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3540" w14:textId="27C14DA0" w:rsidR="0011772A" w:rsidRPr="00A84CD7" w:rsidRDefault="001976E9" w:rsidP="001976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A84CD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Mixed growth of </w:t>
      </w:r>
      <w:r w:rsidRPr="00A84CD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Salix</w:t>
      </w:r>
      <w:r w:rsidRPr="00A84CD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species can promote </w:t>
      </w:r>
      <w:r w:rsidR="00FB62D4" w:rsidRPr="00A84CD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phosphate-</w:t>
      </w:r>
      <w:r w:rsidRPr="00A84CD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solubilizing bacteria in roots and rhizosphere</w:t>
      </w:r>
    </w:p>
    <w:p w14:paraId="49CF579E" w14:textId="77777777" w:rsidR="001D4E82" w:rsidRDefault="001D4E82" w:rsidP="0011772A">
      <w:pPr>
        <w:pStyle w:val="AuthorList"/>
      </w:pPr>
    </w:p>
    <w:p w14:paraId="52997946" w14:textId="77777777" w:rsidR="001D4E82" w:rsidRDefault="001D4E82" w:rsidP="0011772A">
      <w:pPr>
        <w:pStyle w:val="AuthorList"/>
      </w:pPr>
    </w:p>
    <w:p w14:paraId="17953541" w14:textId="32611CC5" w:rsidR="0011772A" w:rsidRPr="00A84CD7" w:rsidRDefault="0011772A" w:rsidP="0011772A">
      <w:pPr>
        <w:pStyle w:val="AuthorList"/>
        <w:rPr>
          <w:vertAlign w:val="superscript"/>
        </w:rPr>
      </w:pPr>
      <w:bookmarkStart w:id="0" w:name="_GoBack"/>
      <w:bookmarkEnd w:id="0"/>
      <w:r w:rsidRPr="00A84CD7">
        <w:t>Piotr Koczorski</w:t>
      </w:r>
      <w:r w:rsidRPr="00A84CD7">
        <w:rPr>
          <w:vertAlign w:val="superscript"/>
        </w:rPr>
        <w:t>1</w:t>
      </w:r>
      <w:r w:rsidRPr="00A84CD7">
        <w:t>, Bliss Ursula Furtado</w:t>
      </w:r>
      <w:r w:rsidRPr="00A84CD7">
        <w:rPr>
          <w:vertAlign w:val="superscript"/>
        </w:rPr>
        <w:t>1</w:t>
      </w:r>
      <w:r w:rsidRPr="00A84CD7">
        <w:t>, Marcin Gołębiewski</w:t>
      </w:r>
      <w:r w:rsidRPr="00A84CD7">
        <w:rPr>
          <w:vertAlign w:val="superscript"/>
        </w:rPr>
        <w:t>2,3</w:t>
      </w:r>
      <w:r w:rsidRPr="00A84CD7">
        <w:t>,</w:t>
      </w:r>
      <w:r w:rsidR="00F62C99" w:rsidRPr="00A84CD7">
        <w:t xml:space="preserve"> </w:t>
      </w:r>
      <w:r w:rsidRPr="00A84CD7">
        <w:t>Piotr Hulisz</w:t>
      </w:r>
      <w:r w:rsidRPr="00A84CD7">
        <w:rPr>
          <w:vertAlign w:val="superscript"/>
        </w:rPr>
        <w:t>6</w:t>
      </w:r>
      <w:r w:rsidRPr="00A84CD7">
        <w:t xml:space="preserve">, </w:t>
      </w:r>
      <w:r w:rsidR="00180152" w:rsidRPr="00A84CD7">
        <w:t>Dominika Thiem</w:t>
      </w:r>
      <w:r w:rsidR="00180152" w:rsidRPr="00A84CD7">
        <w:rPr>
          <w:vertAlign w:val="superscript"/>
        </w:rPr>
        <w:t>1</w:t>
      </w:r>
      <w:r w:rsidR="00180152" w:rsidRPr="00A84CD7">
        <w:t>,</w:t>
      </w:r>
      <w:r w:rsidR="00180152">
        <w:t xml:space="preserve"> </w:t>
      </w:r>
      <w:r w:rsidRPr="00A84CD7">
        <w:t>Christel Baum</w:t>
      </w:r>
      <w:r w:rsidRPr="00A84CD7">
        <w:rPr>
          <w:vertAlign w:val="superscript"/>
        </w:rPr>
        <w:t>4</w:t>
      </w:r>
      <w:r w:rsidRPr="00A84CD7">
        <w:t>,  Martin Weih</w:t>
      </w:r>
      <w:r w:rsidRPr="00A84CD7">
        <w:rPr>
          <w:vertAlign w:val="superscript"/>
        </w:rPr>
        <w:t>5</w:t>
      </w:r>
      <w:r w:rsidRPr="00A84CD7">
        <w:t>,</w:t>
      </w:r>
      <w:r w:rsidR="00180152">
        <w:t xml:space="preserve"> </w:t>
      </w:r>
      <w:r w:rsidRPr="00A84CD7">
        <w:t>Katarzyna Hrynkiewicz</w:t>
      </w:r>
      <w:r w:rsidRPr="00A84CD7">
        <w:rPr>
          <w:vertAlign w:val="superscript"/>
        </w:rPr>
        <w:t>1*</w:t>
      </w:r>
    </w:p>
    <w:p w14:paraId="17953542" w14:textId="77777777" w:rsidR="0011772A" w:rsidRPr="00A84CD7" w:rsidRDefault="0011772A" w:rsidP="001177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CD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A84CD7">
        <w:rPr>
          <w:rFonts w:ascii="Times New Roman" w:hAnsi="Times New Roman" w:cs="Times New Roman"/>
          <w:sz w:val="24"/>
          <w:szCs w:val="24"/>
          <w:lang w:val="en-US"/>
        </w:rPr>
        <w:t>Department of Microbiology, Faculty of Biological and Veterinary Sciences, Nicolaus Copernicus University, Torun, Poland</w:t>
      </w:r>
    </w:p>
    <w:p w14:paraId="17953543" w14:textId="77777777" w:rsidR="0011772A" w:rsidRPr="00A84CD7" w:rsidRDefault="0011772A" w:rsidP="001177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CD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84CD7">
        <w:rPr>
          <w:rFonts w:ascii="Times New Roman" w:hAnsi="Times New Roman" w:cs="Times New Roman"/>
          <w:sz w:val="24"/>
          <w:szCs w:val="24"/>
          <w:lang w:val="en-US"/>
        </w:rPr>
        <w:t>Department of Plant Physiology and Biotechnology, Faculty of Biological and Veterinary Sciences, Nicolaus Copernicus University, Torun, Poland</w:t>
      </w:r>
    </w:p>
    <w:p w14:paraId="17953544" w14:textId="77777777" w:rsidR="0011772A" w:rsidRPr="00A84CD7" w:rsidRDefault="0011772A" w:rsidP="001177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CD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A84CD7">
        <w:rPr>
          <w:rFonts w:ascii="Times New Roman" w:hAnsi="Times New Roman" w:cs="Times New Roman"/>
          <w:sz w:val="24"/>
          <w:szCs w:val="24"/>
          <w:lang w:val="en-US"/>
        </w:rPr>
        <w:t>Interdisciplinary Center for Modern Technologies, Nicolaus Copernicus University, Torun, Poland</w:t>
      </w:r>
    </w:p>
    <w:p w14:paraId="17953545" w14:textId="77777777" w:rsidR="0011772A" w:rsidRPr="00A84CD7" w:rsidRDefault="0011772A" w:rsidP="001177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CD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A84CD7">
        <w:rPr>
          <w:rFonts w:ascii="Times New Roman" w:hAnsi="Times New Roman" w:cs="Times New Roman"/>
          <w:sz w:val="24"/>
          <w:szCs w:val="24"/>
          <w:lang w:val="en-US"/>
        </w:rPr>
        <w:t>Soil Science, Faculty of Agricultural and Environmental Sciences, University of Rostock, Rostock, Germany</w:t>
      </w:r>
    </w:p>
    <w:p w14:paraId="17953546" w14:textId="77777777" w:rsidR="0011772A" w:rsidRPr="00A84CD7" w:rsidRDefault="0011772A" w:rsidP="001177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CD7">
        <w:rPr>
          <w:rFonts w:ascii="Times New Roman" w:hAnsi="Times New Roman" w:cs="Times New Roman"/>
          <w:sz w:val="24"/>
          <w:szCs w:val="24"/>
          <w:highlight w:val="white"/>
          <w:vertAlign w:val="superscript"/>
          <w:lang w:val="en-US"/>
        </w:rPr>
        <w:t>5</w:t>
      </w:r>
      <w:r w:rsidRPr="00A84CD7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Department of Crop Production Ecology, Swedish University of Agricultural Sciences, </w:t>
      </w:r>
      <w:proofErr w:type="spellStart"/>
      <w:r w:rsidRPr="00A84CD7">
        <w:rPr>
          <w:rFonts w:ascii="Times New Roman" w:hAnsi="Times New Roman" w:cs="Times New Roman"/>
          <w:sz w:val="24"/>
          <w:szCs w:val="24"/>
          <w:highlight w:val="white"/>
          <w:lang w:val="en-US"/>
        </w:rPr>
        <w:t>Ullsväg</w:t>
      </w:r>
      <w:proofErr w:type="spellEnd"/>
      <w:r w:rsidRPr="00A84CD7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16, 75007, Uppsala, Sweden</w:t>
      </w:r>
    </w:p>
    <w:p w14:paraId="17953547" w14:textId="4042B10E" w:rsidR="00A818F1" w:rsidRPr="00A84CD7" w:rsidRDefault="0011772A" w:rsidP="001177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CD7">
        <w:rPr>
          <w:rFonts w:ascii="Times New Roman" w:hAnsi="Times New Roman" w:cs="Times New Roman"/>
          <w:sz w:val="24"/>
          <w:szCs w:val="24"/>
          <w:highlight w:val="white"/>
          <w:vertAlign w:val="superscript"/>
          <w:lang w:val="en-US"/>
        </w:rPr>
        <w:t>6</w:t>
      </w:r>
      <w:r w:rsidRPr="00A84CD7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Department of Soil Science and Landscape Management, Faculty of Earth Sciences and Spatial Management, </w:t>
      </w:r>
      <w:r w:rsidRPr="00A84CD7">
        <w:rPr>
          <w:rFonts w:ascii="Times New Roman" w:hAnsi="Times New Roman" w:cs="Times New Roman"/>
          <w:sz w:val="24"/>
          <w:szCs w:val="24"/>
          <w:lang w:val="en-US"/>
        </w:rPr>
        <w:t>Nicolaus Copernicus University, Torun, Poland</w:t>
      </w:r>
    </w:p>
    <w:p w14:paraId="598F4146" w14:textId="77777777" w:rsidR="00A818F1" w:rsidRPr="00A84CD7" w:rsidRDefault="00A818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84CD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7953548" w14:textId="77777777" w:rsidR="000516F6" w:rsidRPr="00A84CD7" w:rsidRDefault="000516F6" w:rsidP="000516F6">
      <w:pPr>
        <w:spacing w:before="280" w:after="28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C8D948" w14:textId="5696300F" w:rsidR="00F62C99" w:rsidRPr="00A84CD7" w:rsidRDefault="00C77ADD" w:rsidP="000516F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84CD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Table A </w:t>
      </w:r>
      <w:r w:rsidR="00FB62D4" w:rsidRPr="00A84CD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Characterization</w:t>
      </w:r>
      <w:r w:rsidRPr="00A84CD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of bacteria present in microbiome analysis on genus level</w:t>
      </w:r>
      <w:r w:rsidR="001976E9" w:rsidRPr="00A84CD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0"/>
        <w:gridCol w:w="1483"/>
        <w:gridCol w:w="1467"/>
        <w:gridCol w:w="2276"/>
        <w:gridCol w:w="1686"/>
      </w:tblGrid>
      <w:tr w:rsidR="00823FC8" w:rsidRPr="00A84CD7" w14:paraId="2EC1E4C6" w14:textId="77777777" w:rsidTr="00EF3D5D">
        <w:tc>
          <w:tcPr>
            <w:tcW w:w="0" w:type="auto"/>
          </w:tcPr>
          <w:p w14:paraId="45952BDB" w14:textId="77777777" w:rsidR="00823FC8" w:rsidRPr="00A84CD7" w:rsidRDefault="00823FC8" w:rsidP="00EF3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Bacteria</w:t>
            </w:r>
            <w:proofErr w:type="spellEnd"/>
            <w:r w:rsidRPr="00A8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genus</w:t>
            </w:r>
            <w:proofErr w:type="spellEnd"/>
          </w:p>
        </w:tc>
        <w:tc>
          <w:tcPr>
            <w:tcW w:w="988" w:type="dxa"/>
          </w:tcPr>
          <w:p w14:paraId="06C03F2A" w14:textId="77777777" w:rsidR="00823FC8" w:rsidRPr="00A84CD7" w:rsidRDefault="00823FC8" w:rsidP="00EF3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1985" w:type="dxa"/>
          </w:tcPr>
          <w:p w14:paraId="1843D021" w14:textId="77777777" w:rsidR="00823FC8" w:rsidRPr="00A84CD7" w:rsidRDefault="00823FC8" w:rsidP="00EF3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Source of </w:t>
            </w:r>
            <w:proofErr w:type="spellStart"/>
            <w:r w:rsidRPr="00A8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isolation</w:t>
            </w:r>
            <w:proofErr w:type="spellEnd"/>
          </w:p>
        </w:tc>
        <w:tc>
          <w:tcPr>
            <w:tcW w:w="1842" w:type="dxa"/>
          </w:tcPr>
          <w:p w14:paraId="7C94395B" w14:textId="77777777" w:rsidR="00823FC8" w:rsidRPr="00A84CD7" w:rsidRDefault="00823FC8" w:rsidP="00EF3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Potential</w:t>
            </w:r>
            <w:proofErr w:type="spellEnd"/>
            <w:r w:rsidRPr="00A8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2552" w:type="dxa"/>
          </w:tcPr>
          <w:p w14:paraId="5D69612D" w14:textId="77777777" w:rsidR="00823FC8" w:rsidRPr="00A84CD7" w:rsidRDefault="00823FC8" w:rsidP="00EF3D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  <w:proofErr w:type="spellEnd"/>
          </w:p>
        </w:tc>
      </w:tr>
      <w:tr w:rsidR="00823FC8" w:rsidRPr="00A84CD7" w14:paraId="3CC3FA10" w14:textId="77777777" w:rsidTr="00EF3D5D">
        <w:tc>
          <w:tcPr>
            <w:tcW w:w="0" w:type="auto"/>
          </w:tcPr>
          <w:p w14:paraId="5F724935" w14:textId="77777777" w:rsidR="00823FC8" w:rsidRPr="00A84CD7" w:rsidRDefault="00823FC8" w:rsidP="00EF3D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Gaiella</w:t>
            </w:r>
            <w:proofErr w:type="spellEnd"/>
          </w:p>
        </w:tc>
        <w:tc>
          <w:tcPr>
            <w:tcW w:w="988" w:type="dxa"/>
          </w:tcPr>
          <w:p w14:paraId="3E6F68D2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985" w:type="dxa"/>
          </w:tcPr>
          <w:p w14:paraId="53150FB6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Deep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mineral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</w:p>
        </w:tc>
        <w:tc>
          <w:tcPr>
            <w:tcW w:w="1842" w:type="dxa"/>
          </w:tcPr>
          <w:p w14:paraId="6A08A7A2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Acid and Alkaline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phospohatese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activity</w:t>
            </w:r>
          </w:p>
        </w:tc>
        <w:tc>
          <w:tcPr>
            <w:tcW w:w="2552" w:type="dxa"/>
          </w:tcPr>
          <w:p w14:paraId="6913EEFB" w14:textId="58E178B6" w:rsidR="00823FC8" w:rsidRPr="00A84CD7" w:rsidRDefault="002D0266" w:rsidP="00EF3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Albuquerque et al., 2011</w:t>
            </w:r>
          </w:p>
        </w:tc>
      </w:tr>
      <w:tr w:rsidR="00823FC8" w:rsidRPr="00A84CD7" w14:paraId="35D8F646" w14:textId="77777777" w:rsidTr="00EF3D5D">
        <w:tc>
          <w:tcPr>
            <w:tcW w:w="0" w:type="auto"/>
          </w:tcPr>
          <w:p w14:paraId="455CFA59" w14:textId="77777777" w:rsidR="00823FC8" w:rsidRPr="00A84CD7" w:rsidRDefault="00823FC8" w:rsidP="00EF3D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Flavobacterium</w:t>
            </w:r>
            <w:proofErr w:type="spellEnd"/>
          </w:p>
        </w:tc>
        <w:tc>
          <w:tcPr>
            <w:tcW w:w="988" w:type="dxa"/>
          </w:tcPr>
          <w:p w14:paraId="1AFD0D90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Rhizosphere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endophyte</w:t>
            </w:r>
            <w:proofErr w:type="spellEnd"/>
          </w:p>
        </w:tc>
        <w:tc>
          <w:tcPr>
            <w:tcW w:w="1985" w:type="dxa"/>
          </w:tcPr>
          <w:p w14:paraId="78FE0FFF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Rhizosphere e.g. soybean/ maze roots</w:t>
            </w:r>
          </w:p>
        </w:tc>
        <w:tc>
          <w:tcPr>
            <w:tcW w:w="1842" w:type="dxa"/>
          </w:tcPr>
          <w:p w14:paraId="45B89CCD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Intracellular </w:t>
            </w:r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-gal, </w:t>
            </w:r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activities.</w:t>
            </w:r>
          </w:p>
          <w:p w14:paraId="5664455B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Catalase- and oxidase-positive</w:t>
            </w:r>
          </w:p>
          <w:p w14:paraId="5FC58893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Nitrogene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fixation</w:t>
            </w:r>
          </w:p>
        </w:tc>
        <w:tc>
          <w:tcPr>
            <w:tcW w:w="2552" w:type="dxa"/>
          </w:tcPr>
          <w:p w14:paraId="75098284" w14:textId="77777777" w:rsidR="00823FC8" w:rsidRPr="00A84CD7" w:rsidRDefault="002D0266" w:rsidP="00EF3D5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nb-NO"/>
              </w:rPr>
            </w:pPr>
            <w:r w:rsidRPr="00A84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nb-NO"/>
              </w:rPr>
              <w:t>Mawdsley, &amp; Burns 1994</w:t>
            </w:r>
          </w:p>
          <w:p w14:paraId="57430158" w14:textId="77777777" w:rsidR="002D0266" w:rsidRPr="00A84CD7" w:rsidRDefault="002D0266" w:rsidP="00EF3D5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nb-NO"/>
              </w:rPr>
            </w:pPr>
            <w:r w:rsidRPr="00A84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nb-NO"/>
              </w:rPr>
              <w:t>Madhaiyan et al., 2010</w:t>
            </w:r>
          </w:p>
          <w:p w14:paraId="5E4C72B2" w14:textId="5E281852" w:rsidR="002D0266" w:rsidRPr="00A84CD7" w:rsidRDefault="002D0266" w:rsidP="00EF3D5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nb-NO"/>
              </w:rPr>
            </w:pPr>
            <w:r w:rsidRPr="00A84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nb-NO"/>
              </w:rPr>
              <w:t>Gao et al., 2015</w:t>
            </w:r>
          </w:p>
        </w:tc>
      </w:tr>
      <w:tr w:rsidR="00823FC8" w:rsidRPr="00A84CD7" w14:paraId="75AE20BC" w14:textId="77777777" w:rsidTr="00EF3D5D">
        <w:tc>
          <w:tcPr>
            <w:tcW w:w="0" w:type="auto"/>
          </w:tcPr>
          <w:p w14:paraId="5F6CAC93" w14:textId="77777777" w:rsidR="00823FC8" w:rsidRPr="00A84CD7" w:rsidRDefault="00823FC8" w:rsidP="00EF3D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Actinoplanes</w:t>
            </w:r>
            <w:proofErr w:type="spellEnd"/>
          </w:p>
        </w:tc>
        <w:tc>
          <w:tcPr>
            <w:tcW w:w="988" w:type="dxa"/>
          </w:tcPr>
          <w:p w14:paraId="672578BD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rhizosphere</w:t>
            </w:r>
            <w:proofErr w:type="spellEnd"/>
          </w:p>
        </w:tc>
        <w:tc>
          <w:tcPr>
            <w:tcW w:w="1985" w:type="dxa"/>
          </w:tcPr>
          <w:p w14:paraId="2395D5BC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Rhizopshere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coconut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</w:p>
        </w:tc>
        <w:tc>
          <w:tcPr>
            <w:tcW w:w="1842" w:type="dxa"/>
          </w:tcPr>
          <w:p w14:paraId="4635566D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Cellulase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</w:p>
        </w:tc>
        <w:tc>
          <w:tcPr>
            <w:tcW w:w="2552" w:type="dxa"/>
          </w:tcPr>
          <w:p w14:paraId="0741783B" w14:textId="6530A510" w:rsidR="00823FC8" w:rsidRPr="00A84CD7" w:rsidRDefault="002D0266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Luo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et al., 2021</w:t>
            </w:r>
          </w:p>
        </w:tc>
      </w:tr>
      <w:tr w:rsidR="00823FC8" w:rsidRPr="00A84CD7" w14:paraId="0A85E247" w14:textId="77777777" w:rsidTr="00EF3D5D">
        <w:tc>
          <w:tcPr>
            <w:tcW w:w="0" w:type="auto"/>
          </w:tcPr>
          <w:p w14:paraId="342ABA11" w14:textId="77777777" w:rsidR="00823FC8" w:rsidRPr="00A84CD7" w:rsidRDefault="00823FC8" w:rsidP="00EF3D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Lechevalieria</w:t>
            </w:r>
            <w:proofErr w:type="spellEnd"/>
          </w:p>
        </w:tc>
        <w:tc>
          <w:tcPr>
            <w:tcW w:w="988" w:type="dxa"/>
          </w:tcPr>
          <w:p w14:paraId="6630FC0F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Soil</w:t>
            </w:r>
            <w:proofErr w:type="spellEnd"/>
          </w:p>
        </w:tc>
        <w:tc>
          <w:tcPr>
            <w:tcW w:w="1985" w:type="dxa"/>
          </w:tcPr>
          <w:p w14:paraId="0042BC25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Desert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soil</w:t>
            </w:r>
            <w:proofErr w:type="spellEnd"/>
          </w:p>
        </w:tc>
        <w:tc>
          <w:tcPr>
            <w:tcW w:w="1842" w:type="dxa"/>
          </w:tcPr>
          <w:p w14:paraId="1B38921D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Catalase production, acid production from various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substanes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(e.g. Lactose, Mannitol, Mannose,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Salicin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Trechalose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14:paraId="644A1EA1" w14:textId="29919D35" w:rsidR="00823FC8" w:rsidRPr="00A84CD7" w:rsidRDefault="002D0266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Okoro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et al., 2010</w:t>
            </w:r>
          </w:p>
        </w:tc>
      </w:tr>
      <w:tr w:rsidR="00823FC8" w:rsidRPr="00A84CD7" w14:paraId="24271026" w14:textId="77777777" w:rsidTr="00EF3D5D">
        <w:tc>
          <w:tcPr>
            <w:tcW w:w="0" w:type="auto"/>
          </w:tcPr>
          <w:p w14:paraId="4D4684D3" w14:textId="77777777" w:rsidR="00823FC8" w:rsidRPr="00A84CD7" w:rsidRDefault="00823FC8" w:rsidP="00EF3D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Streptomyces</w:t>
            </w:r>
            <w:proofErr w:type="spellEnd"/>
          </w:p>
        </w:tc>
        <w:tc>
          <w:tcPr>
            <w:tcW w:w="988" w:type="dxa"/>
          </w:tcPr>
          <w:p w14:paraId="256273FC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Rhizosphere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Endophytes</w:t>
            </w:r>
            <w:proofErr w:type="spellEnd"/>
          </w:p>
        </w:tc>
        <w:tc>
          <w:tcPr>
            <w:tcW w:w="1985" w:type="dxa"/>
          </w:tcPr>
          <w:p w14:paraId="4D086283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Rhizosphere of Thai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plants and wheat/ Wheat seeds</w:t>
            </w:r>
          </w:p>
        </w:tc>
        <w:tc>
          <w:tcPr>
            <w:tcW w:w="1842" w:type="dxa"/>
          </w:tcPr>
          <w:p w14:paraId="55B81EDE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Antifungal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, P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solubilization</w:t>
            </w:r>
            <w:proofErr w:type="spellEnd"/>
          </w:p>
        </w:tc>
        <w:tc>
          <w:tcPr>
            <w:tcW w:w="2552" w:type="dxa"/>
          </w:tcPr>
          <w:p w14:paraId="0D339501" w14:textId="77777777" w:rsidR="00823FC8" w:rsidRPr="00A84CD7" w:rsidRDefault="002D0266" w:rsidP="00EF3D5D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A84CD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Khamna et al., 2009</w:t>
            </w:r>
          </w:p>
          <w:p w14:paraId="064F44AB" w14:textId="77777777" w:rsidR="002D0266" w:rsidRPr="00A84CD7" w:rsidRDefault="002D0266" w:rsidP="00EF3D5D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A84CD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Jog et al., 2014</w:t>
            </w:r>
          </w:p>
          <w:p w14:paraId="44BD104C" w14:textId="0D2A0DD2" w:rsidR="002D0266" w:rsidRPr="00A84CD7" w:rsidRDefault="002D0266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et al., 2004</w:t>
            </w:r>
          </w:p>
        </w:tc>
      </w:tr>
      <w:tr w:rsidR="00823FC8" w:rsidRPr="00A84CD7" w14:paraId="5E3DADFB" w14:textId="77777777" w:rsidTr="00EF3D5D">
        <w:tc>
          <w:tcPr>
            <w:tcW w:w="0" w:type="auto"/>
          </w:tcPr>
          <w:p w14:paraId="09A341CC" w14:textId="77777777" w:rsidR="00823FC8" w:rsidRPr="00A84CD7" w:rsidRDefault="00823FC8" w:rsidP="00EF3D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Mycobacterium</w:t>
            </w:r>
            <w:proofErr w:type="spellEnd"/>
          </w:p>
        </w:tc>
        <w:tc>
          <w:tcPr>
            <w:tcW w:w="988" w:type="dxa"/>
          </w:tcPr>
          <w:p w14:paraId="571FE73B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Rhizosphere</w:t>
            </w:r>
            <w:proofErr w:type="spellEnd"/>
          </w:p>
        </w:tc>
        <w:tc>
          <w:tcPr>
            <w:tcW w:w="1985" w:type="dxa"/>
          </w:tcPr>
          <w:p w14:paraId="7DF69E24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Rhizosphere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Barley</w:t>
            </w:r>
            <w:proofErr w:type="spellEnd"/>
          </w:p>
        </w:tc>
        <w:tc>
          <w:tcPr>
            <w:tcW w:w="1842" w:type="dxa"/>
          </w:tcPr>
          <w:p w14:paraId="791DD7DD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Mineralization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Pyrene</w:t>
            </w:r>
            <w:proofErr w:type="spellEnd"/>
          </w:p>
        </w:tc>
        <w:tc>
          <w:tcPr>
            <w:tcW w:w="2552" w:type="dxa"/>
          </w:tcPr>
          <w:p w14:paraId="08EF452E" w14:textId="21A71787" w:rsidR="00823FC8" w:rsidRPr="00A84CD7" w:rsidRDefault="002D0266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Egamberdieva</w:t>
            </w:r>
            <w:proofErr w:type="spellEnd"/>
            <w:r w:rsidRPr="00A84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2012</w:t>
            </w:r>
          </w:p>
        </w:tc>
      </w:tr>
      <w:tr w:rsidR="00823FC8" w:rsidRPr="00A84CD7" w14:paraId="67BBE805" w14:textId="77777777" w:rsidTr="00EF3D5D">
        <w:tc>
          <w:tcPr>
            <w:tcW w:w="0" w:type="auto"/>
          </w:tcPr>
          <w:p w14:paraId="7F485FD4" w14:textId="77777777" w:rsidR="00823FC8" w:rsidRPr="00A84CD7" w:rsidRDefault="00823FC8" w:rsidP="00EF3D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Pseudoarthrobacter</w:t>
            </w:r>
            <w:proofErr w:type="spellEnd"/>
          </w:p>
        </w:tc>
        <w:tc>
          <w:tcPr>
            <w:tcW w:w="988" w:type="dxa"/>
          </w:tcPr>
          <w:p w14:paraId="16914C91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Soil</w:t>
            </w:r>
            <w:proofErr w:type="spellEnd"/>
          </w:p>
        </w:tc>
        <w:tc>
          <w:tcPr>
            <w:tcW w:w="1985" w:type="dxa"/>
          </w:tcPr>
          <w:p w14:paraId="5F331697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Crop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fields</w:t>
            </w:r>
            <w:proofErr w:type="spellEnd"/>
          </w:p>
        </w:tc>
        <w:tc>
          <w:tcPr>
            <w:tcW w:w="1842" w:type="dxa"/>
          </w:tcPr>
          <w:p w14:paraId="45F6765F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Biodegradation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syntetic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dyes</w:t>
            </w:r>
            <w:proofErr w:type="spellEnd"/>
          </w:p>
        </w:tc>
        <w:tc>
          <w:tcPr>
            <w:tcW w:w="2552" w:type="dxa"/>
          </w:tcPr>
          <w:p w14:paraId="1B27FA59" w14:textId="59BEE4C8" w:rsidR="00823FC8" w:rsidRPr="00A84CD7" w:rsidRDefault="002D0266" w:rsidP="00EF3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nb-NO"/>
              </w:rPr>
              <w:t>Stedel et al., 2019</w:t>
            </w:r>
          </w:p>
        </w:tc>
      </w:tr>
      <w:tr w:rsidR="00823FC8" w:rsidRPr="00A84CD7" w14:paraId="748508A2" w14:textId="77777777" w:rsidTr="00EF3D5D">
        <w:tc>
          <w:tcPr>
            <w:tcW w:w="0" w:type="auto"/>
          </w:tcPr>
          <w:p w14:paraId="2EC0F0CB" w14:textId="77777777" w:rsidR="00823FC8" w:rsidRPr="00A84CD7" w:rsidRDefault="00823FC8" w:rsidP="00EF3D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Nocardioides</w:t>
            </w:r>
            <w:proofErr w:type="spellEnd"/>
          </w:p>
        </w:tc>
        <w:tc>
          <w:tcPr>
            <w:tcW w:w="988" w:type="dxa"/>
          </w:tcPr>
          <w:p w14:paraId="3AE26194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Soil</w:t>
            </w:r>
            <w:proofErr w:type="spellEnd"/>
          </w:p>
        </w:tc>
        <w:tc>
          <w:tcPr>
            <w:tcW w:w="1985" w:type="dxa"/>
          </w:tcPr>
          <w:p w14:paraId="19C64FB2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Sandy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soil</w:t>
            </w:r>
            <w:proofErr w:type="spellEnd"/>
          </w:p>
        </w:tc>
        <w:tc>
          <w:tcPr>
            <w:tcW w:w="1842" w:type="dxa"/>
          </w:tcPr>
          <w:p w14:paraId="67EC2CD7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Casein,Tweens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20, 40 and 80 degradation and Alkaline phosphatase activity</w:t>
            </w:r>
          </w:p>
        </w:tc>
        <w:tc>
          <w:tcPr>
            <w:tcW w:w="2552" w:type="dxa"/>
          </w:tcPr>
          <w:p w14:paraId="6A811164" w14:textId="7A112DD3" w:rsidR="00823FC8" w:rsidRPr="00A84CD7" w:rsidRDefault="002D0266" w:rsidP="00EF3D5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84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Roh</w:t>
            </w:r>
            <w:proofErr w:type="spellEnd"/>
            <w:r w:rsidRPr="00A84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et al., 2020</w:t>
            </w:r>
          </w:p>
        </w:tc>
      </w:tr>
      <w:tr w:rsidR="00823FC8" w:rsidRPr="00A84CD7" w14:paraId="2845EA17" w14:textId="77777777" w:rsidTr="00EF3D5D">
        <w:tc>
          <w:tcPr>
            <w:tcW w:w="0" w:type="auto"/>
          </w:tcPr>
          <w:p w14:paraId="2EA930DB" w14:textId="77777777" w:rsidR="00823FC8" w:rsidRPr="00A84CD7" w:rsidRDefault="00823FC8" w:rsidP="00EF3D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Bradyrhizobium</w:t>
            </w:r>
            <w:proofErr w:type="spellEnd"/>
          </w:p>
        </w:tc>
        <w:tc>
          <w:tcPr>
            <w:tcW w:w="988" w:type="dxa"/>
          </w:tcPr>
          <w:p w14:paraId="2BC3FABB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Endophyte</w:t>
            </w:r>
            <w:proofErr w:type="spellEnd"/>
          </w:p>
        </w:tc>
        <w:tc>
          <w:tcPr>
            <w:tcW w:w="1985" w:type="dxa"/>
          </w:tcPr>
          <w:p w14:paraId="1876A21E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Roots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Sorghum</w:t>
            </w:r>
            <w:proofErr w:type="spellEnd"/>
          </w:p>
        </w:tc>
        <w:tc>
          <w:tcPr>
            <w:tcW w:w="1842" w:type="dxa"/>
          </w:tcPr>
          <w:p w14:paraId="1A3605A2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Nitrogene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fixation</w:t>
            </w:r>
            <w:proofErr w:type="spellEnd"/>
          </w:p>
        </w:tc>
        <w:tc>
          <w:tcPr>
            <w:tcW w:w="2552" w:type="dxa"/>
          </w:tcPr>
          <w:p w14:paraId="2582DC30" w14:textId="21FEBCD3" w:rsidR="00823FC8" w:rsidRPr="00A84CD7" w:rsidRDefault="002D0266" w:rsidP="00EF3D5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84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Hara et al., 2019</w:t>
            </w:r>
          </w:p>
        </w:tc>
      </w:tr>
      <w:tr w:rsidR="00823FC8" w:rsidRPr="00A84CD7" w14:paraId="26B57CC4" w14:textId="77777777" w:rsidTr="00EF3D5D">
        <w:tc>
          <w:tcPr>
            <w:tcW w:w="0" w:type="auto"/>
          </w:tcPr>
          <w:p w14:paraId="1D32473B" w14:textId="77777777" w:rsidR="00823FC8" w:rsidRPr="00A84CD7" w:rsidRDefault="00823FC8" w:rsidP="00EF3D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Bacillus</w:t>
            </w:r>
            <w:proofErr w:type="spellEnd"/>
          </w:p>
        </w:tc>
        <w:tc>
          <w:tcPr>
            <w:tcW w:w="988" w:type="dxa"/>
          </w:tcPr>
          <w:p w14:paraId="2CE351DD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Rhizosphere</w:t>
            </w:r>
            <w:proofErr w:type="spellEnd"/>
          </w:p>
        </w:tc>
        <w:tc>
          <w:tcPr>
            <w:tcW w:w="1985" w:type="dxa"/>
          </w:tcPr>
          <w:p w14:paraId="27C8644D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Wheat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</w:rPr>
              <w:t>rhizosphere</w:t>
            </w:r>
            <w:proofErr w:type="spellEnd"/>
          </w:p>
        </w:tc>
        <w:tc>
          <w:tcPr>
            <w:tcW w:w="1842" w:type="dxa"/>
          </w:tcPr>
          <w:p w14:paraId="4DBCAFB8" w14:textId="77777777" w:rsidR="00823FC8" w:rsidRPr="00A84CD7" w:rsidRDefault="00823FC8" w:rsidP="00EF3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Antifungal </w:t>
            </w:r>
            <w:proofErr w:type="spellStart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properties,production</w:t>
            </w:r>
            <w:proofErr w:type="spellEnd"/>
            <w:r w:rsidRPr="00A84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IAA and ACC deaminase, P solubilization and </w:t>
            </w:r>
          </w:p>
        </w:tc>
        <w:tc>
          <w:tcPr>
            <w:tcW w:w="2552" w:type="dxa"/>
          </w:tcPr>
          <w:p w14:paraId="6130C2FE" w14:textId="326D05CF" w:rsidR="00823FC8" w:rsidRPr="00A84CD7" w:rsidRDefault="002D0266" w:rsidP="00EF3D5D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84CD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Cherif-Silini</w:t>
            </w:r>
            <w:proofErr w:type="spellEnd"/>
            <w:r w:rsidRPr="00A84CD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et al., 2016</w:t>
            </w:r>
          </w:p>
        </w:tc>
      </w:tr>
    </w:tbl>
    <w:p w14:paraId="179535C8" w14:textId="49F00FCA" w:rsidR="0011772A" w:rsidRPr="00A84CD7" w:rsidRDefault="0011772A" w:rsidP="00720E1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sectPr w:rsidR="0011772A" w:rsidRPr="00A84CD7" w:rsidSect="001177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E7845" w14:textId="1DF06362" w:rsidR="00823FC8" w:rsidRPr="00A84CD7" w:rsidRDefault="00C368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84CD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</w:t>
      </w:r>
      <w:r w:rsidR="00720E1E" w:rsidRPr="00A84CD7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84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2A3D">
        <w:rPr>
          <w:rFonts w:ascii="Times New Roman" w:hAnsi="Times New Roman" w:cs="Times New Roman"/>
          <w:sz w:val="24"/>
          <w:szCs w:val="24"/>
          <w:lang w:val="en-US"/>
        </w:rPr>
        <w:t>P solubilizing b</w:t>
      </w:r>
      <w:r w:rsidRPr="00A84CD7">
        <w:rPr>
          <w:rFonts w:ascii="Times New Roman" w:hAnsi="Times New Roman" w:cs="Times New Roman"/>
          <w:sz w:val="24"/>
          <w:szCs w:val="24"/>
          <w:lang w:val="en-US"/>
        </w:rPr>
        <w:t>acterial identification table with Accession numbers. S- Sweden, G- Germany, L – Loden, T – Tora, LT – mixture, E – endophyte, R – rhizosphere bacteria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3152"/>
        <w:gridCol w:w="939"/>
        <w:gridCol w:w="1187"/>
        <w:gridCol w:w="1293"/>
        <w:gridCol w:w="1537"/>
      </w:tblGrid>
      <w:tr w:rsidR="00C36801" w:rsidRPr="00A84CD7" w14:paraId="6750B28C" w14:textId="77777777" w:rsidTr="00714F8E">
        <w:trPr>
          <w:trHeight w:val="288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07AC693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Symbol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7C4D8BC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Identified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as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5F8CDA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Country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4F6508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Genotype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87BB16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Place of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isolation</w:t>
            </w:r>
            <w:proofErr w:type="spellEnd"/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C522B3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Accession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number</w:t>
            </w:r>
            <w:proofErr w:type="spellEnd"/>
          </w:p>
        </w:tc>
      </w:tr>
      <w:tr w:rsidR="00C36801" w:rsidRPr="00A84CD7" w14:paraId="13CE89F6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E8F5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7E2D8DF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Lelliottia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amnigena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34AD022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C381A2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F51679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10123F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OP102593</w:t>
            </w:r>
          </w:p>
        </w:tc>
      </w:tr>
      <w:tr w:rsidR="00C36801" w:rsidRPr="00A84CD7" w14:paraId="572F9E8B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8F6F2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B2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1AA8A56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Rahnella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aquatilis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2DF3A8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8D48D5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D3FA6C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DED645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OP102594</w:t>
            </w:r>
          </w:p>
        </w:tc>
      </w:tr>
      <w:tr w:rsidR="00C36801" w:rsidRPr="00A84CD7" w14:paraId="022D5DF4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2302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B3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785D68E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Rahnella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aquatilis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328F77D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4F50C8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7EDA0C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23EE6E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OP102595</w:t>
            </w:r>
          </w:p>
        </w:tc>
      </w:tr>
      <w:tr w:rsidR="00C36801" w:rsidRPr="00A84CD7" w14:paraId="6D5CD517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9FCE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B4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5FE9258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Enterobacter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aerogenes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0E50BE0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A97B9A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9BB5AE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639BDC3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OP102596</w:t>
            </w:r>
          </w:p>
        </w:tc>
      </w:tr>
      <w:tr w:rsidR="00C36801" w:rsidRPr="00A84CD7" w14:paraId="79162CC4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67D7C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B5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33CCDF7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Rahnella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variigena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5A544E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0510AA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011FC5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D094E8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OP102597</w:t>
            </w:r>
          </w:p>
        </w:tc>
      </w:tr>
      <w:tr w:rsidR="00C36801" w:rsidRPr="00A84CD7" w14:paraId="0E2695B7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04A9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B6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05FB9380" w14:textId="3E3E04D5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Serratia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F5651E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D90811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BB5A42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267409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OP102598</w:t>
            </w:r>
          </w:p>
        </w:tc>
      </w:tr>
      <w:tr w:rsidR="00C36801" w:rsidRPr="00A84CD7" w14:paraId="6B2DAE04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A365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B7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2F129B0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Rahnella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aquatilis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7D2B1C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8FA6B9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9FE737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61A0A6D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OP102599</w:t>
            </w:r>
          </w:p>
        </w:tc>
      </w:tr>
      <w:tr w:rsidR="00C36801" w:rsidRPr="00A84CD7" w14:paraId="66129421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9D1D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B8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26738DF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Pseudomonas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mandelii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3A199E9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3E69FC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18BD48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C6627D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OP102600</w:t>
            </w:r>
          </w:p>
        </w:tc>
      </w:tr>
      <w:tr w:rsidR="00C36801" w:rsidRPr="00A84CD7" w14:paraId="4B5DFF81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9A4F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B9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5FCA253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Pseudomonas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frederiksbergensis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902A37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54703E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06E44D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1537FE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OP102601</w:t>
            </w:r>
          </w:p>
        </w:tc>
      </w:tr>
      <w:tr w:rsidR="00C36801" w:rsidRPr="00A84CD7" w14:paraId="2D38DBE5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FE21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B10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12323BBE" w14:textId="44E557E0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C2AAD5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C48706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20C965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7F0D56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OP102602</w:t>
            </w:r>
          </w:p>
        </w:tc>
      </w:tr>
      <w:tr w:rsidR="00C36801" w:rsidRPr="00A84CD7" w14:paraId="6BDFE6BA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89F2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B11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57DDA501" w14:textId="138981F9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Streptomyces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D10067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AD584D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C55CBC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52784AF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OP102603</w:t>
            </w:r>
          </w:p>
        </w:tc>
      </w:tr>
      <w:tr w:rsidR="00C36801" w:rsidRPr="00A84CD7" w14:paraId="1C8F84D1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A34BF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B12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1EA6B0E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billingiae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BDE5EA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CE1C50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C502C0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AB4FE6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OP102604</w:t>
            </w:r>
          </w:p>
        </w:tc>
      </w:tr>
      <w:tr w:rsidR="00C36801" w:rsidRPr="00A84CD7" w14:paraId="5B434957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6F48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B13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5F3FDE7F" w14:textId="04AA6F5C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304786D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30D356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CC7ADC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363807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OP102605</w:t>
            </w:r>
          </w:p>
        </w:tc>
      </w:tr>
      <w:tr w:rsidR="00C36801" w:rsidRPr="00A84CD7" w14:paraId="525191A6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6163B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B14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163B973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Phyllobacterium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myrsinacearum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0725A94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ADB990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58B718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18EE77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OP102606</w:t>
            </w:r>
          </w:p>
        </w:tc>
      </w:tr>
      <w:tr w:rsidR="00C36801" w:rsidRPr="00A84CD7" w14:paraId="482B9940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D5E9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B15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193316D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Bacillus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mycoides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800B26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DC8703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D857ED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55FD2E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OP102607</w:t>
            </w:r>
          </w:p>
        </w:tc>
      </w:tr>
      <w:tr w:rsidR="00C36801" w:rsidRPr="00A84CD7" w14:paraId="1CA0E8EE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30D3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B16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493E85B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Curtobacterium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flaccumfaciens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E9D9B8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F65154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3EF749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459305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OP102608</w:t>
            </w:r>
          </w:p>
        </w:tc>
      </w:tr>
      <w:tr w:rsidR="00C36801" w:rsidRPr="00A84CD7" w14:paraId="112949A9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14AC3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B17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08202F0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Paraburkholderia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hospita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5B7C52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6124A5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6BA02A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903C85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OP102609</w:t>
            </w:r>
          </w:p>
        </w:tc>
      </w:tr>
      <w:tr w:rsidR="00C36801" w:rsidRPr="00A84CD7" w14:paraId="26417084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B97A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B18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09F5076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Paraburkholderia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hospita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828F2E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5FA3EA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C42B79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6898F0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OP102610</w:t>
            </w:r>
          </w:p>
        </w:tc>
      </w:tr>
      <w:tr w:rsidR="00C36801" w:rsidRPr="00A84CD7" w14:paraId="49D8B27E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6316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B19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3222E24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Bacillus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aryabhattai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F4FF37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93D14F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75A530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5F2FDA5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OP102611</w:t>
            </w:r>
          </w:p>
        </w:tc>
      </w:tr>
      <w:tr w:rsidR="00C36801" w:rsidRPr="00A84CD7" w14:paraId="229FEC96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4790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B20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72E38835" w14:textId="317EB64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Paenibacillus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DED5FD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682042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4E7537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979041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OP102612</w:t>
            </w:r>
          </w:p>
        </w:tc>
      </w:tr>
      <w:tr w:rsidR="00C36801" w:rsidRPr="00A84CD7" w14:paraId="2B8EE2E6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43E95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B21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045CA1CE" w14:textId="225B646C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Pseudomonas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0B8099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F55CB9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96F332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A09F87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OP102613</w:t>
            </w:r>
          </w:p>
        </w:tc>
      </w:tr>
      <w:tr w:rsidR="00C36801" w:rsidRPr="00A84CD7" w14:paraId="43F2C8AC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3655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B22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4E72FDD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billingiae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C80EF0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95EDC2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7307A4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9CF621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OP102614</w:t>
            </w:r>
          </w:p>
        </w:tc>
      </w:tr>
      <w:tr w:rsidR="00C36801" w:rsidRPr="00A84CD7" w14:paraId="650CC3B2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0950C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B23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046D3B3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Pantoea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agglomerans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D855AA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FF4E42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0E0D03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BA1462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OP102615</w:t>
            </w:r>
          </w:p>
        </w:tc>
      </w:tr>
      <w:tr w:rsidR="00C36801" w:rsidRPr="00A84CD7" w14:paraId="48743A4E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C5DB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B24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16648F26" w14:textId="4F235AA1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AD471D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1FC7B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53E121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94A0A2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OP102616</w:t>
            </w:r>
          </w:p>
        </w:tc>
      </w:tr>
      <w:tr w:rsidR="00C36801" w:rsidRPr="00A84CD7" w14:paraId="7266FF18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EDAEC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B25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12561BF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billingiae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0C7AFA1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4D922C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9178DF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7AD677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OP102617</w:t>
            </w:r>
          </w:p>
        </w:tc>
      </w:tr>
      <w:tr w:rsidR="00C36801" w:rsidRPr="00A84CD7" w14:paraId="69E85917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5524C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B26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0170668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aphidicola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019C4C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79EAC3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D414F1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D84C78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OP102618</w:t>
            </w:r>
          </w:p>
        </w:tc>
      </w:tr>
      <w:tr w:rsidR="00C36801" w:rsidRPr="00A84CD7" w14:paraId="47913F49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AEC4B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B27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78BD4F8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Bacillus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megaterium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1A1174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C07F1C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7D2AB4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80233F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OP102619</w:t>
            </w:r>
          </w:p>
        </w:tc>
      </w:tr>
      <w:tr w:rsidR="00C36801" w:rsidRPr="00A84CD7" w14:paraId="528E35EC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5AD3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B28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6842B45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Bacillus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megaterium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20DC25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4E4DDF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B252C1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C187D5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OP102620</w:t>
            </w:r>
          </w:p>
        </w:tc>
      </w:tr>
      <w:tr w:rsidR="00C36801" w:rsidRPr="00A84CD7" w14:paraId="564C7D81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7702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B29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7C577F8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billingiae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3C56B8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7BB57D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9258A4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035AD7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OP102621</w:t>
            </w:r>
          </w:p>
        </w:tc>
      </w:tr>
      <w:tr w:rsidR="00C36801" w:rsidRPr="00A84CD7" w14:paraId="15BF06E8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779E9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B30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3B0C1A2A" w14:textId="1F5DDAAB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Acinetobacter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A549B2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AD0A4C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14DFA9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793A21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OP102622</w:t>
            </w:r>
          </w:p>
        </w:tc>
      </w:tr>
      <w:tr w:rsidR="00C36801" w:rsidRPr="00A84CD7" w14:paraId="3FF581E5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78B9F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B31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1E83F23C" w14:textId="398E0A0C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Rhizobium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6F09AA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76A9F2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067D5B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5A7E725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OP102623</w:t>
            </w:r>
          </w:p>
        </w:tc>
      </w:tr>
      <w:tr w:rsidR="00C36801" w:rsidRPr="00A84CD7" w14:paraId="7418F5D1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5058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B32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323310D9" w14:textId="1F012911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Pseudomonas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C1A1CC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0CE4D1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56F522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5AAE845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OP102624</w:t>
            </w:r>
          </w:p>
        </w:tc>
      </w:tr>
      <w:tr w:rsidR="00C36801" w:rsidRPr="00A84CD7" w14:paraId="6455DF6E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B53C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B33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6DEAC97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Caballeronia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arationis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340E7E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C0C550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0264FB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8CD3AC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OP102625</w:t>
            </w:r>
          </w:p>
        </w:tc>
      </w:tr>
      <w:tr w:rsidR="00C36801" w:rsidRPr="00A84CD7" w14:paraId="51FB4C4C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695CB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B34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5E15FB6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Bacillus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megaterium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0C5B212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136A2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6DC084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2354DE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OP102626</w:t>
            </w:r>
          </w:p>
        </w:tc>
      </w:tr>
      <w:tr w:rsidR="00C36801" w:rsidRPr="00A84CD7" w14:paraId="3B52B04A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AD93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B35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255C59D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billingiae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2EF69C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5BA5EA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9CEC2B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C11360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OP102627</w:t>
            </w:r>
          </w:p>
        </w:tc>
      </w:tr>
      <w:tr w:rsidR="00C36801" w:rsidRPr="00A84CD7" w14:paraId="61D22CD0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1E99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B36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71AA1B9E" w14:textId="0B5E4A33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Pantoea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5F2623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EAF1F3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F4D5A2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55881D2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OP102628</w:t>
            </w:r>
          </w:p>
        </w:tc>
      </w:tr>
      <w:tr w:rsidR="00C36801" w:rsidRPr="00A84CD7" w14:paraId="13ABD9DD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E1FB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B37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53E4C9B6" w14:textId="0D144C28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Pseudomonas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0B1B377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E2B9CB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A289D3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6324BE7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OP102629</w:t>
            </w:r>
          </w:p>
        </w:tc>
      </w:tr>
      <w:tr w:rsidR="00C36801" w:rsidRPr="00A84CD7" w14:paraId="59438F54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1A5B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B38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7FCF1A52" w14:textId="2DD662D0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Cedecea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731A88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71A72A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CAD019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4234CB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OP102630</w:t>
            </w:r>
          </w:p>
        </w:tc>
      </w:tr>
      <w:tr w:rsidR="00C36801" w:rsidRPr="00A84CD7" w14:paraId="1FA6BB95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E6AD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B39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62B5DEC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Enterobacteriaceae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bacterium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6311B6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4F498A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69129E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A00E6E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OP102631</w:t>
            </w:r>
          </w:p>
        </w:tc>
      </w:tr>
      <w:tr w:rsidR="00C36801" w:rsidRPr="00A84CD7" w14:paraId="29CBCA73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76F52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B40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20A8CC7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Dyella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japonica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06B7BFA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4030C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39C043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35B1F4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OP102632</w:t>
            </w:r>
          </w:p>
        </w:tc>
      </w:tr>
      <w:tr w:rsidR="00C36801" w:rsidRPr="00A84CD7" w14:paraId="541E759F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2679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B41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64EC95BE" w14:textId="60F2ED3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339995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BBF64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CE47FB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504CC4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OP102633</w:t>
            </w:r>
          </w:p>
        </w:tc>
      </w:tr>
      <w:tr w:rsidR="00C36801" w:rsidRPr="00A84CD7" w14:paraId="7CA59BF3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331E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B42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3CEE15ED" w14:textId="5ECF3021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Paenarthrobacter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4CC08F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2813D8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32254A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716B18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OP102634</w:t>
            </w:r>
          </w:p>
        </w:tc>
      </w:tr>
      <w:tr w:rsidR="00C36801" w:rsidRPr="00A84CD7" w14:paraId="4B318CA0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5CA88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B43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15BAD2A9" w14:textId="509F0F1C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Curtobacterium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3B30621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A306EF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F1CD1D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FAA169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OP102635</w:t>
            </w:r>
          </w:p>
        </w:tc>
      </w:tr>
      <w:tr w:rsidR="00C36801" w:rsidRPr="00A84CD7" w14:paraId="60FB8BDB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ECB3E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B44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01BFC18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Caballeronia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glathei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3470FD0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DA73E2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40905E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934931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OP102636</w:t>
            </w:r>
          </w:p>
        </w:tc>
      </w:tr>
      <w:tr w:rsidR="00C36801" w:rsidRPr="00A84CD7" w14:paraId="26BCADE2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313AB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B45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54A70088" w14:textId="67C23C4E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Rhizobium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5CC512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A510BC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23E5C6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D6C170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OP102637</w:t>
            </w:r>
          </w:p>
        </w:tc>
      </w:tr>
      <w:tr w:rsidR="00C36801" w:rsidRPr="00A84CD7" w14:paraId="2D1E3064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677A0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B46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2FC0A6C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Paraburkholderia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hospita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0CCBB48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DDA7A4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1912B8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94026D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OP102638</w:t>
            </w:r>
          </w:p>
        </w:tc>
      </w:tr>
      <w:tr w:rsidR="00C36801" w:rsidRPr="00A84CD7" w14:paraId="605E422A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3279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B47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1782E61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Rahnella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aquatilis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3C0A06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FD61F7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4817A0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66337D6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OP102639</w:t>
            </w:r>
          </w:p>
        </w:tc>
      </w:tr>
      <w:tr w:rsidR="00C36801" w:rsidRPr="00A84CD7" w14:paraId="78630FE5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1D211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B48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478C7043" w14:textId="3E6B5E41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1BB978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4B1D49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534782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8F2097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OP102640</w:t>
            </w:r>
          </w:p>
        </w:tc>
      </w:tr>
      <w:tr w:rsidR="00C36801" w:rsidRPr="00A84CD7" w14:paraId="3CFEE68D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5BE6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B49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594632C8" w14:textId="3305D89E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Pseudomonas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51719C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245533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8974AE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F21C13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OP102641</w:t>
            </w:r>
          </w:p>
        </w:tc>
      </w:tr>
      <w:tr w:rsidR="00C36801" w:rsidRPr="00A84CD7" w14:paraId="55558E3C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F7B3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B50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2D86346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Pantoea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agglomerans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09574A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0A9736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FBD018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60EF3F2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OP102642</w:t>
            </w:r>
          </w:p>
        </w:tc>
      </w:tr>
      <w:tr w:rsidR="00C36801" w:rsidRPr="00A84CD7" w14:paraId="1D481B66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E64F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B51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4AB366E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Paraburkholderia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caledonica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F7EFD8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5D1604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C66CEF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F1ED7C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OP102643</w:t>
            </w:r>
          </w:p>
        </w:tc>
      </w:tr>
      <w:tr w:rsidR="00C36801" w:rsidRPr="00A84CD7" w14:paraId="29375EE8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FDD6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B52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7CEEF32A" w14:textId="6BEF3345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Ralstonia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5F39E9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E1835A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1CF8BC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231528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OP102644</w:t>
            </w:r>
          </w:p>
        </w:tc>
      </w:tr>
      <w:tr w:rsidR="00C36801" w:rsidRPr="00A84CD7" w14:paraId="4FB77B49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40B2A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B53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6912E910" w14:textId="4A516F9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5840BB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5C148F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318E00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C57648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OP102645</w:t>
            </w:r>
          </w:p>
        </w:tc>
      </w:tr>
      <w:tr w:rsidR="00C36801" w:rsidRPr="00A84CD7" w14:paraId="2C4392F0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0171D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B54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4B7A1D07" w14:textId="02EAAFC8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Ralstonia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6B8650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B09262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90845E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D6EBC8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OP102646</w:t>
            </w:r>
          </w:p>
        </w:tc>
      </w:tr>
      <w:tr w:rsidR="00C36801" w:rsidRPr="00A84CD7" w14:paraId="464416A7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68B96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B55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479CC748" w14:textId="6F3D19C1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495F77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8434FB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95533B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54AE857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OP102647</w:t>
            </w:r>
          </w:p>
        </w:tc>
      </w:tr>
      <w:tr w:rsidR="00C36801" w:rsidRPr="00A84CD7" w14:paraId="61BC8D20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5E36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B56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7190CA7D" w14:textId="4961F74D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Paraburkholderia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AB51DD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146817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8E1B38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5B23C3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OP102648</w:t>
            </w:r>
          </w:p>
        </w:tc>
      </w:tr>
      <w:tr w:rsidR="00C36801" w:rsidRPr="00A84CD7" w14:paraId="75E42399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EF69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B57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36C6E34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Rahnella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aquatilis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0709441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9866D3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518B3A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FB1750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OP102649</w:t>
            </w:r>
          </w:p>
        </w:tc>
      </w:tr>
      <w:tr w:rsidR="00C36801" w:rsidRPr="00A84CD7" w14:paraId="1E62A4FD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6A76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B58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67C12050" w14:textId="4B8FC84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Rhizobium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7018D9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1A2466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973C83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9D3D36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OP102650</w:t>
            </w:r>
          </w:p>
        </w:tc>
      </w:tr>
      <w:tr w:rsidR="00C36801" w:rsidRPr="00A84CD7" w14:paraId="7BCE8358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02DB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B59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09C69AF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Bacteroidetes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bacterium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33425F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2A1309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CD23C7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865933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OP102651</w:t>
            </w:r>
          </w:p>
        </w:tc>
      </w:tr>
      <w:tr w:rsidR="00C36801" w:rsidRPr="00A84CD7" w14:paraId="2982B510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1AE4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B60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3BD85FAB" w14:textId="22CD1DC2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Rahnella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6DAF69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932E60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0AF9F6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C829B0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OP102652</w:t>
            </w:r>
          </w:p>
        </w:tc>
      </w:tr>
      <w:tr w:rsidR="00C36801" w:rsidRPr="00A84CD7" w14:paraId="61B53B74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8E5E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B61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5148A68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Lelliottia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amnigena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B28B00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2F5DE7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D64B16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AF5C5E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OP102653</w:t>
            </w:r>
          </w:p>
        </w:tc>
      </w:tr>
      <w:tr w:rsidR="00C36801" w:rsidRPr="00A84CD7" w14:paraId="03FA9B23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B6AE8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B62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7B514AC6" w14:textId="124A0A38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Rahnella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8AE8BC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B366F9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263191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EC76F0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OP102654</w:t>
            </w:r>
          </w:p>
        </w:tc>
      </w:tr>
      <w:tr w:rsidR="00C36801" w:rsidRPr="00A84CD7" w14:paraId="55EE82DA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E476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B63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64A65BB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Pseudomonas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graminis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D1A3E4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D3CA6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208125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AB3FC9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OP102655</w:t>
            </w:r>
          </w:p>
        </w:tc>
      </w:tr>
      <w:tr w:rsidR="00C36801" w:rsidRPr="00A84CD7" w14:paraId="0DFDED98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1EB60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B64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473A9D7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Rahnella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aquatilis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EB78D1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AB667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485EFC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14C0F9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OP102656</w:t>
            </w:r>
          </w:p>
        </w:tc>
      </w:tr>
      <w:tr w:rsidR="00C36801" w:rsidRPr="00A84CD7" w14:paraId="7EB4F651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0917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B65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0228A938" w14:textId="105E8C78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Serratia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CF084E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227C7F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B305B0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920E9C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OP102657</w:t>
            </w:r>
          </w:p>
        </w:tc>
      </w:tr>
      <w:tr w:rsidR="00C36801" w:rsidRPr="00A84CD7" w14:paraId="21C15EB2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A73D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B66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4C1AE70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Staphylococcus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epidermidis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3F1DF55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B5A303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DF7D85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83343E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OP102658</w:t>
            </w:r>
          </w:p>
        </w:tc>
      </w:tr>
      <w:tr w:rsidR="00C36801" w:rsidRPr="00A84CD7" w14:paraId="522F9A9A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AA1B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B67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39FAB52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Pseudomonas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salomonii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204AAE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81D44E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5E9E5E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924C1E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OP102659</w:t>
            </w:r>
          </w:p>
        </w:tc>
      </w:tr>
      <w:tr w:rsidR="00C36801" w:rsidRPr="00A84CD7" w14:paraId="1885EF53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ADE1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B68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5E35D6AA" w14:textId="2261B9B3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Bacillus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279233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C486DD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1AB874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C72BB3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OP102660</w:t>
            </w:r>
          </w:p>
        </w:tc>
      </w:tr>
      <w:tr w:rsidR="00C36801" w:rsidRPr="00A84CD7" w14:paraId="47F86EE4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3B06A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B69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247B747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Paraburkholderia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ginsengisoli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F3092E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57FE02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5C6781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69FA721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OP102661</w:t>
            </w:r>
          </w:p>
        </w:tc>
      </w:tr>
      <w:tr w:rsidR="00C36801" w:rsidRPr="00A84CD7" w14:paraId="12B7ED2A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30F0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B70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7625209D" w14:textId="0497940B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Pseudomonas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09611E6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DD7F02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025758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81B19C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OP102662</w:t>
            </w:r>
          </w:p>
        </w:tc>
      </w:tr>
      <w:tr w:rsidR="00C36801" w:rsidRPr="00A84CD7" w14:paraId="6D7793BC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214E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B71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11B81DE3" w14:textId="00C6D1A4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Pseudomonas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F5F43A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4B2AA9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5465B2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67240F9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OP102663</w:t>
            </w:r>
          </w:p>
        </w:tc>
      </w:tr>
      <w:tr w:rsidR="00C36801" w:rsidRPr="00A84CD7" w14:paraId="3A219ED3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B78C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B72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7904357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Rahnella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aquatilis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3184F12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42418A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7D2439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878B76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OP102664</w:t>
            </w:r>
          </w:p>
        </w:tc>
      </w:tr>
      <w:tr w:rsidR="00C36801" w:rsidRPr="00A84CD7" w14:paraId="398741A0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D6D06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B73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6A05F1C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Phyllobacterium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ifriqiyense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0118805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4011DF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9E67C3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A3760B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OP102665</w:t>
            </w:r>
          </w:p>
        </w:tc>
      </w:tr>
      <w:tr w:rsidR="00C36801" w:rsidRPr="00A84CD7" w14:paraId="6495EE96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ED607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B74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719B21DA" w14:textId="52B8F833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Phyllobacterium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76E99D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9117BE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ECAB40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5169D82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OP102666</w:t>
            </w:r>
          </w:p>
        </w:tc>
      </w:tr>
      <w:tr w:rsidR="00C36801" w:rsidRPr="00A84CD7" w14:paraId="43F5E5C0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EE6F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B75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761EFF25" w14:textId="07511D4A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E2F2CD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2D844C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DD3EFE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6A7F1D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OP102667</w:t>
            </w:r>
          </w:p>
        </w:tc>
      </w:tr>
      <w:tr w:rsidR="00C36801" w:rsidRPr="00A84CD7" w14:paraId="09031977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BE15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B76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6A81E58E" w14:textId="3E3E48D2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Mitsuaria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45075F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DC973F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472CDA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3477FE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OP102668</w:t>
            </w:r>
          </w:p>
        </w:tc>
      </w:tr>
      <w:tr w:rsidR="00C36801" w:rsidRPr="00A84CD7" w14:paraId="7ECFAD72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F49B7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B77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00FCBE4F" w14:textId="1DF371DB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Curtobacterium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B1D9844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967520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BC3B0F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D67B67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OP102669</w:t>
            </w:r>
          </w:p>
        </w:tc>
      </w:tr>
      <w:tr w:rsidR="00C36801" w:rsidRPr="00A84CD7" w14:paraId="09A9A758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DF3C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B78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63BE4C25" w14:textId="4C3C1A0B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Pseudomonas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67C176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19A011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C27A35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7B158D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OP102670</w:t>
            </w:r>
          </w:p>
        </w:tc>
      </w:tr>
      <w:tr w:rsidR="00C36801" w:rsidRPr="00A84CD7" w14:paraId="6AA62757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8584C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B79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3943ADC5" w14:textId="34A247F4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Pseudomonas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46E327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293A9A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5E0F13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193B57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OP102671</w:t>
            </w:r>
          </w:p>
        </w:tc>
      </w:tr>
      <w:tr w:rsidR="00C36801" w:rsidRPr="00A84CD7" w14:paraId="3662550B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037E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B80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51AC959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Lelliottia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amnigena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4F2CBE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85EAF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993AB1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5118903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OP102672</w:t>
            </w:r>
          </w:p>
        </w:tc>
      </w:tr>
      <w:tr w:rsidR="00C36801" w:rsidRPr="00A84CD7" w14:paraId="3C74E98C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655B8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B81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4C74AC99" w14:textId="69FD1FE0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330E34B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309F14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F79261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5B784F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OP102673</w:t>
            </w:r>
          </w:p>
        </w:tc>
      </w:tr>
      <w:tr w:rsidR="00C36801" w:rsidRPr="00A84CD7" w14:paraId="616D4B03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0765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B82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1A383F86" w14:textId="19686F2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AE9A46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553AD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0BF3D2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398A13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OP102674</w:t>
            </w:r>
          </w:p>
        </w:tc>
      </w:tr>
      <w:tr w:rsidR="00C36801" w:rsidRPr="00A84CD7" w14:paraId="648CB752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E3AD5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B83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117E0175" w14:textId="112B1DF5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Erwinia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A0A9BF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40EA1AE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05D849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EB3D8B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OP102675</w:t>
            </w:r>
          </w:p>
        </w:tc>
      </w:tr>
      <w:tr w:rsidR="00C36801" w:rsidRPr="00A84CD7" w14:paraId="795F338A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1A766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B84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0E5FA90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Enterobacteriaceae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bacterium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06E45B7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196C47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FFC055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5264A01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OP102676</w:t>
            </w:r>
          </w:p>
        </w:tc>
      </w:tr>
      <w:tr w:rsidR="00C36801" w:rsidRPr="00A84CD7" w14:paraId="23F0B959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923B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B85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14EC744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Rhizobium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lusitanum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E36B71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41AD6A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4A8C03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8E2129C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OP102677</w:t>
            </w:r>
          </w:p>
        </w:tc>
      </w:tr>
      <w:tr w:rsidR="00C36801" w:rsidRPr="00A84CD7" w14:paraId="25B5139D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035A88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B86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4CB4ED0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Enterobacteriaceae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bacterium</w:t>
            </w:r>
            <w:proofErr w:type="spellEnd"/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3F5BBF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53818AB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4172539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6FBD20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OP102678</w:t>
            </w:r>
          </w:p>
        </w:tc>
      </w:tr>
      <w:tr w:rsidR="00C36801" w:rsidRPr="00A84CD7" w14:paraId="273800FA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E22F0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B87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4F4F0DCE" w14:textId="47DD1BA5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Lelliottia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6D16FA7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BB52F0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0D95BAA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D9E2681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OP102679</w:t>
            </w:r>
          </w:p>
        </w:tc>
      </w:tr>
      <w:tr w:rsidR="00C36801" w:rsidRPr="00A84CD7" w14:paraId="41156171" w14:textId="77777777" w:rsidTr="00714F8E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A3B32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B88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140DAA1F" w14:textId="5854F989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Serratia</w:t>
            </w:r>
            <w:proofErr w:type="spellEnd"/>
            <w:r w:rsidRPr="00A84C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FB62D4"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B4424E3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04814CF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LT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853207D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8124CB5" w14:textId="77777777" w:rsidR="00C36801" w:rsidRPr="00A84CD7" w:rsidRDefault="00C36801" w:rsidP="00100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4C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OP102680</w:t>
            </w:r>
          </w:p>
        </w:tc>
      </w:tr>
    </w:tbl>
    <w:p w14:paraId="1663A48D" w14:textId="40010B4C" w:rsidR="00C36801" w:rsidRPr="00A84CD7" w:rsidRDefault="00C36801">
      <w:pPr>
        <w:rPr>
          <w:rFonts w:ascii="Times New Roman" w:hAnsi="Times New Roman" w:cs="Times New Roman"/>
          <w:sz w:val="24"/>
          <w:szCs w:val="24"/>
        </w:rPr>
      </w:pPr>
    </w:p>
    <w:p w14:paraId="472FD658" w14:textId="1B826CF9" w:rsidR="002D0266" w:rsidRPr="00A84CD7" w:rsidRDefault="002D0266" w:rsidP="002D026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84CD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  <w:proofErr w:type="spellEnd"/>
    </w:p>
    <w:p w14:paraId="64968FF4" w14:textId="77777777" w:rsidR="00A84CD7" w:rsidRPr="00A84CD7" w:rsidRDefault="00A84CD7" w:rsidP="00A84C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Albuquerque, L., França, L., Rainey, F.A., Schumann, P., Nobre, M.F. and da Costa, M.S., 2011.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Gaiella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occulta gen.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nov.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sp.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nov.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a novel representative of a deep branching phylogenetic lineage within the class Actinobacteria and proposal of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Gaiellaceae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fam.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nov.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Gaiellales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ord.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nov.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Systematic and applied microbiology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34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(8), pp.595-599.</w:t>
      </w:r>
    </w:p>
    <w:p w14:paraId="7F1D7142" w14:textId="77777777" w:rsidR="00A84CD7" w:rsidRPr="00A84CD7" w:rsidRDefault="00A84CD7" w:rsidP="00A84C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Cao, L., Qiu, Z., You, J., Tan, H. and Zhou, S., 2004. Isolation and characterization of endophytic Streptomyces strains from surface‐sterilized tomato (Lycopersicon esculentum) roots.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Letters in applied microbiology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39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(5), pp.425-430.</w:t>
      </w:r>
    </w:p>
    <w:p w14:paraId="278EE737" w14:textId="77777777" w:rsidR="00A84CD7" w:rsidRPr="00A84CD7" w:rsidRDefault="00A84CD7" w:rsidP="00A84C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Cătălina, S., Catalina, E.R. and Maria, R.C., 2019. Biodegradation of synthetic dyes by some bacterial strains isolated from soil. </w:t>
      </w:r>
      <w:proofErr w:type="spellStart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Lucrări</w:t>
      </w:r>
      <w:proofErr w:type="spellEnd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Ştiinţifice</w:t>
      </w:r>
      <w:proofErr w:type="spellEnd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Universitatea</w:t>
      </w:r>
      <w:proofErr w:type="spellEnd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Ştiinţe</w:t>
      </w:r>
      <w:proofErr w:type="spellEnd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Agricole </w:t>
      </w:r>
      <w:proofErr w:type="spellStart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Şi</w:t>
      </w:r>
      <w:proofErr w:type="spellEnd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Medicină</w:t>
      </w:r>
      <w:proofErr w:type="spellEnd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Veterinară</w:t>
      </w:r>
      <w:proofErr w:type="spellEnd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" Ion Ionescu de la Brad" </w:t>
      </w:r>
      <w:proofErr w:type="spellStart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Iaşi</w:t>
      </w:r>
      <w:proofErr w:type="spellEnd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Seria</w:t>
      </w:r>
      <w:proofErr w:type="spellEnd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Horticultură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62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(1), pp.201-208.</w:t>
      </w:r>
    </w:p>
    <w:p w14:paraId="3048F4BC" w14:textId="77777777" w:rsidR="00A84CD7" w:rsidRPr="00A84CD7" w:rsidRDefault="00A84CD7" w:rsidP="00A84CD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Cherif-Silini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H.,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Silini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A., Yahiaoui, B.,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Ouzari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I. and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Boudabous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A., 2016. Phylogenetic and plant-growth-promoting characteristics of Bacillus isolated from the wheat rhizosphere. </w:t>
      </w:r>
      <w:proofErr w:type="spellStart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Annals</w:t>
      </w:r>
      <w:proofErr w:type="spellEnd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Microbiology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66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pp.1087-1097.</w:t>
      </w:r>
    </w:p>
    <w:p w14:paraId="79E19C45" w14:textId="77777777" w:rsidR="00A84CD7" w:rsidRPr="00A84CD7" w:rsidRDefault="00A84CD7" w:rsidP="00A84C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Egamberdieva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D., 2012. Colonization of Mycobacterium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phlei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in the rhizosphere of wheat grown under saline conditions. </w:t>
      </w:r>
      <w:proofErr w:type="spellStart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Turkish</w:t>
      </w:r>
      <w:proofErr w:type="spellEnd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Biology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36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(5), pp.487-492.</w:t>
      </w:r>
    </w:p>
    <w:p w14:paraId="5F350A4F" w14:textId="77777777" w:rsidR="00A84CD7" w:rsidRPr="00A84CD7" w:rsidRDefault="00A84CD7" w:rsidP="00A84C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Gao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J.L.,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Lv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F.Y.,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Wang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X.M.,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Yuan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Li, J.W., Wu, Q.Y. and Sun, J.G., 2015. 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Flavobacterium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endophyticum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sp.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nov.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a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nifH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gene-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harbouring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endophytic bacterium isolated from maize root.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International Journal of Systematic and Evolutionary Microbiology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65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(Pt_11), pp.3900-3904.</w:t>
      </w:r>
    </w:p>
    <w:p w14:paraId="10D973A9" w14:textId="77777777" w:rsidR="00A84CD7" w:rsidRPr="00A84CD7" w:rsidRDefault="00A84CD7" w:rsidP="00A84C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Hara, S.,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Morikawa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T.,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Wasai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Kasahara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Y.,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Koshiba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T.,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Yamazaki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K.,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Fujiwara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T.,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Tokunaga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 and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Minamisawa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K., 2019. 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Identification of nitrogen-fixing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Bradyrhizobium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associated with roots of field-grown sorghum by metagenome and proteome analyses.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Frontiers in microbiology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10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p.407.</w:t>
      </w:r>
    </w:p>
    <w:p w14:paraId="0136D0A6" w14:textId="77777777" w:rsidR="00A84CD7" w:rsidRPr="00A84CD7" w:rsidRDefault="00A84CD7" w:rsidP="00A84C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Jog, R., Pandya, M., Nareshkumar, G. and Rajkumar, S., 2014. Mechanism of phosphate solubilization and antifungal activity of Streptomyces spp. isolated from wheat roots and rhizosphere and their application in improving plant growth.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Microbiology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160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(4), pp.778-788.</w:t>
      </w:r>
    </w:p>
    <w:p w14:paraId="2EEF10E6" w14:textId="77777777" w:rsidR="00A84CD7" w:rsidRPr="00A84CD7" w:rsidRDefault="00A84CD7" w:rsidP="00A84C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Khamna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S., Yokota, A.,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Peberdy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J.F. and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Lumyong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S., 2009. Antifungal activity of Streptomyces spp. isolated from rhizosphere of Thai medicinal plants.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International Journal of Integrative Biology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6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(3), pp.143-147.</w:t>
      </w:r>
    </w:p>
    <w:p w14:paraId="246821EC" w14:textId="77777777" w:rsidR="00A84CD7" w:rsidRPr="00A84CD7" w:rsidRDefault="00A84CD7" w:rsidP="00A84C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Luo, X., Sun, X., Huang, Z., He, C., Zhao, J., Xiang, W., Song, J. and Wang, X., 2021.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Actinoplanes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flavus sp.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nov.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a novel cellulase-producing actinobacterium isolated from coconut palm rhizosphere soil.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International Journal of Systematic and Evolutionary Microbiology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71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(9), p.004990.</w:t>
      </w:r>
    </w:p>
    <w:p w14:paraId="49EA1BF6" w14:textId="77777777" w:rsidR="00A84CD7" w:rsidRPr="00A84CD7" w:rsidRDefault="00A84CD7" w:rsidP="00A84C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Madhaiyan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M., Poonguzhali, S., Lee, J.S., Lee, K.C. and Sundaram, S., 2010. Flavobacterium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glycines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sp.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nov.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a facultative methylotroph isolated from the rhizosphere of 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lastRenderedPageBreak/>
        <w:t>soybean.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International Journal of Systematic and Evolutionary Microbiology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60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(9), pp.2187-2192.</w:t>
      </w:r>
    </w:p>
    <w:p w14:paraId="353F778F" w14:textId="77777777" w:rsidR="00A84CD7" w:rsidRPr="00A84CD7" w:rsidRDefault="00A84CD7" w:rsidP="00A84C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Mawdsley, J.L. and Burns, R.G., 1994. Inoculation of plants with a Flavobacterium species results in altered rhizosphere enzyme activities.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Soil Biology and Biochemistry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26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(7), pp.871-882.</w:t>
      </w:r>
    </w:p>
    <w:p w14:paraId="5EDA7A2C" w14:textId="77777777" w:rsidR="00A84CD7" w:rsidRPr="00A84CD7" w:rsidRDefault="00A84CD7" w:rsidP="00A84C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Okoro, C.K., Bull, A.T., Mutreja, A., Rong, X., Huang, Y. and Goodfellow, M., 2010.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Lechevalieria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atacamensis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sp.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nov.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Lechevalieria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deserti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sp.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nov.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Lechevalieria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roselyniae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sp.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nov.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isolated from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hyperarid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soils.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International journal of systematic and evolutionary microbiology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60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(2), pp.296-300.</w:t>
      </w:r>
    </w:p>
    <w:p w14:paraId="7E8DBFEC" w14:textId="77777777" w:rsidR="00A84CD7" w:rsidRPr="00A84CD7" w:rsidRDefault="00A84CD7" w:rsidP="00A84C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Roh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S.G., Lee, C., Kim, M.K., Kang, H.J., Kim, Y.S., Kim, M.J., Malik, A. and Kim, S.B., 2020.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Nocardioides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euryhalodurans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sp.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nov.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Nocardioides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seonyuensis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sp.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nov.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Nocardioides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eburneiflavus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sp. </w:t>
      </w:r>
      <w:proofErr w:type="spellStart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nov.</w:t>
      </w:r>
      <w:proofErr w:type="spellEnd"/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isolated from soil.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International Journal of Systematic and Evolutionary Microbiology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A84C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70</w:t>
      </w:r>
      <w:r w:rsidRPr="00A84C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(4), pp.2682-2689.</w:t>
      </w:r>
    </w:p>
    <w:p w14:paraId="759B5EF3" w14:textId="77777777" w:rsidR="00A84CD7" w:rsidRPr="00A84CD7" w:rsidRDefault="00A84CD7" w:rsidP="002D026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84CD7" w:rsidRPr="00A84CD7" w:rsidSect="0049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932D3" w14:textId="77777777" w:rsidR="00E6717F" w:rsidRDefault="00E6717F" w:rsidP="00A36F40">
      <w:pPr>
        <w:spacing w:after="0" w:line="240" w:lineRule="auto"/>
      </w:pPr>
      <w:r>
        <w:separator/>
      </w:r>
    </w:p>
  </w:endnote>
  <w:endnote w:type="continuationSeparator" w:id="0">
    <w:p w14:paraId="59D123BF" w14:textId="77777777" w:rsidR="00E6717F" w:rsidRDefault="00E6717F" w:rsidP="00A3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C3D8B" w14:textId="77777777" w:rsidR="00E6717F" w:rsidRDefault="00E6717F" w:rsidP="00A36F40">
      <w:pPr>
        <w:spacing w:after="0" w:line="240" w:lineRule="auto"/>
      </w:pPr>
      <w:r>
        <w:separator/>
      </w:r>
    </w:p>
  </w:footnote>
  <w:footnote w:type="continuationSeparator" w:id="0">
    <w:p w14:paraId="7B939B25" w14:textId="77777777" w:rsidR="00E6717F" w:rsidRDefault="00E6717F" w:rsidP="00A36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B3"/>
    <w:rsid w:val="000516F6"/>
    <w:rsid w:val="00091344"/>
    <w:rsid w:val="00091CAC"/>
    <w:rsid w:val="000D0DAB"/>
    <w:rsid w:val="000F2AF4"/>
    <w:rsid w:val="0011772A"/>
    <w:rsid w:val="00180152"/>
    <w:rsid w:val="001976E9"/>
    <w:rsid w:val="001D4E82"/>
    <w:rsid w:val="002D0266"/>
    <w:rsid w:val="002D39EE"/>
    <w:rsid w:val="003317D9"/>
    <w:rsid w:val="003376F0"/>
    <w:rsid w:val="0039325B"/>
    <w:rsid w:val="0040131D"/>
    <w:rsid w:val="00481F0F"/>
    <w:rsid w:val="004913D6"/>
    <w:rsid w:val="005F2726"/>
    <w:rsid w:val="00662A3D"/>
    <w:rsid w:val="00701D41"/>
    <w:rsid w:val="00714F8E"/>
    <w:rsid w:val="00720E1E"/>
    <w:rsid w:val="00757747"/>
    <w:rsid w:val="00757FBE"/>
    <w:rsid w:val="007844E7"/>
    <w:rsid w:val="0080316C"/>
    <w:rsid w:val="00823FC8"/>
    <w:rsid w:val="008426F6"/>
    <w:rsid w:val="008820BE"/>
    <w:rsid w:val="00923E6C"/>
    <w:rsid w:val="009902F5"/>
    <w:rsid w:val="00A36F40"/>
    <w:rsid w:val="00A818F1"/>
    <w:rsid w:val="00A84CD7"/>
    <w:rsid w:val="00A9524D"/>
    <w:rsid w:val="00BF63E7"/>
    <w:rsid w:val="00C36801"/>
    <w:rsid w:val="00C76C50"/>
    <w:rsid w:val="00C77ADD"/>
    <w:rsid w:val="00CD1470"/>
    <w:rsid w:val="00CE34B3"/>
    <w:rsid w:val="00D22A5A"/>
    <w:rsid w:val="00D96FC3"/>
    <w:rsid w:val="00DB6F5A"/>
    <w:rsid w:val="00E6717F"/>
    <w:rsid w:val="00EB305C"/>
    <w:rsid w:val="00F55BBA"/>
    <w:rsid w:val="00F62C99"/>
    <w:rsid w:val="00F9048A"/>
    <w:rsid w:val="00FB62D4"/>
    <w:rsid w:val="00FC022F"/>
    <w:rsid w:val="00FC4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353F"/>
  <w15:docId w15:val="{1435A6AC-F12F-4039-8B49-60EA478E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7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4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3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F40"/>
  </w:style>
  <w:style w:type="paragraph" w:styleId="Stopka">
    <w:name w:val="footer"/>
    <w:basedOn w:val="Normalny"/>
    <w:link w:val="StopkaZnak"/>
    <w:uiPriority w:val="99"/>
    <w:semiHidden/>
    <w:unhideWhenUsed/>
    <w:rsid w:val="00A3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F40"/>
  </w:style>
  <w:style w:type="character" w:styleId="Odwoaniedokomentarza">
    <w:name w:val="annotation reference"/>
    <w:uiPriority w:val="99"/>
    <w:semiHidden/>
    <w:unhideWhenUsed/>
    <w:rsid w:val="00051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6F6"/>
    <w:pPr>
      <w:suppressAutoHyphens/>
    </w:pPr>
    <w:rPr>
      <w:rFonts w:ascii="Calibri" w:eastAsia="Calibri" w:hAnsi="Calibri" w:cs="Times New Roman"/>
      <w:kern w:val="1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6F6"/>
    <w:rPr>
      <w:rFonts w:ascii="Calibri" w:eastAsia="Calibri" w:hAnsi="Calibri" w:cs="Times New Roman"/>
      <w:kern w:val="1"/>
      <w:sz w:val="20"/>
      <w:szCs w:val="20"/>
      <w:lang w:eastAsia="zh-CN"/>
    </w:rPr>
  </w:style>
  <w:style w:type="character" w:styleId="Hipercze">
    <w:name w:val="Hyperlink"/>
    <w:uiPriority w:val="99"/>
    <w:rsid w:val="00CD1470"/>
    <w:rPr>
      <w:color w:val="0000FF"/>
      <w:u w:val="single"/>
    </w:rPr>
  </w:style>
  <w:style w:type="paragraph" w:customStyle="1" w:styleId="AuthorList">
    <w:name w:val="Author List"/>
    <w:basedOn w:val="Podtytu"/>
    <w:next w:val="Normalny"/>
    <w:uiPriority w:val="1"/>
    <w:qFormat/>
    <w:rsid w:val="0011772A"/>
    <w:pPr>
      <w:numPr>
        <w:ilvl w:val="0"/>
      </w:numPr>
      <w:suppressAutoHyphens/>
      <w:spacing w:before="240" w:after="240" w:line="240" w:lineRule="auto"/>
    </w:pPr>
    <w:rPr>
      <w:rFonts w:ascii="Times New Roman" w:eastAsiaTheme="minorHAnsi" w:hAnsi="Times New Roman" w:cs="Times New Roman"/>
      <w:b/>
      <w:i w:val="0"/>
      <w:iCs w:val="0"/>
      <w:color w:val="auto"/>
      <w:spacing w:val="0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7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177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823F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61D5-68DF-497B-A1ED-BF482F5B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1406</Words>
  <Characters>8439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Koczorski</dc:creator>
  <cp:lastModifiedBy>hrynk@o365.umk.pl</cp:lastModifiedBy>
  <cp:revision>2</cp:revision>
  <dcterms:created xsi:type="dcterms:W3CDTF">2022-07-29T12:08:00Z</dcterms:created>
  <dcterms:modified xsi:type="dcterms:W3CDTF">2022-07-29T12:08:00Z</dcterms:modified>
</cp:coreProperties>
</file>