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4191" w14:textId="77777777" w:rsidR="0088342D" w:rsidRDefault="00000000">
      <w:pPr>
        <w:pStyle w:val="SupplementaryMaterial"/>
        <w:rPr>
          <w:b w:val="0"/>
        </w:rPr>
      </w:pPr>
      <w:r>
        <w:t>Supplementary Material</w:t>
      </w:r>
    </w:p>
    <w:p w14:paraId="7D7948E4" w14:textId="77777777" w:rsidR="0088342D" w:rsidRDefault="00000000">
      <w:pPr>
        <w:pStyle w:val="Heading1"/>
      </w:pPr>
      <w:r>
        <w:t>Supplementary Figures and Tables</w:t>
      </w:r>
    </w:p>
    <w:p w14:paraId="30EE3E47" w14:textId="77777777" w:rsidR="0088342D" w:rsidRDefault="00000000">
      <w:pPr>
        <w:pStyle w:val="Heading2"/>
      </w:pPr>
      <w:r>
        <w:t>Supplementary Figures</w:t>
      </w:r>
      <w:r>
        <w:rPr>
          <w:rFonts w:eastAsia="SimSun" w:hint="eastAsia"/>
          <w:lang w:eastAsia="zh-CN"/>
        </w:rPr>
        <w:t xml:space="preserve"> 1</w:t>
      </w:r>
    </w:p>
    <w:p w14:paraId="3ED7EF8D" w14:textId="77777777" w:rsidR="0088342D" w:rsidRDefault="00000000">
      <w:pPr>
        <w:keepNext/>
        <w:jc w:val="center"/>
        <w:rPr>
          <w:rFonts w:eastAsia="SimSun"/>
          <w:b/>
          <w:lang w:val="en-GB" w:eastAsia="zh-CN"/>
        </w:rPr>
      </w:pPr>
      <w:r>
        <w:rPr>
          <w:rFonts w:eastAsia="SimSun" w:hint="eastAsia"/>
          <w:b/>
          <w:noProof/>
          <w:lang w:val="en-GB" w:eastAsia="zh-CN"/>
        </w:rPr>
        <w:drawing>
          <wp:inline distT="0" distB="0" distL="114300" distR="114300" wp14:anchorId="77A8283C" wp14:editId="091C6B67">
            <wp:extent cx="4892675" cy="3343910"/>
            <wp:effectExtent l="0" t="0" r="9525" b="8890"/>
            <wp:docPr id="3" name="图片 3" descr="supplementary 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upplementary figure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2675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DD22E" w14:textId="77777777" w:rsidR="0088342D" w:rsidRDefault="00000000">
      <w:pPr>
        <w:rPr>
          <w:rFonts w:eastAsia="SimSun"/>
          <w:b/>
          <w:lang w:val="en-GB" w:eastAsia="zh-CN"/>
        </w:rPr>
      </w:pPr>
      <w:r>
        <w:rPr>
          <w:rFonts w:eastAsia="SimSun" w:cs="Times New Roman" w:hint="eastAsia"/>
          <w:b/>
          <w:bCs/>
          <w:lang w:eastAsia="zh-CN" w:bidi="ar"/>
        </w:rPr>
        <w:t xml:space="preserve">Supplementary </w:t>
      </w:r>
      <w:r>
        <w:rPr>
          <w:rFonts w:eastAsia="SimSun" w:cs="Times New Roman"/>
          <w:b/>
          <w:bCs/>
          <w:lang w:eastAsia="zh-CN" w:bidi="ar"/>
        </w:rPr>
        <w:t xml:space="preserve">Figure </w:t>
      </w:r>
      <w:r>
        <w:rPr>
          <w:rFonts w:eastAsia="SimSun" w:cs="Times New Roman" w:hint="eastAsia"/>
          <w:b/>
          <w:bCs/>
          <w:lang w:eastAsia="zh-CN" w:bidi="ar"/>
        </w:rPr>
        <w:t>1</w:t>
      </w:r>
      <w:r>
        <w:rPr>
          <w:rFonts w:eastAsia="SimSun" w:cs="Times New Roman"/>
          <w:b/>
          <w:bCs/>
          <w:lang w:eastAsia="zh-CN" w:bidi="ar"/>
        </w:rPr>
        <w:t xml:space="preserve">. </w:t>
      </w:r>
      <w:r>
        <w:rPr>
          <w:rFonts w:eastAsia="SimSun" w:cs="Times New Roman"/>
          <w:lang w:eastAsia="zh-CN" w:bidi="ar"/>
        </w:rPr>
        <w:t>LASSO coefficient screening.</w:t>
      </w:r>
    </w:p>
    <w:p w14:paraId="16452660" w14:textId="77777777" w:rsidR="0088342D" w:rsidRDefault="00000000">
      <w:pPr>
        <w:pStyle w:val="Heading2"/>
      </w:pPr>
      <w:r>
        <w:t>Supplementary Figures</w:t>
      </w:r>
      <w:r>
        <w:rPr>
          <w:rFonts w:eastAsia="SimSun" w:hint="eastAsia"/>
          <w:lang w:eastAsia="zh-CN"/>
        </w:rPr>
        <w:t xml:space="preserve"> 2</w:t>
      </w:r>
    </w:p>
    <w:p w14:paraId="75DDE77F" w14:textId="77777777" w:rsidR="0088342D" w:rsidRDefault="0088342D">
      <w:pPr>
        <w:jc w:val="center"/>
      </w:pPr>
    </w:p>
    <w:p w14:paraId="5D06DCEF" w14:textId="77777777" w:rsidR="0088342D" w:rsidRDefault="00000000">
      <w:pPr>
        <w:keepNext/>
        <w:jc w:val="center"/>
        <w:rPr>
          <w:b/>
          <w:lang w:val="en-GB" w:eastAsia="en-GB"/>
        </w:rPr>
      </w:pPr>
      <w:r>
        <w:rPr>
          <w:b/>
          <w:noProof/>
          <w:lang w:val="en-GB" w:eastAsia="en-GB"/>
        </w:rPr>
        <w:lastRenderedPageBreak/>
        <w:drawing>
          <wp:inline distT="0" distB="0" distL="114300" distR="114300" wp14:anchorId="22510D96" wp14:editId="1A82EBB1">
            <wp:extent cx="5638165" cy="2780665"/>
            <wp:effectExtent l="0" t="0" r="635" b="635"/>
            <wp:docPr id="2" name="图片 2" descr="supplementary figure 1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upplementary figure 1_0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38165" cy="278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6A8F2" w14:textId="77777777" w:rsidR="0088342D" w:rsidRDefault="00000000">
      <w:pPr>
        <w:keepNext/>
        <w:rPr>
          <w:rFonts w:eastAsia="SimSun" w:cs="Times New Roman"/>
          <w:szCs w:val="24"/>
          <w:lang w:eastAsia="zh-CN"/>
        </w:rPr>
      </w:pPr>
      <w:r>
        <w:rPr>
          <w:rFonts w:cs="Times New Roman"/>
          <w:b/>
          <w:szCs w:val="24"/>
        </w:rPr>
        <w:t xml:space="preserve">Supplementary Figure </w:t>
      </w:r>
      <w:r>
        <w:rPr>
          <w:rFonts w:eastAsia="SimSun" w:cs="Times New Roman" w:hint="eastAsia"/>
          <w:b/>
          <w:szCs w:val="24"/>
          <w:lang w:eastAsia="zh-CN"/>
        </w:rPr>
        <w:t>2</w:t>
      </w:r>
      <w:r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</w:t>
      </w:r>
      <w:r>
        <w:rPr>
          <w:rFonts w:eastAsia="SimSun" w:cs="Times New Roman" w:hint="eastAsia"/>
          <w:szCs w:val="24"/>
          <w:lang w:eastAsia="zh-CN"/>
        </w:rPr>
        <w:t xml:space="preserve">The ROC curve of predicting the </w:t>
      </w:r>
      <w:r>
        <w:rPr>
          <w:rFonts w:eastAsia="SimSun" w:cs="Times New Roman"/>
          <w:szCs w:val="24"/>
          <w:lang w:bidi="ar"/>
        </w:rPr>
        <w:t xml:space="preserve">pathological </w:t>
      </w:r>
      <w:proofErr w:type="spellStart"/>
      <w:r>
        <w:rPr>
          <w:rFonts w:eastAsia="SimSun" w:cs="Times New Roman"/>
          <w:szCs w:val="24"/>
          <w:lang w:bidi="ar"/>
        </w:rPr>
        <w:t>BKPyVAN</w:t>
      </w:r>
      <w:proofErr w:type="spellEnd"/>
      <w:r>
        <w:rPr>
          <w:rFonts w:eastAsia="SimSun" w:cs="Times New Roman" w:hint="eastAsia"/>
          <w:szCs w:val="24"/>
          <w:lang w:eastAsia="zh-CN"/>
        </w:rPr>
        <w:t xml:space="preserve"> (A) construct the model with clinical variables and early </w:t>
      </w:r>
      <w:proofErr w:type="spellStart"/>
      <w:r>
        <w:rPr>
          <w:rFonts w:eastAsia="SimSun" w:cs="Times New Roman" w:hint="eastAsia"/>
          <w:szCs w:val="24"/>
          <w:lang w:eastAsia="zh-CN"/>
        </w:rPr>
        <w:t>GcfDNA</w:t>
      </w:r>
      <w:proofErr w:type="spellEnd"/>
      <w:r>
        <w:rPr>
          <w:rFonts w:eastAsia="SimSun" w:cs="Times New Roman" w:hint="eastAsia"/>
          <w:szCs w:val="24"/>
          <w:lang w:eastAsia="zh-CN"/>
        </w:rPr>
        <w:t xml:space="preserve">(cp/mL) ; (B) construct the model with clinical variables alone. </w:t>
      </w:r>
      <w:r>
        <w:rPr>
          <w:rFonts w:eastAsia="SimSun" w:cs="Times New Roman" w:hint="eastAsia"/>
          <w:b/>
          <w:bCs/>
          <w:color w:val="FF0000"/>
          <w:szCs w:val="24"/>
          <w:lang w:eastAsia="zh-CN"/>
        </w:rPr>
        <w:t xml:space="preserve"> </w:t>
      </w:r>
      <w:r>
        <w:rPr>
          <w:rFonts w:eastAsia="SimSun" w:cs="Times New Roman" w:hint="eastAsia"/>
          <w:szCs w:val="24"/>
          <w:lang w:eastAsia="zh-CN"/>
        </w:rPr>
        <w:t xml:space="preserve"> </w:t>
      </w:r>
    </w:p>
    <w:p w14:paraId="769C29DF" w14:textId="77777777" w:rsidR="0088342D" w:rsidRDefault="00000000">
      <w:pPr>
        <w:pStyle w:val="Heading2"/>
      </w:pPr>
      <w:r>
        <w:t xml:space="preserve">Supplementary </w:t>
      </w:r>
      <w:r>
        <w:rPr>
          <w:rFonts w:eastAsia="SimSun" w:hint="eastAsia"/>
          <w:lang w:eastAsia="zh-CN"/>
        </w:rPr>
        <w:t xml:space="preserve">Tables </w:t>
      </w:r>
    </w:p>
    <w:p w14:paraId="5FFF47D2" w14:textId="77777777" w:rsidR="0088342D" w:rsidRDefault="00000000">
      <w:pPr>
        <w:widowControl w:val="0"/>
        <w:spacing w:beforeLines="50" w:afterLines="50" w:after="120"/>
        <w:jc w:val="both"/>
        <w:rPr>
          <w:rFonts w:eastAsia="SimSun" w:cs="Times New Roman"/>
          <w:color w:val="0C0C0C"/>
          <w:kern w:val="2"/>
          <w:szCs w:val="24"/>
          <w:lang w:eastAsia="zh-CN"/>
        </w:rPr>
      </w:pPr>
      <w:r>
        <w:rPr>
          <w:rFonts w:eastAsia="SimSun" w:cs="Times New Roman"/>
          <w:b/>
          <w:bCs/>
          <w:color w:val="0C0C0C"/>
          <w:kern w:val="2"/>
          <w:szCs w:val="24"/>
          <w:lang w:eastAsia="zh-CN" w:bidi="ar"/>
        </w:rPr>
        <w:t xml:space="preserve">Supplementary Table </w:t>
      </w:r>
      <w:r>
        <w:rPr>
          <w:rFonts w:eastAsia="SimSun" w:cs="Times New Roman" w:hint="eastAsia"/>
          <w:b/>
          <w:bCs/>
          <w:color w:val="0C0C0C"/>
          <w:kern w:val="2"/>
          <w:szCs w:val="24"/>
          <w:lang w:eastAsia="zh-CN" w:bidi="ar"/>
        </w:rPr>
        <w:t>1</w:t>
      </w:r>
      <w:r>
        <w:rPr>
          <w:rFonts w:eastAsia="SimSun" w:cs="Times New Roman"/>
          <w:b/>
          <w:bCs/>
          <w:color w:val="0C0C0C"/>
          <w:kern w:val="2"/>
          <w:szCs w:val="24"/>
          <w:lang w:eastAsia="zh-CN" w:bidi="ar"/>
        </w:rPr>
        <w:t xml:space="preserve">. </w:t>
      </w:r>
      <w:r>
        <w:rPr>
          <w:rFonts w:eastAsia="SimSun" w:cs="Times New Roman"/>
          <w:color w:val="0C0C0C"/>
          <w:kern w:val="2"/>
          <w:szCs w:val="24"/>
          <w:lang w:eastAsia="zh-CN" w:bidi="ar"/>
        </w:rPr>
        <w:t xml:space="preserve">Programmed monitor time and biopsy time of </w:t>
      </w:r>
      <w:proofErr w:type="spellStart"/>
      <w:r>
        <w:rPr>
          <w:rFonts w:eastAsia="SimSun" w:cs="Times New Roman"/>
          <w:color w:val="0C0C0C"/>
          <w:kern w:val="2"/>
          <w:szCs w:val="24"/>
          <w:lang w:eastAsia="zh-CN" w:bidi="ar"/>
        </w:rPr>
        <w:t>GcfDNA</w:t>
      </w:r>
      <w:proofErr w:type="spellEnd"/>
      <w:r>
        <w:rPr>
          <w:rFonts w:eastAsia="SimSun" w:cs="Times New Roman"/>
          <w:color w:val="0C0C0C"/>
          <w:kern w:val="2"/>
          <w:szCs w:val="24"/>
          <w:lang w:eastAsia="zh-CN" w:bidi="ar"/>
        </w:rPr>
        <w:t xml:space="preserve"> (cp/mL) </w:t>
      </w:r>
      <w:r>
        <w:rPr>
          <w:rFonts w:eastAsia="SimSun" w:cs="Times New Roman"/>
          <w:kern w:val="2"/>
          <w:szCs w:val="24"/>
          <w:lang w:eastAsia="zh-CN" w:bidi="ar"/>
        </w:rPr>
        <w:t>in</w:t>
      </w:r>
      <w:r>
        <w:rPr>
          <w:rFonts w:eastAsia="SimSun" w:cs="Times New Roman"/>
          <w:color w:val="0C0C0C"/>
          <w:kern w:val="2"/>
          <w:szCs w:val="24"/>
          <w:lang w:eastAsia="zh-CN" w:bidi="ar"/>
        </w:rPr>
        <w:t xml:space="preserve"> the </w:t>
      </w:r>
      <w:r>
        <w:rPr>
          <w:rFonts w:eastAsia="SimSun" w:cs="Times New Roman"/>
          <w:kern w:val="2"/>
          <w:szCs w:val="24"/>
          <w:lang w:eastAsia="zh-CN" w:bidi="ar"/>
        </w:rPr>
        <w:t>possible</w:t>
      </w:r>
      <w:r>
        <w:rPr>
          <w:rFonts w:eastAsia="SimSun" w:cs="Times New Roman"/>
          <w:color w:val="0C0C0C"/>
          <w:kern w:val="2"/>
          <w:szCs w:val="24"/>
          <w:lang w:eastAsia="zh-CN" w:bidi="ar"/>
        </w:rPr>
        <w:t xml:space="preserve"> </w:t>
      </w:r>
      <w:proofErr w:type="spellStart"/>
      <w:r>
        <w:rPr>
          <w:rFonts w:eastAsia="SimSun" w:cs="Times New Roman"/>
          <w:kern w:val="2"/>
          <w:szCs w:val="24"/>
          <w:lang w:eastAsia="zh-CN" w:bidi="ar"/>
        </w:rPr>
        <w:t>BKPyVAN</w:t>
      </w:r>
      <w:proofErr w:type="spellEnd"/>
      <w:r>
        <w:rPr>
          <w:rFonts w:ascii="SimSun" w:eastAsia="SimSun" w:hAnsi="SimSun" w:cs="Times New Roman" w:hint="eastAsia"/>
          <w:color w:val="0C0C0C"/>
          <w:kern w:val="2"/>
          <w:szCs w:val="24"/>
          <w:lang w:eastAsia="zh-CN" w:bidi="ar"/>
        </w:rPr>
        <w:t>，</w:t>
      </w:r>
      <w:r>
        <w:rPr>
          <w:rFonts w:eastAsia="SimSun" w:cs="Times New Roman"/>
          <w:color w:val="0C0C0C"/>
          <w:kern w:val="2"/>
          <w:szCs w:val="24"/>
          <w:lang w:eastAsia="zh-CN" w:bidi="ar"/>
        </w:rPr>
        <w:t xml:space="preserve">presumptive </w:t>
      </w:r>
      <w:proofErr w:type="spellStart"/>
      <w:r>
        <w:rPr>
          <w:rFonts w:eastAsia="SimSun" w:cs="Times New Roman"/>
          <w:kern w:val="2"/>
          <w:szCs w:val="24"/>
          <w:lang w:eastAsia="zh-CN" w:bidi="ar"/>
        </w:rPr>
        <w:t>BKPyVAN</w:t>
      </w:r>
      <w:proofErr w:type="spellEnd"/>
      <w:r>
        <w:rPr>
          <w:rFonts w:ascii="SimSun" w:eastAsia="SimSun" w:hAnsi="SimSun" w:cs="Times New Roman" w:hint="eastAsia"/>
          <w:kern w:val="2"/>
          <w:szCs w:val="24"/>
          <w:lang w:eastAsia="zh-CN" w:bidi="ar"/>
        </w:rPr>
        <w:t>，</w:t>
      </w:r>
      <w:r>
        <w:rPr>
          <w:rFonts w:eastAsia="SimSun" w:cs="Times New Roman"/>
          <w:kern w:val="2"/>
          <w:szCs w:val="24"/>
          <w:lang w:eastAsia="zh-CN" w:bidi="ar"/>
        </w:rPr>
        <w:t xml:space="preserve">and </w:t>
      </w:r>
      <w:r>
        <w:rPr>
          <w:rFonts w:eastAsia="SimSun" w:cs="Times New Roman"/>
          <w:color w:val="0C0C0C"/>
          <w:kern w:val="2"/>
          <w:szCs w:val="24"/>
          <w:lang w:eastAsia="zh-CN" w:bidi="ar"/>
        </w:rPr>
        <w:t>proven</w:t>
      </w:r>
      <w:r>
        <w:rPr>
          <w:rFonts w:eastAsia="SimSun" w:cs="Times New Roman"/>
          <w:kern w:val="2"/>
          <w:szCs w:val="24"/>
          <w:lang w:eastAsia="zh-CN" w:bidi="ar"/>
        </w:rPr>
        <w:t xml:space="preserve"> </w:t>
      </w:r>
      <w:proofErr w:type="spellStart"/>
      <w:r>
        <w:rPr>
          <w:rFonts w:eastAsia="SimSun" w:cs="Times New Roman"/>
          <w:kern w:val="2"/>
          <w:szCs w:val="24"/>
          <w:lang w:eastAsia="zh-CN" w:bidi="ar"/>
        </w:rPr>
        <w:t>BKPyVAN</w:t>
      </w:r>
      <w:proofErr w:type="spellEnd"/>
      <w:r>
        <w:rPr>
          <w:rFonts w:eastAsia="SimSun" w:cs="Times New Roman"/>
          <w:color w:val="0C0C0C"/>
          <w:kern w:val="2"/>
          <w:szCs w:val="24"/>
          <w:lang w:eastAsia="zh-CN" w:bidi="ar"/>
        </w:rPr>
        <w:t xml:space="preserve"> recipients </w:t>
      </w:r>
    </w:p>
    <w:tbl>
      <w:tblPr>
        <w:tblStyle w:val="1"/>
        <w:tblW w:w="7966" w:type="dxa"/>
        <w:tblLayout w:type="fixed"/>
        <w:tblLook w:val="04A0" w:firstRow="1" w:lastRow="0" w:firstColumn="1" w:lastColumn="0" w:noHBand="0" w:noVBand="1"/>
      </w:tblPr>
      <w:tblGrid>
        <w:gridCol w:w="1896"/>
        <w:gridCol w:w="830"/>
        <w:gridCol w:w="900"/>
        <w:gridCol w:w="910"/>
        <w:gridCol w:w="920"/>
        <w:gridCol w:w="1460"/>
        <w:gridCol w:w="1050"/>
      </w:tblGrid>
      <w:tr w:rsidR="0088342D" w14:paraId="67D4C2A7" w14:textId="77777777">
        <w:trPr>
          <w:trHeight w:val="936"/>
        </w:trPr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732E36" w14:textId="77777777" w:rsidR="0088342D" w:rsidRDefault="00000000">
            <w:pPr>
              <w:widowControl w:val="0"/>
              <w:spacing w:beforeLines="50" w:afterLines="50" w:after="120" w:line="360" w:lineRule="auto"/>
              <w:rPr>
                <w:rFonts w:eastAsia="SimSun" w:cs="Times New Roman"/>
                <w:b/>
                <w:bCs/>
                <w:color w:val="0C0C0C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C0C0C"/>
                <w:kern w:val="2"/>
                <w:sz w:val="21"/>
                <w:szCs w:val="21"/>
                <w:lang w:eastAsia="zh-CN" w:bidi="ar"/>
              </w:rPr>
              <w:t>Characteristics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C0AF2C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b/>
                <w:bCs/>
                <w:color w:val="0C0C0C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C0C0C"/>
                <w:kern w:val="2"/>
                <w:sz w:val="21"/>
                <w:szCs w:val="21"/>
                <w:lang w:eastAsia="zh-CN" w:bidi="ar"/>
              </w:rPr>
              <w:t>D10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0D17DB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b/>
                <w:bCs/>
                <w:color w:val="0C0C0C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C0C0C"/>
                <w:kern w:val="2"/>
                <w:sz w:val="21"/>
                <w:szCs w:val="21"/>
                <w:lang w:eastAsia="zh-CN" w:bidi="ar"/>
              </w:rPr>
              <w:t>M1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59037A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b/>
                <w:bCs/>
                <w:color w:val="0C0C0C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C0C0C"/>
                <w:kern w:val="2"/>
                <w:sz w:val="21"/>
                <w:szCs w:val="21"/>
                <w:lang w:eastAsia="zh-CN" w:bidi="ar"/>
              </w:rPr>
              <w:t>M3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E72DC6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b/>
                <w:bCs/>
                <w:color w:val="0C0C0C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C0C0C"/>
                <w:kern w:val="2"/>
                <w:sz w:val="21"/>
                <w:szCs w:val="21"/>
                <w:lang w:eastAsia="zh-CN" w:bidi="ar"/>
              </w:rPr>
              <w:t>M6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D3BF39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b/>
                <w:bCs/>
                <w:color w:val="0C0C0C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1"/>
                <w:szCs w:val="21"/>
                <w:lang w:eastAsia="zh-CN" w:bidi="ar"/>
              </w:rPr>
              <w:t>biopsy time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5BD3B0" w14:textId="77777777" w:rsidR="0088342D" w:rsidRDefault="00000000">
            <w:pPr>
              <w:widowControl w:val="0"/>
              <w:spacing w:beforeLines="50" w:afterLines="50" w:after="120" w:line="360" w:lineRule="auto"/>
              <w:jc w:val="both"/>
              <w:rPr>
                <w:rFonts w:eastAsia="SimSun" w:cs="Times New Roman"/>
                <w:b/>
                <w:bCs/>
                <w:color w:val="0C0C0C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C0C0C"/>
                <w:kern w:val="2"/>
                <w:sz w:val="21"/>
                <w:szCs w:val="21"/>
                <w:lang w:eastAsia="zh-CN" w:bidi="ar"/>
              </w:rPr>
              <w:t>days</w:t>
            </w:r>
          </w:p>
        </w:tc>
      </w:tr>
      <w:tr w:rsidR="0088342D" w14:paraId="172025FA" w14:textId="77777777">
        <w:trPr>
          <w:trHeight w:val="397"/>
        </w:trPr>
        <w:tc>
          <w:tcPr>
            <w:tcW w:w="691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3C77F4" w14:textId="77777777" w:rsidR="0088342D" w:rsidRDefault="00000000">
            <w:pPr>
              <w:widowControl w:val="0"/>
              <w:spacing w:beforeLines="50" w:afterLines="50" w:after="120" w:line="360" w:lineRule="auto"/>
              <w:rPr>
                <w:rFonts w:eastAsia="SimSun" w:cs="Times New Roman"/>
                <w:b/>
                <w:bCs/>
                <w:i/>
                <w:iCs/>
                <w:color w:val="0C0C0C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C0C0C"/>
                <w:kern w:val="2"/>
                <w:sz w:val="21"/>
                <w:szCs w:val="21"/>
                <w:lang w:eastAsia="zh-CN" w:bidi="ar"/>
              </w:rPr>
              <w:t xml:space="preserve">possible </w:t>
            </w:r>
            <w:proofErr w:type="spellStart"/>
            <w:r>
              <w:rPr>
                <w:rFonts w:eastAsia="SimSun" w:cs="Times New Roman"/>
                <w:b/>
                <w:bCs/>
                <w:kern w:val="2"/>
                <w:sz w:val="21"/>
                <w:szCs w:val="21"/>
                <w:lang w:eastAsia="zh-CN" w:bidi="ar"/>
              </w:rPr>
              <w:t>BKPyVAN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D2AC12" w14:textId="77777777" w:rsidR="0088342D" w:rsidRDefault="0088342D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color w:val="0C0C0C"/>
                <w:kern w:val="2"/>
                <w:sz w:val="21"/>
                <w:szCs w:val="21"/>
                <w:lang w:eastAsia="zh-CN"/>
              </w:rPr>
            </w:pPr>
          </w:p>
        </w:tc>
      </w:tr>
      <w:tr w:rsidR="0088342D" w14:paraId="5D11A4C9" w14:textId="77777777">
        <w:trPr>
          <w:trHeight w:val="397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DAFFA" w14:textId="77777777" w:rsidR="0088342D" w:rsidRDefault="00000000">
            <w:pPr>
              <w:widowControl w:val="0"/>
              <w:spacing w:beforeLines="50" w:afterLines="50" w:after="120" w:line="360" w:lineRule="auto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patient 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4E096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8C15F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F1C1F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6BD75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F1670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0.78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C6D81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81</w:t>
            </w:r>
          </w:p>
        </w:tc>
      </w:tr>
      <w:tr w:rsidR="0088342D" w14:paraId="5AFF4E3B" w14:textId="77777777">
        <w:trPr>
          <w:trHeight w:val="397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BA956" w14:textId="77777777" w:rsidR="0088342D" w:rsidRDefault="00000000">
            <w:pPr>
              <w:widowControl w:val="0"/>
              <w:spacing w:beforeLines="50" w:afterLines="50" w:after="120" w:line="360" w:lineRule="auto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patient 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BF473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DC00F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DE8F2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0.42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E8287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23D20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0.93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FC46D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40</w:t>
            </w:r>
          </w:p>
        </w:tc>
      </w:tr>
      <w:tr w:rsidR="0088342D" w14:paraId="46132EF8" w14:textId="77777777">
        <w:trPr>
          <w:trHeight w:val="397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915F6" w14:textId="77777777" w:rsidR="0088342D" w:rsidRDefault="00000000">
            <w:pPr>
              <w:widowControl w:val="0"/>
              <w:spacing w:beforeLines="50" w:afterLines="50" w:after="120" w:line="360" w:lineRule="auto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patient 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C40C1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D0368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877B5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54D2C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E528B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0.45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19C3A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195</w:t>
            </w:r>
          </w:p>
        </w:tc>
      </w:tr>
      <w:tr w:rsidR="0088342D" w14:paraId="6DFEBE63" w14:textId="77777777">
        <w:trPr>
          <w:trHeight w:val="397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DA806" w14:textId="77777777" w:rsidR="0088342D" w:rsidRDefault="00000000">
            <w:pPr>
              <w:widowControl w:val="0"/>
              <w:spacing w:beforeLines="50" w:afterLines="50" w:after="120" w:line="360" w:lineRule="auto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patient 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3D667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520A9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0.85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2B4CE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F32A1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624A0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0.60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7FBAC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213</w:t>
            </w:r>
          </w:p>
        </w:tc>
      </w:tr>
      <w:tr w:rsidR="0088342D" w14:paraId="39115151" w14:textId="77777777">
        <w:trPr>
          <w:trHeight w:val="397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AD20D" w14:textId="77777777" w:rsidR="0088342D" w:rsidRDefault="00000000">
            <w:pPr>
              <w:widowControl w:val="0"/>
              <w:spacing w:beforeLines="50" w:afterLines="50" w:after="120" w:line="360" w:lineRule="auto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patient 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920C0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A5265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7D510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5C7FD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61472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0.46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B2398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44</w:t>
            </w:r>
          </w:p>
        </w:tc>
      </w:tr>
      <w:tr w:rsidR="0088342D" w14:paraId="51CE040D" w14:textId="77777777">
        <w:trPr>
          <w:trHeight w:val="397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954C2" w14:textId="77777777" w:rsidR="0088342D" w:rsidRDefault="00000000">
            <w:pPr>
              <w:widowControl w:val="0"/>
              <w:spacing w:beforeLines="50" w:afterLines="50" w:after="120" w:line="360" w:lineRule="auto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patient 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5897E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 xml:space="preserve">1.30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879A5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0.48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F84BC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0.55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3F950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043CF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0.42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63C8E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95</w:t>
            </w:r>
          </w:p>
        </w:tc>
      </w:tr>
      <w:tr w:rsidR="0088342D" w14:paraId="7159F969" w14:textId="77777777">
        <w:trPr>
          <w:trHeight w:val="397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E5949" w14:textId="77777777" w:rsidR="0088342D" w:rsidRDefault="00000000">
            <w:pPr>
              <w:widowControl w:val="0"/>
              <w:spacing w:beforeLines="50" w:afterLines="50" w:after="120" w:line="360" w:lineRule="auto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patient 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43B4E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40DDA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0.90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46167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973F9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1.00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30335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0.44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EC35F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102</w:t>
            </w:r>
          </w:p>
        </w:tc>
      </w:tr>
      <w:tr w:rsidR="0088342D" w14:paraId="5CE9EE5E" w14:textId="77777777">
        <w:trPr>
          <w:trHeight w:val="397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2328C" w14:textId="77777777" w:rsidR="0088342D" w:rsidRDefault="00000000">
            <w:pPr>
              <w:widowControl w:val="0"/>
              <w:spacing w:beforeLines="50" w:afterLines="50" w:after="120" w:line="360" w:lineRule="auto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lastRenderedPageBreak/>
              <w:t>patient 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9F302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C7EE0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0.31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C27A0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0.38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8ED36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0DA0E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0.34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A0FB9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205</w:t>
            </w:r>
          </w:p>
        </w:tc>
      </w:tr>
      <w:tr w:rsidR="0088342D" w14:paraId="5D39ECFD" w14:textId="77777777">
        <w:trPr>
          <w:trHeight w:val="397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A74E7" w14:textId="77777777" w:rsidR="0088342D" w:rsidRDefault="00000000">
            <w:pPr>
              <w:widowControl w:val="0"/>
              <w:spacing w:beforeLines="50" w:afterLines="50" w:after="120" w:line="360" w:lineRule="auto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patient 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37E50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185F8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0.35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D832A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0.56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DB6B5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6E611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0.55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4E960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53</w:t>
            </w:r>
          </w:p>
        </w:tc>
      </w:tr>
      <w:tr w:rsidR="0088342D" w14:paraId="77E4B2D3" w14:textId="77777777">
        <w:trPr>
          <w:trHeight w:val="397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597A8" w14:textId="77777777" w:rsidR="0088342D" w:rsidRDefault="00000000">
            <w:pPr>
              <w:widowControl w:val="0"/>
              <w:spacing w:beforeLines="50" w:afterLines="50" w:after="120" w:line="360" w:lineRule="auto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patient 10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7B12C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48DBE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EAB08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1.90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4393C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478C8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0.28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A5D29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81</w:t>
            </w:r>
          </w:p>
        </w:tc>
      </w:tr>
      <w:tr w:rsidR="0088342D" w14:paraId="7FA83016" w14:textId="77777777">
        <w:trPr>
          <w:trHeight w:val="397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D4D0E" w14:textId="77777777" w:rsidR="0088342D" w:rsidRDefault="00000000">
            <w:pPr>
              <w:widowControl w:val="0"/>
              <w:spacing w:beforeLines="50" w:afterLines="50" w:after="120" w:line="360" w:lineRule="auto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patient 11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1C410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B7992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0.68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3B520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0.44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8535B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2B5E2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0.52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86144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55</w:t>
            </w:r>
          </w:p>
        </w:tc>
      </w:tr>
      <w:tr w:rsidR="0088342D" w14:paraId="617BD6EC" w14:textId="77777777">
        <w:trPr>
          <w:trHeight w:val="397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9B9A5" w14:textId="77777777" w:rsidR="0088342D" w:rsidRDefault="00000000">
            <w:pPr>
              <w:widowControl w:val="0"/>
              <w:spacing w:beforeLines="50" w:afterLines="50" w:after="120" w:line="360" w:lineRule="auto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patient 12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3E050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109CC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0.47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19B72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53110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82C0C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1.25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E9E4D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87</w:t>
            </w:r>
          </w:p>
        </w:tc>
      </w:tr>
      <w:tr w:rsidR="0088342D" w14:paraId="2FFD46DC" w14:textId="77777777">
        <w:trPr>
          <w:trHeight w:val="397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10B9A" w14:textId="77777777" w:rsidR="0088342D" w:rsidRDefault="00000000">
            <w:pPr>
              <w:widowControl w:val="0"/>
              <w:spacing w:beforeLines="50" w:afterLines="50" w:after="120" w:line="360" w:lineRule="auto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patient 13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6F40D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D8025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0.40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9FB16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0.83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24731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21898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1.00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62104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98</w:t>
            </w:r>
          </w:p>
        </w:tc>
      </w:tr>
      <w:tr w:rsidR="0088342D" w14:paraId="71D44CFC" w14:textId="77777777">
        <w:trPr>
          <w:trHeight w:val="397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431F0" w14:textId="77777777" w:rsidR="0088342D" w:rsidRDefault="00000000">
            <w:pPr>
              <w:widowControl w:val="0"/>
              <w:spacing w:beforeLines="50" w:afterLines="50" w:after="120" w:line="360" w:lineRule="auto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patient 14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C9560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1.20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B4327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C04FF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89A47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3885B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0.55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300D9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191</w:t>
            </w:r>
          </w:p>
        </w:tc>
      </w:tr>
      <w:tr w:rsidR="0088342D" w14:paraId="3B335986" w14:textId="77777777">
        <w:trPr>
          <w:trHeight w:val="397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A5CAD" w14:textId="77777777" w:rsidR="0088342D" w:rsidRDefault="00000000">
            <w:pPr>
              <w:widowControl w:val="0"/>
              <w:spacing w:beforeLines="50" w:afterLines="50" w:after="120" w:line="360" w:lineRule="auto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patient 15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23FE0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1.20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944ED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5F5B1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0.88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F469D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4E188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0.31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CF8D9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126</w:t>
            </w:r>
          </w:p>
        </w:tc>
      </w:tr>
      <w:tr w:rsidR="0088342D" w14:paraId="35932EE0" w14:textId="77777777">
        <w:trPr>
          <w:trHeight w:val="397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E4877" w14:textId="77777777" w:rsidR="0088342D" w:rsidRDefault="00000000">
            <w:pPr>
              <w:widowControl w:val="0"/>
              <w:spacing w:beforeLines="50" w:afterLines="50" w:after="120" w:line="360" w:lineRule="auto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patient 16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ED9EB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ADA4D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0.95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56BDA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1.05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766A8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A1A6A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1.30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4371D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91</w:t>
            </w:r>
          </w:p>
        </w:tc>
      </w:tr>
      <w:tr w:rsidR="0088342D" w14:paraId="7814F568" w14:textId="77777777">
        <w:trPr>
          <w:trHeight w:val="397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A0AF5" w14:textId="77777777" w:rsidR="0088342D" w:rsidRDefault="00000000">
            <w:pPr>
              <w:widowControl w:val="0"/>
              <w:spacing w:beforeLines="50" w:afterLines="50" w:after="120" w:line="360" w:lineRule="auto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patient 17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3530F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66289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ECD73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CB102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F79DC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0.30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2C890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134</w:t>
            </w:r>
          </w:p>
        </w:tc>
      </w:tr>
      <w:tr w:rsidR="0088342D" w14:paraId="1CC819A0" w14:textId="77777777">
        <w:trPr>
          <w:trHeight w:val="397"/>
        </w:trPr>
        <w:tc>
          <w:tcPr>
            <w:tcW w:w="6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7805B" w14:textId="77777777" w:rsidR="0088342D" w:rsidRDefault="00000000">
            <w:pPr>
              <w:widowControl w:val="0"/>
              <w:spacing w:beforeLines="50" w:afterLines="50" w:after="120" w:line="360" w:lineRule="auto"/>
              <w:rPr>
                <w:rFonts w:eastAsia="SimSun" w:cs="Times New Roman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1"/>
                <w:szCs w:val="21"/>
                <w:lang w:eastAsia="zh-CN" w:bidi="ar"/>
              </w:rPr>
              <w:t xml:space="preserve">Presumptive </w:t>
            </w:r>
            <w:proofErr w:type="spellStart"/>
            <w:r>
              <w:rPr>
                <w:rFonts w:eastAsia="SimSun" w:cs="Times New Roman"/>
                <w:b/>
                <w:bCs/>
                <w:kern w:val="2"/>
                <w:sz w:val="21"/>
                <w:szCs w:val="21"/>
                <w:lang w:eastAsia="zh-CN" w:bidi="ar"/>
              </w:rPr>
              <w:t>BKPyVAN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3FA5A" w14:textId="77777777" w:rsidR="0088342D" w:rsidRDefault="0088342D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1"/>
                <w:szCs w:val="21"/>
                <w:lang w:eastAsia="zh-CN"/>
              </w:rPr>
            </w:pPr>
          </w:p>
        </w:tc>
      </w:tr>
      <w:tr w:rsidR="0088342D" w14:paraId="288A38D1" w14:textId="77777777">
        <w:trPr>
          <w:trHeight w:val="397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BDB2D" w14:textId="77777777" w:rsidR="0088342D" w:rsidRDefault="00000000">
            <w:pPr>
              <w:widowControl w:val="0"/>
              <w:spacing w:beforeLines="50" w:afterLines="50" w:after="120" w:line="360" w:lineRule="auto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patient 18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43532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9B5EE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0.68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51B1E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E1575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9EEE4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0.80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E5BF2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126</w:t>
            </w:r>
          </w:p>
        </w:tc>
      </w:tr>
      <w:tr w:rsidR="0088342D" w14:paraId="43394741" w14:textId="77777777">
        <w:trPr>
          <w:trHeight w:val="397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284F6" w14:textId="77777777" w:rsidR="0088342D" w:rsidRDefault="00000000">
            <w:pPr>
              <w:widowControl w:val="0"/>
              <w:spacing w:beforeLines="50" w:afterLines="50" w:after="120" w:line="360" w:lineRule="auto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patient 19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3C5CF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85405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0.80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BF1AD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3339E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00FF6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1.05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128DB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155</w:t>
            </w:r>
          </w:p>
        </w:tc>
      </w:tr>
      <w:tr w:rsidR="0088342D" w14:paraId="690207FF" w14:textId="77777777">
        <w:trPr>
          <w:trHeight w:val="397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F5F75" w14:textId="77777777" w:rsidR="0088342D" w:rsidRDefault="00000000">
            <w:pPr>
              <w:widowControl w:val="0"/>
              <w:spacing w:beforeLines="50" w:afterLines="50" w:after="120" w:line="360" w:lineRule="auto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patient 20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DD2FC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3F253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43FC2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EB4A4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4D624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0.70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7DF65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122</w:t>
            </w:r>
          </w:p>
        </w:tc>
      </w:tr>
      <w:tr w:rsidR="0088342D" w14:paraId="3730A81D" w14:textId="77777777">
        <w:trPr>
          <w:trHeight w:val="397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9A778" w14:textId="77777777" w:rsidR="0088342D" w:rsidRDefault="00000000">
            <w:pPr>
              <w:widowControl w:val="0"/>
              <w:spacing w:beforeLines="50" w:afterLines="50" w:after="120" w:line="360" w:lineRule="auto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patient 21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A544D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0E02B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0.40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4B56E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0.45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0EE57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44DFC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0.90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06FDF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177</w:t>
            </w:r>
          </w:p>
        </w:tc>
      </w:tr>
      <w:tr w:rsidR="0088342D" w14:paraId="7F0F5E0B" w14:textId="77777777">
        <w:trPr>
          <w:trHeight w:val="397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E32CE" w14:textId="77777777" w:rsidR="0088342D" w:rsidRDefault="00000000">
            <w:pPr>
              <w:widowControl w:val="0"/>
              <w:spacing w:beforeLines="50" w:afterLines="50" w:after="120" w:line="360" w:lineRule="auto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patient 22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FF39D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17B4B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3BAFF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99ECF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E1A54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0.45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4EC05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156</w:t>
            </w:r>
          </w:p>
        </w:tc>
      </w:tr>
      <w:tr w:rsidR="0088342D" w14:paraId="55265984" w14:textId="77777777">
        <w:trPr>
          <w:trHeight w:val="397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7D14C" w14:textId="77777777" w:rsidR="0088342D" w:rsidRDefault="00000000">
            <w:pPr>
              <w:widowControl w:val="0"/>
              <w:spacing w:beforeLines="50" w:afterLines="50" w:after="120" w:line="360" w:lineRule="auto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patient 23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5097B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9885B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0C847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0.77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00EA1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E113B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0.74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7B6A2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113</w:t>
            </w:r>
          </w:p>
        </w:tc>
      </w:tr>
      <w:tr w:rsidR="0088342D" w14:paraId="0FBC3592" w14:textId="77777777">
        <w:trPr>
          <w:trHeight w:val="397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4EFAD" w14:textId="77777777" w:rsidR="0088342D" w:rsidRDefault="00000000">
            <w:pPr>
              <w:widowControl w:val="0"/>
              <w:spacing w:beforeLines="50" w:afterLines="50" w:after="120" w:line="360" w:lineRule="auto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patient 24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B87B4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1.30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1E5A5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3E24E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0.53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D8B74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B8EB2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1.25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E2D4A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256</w:t>
            </w:r>
          </w:p>
        </w:tc>
      </w:tr>
      <w:tr w:rsidR="0088342D" w14:paraId="26FD9987" w14:textId="77777777">
        <w:trPr>
          <w:trHeight w:val="397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FD2AB" w14:textId="77777777" w:rsidR="0088342D" w:rsidRDefault="00000000">
            <w:pPr>
              <w:widowControl w:val="0"/>
              <w:spacing w:beforeLines="50" w:afterLines="50" w:after="120" w:line="360" w:lineRule="auto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patient 25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1BF89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DEDAC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0.82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39F8D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CA350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20BA8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0.65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5EC78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181</w:t>
            </w:r>
          </w:p>
        </w:tc>
      </w:tr>
      <w:tr w:rsidR="0088342D" w14:paraId="2E00D566" w14:textId="77777777">
        <w:trPr>
          <w:trHeight w:val="397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79307" w14:textId="77777777" w:rsidR="0088342D" w:rsidRDefault="00000000">
            <w:pPr>
              <w:widowControl w:val="0"/>
              <w:spacing w:beforeLines="50" w:afterLines="50" w:after="120" w:line="360" w:lineRule="auto"/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patient 26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05C37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kern w:val="2"/>
                <w:sz w:val="21"/>
                <w:szCs w:val="21"/>
                <w:lang w:eastAsia="zh-CN" w:bidi="ar"/>
              </w:rPr>
              <w:t>0.49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EA0AB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0.29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68F2C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0.33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F56AA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1.3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C7CC4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1.1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B5034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339</w:t>
            </w:r>
          </w:p>
        </w:tc>
      </w:tr>
      <w:tr w:rsidR="0088342D" w14:paraId="0FC2DDB4" w14:textId="77777777">
        <w:trPr>
          <w:trHeight w:val="397"/>
        </w:trPr>
        <w:tc>
          <w:tcPr>
            <w:tcW w:w="6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7834B" w14:textId="77777777" w:rsidR="0088342D" w:rsidRDefault="00000000">
            <w:pPr>
              <w:widowControl w:val="0"/>
              <w:spacing w:beforeLines="50" w:afterLines="50" w:after="120" w:line="360" w:lineRule="auto"/>
              <w:rPr>
                <w:rFonts w:eastAsia="SimSun" w:cs="Times New Roman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1"/>
                <w:szCs w:val="21"/>
                <w:lang w:eastAsia="zh-CN" w:bidi="ar"/>
              </w:rPr>
              <w:t xml:space="preserve">Proven </w:t>
            </w:r>
            <w:proofErr w:type="spellStart"/>
            <w:r>
              <w:rPr>
                <w:rFonts w:eastAsia="SimSun" w:cs="Times New Roman"/>
                <w:b/>
                <w:bCs/>
                <w:kern w:val="2"/>
                <w:sz w:val="21"/>
                <w:szCs w:val="21"/>
                <w:lang w:eastAsia="zh-CN" w:bidi="ar"/>
              </w:rPr>
              <w:t>BKPyVAN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4BAE6" w14:textId="77777777" w:rsidR="0088342D" w:rsidRDefault="0088342D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1"/>
                <w:szCs w:val="21"/>
                <w:lang w:eastAsia="zh-CN"/>
              </w:rPr>
            </w:pPr>
          </w:p>
        </w:tc>
      </w:tr>
      <w:tr w:rsidR="0088342D" w14:paraId="5501C64F" w14:textId="77777777">
        <w:trPr>
          <w:trHeight w:val="397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FF531" w14:textId="77777777" w:rsidR="0088342D" w:rsidRDefault="00000000">
            <w:pPr>
              <w:widowControl w:val="0"/>
              <w:spacing w:beforeLines="50" w:afterLines="50" w:after="120" w:line="360" w:lineRule="auto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patient 27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E387B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9C52A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1.05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DA71D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0.77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0C89E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D415F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1.36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1A989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73</w:t>
            </w:r>
          </w:p>
        </w:tc>
      </w:tr>
      <w:tr w:rsidR="0088342D" w14:paraId="7284B557" w14:textId="77777777">
        <w:trPr>
          <w:trHeight w:val="397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1A0DD" w14:textId="77777777" w:rsidR="0088342D" w:rsidRDefault="00000000">
            <w:pPr>
              <w:widowControl w:val="0"/>
              <w:spacing w:beforeLines="50" w:afterLines="50" w:after="120" w:line="360" w:lineRule="auto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lastRenderedPageBreak/>
              <w:t>patient 28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501CB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1.30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2BBD6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1.13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CDA94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A57CD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72CDC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0.89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0E882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33</w:t>
            </w:r>
          </w:p>
        </w:tc>
      </w:tr>
      <w:tr w:rsidR="0088342D" w14:paraId="1D9827B1" w14:textId="77777777">
        <w:trPr>
          <w:trHeight w:val="397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DBD05" w14:textId="77777777" w:rsidR="0088342D" w:rsidRDefault="00000000">
            <w:pPr>
              <w:widowControl w:val="0"/>
              <w:spacing w:beforeLines="50" w:afterLines="50" w:after="120" w:line="360" w:lineRule="auto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patient 29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950BE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1.10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B6065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DAE3A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1AF01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37B39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1.06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B2CF3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103</w:t>
            </w:r>
          </w:p>
        </w:tc>
      </w:tr>
      <w:tr w:rsidR="0088342D" w14:paraId="1299BEC3" w14:textId="77777777">
        <w:trPr>
          <w:trHeight w:val="397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77ABA" w14:textId="77777777" w:rsidR="0088342D" w:rsidRDefault="00000000">
            <w:pPr>
              <w:widowControl w:val="0"/>
              <w:spacing w:beforeLines="50" w:afterLines="50" w:after="120" w:line="360" w:lineRule="auto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patient 30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C3212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1.40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9CA28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1.58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D56D7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96F0B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5B311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1.05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36441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74</w:t>
            </w:r>
          </w:p>
        </w:tc>
      </w:tr>
      <w:tr w:rsidR="0088342D" w14:paraId="6B3D1106" w14:textId="77777777">
        <w:trPr>
          <w:trHeight w:val="397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7EFF5" w14:textId="77777777" w:rsidR="0088342D" w:rsidRDefault="00000000">
            <w:pPr>
              <w:widowControl w:val="0"/>
              <w:spacing w:beforeLines="50" w:afterLines="50" w:after="120" w:line="360" w:lineRule="auto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patient 31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D532D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C93EB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0.90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360CB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539B3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38A68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0.59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16D5C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86</w:t>
            </w:r>
          </w:p>
        </w:tc>
      </w:tr>
      <w:tr w:rsidR="0088342D" w14:paraId="2C64015F" w14:textId="77777777">
        <w:trPr>
          <w:trHeight w:val="397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312A3" w14:textId="77777777" w:rsidR="0088342D" w:rsidRDefault="00000000">
            <w:pPr>
              <w:widowControl w:val="0"/>
              <w:spacing w:beforeLines="50" w:afterLines="50" w:after="120" w:line="360" w:lineRule="auto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patient 32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EA9A3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EDBC9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0.62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27461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1.30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77637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F1909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0.80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04E2F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147</w:t>
            </w:r>
          </w:p>
        </w:tc>
      </w:tr>
      <w:tr w:rsidR="0088342D" w14:paraId="3F544C46" w14:textId="77777777">
        <w:trPr>
          <w:trHeight w:val="397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55802" w14:textId="77777777" w:rsidR="0088342D" w:rsidRDefault="00000000">
            <w:pPr>
              <w:widowControl w:val="0"/>
              <w:spacing w:beforeLines="50" w:afterLines="50" w:after="120" w:line="360" w:lineRule="auto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patient 33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DFB92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90EBF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1.35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76EC8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0.58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1CDBD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EB8C2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0.70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2AFEE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48</w:t>
            </w:r>
          </w:p>
        </w:tc>
      </w:tr>
      <w:tr w:rsidR="0088342D" w14:paraId="010960C4" w14:textId="77777777">
        <w:trPr>
          <w:trHeight w:val="397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EFB5D" w14:textId="77777777" w:rsidR="0088342D" w:rsidRDefault="00000000">
            <w:pPr>
              <w:widowControl w:val="0"/>
              <w:spacing w:beforeLines="50" w:afterLines="50" w:after="120" w:line="360" w:lineRule="auto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patient 34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DE1C6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1.10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B2B3F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1.34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6B9D9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0.63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488E2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411C8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0.90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AEAAA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77</w:t>
            </w:r>
          </w:p>
        </w:tc>
      </w:tr>
      <w:tr w:rsidR="0088342D" w14:paraId="31836E36" w14:textId="77777777">
        <w:trPr>
          <w:trHeight w:val="397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1ECFC" w14:textId="77777777" w:rsidR="0088342D" w:rsidRDefault="00000000">
            <w:pPr>
              <w:widowControl w:val="0"/>
              <w:spacing w:beforeLines="50" w:afterLines="50" w:after="120" w:line="360" w:lineRule="auto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patient 35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D58B7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12944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0.32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8E5CD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0.85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4C9FB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57A39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0.60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EC6F5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122</w:t>
            </w:r>
          </w:p>
        </w:tc>
      </w:tr>
      <w:tr w:rsidR="0088342D" w14:paraId="254C8327" w14:textId="77777777">
        <w:trPr>
          <w:trHeight w:val="397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7D2DB" w14:textId="77777777" w:rsidR="0088342D" w:rsidRDefault="00000000">
            <w:pPr>
              <w:widowControl w:val="0"/>
              <w:spacing w:beforeLines="50" w:afterLines="50" w:after="120" w:line="360" w:lineRule="auto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patient 36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0C8BF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1E8CE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D0120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0.95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0FDBF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3490D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0.58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64832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96</w:t>
            </w:r>
          </w:p>
        </w:tc>
      </w:tr>
      <w:tr w:rsidR="0088342D" w14:paraId="00A116D9" w14:textId="77777777">
        <w:trPr>
          <w:trHeight w:val="397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0329C" w14:textId="77777777" w:rsidR="0088342D" w:rsidRDefault="00000000">
            <w:pPr>
              <w:widowControl w:val="0"/>
              <w:spacing w:beforeLines="50" w:afterLines="50" w:after="120" w:line="360" w:lineRule="auto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patient 37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22A11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1.15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4AC23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1.49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CA305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6A44C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9DB44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1.20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D8981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40</w:t>
            </w:r>
          </w:p>
        </w:tc>
      </w:tr>
      <w:tr w:rsidR="0088342D" w14:paraId="111334B3" w14:textId="77777777">
        <w:trPr>
          <w:trHeight w:val="397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63569" w14:textId="77777777" w:rsidR="0088342D" w:rsidRDefault="00000000">
            <w:pPr>
              <w:widowControl w:val="0"/>
              <w:spacing w:beforeLines="50" w:afterLines="50" w:after="120" w:line="360" w:lineRule="auto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patient 38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BC7EE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1.20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198AD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0.40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B0CEC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B9F1E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3EC29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0.40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7A575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96</w:t>
            </w:r>
          </w:p>
        </w:tc>
      </w:tr>
      <w:tr w:rsidR="0088342D" w14:paraId="2EB14B75" w14:textId="77777777">
        <w:trPr>
          <w:trHeight w:val="397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97D89" w14:textId="77777777" w:rsidR="0088342D" w:rsidRDefault="00000000">
            <w:pPr>
              <w:widowControl w:val="0"/>
              <w:spacing w:beforeLines="50" w:afterLines="50" w:after="120" w:line="360" w:lineRule="auto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patient 3</w:t>
            </w:r>
            <w:r>
              <w:rPr>
                <w:rFonts w:eastAsia="SimSun" w:cs="Times New Roman" w:hint="eastAsia"/>
                <w:kern w:val="2"/>
                <w:sz w:val="21"/>
                <w:szCs w:val="21"/>
                <w:lang w:eastAsia="zh-CN" w:bidi="ar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1C7B0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1.05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67963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0.80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BABA0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1.40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3D8BE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0.28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EACAA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1.40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2E614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>116</w:t>
            </w:r>
          </w:p>
        </w:tc>
      </w:tr>
      <w:tr w:rsidR="0088342D" w14:paraId="00BAE053" w14:textId="77777777">
        <w:trPr>
          <w:trHeight w:val="397"/>
        </w:trPr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A89833" w14:textId="77777777" w:rsidR="0088342D" w:rsidRDefault="00000000">
            <w:pPr>
              <w:widowControl w:val="0"/>
              <w:spacing w:beforeLines="50" w:afterLines="50" w:after="120" w:line="360" w:lineRule="auto"/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 w:bidi="ar"/>
              </w:rPr>
              <w:t xml:space="preserve">patient </w:t>
            </w:r>
            <w:r>
              <w:rPr>
                <w:rFonts w:eastAsia="SimSun" w:cs="Times New Roman" w:hint="eastAsia"/>
                <w:kern w:val="2"/>
                <w:sz w:val="21"/>
                <w:szCs w:val="21"/>
                <w:lang w:eastAsia="zh-CN" w:bidi="ar"/>
              </w:rPr>
              <w:t>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E3CE6A" w14:textId="77777777" w:rsidR="0088342D" w:rsidRDefault="00000000">
            <w:pPr>
              <w:jc w:val="center"/>
              <w:rPr>
                <w:rFonts w:cs="Times New Roman"/>
                <w:color w:val="000000"/>
                <w:sz w:val="22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 w:val="22"/>
                <w:szCs w:val="24"/>
              </w:rPr>
              <w:t>0.85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72BC4E" w14:textId="77777777" w:rsidR="0088342D" w:rsidRDefault="00000000">
            <w:pPr>
              <w:jc w:val="center"/>
              <w:rPr>
                <w:rFonts w:cs="Times New Roman"/>
                <w:color w:val="000000"/>
                <w:sz w:val="22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 w:val="22"/>
                <w:szCs w:val="24"/>
              </w:rPr>
              <w:t>0.4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AEE9A9" w14:textId="77777777" w:rsidR="0088342D" w:rsidRDefault="00000000">
            <w:pPr>
              <w:jc w:val="center"/>
              <w:rPr>
                <w:rFonts w:cs="Times New Roman"/>
                <w:color w:val="000000"/>
                <w:sz w:val="22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 w:val="22"/>
                <w:szCs w:val="24"/>
              </w:rPr>
              <w:t>0.08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46AC64" w14:textId="77777777" w:rsidR="0088342D" w:rsidRDefault="00000000">
            <w:pPr>
              <w:jc w:val="center"/>
              <w:rPr>
                <w:rFonts w:cs="Times New Roman"/>
                <w:color w:val="000000"/>
                <w:sz w:val="22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 w:val="22"/>
                <w:szCs w:val="24"/>
              </w:rPr>
              <w:t>0.1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507AC6" w14:textId="77777777" w:rsidR="0088342D" w:rsidRDefault="00000000">
            <w:pPr>
              <w:jc w:val="center"/>
              <w:rPr>
                <w:rFonts w:cs="Times New Roman"/>
                <w:color w:val="000000"/>
                <w:sz w:val="22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 w:val="22"/>
                <w:szCs w:val="24"/>
              </w:rPr>
              <w:t>0.95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830747" w14:textId="77777777" w:rsidR="0088342D" w:rsidRDefault="00000000">
            <w:pPr>
              <w:jc w:val="center"/>
              <w:rPr>
                <w:rFonts w:cs="Times New Roman"/>
                <w:color w:val="000000"/>
                <w:sz w:val="22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 w:val="22"/>
                <w:szCs w:val="24"/>
              </w:rPr>
              <w:t>5</w:t>
            </w:r>
          </w:p>
        </w:tc>
      </w:tr>
    </w:tbl>
    <w:p w14:paraId="1C3C861A" w14:textId="77777777" w:rsidR="0088342D" w:rsidRPr="00A73FE3" w:rsidRDefault="00000000">
      <w:pPr>
        <w:widowControl w:val="0"/>
        <w:spacing w:beforeLines="50" w:afterLines="50" w:after="120" w:line="360" w:lineRule="auto"/>
        <w:jc w:val="both"/>
        <w:rPr>
          <w:rFonts w:eastAsia="SimSun" w:cs="Times New Roman"/>
          <w:kern w:val="2"/>
          <w:szCs w:val="24"/>
          <w:lang w:eastAsia="zh-CN" w:bidi="ar"/>
        </w:rPr>
      </w:pPr>
      <w:proofErr w:type="spellStart"/>
      <w:r w:rsidRPr="00A73FE3">
        <w:rPr>
          <w:rFonts w:eastAsia="SimSun" w:cs="Times New Roman"/>
          <w:kern w:val="2"/>
          <w:szCs w:val="24"/>
          <w:lang w:eastAsia="zh-CN" w:bidi="ar"/>
        </w:rPr>
        <w:t>BKPyVAN</w:t>
      </w:r>
      <w:proofErr w:type="spellEnd"/>
      <w:r w:rsidRPr="00A73FE3">
        <w:rPr>
          <w:rFonts w:eastAsia="SimSun" w:cs="Times New Roman" w:hint="eastAsia"/>
          <w:kern w:val="2"/>
          <w:szCs w:val="24"/>
          <w:lang w:eastAsia="zh-CN" w:bidi="ar"/>
        </w:rPr>
        <w:t xml:space="preserve">, </w:t>
      </w:r>
      <w:r w:rsidRPr="00A73FE3">
        <w:rPr>
          <w:rFonts w:eastAsia="SimSun" w:cs="Times New Roman"/>
          <w:kern w:val="2"/>
          <w:szCs w:val="24"/>
          <w:lang w:eastAsia="zh-CN" w:bidi="ar"/>
        </w:rPr>
        <w:t>BK polyomavirus-associated nephropathy</w:t>
      </w:r>
      <w:r w:rsidRPr="00A73FE3">
        <w:rPr>
          <w:rFonts w:eastAsia="SimSun" w:cs="Times New Roman" w:hint="eastAsia"/>
          <w:kern w:val="2"/>
          <w:szCs w:val="24"/>
          <w:lang w:eastAsia="zh-CN" w:bidi="ar"/>
        </w:rPr>
        <w:t xml:space="preserve">; </w:t>
      </w:r>
      <w:r w:rsidRPr="00A73FE3">
        <w:rPr>
          <w:rFonts w:eastAsia="SimSun" w:cs="Times New Roman"/>
          <w:kern w:val="2"/>
          <w:szCs w:val="24"/>
          <w:lang w:eastAsia="zh-CN" w:bidi="ar"/>
        </w:rPr>
        <w:t>D10</w:t>
      </w:r>
      <w:r w:rsidRPr="00A73FE3">
        <w:rPr>
          <w:rFonts w:eastAsia="SimSun" w:cs="Times New Roman" w:hint="eastAsia"/>
          <w:kern w:val="2"/>
          <w:szCs w:val="24"/>
          <w:lang w:eastAsia="zh-CN" w:bidi="ar"/>
        </w:rPr>
        <w:t xml:space="preserve">, </w:t>
      </w:r>
      <w:r w:rsidRPr="00A73FE3">
        <w:rPr>
          <w:rFonts w:eastAsia="SimSun" w:cs="Times New Roman"/>
          <w:kern w:val="2"/>
          <w:szCs w:val="24"/>
          <w:lang w:eastAsia="zh-CN" w:bidi="ar"/>
        </w:rPr>
        <w:t>on the tenth day</w:t>
      </w:r>
      <w:r w:rsidRPr="00A73FE3">
        <w:rPr>
          <w:rFonts w:eastAsia="SimSun" w:cs="Times New Roman" w:hint="eastAsia"/>
          <w:kern w:val="2"/>
          <w:szCs w:val="24"/>
          <w:lang w:eastAsia="zh-CN" w:bidi="ar"/>
        </w:rPr>
        <w:t>;</w:t>
      </w:r>
      <w:r w:rsidRPr="00A73FE3">
        <w:rPr>
          <w:rFonts w:eastAsia="SimSun" w:cs="Times New Roman"/>
          <w:kern w:val="2"/>
          <w:szCs w:val="24"/>
          <w:lang w:eastAsia="zh-CN" w:bidi="ar"/>
        </w:rPr>
        <w:t xml:space="preserve"> M1</w:t>
      </w:r>
      <w:r w:rsidRPr="00A73FE3">
        <w:rPr>
          <w:rFonts w:eastAsia="SimSun" w:cs="Times New Roman" w:hint="eastAsia"/>
          <w:kern w:val="2"/>
          <w:szCs w:val="24"/>
          <w:lang w:eastAsia="zh-CN" w:bidi="ar"/>
        </w:rPr>
        <w:t xml:space="preserve">, </w:t>
      </w:r>
      <w:r w:rsidRPr="00A73FE3">
        <w:rPr>
          <w:rFonts w:eastAsia="SimSun" w:cs="Times New Roman"/>
          <w:kern w:val="2"/>
          <w:szCs w:val="24"/>
          <w:lang w:eastAsia="zh-CN" w:bidi="ar"/>
        </w:rPr>
        <w:t>on the</w:t>
      </w:r>
      <w:r w:rsidRPr="00A73FE3">
        <w:rPr>
          <w:rFonts w:eastAsia="SimSun" w:cs="Times New Roman" w:hint="eastAsia"/>
          <w:kern w:val="2"/>
          <w:szCs w:val="24"/>
          <w:lang w:eastAsia="zh-CN" w:bidi="ar"/>
        </w:rPr>
        <w:t xml:space="preserve"> </w:t>
      </w:r>
      <w:r w:rsidRPr="00A73FE3">
        <w:rPr>
          <w:rFonts w:eastAsia="SimSun" w:cs="Times New Roman"/>
          <w:kern w:val="2"/>
          <w:szCs w:val="24"/>
          <w:lang w:eastAsia="zh-CN" w:bidi="ar"/>
        </w:rPr>
        <w:t>first month</w:t>
      </w:r>
      <w:r w:rsidRPr="00A73FE3">
        <w:rPr>
          <w:rFonts w:eastAsia="SimSun" w:cs="Times New Roman" w:hint="eastAsia"/>
          <w:kern w:val="2"/>
          <w:szCs w:val="24"/>
          <w:lang w:eastAsia="zh-CN" w:bidi="ar"/>
        </w:rPr>
        <w:t>;</w:t>
      </w:r>
      <w:r w:rsidRPr="00A73FE3">
        <w:rPr>
          <w:rFonts w:eastAsia="SimSun" w:cs="Times New Roman"/>
          <w:kern w:val="2"/>
          <w:szCs w:val="24"/>
          <w:lang w:eastAsia="zh-CN" w:bidi="ar"/>
        </w:rPr>
        <w:t xml:space="preserve"> M3</w:t>
      </w:r>
      <w:r w:rsidRPr="00A73FE3">
        <w:rPr>
          <w:rFonts w:eastAsia="SimSun" w:cs="Times New Roman" w:hint="eastAsia"/>
          <w:kern w:val="2"/>
          <w:szCs w:val="24"/>
          <w:lang w:eastAsia="zh-CN" w:bidi="ar"/>
        </w:rPr>
        <w:t xml:space="preserve">, </w:t>
      </w:r>
      <w:r w:rsidRPr="00A73FE3">
        <w:rPr>
          <w:rFonts w:eastAsia="SimSun" w:cs="Times New Roman"/>
          <w:kern w:val="2"/>
          <w:szCs w:val="24"/>
          <w:lang w:eastAsia="zh-CN" w:bidi="ar"/>
        </w:rPr>
        <w:t>on the</w:t>
      </w:r>
      <w:r w:rsidRPr="00A73FE3">
        <w:rPr>
          <w:rFonts w:eastAsia="SimSun" w:cs="Times New Roman" w:hint="eastAsia"/>
          <w:kern w:val="2"/>
          <w:szCs w:val="24"/>
          <w:lang w:eastAsia="zh-CN" w:bidi="ar"/>
        </w:rPr>
        <w:t xml:space="preserve"> </w:t>
      </w:r>
      <w:r w:rsidRPr="00A73FE3">
        <w:rPr>
          <w:rFonts w:eastAsia="SimSun" w:cs="Times New Roman"/>
          <w:kern w:val="2"/>
          <w:szCs w:val="24"/>
          <w:lang w:eastAsia="zh-CN" w:bidi="ar"/>
        </w:rPr>
        <w:t>third month</w:t>
      </w:r>
      <w:r w:rsidRPr="00A73FE3">
        <w:rPr>
          <w:rFonts w:eastAsia="SimSun" w:cs="Times New Roman" w:hint="eastAsia"/>
          <w:kern w:val="2"/>
          <w:szCs w:val="24"/>
          <w:lang w:eastAsia="zh-CN" w:bidi="ar"/>
        </w:rPr>
        <w:t>;</w:t>
      </w:r>
      <w:r w:rsidRPr="00A73FE3">
        <w:rPr>
          <w:rFonts w:eastAsia="SimSun" w:cs="Times New Roman"/>
          <w:kern w:val="2"/>
          <w:szCs w:val="24"/>
          <w:lang w:eastAsia="zh-CN" w:bidi="ar"/>
        </w:rPr>
        <w:t xml:space="preserve"> M6</w:t>
      </w:r>
      <w:r w:rsidRPr="00A73FE3">
        <w:rPr>
          <w:rFonts w:eastAsia="SimSun" w:cs="Times New Roman" w:hint="eastAsia"/>
          <w:kern w:val="2"/>
          <w:szCs w:val="24"/>
          <w:lang w:eastAsia="zh-CN" w:bidi="ar"/>
        </w:rPr>
        <w:t xml:space="preserve">, </w:t>
      </w:r>
      <w:r w:rsidRPr="00A73FE3">
        <w:rPr>
          <w:rFonts w:eastAsia="SimSun" w:cs="Times New Roman"/>
          <w:kern w:val="2"/>
          <w:szCs w:val="24"/>
          <w:lang w:eastAsia="zh-CN" w:bidi="ar"/>
        </w:rPr>
        <w:t>on the</w:t>
      </w:r>
      <w:r w:rsidRPr="00A73FE3">
        <w:rPr>
          <w:rFonts w:eastAsia="SimSun" w:cs="Times New Roman" w:hint="eastAsia"/>
          <w:kern w:val="2"/>
          <w:szCs w:val="24"/>
          <w:lang w:eastAsia="zh-CN" w:bidi="ar"/>
        </w:rPr>
        <w:t xml:space="preserve"> </w:t>
      </w:r>
      <w:r w:rsidRPr="00A73FE3">
        <w:rPr>
          <w:rFonts w:eastAsia="SimSun" w:cs="Times New Roman"/>
          <w:kern w:val="2"/>
          <w:szCs w:val="24"/>
          <w:lang w:eastAsia="zh-CN" w:bidi="ar"/>
        </w:rPr>
        <w:t>sixth month</w:t>
      </w:r>
      <w:r w:rsidRPr="00A73FE3">
        <w:rPr>
          <w:rFonts w:eastAsia="SimSun" w:cs="Times New Roman" w:hint="eastAsia"/>
          <w:kern w:val="2"/>
          <w:szCs w:val="24"/>
          <w:lang w:eastAsia="zh-CN" w:bidi="ar"/>
        </w:rPr>
        <w:t>.</w:t>
      </w:r>
    </w:p>
    <w:p w14:paraId="58F164E4" w14:textId="77777777" w:rsidR="0088342D" w:rsidRDefault="00000000">
      <w:pPr>
        <w:widowControl w:val="0"/>
        <w:spacing w:beforeLines="50" w:afterLines="50" w:after="120" w:line="360" w:lineRule="auto"/>
        <w:jc w:val="both"/>
        <w:rPr>
          <w:rFonts w:eastAsia="SimSun" w:cs="Times New Roman"/>
          <w:color w:val="0C0C0C"/>
          <w:kern w:val="2"/>
          <w:szCs w:val="24"/>
          <w:highlight w:val="lightGray"/>
          <w:lang w:eastAsia="zh-CN"/>
        </w:rPr>
      </w:pPr>
      <w:r>
        <w:rPr>
          <w:rFonts w:eastAsia="SimSun" w:cs="Times New Roman"/>
          <w:b/>
          <w:bCs/>
          <w:color w:val="0C0C0C"/>
          <w:kern w:val="2"/>
          <w:szCs w:val="24"/>
          <w:lang w:eastAsia="zh-CN" w:bidi="ar"/>
        </w:rPr>
        <w:t xml:space="preserve">Supplementary Table </w:t>
      </w:r>
      <w:r>
        <w:rPr>
          <w:rFonts w:eastAsia="SimSun" w:cs="Times New Roman" w:hint="eastAsia"/>
          <w:b/>
          <w:bCs/>
          <w:color w:val="0C0C0C"/>
          <w:kern w:val="2"/>
          <w:szCs w:val="24"/>
          <w:lang w:eastAsia="zh-CN" w:bidi="ar"/>
        </w:rPr>
        <w:t>2</w:t>
      </w:r>
      <w:r>
        <w:rPr>
          <w:rFonts w:eastAsia="SimSun" w:cs="Times New Roman"/>
          <w:b/>
          <w:bCs/>
          <w:color w:val="0C0C0C"/>
          <w:kern w:val="2"/>
          <w:szCs w:val="24"/>
          <w:lang w:eastAsia="zh-CN" w:bidi="ar"/>
        </w:rPr>
        <w:t>.</w:t>
      </w:r>
      <w:r>
        <w:rPr>
          <w:rFonts w:eastAsia="SimSun" w:cs="Times New Roman"/>
          <w:color w:val="0C0C0C"/>
          <w:kern w:val="2"/>
          <w:szCs w:val="24"/>
          <w:lang w:eastAsia="zh-CN" w:bidi="ar"/>
        </w:rPr>
        <w:t>Coefficients of each variable by LASSO regression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761"/>
        <w:gridCol w:w="2225"/>
      </w:tblGrid>
      <w:tr w:rsidR="0088342D" w14:paraId="5D445D99" w14:textId="77777777">
        <w:trPr>
          <w:trHeight w:val="510"/>
        </w:trPr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B8752D" w14:textId="77777777" w:rsidR="0088342D" w:rsidRDefault="00000000">
            <w:pPr>
              <w:widowControl w:val="0"/>
              <w:spacing w:beforeLines="50" w:afterLines="50" w:after="120" w:line="360" w:lineRule="auto"/>
              <w:jc w:val="both"/>
              <w:rPr>
                <w:rFonts w:eastAsia="SimSun" w:cs="Times New Roman"/>
                <w:b/>
                <w:bCs/>
                <w:color w:val="0C0C0C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C0C0C"/>
                <w:kern w:val="2"/>
                <w:szCs w:val="24"/>
                <w:lang w:eastAsia="zh-CN" w:bidi="ar"/>
              </w:rPr>
              <w:t>feature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74288D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b/>
                <w:bCs/>
                <w:color w:val="0C0C0C"/>
                <w:kern w:val="2"/>
                <w:szCs w:val="24"/>
                <w:lang w:eastAsia="zh-CN"/>
              </w:rPr>
            </w:pPr>
            <w:proofErr w:type="spellStart"/>
            <w:r>
              <w:rPr>
                <w:rFonts w:eastAsia="SimSun" w:cs="Times New Roman"/>
                <w:b/>
                <w:bCs/>
                <w:color w:val="0C0C0C"/>
                <w:kern w:val="2"/>
                <w:szCs w:val="24"/>
                <w:lang w:eastAsia="zh-CN" w:bidi="ar"/>
              </w:rPr>
              <w:t>coef</w:t>
            </w:r>
            <w:proofErr w:type="spellEnd"/>
          </w:p>
        </w:tc>
      </w:tr>
      <w:tr w:rsidR="0088342D" w14:paraId="040BA589" w14:textId="77777777">
        <w:trPr>
          <w:trHeight w:val="510"/>
        </w:trPr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78F26" w14:textId="77777777" w:rsidR="0088342D" w:rsidRDefault="00000000">
            <w:pPr>
              <w:widowControl w:val="0"/>
              <w:spacing w:beforeLines="50" w:afterLines="50" w:after="120" w:line="360" w:lineRule="auto"/>
              <w:jc w:val="both"/>
              <w:rPr>
                <w:rFonts w:eastAsia="SimSun" w:cs="Times New Roman"/>
                <w:color w:val="0C0C0C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color w:val="0C0C0C"/>
                <w:kern w:val="2"/>
                <w:szCs w:val="24"/>
                <w:lang w:eastAsia="zh-CN" w:bidi="ar"/>
              </w:rPr>
              <w:t>(intercept)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B731A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color w:val="0C0C0C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color w:val="0C0C0C"/>
                <w:kern w:val="2"/>
                <w:szCs w:val="24"/>
                <w:lang w:eastAsia="zh-CN" w:bidi="ar"/>
              </w:rPr>
              <w:t>-4.613558e-03</w:t>
            </w:r>
          </w:p>
        </w:tc>
      </w:tr>
      <w:tr w:rsidR="0088342D" w14:paraId="64C98794" w14:textId="77777777">
        <w:trPr>
          <w:trHeight w:val="510"/>
        </w:trPr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A1A43" w14:textId="77777777" w:rsidR="0088342D" w:rsidRDefault="00000000">
            <w:pPr>
              <w:widowControl w:val="0"/>
              <w:spacing w:beforeLines="50" w:afterLines="50" w:after="120" w:line="360" w:lineRule="auto"/>
              <w:jc w:val="both"/>
              <w:rPr>
                <w:rFonts w:eastAsia="SimSun" w:cs="Times New Roman"/>
                <w:color w:val="0C0C0C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color w:val="0C0C0C"/>
                <w:kern w:val="2"/>
                <w:szCs w:val="24"/>
                <w:lang w:eastAsia="zh-CN" w:bidi="ar"/>
              </w:rPr>
              <w:t>Recipients’</w:t>
            </w:r>
            <w:r>
              <w:rPr>
                <w:rFonts w:ascii="SimSun" w:eastAsia="SimSun" w:hAnsi="SimSun" w:cs="Times New Roman" w:hint="eastAsia"/>
                <w:color w:val="0C0C0C"/>
                <w:kern w:val="2"/>
                <w:szCs w:val="24"/>
                <w:lang w:eastAsia="zh-CN" w:bidi="ar"/>
              </w:rPr>
              <w:t xml:space="preserve"> </w:t>
            </w:r>
            <w:r>
              <w:rPr>
                <w:rFonts w:eastAsia="SimSun" w:cs="Times New Roman"/>
                <w:color w:val="0C0C0C"/>
                <w:kern w:val="2"/>
                <w:szCs w:val="24"/>
                <w:lang w:eastAsia="zh-CN" w:bidi="ar"/>
              </w:rPr>
              <w:t>age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E5D99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color w:val="0C0C0C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color w:val="0C0C0C"/>
                <w:kern w:val="2"/>
                <w:szCs w:val="24"/>
                <w:lang w:eastAsia="zh-CN" w:bidi="ar"/>
              </w:rPr>
              <w:t>3.967646e-03</w:t>
            </w:r>
          </w:p>
        </w:tc>
      </w:tr>
      <w:tr w:rsidR="0088342D" w14:paraId="5AC875C8" w14:textId="77777777">
        <w:trPr>
          <w:trHeight w:val="510"/>
        </w:trPr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3202B" w14:textId="77777777" w:rsidR="0088342D" w:rsidRDefault="00000000">
            <w:pPr>
              <w:widowControl w:val="0"/>
              <w:spacing w:beforeLines="50" w:afterLines="50" w:after="120" w:line="360" w:lineRule="auto"/>
              <w:jc w:val="both"/>
              <w:rPr>
                <w:rFonts w:eastAsia="SimSun" w:cs="Times New Roman"/>
                <w:color w:val="0C0C0C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color w:val="0C0C0C"/>
                <w:kern w:val="2"/>
                <w:szCs w:val="24"/>
                <w:lang w:eastAsia="zh-CN" w:bidi="ar"/>
              </w:rPr>
              <w:t>Doners’</w:t>
            </w:r>
            <w:r>
              <w:rPr>
                <w:rFonts w:ascii="SimSun" w:eastAsia="SimSun" w:hAnsi="SimSun" w:cs="Times New Roman" w:hint="eastAsia"/>
                <w:color w:val="0C0C0C"/>
                <w:kern w:val="2"/>
                <w:szCs w:val="24"/>
                <w:lang w:eastAsia="zh-CN" w:bidi="ar"/>
              </w:rPr>
              <w:t xml:space="preserve"> </w:t>
            </w:r>
            <w:r>
              <w:rPr>
                <w:rFonts w:eastAsia="SimSun" w:cs="Times New Roman"/>
                <w:color w:val="0C0C0C"/>
                <w:kern w:val="2"/>
                <w:szCs w:val="24"/>
                <w:lang w:eastAsia="zh-CN" w:bidi="ar"/>
              </w:rPr>
              <w:t>age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5DE92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color w:val="0C0C0C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color w:val="0C0C0C"/>
                <w:kern w:val="2"/>
                <w:szCs w:val="24"/>
                <w:lang w:eastAsia="zh-CN" w:bidi="ar"/>
              </w:rPr>
              <w:t>0.000000000</w:t>
            </w:r>
          </w:p>
        </w:tc>
      </w:tr>
      <w:tr w:rsidR="0088342D" w14:paraId="25655092" w14:textId="77777777">
        <w:trPr>
          <w:trHeight w:val="510"/>
        </w:trPr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B6554" w14:textId="77777777" w:rsidR="0088342D" w:rsidRDefault="00000000">
            <w:pPr>
              <w:widowControl w:val="0"/>
              <w:spacing w:beforeLines="50" w:afterLines="50" w:after="120" w:line="360" w:lineRule="auto"/>
              <w:jc w:val="both"/>
              <w:rPr>
                <w:rFonts w:eastAsia="SimSun" w:cs="Times New Roman"/>
                <w:color w:val="0C0C0C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color w:val="0C0C0C"/>
                <w:kern w:val="2"/>
                <w:szCs w:val="24"/>
                <w:lang w:eastAsia="zh-CN" w:bidi="ar"/>
              </w:rPr>
              <w:t xml:space="preserve">Serum creatinine levels before kidney </w:t>
            </w:r>
            <w:r>
              <w:rPr>
                <w:rFonts w:eastAsia="SimSun" w:cs="Times New Roman"/>
                <w:color w:val="0C0C0C"/>
                <w:kern w:val="2"/>
                <w:szCs w:val="24"/>
                <w:lang w:eastAsia="zh-CN" w:bidi="ar"/>
              </w:rPr>
              <w:lastRenderedPageBreak/>
              <w:t>transplant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B2207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color w:val="0C0C0C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color w:val="0C0C0C"/>
                <w:kern w:val="2"/>
                <w:szCs w:val="24"/>
                <w:lang w:eastAsia="zh-CN" w:bidi="ar"/>
              </w:rPr>
              <w:lastRenderedPageBreak/>
              <w:t>9.603682e-05</w:t>
            </w:r>
          </w:p>
        </w:tc>
      </w:tr>
      <w:tr w:rsidR="0088342D" w14:paraId="1C9DB950" w14:textId="77777777">
        <w:trPr>
          <w:trHeight w:val="510"/>
        </w:trPr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0A557" w14:textId="77777777" w:rsidR="0088342D" w:rsidRDefault="00000000">
            <w:pPr>
              <w:widowControl w:val="0"/>
              <w:spacing w:beforeLines="50" w:afterLines="50" w:after="120" w:line="360" w:lineRule="auto"/>
              <w:jc w:val="both"/>
              <w:rPr>
                <w:rFonts w:eastAsia="SimSun" w:cs="Times New Roman"/>
                <w:color w:val="0C0C0C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color w:val="0C0C0C"/>
                <w:kern w:val="2"/>
                <w:szCs w:val="24"/>
                <w:lang w:eastAsia="zh-CN" w:bidi="ar"/>
              </w:rPr>
              <w:t>WIT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3CC33" w14:textId="77777777" w:rsidR="0088342D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color w:val="0C0C0C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color w:val="0C0C0C"/>
                <w:kern w:val="2"/>
                <w:szCs w:val="24"/>
                <w:lang w:eastAsia="zh-CN" w:bidi="ar"/>
              </w:rPr>
              <w:t>0.000000000</w:t>
            </w:r>
          </w:p>
        </w:tc>
      </w:tr>
      <w:tr w:rsidR="0088342D" w:rsidRPr="00A73FE3" w14:paraId="7B72132D" w14:textId="77777777">
        <w:trPr>
          <w:trHeight w:val="510"/>
        </w:trPr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B0468" w14:textId="77777777" w:rsidR="0088342D" w:rsidRPr="00A73FE3" w:rsidRDefault="00000000">
            <w:pPr>
              <w:widowControl w:val="0"/>
              <w:spacing w:beforeLines="50" w:afterLines="50" w:after="120" w:line="360" w:lineRule="auto"/>
              <w:jc w:val="both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A73FE3">
              <w:rPr>
                <w:rFonts w:eastAsia="SimSun" w:cs="Times New Roman"/>
                <w:kern w:val="2"/>
                <w:szCs w:val="24"/>
                <w:lang w:eastAsia="zh-CN" w:bidi="ar"/>
              </w:rPr>
              <w:t>CIT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4FB87" w14:textId="77777777" w:rsidR="0088342D" w:rsidRPr="00A73FE3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A73FE3">
              <w:rPr>
                <w:rFonts w:eastAsia="SimSun" w:cs="Times New Roman"/>
                <w:kern w:val="2"/>
                <w:szCs w:val="24"/>
                <w:lang w:eastAsia="zh-CN" w:bidi="ar"/>
              </w:rPr>
              <w:t>5.611208e-05</w:t>
            </w:r>
          </w:p>
        </w:tc>
      </w:tr>
      <w:tr w:rsidR="0088342D" w:rsidRPr="00A73FE3" w14:paraId="2FF37B38" w14:textId="77777777">
        <w:trPr>
          <w:trHeight w:val="510"/>
        </w:trPr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69AD5" w14:textId="77777777" w:rsidR="0088342D" w:rsidRPr="00A73FE3" w:rsidRDefault="00000000">
            <w:pPr>
              <w:widowControl w:val="0"/>
              <w:spacing w:beforeLines="50" w:afterLines="50" w:after="120" w:line="360" w:lineRule="auto"/>
              <w:jc w:val="both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A73FE3">
              <w:rPr>
                <w:rFonts w:eastAsia="SimSun" w:cs="Times New Roman"/>
                <w:kern w:val="2"/>
                <w:szCs w:val="24"/>
                <w:lang w:eastAsia="zh-CN" w:bidi="ar"/>
              </w:rPr>
              <w:t>HLA</w:t>
            </w:r>
            <w:r w:rsidRPr="00A73FE3">
              <w:rPr>
                <w:rFonts w:eastAsia="SimSun" w:cs="Times New Roman" w:hint="eastAsia"/>
                <w:kern w:val="2"/>
                <w:szCs w:val="24"/>
                <w:lang w:eastAsia="zh-CN" w:bidi="ar"/>
              </w:rPr>
              <w:t>-</w:t>
            </w:r>
            <w:r w:rsidRPr="00A73FE3">
              <w:rPr>
                <w:rFonts w:eastAsia="SimSun" w:cs="Times New Roman"/>
                <w:kern w:val="2"/>
                <w:szCs w:val="24"/>
                <w:lang w:eastAsia="zh-CN" w:bidi="ar"/>
              </w:rPr>
              <w:t>MM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ED664" w14:textId="77777777" w:rsidR="0088342D" w:rsidRPr="00A73FE3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A73FE3">
              <w:rPr>
                <w:rFonts w:eastAsia="SimSun" w:cs="Times New Roman"/>
                <w:kern w:val="2"/>
                <w:szCs w:val="24"/>
                <w:lang w:eastAsia="zh-CN" w:bidi="ar"/>
              </w:rPr>
              <w:t>0.000000000</w:t>
            </w:r>
          </w:p>
        </w:tc>
      </w:tr>
      <w:tr w:rsidR="0088342D" w:rsidRPr="00A73FE3" w14:paraId="6ADD64EB" w14:textId="77777777">
        <w:trPr>
          <w:trHeight w:val="510"/>
        </w:trPr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AD25C" w14:textId="77777777" w:rsidR="0088342D" w:rsidRPr="00A73FE3" w:rsidRDefault="00000000">
            <w:pPr>
              <w:widowControl w:val="0"/>
              <w:spacing w:beforeLines="50" w:afterLines="50" w:after="120" w:line="360" w:lineRule="auto"/>
              <w:jc w:val="both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A73FE3">
              <w:rPr>
                <w:rFonts w:eastAsia="SimSun" w:cs="Times New Roman"/>
                <w:kern w:val="2"/>
                <w:szCs w:val="24"/>
                <w:lang w:eastAsia="zh-CN" w:bidi="ar"/>
              </w:rPr>
              <w:t xml:space="preserve">Creatinine at D10 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4E40C" w14:textId="77777777" w:rsidR="0088342D" w:rsidRPr="00A73FE3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A73FE3">
              <w:rPr>
                <w:rFonts w:eastAsia="SimSun" w:cs="Times New Roman"/>
                <w:kern w:val="2"/>
                <w:szCs w:val="24"/>
                <w:lang w:eastAsia="zh-CN" w:bidi="ar"/>
              </w:rPr>
              <w:t>0.000000000</w:t>
            </w:r>
          </w:p>
        </w:tc>
      </w:tr>
      <w:tr w:rsidR="0088342D" w:rsidRPr="00A73FE3" w14:paraId="675E3CC0" w14:textId="77777777">
        <w:trPr>
          <w:trHeight w:val="510"/>
        </w:trPr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756CED" w14:textId="77777777" w:rsidR="0088342D" w:rsidRPr="00A73FE3" w:rsidRDefault="00000000">
            <w:pPr>
              <w:widowControl w:val="0"/>
              <w:spacing w:beforeLines="50" w:afterLines="50" w:after="120" w:line="360" w:lineRule="auto"/>
              <w:jc w:val="both"/>
              <w:rPr>
                <w:rFonts w:eastAsia="SimSun" w:cs="Times New Roman"/>
                <w:kern w:val="2"/>
                <w:szCs w:val="24"/>
                <w:lang w:eastAsia="zh-CN"/>
              </w:rPr>
            </w:pPr>
            <w:proofErr w:type="spellStart"/>
            <w:r w:rsidRPr="00A73FE3">
              <w:rPr>
                <w:rFonts w:eastAsia="SimSun" w:cs="Times New Roman"/>
                <w:kern w:val="2"/>
                <w:szCs w:val="24"/>
                <w:lang w:eastAsia="zh-CN" w:bidi="ar"/>
              </w:rPr>
              <w:t>GcfDNA</w:t>
            </w:r>
            <w:proofErr w:type="spellEnd"/>
            <w:r w:rsidRPr="00A73FE3">
              <w:rPr>
                <w:rFonts w:eastAsia="SimSun" w:cs="Times New Roman"/>
                <w:kern w:val="2"/>
                <w:szCs w:val="24"/>
                <w:lang w:eastAsia="zh-CN" w:bidi="ar"/>
              </w:rPr>
              <w:t>(cp/mL) at D10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E0AD1F" w14:textId="77777777" w:rsidR="0088342D" w:rsidRPr="00A73FE3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A73FE3">
              <w:rPr>
                <w:rFonts w:eastAsia="SimSun" w:cs="Times New Roman"/>
                <w:kern w:val="2"/>
                <w:szCs w:val="24"/>
                <w:lang w:eastAsia="zh-CN" w:bidi="ar"/>
              </w:rPr>
              <w:t>2.131635e-01</w:t>
            </w:r>
          </w:p>
        </w:tc>
      </w:tr>
    </w:tbl>
    <w:p w14:paraId="254D7E53" w14:textId="77777777" w:rsidR="0088342D" w:rsidRPr="00A73FE3" w:rsidRDefault="00000000">
      <w:pPr>
        <w:widowControl w:val="0"/>
        <w:spacing w:beforeLines="50" w:afterLines="50" w:after="120" w:line="360" w:lineRule="auto"/>
        <w:jc w:val="both"/>
        <w:rPr>
          <w:rFonts w:eastAsia="SimSun" w:cs="Times New Roman"/>
          <w:kern w:val="2"/>
          <w:szCs w:val="24"/>
          <w:lang w:eastAsia="zh-CN" w:bidi="ar"/>
        </w:rPr>
      </w:pPr>
      <w:r w:rsidRPr="00A73FE3">
        <w:rPr>
          <w:rFonts w:eastAsia="SimSun" w:cs="Times New Roman"/>
          <w:kern w:val="2"/>
          <w:szCs w:val="24"/>
          <w:lang w:eastAsia="zh-CN" w:bidi="ar"/>
        </w:rPr>
        <w:t>WIT: warm ischemia time; CIT: cold ischemia time</w:t>
      </w:r>
      <w:r w:rsidRPr="00A73FE3">
        <w:rPr>
          <w:rFonts w:eastAsia="SimSun" w:cs="Times New Roman" w:hint="eastAsia"/>
          <w:kern w:val="2"/>
          <w:szCs w:val="24"/>
          <w:lang w:eastAsia="zh-CN" w:bidi="ar"/>
        </w:rPr>
        <w:t xml:space="preserve">; </w:t>
      </w:r>
      <w:r w:rsidRPr="00A73FE3">
        <w:rPr>
          <w:rFonts w:eastAsia="SimSun" w:cs="Times New Roman"/>
          <w:kern w:val="2"/>
          <w:szCs w:val="24"/>
          <w:lang w:eastAsia="zh-CN" w:bidi="ar"/>
        </w:rPr>
        <w:t>HLA-MM</w:t>
      </w:r>
      <w:r w:rsidRPr="00A73FE3">
        <w:rPr>
          <w:rFonts w:eastAsia="SimSun" w:cs="Times New Roman" w:hint="eastAsia"/>
          <w:kern w:val="2"/>
          <w:szCs w:val="24"/>
          <w:lang w:eastAsia="zh-CN" w:bidi="ar"/>
        </w:rPr>
        <w:t xml:space="preserve">, </w:t>
      </w:r>
      <w:r w:rsidRPr="00A73FE3">
        <w:rPr>
          <w:rFonts w:eastAsia="SimSun" w:cs="Times New Roman"/>
          <w:kern w:val="2"/>
          <w:szCs w:val="24"/>
          <w:lang w:eastAsia="zh-CN" w:bidi="ar"/>
        </w:rPr>
        <w:t>human leukocyte antigen mismatch</w:t>
      </w:r>
      <w:r w:rsidRPr="00A73FE3">
        <w:rPr>
          <w:rFonts w:eastAsia="SimSun" w:cs="Times New Roman" w:hint="eastAsia"/>
          <w:kern w:val="2"/>
          <w:szCs w:val="24"/>
          <w:lang w:eastAsia="zh-CN" w:bidi="ar"/>
        </w:rPr>
        <w:t xml:space="preserve">; </w:t>
      </w:r>
      <w:proofErr w:type="spellStart"/>
      <w:r w:rsidRPr="00A73FE3">
        <w:rPr>
          <w:rFonts w:eastAsia="SimSun" w:cs="Times New Roman"/>
          <w:kern w:val="2"/>
          <w:szCs w:val="24"/>
          <w:lang w:eastAsia="zh-CN" w:bidi="ar"/>
        </w:rPr>
        <w:t>GcfDNA</w:t>
      </w:r>
      <w:proofErr w:type="spellEnd"/>
      <w:r w:rsidRPr="00A73FE3">
        <w:rPr>
          <w:rFonts w:eastAsia="SimSun" w:cs="Times New Roman" w:hint="eastAsia"/>
          <w:kern w:val="2"/>
          <w:szCs w:val="24"/>
          <w:lang w:eastAsia="zh-CN" w:bidi="ar"/>
        </w:rPr>
        <w:t xml:space="preserve">, </w:t>
      </w:r>
      <w:r w:rsidRPr="00A73FE3">
        <w:rPr>
          <w:rFonts w:eastAsia="SimSun" w:cs="Times New Roman"/>
          <w:kern w:val="2"/>
          <w:szCs w:val="24"/>
          <w:lang w:eastAsia="zh-CN" w:bidi="ar"/>
        </w:rPr>
        <w:t>Graft-derived cell-free DN</w:t>
      </w:r>
      <w:r w:rsidRPr="00A73FE3">
        <w:rPr>
          <w:rFonts w:eastAsia="SimSun" w:cs="Times New Roman" w:hint="eastAsia"/>
          <w:kern w:val="2"/>
          <w:szCs w:val="24"/>
          <w:lang w:eastAsia="zh-CN" w:bidi="ar"/>
        </w:rPr>
        <w:t xml:space="preserve">; D10, </w:t>
      </w:r>
      <w:r w:rsidRPr="00A73FE3">
        <w:rPr>
          <w:rFonts w:eastAsia="SimSun" w:cs="Times New Roman"/>
          <w:kern w:val="2"/>
          <w:szCs w:val="24"/>
          <w:lang w:eastAsia="zh-CN" w:bidi="ar"/>
        </w:rPr>
        <w:t>on the tenth day</w:t>
      </w:r>
      <w:r w:rsidRPr="00A73FE3">
        <w:rPr>
          <w:rFonts w:eastAsia="SimSun" w:cs="Times New Roman" w:hint="eastAsia"/>
          <w:kern w:val="2"/>
          <w:szCs w:val="24"/>
          <w:lang w:eastAsia="zh-CN" w:bidi="ar"/>
        </w:rPr>
        <w:t xml:space="preserve">. </w:t>
      </w:r>
    </w:p>
    <w:p w14:paraId="28F3F133" w14:textId="77777777" w:rsidR="0088342D" w:rsidRPr="00A73FE3" w:rsidRDefault="00000000">
      <w:pPr>
        <w:widowControl w:val="0"/>
        <w:spacing w:beforeLines="50" w:afterLines="50" w:after="120" w:line="360" w:lineRule="auto"/>
        <w:jc w:val="both"/>
        <w:rPr>
          <w:rFonts w:eastAsia="SimSun" w:cs="Times New Roman"/>
          <w:kern w:val="2"/>
          <w:szCs w:val="24"/>
          <w:lang w:eastAsia="zh-CN"/>
        </w:rPr>
      </w:pPr>
      <w:r w:rsidRPr="00A73FE3">
        <w:rPr>
          <w:rFonts w:ascii="Calibri" w:eastAsia="SimSun" w:hAnsi="Calibri" w:cs="Times New Roman"/>
          <w:kern w:val="2"/>
          <w:szCs w:val="24"/>
          <w:lang w:eastAsia="zh-CN" w:bidi="ar"/>
        </w:rPr>
        <w:t xml:space="preserve"> </w:t>
      </w:r>
    </w:p>
    <w:p w14:paraId="3178EA19" w14:textId="77777777" w:rsidR="0088342D" w:rsidRPr="00A73FE3" w:rsidRDefault="00000000">
      <w:pPr>
        <w:widowControl w:val="0"/>
        <w:spacing w:beforeLines="50" w:afterLines="50" w:after="120" w:line="360" w:lineRule="auto"/>
        <w:jc w:val="both"/>
        <w:rPr>
          <w:rFonts w:eastAsia="SimSun" w:cs="Times New Roman"/>
          <w:kern w:val="2"/>
          <w:szCs w:val="24"/>
          <w:highlight w:val="lightGray"/>
          <w:lang w:eastAsia="zh-CN"/>
        </w:rPr>
      </w:pPr>
      <w:r w:rsidRPr="00A73FE3">
        <w:rPr>
          <w:rFonts w:eastAsia="SimSun" w:cs="Times New Roman"/>
          <w:b/>
          <w:bCs/>
          <w:kern w:val="2"/>
          <w:szCs w:val="24"/>
          <w:lang w:eastAsia="zh-CN" w:bidi="ar"/>
        </w:rPr>
        <w:t xml:space="preserve">Supplementary Table </w:t>
      </w:r>
      <w:r w:rsidRPr="00A73FE3">
        <w:rPr>
          <w:rFonts w:eastAsia="SimSun" w:cs="Times New Roman" w:hint="eastAsia"/>
          <w:b/>
          <w:bCs/>
          <w:kern w:val="2"/>
          <w:szCs w:val="24"/>
          <w:lang w:eastAsia="zh-CN" w:bidi="ar"/>
        </w:rPr>
        <w:t>3</w:t>
      </w:r>
      <w:r w:rsidRPr="00A73FE3">
        <w:rPr>
          <w:rFonts w:eastAsia="SimSun" w:cs="Times New Roman"/>
          <w:b/>
          <w:bCs/>
          <w:kern w:val="2"/>
          <w:szCs w:val="24"/>
          <w:lang w:eastAsia="zh-CN" w:bidi="ar"/>
        </w:rPr>
        <w:t>.</w:t>
      </w:r>
      <w:r w:rsidRPr="00A73FE3">
        <w:rPr>
          <w:rFonts w:eastAsia="SimSun" w:cs="Times New Roman" w:hint="eastAsia"/>
          <w:b/>
          <w:bCs/>
          <w:kern w:val="2"/>
          <w:szCs w:val="24"/>
          <w:lang w:eastAsia="zh-CN" w:bidi="ar"/>
        </w:rPr>
        <w:t xml:space="preserve"> Logistic regression in multivariate analysis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691"/>
        <w:gridCol w:w="2611"/>
        <w:gridCol w:w="2611"/>
      </w:tblGrid>
      <w:tr w:rsidR="0088342D" w:rsidRPr="00A73FE3" w14:paraId="2383E09C" w14:textId="77777777">
        <w:trPr>
          <w:trHeight w:val="510"/>
        </w:trPr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B9A03F" w14:textId="77777777" w:rsidR="0088342D" w:rsidRPr="00A73FE3" w:rsidRDefault="00000000">
            <w:pPr>
              <w:widowControl w:val="0"/>
              <w:spacing w:beforeLines="50" w:afterLines="50" w:after="120" w:line="360" w:lineRule="auto"/>
              <w:jc w:val="both"/>
              <w:rPr>
                <w:rFonts w:eastAsia="SimSun" w:cs="Times New Roman"/>
                <w:b/>
                <w:bCs/>
                <w:kern w:val="2"/>
                <w:szCs w:val="24"/>
                <w:lang w:eastAsia="zh-CN"/>
              </w:rPr>
            </w:pPr>
            <w:r w:rsidRPr="00A73FE3">
              <w:rPr>
                <w:rFonts w:eastAsia="SimSun" w:cs="Times New Roman" w:hint="eastAsia"/>
                <w:b/>
                <w:bCs/>
                <w:kern w:val="2"/>
                <w:szCs w:val="24"/>
                <w:lang w:eastAsia="zh-CN"/>
              </w:rPr>
              <w:t>Risk factor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45383A" w14:textId="77777777" w:rsidR="0088342D" w:rsidRPr="00A73FE3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b/>
                <w:bCs/>
                <w:kern w:val="2"/>
                <w:szCs w:val="24"/>
                <w:lang w:eastAsia="zh-CN"/>
              </w:rPr>
            </w:pPr>
            <w:r w:rsidRPr="00A73FE3">
              <w:rPr>
                <w:rFonts w:eastAsia="SimSun" w:cs="Times New Roman" w:hint="eastAsia"/>
                <w:b/>
                <w:bCs/>
                <w:kern w:val="2"/>
                <w:szCs w:val="24"/>
                <w:lang w:eastAsia="zh-CN"/>
              </w:rPr>
              <w:t>Odds ratio (95% CI)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8ACA68" w14:textId="77777777" w:rsidR="0088342D" w:rsidRPr="00A73FE3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b/>
                <w:bCs/>
                <w:kern w:val="2"/>
                <w:szCs w:val="24"/>
                <w:lang w:eastAsia="zh-CN"/>
              </w:rPr>
            </w:pPr>
            <w:r w:rsidRPr="00A73FE3">
              <w:rPr>
                <w:rFonts w:eastAsia="SimSun" w:cs="Times New Roman" w:hint="eastAsia"/>
                <w:b/>
                <w:bCs/>
                <w:i/>
                <w:iCs/>
                <w:kern w:val="2"/>
                <w:szCs w:val="24"/>
                <w:lang w:eastAsia="zh-CN"/>
              </w:rPr>
              <w:t xml:space="preserve">P </w:t>
            </w:r>
            <w:r w:rsidRPr="00A73FE3">
              <w:rPr>
                <w:rFonts w:eastAsia="SimSun" w:cs="Times New Roman" w:hint="eastAsia"/>
                <w:b/>
                <w:bCs/>
                <w:kern w:val="2"/>
                <w:szCs w:val="24"/>
                <w:lang w:eastAsia="zh-CN"/>
              </w:rPr>
              <w:t>value</w:t>
            </w:r>
          </w:p>
        </w:tc>
      </w:tr>
      <w:tr w:rsidR="0088342D" w:rsidRPr="00A73FE3" w14:paraId="449DFC82" w14:textId="77777777">
        <w:trPr>
          <w:trHeight w:val="5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C78A5" w14:textId="77777777" w:rsidR="0088342D" w:rsidRPr="00A73FE3" w:rsidRDefault="00000000">
            <w:pPr>
              <w:widowControl w:val="0"/>
              <w:spacing w:beforeLines="50" w:afterLines="50" w:after="120" w:line="360" w:lineRule="auto"/>
              <w:jc w:val="both"/>
              <w:rPr>
                <w:rFonts w:eastAsia="SimSun" w:cs="Times New Roman"/>
                <w:kern w:val="2"/>
                <w:szCs w:val="24"/>
                <w:lang w:eastAsia="zh-CN" w:bidi="ar"/>
              </w:rPr>
            </w:pPr>
            <w:proofErr w:type="spellStart"/>
            <w:r w:rsidRPr="00A73FE3">
              <w:rPr>
                <w:rFonts w:eastAsia="SimSun" w:cs="Times New Roman"/>
                <w:kern w:val="2"/>
                <w:szCs w:val="24"/>
                <w:lang w:eastAsia="zh-CN" w:bidi="ar"/>
              </w:rPr>
              <w:t>GcfDNA</w:t>
            </w:r>
            <w:proofErr w:type="spellEnd"/>
            <w:r w:rsidRPr="00A73FE3">
              <w:rPr>
                <w:rFonts w:eastAsia="SimSun" w:cs="Times New Roman"/>
                <w:kern w:val="2"/>
                <w:szCs w:val="24"/>
                <w:lang w:eastAsia="zh-CN" w:bidi="ar"/>
              </w:rPr>
              <w:t>(cp/mL) at D10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D1FB8" w14:textId="77777777" w:rsidR="0088342D" w:rsidRPr="00A73FE3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Cs w:val="24"/>
                <w:lang w:eastAsia="zh-CN" w:bidi="ar"/>
              </w:rPr>
            </w:pPr>
            <w:r w:rsidRPr="00A73FE3">
              <w:rPr>
                <w:rFonts w:eastAsia="SimSun" w:cs="Times New Roman"/>
                <w:kern w:val="2"/>
                <w:szCs w:val="24"/>
                <w:lang w:eastAsia="zh-CN" w:bidi="ar"/>
              </w:rPr>
              <w:t>13.04</w:t>
            </w:r>
            <w:r w:rsidRPr="00A73FE3">
              <w:rPr>
                <w:rFonts w:eastAsia="SimSun" w:cs="Times New Roman" w:hint="eastAsia"/>
                <w:kern w:val="2"/>
                <w:szCs w:val="24"/>
                <w:lang w:eastAsia="zh-CN" w:bidi="ar"/>
              </w:rPr>
              <w:t xml:space="preserve"> (</w:t>
            </w:r>
            <w:r w:rsidRPr="00A73FE3">
              <w:rPr>
                <w:rFonts w:eastAsia="SimSun" w:cs="Times New Roman"/>
                <w:kern w:val="2"/>
                <w:szCs w:val="24"/>
                <w:lang w:eastAsia="zh-CN" w:bidi="ar"/>
              </w:rPr>
              <w:t>2.01-84.38</w:t>
            </w:r>
            <w:r w:rsidRPr="00A73FE3">
              <w:rPr>
                <w:rFonts w:eastAsia="SimSun" w:cs="Times New Roman" w:hint="eastAsia"/>
                <w:kern w:val="2"/>
                <w:szCs w:val="24"/>
                <w:lang w:eastAsia="zh-CN" w:bidi="ar"/>
              </w:rPr>
              <w:t>)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69E26" w14:textId="77777777" w:rsidR="0088342D" w:rsidRPr="00A73FE3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Cs w:val="24"/>
                <w:lang w:eastAsia="zh-CN" w:bidi="ar"/>
              </w:rPr>
            </w:pPr>
            <w:r w:rsidRPr="00A73FE3">
              <w:rPr>
                <w:rFonts w:eastAsia="SimSun" w:cs="Times New Roman"/>
                <w:kern w:val="2"/>
                <w:szCs w:val="24"/>
                <w:lang w:eastAsia="zh-CN" w:bidi="ar"/>
              </w:rPr>
              <w:t>0.007</w:t>
            </w:r>
          </w:p>
        </w:tc>
      </w:tr>
      <w:tr w:rsidR="0088342D" w:rsidRPr="00A73FE3" w14:paraId="71BFB5A6" w14:textId="77777777">
        <w:trPr>
          <w:trHeight w:val="5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CE5DC" w14:textId="77777777" w:rsidR="0088342D" w:rsidRPr="00A73FE3" w:rsidRDefault="00000000">
            <w:pPr>
              <w:widowControl w:val="0"/>
              <w:spacing w:beforeLines="50" w:afterLines="50" w:after="120" w:line="360" w:lineRule="auto"/>
              <w:jc w:val="both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A73FE3">
              <w:rPr>
                <w:rFonts w:eastAsia="SimSun" w:cs="Times New Roman"/>
                <w:kern w:val="2"/>
                <w:szCs w:val="24"/>
                <w:lang w:eastAsia="zh-CN" w:bidi="ar"/>
              </w:rPr>
              <w:t>HLA-MM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B1292" w14:textId="77777777" w:rsidR="0088342D" w:rsidRPr="00A73FE3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A73FE3">
              <w:rPr>
                <w:rFonts w:eastAsia="SimSun" w:cs="Times New Roman" w:hint="eastAsia"/>
                <w:kern w:val="2"/>
                <w:szCs w:val="24"/>
                <w:lang w:eastAsia="zh-CN"/>
              </w:rPr>
              <w:t>7.92 (1.37-45.70)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4495F" w14:textId="77777777" w:rsidR="0088342D" w:rsidRPr="00A73FE3" w:rsidRDefault="00000000">
            <w:pPr>
              <w:widowControl w:val="0"/>
              <w:spacing w:beforeLines="50" w:afterLines="50" w:after="120" w:line="360" w:lineRule="auto"/>
              <w:jc w:val="center"/>
              <w:rPr>
                <w:rFonts w:eastAsia="SimSun" w:cs="Times New Roman"/>
                <w:kern w:val="2"/>
                <w:szCs w:val="24"/>
                <w:lang w:eastAsia="zh-CN" w:bidi="ar"/>
              </w:rPr>
            </w:pPr>
            <w:r w:rsidRPr="00A73FE3">
              <w:rPr>
                <w:rFonts w:eastAsia="SimSun" w:cs="Times New Roman" w:hint="eastAsia"/>
                <w:kern w:val="2"/>
                <w:szCs w:val="24"/>
                <w:lang w:eastAsia="zh-CN" w:bidi="ar"/>
              </w:rPr>
              <w:t>0.021</w:t>
            </w:r>
          </w:p>
        </w:tc>
      </w:tr>
    </w:tbl>
    <w:p w14:paraId="62A88FF9" w14:textId="77777777" w:rsidR="0088342D" w:rsidRPr="00A73FE3" w:rsidRDefault="00000000">
      <w:pPr>
        <w:widowControl w:val="0"/>
        <w:spacing w:beforeLines="50" w:afterLines="50" w:after="120" w:line="360" w:lineRule="auto"/>
        <w:jc w:val="both"/>
        <w:rPr>
          <w:rFonts w:eastAsia="SimSun" w:cs="Times New Roman"/>
          <w:kern w:val="2"/>
          <w:szCs w:val="24"/>
          <w:lang w:eastAsia="zh-CN" w:bidi="ar"/>
        </w:rPr>
      </w:pPr>
      <w:proofErr w:type="spellStart"/>
      <w:r w:rsidRPr="00A73FE3">
        <w:rPr>
          <w:rFonts w:eastAsia="SimSun" w:cs="Times New Roman"/>
          <w:kern w:val="2"/>
          <w:szCs w:val="24"/>
          <w:lang w:eastAsia="zh-CN" w:bidi="ar"/>
        </w:rPr>
        <w:t>GcfDNA</w:t>
      </w:r>
      <w:proofErr w:type="spellEnd"/>
      <w:r w:rsidRPr="00A73FE3">
        <w:rPr>
          <w:rFonts w:eastAsia="SimSun" w:cs="Times New Roman" w:hint="eastAsia"/>
          <w:kern w:val="2"/>
          <w:szCs w:val="24"/>
          <w:lang w:eastAsia="zh-CN" w:bidi="ar"/>
        </w:rPr>
        <w:t xml:space="preserve">, </w:t>
      </w:r>
      <w:r w:rsidRPr="00A73FE3">
        <w:rPr>
          <w:rFonts w:eastAsia="SimSun" w:cs="Times New Roman"/>
          <w:kern w:val="2"/>
          <w:szCs w:val="24"/>
          <w:lang w:eastAsia="zh-CN" w:bidi="ar"/>
        </w:rPr>
        <w:t>Graft-derived cell-free DN</w:t>
      </w:r>
      <w:r w:rsidRPr="00A73FE3">
        <w:rPr>
          <w:rFonts w:eastAsia="SimSun" w:cs="Times New Roman" w:hint="eastAsia"/>
          <w:kern w:val="2"/>
          <w:szCs w:val="24"/>
          <w:lang w:eastAsia="zh-CN" w:bidi="ar"/>
        </w:rPr>
        <w:t xml:space="preserve">; D10, </w:t>
      </w:r>
      <w:r w:rsidRPr="00A73FE3">
        <w:rPr>
          <w:rFonts w:eastAsia="SimSun" w:cs="Times New Roman"/>
          <w:kern w:val="2"/>
          <w:szCs w:val="24"/>
          <w:lang w:eastAsia="zh-CN" w:bidi="ar"/>
        </w:rPr>
        <w:t>on the tenth day</w:t>
      </w:r>
      <w:r w:rsidRPr="00A73FE3">
        <w:rPr>
          <w:rFonts w:eastAsia="SimSun" w:cs="Times New Roman" w:hint="eastAsia"/>
          <w:kern w:val="2"/>
          <w:szCs w:val="24"/>
          <w:lang w:eastAsia="zh-CN" w:bidi="ar"/>
        </w:rPr>
        <w:t xml:space="preserve">; </w:t>
      </w:r>
      <w:r w:rsidRPr="00A73FE3">
        <w:rPr>
          <w:rFonts w:eastAsia="SimSun" w:cs="Times New Roman"/>
          <w:kern w:val="2"/>
          <w:szCs w:val="24"/>
          <w:lang w:eastAsia="zh-CN" w:bidi="ar"/>
        </w:rPr>
        <w:t>HLA-MM</w:t>
      </w:r>
      <w:r w:rsidRPr="00A73FE3">
        <w:rPr>
          <w:rFonts w:eastAsia="SimSun" w:cs="Times New Roman" w:hint="eastAsia"/>
          <w:kern w:val="2"/>
          <w:szCs w:val="24"/>
          <w:lang w:eastAsia="zh-CN" w:bidi="ar"/>
        </w:rPr>
        <w:t xml:space="preserve">, </w:t>
      </w:r>
      <w:r w:rsidRPr="00A73FE3">
        <w:rPr>
          <w:rFonts w:eastAsia="SimSun" w:cs="Times New Roman"/>
          <w:kern w:val="2"/>
          <w:szCs w:val="24"/>
          <w:lang w:eastAsia="zh-CN" w:bidi="ar"/>
        </w:rPr>
        <w:t>human leukocyte antigen mismatch</w:t>
      </w:r>
      <w:r w:rsidRPr="00A73FE3">
        <w:rPr>
          <w:rFonts w:eastAsia="SimSun" w:cs="Times New Roman" w:hint="eastAsia"/>
          <w:kern w:val="2"/>
          <w:szCs w:val="24"/>
          <w:lang w:eastAsia="zh-CN" w:bidi="ar"/>
        </w:rPr>
        <w:t>.</w:t>
      </w:r>
    </w:p>
    <w:sectPr w:rsidR="0088342D" w:rsidRPr="00A73FE3">
      <w:headerReference w:type="even" r:id="rId11"/>
      <w:footerReference w:type="even" r:id="rId12"/>
      <w:footerReference w:type="default" r:id="rId13"/>
      <w:headerReference w:type="first" r:id="rId14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64BCD" w14:textId="77777777" w:rsidR="00196CD0" w:rsidRDefault="00196CD0">
      <w:r>
        <w:separator/>
      </w:r>
    </w:p>
  </w:endnote>
  <w:endnote w:type="continuationSeparator" w:id="0">
    <w:p w14:paraId="6B56EF93" w14:textId="77777777" w:rsidR="00196CD0" w:rsidRDefault="00196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B607E" w14:textId="77777777" w:rsidR="0088342D" w:rsidRDefault="00000000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144EF3" wp14:editId="7E2591A5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2F203FE" w14:textId="77777777" w:rsidR="0088342D" w:rsidRDefault="000000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A179E" w14:textId="77777777" w:rsidR="0088342D" w:rsidRDefault="00000000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517130" wp14:editId="096FF6D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3588EE0" w14:textId="77777777" w:rsidR="0088342D" w:rsidRDefault="000000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56" o:spid="_x0000_s1026" o:spt="202" type="#_x0000_t202" style="position:absolute;left:0pt;margin-left:434.15pt;margin-top:726.5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1FAB8" w14:textId="77777777" w:rsidR="00196CD0" w:rsidRDefault="00196CD0">
      <w:pPr>
        <w:spacing w:before="0" w:after="0"/>
      </w:pPr>
      <w:r>
        <w:separator/>
      </w:r>
    </w:p>
  </w:footnote>
  <w:footnote w:type="continuationSeparator" w:id="0">
    <w:p w14:paraId="20CC5206" w14:textId="77777777" w:rsidR="00196CD0" w:rsidRDefault="00196CD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5C76" w14:textId="77777777" w:rsidR="0088342D" w:rsidRDefault="00000000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74499" w14:textId="77777777" w:rsidR="0088342D" w:rsidRDefault="00000000">
    <w:r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275E2726" wp14:editId="6210A36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0510775">
    <w:abstractNumId w:val="0"/>
  </w:num>
  <w:num w:numId="2" w16cid:durableId="2118020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gzMTI2YjEyMDU5MGFiN2M2ZWExNzk3NGU4NjU0NDUifQ=="/>
  </w:docVars>
  <w:rsids>
    <w:rsidRoot w:val="00172A27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2A27"/>
    <w:rsid w:val="00177D84"/>
    <w:rsid w:val="00196CD0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342D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73FE3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14921774"/>
    <w:rsid w:val="18C1040D"/>
    <w:rsid w:val="1DE77602"/>
    <w:rsid w:val="1F0E4B58"/>
    <w:rsid w:val="305E3993"/>
    <w:rsid w:val="3102051F"/>
    <w:rsid w:val="331B52CC"/>
    <w:rsid w:val="3B2C14DA"/>
    <w:rsid w:val="3FCC24A9"/>
    <w:rsid w:val="42D56A2B"/>
    <w:rsid w:val="48742C1F"/>
    <w:rsid w:val="54DC62C7"/>
    <w:rsid w:val="56267F20"/>
    <w:rsid w:val="56745381"/>
    <w:rsid w:val="5A074DD2"/>
    <w:rsid w:val="5D473254"/>
    <w:rsid w:val="649D1604"/>
    <w:rsid w:val="64B216A7"/>
    <w:rsid w:val="67AD7301"/>
    <w:rsid w:val="6CEA3EA1"/>
    <w:rsid w:val="6DE439F5"/>
    <w:rsid w:val="75727A6C"/>
    <w:rsid w:val="7784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F73F4"/>
  <w15:docId w15:val="{5A5C1612-C25F-423C-BFCD-97E0CEC8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240"/>
    </w:pPr>
    <w:rPr>
      <w:rFonts w:eastAsiaTheme="minorHAnsi" w:cstheme="minorBidi"/>
      <w:sz w:val="24"/>
      <w:szCs w:val="22"/>
      <w:lang w:val="en-US" w:eastAsia="en-US"/>
    </w:rPr>
  </w:style>
  <w:style w:type="paragraph" w:styleId="Heading1">
    <w:name w:val="heading 1"/>
    <w:basedOn w:val="ListParagraph"/>
    <w:next w:val="Normal"/>
    <w:link w:val="Heading1Char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Caption">
    <w:name w:val="caption"/>
    <w:basedOn w:val="Normal"/>
    <w:next w:val="NoSpacing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Pr>
      <w:rFonts w:eastAsiaTheme="minorHAnsi" w:cstheme="minorBidi"/>
      <w:sz w:val="24"/>
      <w:szCs w:val="22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844"/>
        <w:tab w:val="right" w:pos="9689"/>
      </w:tabs>
    </w:pPr>
    <w:rPr>
      <w:b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Title">
    <w:name w:val="Title"/>
    <w:basedOn w:val="Normal"/>
    <w:next w:val="Normal"/>
    <w:link w:val="TitleChar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rFonts w:ascii="Times New Roman" w:hAnsi="Times New Roman"/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rFonts w:ascii="Times New Roman" w:hAnsi="Times New Roman"/>
      <w:i/>
      <w:iCs/>
    </w:rPr>
  </w:style>
  <w:style w:type="character" w:styleId="LineNumber">
    <w:name w:val="line number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qFormat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basedOn w:val="Subtitle"/>
    <w:next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ookTitle1">
    <w:name w:val="Book Title1"/>
    <w:basedOn w:val="DefaultParagraphFont"/>
    <w:uiPriority w:val="33"/>
    <w:qFormat/>
    <w:rPr>
      <w:rFonts w:ascii="Times New Roman" w:hAnsi="Times New Roman"/>
      <w:b/>
      <w:bCs/>
      <w:i/>
      <w:iCs/>
      <w:spacing w:val="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hAnsi="Times New Roman"/>
      <w:b/>
      <w:bCs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/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/>
      <w:b/>
      <w:sz w:val="24"/>
    </w:rPr>
  </w:style>
  <w:style w:type="character" w:customStyle="1" w:styleId="IntenseEmphasis1">
    <w:name w:val="Intense Emphasis1"/>
    <w:basedOn w:val="DefaultParagraphFont"/>
    <w:uiPriority w:val="21"/>
    <w:unhideWhenUsed/>
    <w:qFormat/>
    <w:rPr>
      <w:rFonts w:ascii="Times New Roman" w:hAnsi="Times New Roman"/>
      <w:i/>
      <w:iCs/>
      <w:color w:val="auto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auto"/>
      <w:spacing w:val="5"/>
    </w:rPr>
  </w:style>
  <w:style w:type="character" w:customStyle="1" w:styleId="Heading3Char">
    <w:name w:val="Heading 3 Char"/>
    <w:basedOn w:val="DefaultParagraphFont"/>
    <w:link w:val="Heading3"/>
    <w:uiPriority w:val="2"/>
    <w:qFormat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SubtleEmphasis1">
    <w:name w:val="Subtle Emphasis1"/>
    <w:basedOn w:val="DefaultParagraphFont"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pPr>
      <w:spacing w:after="120"/>
    </w:pPr>
    <w:rPr>
      <w:i/>
    </w:rPr>
  </w:style>
  <w:style w:type="table" w:customStyle="1" w:styleId="1">
    <w:name w:val="网格型1"/>
    <w:basedOn w:val="TableNormal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Steffan Davies</cp:lastModifiedBy>
  <cp:revision>3</cp:revision>
  <cp:lastPrinted>2013-10-03T12:51:00Z</cp:lastPrinted>
  <dcterms:created xsi:type="dcterms:W3CDTF">2018-11-23T08:58:00Z</dcterms:created>
  <dcterms:modified xsi:type="dcterms:W3CDTF">2022-09-21T16:00:00Z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99D5A8D44768453DBD3449645D529EF1</vt:lpwstr>
  </property>
</Properties>
</file>