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4D" w:rsidRPr="00C73C72" w:rsidRDefault="00581B4D" w:rsidP="00581B4D">
      <w:pPr>
        <w:pStyle w:val="a8"/>
      </w:pPr>
      <w:bookmarkStart w:id="0" w:name="_GoBack"/>
      <w:bookmarkEnd w:id="0"/>
      <w:r w:rsidRPr="00B6712E">
        <w:rPr>
          <w:b/>
        </w:rPr>
        <w:t>Table. S</w:t>
      </w:r>
      <w:r>
        <w:rPr>
          <w:b/>
        </w:rPr>
        <w:t>1</w:t>
      </w:r>
      <w:r w:rsidRPr="00B6712E">
        <w:rPr>
          <w:b/>
        </w:rPr>
        <w:t>.</w:t>
      </w:r>
      <w:r>
        <w:rPr>
          <w:b/>
        </w:rPr>
        <w:t xml:space="preserve"> </w:t>
      </w:r>
      <w:r>
        <w:rPr>
          <w:rFonts w:hint="eastAsia"/>
        </w:rPr>
        <w:t>Description</w:t>
      </w:r>
      <w:r>
        <w:t xml:space="preserve"> of </w:t>
      </w:r>
      <w:r w:rsidRPr="00C73C72">
        <w:t>field investigations.</w:t>
      </w:r>
    </w:p>
    <w:tbl>
      <w:tblPr>
        <w:tblStyle w:val="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1880"/>
        <w:gridCol w:w="1920"/>
        <w:gridCol w:w="1148"/>
        <w:gridCol w:w="2150"/>
      </w:tblGrid>
      <w:tr w:rsidR="00581B4D" w:rsidRPr="00C73C72" w:rsidTr="00F36B25">
        <w:trPr>
          <w:jc w:val="center"/>
        </w:trPr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>Typhoon</w:t>
            </w:r>
          </w:p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>name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 xml:space="preserve">Date of </w:t>
            </w:r>
            <w:r>
              <w:rPr>
                <w:rFonts w:hint="eastAsia"/>
                <w:b/>
                <w:sz w:val="21"/>
              </w:rPr>
              <w:t>pre-</w:t>
            </w:r>
            <w:r w:rsidRPr="00C73C72">
              <w:rPr>
                <w:b/>
                <w:sz w:val="21"/>
              </w:rPr>
              <w:t xml:space="preserve"> measurement</w:t>
            </w:r>
          </w:p>
        </w:tc>
        <w:tc>
          <w:tcPr>
            <w:tcW w:w="11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 xml:space="preserve">Date of </w:t>
            </w:r>
            <w:r>
              <w:rPr>
                <w:rFonts w:hint="eastAsia"/>
                <w:b/>
                <w:sz w:val="21"/>
              </w:rPr>
              <w:t>post</w:t>
            </w:r>
            <w:r>
              <w:rPr>
                <w:b/>
                <w:sz w:val="21"/>
              </w:rPr>
              <w:t>-</w:t>
            </w:r>
            <w:r w:rsidRPr="00C73C72">
              <w:rPr>
                <w:b/>
                <w:sz w:val="21"/>
              </w:rPr>
              <w:t xml:space="preserve"> measurement</w:t>
            </w: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>Interval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C73C72">
              <w:rPr>
                <w:b/>
                <w:sz w:val="21"/>
              </w:rPr>
              <w:t>Average length of measurement line (m)</w:t>
            </w:r>
          </w:p>
        </w:tc>
      </w:tr>
      <w:tr w:rsidR="00581B4D" w:rsidRPr="00C73C72" w:rsidTr="00F36B25">
        <w:trPr>
          <w:trHeight w:val="1509"/>
          <w:jc w:val="center"/>
        </w:trPr>
        <w:tc>
          <w:tcPr>
            <w:tcW w:w="727" w:type="pct"/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proofErr w:type="spellStart"/>
            <w:r w:rsidRPr="00C73C72">
              <w:rPr>
                <w:sz w:val="21"/>
              </w:rPr>
              <w:t>Lekima</w:t>
            </w:r>
            <w:proofErr w:type="spellEnd"/>
          </w:p>
        </w:tc>
        <w:tc>
          <w:tcPr>
            <w:tcW w:w="1132" w:type="pct"/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3</w:t>
            </w:r>
            <w:r>
              <w:rPr>
                <w:sz w:val="21"/>
              </w:rPr>
              <w:t xml:space="preserve"> </w:t>
            </w:r>
            <w:r w:rsidRPr="00C73C72">
              <w:rPr>
                <w:sz w:val="21"/>
              </w:rPr>
              <w:t>July, 2019</w:t>
            </w:r>
          </w:p>
        </w:tc>
        <w:tc>
          <w:tcPr>
            <w:tcW w:w="1156" w:type="pct"/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August 17, 2019</w:t>
            </w:r>
          </w:p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18"/>
              </w:rPr>
              <w:t>(four days after dissipating)</w:t>
            </w:r>
          </w:p>
        </w:tc>
        <w:tc>
          <w:tcPr>
            <w:tcW w:w="691" w:type="pct"/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iCs/>
                <w:sz w:val="21"/>
              </w:rPr>
              <w:t>45 days</w:t>
            </w:r>
          </w:p>
        </w:tc>
        <w:tc>
          <w:tcPr>
            <w:tcW w:w="1294" w:type="pct"/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180</w:t>
            </w:r>
          </w:p>
        </w:tc>
      </w:tr>
      <w:tr w:rsidR="00581B4D" w:rsidRPr="00C73C72" w:rsidTr="00F36B25">
        <w:trPr>
          <w:trHeight w:val="1134"/>
          <w:jc w:val="center"/>
        </w:trPr>
        <w:tc>
          <w:tcPr>
            <w:tcW w:w="727" w:type="pct"/>
            <w:tcBorders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proofErr w:type="spellStart"/>
            <w:r w:rsidRPr="00C73C72">
              <w:rPr>
                <w:sz w:val="21"/>
              </w:rPr>
              <w:t>Bavi</w:t>
            </w:r>
            <w:proofErr w:type="spellEnd"/>
          </w:p>
        </w:tc>
        <w:tc>
          <w:tcPr>
            <w:tcW w:w="1132" w:type="pct"/>
            <w:tcBorders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26</w:t>
            </w:r>
            <w:r>
              <w:rPr>
                <w:sz w:val="21"/>
              </w:rPr>
              <w:t xml:space="preserve"> </w:t>
            </w:r>
            <w:r w:rsidRPr="00C73C72">
              <w:rPr>
                <w:sz w:val="21"/>
              </w:rPr>
              <w:t>August, 2020</w:t>
            </w:r>
          </w:p>
        </w:tc>
        <w:tc>
          <w:tcPr>
            <w:tcW w:w="1156" w:type="pct"/>
            <w:tcBorders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August 27, 2020</w:t>
            </w:r>
          </w:p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18"/>
                <w:szCs w:val="18"/>
              </w:rPr>
              <w:t>(three hours after landfall)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24 hours</w:t>
            </w:r>
          </w:p>
        </w:tc>
        <w:tc>
          <w:tcPr>
            <w:tcW w:w="1294" w:type="pct"/>
            <w:tcBorders>
              <w:bottom w:val="single" w:sz="12" w:space="0" w:color="auto"/>
            </w:tcBorders>
            <w:vAlign w:val="center"/>
          </w:tcPr>
          <w:p w:rsidR="00581B4D" w:rsidRPr="00C73C72" w:rsidRDefault="00581B4D" w:rsidP="00F36B25">
            <w:pPr>
              <w:spacing w:line="240" w:lineRule="auto"/>
              <w:ind w:firstLineChars="0" w:firstLine="0"/>
              <w:jc w:val="center"/>
              <w:rPr>
                <w:sz w:val="21"/>
              </w:rPr>
            </w:pPr>
            <w:r w:rsidRPr="00C73C72">
              <w:rPr>
                <w:sz w:val="21"/>
              </w:rPr>
              <w:t>80</w:t>
            </w:r>
          </w:p>
        </w:tc>
      </w:tr>
    </w:tbl>
    <w:p w:rsidR="00581B4D" w:rsidRDefault="00581B4D" w:rsidP="00581B4D">
      <w:pPr>
        <w:ind w:firstLineChars="0" w:firstLine="0"/>
      </w:pPr>
    </w:p>
    <w:p w:rsidR="00FA1F79" w:rsidRPr="00E135B6" w:rsidRDefault="007D3628" w:rsidP="00675045">
      <w:pPr>
        <w:ind w:firstLineChars="0" w:firstLine="0"/>
        <w:rPr>
          <w:sz w:val="21"/>
        </w:rPr>
      </w:pPr>
    </w:p>
    <w:sectPr w:rsidR="00FA1F79" w:rsidRPr="00E13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28" w:rsidRDefault="007D3628" w:rsidP="0049728A">
      <w:pPr>
        <w:spacing w:line="240" w:lineRule="auto"/>
        <w:ind w:firstLine="480"/>
      </w:pPr>
      <w:r>
        <w:separator/>
      </w:r>
    </w:p>
  </w:endnote>
  <w:endnote w:type="continuationSeparator" w:id="0">
    <w:p w:rsidR="007D3628" w:rsidRDefault="007D3628" w:rsidP="0049728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28" w:rsidRDefault="007D3628" w:rsidP="0049728A">
      <w:pPr>
        <w:spacing w:line="240" w:lineRule="auto"/>
        <w:ind w:firstLine="480"/>
      </w:pPr>
      <w:r>
        <w:separator/>
      </w:r>
    </w:p>
  </w:footnote>
  <w:footnote w:type="continuationSeparator" w:id="0">
    <w:p w:rsidR="007D3628" w:rsidRDefault="007D3628" w:rsidP="0049728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82" w:rsidRDefault="00AA0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5"/>
    <w:rsid w:val="000050FF"/>
    <w:rsid w:val="00035965"/>
    <w:rsid w:val="000A75F9"/>
    <w:rsid w:val="000B39FE"/>
    <w:rsid w:val="00147DC1"/>
    <w:rsid w:val="00190451"/>
    <w:rsid w:val="00210F2D"/>
    <w:rsid w:val="00270B15"/>
    <w:rsid w:val="002A4637"/>
    <w:rsid w:val="00383D7C"/>
    <w:rsid w:val="0042395C"/>
    <w:rsid w:val="00472FB4"/>
    <w:rsid w:val="0049728A"/>
    <w:rsid w:val="00531D06"/>
    <w:rsid w:val="00581B4D"/>
    <w:rsid w:val="005A0945"/>
    <w:rsid w:val="006266A0"/>
    <w:rsid w:val="00666FCD"/>
    <w:rsid w:val="00675045"/>
    <w:rsid w:val="0076217D"/>
    <w:rsid w:val="007D3628"/>
    <w:rsid w:val="008500D7"/>
    <w:rsid w:val="008E12F7"/>
    <w:rsid w:val="009556C8"/>
    <w:rsid w:val="00AA0982"/>
    <w:rsid w:val="00AA1BD4"/>
    <w:rsid w:val="00AF51D6"/>
    <w:rsid w:val="00B104BB"/>
    <w:rsid w:val="00C040A3"/>
    <w:rsid w:val="00CE6B50"/>
    <w:rsid w:val="00DB24CC"/>
    <w:rsid w:val="00DE4CF4"/>
    <w:rsid w:val="00E135B6"/>
    <w:rsid w:val="00E70851"/>
    <w:rsid w:val="00E70BC7"/>
    <w:rsid w:val="00EB1122"/>
    <w:rsid w:val="00F6677E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E764F"/>
  <w15:chartTrackingRefBased/>
  <w15:docId w15:val="{8C2EC398-CBF5-4BF4-839F-3E1A601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8A"/>
    <w:pPr>
      <w:widowControl w:val="0"/>
      <w:spacing w:line="48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8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8A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49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9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39"/>
    <w:rsid w:val="00AA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图表"/>
    <w:basedOn w:val="a"/>
    <w:next w:val="a"/>
    <w:link w:val="a9"/>
    <w:qFormat/>
    <w:rsid w:val="00581B4D"/>
    <w:pPr>
      <w:spacing w:line="360" w:lineRule="auto"/>
      <w:ind w:firstLineChars="0" w:firstLine="0"/>
      <w:outlineLvl w:val="4"/>
    </w:pPr>
  </w:style>
  <w:style w:type="character" w:customStyle="1" w:styleId="a9">
    <w:name w:val="图表 字符"/>
    <w:basedOn w:val="a0"/>
    <w:link w:val="a8"/>
    <w:rsid w:val="00581B4D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2022-10-06T08:42:00Z</dcterms:created>
  <dcterms:modified xsi:type="dcterms:W3CDTF">2022-10-06T08:42:00Z</dcterms:modified>
</cp:coreProperties>
</file>