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38AE3" w14:textId="0A57975B" w:rsidR="0006298E" w:rsidRPr="0006298E" w:rsidRDefault="0006298E" w:rsidP="009F25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14:paraId="7C4924B7" w14:textId="21C9F00E" w:rsidR="009913DD" w:rsidRPr="009F25FD" w:rsidRDefault="009913DD" w:rsidP="009F25F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F25FD">
        <w:rPr>
          <w:rFonts w:ascii="Times New Roman" w:eastAsia="Times New Roman" w:hAnsi="Times New Roman" w:cs="Times New Roman"/>
        </w:rPr>
        <w:t>A preliminary growth experiment was conducted with NAA concentrations ranging from 50 to 150 mg</w:t>
      </w:r>
      <w:r w:rsidR="006A0167">
        <w:rPr>
          <w:rFonts w:ascii="Times New Roman" w:eastAsia="Times New Roman" w:hAnsi="Times New Roman" w:cs="Times New Roman"/>
        </w:rPr>
        <w:t>/L.</w:t>
      </w:r>
      <w:bookmarkStart w:id="0" w:name="_GoBack"/>
      <w:bookmarkEnd w:id="0"/>
      <w:r w:rsidRPr="009F25FD">
        <w:rPr>
          <w:rFonts w:ascii="Times New Roman" w:eastAsia="Times New Roman" w:hAnsi="Times New Roman" w:cs="Times New Roman"/>
        </w:rPr>
        <w:t xml:space="preserve"> An optimal concentration of NAA was selected based on improved growth of plants in a solution containing 90 </w:t>
      </w:r>
      <w:proofErr w:type="spellStart"/>
      <w:r w:rsidRPr="009F25FD">
        <w:rPr>
          <w:rFonts w:ascii="Times New Roman" w:eastAsia="Times New Roman" w:hAnsi="Times New Roman" w:cs="Times New Roman"/>
        </w:rPr>
        <w:t>mM</w:t>
      </w:r>
      <w:proofErr w:type="spellEnd"/>
      <w:r w:rsidRPr="009F25FD">
        <w:rPr>
          <w:rFonts w:ascii="Times New Roman" w:eastAsia="Times New Roman" w:hAnsi="Times New Roman" w:cs="Times New Roman"/>
        </w:rPr>
        <w:t xml:space="preserve"> of alkaline stress.</w:t>
      </w:r>
    </w:p>
    <w:p w14:paraId="6675B2A2" w14:textId="77777777" w:rsidR="009913DD" w:rsidRPr="009F25FD" w:rsidRDefault="009913DD" w:rsidP="009F25F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8C41897" w14:textId="05F01AB9" w:rsidR="0006298E" w:rsidRPr="009F25FD" w:rsidRDefault="0006298E" w:rsidP="009F25F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73DD1B8" w14:textId="63A434D8" w:rsidR="0006298E" w:rsidRPr="009F25FD" w:rsidRDefault="009F25FD" w:rsidP="009F25F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F25FD">
        <w:rPr>
          <w:rFonts w:ascii="Times New Roman" w:eastAsia="Times New Roman" w:hAnsi="Times New Roman" w:cs="Times New Roman"/>
        </w:rPr>
        <w:t>Effect of different NAA concentration on Chufa seedling under induced-alkalinity stress for 96 h.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1637"/>
        <w:gridCol w:w="1559"/>
        <w:gridCol w:w="1843"/>
        <w:gridCol w:w="1701"/>
        <w:gridCol w:w="1701"/>
        <w:gridCol w:w="1984"/>
      </w:tblGrid>
      <w:tr w:rsidR="009913DD" w:rsidRPr="006D4A08" w14:paraId="6ED9D22C" w14:textId="77777777" w:rsidTr="006D4A08">
        <w:trPr>
          <w:trHeight w:val="320"/>
          <w:jc w:val="center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547A507F" w14:textId="20F74072" w:rsidR="009913DD" w:rsidRPr="006D4A08" w:rsidRDefault="009913DD" w:rsidP="006D4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D4A08">
              <w:rPr>
                <w:rFonts w:ascii="Times New Roman" w:eastAsia="Times New Roman" w:hAnsi="Times New Roman" w:cs="Times New Roman"/>
              </w:rPr>
              <w:t>Treatments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736F0574" w14:textId="1429D8D2" w:rsidR="009913DD" w:rsidRPr="006D4A08" w:rsidRDefault="009913DD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Plumule length (cm)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9FA7E3" w14:textId="5A507CA3" w:rsidR="009913DD" w:rsidRPr="006D4A08" w:rsidRDefault="009913DD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Plumule fresh weight (g)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6B0185" w14:textId="36328C28" w:rsidR="009913DD" w:rsidRPr="006D4A08" w:rsidRDefault="009913DD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Plumule dry weight (g)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7AA08F" w14:textId="2D060876" w:rsidR="009913DD" w:rsidRPr="006D4A08" w:rsidRDefault="009913DD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Radicle length (cm)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68C665" w14:textId="4166A428" w:rsidR="009913DD" w:rsidRPr="006D4A08" w:rsidRDefault="009913DD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Radicle fresh weight (g)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8250991" w14:textId="3C72F394" w:rsidR="009913DD" w:rsidRPr="006D4A08" w:rsidRDefault="009913DD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Radicle dry weight (g)</w:t>
            </w:r>
          </w:p>
        </w:tc>
      </w:tr>
      <w:tr w:rsidR="006D4A08" w:rsidRPr="006D4A08" w14:paraId="6E8D1105" w14:textId="77777777" w:rsidTr="006D4A08">
        <w:trPr>
          <w:trHeight w:val="320"/>
          <w:jc w:val="center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3560C99C" w14:textId="48701A6C" w:rsidR="006D4A08" w:rsidRPr="006D4A08" w:rsidRDefault="006D4A08" w:rsidP="006D4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proofErr w:type="spellStart"/>
            <w:r w:rsidRPr="006D4A08">
              <w:rPr>
                <w:rFonts w:ascii="Times New Roman" w:eastAsia="Times New Roman" w:hAnsi="Times New Roman" w:cs="Times New Roman"/>
                <w:color w:val="000000"/>
              </w:rPr>
              <w:t>mM</w:t>
            </w:r>
            <w:proofErr w:type="spellEnd"/>
            <w:r w:rsidRPr="006D4A08">
              <w:rPr>
                <w:rFonts w:ascii="Times New Roman" w:eastAsia="Times New Roman" w:hAnsi="Times New Roman" w:cs="Times New Roman"/>
                <w:color w:val="000000"/>
              </w:rPr>
              <w:t xml:space="preserve"> alkalinity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5D23479A" w14:textId="4C4E7276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8.20 ± 0.17a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D6CDEB" w14:textId="5BFB02D6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hAnsi="Times New Roman" w:cs="Times New Roman"/>
                <w:color w:val="000000"/>
              </w:rPr>
              <w:t xml:space="preserve">0.24 </w:t>
            </w: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± 0.01a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63B980" w14:textId="600EC508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hAnsi="Times New Roman" w:cs="Times New Roman"/>
                <w:color w:val="000000"/>
              </w:rPr>
              <w:t xml:space="preserve">0.07 </w:t>
            </w: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± 0.00a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AEBCB9" w14:textId="0D5CB9CB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5.37 ± 0.12a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8B0FD8" w14:textId="7DF2DB18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0.20 ± 0.01a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D1F8D81" w14:textId="34DC2F5D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0.04 ± 0.00a</w:t>
            </w:r>
          </w:p>
        </w:tc>
      </w:tr>
      <w:tr w:rsidR="006D4A08" w:rsidRPr="006D4A08" w14:paraId="53247136" w14:textId="77777777" w:rsidTr="006D4A08">
        <w:trPr>
          <w:trHeight w:val="320"/>
          <w:jc w:val="center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34D2E886" w14:textId="0FB2863E" w:rsidR="006D4A08" w:rsidRPr="006D4A08" w:rsidRDefault="006D4A08" w:rsidP="006D4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 xml:space="preserve">90 </w:t>
            </w:r>
            <w:proofErr w:type="spellStart"/>
            <w:r w:rsidRPr="006D4A08">
              <w:rPr>
                <w:rFonts w:ascii="Times New Roman" w:eastAsia="Times New Roman" w:hAnsi="Times New Roman" w:cs="Times New Roman"/>
                <w:color w:val="000000"/>
              </w:rPr>
              <w:t>mM</w:t>
            </w:r>
            <w:proofErr w:type="spellEnd"/>
            <w:r w:rsidRPr="006D4A08">
              <w:rPr>
                <w:rFonts w:ascii="Times New Roman" w:eastAsia="Times New Roman" w:hAnsi="Times New Roman" w:cs="Times New Roman"/>
                <w:color w:val="000000"/>
              </w:rPr>
              <w:t xml:space="preserve"> alkalinity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1A2F3253" w14:textId="694427E1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4.03 ± 0.18e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FA626C" w14:textId="05D53995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hAnsi="Times New Roman" w:cs="Times New Roman"/>
                <w:color w:val="000000"/>
              </w:rPr>
              <w:t xml:space="preserve">0.17 </w:t>
            </w: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± 0.01c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C0379E" w14:textId="249BB160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hAnsi="Times New Roman" w:cs="Times New Roman"/>
                <w:color w:val="000000"/>
              </w:rPr>
              <w:t xml:space="preserve">0.02 </w:t>
            </w: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± 0.00c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4A6295" w14:textId="581DF300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2.90 ± 0.35c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A70163" w14:textId="68CC2752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0.14 ± 0.00b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97D6E31" w14:textId="64DA4F45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0.02 ± 0.00c</w:t>
            </w:r>
          </w:p>
        </w:tc>
      </w:tr>
      <w:tr w:rsidR="006D4A08" w:rsidRPr="006D4A08" w14:paraId="557A32D5" w14:textId="77777777" w:rsidTr="006D4A08">
        <w:trPr>
          <w:trHeight w:val="320"/>
          <w:jc w:val="center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3818068D" w14:textId="77777777" w:rsidR="006D4A08" w:rsidRPr="006D4A08" w:rsidRDefault="006D4A08" w:rsidP="006D4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 xml:space="preserve">90 </w:t>
            </w:r>
            <w:proofErr w:type="spellStart"/>
            <w:r w:rsidRPr="006D4A08">
              <w:rPr>
                <w:rFonts w:ascii="Times New Roman" w:eastAsia="Times New Roman" w:hAnsi="Times New Roman" w:cs="Times New Roman"/>
                <w:color w:val="000000"/>
              </w:rPr>
              <w:t>mM</w:t>
            </w:r>
            <w:proofErr w:type="spellEnd"/>
            <w:r w:rsidRPr="006D4A08">
              <w:rPr>
                <w:rFonts w:ascii="Times New Roman" w:eastAsia="Times New Roman" w:hAnsi="Times New Roman" w:cs="Times New Roman"/>
                <w:color w:val="000000"/>
              </w:rPr>
              <w:t xml:space="preserve"> alkalinity + 50mg NAA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0CC01236" w14:textId="0DFE20FC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4.87 ± 0.15d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1171C9" w14:textId="02656BBC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hAnsi="Times New Roman" w:cs="Times New Roman"/>
                <w:color w:val="000000"/>
              </w:rPr>
              <w:t xml:space="preserve">0.18 </w:t>
            </w: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± 0.01bc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1AAD38" w14:textId="03F08034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hAnsi="Times New Roman" w:cs="Times New Roman"/>
                <w:color w:val="000000"/>
              </w:rPr>
              <w:t xml:space="preserve">0.03 </w:t>
            </w: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± 0.00c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8B1BB2" w14:textId="10003260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3.27 ± 0.09c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6C5AC3" w14:textId="7B0D5B83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0.15 ± 0.01b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0636494" w14:textId="26200434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0.02 ± 0.00c</w:t>
            </w:r>
          </w:p>
        </w:tc>
      </w:tr>
      <w:tr w:rsidR="006D4A08" w:rsidRPr="006D4A08" w14:paraId="4D3840AD" w14:textId="77777777" w:rsidTr="006D4A08">
        <w:trPr>
          <w:trHeight w:val="320"/>
          <w:jc w:val="center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BFCF7AF" w14:textId="77777777" w:rsidR="006D4A08" w:rsidRPr="006D4A08" w:rsidRDefault="006D4A08" w:rsidP="006D4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 xml:space="preserve">90 </w:t>
            </w:r>
            <w:proofErr w:type="spellStart"/>
            <w:r w:rsidRPr="006D4A08">
              <w:rPr>
                <w:rFonts w:ascii="Times New Roman" w:eastAsia="Times New Roman" w:hAnsi="Times New Roman" w:cs="Times New Roman"/>
                <w:color w:val="000000"/>
              </w:rPr>
              <w:t>mM</w:t>
            </w:r>
            <w:proofErr w:type="spellEnd"/>
            <w:r w:rsidRPr="006D4A08">
              <w:rPr>
                <w:rFonts w:ascii="Times New Roman" w:eastAsia="Times New Roman" w:hAnsi="Times New Roman" w:cs="Times New Roman"/>
                <w:color w:val="000000"/>
              </w:rPr>
              <w:t xml:space="preserve"> alkalinity + 100mg NAA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42B6DA67" w14:textId="5EAF813E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5.40 ± 0.12c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D90E9C" w14:textId="20EB8189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hAnsi="Times New Roman" w:cs="Times New Roman"/>
                <w:color w:val="000000"/>
              </w:rPr>
              <w:t xml:space="preserve">0.18 </w:t>
            </w: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± 0.00bc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68F426" w14:textId="573B9A4F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hAnsi="Times New Roman" w:cs="Times New Roman"/>
                <w:color w:val="000000"/>
              </w:rPr>
              <w:t xml:space="preserve">0.04 </w:t>
            </w: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± 0.00b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B9B983" w14:textId="72994B83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3.37 ± 0.09c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7BE7A6" w14:textId="4A7CB1EA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0.15 ± 0.01b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FA3E038" w14:textId="7E11CE62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0.03 ± 0.00b</w:t>
            </w:r>
          </w:p>
        </w:tc>
      </w:tr>
      <w:tr w:rsidR="006D4A08" w:rsidRPr="006D4A08" w14:paraId="25872644" w14:textId="77777777" w:rsidTr="006D4A08">
        <w:trPr>
          <w:trHeight w:val="320"/>
          <w:jc w:val="center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2161108" w14:textId="77777777" w:rsidR="006D4A08" w:rsidRPr="006D4A08" w:rsidRDefault="006D4A08" w:rsidP="006D4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 xml:space="preserve">90 </w:t>
            </w:r>
            <w:proofErr w:type="spellStart"/>
            <w:r w:rsidRPr="006D4A08">
              <w:rPr>
                <w:rFonts w:ascii="Times New Roman" w:eastAsia="Times New Roman" w:hAnsi="Times New Roman" w:cs="Times New Roman"/>
                <w:color w:val="000000"/>
              </w:rPr>
              <w:t>mM</w:t>
            </w:r>
            <w:proofErr w:type="spellEnd"/>
            <w:r w:rsidRPr="006D4A08">
              <w:rPr>
                <w:rFonts w:ascii="Times New Roman" w:eastAsia="Times New Roman" w:hAnsi="Times New Roman" w:cs="Times New Roman"/>
                <w:color w:val="000000"/>
              </w:rPr>
              <w:t xml:space="preserve"> alkalinity + 150mg NAA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23980DC4" w14:textId="7889EF55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6.00 ± 0.15b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083006" w14:textId="47A8B77D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hAnsi="Times New Roman" w:cs="Times New Roman"/>
                <w:color w:val="000000"/>
              </w:rPr>
              <w:t xml:space="preserve">0.20 </w:t>
            </w: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± 0.01b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DA7376" w14:textId="31A9B96F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hAnsi="Times New Roman" w:cs="Times New Roman"/>
                <w:color w:val="000000"/>
              </w:rPr>
              <w:t xml:space="preserve">0.05 </w:t>
            </w: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± 0.00b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276776" w14:textId="3950496F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4.07 ± 0.09b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597BBC" w14:textId="2CC24BA1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0.16 ± 0.01b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AFCDEC7" w14:textId="0C27905F" w:rsidR="006D4A08" w:rsidRPr="006D4A08" w:rsidRDefault="006D4A08" w:rsidP="006D4A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4A08">
              <w:rPr>
                <w:rFonts w:ascii="Times New Roman" w:eastAsia="Times New Roman" w:hAnsi="Times New Roman" w:cs="Times New Roman"/>
                <w:color w:val="000000"/>
              </w:rPr>
              <w:t>0.03 ± 0.00b</w:t>
            </w:r>
          </w:p>
        </w:tc>
      </w:tr>
    </w:tbl>
    <w:p w14:paraId="691DF9BB" w14:textId="0536AF5C" w:rsidR="0006298E" w:rsidRPr="009F25FD" w:rsidRDefault="009913DD" w:rsidP="009F25F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F25FD">
        <w:rPr>
          <w:rFonts w:ascii="Times New Roman" w:eastAsia="Times New Roman" w:hAnsi="Times New Roman" w:cs="Times New Roman"/>
        </w:rPr>
        <w:t xml:space="preserve">Values are mean ± SE. </w:t>
      </w:r>
      <w:r w:rsidR="009F25FD" w:rsidRPr="009F25FD">
        <w:rPr>
          <w:rFonts w:ascii="Times New Roman" w:eastAsia="Times New Roman" w:hAnsi="Times New Roman" w:cs="Times New Roman"/>
        </w:rPr>
        <w:t xml:space="preserve">Different letters indicate significant differences at </w:t>
      </w:r>
      <w:r w:rsidR="009F25FD" w:rsidRPr="009F25FD">
        <w:rPr>
          <w:rFonts w:ascii="Times New Roman" w:eastAsia="Times New Roman" w:hAnsi="Times New Roman" w:cs="Times New Roman"/>
          <w:i/>
        </w:rPr>
        <w:t>P</w:t>
      </w:r>
      <w:r w:rsidR="009F25FD" w:rsidRPr="009F25FD">
        <w:rPr>
          <w:rFonts w:ascii="Times New Roman" w:eastAsia="Times New Roman" w:hAnsi="Times New Roman" w:cs="Times New Roman"/>
        </w:rPr>
        <w:t xml:space="preserve"> &lt; 0.05 based on Duncan multiple range test.</w:t>
      </w:r>
    </w:p>
    <w:sectPr w:rsidR="0006298E" w:rsidRPr="009F25FD" w:rsidSect="009913DD">
      <w:pgSz w:w="16840" w:h="23820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C7"/>
    <w:rsid w:val="0006298E"/>
    <w:rsid w:val="00110B67"/>
    <w:rsid w:val="001F0EB3"/>
    <w:rsid w:val="003D0BC7"/>
    <w:rsid w:val="00404AFF"/>
    <w:rsid w:val="00622EFB"/>
    <w:rsid w:val="006A0167"/>
    <w:rsid w:val="006D4A08"/>
    <w:rsid w:val="00733769"/>
    <w:rsid w:val="009913DD"/>
    <w:rsid w:val="009F25FD"/>
    <w:rsid w:val="00C26A95"/>
    <w:rsid w:val="00C4682E"/>
    <w:rsid w:val="00E42BB2"/>
    <w:rsid w:val="00E8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3591"/>
  <w15:chartTrackingRefBased/>
  <w15:docId w15:val="{C2DB9635-8FDC-A644-B8A2-DE1B8FC6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1D59A4-5F70-1649-B086-5ED8E7DA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Ullah</dc:creator>
  <cp:keywords/>
  <dc:description/>
  <cp:lastModifiedBy>Abd Ullah</cp:lastModifiedBy>
  <cp:revision>5</cp:revision>
  <dcterms:created xsi:type="dcterms:W3CDTF">2022-08-25T13:06:00Z</dcterms:created>
  <dcterms:modified xsi:type="dcterms:W3CDTF">2022-09-16T15:39:00Z</dcterms:modified>
</cp:coreProperties>
</file>