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419443" w14:textId="4F33EF9A" w:rsidR="00994A3D" w:rsidRPr="00C446FE" w:rsidRDefault="00994A3D" w:rsidP="00C446FE">
      <w:pPr>
        <w:pStyle w:val="2"/>
      </w:pPr>
      <w:r w:rsidRPr="0001436A">
        <w:t>Supplementary</w:t>
      </w:r>
      <w:r w:rsidRPr="001549D3">
        <w:t xml:space="preserve"> </w:t>
      </w:r>
      <w:r w:rsidR="00FC2DAA">
        <w:t>Tables</w:t>
      </w:r>
    </w:p>
    <w:p w14:paraId="0F770C5A" w14:textId="0CAE0C3E" w:rsidR="00E60D9A" w:rsidRPr="00E60D9A" w:rsidRDefault="000A17F7" w:rsidP="00E60D9A">
      <w:pPr>
        <w:spacing w:before="0" w:after="160" w:line="480" w:lineRule="auto"/>
        <w:rPr>
          <w:rFonts w:cs="Times New Roman"/>
          <w:szCs w:val="24"/>
        </w:rPr>
      </w:pPr>
      <w:r w:rsidRPr="00375D74">
        <w:rPr>
          <w:rFonts w:cs="Times New Roman"/>
          <w:b/>
          <w:bCs/>
          <w:szCs w:val="24"/>
        </w:rPr>
        <w:t xml:space="preserve">Supplementary Table </w:t>
      </w:r>
      <w:r w:rsidR="00E55667">
        <w:rPr>
          <w:rFonts w:cs="Times New Roman"/>
          <w:b/>
          <w:bCs/>
          <w:szCs w:val="24"/>
        </w:rPr>
        <w:t>1</w:t>
      </w:r>
      <w:r w:rsidRPr="00375D74">
        <w:rPr>
          <w:rFonts w:cs="Times New Roman"/>
          <w:szCs w:val="24"/>
        </w:rPr>
        <w:t xml:space="preserve"> </w:t>
      </w:r>
      <w:r w:rsidR="00E60D9A">
        <w:rPr>
          <w:rFonts w:cs="Times New Roman"/>
        </w:rPr>
        <w:t xml:space="preserve">ANOVA on the effect of vegetation restoration type, seasonal FT process and soil depth on the content of soil carbon </w:t>
      </w:r>
      <w:r w:rsidR="00287E8C">
        <w:rPr>
          <w:rFonts w:cs="Times New Roman" w:hint="eastAsia"/>
          <w:lang w:eastAsia="zh-CN"/>
        </w:rPr>
        <w:t>pools</w:t>
      </w:r>
      <w:r w:rsidR="00E60D9A">
        <w:rPr>
          <w:rFonts w:cs="Times New Roman"/>
        </w:rPr>
        <w:t>.</w:t>
      </w:r>
    </w:p>
    <w:tbl>
      <w:tblPr>
        <w:tblStyle w:val="aff5"/>
        <w:tblW w:w="11913" w:type="dxa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1270"/>
        <w:gridCol w:w="1125"/>
        <w:gridCol w:w="1340"/>
        <w:gridCol w:w="1117"/>
        <w:gridCol w:w="1554"/>
        <w:gridCol w:w="1133"/>
        <w:gridCol w:w="1470"/>
        <w:gridCol w:w="1415"/>
      </w:tblGrid>
      <w:tr w:rsidR="00E60D9A" w:rsidRPr="005C3441" w14:paraId="01ED8410" w14:textId="77777777" w:rsidTr="00C91527">
        <w:trPr>
          <w:trHeight w:val="95"/>
          <w:jc w:val="center"/>
        </w:trPr>
        <w:tc>
          <w:tcPr>
            <w:tcW w:w="1489" w:type="dxa"/>
            <w:vMerge w:val="restart"/>
            <w:vAlign w:val="center"/>
            <w:hideMark/>
          </w:tcPr>
          <w:p w14:paraId="6521849A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3441">
              <w:rPr>
                <w:rFonts w:cs="Times New Roman"/>
                <w:sz w:val="18"/>
                <w:szCs w:val="18"/>
              </w:rPr>
              <w:t>Source of variation</w:t>
            </w:r>
          </w:p>
        </w:tc>
        <w:tc>
          <w:tcPr>
            <w:tcW w:w="2395" w:type="dxa"/>
            <w:gridSpan w:val="2"/>
            <w:hideMark/>
          </w:tcPr>
          <w:p w14:paraId="51E8F2B8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3441">
              <w:rPr>
                <w:rFonts w:cs="Times New Roman"/>
                <w:sz w:val="18"/>
                <w:szCs w:val="18"/>
              </w:rPr>
              <w:t>SOC</w:t>
            </w:r>
          </w:p>
        </w:tc>
        <w:tc>
          <w:tcPr>
            <w:tcW w:w="2457" w:type="dxa"/>
            <w:gridSpan w:val="2"/>
            <w:hideMark/>
          </w:tcPr>
          <w:p w14:paraId="70B45076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3441">
              <w:rPr>
                <w:rFonts w:cs="Times New Roman"/>
                <w:sz w:val="18"/>
                <w:szCs w:val="18"/>
              </w:rPr>
              <w:t>MBC</w:t>
            </w:r>
          </w:p>
        </w:tc>
        <w:tc>
          <w:tcPr>
            <w:tcW w:w="2687" w:type="dxa"/>
            <w:gridSpan w:val="2"/>
            <w:hideMark/>
          </w:tcPr>
          <w:p w14:paraId="507FB3FB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3441">
              <w:rPr>
                <w:rFonts w:cs="Times New Roman"/>
                <w:sz w:val="18"/>
                <w:szCs w:val="18"/>
              </w:rPr>
              <w:t>DOC</w:t>
            </w:r>
          </w:p>
        </w:tc>
        <w:tc>
          <w:tcPr>
            <w:tcW w:w="2885" w:type="dxa"/>
            <w:gridSpan w:val="2"/>
            <w:hideMark/>
          </w:tcPr>
          <w:p w14:paraId="4E287A6D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3441">
              <w:rPr>
                <w:rFonts w:cs="Times New Roman"/>
                <w:sz w:val="18"/>
                <w:szCs w:val="18"/>
              </w:rPr>
              <w:t>EOC</w:t>
            </w:r>
          </w:p>
        </w:tc>
      </w:tr>
      <w:tr w:rsidR="00E60D9A" w:rsidRPr="005C3441" w14:paraId="633C3C61" w14:textId="77777777" w:rsidTr="00C91527">
        <w:trPr>
          <w:trHeight w:val="217"/>
          <w:jc w:val="center"/>
        </w:trPr>
        <w:tc>
          <w:tcPr>
            <w:tcW w:w="1489" w:type="dxa"/>
            <w:vMerge/>
            <w:tcBorders>
              <w:bottom w:val="single" w:sz="18" w:space="0" w:color="auto"/>
            </w:tcBorders>
            <w:vAlign w:val="center"/>
            <w:hideMark/>
          </w:tcPr>
          <w:p w14:paraId="0FF012D6" w14:textId="77777777" w:rsidR="00E60D9A" w:rsidRPr="005C3441" w:rsidRDefault="00E60D9A" w:rsidP="00C91527">
            <w:pPr>
              <w:spacing w:before="0" w:after="0"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bottom w:val="single" w:sz="18" w:space="0" w:color="auto"/>
            </w:tcBorders>
            <w:hideMark/>
          </w:tcPr>
          <w:p w14:paraId="080F57FE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3441">
              <w:rPr>
                <w:rFonts w:cs="Times New Roman"/>
                <w:sz w:val="18"/>
                <w:szCs w:val="18"/>
              </w:rPr>
              <w:t>F</w:t>
            </w:r>
          </w:p>
        </w:tc>
        <w:tc>
          <w:tcPr>
            <w:tcW w:w="1124" w:type="dxa"/>
            <w:tcBorders>
              <w:bottom w:val="single" w:sz="18" w:space="0" w:color="auto"/>
            </w:tcBorders>
            <w:hideMark/>
          </w:tcPr>
          <w:p w14:paraId="4FAF50E3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C3441">
              <w:rPr>
                <w:rFonts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40" w:type="dxa"/>
            <w:tcBorders>
              <w:bottom w:val="single" w:sz="18" w:space="0" w:color="auto"/>
            </w:tcBorders>
            <w:hideMark/>
          </w:tcPr>
          <w:p w14:paraId="13BEF55A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3441">
              <w:rPr>
                <w:rFonts w:cs="Times New Roman"/>
                <w:sz w:val="18"/>
                <w:szCs w:val="18"/>
              </w:rPr>
              <w:t>F</w:t>
            </w:r>
          </w:p>
        </w:tc>
        <w:tc>
          <w:tcPr>
            <w:tcW w:w="1116" w:type="dxa"/>
            <w:tcBorders>
              <w:bottom w:val="single" w:sz="18" w:space="0" w:color="auto"/>
            </w:tcBorders>
            <w:hideMark/>
          </w:tcPr>
          <w:p w14:paraId="1FD72BDA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C3441">
              <w:rPr>
                <w:rFonts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554" w:type="dxa"/>
            <w:tcBorders>
              <w:bottom w:val="single" w:sz="18" w:space="0" w:color="auto"/>
            </w:tcBorders>
            <w:hideMark/>
          </w:tcPr>
          <w:p w14:paraId="1CBA1FD7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3441">
              <w:rPr>
                <w:rFonts w:cs="Times New Roman"/>
                <w:sz w:val="18"/>
                <w:szCs w:val="18"/>
              </w:rPr>
              <w:t>F</w:t>
            </w:r>
          </w:p>
        </w:tc>
        <w:tc>
          <w:tcPr>
            <w:tcW w:w="1132" w:type="dxa"/>
            <w:tcBorders>
              <w:bottom w:val="single" w:sz="18" w:space="0" w:color="auto"/>
            </w:tcBorders>
            <w:hideMark/>
          </w:tcPr>
          <w:p w14:paraId="2B64462F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C3441">
              <w:rPr>
                <w:rFonts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470" w:type="dxa"/>
            <w:tcBorders>
              <w:bottom w:val="single" w:sz="18" w:space="0" w:color="auto"/>
            </w:tcBorders>
            <w:hideMark/>
          </w:tcPr>
          <w:p w14:paraId="40E55310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C3441">
              <w:rPr>
                <w:rFonts w:cs="Times New Roman"/>
                <w:sz w:val="18"/>
                <w:szCs w:val="18"/>
              </w:rPr>
              <w:t>F</w:t>
            </w:r>
          </w:p>
        </w:tc>
        <w:tc>
          <w:tcPr>
            <w:tcW w:w="1414" w:type="dxa"/>
            <w:tcBorders>
              <w:bottom w:val="single" w:sz="18" w:space="0" w:color="auto"/>
            </w:tcBorders>
            <w:hideMark/>
          </w:tcPr>
          <w:p w14:paraId="38B06C6C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C3441">
              <w:rPr>
                <w:rFonts w:cs="Times New Roman"/>
                <w:i/>
                <w:iCs/>
                <w:sz w:val="18"/>
                <w:szCs w:val="18"/>
              </w:rPr>
              <w:t>P</w:t>
            </w:r>
          </w:p>
        </w:tc>
      </w:tr>
      <w:tr w:rsidR="00E60D9A" w:rsidRPr="005C3441" w14:paraId="1E3CA432" w14:textId="77777777" w:rsidTr="00C91527">
        <w:trPr>
          <w:trHeight w:val="108"/>
          <w:jc w:val="center"/>
        </w:trPr>
        <w:tc>
          <w:tcPr>
            <w:tcW w:w="1489" w:type="dxa"/>
            <w:tcBorders>
              <w:bottom w:val="nil"/>
            </w:tcBorders>
            <w:vAlign w:val="center"/>
            <w:hideMark/>
          </w:tcPr>
          <w:p w14:paraId="18E54A94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3441">
              <w:rPr>
                <w:rFonts w:cs="Times New Roman"/>
                <w:sz w:val="18"/>
                <w:szCs w:val="18"/>
              </w:rPr>
              <w:t>VT</w:t>
            </w:r>
          </w:p>
        </w:tc>
        <w:tc>
          <w:tcPr>
            <w:tcW w:w="1270" w:type="dxa"/>
            <w:tcBorders>
              <w:bottom w:val="nil"/>
            </w:tcBorders>
            <w:vAlign w:val="center"/>
            <w:hideMark/>
          </w:tcPr>
          <w:p w14:paraId="2F6AD47A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63.628</w:t>
            </w:r>
          </w:p>
        </w:tc>
        <w:tc>
          <w:tcPr>
            <w:tcW w:w="1124" w:type="dxa"/>
            <w:tcBorders>
              <w:bottom w:val="nil"/>
            </w:tcBorders>
            <w:vAlign w:val="center"/>
            <w:hideMark/>
          </w:tcPr>
          <w:p w14:paraId="30661574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340" w:type="dxa"/>
            <w:tcBorders>
              <w:bottom w:val="nil"/>
            </w:tcBorders>
            <w:vAlign w:val="center"/>
            <w:hideMark/>
          </w:tcPr>
          <w:p w14:paraId="5751C168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273.572</w:t>
            </w:r>
          </w:p>
        </w:tc>
        <w:tc>
          <w:tcPr>
            <w:tcW w:w="1116" w:type="dxa"/>
            <w:tcBorders>
              <w:bottom w:val="nil"/>
            </w:tcBorders>
            <w:vAlign w:val="center"/>
            <w:hideMark/>
          </w:tcPr>
          <w:p w14:paraId="76758A72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554" w:type="dxa"/>
            <w:tcBorders>
              <w:bottom w:val="nil"/>
            </w:tcBorders>
            <w:vAlign w:val="center"/>
            <w:hideMark/>
          </w:tcPr>
          <w:p w14:paraId="164D2530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537.986</w:t>
            </w:r>
          </w:p>
        </w:tc>
        <w:tc>
          <w:tcPr>
            <w:tcW w:w="1132" w:type="dxa"/>
            <w:tcBorders>
              <w:bottom w:val="nil"/>
            </w:tcBorders>
            <w:vAlign w:val="center"/>
            <w:hideMark/>
          </w:tcPr>
          <w:p w14:paraId="289859F6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470" w:type="dxa"/>
            <w:tcBorders>
              <w:bottom w:val="nil"/>
            </w:tcBorders>
            <w:vAlign w:val="center"/>
            <w:hideMark/>
          </w:tcPr>
          <w:p w14:paraId="77BFFCB1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350.565</w:t>
            </w:r>
          </w:p>
        </w:tc>
        <w:tc>
          <w:tcPr>
            <w:tcW w:w="1414" w:type="dxa"/>
            <w:tcBorders>
              <w:bottom w:val="nil"/>
            </w:tcBorders>
            <w:vAlign w:val="center"/>
            <w:hideMark/>
          </w:tcPr>
          <w:p w14:paraId="1B4E19B3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</w:tr>
      <w:tr w:rsidR="00E60D9A" w:rsidRPr="005C3441" w14:paraId="68FDF4BB" w14:textId="77777777" w:rsidTr="00C91527">
        <w:trPr>
          <w:trHeight w:val="104"/>
          <w:jc w:val="center"/>
        </w:trPr>
        <w:tc>
          <w:tcPr>
            <w:tcW w:w="1489" w:type="dxa"/>
            <w:tcBorders>
              <w:top w:val="nil"/>
              <w:bottom w:val="nil"/>
            </w:tcBorders>
            <w:vAlign w:val="center"/>
            <w:hideMark/>
          </w:tcPr>
          <w:p w14:paraId="1773E689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3441">
              <w:rPr>
                <w:rFonts w:cs="Times New Roman"/>
                <w:sz w:val="18"/>
                <w:szCs w:val="18"/>
              </w:rPr>
              <w:t>SFT</w:t>
            </w:r>
          </w:p>
        </w:tc>
        <w:tc>
          <w:tcPr>
            <w:tcW w:w="1270" w:type="dxa"/>
            <w:tcBorders>
              <w:top w:val="nil"/>
              <w:bottom w:val="nil"/>
            </w:tcBorders>
            <w:vAlign w:val="center"/>
            <w:hideMark/>
          </w:tcPr>
          <w:p w14:paraId="545FDD7A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16.855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center"/>
            <w:hideMark/>
          </w:tcPr>
          <w:p w14:paraId="7CC064A3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  <w:hideMark/>
          </w:tcPr>
          <w:p w14:paraId="7BE1C0D0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384.050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  <w:hideMark/>
          </w:tcPr>
          <w:p w14:paraId="1EAEF8A8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center"/>
            <w:hideMark/>
          </w:tcPr>
          <w:p w14:paraId="3985F9B5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332.999</w:t>
            </w: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  <w:hideMark/>
          </w:tcPr>
          <w:p w14:paraId="63C962D4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  <w:hideMark/>
          </w:tcPr>
          <w:p w14:paraId="3FE14332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128.007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vAlign w:val="center"/>
            <w:hideMark/>
          </w:tcPr>
          <w:p w14:paraId="3FDBA962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</w:tr>
      <w:tr w:rsidR="00E60D9A" w:rsidRPr="005C3441" w14:paraId="7EB8DC06" w14:textId="77777777" w:rsidTr="00C91527">
        <w:trPr>
          <w:trHeight w:val="104"/>
          <w:jc w:val="center"/>
        </w:trPr>
        <w:tc>
          <w:tcPr>
            <w:tcW w:w="1489" w:type="dxa"/>
            <w:tcBorders>
              <w:top w:val="nil"/>
              <w:bottom w:val="nil"/>
            </w:tcBorders>
            <w:vAlign w:val="center"/>
            <w:hideMark/>
          </w:tcPr>
          <w:p w14:paraId="71A2ABDB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3441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1270" w:type="dxa"/>
            <w:tcBorders>
              <w:top w:val="nil"/>
              <w:bottom w:val="nil"/>
            </w:tcBorders>
            <w:vAlign w:val="center"/>
            <w:hideMark/>
          </w:tcPr>
          <w:p w14:paraId="08A7EF6A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501.363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center"/>
            <w:hideMark/>
          </w:tcPr>
          <w:p w14:paraId="2D987CEA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  <w:hideMark/>
          </w:tcPr>
          <w:p w14:paraId="4DFCFAD1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552.982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  <w:hideMark/>
          </w:tcPr>
          <w:p w14:paraId="7D2F0DA5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center"/>
            <w:hideMark/>
          </w:tcPr>
          <w:p w14:paraId="112B7E76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2867.619</w:t>
            </w: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  <w:hideMark/>
          </w:tcPr>
          <w:p w14:paraId="4C9F30BC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  <w:hideMark/>
          </w:tcPr>
          <w:p w14:paraId="121D7B29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1733.833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vAlign w:val="center"/>
            <w:hideMark/>
          </w:tcPr>
          <w:p w14:paraId="100A85BA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</w:tr>
      <w:tr w:rsidR="00E60D9A" w:rsidRPr="005C3441" w14:paraId="07F6E9E7" w14:textId="77777777" w:rsidTr="00C91527">
        <w:trPr>
          <w:trHeight w:val="47"/>
          <w:jc w:val="center"/>
        </w:trPr>
        <w:tc>
          <w:tcPr>
            <w:tcW w:w="1489" w:type="dxa"/>
            <w:tcBorders>
              <w:top w:val="nil"/>
              <w:bottom w:val="nil"/>
            </w:tcBorders>
            <w:vAlign w:val="center"/>
            <w:hideMark/>
          </w:tcPr>
          <w:p w14:paraId="14DDDFDF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3441">
              <w:rPr>
                <w:rFonts w:cs="Times New Roman"/>
                <w:sz w:val="18"/>
                <w:szCs w:val="18"/>
              </w:rPr>
              <w:t>VT*SFT</w:t>
            </w:r>
          </w:p>
        </w:tc>
        <w:tc>
          <w:tcPr>
            <w:tcW w:w="1270" w:type="dxa"/>
            <w:tcBorders>
              <w:top w:val="nil"/>
              <w:bottom w:val="nil"/>
            </w:tcBorders>
            <w:vAlign w:val="center"/>
            <w:hideMark/>
          </w:tcPr>
          <w:p w14:paraId="1EE23412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15.325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center"/>
            <w:hideMark/>
          </w:tcPr>
          <w:p w14:paraId="66F46A02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  <w:hideMark/>
          </w:tcPr>
          <w:p w14:paraId="4993B5E7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104.861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  <w:hideMark/>
          </w:tcPr>
          <w:p w14:paraId="42B63D54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center"/>
            <w:hideMark/>
          </w:tcPr>
          <w:p w14:paraId="645B9442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16.404</w:t>
            </w: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  <w:hideMark/>
          </w:tcPr>
          <w:p w14:paraId="28539287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  <w:hideMark/>
          </w:tcPr>
          <w:p w14:paraId="292903C2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39.100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vAlign w:val="center"/>
            <w:hideMark/>
          </w:tcPr>
          <w:p w14:paraId="25820497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</w:tr>
      <w:tr w:rsidR="00E60D9A" w:rsidRPr="005C3441" w14:paraId="3057E774" w14:textId="77777777" w:rsidTr="00C91527">
        <w:trPr>
          <w:trHeight w:val="47"/>
          <w:jc w:val="center"/>
        </w:trPr>
        <w:tc>
          <w:tcPr>
            <w:tcW w:w="1489" w:type="dxa"/>
            <w:tcBorders>
              <w:top w:val="nil"/>
              <w:bottom w:val="nil"/>
            </w:tcBorders>
            <w:vAlign w:val="center"/>
            <w:hideMark/>
          </w:tcPr>
          <w:p w14:paraId="2677FC9D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3441">
              <w:rPr>
                <w:rFonts w:cs="Times New Roman"/>
                <w:sz w:val="18"/>
                <w:szCs w:val="18"/>
              </w:rPr>
              <w:t>VT*D</w:t>
            </w:r>
          </w:p>
        </w:tc>
        <w:tc>
          <w:tcPr>
            <w:tcW w:w="1270" w:type="dxa"/>
            <w:tcBorders>
              <w:top w:val="nil"/>
              <w:bottom w:val="nil"/>
            </w:tcBorders>
            <w:vAlign w:val="center"/>
            <w:hideMark/>
          </w:tcPr>
          <w:p w14:paraId="6422E7A1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8.796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center"/>
            <w:hideMark/>
          </w:tcPr>
          <w:p w14:paraId="2A1CE81A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  <w:hideMark/>
          </w:tcPr>
          <w:p w14:paraId="3200F467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15.288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  <w:hideMark/>
          </w:tcPr>
          <w:p w14:paraId="69ACEDC7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center"/>
            <w:hideMark/>
          </w:tcPr>
          <w:p w14:paraId="2A2AEDBF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2.977</w:t>
            </w: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  <w:hideMark/>
          </w:tcPr>
          <w:p w14:paraId="4BEF74EE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  <w:hideMark/>
          </w:tcPr>
          <w:p w14:paraId="3C659F4F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20.735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vAlign w:val="center"/>
            <w:hideMark/>
          </w:tcPr>
          <w:p w14:paraId="219D732A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</w:tr>
      <w:tr w:rsidR="00E60D9A" w:rsidRPr="005C3441" w14:paraId="7D9D909D" w14:textId="77777777" w:rsidTr="00C91527">
        <w:trPr>
          <w:trHeight w:val="47"/>
          <w:jc w:val="center"/>
        </w:trPr>
        <w:tc>
          <w:tcPr>
            <w:tcW w:w="1489" w:type="dxa"/>
            <w:tcBorders>
              <w:top w:val="nil"/>
              <w:bottom w:val="nil"/>
            </w:tcBorders>
            <w:vAlign w:val="center"/>
            <w:hideMark/>
          </w:tcPr>
          <w:p w14:paraId="375714C6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3441">
              <w:rPr>
                <w:rFonts w:cs="Times New Roman"/>
                <w:sz w:val="18"/>
                <w:szCs w:val="18"/>
              </w:rPr>
              <w:t>SFT*D</w:t>
            </w:r>
          </w:p>
        </w:tc>
        <w:tc>
          <w:tcPr>
            <w:tcW w:w="1270" w:type="dxa"/>
            <w:tcBorders>
              <w:top w:val="nil"/>
              <w:bottom w:val="nil"/>
            </w:tcBorders>
            <w:vAlign w:val="center"/>
            <w:hideMark/>
          </w:tcPr>
          <w:p w14:paraId="22C4BC49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18.380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center"/>
            <w:hideMark/>
          </w:tcPr>
          <w:p w14:paraId="7077F384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  <w:hideMark/>
          </w:tcPr>
          <w:p w14:paraId="44C5F53B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68.656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  <w:hideMark/>
          </w:tcPr>
          <w:p w14:paraId="795DB006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center"/>
            <w:hideMark/>
          </w:tcPr>
          <w:p w14:paraId="1A36BCFC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48.418</w:t>
            </w: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  <w:hideMark/>
          </w:tcPr>
          <w:p w14:paraId="40FCCB1D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  <w:hideMark/>
          </w:tcPr>
          <w:p w14:paraId="3D0900E3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20.410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vAlign w:val="center"/>
            <w:hideMark/>
          </w:tcPr>
          <w:p w14:paraId="1D73C6C7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</w:tr>
      <w:tr w:rsidR="00E60D9A" w:rsidRPr="005C3441" w14:paraId="73A986CC" w14:textId="77777777" w:rsidTr="00C91527">
        <w:trPr>
          <w:trHeight w:val="47"/>
          <w:jc w:val="center"/>
        </w:trPr>
        <w:tc>
          <w:tcPr>
            <w:tcW w:w="1489" w:type="dxa"/>
            <w:tcBorders>
              <w:top w:val="nil"/>
            </w:tcBorders>
            <w:vAlign w:val="center"/>
            <w:hideMark/>
          </w:tcPr>
          <w:p w14:paraId="20C1CC73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3441">
              <w:rPr>
                <w:rFonts w:cs="Times New Roman"/>
                <w:sz w:val="18"/>
                <w:szCs w:val="18"/>
              </w:rPr>
              <w:t>VT*SFT*D</w:t>
            </w:r>
          </w:p>
        </w:tc>
        <w:tc>
          <w:tcPr>
            <w:tcW w:w="1270" w:type="dxa"/>
            <w:tcBorders>
              <w:top w:val="nil"/>
            </w:tcBorders>
            <w:vAlign w:val="center"/>
            <w:hideMark/>
          </w:tcPr>
          <w:p w14:paraId="45CD2388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1.817</w:t>
            </w:r>
          </w:p>
        </w:tc>
        <w:tc>
          <w:tcPr>
            <w:tcW w:w="1124" w:type="dxa"/>
            <w:tcBorders>
              <w:top w:val="nil"/>
            </w:tcBorders>
            <w:vAlign w:val="center"/>
            <w:hideMark/>
          </w:tcPr>
          <w:p w14:paraId="69D8E462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1340" w:type="dxa"/>
            <w:tcBorders>
              <w:top w:val="nil"/>
            </w:tcBorders>
            <w:vAlign w:val="center"/>
            <w:hideMark/>
          </w:tcPr>
          <w:p w14:paraId="40BE647C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11.628</w:t>
            </w:r>
          </w:p>
        </w:tc>
        <w:tc>
          <w:tcPr>
            <w:tcW w:w="1116" w:type="dxa"/>
            <w:tcBorders>
              <w:top w:val="nil"/>
            </w:tcBorders>
            <w:vAlign w:val="center"/>
            <w:hideMark/>
          </w:tcPr>
          <w:p w14:paraId="6321BD90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554" w:type="dxa"/>
            <w:tcBorders>
              <w:top w:val="nil"/>
            </w:tcBorders>
            <w:vAlign w:val="center"/>
            <w:hideMark/>
          </w:tcPr>
          <w:p w14:paraId="20723952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9.477</w:t>
            </w:r>
          </w:p>
        </w:tc>
        <w:tc>
          <w:tcPr>
            <w:tcW w:w="1132" w:type="dxa"/>
            <w:tcBorders>
              <w:top w:val="nil"/>
            </w:tcBorders>
            <w:vAlign w:val="center"/>
            <w:hideMark/>
          </w:tcPr>
          <w:p w14:paraId="590DC9DE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470" w:type="dxa"/>
            <w:tcBorders>
              <w:top w:val="nil"/>
            </w:tcBorders>
            <w:vAlign w:val="center"/>
            <w:hideMark/>
          </w:tcPr>
          <w:p w14:paraId="010623A4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6.719</w:t>
            </w:r>
          </w:p>
        </w:tc>
        <w:tc>
          <w:tcPr>
            <w:tcW w:w="1414" w:type="dxa"/>
            <w:tcBorders>
              <w:top w:val="nil"/>
            </w:tcBorders>
            <w:vAlign w:val="center"/>
            <w:hideMark/>
          </w:tcPr>
          <w:p w14:paraId="639203D2" w14:textId="77777777" w:rsidR="00E60D9A" w:rsidRPr="005C3441" w:rsidRDefault="00E60D9A" w:rsidP="00C91527">
            <w:pPr>
              <w:spacing w:before="0" w:after="0" w:line="360" w:lineRule="auto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5C3441">
              <w:rPr>
                <w:rFonts w:eastAsia="等线"/>
                <w:color w:val="000000"/>
                <w:sz w:val="18"/>
                <w:szCs w:val="18"/>
              </w:rPr>
              <w:t>0.000</w:t>
            </w:r>
          </w:p>
        </w:tc>
      </w:tr>
    </w:tbl>
    <w:p w14:paraId="4939B60B" w14:textId="3CC0C925" w:rsidR="00E60D9A" w:rsidRPr="00E60D9A" w:rsidRDefault="00E60D9A" w:rsidP="00E60D9A">
      <w:pPr>
        <w:pStyle w:val="af8"/>
        <w:spacing w:line="480" w:lineRule="auto"/>
        <w:jc w:val="both"/>
        <w:rPr>
          <w:sz w:val="24"/>
          <w:szCs w:val="24"/>
        </w:rPr>
      </w:pPr>
      <w:r w:rsidRPr="005C3441">
        <w:rPr>
          <w:sz w:val="24"/>
          <w:szCs w:val="24"/>
        </w:rPr>
        <w:t>Notes: VT, SFT, D denote Type of vegetation restoration, Seasonal FT processes, Depth of soil layer respectively. SOC, Soil organic carbon; MBC, Microbial biomass carbon; DOC, Dissolved organic carbon; EOC, Easily oxidized organic carbon.</w:t>
      </w:r>
    </w:p>
    <w:p w14:paraId="7C23B373" w14:textId="77777777" w:rsidR="00E60D9A" w:rsidRDefault="00E60D9A" w:rsidP="00E55667">
      <w:pPr>
        <w:spacing w:before="0" w:after="160"/>
        <w:rPr>
          <w:rFonts w:cs="Times New Roman"/>
          <w:szCs w:val="24"/>
        </w:rPr>
      </w:pPr>
    </w:p>
    <w:p w14:paraId="4869A3B8" w14:textId="79F875C5" w:rsidR="00D27B71" w:rsidRPr="00E55667" w:rsidRDefault="00E60D9A" w:rsidP="00E60D9A">
      <w:pPr>
        <w:spacing w:before="0" w:after="160" w:line="480" w:lineRule="auto"/>
        <w:rPr>
          <w:rFonts w:cs="Times New Roman"/>
          <w:szCs w:val="24"/>
        </w:rPr>
      </w:pPr>
      <w:r w:rsidRPr="00375D74">
        <w:rPr>
          <w:rFonts w:cs="Times New Roman"/>
          <w:b/>
          <w:bCs/>
          <w:szCs w:val="24"/>
        </w:rPr>
        <w:t xml:space="preserve">Supplementary Table </w:t>
      </w:r>
      <w:r>
        <w:rPr>
          <w:rFonts w:cs="Times New Roman"/>
          <w:b/>
          <w:bCs/>
          <w:szCs w:val="24"/>
        </w:rPr>
        <w:t xml:space="preserve">2 </w:t>
      </w:r>
      <w:r w:rsidR="00D27B71" w:rsidRPr="00375D74">
        <w:rPr>
          <w:rFonts w:cs="Times New Roman"/>
          <w:szCs w:val="24"/>
        </w:rPr>
        <w:t xml:space="preserve">Results of RDA two-dimensional ranking between soil carbon </w:t>
      </w:r>
      <w:r w:rsidR="00287E8C">
        <w:rPr>
          <w:rFonts w:cs="Times New Roman"/>
          <w:szCs w:val="24"/>
        </w:rPr>
        <w:t>pools</w:t>
      </w:r>
      <w:r w:rsidR="00D27B71" w:rsidRPr="00375D74">
        <w:rPr>
          <w:rFonts w:cs="Times New Roman"/>
          <w:szCs w:val="24"/>
        </w:rPr>
        <w:t xml:space="preserve"> and environmental factors</w:t>
      </w:r>
    </w:p>
    <w:tbl>
      <w:tblPr>
        <w:tblStyle w:val="aff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305"/>
        <w:gridCol w:w="3020"/>
        <w:gridCol w:w="1913"/>
      </w:tblGrid>
      <w:tr w:rsidR="00D27B71" w:rsidRPr="00D27B71" w14:paraId="0826207E" w14:textId="77777777" w:rsidTr="00375D74">
        <w:trPr>
          <w:trHeight w:val="130"/>
          <w:jc w:val="center"/>
        </w:trPr>
        <w:tc>
          <w:tcPr>
            <w:tcW w:w="59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BAA004" w14:textId="51FFCCD9" w:rsidR="00D27B71" w:rsidRPr="00D27B71" w:rsidRDefault="00D27B71" w:rsidP="00C91527">
            <w:pPr>
              <w:spacing w:before="0" w:after="0"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B71">
              <w:rPr>
                <w:b/>
                <w:bCs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1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996895" w14:textId="77777777" w:rsidR="00D27B71" w:rsidRPr="00D27B71" w:rsidRDefault="00D27B71" w:rsidP="00C91527">
            <w:pPr>
              <w:spacing w:before="0"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7B71">
              <w:rPr>
                <w:color w:val="000000"/>
                <w:sz w:val="20"/>
                <w:szCs w:val="20"/>
              </w:rPr>
              <w:t>Axis 1</w:t>
            </w:r>
          </w:p>
        </w:tc>
        <w:tc>
          <w:tcPr>
            <w:tcW w:w="30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4DFFA3" w14:textId="77777777" w:rsidR="00D27B71" w:rsidRPr="00D27B71" w:rsidRDefault="00D27B71" w:rsidP="00C91527">
            <w:pPr>
              <w:spacing w:before="0"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7B71">
              <w:rPr>
                <w:color w:val="000000"/>
                <w:sz w:val="20"/>
                <w:szCs w:val="20"/>
              </w:rPr>
              <w:t>Axis 2</w:t>
            </w:r>
          </w:p>
        </w:tc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54CC16" w14:textId="77777777" w:rsidR="00D27B71" w:rsidRPr="00D27B71" w:rsidRDefault="00D27B71" w:rsidP="00C91527">
            <w:pPr>
              <w:spacing w:before="0"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7B71">
              <w:rPr>
                <w:color w:val="000000"/>
                <w:sz w:val="20"/>
                <w:szCs w:val="20"/>
              </w:rPr>
              <w:t>Axis 3</w:t>
            </w:r>
          </w:p>
        </w:tc>
      </w:tr>
      <w:tr w:rsidR="00D27B71" w:rsidRPr="00D27B71" w14:paraId="7B2305D4" w14:textId="77777777" w:rsidTr="00375D74">
        <w:trPr>
          <w:trHeight w:val="44"/>
          <w:jc w:val="center"/>
        </w:trPr>
        <w:tc>
          <w:tcPr>
            <w:tcW w:w="5949" w:type="dxa"/>
            <w:tcBorders>
              <w:top w:val="single" w:sz="18" w:space="0" w:color="auto"/>
            </w:tcBorders>
            <w:vAlign w:val="center"/>
          </w:tcPr>
          <w:p w14:paraId="39B9339A" w14:textId="5D6278DF" w:rsidR="00D27B71" w:rsidRPr="00D27B71" w:rsidRDefault="00D27B71" w:rsidP="00C91527">
            <w:pPr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D27B71">
              <w:rPr>
                <w:sz w:val="20"/>
                <w:szCs w:val="20"/>
              </w:rPr>
              <w:t>Eigenvalues</w:t>
            </w: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10FD6CC5" w14:textId="77777777" w:rsidR="00D27B71" w:rsidRPr="00D27B71" w:rsidRDefault="00D27B71" w:rsidP="00C91527">
            <w:pPr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D27B71">
              <w:rPr>
                <w:sz w:val="20"/>
                <w:szCs w:val="20"/>
              </w:rPr>
              <w:t>0.5398</w:t>
            </w:r>
          </w:p>
        </w:tc>
        <w:tc>
          <w:tcPr>
            <w:tcW w:w="3020" w:type="dxa"/>
            <w:tcBorders>
              <w:top w:val="single" w:sz="18" w:space="0" w:color="auto"/>
            </w:tcBorders>
          </w:tcPr>
          <w:p w14:paraId="65428287" w14:textId="77777777" w:rsidR="00D27B71" w:rsidRPr="00D27B71" w:rsidRDefault="00D27B71" w:rsidP="00C91527">
            <w:pPr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D27B71">
              <w:rPr>
                <w:sz w:val="20"/>
                <w:szCs w:val="20"/>
              </w:rPr>
              <w:t>0.0005</w:t>
            </w:r>
          </w:p>
        </w:tc>
        <w:tc>
          <w:tcPr>
            <w:tcW w:w="1913" w:type="dxa"/>
            <w:tcBorders>
              <w:top w:val="single" w:sz="18" w:space="0" w:color="auto"/>
            </w:tcBorders>
          </w:tcPr>
          <w:p w14:paraId="43966164" w14:textId="77777777" w:rsidR="00D27B71" w:rsidRPr="00D27B71" w:rsidRDefault="00D27B71" w:rsidP="00C91527">
            <w:pPr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D27B71">
              <w:rPr>
                <w:sz w:val="20"/>
                <w:szCs w:val="20"/>
              </w:rPr>
              <w:t>0.0000</w:t>
            </w:r>
          </w:p>
        </w:tc>
      </w:tr>
      <w:tr w:rsidR="00D27B71" w:rsidRPr="00D27B71" w14:paraId="3A07C278" w14:textId="77777777" w:rsidTr="00375D74">
        <w:trPr>
          <w:trHeight w:val="47"/>
          <w:jc w:val="center"/>
        </w:trPr>
        <w:tc>
          <w:tcPr>
            <w:tcW w:w="5949" w:type="dxa"/>
            <w:vAlign w:val="center"/>
          </w:tcPr>
          <w:p w14:paraId="09A38151" w14:textId="77E67CE3" w:rsidR="00D27B71" w:rsidRPr="00D27B71" w:rsidRDefault="00D27B71" w:rsidP="00C91527">
            <w:pPr>
              <w:spacing w:before="0" w:after="0" w:line="360" w:lineRule="auto"/>
              <w:jc w:val="center"/>
              <w:rPr>
                <w:sz w:val="20"/>
                <w:szCs w:val="20"/>
                <w:lang w:eastAsia="zh-CN"/>
              </w:rPr>
            </w:pPr>
            <w:r w:rsidRPr="00D27B71">
              <w:rPr>
                <w:sz w:val="20"/>
                <w:szCs w:val="20"/>
              </w:rPr>
              <w:t>Explained variation (cumulative)</w:t>
            </w:r>
            <w:r w:rsidR="00375D74">
              <w:rPr>
                <w:rFonts w:hint="eastAsia"/>
                <w:sz w:val="20"/>
                <w:szCs w:val="20"/>
                <w:lang w:eastAsia="zh-CN"/>
              </w:rPr>
              <w:t>(</w:t>
            </w:r>
            <w:r w:rsidR="00375D74">
              <w:rPr>
                <w:sz w:val="20"/>
                <w:szCs w:val="20"/>
                <w:lang w:eastAsia="zh-CN"/>
              </w:rPr>
              <w:t>%)</w:t>
            </w:r>
          </w:p>
        </w:tc>
        <w:tc>
          <w:tcPr>
            <w:tcW w:w="1305" w:type="dxa"/>
          </w:tcPr>
          <w:p w14:paraId="60A4B819" w14:textId="77777777" w:rsidR="00D27B71" w:rsidRPr="00D27B71" w:rsidRDefault="00D27B71" w:rsidP="00C91527">
            <w:pPr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D27B71">
              <w:rPr>
                <w:sz w:val="20"/>
                <w:szCs w:val="20"/>
              </w:rPr>
              <w:t>53.98</w:t>
            </w:r>
          </w:p>
        </w:tc>
        <w:tc>
          <w:tcPr>
            <w:tcW w:w="3020" w:type="dxa"/>
          </w:tcPr>
          <w:p w14:paraId="2A376F59" w14:textId="77777777" w:rsidR="00D27B71" w:rsidRPr="00D27B71" w:rsidRDefault="00D27B71" w:rsidP="00C91527">
            <w:pPr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D27B71">
              <w:rPr>
                <w:sz w:val="20"/>
                <w:szCs w:val="20"/>
              </w:rPr>
              <w:t>54.03</w:t>
            </w:r>
          </w:p>
        </w:tc>
        <w:tc>
          <w:tcPr>
            <w:tcW w:w="1913" w:type="dxa"/>
          </w:tcPr>
          <w:p w14:paraId="2BB78220" w14:textId="77777777" w:rsidR="00D27B71" w:rsidRPr="00D27B71" w:rsidRDefault="00D27B71" w:rsidP="00C91527">
            <w:pPr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D27B71">
              <w:rPr>
                <w:sz w:val="20"/>
                <w:szCs w:val="20"/>
              </w:rPr>
              <w:t>54.03</w:t>
            </w:r>
          </w:p>
        </w:tc>
      </w:tr>
      <w:tr w:rsidR="00D27B71" w:rsidRPr="00D27B71" w14:paraId="060C1562" w14:textId="77777777" w:rsidTr="00375D74">
        <w:trPr>
          <w:trHeight w:val="47"/>
          <w:jc w:val="center"/>
        </w:trPr>
        <w:tc>
          <w:tcPr>
            <w:tcW w:w="5949" w:type="dxa"/>
            <w:vAlign w:val="center"/>
          </w:tcPr>
          <w:p w14:paraId="56BC3BF3" w14:textId="6871EC8B" w:rsidR="00D27B71" w:rsidRPr="00D27B71" w:rsidRDefault="00D27B71" w:rsidP="00C91527">
            <w:pPr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D27B71">
              <w:rPr>
                <w:sz w:val="20"/>
                <w:szCs w:val="20"/>
              </w:rPr>
              <w:lastRenderedPageBreak/>
              <w:t>Pseudo-canonical correlation</w:t>
            </w:r>
          </w:p>
        </w:tc>
        <w:tc>
          <w:tcPr>
            <w:tcW w:w="1305" w:type="dxa"/>
          </w:tcPr>
          <w:p w14:paraId="0E54C8A0" w14:textId="77777777" w:rsidR="00D27B71" w:rsidRPr="00D27B71" w:rsidRDefault="00D27B71" w:rsidP="00C91527">
            <w:pPr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D27B71">
              <w:rPr>
                <w:sz w:val="20"/>
                <w:szCs w:val="20"/>
              </w:rPr>
              <w:t>0.7350</w:t>
            </w:r>
          </w:p>
        </w:tc>
        <w:tc>
          <w:tcPr>
            <w:tcW w:w="3020" w:type="dxa"/>
          </w:tcPr>
          <w:p w14:paraId="65A15274" w14:textId="77777777" w:rsidR="00D27B71" w:rsidRPr="00D27B71" w:rsidRDefault="00D27B71" w:rsidP="00C91527">
            <w:pPr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D27B71">
              <w:rPr>
                <w:sz w:val="20"/>
                <w:szCs w:val="20"/>
              </w:rPr>
              <w:t>0.7535</w:t>
            </w:r>
          </w:p>
        </w:tc>
        <w:tc>
          <w:tcPr>
            <w:tcW w:w="1913" w:type="dxa"/>
          </w:tcPr>
          <w:p w14:paraId="78E50C0C" w14:textId="77777777" w:rsidR="00D27B71" w:rsidRPr="00D27B71" w:rsidRDefault="00D27B71" w:rsidP="00C91527">
            <w:pPr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D27B71">
              <w:rPr>
                <w:sz w:val="20"/>
                <w:szCs w:val="20"/>
              </w:rPr>
              <w:t>0.6777</w:t>
            </w:r>
          </w:p>
        </w:tc>
      </w:tr>
      <w:tr w:rsidR="00D27B71" w:rsidRPr="00D27B71" w14:paraId="2A6E19AD" w14:textId="77777777" w:rsidTr="00375D74">
        <w:trPr>
          <w:trHeight w:val="213"/>
          <w:jc w:val="center"/>
        </w:trPr>
        <w:tc>
          <w:tcPr>
            <w:tcW w:w="5949" w:type="dxa"/>
            <w:tcBorders>
              <w:bottom w:val="single" w:sz="18" w:space="0" w:color="auto"/>
            </w:tcBorders>
            <w:vAlign w:val="center"/>
          </w:tcPr>
          <w:p w14:paraId="5C5BB1CC" w14:textId="06628567" w:rsidR="00D27B71" w:rsidRPr="00D27B71" w:rsidRDefault="00D27B71" w:rsidP="00C91527">
            <w:pPr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D27B71">
              <w:rPr>
                <w:sz w:val="20"/>
                <w:szCs w:val="20"/>
              </w:rPr>
              <w:t>Explained fitted variation (cumulative)</w:t>
            </w:r>
            <w:r w:rsidR="00375D74">
              <w:rPr>
                <w:sz w:val="20"/>
                <w:szCs w:val="20"/>
              </w:rPr>
              <w:t>(%)</w:t>
            </w: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44C0BC65" w14:textId="77777777" w:rsidR="00D27B71" w:rsidRPr="00D27B71" w:rsidRDefault="00D27B71" w:rsidP="00C91527">
            <w:pPr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D27B71">
              <w:rPr>
                <w:sz w:val="20"/>
                <w:szCs w:val="20"/>
              </w:rPr>
              <w:t>99.91</w:t>
            </w:r>
          </w:p>
        </w:tc>
        <w:tc>
          <w:tcPr>
            <w:tcW w:w="3020" w:type="dxa"/>
            <w:tcBorders>
              <w:bottom w:val="single" w:sz="18" w:space="0" w:color="auto"/>
            </w:tcBorders>
          </w:tcPr>
          <w:p w14:paraId="31084E00" w14:textId="77777777" w:rsidR="00D27B71" w:rsidRPr="00D27B71" w:rsidRDefault="00D27B71" w:rsidP="00C91527">
            <w:pPr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D27B71">
              <w:rPr>
                <w:sz w:val="20"/>
                <w:szCs w:val="20"/>
              </w:rPr>
              <w:t>100.00</w:t>
            </w:r>
          </w:p>
        </w:tc>
        <w:tc>
          <w:tcPr>
            <w:tcW w:w="1913" w:type="dxa"/>
            <w:tcBorders>
              <w:bottom w:val="single" w:sz="18" w:space="0" w:color="auto"/>
            </w:tcBorders>
          </w:tcPr>
          <w:p w14:paraId="26A531A4" w14:textId="77777777" w:rsidR="00D27B71" w:rsidRPr="00D27B71" w:rsidRDefault="00D27B71" w:rsidP="00C91527">
            <w:pPr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D27B71">
              <w:rPr>
                <w:sz w:val="20"/>
                <w:szCs w:val="20"/>
              </w:rPr>
              <w:t>100.00</w:t>
            </w:r>
          </w:p>
        </w:tc>
      </w:tr>
    </w:tbl>
    <w:p w14:paraId="11F66B9A" w14:textId="77777777" w:rsidR="00C91527" w:rsidRDefault="00C91527" w:rsidP="00C91527">
      <w:pPr>
        <w:keepNext/>
        <w:spacing w:line="480" w:lineRule="auto"/>
        <w:rPr>
          <w:rFonts w:cs="Times New Roman"/>
          <w:b/>
          <w:bCs/>
          <w:szCs w:val="24"/>
        </w:rPr>
      </w:pPr>
    </w:p>
    <w:p w14:paraId="576CE765" w14:textId="4BCAF738" w:rsidR="00D66BBC" w:rsidRDefault="00E60D9A" w:rsidP="00C91527">
      <w:pPr>
        <w:keepNext/>
        <w:spacing w:line="480" w:lineRule="auto"/>
      </w:pPr>
      <w:r w:rsidRPr="00375D74">
        <w:rPr>
          <w:rFonts w:cs="Times New Roman"/>
          <w:b/>
          <w:bCs/>
          <w:szCs w:val="24"/>
        </w:rPr>
        <w:t xml:space="preserve">Supplementary Table </w:t>
      </w:r>
      <w:r>
        <w:rPr>
          <w:rFonts w:cs="Times New Roman"/>
          <w:b/>
          <w:bCs/>
          <w:szCs w:val="24"/>
        </w:rPr>
        <w:t xml:space="preserve">3 </w:t>
      </w:r>
      <w:r w:rsidR="00C91527" w:rsidRPr="00C91527">
        <w:rPr>
          <w:rFonts w:cs="Times New Roman"/>
          <w:szCs w:val="24"/>
        </w:rPr>
        <w:t>Coefficients of variation</w:t>
      </w:r>
      <w:r w:rsidR="00C91527">
        <w:rPr>
          <w:rFonts w:cs="Times New Roman"/>
          <w:szCs w:val="24"/>
        </w:rPr>
        <w:t xml:space="preserve"> (CV)</w:t>
      </w:r>
      <w:r w:rsidR="00C91527" w:rsidRPr="00C91527">
        <w:rPr>
          <w:rFonts w:cs="Times New Roman"/>
          <w:szCs w:val="24"/>
        </w:rPr>
        <w:t xml:space="preserve"> of SOC, MBC, DOC</w:t>
      </w:r>
      <w:r w:rsidR="00287E8C">
        <w:rPr>
          <w:rFonts w:cs="Times New Roman"/>
          <w:szCs w:val="24"/>
        </w:rPr>
        <w:t>,</w:t>
      </w:r>
      <w:r w:rsidR="00C91527" w:rsidRPr="00C91527">
        <w:rPr>
          <w:rFonts w:cs="Times New Roman"/>
          <w:szCs w:val="24"/>
        </w:rPr>
        <w:t xml:space="preserve"> and EOC in each soil layer of 0-40 cm under different vegetation restoration types during seasonal freezing and thawing</w:t>
      </w:r>
      <w:r w:rsidR="00C91527">
        <w:rPr>
          <w:rFonts w:cs="Times New Roman"/>
          <w:szCs w:val="24"/>
        </w:rPr>
        <w:t>.</w:t>
      </w:r>
    </w:p>
    <w:tbl>
      <w:tblPr>
        <w:tblStyle w:val="aff5"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1098"/>
        <w:gridCol w:w="619"/>
        <w:gridCol w:w="815"/>
        <w:gridCol w:w="746"/>
        <w:gridCol w:w="741"/>
        <w:gridCol w:w="816"/>
        <w:gridCol w:w="30"/>
        <w:gridCol w:w="786"/>
        <w:gridCol w:w="746"/>
        <w:gridCol w:w="737"/>
        <w:gridCol w:w="785"/>
        <w:gridCol w:w="746"/>
        <w:gridCol w:w="746"/>
        <w:gridCol w:w="760"/>
        <w:gridCol w:w="619"/>
        <w:gridCol w:w="1005"/>
        <w:gridCol w:w="17"/>
      </w:tblGrid>
      <w:tr w:rsidR="00E60D9A" w:rsidRPr="00E60D9A" w14:paraId="2A73093D" w14:textId="77777777" w:rsidTr="00C91527">
        <w:trPr>
          <w:trHeight w:val="335"/>
          <w:jc w:val="center"/>
        </w:trPr>
        <w:tc>
          <w:tcPr>
            <w:tcW w:w="669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8509EB1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7E4CA2F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sz w:val="20"/>
                <w:szCs w:val="20"/>
              </w:rPr>
              <w:t>Soil depth (cm)</w:t>
            </w:r>
          </w:p>
        </w:tc>
        <w:tc>
          <w:tcPr>
            <w:tcW w:w="10714" w:type="dxa"/>
            <w:gridSpan w:val="1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F2D5DC5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sz w:val="20"/>
                <w:szCs w:val="20"/>
              </w:rPr>
              <w:t>CV (%)</w:t>
            </w:r>
          </w:p>
        </w:tc>
      </w:tr>
      <w:tr w:rsidR="00C91527" w:rsidRPr="00E60D9A" w14:paraId="5B1391E0" w14:textId="77777777" w:rsidTr="00C91527">
        <w:trPr>
          <w:trHeight w:val="360"/>
          <w:jc w:val="center"/>
        </w:trPr>
        <w:tc>
          <w:tcPr>
            <w:tcW w:w="669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A362541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A3FFC04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3B3F147" w14:textId="64B81ACF" w:rsidR="00E60D9A" w:rsidRPr="00E60D9A" w:rsidRDefault="00C91527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</w:t>
            </w:r>
            <w:r w:rsidR="00E60D9A" w:rsidRPr="00E60D9A">
              <w:rPr>
                <w:rFonts w:cs="Times New Roman"/>
                <w:sz w:val="20"/>
                <w:szCs w:val="20"/>
              </w:rPr>
              <w:t>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C2A1A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54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4280447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sz w:val="20"/>
                <w:szCs w:val="20"/>
              </w:rPr>
              <w:t>CK</w:t>
            </w:r>
          </w:p>
        </w:tc>
        <w:tc>
          <w:tcPr>
            <w:tcW w:w="74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E391A05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FA7FFF8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sz w:val="20"/>
                <w:szCs w:val="20"/>
              </w:rPr>
              <w:t>XS</w:t>
            </w:r>
          </w:p>
        </w:tc>
      </w:tr>
      <w:tr w:rsidR="00E60D9A" w:rsidRPr="00E60D9A" w14:paraId="38655A4C" w14:textId="77777777" w:rsidTr="00C91527">
        <w:trPr>
          <w:gridAfter w:val="1"/>
          <w:wAfter w:w="17" w:type="dxa"/>
          <w:trHeight w:val="381"/>
          <w:jc w:val="center"/>
        </w:trPr>
        <w:tc>
          <w:tcPr>
            <w:tcW w:w="669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8D034D7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687D641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4332D4B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color w:val="000000"/>
                <w:sz w:val="20"/>
                <w:szCs w:val="20"/>
              </w:rPr>
              <w:t>BF</w:t>
            </w:r>
          </w:p>
        </w:tc>
        <w:tc>
          <w:tcPr>
            <w:tcW w:w="81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A5D5A21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color w:val="000000"/>
                <w:sz w:val="20"/>
                <w:szCs w:val="20"/>
              </w:rPr>
              <w:t>EF</w:t>
            </w:r>
          </w:p>
        </w:tc>
        <w:tc>
          <w:tcPr>
            <w:tcW w:w="74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A57938E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color w:val="000000"/>
                <w:sz w:val="20"/>
                <w:szCs w:val="20"/>
              </w:rPr>
              <w:t>SF</w:t>
            </w:r>
          </w:p>
        </w:tc>
        <w:tc>
          <w:tcPr>
            <w:tcW w:w="74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CC49A2F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color w:val="000000"/>
                <w:sz w:val="20"/>
                <w:szCs w:val="20"/>
              </w:rPr>
              <w:t>TS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D5BD09F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65F2B8C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color w:val="000000"/>
                <w:sz w:val="20"/>
                <w:szCs w:val="20"/>
              </w:rPr>
              <w:t>BF</w:t>
            </w:r>
          </w:p>
        </w:tc>
        <w:tc>
          <w:tcPr>
            <w:tcW w:w="74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C164DCA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color w:val="000000"/>
                <w:sz w:val="20"/>
                <w:szCs w:val="20"/>
              </w:rPr>
              <w:t>EF</w:t>
            </w: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EB2ED23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color w:val="000000"/>
                <w:sz w:val="20"/>
                <w:szCs w:val="20"/>
              </w:rPr>
              <w:t>SF</w:t>
            </w:r>
          </w:p>
        </w:tc>
        <w:tc>
          <w:tcPr>
            <w:tcW w:w="7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1403EBE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color w:val="000000"/>
                <w:sz w:val="20"/>
                <w:szCs w:val="20"/>
              </w:rPr>
              <w:t>TS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8B3CF7F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52C1820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color w:val="000000"/>
                <w:sz w:val="20"/>
                <w:szCs w:val="20"/>
              </w:rPr>
              <w:t>BF</w:t>
            </w:r>
          </w:p>
        </w:tc>
        <w:tc>
          <w:tcPr>
            <w:tcW w:w="7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7A64710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color w:val="000000"/>
                <w:sz w:val="20"/>
                <w:szCs w:val="20"/>
              </w:rPr>
              <w:t>EF</w:t>
            </w:r>
          </w:p>
        </w:tc>
        <w:tc>
          <w:tcPr>
            <w:tcW w:w="6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100F693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color w:val="000000"/>
                <w:sz w:val="20"/>
                <w:szCs w:val="20"/>
              </w:rPr>
              <w:t>SF</w:t>
            </w:r>
          </w:p>
        </w:tc>
        <w:tc>
          <w:tcPr>
            <w:tcW w:w="100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D001CFF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color w:val="000000"/>
                <w:sz w:val="20"/>
                <w:szCs w:val="20"/>
              </w:rPr>
              <w:t>TS</w:t>
            </w:r>
          </w:p>
        </w:tc>
      </w:tr>
      <w:tr w:rsidR="00E60D9A" w:rsidRPr="00E60D9A" w14:paraId="40FBA56D" w14:textId="77777777" w:rsidTr="00C91527">
        <w:trPr>
          <w:gridAfter w:val="1"/>
          <w:wAfter w:w="17" w:type="dxa"/>
          <w:trHeight w:val="339"/>
          <w:jc w:val="center"/>
        </w:trPr>
        <w:tc>
          <w:tcPr>
            <w:tcW w:w="669" w:type="dxa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2345F299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0" w:name="_Hlk39938045"/>
            <w:r w:rsidRPr="00E60D9A">
              <w:rPr>
                <w:rFonts w:cs="Times New Roman"/>
                <w:sz w:val="20"/>
                <w:szCs w:val="20"/>
              </w:rPr>
              <w:t>SOC</w:t>
            </w:r>
          </w:p>
        </w:tc>
        <w:tc>
          <w:tcPr>
            <w:tcW w:w="109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D789B04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0-10</w:t>
            </w:r>
          </w:p>
        </w:tc>
        <w:tc>
          <w:tcPr>
            <w:tcW w:w="61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FD494" w14:textId="292D314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81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AE95C" w14:textId="45C82D7C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5.59</w:t>
            </w:r>
          </w:p>
        </w:tc>
        <w:tc>
          <w:tcPr>
            <w:tcW w:w="74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76616" w14:textId="2B85CCD5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74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4109E" w14:textId="470FD89A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6.80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C5E40D6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A1780" w14:textId="45F561E3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74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46776" w14:textId="71B9286A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10.59</w:t>
            </w: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1EB2A" w14:textId="67505A60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6.50</w:t>
            </w:r>
          </w:p>
        </w:tc>
        <w:tc>
          <w:tcPr>
            <w:tcW w:w="78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7872B" w14:textId="10A7F60F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18.61</w:t>
            </w:r>
          </w:p>
        </w:tc>
        <w:tc>
          <w:tcPr>
            <w:tcW w:w="74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1C95F73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FAF05" w14:textId="1697677B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5.94</w:t>
            </w:r>
          </w:p>
        </w:tc>
        <w:tc>
          <w:tcPr>
            <w:tcW w:w="76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2CA308D" w14:textId="49699ED8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5.61</w:t>
            </w:r>
          </w:p>
        </w:tc>
        <w:tc>
          <w:tcPr>
            <w:tcW w:w="61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1B573FB" w14:textId="73FF910B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100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92F2719" w14:textId="2E6C4543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3.79</w:t>
            </w:r>
          </w:p>
        </w:tc>
      </w:tr>
      <w:tr w:rsidR="00E60D9A" w:rsidRPr="00E60D9A" w14:paraId="77FF6EDF" w14:textId="77777777" w:rsidTr="00C91527">
        <w:trPr>
          <w:gridAfter w:val="1"/>
          <w:wAfter w:w="17" w:type="dxa"/>
          <w:trHeight w:val="381"/>
          <w:jc w:val="center"/>
        </w:trPr>
        <w:tc>
          <w:tcPr>
            <w:tcW w:w="669" w:type="dxa"/>
            <w:vMerge/>
            <w:tcBorders>
              <w:left w:val="nil"/>
              <w:right w:val="nil"/>
            </w:tcBorders>
            <w:vAlign w:val="center"/>
          </w:tcPr>
          <w:p w14:paraId="11061B0C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43AC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10-20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8ECB0" w14:textId="0AA9F555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CCF31" w14:textId="35357720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5.84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54791" w14:textId="5F27D7C5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76B6E" w14:textId="168D95E8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12810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AC422" w14:textId="50BCA9FD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11.19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3096B" w14:textId="70D23E6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18.96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D2923" w14:textId="4CB0DA0C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FE054" w14:textId="37A9D61A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11.36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DF4B3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12602" w14:textId="098771D3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BF04C" w14:textId="2C265EFB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57B8" w14:textId="571686EB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80BF4" w14:textId="1642C701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3.62</w:t>
            </w:r>
          </w:p>
        </w:tc>
      </w:tr>
      <w:tr w:rsidR="00E60D9A" w:rsidRPr="00E60D9A" w14:paraId="38BC7448" w14:textId="77777777" w:rsidTr="00C91527">
        <w:trPr>
          <w:gridAfter w:val="1"/>
          <w:wAfter w:w="17" w:type="dxa"/>
          <w:trHeight w:val="360"/>
          <w:jc w:val="center"/>
        </w:trPr>
        <w:tc>
          <w:tcPr>
            <w:tcW w:w="66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4D5C0C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0F5BA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20-40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FB157" w14:textId="1AD93ED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6.65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34F78" w14:textId="1B4C90E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C618B" w14:textId="635FBCBE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38.09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6FF1D" w14:textId="6AD8A228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5.42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F1C6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0488" w14:textId="13D1D045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8.49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FB9D0" w14:textId="732FA4BB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10.65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82353" w14:textId="05CF8695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FFAED" w14:textId="056AC44B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9.82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A0C6B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B5929" w14:textId="6BF933A1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10.42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85022" w14:textId="523EA524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5.67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72B2E" w14:textId="48524772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5.57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03CE1" w14:textId="178BB370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3.83</w:t>
            </w:r>
          </w:p>
        </w:tc>
      </w:tr>
      <w:tr w:rsidR="00E60D9A" w:rsidRPr="00E60D9A" w14:paraId="6BEB8E23" w14:textId="77777777" w:rsidTr="00C91527">
        <w:trPr>
          <w:gridAfter w:val="1"/>
          <w:wAfter w:w="17" w:type="dxa"/>
          <w:trHeight w:val="360"/>
          <w:jc w:val="center"/>
        </w:trPr>
        <w:tc>
          <w:tcPr>
            <w:tcW w:w="6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C5C167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sz w:val="20"/>
                <w:szCs w:val="20"/>
              </w:rPr>
              <w:t>MBC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95EB1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0-10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270B5" w14:textId="656F8D0D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AC9BC" w14:textId="038322DD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11.86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A2669" w14:textId="58DD246B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6064" w14:textId="36CAF630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11.48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E926D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43EFB" w14:textId="235356B2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7.44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105DE" w14:textId="4F31BA89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AD196" w14:textId="41CE0BBC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773AE" w14:textId="18A50FB4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DD4B9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67001" w14:textId="0F582F28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3DC69" w14:textId="4515BEF0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7.37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B8056" w14:textId="6E4AD9DF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73511" w14:textId="4895344D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8.57</w:t>
            </w:r>
          </w:p>
        </w:tc>
      </w:tr>
      <w:tr w:rsidR="00E60D9A" w:rsidRPr="00E60D9A" w14:paraId="63BA0AC4" w14:textId="77777777" w:rsidTr="00C91527">
        <w:trPr>
          <w:gridAfter w:val="1"/>
          <w:wAfter w:w="17" w:type="dxa"/>
          <w:trHeight w:val="360"/>
          <w:jc w:val="center"/>
        </w:trPr>
        <w:tc>
          <w:tcPr>
            <w:tcW w:w="669" w:type="dxa"/>
            <w:vMerge/>
            <w:tcBorders>
              <w:left w:val="nil"/>
              <w:right w:val="nil"/>
            </w:tcBorders>
            <w:vAlign w:val="center"/>
          </w:tcPr>
          <w:p w14:paraId="46B8C110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4F77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10-20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C5B1B" w14:textId="1F044438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3.97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FCA3E" w14:textId="01B9CE72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10.34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E5F2C" w14:textId="5031A46F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61319" w14:textId="1B7E18EF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76027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0893E" w14:textId="4F8F54CD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7.16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DD788" w14:textId="48B51D5B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6.43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453D" w14:textId="67340093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19.24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6FDEA" w14:textId="51070368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5.71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7E229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C04F4" w14:textId="151A9E3A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6D81D" w14:textId="3934CAB2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14.18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D915A" w14:textId="3950EE46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DE1BF" w14:textId="70D1C493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13.17</w:t>
            </w:r>
          </w:p>
        </w:tc>
      </w:tr>
      <w:tr w:rsidR="00E60D9A" w:rsidRPr="00E60D9A" w14:paraId="77DFAB3C" w14:textId="77777777" w:rsidTr="00C91527">
        <w:trPr>
          <w:gridAfter w:val="1"/>
          <w:wAfter w:w="17" w:type="dxa"/>
          <w:trHeight w:val="381"/>
          <w:jc w:val="center"/>
        </w:trPr>
        <w:tc>
          <w:tcPr>
            <w:tcW w:w="66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33BEBC0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020D4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20-40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85D6D" w14:textId="3A6F30BE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4F478" w14:textId="56ADADE2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13.56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35936" w14:textId="5FF48E2B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16.44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609B" w14:textId="43FEE402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0FB0B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B9B95" w14:textId="247DF925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5AA7" w14:textId="0FCBC0CF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9.33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E8300" w14:textId="16B079CD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7.88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451AC" w14:textId="0B3D7495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19.81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DEF93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CE2B" w14:textId="4FAE3A11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E2A74" w14:textId="69F67205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F6E05" w14:textId="2E810D79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C9366" w14:textId="27EEA4C3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6.91</w:t>
            </w:r>
          </w:p>
        </w:tc>
      </w:tr>
      <w:tr w:rsidR="00E60D9A" w:rsidRPr="00E60D9A" w14:paraId="1DAC9BBE" w14:textId="77777777" w:rsidTr="00C91527">
        <w:trPr>
          <w:gridAfter w:val="1"/>
          <w:wAfter w:w="17" w:type="dxa"/>
          <w:trHeight w:val="339"/>
          <w:jc w:val="center"/>
        </w:trPr>
        <w:tc>
          <w:tcPr>
            <w:tcW w:w="6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90E50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sz w:val="20"/>
                <w:szCs w:val="20"/>
              </w:rPr>
              <w:t>DOC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6F419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0-10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F1F2C" w14:textId="0933A376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BCEC1" w14:textId="1D129872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767A7" w14:textId="6D6F1831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04B96" w14:textId="59FFF44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06BC4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339D5" w14:textId="4B4B37F6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E957D" w14:textId="1FAEAEFD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9D904" w14:textId="0B7BD27E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74AFD" w14:textId="2846D031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4B243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792FA" w14:textId="3FADA5EB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E441A" w14:textId="03C2F21B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79DFE" w14:textId="68CE9F18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4FF8D" w14:textId="59BA38C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6.04</w:t>
            </w:r>
          </w:p>
        </w:tc>
      </w:tr>
      <w:tr w:rsidR="00E60D9A" w:rsidRPr="00E60D9A" w14:paraId="6D16F635" w14:textId="77777777" w:rsidTr="00C91527">
        <w:trPr>
          <w:gridAfter w:val="1"/>
          <w:wAfter w:w="17" w:type="dxa"/>
          <w:trHeight w:val="360"/>
          <w:jc w:val="center"/>
        </w:trPr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F817F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7A4D3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10-20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1BA1" w14:textId="58211B0F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FCC53" w14:textId="0917F674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E6803" w14:textId="7756781C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92F75" w14:textId="4B4ABE4F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E525B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A1F0A" w14:textId="0D73CB86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57C08" w14:textId="2E537998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3F7A1" w14:textId="536C929C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FA238" w14:textId="07415513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F2A29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175B5" w14:textId="70696AAE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82AE" w14:textId="172E7892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B5CEC" w14:textId="6CD4271E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B290" w14:textId="21ED9EF0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3.93</w:t>
            </w:r>
          </w:p>
        </w:tc>
      </w:tr>
      <w:tr w:rsidR="00E60D9A" w:rsidRPr="00E60D9A" w14:paraId="2D917024" w14:textId="77777777" w:rsidTr="00C91527">
        <w:trPr>
          <w:gridAfter w:val="1"/>
          <w:wAfter w:w="17" w:type="dxa"/>
          <w:trHeight w:val="360"/>
          <w:jc w:val="center"/>
        </w:trPr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3C6D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EE1A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20-40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D2061" w14:textId="33F72C8A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00745" w14:textId="2C746B52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3E0B3" w14:textId="094603AE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FE59A" w14:textId="5E07EA59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14.34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83617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FCE9F" w14:textId="70B644C0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3.94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6816D" w14:textId="1B787396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5.08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205E" w14:textId="76F70274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93F5" w14:textId="7D26087C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707BB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04FB9" w14:textId="37207010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F4E4B" w14:textId="7277E8C1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B3DCF" w14:textId="7D29373C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EE846" w14:textId="3138F434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2.23</w:t>
            </w:r>
          </w:p>
        </w:tc>
      </w:tr>
      <w:tr w:rsidR="00E60D9A" w:rsidRPr="00E60D9A" w14:paraId="7FB5896D" w14:textId="77777777" w:rsidTr="00C91527">
        <w:trPr>
          <w:gridAfter w:val="1"/>
          <w:wAfter w:w="17" w:type="dxa"/>
          <w:trHeight w:val="339"/>
          <w:jc w:val="center"/>
        </w:trPr>
        <w:tc>
          <w:tcPr>
            <w:tcW w:w="6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7DD16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0D9A">
              <w:rPr>
                <w:rFonts w:cs="Times New Roman"/>
                <w:sz w:val="20"/>
                <w:szCs w:val="20"/>
              </w:rPr>
              <w:t>EOC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5DD2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0-10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3068" w14:textId="70FD4F05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AEDEF" w14:textId="40CD74BE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6AFBB" w14:textId="250475AA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084D5" w14:textId="3722D00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5.31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4A86F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E87FC" w14:textId="4D936B24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3AA55" w14:textId="2B8232AD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A6C46" w14:textId="3CDECE38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89AC3" w14:textId="4A9A1D19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602CF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67C1E" w14:textId="155B315C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5.29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4583A" w14:textId="668151C3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96DEE" w14:textId="0A2AA0A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B1A88" w14:textId="2061CEFB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2.73</w:t>
            </w:r>
          </w:p>
        </w:tc>
      </w:tr>
      <w:tr w:rsidR="00E60D9A" w:rsidRPr="00E60D9A" w14:paraId="512624AA" w14:textId="77777777" w:rsidTr="00C91527">
        <w:trPr>
          <w:gridAfter w:val="1"/>
          <w:wAfter w:w="17" w:type="dxa"/>
          <w:trHeight w:val="360"/>
          <w:jc w:val="center"/>
        </w:trPr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61960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85E9A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10-20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214FB" w14:textId="634E4262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BD59F" w14:textId="4C55833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F18F2" w14:textId="0797B81D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CA9C6" w14:textId="627EEFEC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9CAB3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22798" w14:textId="3AC72433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5C1B7" w14:textId="04C48ED9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7EF7" w14:textId="03A8D7E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4C2BE" w14:textId="7F6F6DD0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FB3FD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8B6E5" w14:textId="70D4CDE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D3BB2" w14:textId="2EEC152C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7E099" w14:textId="31F5155F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02B9E" w14:textId="2241B5EE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5.33</w:t>
            </w:r>
          </w:p>
        </w:tc>
      </w:tr>
      <w:tr w:rsidR="00E60D9A" w:rsidRPr="00E60D9A" w14:paraId="4223679C" w14:textId="77777777" w:rsidTr="00C91527">
        <w:trPr>
          <w:gridAfter w:val="1"/>
          <w:wAfter w:w="17" w:type="dxa"/>
          <w:trHeight w:val="360"/>
          <w:jc w:val="center"/>
        </w:trPr>
        <w:tc>
          <w:tcPr>
            <w:tcW w:w="669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F59668C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3BFEC10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20-40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4D00E88" w14:textId="4DED2BD3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CCA66C0" w14:textId="1EB7189E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24.40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BD4AA72" w14:textId="71382C81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89B90F5" w14:textId="1310392B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314F407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5E26F1B" w14:textId="706DD41A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ACD5259" w14:textId="406ECD1A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1DD149E" w14:textId="75BF2866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96CEE00" w14:textId="417DB59C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2F378D3" w14:textId="77777777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16F1630" w14:textId="0EACF286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6.70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DB2F99F" w14:textId="1BE0B1C9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61EF57F" w14:textId="16111ADA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CBCCD7A" w14:textId="293FE4D4" w:rsidR="00E60D9A" w:rsidRPr="00E60D9A" w:rsidRDefault="00E60D9A" w:rsidP="00C91527">
            <w:pPr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E60D9A">
              <w:rPr>
                <w:rFonts w:eastAsia="等线" w:cs="Times New Roman"/>
                <w:color w:val="000000"/>
                <w:sz w:val="20"/>
                <w:szCs w:val="20"/>
              </w:rPr>
              <w:t>2.00</w:t>
            </w:r>
          </w:p>
        </w:tc>
      </w:tr>
    </w:tbl>
    <w:bookmarkEnd w:id="0"/>
    <w:p w14:paraId="6DE9D758" w14:textId="12C08AA8" w:rsidR="00C91527" w:rsidRPr="005C3441" w:rsidRDefault="00C91527" w:rsidP="00C91527">
      <w:pPr>
        <w:pStyle w:val="af8"/>
        <w:spacing w:line="480" w:lineRule="auto"/>
        <w:jc w:val="both"/>
        <w:rPr>
          <w:sz w:val="24"/>
          <w:szCs w:val="24"/>
        </w:rPr>
      </w:pPr>
      <w:r w:rsidRPr="005C3441">
        <w:rPr>
          <w:sz w:val="24"/>
          <w:szCs w:val="24"/>
        </w:rPr>
        <w:lastRenderedPageBreak/>
        <w:t xml:space="preserve">Notes: GL, Grassland; CK, </w:t>
      </w:r>
      <w:r w:rsidRPr="005C3441">
        <w:rPr>
          <w:i/>
          <w:iCs/>
          <w:sz w:val="24"/>
          <w:szCs w:val="24"/>
        </w:rPr>
        <w:t>Caragana korshinskii</w:t>
      </w:r>
      <w:r w:rsidRPr="005C3441">
        <w:rPr>
          <w:sz w:val="24"/>
          <w:szCs w:val="24"/>
        </w:rPr>
        <w:t xml:space="preserve">; XS, </w:t>
      </w:r>
      <w:r w:rsidRPr="005C3441">
        <w:rPr>
          <w:i/>
          <w:iCs/>
          <w:sz w:val="24"/>
          <w:szCs w:val="24"/>
        </w:rPr>
        <w:t>Xanthoceras sorbifolia</w:t>
      </w:r>
      <w:r w:rsidRPr="005C3441">
        <w:rPr>
          <w:sz w:val="24"/>
          <w:szCs w:val="24"/>
        </w:rPr>
        <w:t xml:space="preserve">; SI, Sensitivity </w:t>
      </w:r>
      <w:r w:rsidRPr="005C3441">
        <w:rPr>
          <w:rFonts w:hint="eastAsia"/>
          <w:sz w:val="24"/>
          <w:szCs w:val="24"/>
        </w:rPr>
        <w:t>i</w:t>
      </w:r>
      <w:r w:rsidRPr="005C3441">
        <w:rPr>
          <w:sz w:val="24"/>
          <w:szCs w:val="24"/>
        </w:rPr>
        <w:t xml:space="preserve">ndex. EF, Early stages of freezing; SF, Stable freeze stage; TS, Thawing stage; SOC, Soil organic carbon; MBC, Microbial biomass carbon; DOC, Dissolved organic carbon; EOC, Easily oxidized organic carbon. </w:t>
      </w:r>
      <w:r>
        <w:rPr>
          <w:sz w:val="24"/>
          <w:szCs w:val="24"/>
        </w:rPr>
        <w:t xml:space="preserve">CV (%) = </w:t>
      </w:r>
      <w:r w:rsidR="00BB1843">
        <w:rPr>
          <w:sz w:val="24"/>
          <w:szCs w:val="24"/>
        </w:rPr>
        <w:t>SD/mean*100.</w:t>
      </w:r>
    </w:p>
    <w:p w14:paraId="6CFE8E6B" w14:textId="3718C779" w:rsidR="00B06A4B" w:rsidRDefault="00B06A4B" w:rsidP="00D535DB">
      <w:pPr>
        <w:keepNext/>
      </w:pPr>
    </w:p>
    <w:sectPr w:rsidR="00B06A4B" w:rsidSect="001143BA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E1FB" w14:textId="77777777" w:rsidR="00BD5BA3" w:rsidRDefault="00BD5BA3" w:rsidP="00117666">
      <w:pPr>
        <w:spacing w:after="0"/>
      </w:pPr>
      <w:r>
        <w:separator/>
      </w:r>
    </w:p>
  </w:endnote>
  <w:endnote w:type="continuationSeparator" w:id="0">
    <w:p w14:paraId="06CDF2E0" w14:textId="77777777" w:rsidR="00BD5BA3" w:rsidRDefault="00BD5BA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8464" w14:textId="77777777" w:rsidR="00BD5BA3" w:rsidRDefault="00BD5BA3" w:rsidP="00117666">
      <w:pPr>
        <w:spacing w:after="0"/>
      </w:pPr>
      <w:r>
        <w:separator/>
      </w:r>
    </w:p>
  </w:footnote>
  <w:footnote w:type="continuationSeparator" w:id="0">
    <w:p w14:paraId="57B86823" w14:textId="77777777" w:rsidR="00BD5BA3" w:rsidRDefault="00BD5BA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386682775">
    <w:abstractNumId w:val="0"/>
  </w:num>
  <w:num w:numId="2" w16cid:durableId="1390226853">
    <w:abstractNumId w:val="4"/>
  </w:num>
  <w:num w:numId="3" w16cid:durableId="1865315415">
    <w:abstractNumId w:val="1"/>
  </w:num>
  <w:num w:numId="4" w16cid:durableId="482890405">
    <w:abstractNumId w:val="5"/>
  </w:num>
  <w:num w:numId="5" w16cid:durableId="1616787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814954">
    <w:abstractNumId w:val="3"/>
  </w:num>
  <w:num w:numId="7" w16cid:durableId="283734890">
    <w:abstractNumId w:val="6"/>
  </w:num>
  <w:num w:numId="8" w16cid:durableId="664941799">
    <w:abstractNumId w:val="6"/>
  </w:num>
  <w:num w:numId="9" w16cid:durableId="1795829207">
    <w:abstractNumId w:val="6"/>
  </w:num>
  <w:num w:numId="10" w16cid:durableId="721565460">
    <w:abstractNumId w:val="6"/>
  </w:num>
  <w:num w:numId="11" w16cid:durableId="1258907860">
    <w:abstractNumId w:val="6"/>
  </w:num>
  <w:num w:numId="12" w16cid:durableId="1606111208">
    <w:abstractNumId w:val="6"/>
  </w:num>
  <w:num w:numId="13" w16cid:durableId="2084179031">
    <w:abstractNumId w:val="3"/>
  </w:num>
  <w:num w:numId="14" w16cid:durableId="836502489">
    <w:abstractNumId w:val="2"/>
  </w:num>
  <w:num w:numId="15" w16cid:durableId="2031711911">
    <w:abstractNumId w:val="2"/>
  </w:num>
  <w:num w:numId="16" w16cid:durableId="1874730688">
    <w:abstractNumId w:val="2"/>
  </w:num>
  <w:num w:numId="17" w16cid:durableId="2083523373">
    <w:abstractNumId w:val="2"/>
  </w:num>
  <w:num w:numId="18" w16cid:durableId="559946228">
    <w:abstractNumId w:val="2"/>
  </w:num>
  <w:num w:numId="19" w16cid:durableId="100103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1815"/>
    <w:rsid w:val="0001436A"/>
    <w:rsid w:val="00020F22"/>
    <w:rsid w:val="00031037"/>
    <w:rsid w:val="00034304"/>
    <w:rsid w:val="00035434"/>
    <w:rsid w:val="000443EF"/>
    <w:rsid w:val="00052A14"/>
    <w:rsid w:val="000742DC"/>
    <w:rsid w:val="00077D53"/>
    <w:rsid w:val="000A17F7"/>
    <w:rsid w:val="000A574E"/>
    <w:rsid w:val="000B5816"/>
    <w:rsid w:val="00105FD9"/>
    <w:rsid w:val="001143BA"/>
    <w:rsid w:val="00117666"/>
    <w:rsid w:val="00134E00"/>
    <w:rsid w:val="001451E4"/>
    <w:rsid w:val="001549D3"/>
    <w:rsid w:val="00160065"/>
    <w:rsid w:val="00177D84"/>
    <w:rsid w:val="001943BB"/>
    <w:rsid w:val="001A5126"/>
    <w:rsid w:val="001C04F2"/>
    <w:rsid w:val="001D4A48"/>
    <w:rsid w:val="001D4FFA"/>
    <w:rsid w:val="001E6DBB"/>
    <w:rsid w:val="001F1492"/>
    <w:rsid w:val="001F5579"/>
    <w:rsid w:val="00206191"/>
    <w:rsid w:val="00267D18"/>
    <w:rsid w:val="00274347"/>
    <w:rsid w:val="00276B10"/>
    <w:rsid w:val="00283A3D"/>
    <w:rsid w:val="002868E2"/>
    <w:rsid w:val="002869C3"/>
    <w:rsid w:val="00287E8C"/>
    <w:rsid w:val="002936E4"/>
    <w:rsid w:val="002B4A57"/>
    <w:rsid w:val="002C43E8"/>
    <w:rsid w:val="002C74CA"/>
    <w:rsid w:val="002D30CD"/>
    <w:rsid w:val="002D58C6"/>
    <w:rsid w:val="003107FF"/>
    <w:rsid w:val="003123F4"/>
    <w:rsid w:val="003133FF"/>
    <w:rsid w:val="0034483C"/>
    <w:rsid w:val="003544FB"/>
    <w:rsid w:val="00357F1C"/>
    <w:rsid w:val="00362759"/>
    <w:rsid w:val="00375D74"/>
    <w:rsid w:val="003A3F9F"/>
    <w:rsid w:val="003C6CFC"/>
    <w:rsid w:val="003D2F2D"/>
    <w:rsid w:val="003D3EB3"/>
    <w:rsid w:val="003E0139"/>
    <w:rsid w:val="003E4D5E"/>
    <w:rsid w:val="00401590"/>
    <w:rsid w:val="00414183"/>
    <w:rsid w:val="0042437E"/>
    <w:rsid w:val="00447801"/>
    <w:rsid w:val="00452E9C"/>
    <w:rsid w:val="004718F8"/>
    <w:rsid w:val="004735C8"/>
    <w:rsid w:val="004947A6"/>
    <w:rsid w:val="004961FF"/>
    <w:rsid w:val="004B1769"/>
    <w:rsid w:val="004D74A6"/>
    <w:rsid w:val="00517A89"/>
    <w:rsid w:val="005250F2"/>
    <w:rsid w:val="00534086"/>
    <w:rsid w:val="005555A0"/>
    <w:rsid w:val="00593EEA"/>
    <w:rsid w:val="005A5EEE"/>
    <w:rsid w:val="005D4A07"/>
    <w:rsid w:val="00617350"/>
    <w:rsid w:val="0063346E"/>
    <w:rsid w:val="0063493C"/>
    <w:rsid w:val="006375C7"/>
    <w:rsid w:val="00654E8F"/>
    <w:rsid w:val="00660D05"/>
    <w:rsid w:val="006820B1"/>
    <w:rsid w:val="006841C5"/>
    <w:rsid w:val="006B7D14"/>
    <w:rsid w:val="006C7102"/>
    <w:rsid w:val="006F5426"/>
    <w:rsid w:val="00701727"/>
    <w:rsid w:val="0070566C"/>
    <w:rsid w:val="00714C50"/>
    <w:rsid w:val="00715BD7"/>
    <w:rsid w:val="007164A9"/>
    <w:rsid w:val="00725A7D"/>
    <w:rsid w:val="00732020"/>
    <w:rsid w:val="007501BE"/>
    <w:rsid w:val="007719A4"/>
    <w:rsid w:val="007809E7"/>
    <w:rsid w:val="007871D4"/>
    <w:rsid w:val="00790BB3"/>
    <w:rsid w:val="007C206C"/>
    <w:rsid w:val="007D6741"/>
    <w:rsid w:val="00800833"/>
    <w:rsid w:val="00815224"/>
    <w:rsid w:val="008167AF"/>
    <w:rsid w:val="00817DD6"/>
    <w:rsid w:val="0083759F"/>
    <w:rsid w:val="00885156"/>
    <w:rsid w:val="008929B2"/>
    <w:rsid w:val="008C1A3F"/>
    <w:rsid w:val="008C4C4D"/>
    <w:rsid w:val="008F1DB8"/>
    <w:rsid w:val="009151AA"/>
    <w:rsid w:val="00931530"/>
    <w:rsid w:val="0093429D"/>
    <w:rsid w:val="00943573"/>
    <w:rsid w:val="00964134"/>
    <w:rsid w:val="00967E37"/>
    <w:rsid w:val="00970F7D"/>
    <w:rsid w:val="009835D4"/>
    <w:rsid w:val="009908DA"/>
    <w:rsid w:val="00994A3D"/>
    <w:rsid w:val="009B3000"/>
    <w:rsid w:val="009B709B"/>
    <w:rsid w:val="009C2B12"/>
    <w:rsid w:val="009D48FA"/>
    <w:rsid w:val="009E1749"/>
    <w:rsid w:val="00A13F11"/>
    <w:rsid w:val="00A174D9"/>
    <w:rsid w:val="00A2166C"/>
    <w:rsid w:val="00A368C9"/>
    <w:rsid w:val="00A4631F"/>
    <w:rsid w:val="00A539E8"/>
    <w:rsid w:val="00A7393B"/>
    <w:rsid w:val="00A91688"/>
    <w:rsid w:val="00AA4D24"/>
    <w:rsid w:val="00AB6715"/>
    <w:rsid w:val="00AE2988"/>
    <w:rsid w:val="00B06A4B"/>
    <w:rsid w:val="00B10BF7"/>
    <w:rsid w:val="00B1671E"/>
    <w:rsid w:val="00B1742D"/>
    <w:rsid w:val="00B23A69"/>
    <w:rsid w:val="00B25EB8"/>
    <w:rsid w:val="00B27308"/>
    <w:rsid w:val="00B37F4D"/>
    <w:rsid w:val="00B64A34"/>
    <w:rsid w:val="00B817AC"/>
    <w:rsid w:val="00B91AB0"/>
    <w:rsid w:val="00B977AC"/>
    <w:rsid w:val="00BA25C0"/>
    <w:rsid w:val="00BB1843"/>
    <w:rsid w:val="00BB2615"/>
    <w:rsid w:val="00BD5BA3"/>
    <w:rsid w:val="00BE1F44"/>
    <w:rsid w:val="00BE43C0"/>
    <w:rsid w:val="00BF65B5"/>
    <w:rsid w:val="00C01FF8"/>
    <w:rsid w:val="00C07BD9"/>
    <w:rsid w:val="00C10C1D"/>
    <w:rsid w:val="00C2729D"/>
    <w:rsid w:val="00C27E3C"/>
    <w:rsid w:val="00C33CC6"/>
    <w:rsid w:val="00C446FE"/>
    <w:rsid w:val="00C52A7B"/>
    <w:rsid w:val="00C55F6B"/>
    <w:rsid w:val="00C56BAF"/>
    <w:rsid w:val="00C62316"/>
    <w:rsid w:val="00C679AA"/>
    <w:rsid w:val="00C75972"/>
    <w:rsid w:val="00C91527"/>
    <w:rsid w:val="00C9758C"/>
    <w:rsid w:val="00CA6B0A"/>
    <w:rsid w:val="00CB47F6"/>
    <w:rsid w:val="00CD066B"/>
    <w:rsid w:val="00CE4FEE"/>
    <w:rsid w:val="00CF6F69"/>
    <w:rsid w:val="00D060CF"/>
    <w:rsid w:val="00D27B71"/>
    <w:rsid w:val="00D35DD5"/>
    <w:rsid w:val="00D42539"/>
    <w:rsid w:val="00D535DB"/>
    <w:rsid w:val="00D66BBC"/>
    <w:rsid w:val="00D760DC"/>
    <w:rsid w:val="00DB3F59"/>
    <w:rsid w:val="00DB44CF"/>
    <w:rsid w:val="00DB59C3"/>
    <w:rsid w:val="00DC2421"/>
    <w:rsid w:val="00DC259A"/>
    <w:rsid w:val="00DE0523"/>
    <w:rsid w:val="00DE23E8"/>
    <w:rsid w:val="00DE7D35"/>
    <w:rsid w:val="00E0258F"/>
    <w:rsid w:val="00E52377"/>
    <w:rsid w:val="00E537AD"/>
    <w:rsid w:val="00E53C00"/>
    <w:rsid w:val="00E55667"/>
    <w:rsid w:val="00E60C93"/>
    <w:rsid w:val="00E60D9A"/>
    <w:rsid w:val="00E649CE"/>
    <w:rsid w:val="00E64E17"/>
    <w:rsid w:val="00E7535A"/>
    <w:rsid w:val="00E76842"/>
    <w:rsid w:val="00E848C9"/>
    <w:rsid w:val="00E866C9"/>
    <w:rsid w:val="00E92CAF"/>
    <w:rsid w:val="00EA3D3C"/>
    <w:rsid w:val="00EB2BAE"/>
    <w:rsid w:val="00EC090A"/>
    <w:rsid w:val="00ED20B5"/>
    <w:rsid w:val="00F23378"/>
    <w:rsid w:val="00F2368F"/>
    <w:rsid w:val="00F249D9"/>
    <w:rsid w:val="00F46900"/>
    <w:rsid w:val="00F61D89"/>
    <w:rsid w:val="00F96191"/>
    <w:rsid w:val="00FC2DAA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unhideWhenUsed/>
    <w:qFormat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a2"/>
    <w:next w:val="aff5"/>
    <w:uiPriority w:val="39"/>
    <w:rsid w:val="00D35DD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AU"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刘 帅楠</cp:lastModifiedBy>
  <cp:revision>12</cp:revision>
  <cp:lastPrinted>2013-10-03T12:51:00Z</cp:lastPrinted>
  <dcterms:created xsi:type="dcterms:W3CDTF">2021-05-13T03:44:00Z</dcterms:created>
  <dcterms:modified xsi:type="dcterms:W3CDTF">2022-10-04T13:02:00Z</dcterms:modified>
</cp:coreProperties>
</file>