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B476A5" w14:textId="41F728F1" w:rsidR="00D4300F" w:rsidRPr="008A45AD" w:rsidRDefault="00D4300F" w:rsidP="00E77631">
      <w:pPr>
        <w:spacing w:afterLines="50" w:after="156"/>
        <w:ind w:firstLineChars="50" w:firstLine="120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Pr="008A45AD">
        <w:rPr>
          <w:rFonts w:ascii="Times New Roman" w:hAnsi="Times New Roman" w:cs="Times New Roman"/>
          <w:b/>
          <w:sz w:val="24"/>
          <w:szCs w:val="24"/>
        </w:rPr>
        <w:t>1</w:t>
      </w:r>
      <w:r w:rsidRPr="008A45AD">
        <w:rPr>
          <w:rFonts w:ascii="Times New Roman" w:hAnsi="Times New Roman" w:cs="Times New Roman"/>
          <w:sz w:val="24"/>
          <w:szCs w:val="24"/>
        </w:rPr>
        <w:t>: Summary of the reference genes</w:t>
      </w:r>
    </w:p>
    <w:tbl>
      <w:tblPr>
        <w:tblW w:w="8272" w:type="dxa"/>
        <w:tblLayout w:type="fixed"/>
        <w:tblLook w:val="04A0" w:firstRow="1" w:lastRow="0" w:firstColumn="1" w:lastColumn="0" w:noHBand="0" w:noVBand="1"/>
      </w:tblPr>
      <w:tblGrid>
        <w:gridCol w:w="1276"/>
        <w:gridCol w:w="3402"/>
        <w:gridCol w:w="1154"/>
        <w:gridCol w:w="2440"/>
      </w:tblGrid>
      <w:tr w:rsidR="005C68F1" w:rsidRPr="008A45AD" w14:paraId="429A9593" w14:textId="77777777" w:rsidTr="009F13D1">
        <w:trPr>
          <w:trHeight w:val="346"/>
        </w:trPr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B93AFE7" w14:textId="77777777" w:rsidR="005C68F1" w:rsidRPr="008A45AD" w:rsidRDefault="005C68F1" w:rsidP="005C68F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  <w:t>Organism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BCFF4A8" w14:textId="77777777" w:rsidR="005C68F1" w:rsidRPr="008A45AD" w:rsidRDefault="005C68F1" w:rsidP="005C68F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  <w:t>Gene</w:t>
            </w:r>
          </w:p>
        </w:tc>
        <w:tc>
          <w:tcPr>
            <w:tcW w:w="11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3E98C4D" w14:textId="77777777" w:rsidR="005C68F1" w:rsidRPr="008A45AD" w:rsidRDefault="005C68F1" w:rsidP="005C68F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  <w:t>Abbreviations</w:t>
            </w:r>
          </w:p>
        </w:tc>
        <w:tc>
          <w:tcPr>
            <w:tcW w:w="24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1B83372" w14:textId="77777777" w:rsidR="005C68F1" w:rsidRPr="008A45AD" w:rsidRDefault="005C68F1" w:rsidP="005C68F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Cs w:val="21"/>
              </w:rPr>
              <w:t>Accession number</w:t>
            </w:r>
          </w:p>
        </w:tc>
      </w:tr>
      <w:tr w:rsidR="005C68F1" w:rsidRPr="008A45AD" w14:paraId="13FB4172" w14:textId="77777777" w:rsidTr="009F13D1">
        <w:trPr>
          <w:trHeight w:val="291"/>
        </w:trPr>
        <w:tc>
          <w:tcPr>
            <w:tcW w:w="127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68F74D" w14:textId="3C5BDFF5" w:rsidR="005C68F1" w:rsidRPr="008A45AD" w:rsidRDefault="005C68F1" w:rsidP="005C68F1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E42914" w14:textId="77777777" w:rsidR="005C68F1" w:rsidRPr="008A45AD" w:rsidRDefault="005C68F1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alpha adult 1</w:t>
            </w:r>
          </w:p>
        </w:tc>
        <w:tc>
          <w:tcPr>
            <w:tcW w:w="115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08B185" w14:textId="77777777" w:rsidR="005C68F1" w:rsidRPr="008A45AD" w:rsidRDefault="005C68F1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hbaa1</w:t>
            </w:r>
          </w:p>
        </w:tc>
        <w:tc>
          <w:tcPr>
            <w:tcW w:w="24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8EF934" w14:textId="77777777" w:rsidR="005C68F1" w:rsidRPr="008A45AD" w:rsidRDefault="005C68F1" w:rsidP="005C68F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ENSDARP00000101541</w:t>
            </w:r>
          </w:p>
        </w:tc>
      </w:tr>
      <w:tr w:rsidR="003A319C" w:rsidRPr="008A45AD" w14:paraId="262976E9" w14:textId="77777777" w:rsidTr="007A1647">
        <w:trPr>
          <w:trHeight w:val="291"/>
        </w:trPr>
        <w:tc>
          <w:tcPr>
            <w:tcW w:w="1276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A948B9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Danio rerio</w:t>
            </w:r>
          </w:p>
          <w:p w14:paraId="290A6824" w14:textId="53013404" w:rsidR="003A319C" w:rsidRPr="008A45AD" w:rsidRDefault="003A319C" w:rsidP="003A319C">
            <w:pPr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(</w:t>
            </w:r>
            <w:r w:rsidR="00C20D1A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Zebrafish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49E9A0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alpha adult 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94499D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hbaa2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D8BF23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ENSDARP00000092484</w:t>
            </w:r>
          </w:p>
        </w:tc>
      </w:tr>
      <w:tr w:rsidR="003A319C" w:rsidRPr="008A45AD" w14:paraId="283F6B45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39047" w14:textId="4B572E35" w:rsidR="003A319C" w:rsidRPr="008A45AD" w:rsidRDefault="003A319C" w:rsidP="003A319C">
            <w:pPr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82C025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alpha embryonic1.1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1228CE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hbae1.1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B426BF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ENSDARP00000107930</w:t>
            </w:r>
          </w:p>
        </w:tc>
      </w:tr>
      <w:tr w:rsidR="003A319C" w:rsidRPr="008A45AD" w14:paraId="43CF33B3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2EF8A" w14:textId="29468512" w:rsidR="003A319C" w:rsidRPr="008A45AD" w:rsidRDefault="003A319C" w:rsidP="003A319C">
            <w:pPr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AC40D3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alpha embryonic 3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3FA144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hbae3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1A7389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ENSDARP00000112265</w:t>
            </w:r>
          </w:p>
        </w:tc>
      </w:tr>
      <w:tr w:rsidR="003A319C" w:rsidRPr="008A45AD" w14:paraId="45643578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F2733" w14:textId="54124CFB" w:rsidR="003A319C" w:rsidRPr="008A45AD" w:rsidRDefault="003A319C" w:rsidP="003A319C">
            <w:pPr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8FD32E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alpha embryonic 5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A544BC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hbae5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4A9C8A" w14:textId="77777777" w:rsidR="003A319C" w:rsidRPr="008A45AD" w:rsidRDefault="003A319C" w:rsidP="005C68F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ENSDARP00000066382</w:t>
            </w:r>
          </w:p>
        </w:tc>
      </w:tr>
      <w:tr w:rsidR="003A319C" w:rsidRPr="008A45AD" w14:paraId="658628A7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4268B" w14:textId="5BB54C23" w:rsidR="003A319C" w:rsidRPr="008A45AD" w:rsidRDefault="003A319C" w:rsidP="003A319C">
            <w:pPr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277632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beta adult 1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EE0B8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hbba1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3CBF5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ENSDARP00000092488</w:t>
            </w:r>
          </w:p>
        </w:tc>
      </w:tr>
      <w:tr w:rsidR="003A319C" w:rsidRPr="008A45AD" w14:paraId="682E99D3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26ECD" w14:textId="1DCFB6DA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F18A09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beta adult 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4953C3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hbba2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1F272D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ENSDARP00000053076</w:t>
            </w:r>
          </w:p>
        </w:tc>
      </w:tr>
      <w:tr w:rsidR="003A319C" w:rsidRPr="008A45AD" w14:paraId="661DA429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0217F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A1E9EA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beta embryonic 1.3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979B9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hbbe1.3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399533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ENSDARP00000097665</w:t>
            </w:r>
          </w:p>
        </w:tc>
      </w:tr>
      <w:tr w:rsidR="003A319C" w:rsidRPr="008A45AD" w14:paraId="7146410A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FA28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7B8CAF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beta embryonic 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D0D56B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hbbe2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98140D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ENSDARP00000066383</w:t>
            </w:r>
          </w:p>
        </w:tc>
      </w:tr>
      <w:tr w:rsidR="003A319C" w:rsidRPr="008A45AD" w14:paraId="0C4421BB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A0276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7D3D03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beta embryonic 3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9A7541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hbbe3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911E4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ENSDARP00000055622</w:t>
            </w:r>
          </w:p>
        </w:tc>
      </w:tr>
      <w:tr w:rsidR="003A319C" w:rsidRPr="008A45AD" w14:paraId="0C7337A0" w14:textId="77777777" w:rsidTr="007A1647">
        <w:trPr>
          <w:trHeight w:val="291"/>
        </w:trPr>
        <w:tc>
          <w:tcPr>
            <w:tcW w:w="1276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E1C105C" w14:textId="77777777" w:rsidR="003A319C" w:rsidRPr="008A45AD" w:rsidRDefault="003A319C" w:rsidP="003A319C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Homo sapiens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 xml:space="preserve"> </w:t>
            </w:r>
          </w:p>
          <w:p w14:paraId="2CCEA76D" w14:textId="55AC6147" w:rsidR="003A319C" w:rsidRPr="008A45AD" w:rsidRDefault="003A319C" w:rsidP="003A319C">
            <w:pPr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(Human)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F9C5AF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gamma-2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21902F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hba1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A52B18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ENSG00000130656</w:t>
            </w:r>
          </w:p>
        </w:tc>
      </w:tr>
      <w:tr w:rsidR="003A319C" w:rsidRPr="008A45AD" w14:paraId="4DE6FEDD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B29AAED" w14:textId="3B0EB3FF" w:rsidR="003A319C" w:rsidRPr="008A45AD" w:rsidRDefault="003A319C" w:rsidP="003A319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8F099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epsilon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707266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hbb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E18CE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ENSG00000223609</w:t>
            </w:r>
          </w:p>
        </w:tc>
      </w:tr>
      <w:tr w:rsidR="003A319C" w:rsidRPr="008A45AD" w14:paraId="214CDA9C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1CC3DAD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66E414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gamma-1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4878A8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hbd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499103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ENSG00000213931</w:t>
            </w:r>
          </w:p>
        </w:tc>
      </w:tr>
      <w:tr w:rsidR="003A319C" w:rsidRPr="008A45AD" w14:paraId="49310661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C6B6732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62A6D4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delta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A6FFA9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hbe1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AADEC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ENSG00000086506</w:t>
            </w:r>
          </w:p>
        </w:tc>
      </w:tr>
      <w:tr w:rsidR="003A319C" w:rsidRPr="008A45AD" w14:paraId="3E248FDA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78CE96C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7AF41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beta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F3A96C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hbg1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B7402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ENSG00000244734</w:t>
            </w:r>
          </w:p>
        </w:tc>
      </w:tr>
      <w:tr w:rsidR="003A319C" w:rsidRPr="008A45AD" w14:paraId="0B5B196C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BAF71D1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AE2DAD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alpha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1B1C0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hbg2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0E9AF2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ENSG00000213934</w:t>
            </w:r>
          </w:p>
        </w:tc>
      </w:tr>
      <w:tr w:rsidR="003A319C" w:rsidRPr="008A45AD" w14:paraId="71F0FD9C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40EB001A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6FC44F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zeta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CABC86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hbm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AF58DD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ENSG00000196565</w:t>
            </w:r>
          </w:p>
        </w:tc>
      </w:tr>
      <w:tr w:rsidR="003A319C" w:rsidRPr="008A45AD" w14:paraId="0E072DF0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453E3605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AB2A77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theta-1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891078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hbq1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497B2D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ENSG00000206172</w:t>
            </w:r>
          </w:p>
        </w:tc>
      </w:tr>
      <w:tr w:rsidR="003A319C" w:rsidRPr="008A45AD" w14:paraId="766208F8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7A19B1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387C69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Hemoglobin subunit mu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098B34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hbz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2E3989" w14:textId="77777777" w:rsidR="003A319C" w:rsidRPr="008A45AD" w:rsidRDefault="003A319C" w:rsidP="003A319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ENST00000356815.4</w:t>
            </w:r>
          </w:p>
        </w:tc>
      </w:tr>
      <w:tr w:rsidR="0047265B" w:rsidRPr="008A45AD" w14:paraId="5F24C005" w14:textId="77777777" w:rsidTr="007A1647">
        <w:trPr>
          <w:trHeight w:val="291"/>
        </w:trPr>
        <w:tc>
          <w:tcPr>
            <w:tcW w:w="1276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D87B711" w14:textId="77777777" w:rsidR="0047265B" w:rsidRPr="008A45AD" w:rsidRDefault="0047265B" w:rsidP="0084507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Lepisosteus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oculatus</w:t>
            </w:r>
            <w:proofErr w:type="spellEnd"/>
          </w:p>
          <w:p w14:paraId="5113AF1C" w14:textId="3A86EE81" w:rsidR="0047265B" w:rsidRPr="008A45AD" w:rsidRDefault="0047265B" w:rsidP="0084507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(Spotted gar)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1B736" w14:textId="69E1293C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cathodic subunit beta-like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4E7DFD" w14:textId="7DF7C506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hbb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4437FE" w14:textId="4468A54C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ENSLOCG00000007827</w:t>
            </w:r>
          </w:p>
        </w:tc>
      </w:tr>
      <w:tr w:rsidR="0047265B" w:rsidRPr="008A45AD" w14:paraId="795F7B66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FC19004" w14:textId="7777777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bookmarkStart w:id="0" w:name="_Hlk115367833"/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E90CB" w14:textId="4F0753C2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embryonic subunit alpha-like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C57D16" w14:textId="375D31D6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hbae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C7774" w14:textId="209B5071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ENSLOCG00000007756</w:t>
            </w:r>
          </w:p>
        </w:tc>
      </w:tr>
      <w:bookmarkEnd w:id="0"/>
      <w:tr w:rsidR="0047265B" w:rsidRPr="008A45AD" w14:paraId="2B30638B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5C14DC4" w14:textId="7777777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D14E11" w14:textId="76A120F9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bookmarkStart w:id="1" w:name="RANGE!A4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subunit alpha-1-like</w:t>
            </w:r>
            <w:bookmarkEnd w:id="1"/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ACB160" w14:textId="1E7AF89B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hba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1D897C" w14:textId="406694B8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ENSLOCG00000007868</w:t>
            </w:r>
          </w:p>
        </w:tc>
      </w:tr>
      <w:tr w:rsidR="0047265B" w:rsidRPr="008A45AD" w14:paraId="38C7F36F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CEC8818" w14:textId="7777777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DBB2A" w14:textId="0C49FEDA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subunit alpha-like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7207CF" w14:textId="5ABF68E9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hba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269F6" w14:textId="30A0FBC4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ENSLOCG00000007787</w:t>
            </w:r>
          </w:p>
        </w:tc>
      </w:tr>
      <w:tr w:rsidR="0047265B" w:rsidRPr="008A45AD" w14:paraId="03706EC8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7399C06" w14:textId="7777777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37191" w14:textId="3F5F4C25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bookmarkStart w:id="2" w:name="RANGE!A6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subunit alpha-like</w:t>
            </w:r>
            <w:bookmarkEnd w:id="2"/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C883EA" w14:textId="2897E9A6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hba2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79A9B6" w14:textId="0736A636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ENSLOCG00000007745</w:t>
            </w:r>
          </w:p>
        </w:tc>
      </w:tr>
      <w:tr w:rsidR="0047265B" w:rsidRPr="008A45AD" w14:paraId="292D3ABB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F1F4733" w14:textId="7777777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FB2600" w14:textId="6E91216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subunit epsilon-like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EDA9DC" w14:textId="50BB6F04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 xml:space="preserve">hbe1 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9A5149" w14:textId="64367F64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ENSLOCG00000007843</w:t>
            </w:r>
          </w:p>
        </w:tc>
      </w:tr>
      <w:tr w:rsidR="0047265B" w:rsidRPr="008A45AD" w14:paraId="4DC34DC1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5905438" w14:textId="7777777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BDBCF" w14:textId="069F5517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subunit epsilon-like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2C6A98" w14:textId="29900316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 xml:space="preserve">hbe1 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020D41" w14:textId="416F7912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ENSLOCG00000007852</w:t>
            </w:r>
          </w:p>
        </w:tc>
      </w:tr>
      <w:tr w:rsidR="0047265B" w:rsidRPr="008A45AD" w14:paraId="527FC581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91CE5" w14:textId="20E3C84B" w:rsidR="0047265B" w:rsidRPr="008A45AD" w:rsidRDefault="0047265B" w:rsidP="0084507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A66B42" w14:textId="051F7C95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Hemoglobin subunit zeta-like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DBCAA" w14:textId="23FB1BA0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szCs w:val="21"/>
              </w:rPr>
              <w:t>hbz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EB78A2" w14:textId="3047D03A" w:rsidR="0047265B" w:rsidRPr="008A45AD" w:rsidRDefault="0047265B" w:rsidP="00B1270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Cs w:val="21"/>
              </w:rPr>
              <w:t>ENSLOCG00000007770</w:t>
            </w:r>
          </w:p>
        </w:tc>
      </w:tr>
      <w:tr w:rsidR="00852DCD" w:rsidRPr="008A45AD" w14:paraId="0019E275" w14:textId="77777777" w:rsidTr="009F13D1">
        <w:trPr>
          <w:trHeight w:val="291"/>
        </w:trPr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68857E1" w14:textId="77777777" w:rsidR="00852DCD" w:rsidRPr="008A45AD" w:rsidRDefault="00852DCD" w:rsidP="00852DCD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Petromyzon marinus</w:t>
            </w:r>
          </w:p>
          <w:p w14:paraId="29FF07E2" w14:textId="0B6D2DF2" w:rsidR="00852DCD" w:rsidRPr="008A45AD" w:rsidRDefault="00852DCD" w:rsidP="00852DCD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(Sea lamprey)</w:t>
            </w:r>
          </w:p>
        </w:tc>
        <w:tc>
          <w:tcPr>
            <w:tcW w:w="3402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7DE3142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Globin-2</w:t>
            </w:r>
          </w:p>
        </w:tc>
        <w:tc>
          <w:tcPr>
            <w:tcW w:w="115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21487BE" w14:textId="25546FA8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 w:hint="eastAsia"/>
                <w:i/>
                <w:iCs/>
                <w:color w:val="000000"/>
                <w:kern w:val="0"/>
                <w:szCs w:val="21"/>
              </w:rPr>
              <w:t>gl</w:t>
            </w: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obin-2</w:t>
            </w:r>
          </w:p>
        </w:tc>
        <w:tc>
          <w:tcPr>
            <w:tcW w:w="244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8A86AE6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ENSPMAG00000007266</w:t>
            </w:r>
          </w:p>
        </w:tc>
      </w:tr>
      <w:tr w:rsidR="00852DCD" w:rsidRPr="008A45AD" w14:paraId="5B0F7995" w14:textId="77777777" w:rsidTr="007A1647">
        <w:trPr>
          <w:trHeight w:val="291"/>
        </w:trPr>
        <w:tc>
          <w:tcPr>
            <w:tcW w:w="1276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8F35A15" w14:textId="77777777" w:rsidR="00852DCD" w:rsidRPr="008A45AD" w:rsidRDefault="00852DCD" w:rsidP="00852DCD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Danio rerio</w:t>
            </w:r>
          </w:p>
          <w:p w14:paraId="7C11615E" w14:textId="6063BF56" w:rsidR="00852DCD" w:rsidRPr="008A45AD" w:rsidRDefault="00852DCD" w:rsidP="00852DCD">
            <w:pPr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(</w:t>
            </w:r>
            <w:r w:rsidR="00C20D1A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Zebrafish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D13C33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Mahogunin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ring finger 1b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FF4B1E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mgrn1b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F18886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ENSDARP00000072683</w:t>
            </w:r>
          </w:p>
        </w:tc>
      </w:tr>
      <w:tr w:rsidR="00852DCD" w:rsidRPr="008A45AD" w14:paraId="4AB7743D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7BB84176" w14:textId="1675315C" w:rsidR="00852DCD" w:rsidRPr="008A45AD" w:rsidRDefault="00852DCD" w:rsidP="00852DCD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B44121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Arylalkylamine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N-acetyltransferase 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33732B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aanat2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D60CD7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ENSDARP00000002650</w:t>
            </w:r>
          </w:p>
        </w:tc>
      </w:tr>
      <w:tr w:rsidR="00852DCD" w:rsidRPr="008A45AD" w14:paraId="1A3AD414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323B8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AE48B2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Rhomboid family member 1a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27C270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rhbdf1a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5AFA23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ENSDARP00000053094</w:t>
            </w:r>
          </w:p>
        </w:tc>
      </w:tr>
      <w:tr w:rsidR="00852DCD" w:rsidRPr="008A45AD" w14:paraId="7E3A46AD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6C20E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AF80AA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Methylpurine-DNA glycosylase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E7FFBA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mpg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4A7A16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ENSDARP00000119099</w:t>
            </w:r>
          </w:p>
        </w:tc>
      </w:tr>
      <w:tr w:rsidR="00852DCD" w:rsidRPr="008A45AD" w14:paraId="23085D06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64CE5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B0A2EB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Nitrogen permease regulator-like 3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66CDEA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nprl3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F65ADB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ENSDARP00000039240</w:t>
            </w:r>
          </w:p>
        </w:tc>
      </w:tr>
      <w:tr w:rsidR="00852DCD" w:rsidRPr="008A45AD" w14:paraId="680605E6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E58460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141E83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KN motif and ankyrin repeat domain-containing protein 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E32D94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kank2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586420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ENSDARP00000128469</w:t>
            </w:r>
          </w:p>
        </w:tc>
      </w:tr>
      <w:tr w:rsidR="00852DCD" w:rsidRPr="008A45AD" w14:paraId="4648AEA4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D466F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23F028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Dedicator of cytokinesis 6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C11495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dock6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3F811A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ENSDARP00000077379</w:t>
            </w:r>
          </w:p>
        </w:tc>
      </w:tr>
      <w:tr w:rsidR="00852DCD" w:rsidRPr="008A45AD" w14:paraId="2A631C73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0AE81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137E67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Mahogunin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ring finger 1a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E512DA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mgrn1a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112272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ENSDARP00000140478</w:t>
            </w:r>
          </w:p>
        </w:tc>
      </w:tr>
      <w:tr w:rsidR="00852DCD" w:rsidRPr="008A45AD" w14:paraId="31603834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7219F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E1B34B" w14:textId="6F59008B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Forkhead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box j1b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A8189D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foxj1b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C52D1C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ENSDARP00000107064</w:t>
            </w:r>
          </w:p>
        </w:tc>
      </w:tr>
      <w:tr w:rsidR="00852DCD" w:rsidRPr="008A45AD" w14:paraId="29F162BB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90319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D8B89E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Rhomboid 5 homolog 1b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2F3367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rhbdf1b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D3E47D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ENSDARP00000127302</w:t>
            </w:r>
          </w:p>
        </w:tc>
      </w:tr>
      <w:tr w:rsidR="00852DCD" w:rsidRPr="008A45AD" w14:paraId="29E4A865" w14:textId="77777777" w:rsidTr="007A1647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5792D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E673A3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Aquaporin-8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EF0835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aqp8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1ACAD9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ENSDARP00000066381</w:t>
            </w:r>
          </w:p>
        </w:tc>
      </w:tr>
      <w:tr w:rsidR="00852DCD" w:rsidRPr="008A45AD" w14:paraId="231BF68E" w14:textId="77777777" w:rsidTr="009F13D1">
        <w:trPr>
          <w:trHeight w:val="291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D020F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402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7E4CB59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Leucine carboxyl methyltransferase 1</w:t>
            </w:r>
          </w:p>
        </w:tc>
        <w:tc>
          <w:tcPr>
            <w:tcW w:w="115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F59DD44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lcmt1</w:t>
            </w:r>
          </w:p>
        </w:tc>
        <w:tc>
          <w:tcPr>
            <w:tcW w:w="244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58A3B92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ENSDARP00000072402</w:t>
            </w:r>
          </w:p>
        </w:tc>
      </w:tr>
      <w:tr w:rsidR="00852DCD" w:rsidRPr="008A45AD" w14:paraId="6EEF67B0" w14:textId="77777777" w:rsidTr="009F13D1">
        <w:trPr>
          <w:trHeight w:val="291"/>
        </w:trPr>
        <w:tc>
          <w:tcPr>
            <w:tcW w:w="1276" w:type="dxa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CE6701" w14:textId="67A05111" w:rsidR="00852DCD" w:rsidRPr="008A45AD" w:rsidRDefault="00852DCD" w:rsidP="00852DCD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352346E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444444"/>
                <w:kern w:val="0"/>
                <w:sz w:val="20"/>
                <w:szCs w:val="20"/>
              </w:rPr>
            </w:pPr>
            <w:bookmarkStart w:id="3" w:name="_Hlk108549716"/>
            <w:r w:rsidRPr="005F59AE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Rho GTPase-activating protein 17a</w:t>
            </w:r>
            <w:bookmarkEnd w:id="3"/>
          </w:p>
        </w:tc>
        <w:tc>
          <w:tcPr>
            <w:tcW w:w="115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3B23A1A" w14:textId="77777777" w:rsidR="00852DCD" w:rsidRPr="008A45AD" w:rsidRDefault="00852DCD" w:rsidP="00852DCD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arhgap17a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6BD5A2" w14:textId="77777777" w:rsidR="00852DCD" w:rsidRPr="008A45AD" w:rsidRDefault="00852DCD" w:rsidP="00852DCD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ENSDARP00000099577</w:t>
            </w:r>
          </w:p>
        </w:tc>
      </w:tr>
    </w:tbl>
    <w:p w14:paraId="4D7ECBB7" w14:textId="77777777" w:rsidR="005C68F1" w:rsidRPr="008A45AD" w:rsidRDefault="005C68F1" w:rsidP="00D4300F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F45B5EC" w14:textId="0A43395E" w:rsidR="00937F7B" w:rsidRPr="008A45AD" w:rsidRDefault="00937F7B" w:rsidP="00937F7B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D4300F" w:rsidRPr="008A45AD">
        <w:rPr>
          <w:rFonts w:ascii="Times New Roman" w:hAnsi="Times New Roman" w:cs="Times New Roman"/>
          <w:b/>
          <w:sz w:val="24"/>
          <w:szCs w:val="24"/>
        </w:rPr>
        <w:t>2</w:t>
      </w:r>
      <w:r w:rsidRPr="008A45AD">
        <w:rPr>
          <w:rFonts w:ascii="Times New Roman" w:hAnsi="Times New Roman" w:cs="Times New Roman"/>
          <w:bCs/>
          <w:sz w:val="24"/>
          <w:szCs w:val="24"/>
        </w:rPr>
        <w:t>:</w:t>
      </w:r>
      <w:r w:rsidRPr="008A45AD">
        <w:rPr>
          <w:rFonts w:ascii="Times New Roman" w:hAnsi="Times New Roman" w:cs="Times New Roman"/>
          <w:sz w:val="24"/>
          <w:szCs w:val="24"/>
        </w:rPr>
        <w:t xml:space="preserve"> </w:t>
      </w:r>
      <w:r w:rsidR="00C75555" w:rsidRPr="008A45AD">
        <w:rPr>
          <w:rFonts w:ascii="Times New Roman" w:hAnsi="Times New Roman" w:cs="Times New Roman" w:hint="eastAsia"/>
          <w:sz w:val="24"/>
          <w:szCs w:val="24"/>
        </w:rPr>
        <w:t>A</w:t>
      </w:r>
      <w:r w:rsidR="00B92FD7" w:rsidRPr="008A45AD">
        <w:rPr>
          <w:rFonts w:ascii="Times New Roman" w:hAnsi="Times New Roman" w:cs="Times New Roman"/>
          <w:sz w:val="24"/>
          <w:szCs w:val="24"/>
        </w:rPr>
        <w:t>ccession number</w:t>
      </w:r>
      <w:r w:rsidR="00C75555" w:rsidRPr="008A45AD">
        <w:rPr>
          <w:rFonts w:ascii="Times New Roman" w:hAnsi="Times New Roman" w:cs="Times New Roman"/>
          <w:sz w:val="24"/>
          <w:szCs w:val="24"/>
        </w:rPr>
        <w:t>s</w:t>
      </w:r>
      <w:r w:rsidR="00B92FD7" w:rsidRPr="008A45A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92FD7" w:rsidRPr="008A45AD">
        <w:rPr>
          <w:rFonts w:ascii="Times New Roman" w:hAnsi="Times New Roman" w:cs="Times New Roman"/>
          <w:sz w:val="24"/>
          <w:szCs w:val="24"/>
        </w:rPr>
        <w:t>of</w:t>
      </w:r>
      <w:r w:rsidR="00FF7D00" w:rsidRPr="008A45AD">
        <w:rPr>
          <w:rFonts w:ascii="Times New Roman" w:hAnsi="Times New Roman" w:cs="Times New Roman"/>
          <w:sz w:val="24"/>
          <w:szCs w:val="24"/>
        </w:rPr>
        <w:t xml:space="preserve"> the representative </w:t>
      </w:r>
      <w:r w:rsidR="00C75555" w:rsidRPr="008A45AD">
        <w:rPr>
          <w:rFonts w:ascii="Times New Roman" w:hAnsi="Times New Roman" w:cs="Times New Roman"/>
          <w:sz w:val="24"/>
          <w:szCs w:val="24"/>
        </w:rPr>
        <w:t>fish genomes</w:t>
      </w:r>
    </w:p>
    <w:tbl>
      <w:tblPr>
        <w:tblStyle w:val="a8"/>
        <w:tblW w:w="83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3"/>
        <w:gridCol w:w="2976"/>
        <w:gridCol w:w="3057"/>
      </w:tblGrid>
      <w:tr w:rsidR="00C75555" w:rsidRPr="008A45AD" w14:paraId="18A229FA" w14:textId="77777777" w:rsidTr="003971AB">
        <w:trPr>
          <w:trHeight w:val="203"/>
          <w:jc w:val="center"/>
        </w:trPr>
        <w:tc>
          <w:tcPr>
            <w:tcW w:w="2273" w:type="dxa"/>
            <w:tcBorders>
              <w:top w:val="single" w:sz="8" w:space="0" w:color="auto"/>
              <w:bottom w:val="single" w:sz="8" w:space="0" w:color="auto"/>
            </w:tcBorders>
          </w:tcPr>
          <w:p w14:paraId="1991F4D8" w14:textId="1325582D" w:rsidR="00C75555" w:rsidRPr="008A45AD" w:rsidDel="00C75555" w:rsidRDefault="00C75555" w:rsidP="00274D0B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8A45AD">
              <w:rPr>
                <w:rFonts w:ascii="Times New Roman" w:hAnsi="Times New Roman" w:cs="Times New Roman" w:hint="eastAsia"/>
                <w:b/>
                <w:bCs/>
                <w:szCs w:val="21"/>
              </w:rPr>
              <w:t>S</w:t>
            </w: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cientific Name</w:t>
            </w:r>
          </w:p>
        </w:tc>
        <w:tc>
          <w:tcPr>
            <w:tcW w:w="29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0611B90" w14:textId="4FFC8C09" w:rsidR="00C75555" w:rsidRPr="008A45AD" w:rsidRDefault="00C75555" w:rsidP="00274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Common Name</w:t>
            </w:r>
          </w:p>
        </w:tc>
        <w:tc>
          <w:tcPr>
            <w:tcW w:w="305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86B54D5" w14:textId="26951AA6" w:rsidR="00C75555" w:rsidRPr="008A45AD" w:rsidRDefault="00C75555" w:rsidP="00274D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Accession number</w:t>
            </w:r>
          </w:p>
        </w:tc>
      </w:tr>
      <w:tr w:rsidR="00C75555" w:rsidRPr="008A45AD" w14:paraId="3465C524" w14:textId="77777777" w:rsidTr="003971AB">
        <w:trPr>
          <w:trHeight w:val="374"/>
          <w:jc w:val="center"/>
        </w:trPr>
        <w:tc>
          <w:tcPr>
            <w:tcW w:w="2273" w:type="dxa"/>
            <w:tcBorders>
              <w:top w:val="single" w:sz="8" w:space="0" w:color="auto"/>
            </w:tcBorders>
          </w:tcPr>
          <w:p w14:paraId="0DD27F92" w14:textId="74CCFAC1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Gadus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morhua</w:t>
            </w:r>
            <w:proofErr w:type="spellEnd"/>
          </w:p>
        </w:tc>
        <w:tc>
          <w:tcPr>
            <w:tcW w:w="2976" w:type="dxa"/>
            <w:tcBorders>
              <w:top w:val="single" w:sz="8" w:space="0" w:color="auto"/>
            </w:tcBorders>
          </w:tcPr>
          <w:p w14:paraId="203110F2" w14:textId="0F6AC349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Atlantic cod</w:t>
            </w:r>
          </w:p>
        </w:tc>
        <w:tc>
          <w:tcPr>
            <w:tcW w:w="3057" w:type="dxa"/>
            <w:tcBorders>
              <w:top w:val="single" w:sz="8" w:space="0" w:color="auto"/>
            </w:tcBorders>
          </w:tcPr>
          <w:p w14:paraId="1563E570" w14:textId="73347E2C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GCA_902167405.1</w:t>
            </w:r>
          </w:p>
        </w:tc>
      </w:tr>
      <w:tr w:rsidR="00C75555" w:rsidRPr="008A45AD" w14:paraId="1C74AE4F" w14:textId="77777777" w:rsidTr="00E77631">
        <w:trPr>
          <w:trHeight w:val="374"/>
          <w:jc w:val="center"/>
        </w:trPr>
        <w:tc>
          <w:tcPr>
            <w:tcW w:w="2273" w:type="dxa"/>
          </w:tcPr>
          <w:p w14:paraId="1AED9D6C" w14:textId="57DB992D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Dicentrarchus</w:t>
            </w:r>
            <w:proofErr w:type="spellEnd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labrax</w:t>
            </w:r>
            <w:proofErr w:type="spellEnd"/>
          </w:p>
        </w:tc>
        <w:tc>
          <w:tcPr>
            <w:tcW w:w="2976" w:type="dxa"/>
          </w:tcPr>
          <w:p w14:paraId="3F48CC8C" w14:textId="5F74B26B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European seabass</w:t>
            </w:r>
          </w:p>
        </w:tc>
        <w:tc>
          <w:tcPr>
            <w:tcW w:w="3057" w:type="dxa"/>
          </w:tcPr>
          <w:p w14:paraId="66DBE1DC" w14:textId="0F443A00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GCA_000689215.1</w:t>
            </w:r>
          </w:p>
        </w:tc>
      </w:tr>
      <w:tr w:rsidR="00C75555" w:rsidRPr="008A45AD" w14:paraId="2F3542C6" w14:textId="77777777" w:rsidTr="00E77631">
        <w:trPr>
          <w:trHeight w:val="374"/>
          <w:jc w:val="center"/>
        </w:trPr>
        <w:tc>
          <w:tcPr>
            <w:tcW w:w="2273" w:type="dxa"/>
          </w:tcPr>
          <w:p w14:paraId="745AA363" w14:textId="4AA046E3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Seriola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dumerili</w:t>
            </w:r>
            <w:proofErr w:type="spellEnd"/>
          </w:p>
        </w:tc>
        <w:tc>
          <w:tcPr>
            <w:tcW w:w="2976" w:type="dxa"/>
          </w:tcPr>
          <w:p w14:paraId="434FCA11" w14:textId="28BCF6F3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Greater amberjack</w:t>
            </w:r>
          </w:p>
        </w:tc>
        <w:tc>
          <w:tcPr>
            <w:tcW w:w="3057" w:type="dxa"/>
          </w:tcPr>
          <w:p w14:paraId="6707BEF2" w14:textId="6C7AACB2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GCA_002260705.1</w:t>
            </w:r>
          </w:p>
        </w:tc>
      </w:tr>
      <w:tr w:rsidR="00C75555" w:rsidRPr="008A45AD" w14:paraId="1FA26A51" w14:textId="77777777" w:rsidTr="00E77631">
        <w:trPr>
          <w:trHeight w:val="374"/>
          <w:jc w:val="center"/>
        </w:trPr>
        <w:tc>
          <w:tcPr>
            <w:tcW w:w="2273" w:type="dxa"/>
          </w:tcPr>
          <w:p w14:paraId="77BD04A4" w14:textId="1E44EE51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Larimichthys</w:t>
            </w:r>
            <w:proofErr w:type="spellEnd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crocea</w:t>
            </w:r>
            <w:proofErr w:type="spellEnd"/>
          </w:p>
        </w:tc>
        <w:tc>
          <w:tcPr>
            <w:tcW w:w="2976" w:type="dxa"/>
          </w:tcPr>
          <w:p w14:paraId="294F7F3F" w14:textId="543B085F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Large yellow croaker</w:t>
            </w:r>
          </w:p>
        </w:tc>
        <w:tc>
          <w:tcPr>
            <w:tcW w:w="3057" w:type="dxa"/>
          </w:tcPr>
          <w:p w14:paraId="69D15B24" w14:textId="5E6DE1B5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GCF_000972845.1</w:t>
            </w:r>
          </w:p>
        </w:tc>
      </w:tr>
      <w:tr w:rsidR="00C75555" w:rsidRPr="008A45AD" w14:paraId="5FE41609" w14:textId="77777777" w:rsidTr="00E77631">
        <w:trPr>
          <w:trHeight w:val="386"/>
          <w:jc w:val="center"/>
        </w:trPr>
        <w:tc>
          <w:tcPr>
            <w:tcW w:w="2273" w:type="dxa"/>
          </w:tcPr>
          <w:p w14:paraId="17417282" w14:textId="5395B35A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Mola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mola</w:t>
            </w:r>
            <w:proofErr w:type="spellEnd"/>
          </w:p>
        </w:tc>
        <w:tc>
          <w:tcPr>
            <w:tcW w:w="2976" w:type="dxa"/>
          </w:tcPr>
          <w:p w14:paraId="34D57108" w14:textId="29680981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Ocean sunfish</w:t>
            </w:r>
          </w:p>
        </w:tc>
        <w:tc>
          <w:tcPr>
            <w:tcW w:w="3057" w:type="dxa"/>
          </w:tcPr>
          <w:p w14:paraId="7B5DFDF2" w14:textId="06551596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GCA_001698575.1</w:t>
            </w:r>
          </w:p>
        </w:tc>
      </w:tr>
      <w:tr w:rsidR="00C75555" w:rsidRPr="008A45AD" w14:paraId="071178A1" w14:textId="77777777" w:rsidTr="00E77631">
        <w:trPr>
          <w:trHeight w:val="374"/>
          <w:jc w:val="center"/>
        </w:trPr>
        <w:tc>
          <w:tcPr>
            <w:tcW w:w="2273" w:type="dxa"/>
          </w:tcPr>
          <w:p w14:paraId="5D89AAF3" w14:textId="4AB01E35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Thunnus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orientalis</w:t>
            </w:r>
            <w:proofErr w:type="spellEnd"/>
          </w:p>
        </w:tc>
        <w:tc>
          <w:tcPr>
            <w:tcW w:w="2976" w:type="dxa"/>
          </w:tcPr>
          <w:p w14:paraId="4C2E517A" w14:textId="44D29422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Pacific bluefin tuna</w:t>
            </w:r>
          </w:p>
        </w:tc>
        <w:tc>
          <w:tcPr>
            <w:tcW w:w="3057" w:type="dxa"/>
          </w:tcPr>
          <w:p w14:paraId="27F898FA" w14:textId="1811991F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GCA_021601225.1</w:t>
            </w:r>
          </w:p>
        </w:tc>
      </w:tr>
      <w:tr w:rsidR="00C75555" w:rsidRPr="008A45AD" w14:paraId="79C8E381" w14:textId="77777777" w:rsidTr="00E77631">
        <w:trPr>
          <w:trHeight w:val="374"/>
          <w:jc w:val="center"/>
        </w:trPr>
        <w:tc>
          <w:tcPr>
            <w:tcW w:w="2273" w:type="dxa"/>
          </w:tcPr>
          <w:p w14:paraId="38C3BABF" w14:textId="24B761F5" w:rsidR="00C75555" w:rsidRPr="008A45AD" w:rsidRDefault="00F4569C" w:rsidP="00461347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iCs/>
                <w:szCs w:val="24"/>
              </w:rPr>
              <w:t>Istiophorus</w:t>
            </w:r>
            <w:proofErr w:type="spellEnd"/>
            <w:r w:rsidRPr="008A45AD">
              <w:rPr>
                <w:rFonts w:ascii="Times New Roman" w:eastAsia="Palatino Linotype" w:hAnsi="Times New Roman" w:cs="Times New Roman"/>
                <w:i/>
                <w:iCs/>
                <w:szCs w:val="24"/>
              </w:rPr>
              <w:t xml:space="preserve">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iCs/>
                <w:szCs w:val="24"/>
              </w:rPr>
              <w:t>platypterus</w:t>
            </w:r>
            <w:proofErr w:type="spellEnd"/>
          </w:p>
        </w:tc>
        <w:tc>
          <w:tcPr>
            <w:tcW w:w="2976" w:type="dxa"/>
          </w:tcPr>
          <w:p w14:paraId="444D68BE" w14:textId="05701AE0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Sailfish</w:t>
            </w:r>
          </w:p>
        </w:tc>
        <w:tc>
          <w:tcPr>
            <w:tcW w:w="3057" w:type="dxa"/>
          </w:tcPr>
          <w:p w14:paraId="68B819F6" w14:textId="58B81178" w:rsidR="00C75555" w:rsidRPr="008A45AD" w:rsidRDefault="00C75555" w:rsidP="00461347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GCA_016859345.1</w:t>
            </w:r>
          </w:p>
        </w:tc>
      </w:tr>
      <w:tr w:rsidR="00FE1CC0" w:rsidRPr="008A45AD" w14:paraId="06DFA540" w14:textId="77777777" w:rsidTr="00E77631">
        <w:trPr>
          <w:trHeight w:val="374"/>
          <w:jc w:val="center"/>
        </w:trPr>
        <w:tc>
          <w:tcPr>
            <w:tcW w:w="2273" w:type="dxa"/>
          </w:tcPr>
          <w:p w14:paraId="0F1D3386" w14:textId="333C02CF" w:rsidR="00FE1CC0" w:rsidRPr="008A45AD" w:rsidRDefault="00FE1CC0" w:rsidP="00FE1CC0">
            <w:pPr>
              <w:jc w:val="center"/>
              <w:rPr>
                <w:rFonts w:ascii="Times New Roman" w:eastAsia="Palatino Linotype" w:hAnsi="Times New Roman" w:cs="Times New Roman"/>
                <w:i/>
                <w:iCs/>
                <w:szCs w:val="24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Lepisosteus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oculatus</w:t>
            </w:r>
            <w:proofErr w:type="spellEnd"/>
          </w:p>
        </w:tc>
        <w:tc>
          <w:tcPr>
            <w:tcW w:w="2976" w:type="dxa"/>
          </w:tcPr>
          <w:p w14:paraId="6E4E4F3A" w14:textId="204491B3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Spotted gar</w:t>
            </w:r>
          </w:p>
        </w:tc>
        <w:tc>
          <w:tcPr>
            <w:tcW w:w="3057" w:type="dxa"/>
          </w:tcPr>
          <w:p w14:paraId="4D426313" w14:textId="019632FC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GCF_000242695.1</w:t>
            </w:r>
          </w:p>
        </w:tc>
      </w:tr>
      <w:tr w:rsidR="00FE1CC0" w:rsidRPr="008A45AD" w14:paraId="6409EF90" w14:textId="77777777" w:rsidTr="00E77631">
        <w:trPr>
          <w:trHeight w:val="374"/>
          <w:jc w:val="center"/>
        </w:trPr>
        <w:tc>
          <w:tcPr>
            <w:tcW w:w="2273" w:type="dxa"/>
          </w:tcPr>
          <w:p w14:paraId="7A719259" w14:textId="4883CD9A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iCs/>
                <w:szCs w:val="24"/>
              </w:rPr>
              <w:t>Xiphias gladius</w:t>
            </w:r>
          </w:p>
        </w:tc>
        <w:tc>
          <w:tcPr>
            <w:tcW w:w="2976" w:type="dxa"/>
          </w:tcPr>
          <w:p w14:paraId="2ACCD6B5" w14:textId="47E01424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Swordfish</w:t>
            </w:r>
          </w:p>
        </w:tc>
        <w:tc>
          <w:tcPr>
            <w:tcW w:w="3057" w:type="dxa"/>
          </w:tcPr>
          <w:p w14:paraId="0F55A790" w14:textId="58C8F95A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GCA_016859285.1</w:t>
            </w:r>
          </w:p>
        </w:tc>
      </w:tr>
      <w:tr w:rsidR="00FE1CC0" w:rsidRPr="008A45AD" w14:paraId="16B950FB" w14:textId="77777777" w:rsidTr="00E77631">
        <w:trPr>
          <w:trHeight w:val="374"/>
          <w:jc w:val="center"/>
        </w:trPr>
        <w:tc>
          <w:tcPr>
            <w:tcW w:w="2273" w:type="dxa"/>
          </w:tcPr>
          <w:p w14:paraId="479A0BDD" w14:textId="0216ACB0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Hippocampus comes</w:t>
            </w:r>
          </w:p>
        </w:tc>
        <w:tc>
          <w:tcPr>
            <w:tcW w:w="2976" w:type="dxa"/>
          </w:tcPr>
          <w:p w14:paraId="6C38669D" w14:textId="72086866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Tiger tail seahorse</w:t>
            </w:r>
          </w:p>
        </w:tc>
        <w:tc>
          <w:tcPr>
            <w:tcW w:w="3057" w:type="dxa"/>
          </w:tcPr>
          <w:p w14:paraId="4AC5862D" w14:textId="5E5377AC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GCA_001891065.2</w:t>
            </w:r>
          </w:p>
        </w:tc>
      </w:tr>
      <w:tr w:rsidR="00FE1CC0" w:rsidRPr="008A45AD" w14:paraId="7B1E37BC" w14:textId="77777777" w:rsidTr="00E77631">
        <w:trPr>
          <w:trHeight w:val="386"/>
          <w:jc w:val="center"/>
        </w:trPr>
        <w:tc>
          <w:tcPr>
            <w:tcW w:w="2273" w:type="dxa"/>
          </w:tcPr>
          <w:p w14:paraId="72FCEB6F" w14:textId="05BEE3EA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Cynoglossus</w:t>
            </w:r>
            <w:proofErr w:type="spellEnd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semilaevis</w:t>
            </w:r>
            <w:proofErr w:type="spellEnd"/>
          </w:p>
        </w:tc>
        <w:tc>
          <w:tcPr>
            <w:tcW w:w="2976" w:type="dxa"/>
          </w:tcPr>
          <w:p w14:paraId="5E645E7C" w14:textId="7BC5EC08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Tongue sole</w:t>
            </w:r>
          </w:p>
        </w:tc>
        <w:tc>
          <w:tcPr>
            <w:tcW w:w="3057" w:type="dxa"/>
          </w:tcPr>
          <w:p w14:paraId="4B89A8D1" w14:textId="546CB07F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GCF_000523025.1</w:t>
            </w:r>
          </w:p>
        </w:tc>
      </w:tr>
      <w:tr w:rsidR="00FE1CC0" w:rsidRPr="008A45AD" w14:paraId="5F90D90B" w14:textId="77777777" w:rsidTr="00871AF7">
        <w:trPr>
          <w:trHeight w:val="374"/>
          <w:jc w:val="center"/>
        </w:trPr>
        <w:tc>
          <w:tcPr>
            <w:tcW w:w="2273" w:type="dxa"/>
          </w:tcPr>
          <w:p w14:paraId="31637109" w14:textId="55E3E8FD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 xml:space="preserve">Seriola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aureovittata</w:t>
            </w:r>
            <w:proofErr w:type="spellEnd"/>
          </w:p>
        </w:tc>
        <w:tc>
          <w:tcPr>
            <w:tcW w:w="2976" w:type="dxa"/>
          </w:tcPr>
          <w:p w14:paraId="514D1105" w14:textId="6BE0FD54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Yellowtail amberjack</w:t>
            </w:r>
          </w:p>
        </w:tc>
        <w:tc>
          <w:tcPr>
            <w:tcW w:w="3057" w:type="dxa"/>
          </w:tcPr>
          <w:p w14:paraId="1492D20C" w14:textId="170505ED" w:rsidR="00FE1CC0" w:rsidRPr="008A45AD" w:rsidRDefault="00C460E1" w:rsidP="008A45A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</w:rPr>
              <w:t>GCA_021018895.1</w:t>
            </w:r>
          </w:p>
        </w:tc>
      </w:tr>
      <w:tr w:rsidR="00FE1CC0" w:rsidRPr="008A45AD" w14:paraId="56ABA1C9" w14:textId="77777777" w:rsidTr="00871AF7">
        <w:trPr>
          <w:trHeight w:val="374"/>
          <w:jc w:val="center"/>
        </w:trPr>
        <w:tc>
          <w:tcPr>
            <w:tcW w:w="2273" w:type="dxa"/>
            <w:tcBorders>
              <w:bottom w:val="single" w:sz="8" w:space="0" w:color="auto"/>
            </w:tcBorders>
          </w:tcPr>
          <w:p w14:paraId="15196B4A" w14:textId="35726B85" w:rsidR="00FE1CC0" w:rsidRPr="008A45AD" w:rsidRDefault="00FE1CC0" w:rsidP="0084507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Cs w:val="21"/>
              </w:rPr>
              <w:t>Danio rerio</w:t>
            </w:r>
          </w:p>
        </w:tc>
        <w:tc>
          <w:tcPr>
            <w:tcW w:w="2976" w:type="dxa"/>
            <w:tcBorders>
              <w:bottom w:val="single" w:sz="8" w:space="0" w:color="auto"/>
            </w:tcBorders>
          </w:tcPr>
          <w:p w14:paraId="0B35B32D" w14:textId="01939673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Zebrafish</w:t>
            </w:r>
          </w:p>
        </w:tc>
        <w:tc>
          <w:tcPr>
            <w:tcW w:w="3057" w:type="dxa"/>
            <w:tcBorders>
              <w:bottom w:val="single" w:sz="8" w:space="0" w:color="auto"/>
            </w:tcBorders>
          </w:tcPr>
          <w:p w14:paraId="26278F27" w14:textId="15FF780C" w:rsidR="00FE1CC0" w:rsidRPr="008A45AD" w:rsidRDefault="00FE1CC0" w:rsidP="00FE1CC0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GCF_000002035.6</w:t>
            </w:r>
          </w:p>
        </w:tc>
      </w:tr>
    </w:tbl>
    <w:p w14:paraId="3D018F12" w14:textId="77777777" w:rsidR="003971AB" w:rsidRDefault="003971AB" w:rsidP="00F36728">
      <w:pPr>
        <w:spacing w:afterLines="50" w:after="15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2EF20AB" w14:textId="470F9CDC" w:rsidR="001677DB" w:rsidRPr="008A45AD" w:rsidRDefault="001677DB" w:rsidP="00F36728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E62222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E62222" w:rsidRPr="008A45AD">
        <w:rPr>
          <w:rFonts w:ascii="Times New Roman" w:hAnsi="Times New Roman" w:cs="Times New Roman"/>
          <w:b/>
          <w:sz w:val="24"/>
          <w:szCs w:val="24"/>
        </w:rPr>
        <w:t>3</w:t>
      </w:r>
      <w:r w:rsidRPr="008A45AD">
        <w:rPr>
          <w:rFonts w:ascii="Times New Roman" w:hAnsi="Times New Roman" w:cs="Times New Roman"/>
          <w:sz w:val="24"/>
          <w:szCs w:val="24"/>
        </w:rPr>
        <w:t>:</w:t>
      </w:r>
      <w:r w:rsidR="004B1EA7" w:rsidRPr="008A45AD">
        <w:rPr>
          <w:rFonts w:ascii="Times New Roman" w:hAnsi="Times New Roman" w:cs="Times New Roman"/>
          <w:sz w:val="24"/>
          <w:szCs w:val="24"/>
        </w:rPr>
        <w:t xml:space="preserve"> Summary of </w:t>
      </w:r>
      <w:r w:rsidR="005326D3" w:rsidRPr="008A45AD">
        <w:rPr>
          <w:rFonts w:ascii="Times New Roman" w:hAnsi="Times New Roman" w:cs="Times New Roman"/>
          <w:sz w:val="24"/>
          <w:szCs w:val="24"/>
        </w:rPr>
        <w:t xml:space="preserve">the </w:t>
      </w:r>
      <w:r w:rsidR="004B1EA7" w:rsidRPr="008A45AD">
        <w:rPr>
          <w:rFonts w:ascii="Times New Roman" w:hAnsi="Times New Roman" w:cs="Times New Roman"/>
          <w:sz w:val="24"/>
          <w:szCs w:val="24"/>
        </w:rPr>
        <w:t>sequenced reads</w:t>
      </w:r>
      <w:r w:rsidR="00C75555" w:rsidRPr="008A45AD">
        <w:rPr>
          <w:rFonts w:ascii="Times New Roman" w:hAnsi="Times New Roman" w:cs="Times New Roman"/>
          <w:sz w:val="24"/>
          <w:szCs w:val="24"/>
        </w:rPr>
        <w:t xml:space="preserve"> for genome assembly of the Southern bluefin tuna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130"/>
        <w:gridCol w:w="2130"/>
        <w:gridCol w:w="2131"/>
        <w:gridCol w:w="2131"/>
      </w:tblGrid>
      <w:tr w:rsidR="002D0042" w:rsidRPr="008A45AD" w14:paraId="16F2AA17" w14:textId="77777777" w:rsidTr="003971AB">
        <w:trPr>
          <w:trHeight w:val="610"/>
          <w:jc w:val="center"/>
        </w:trPr>
        <w:tc>
          <w:tcPr>
            <w:tcW w:w="1250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AC4F94B" w14:textId="77777777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>Insert Size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19C7C6D" w14:textId="77777777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>Reads Length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5E4BB2" w14:textId="62EBC38F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Cs w:val="21"/>
              </w:rPr>
              <w:t>Raw</w:t>
            </w:r>
            <w:r w:rsidRPr="008A45A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Cs w:val="21"/>
              </w:rPr>
              <w:t>Data</w:t>
            </w:r>
            <w:r w:rsidR="0095134A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</w:t>
            </w:r>
            <w:r w:rsidR="00576BBD" w:rsidRPr="006E1DB4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Cs w:val="21"/>
                <w:highlight w:val="yellow"/>
              </w:rPr>
              <w:t>(</w:t>
            </w:r>
            <w:r w:rsidRPr="008A45AD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Cs w:val="21"/>
              </w:rPr>
              <w:t>Gb</w:t>
            </w:r>
            <w:r w:rsidR="00576BBD" w:rsidRPr="006E1DB4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highlight w:val="yellow"/>
              </w:rPr>
              <w:t>)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B8ACD4B" w14:textId="6C8514C3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>Clean Data</w:t>
            </w:r>
            <w:r w:rsidR="00ED76F2" w:rsidRPr="008A45A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</w:rPr>
              <w:t>(Gb)</w:t>
            </w:r>
          </w:p>
        </w:tc>
      </w:tr>
      <w:tr w:rsidR="002D0042" w:rsidRPr="008A45AD" w14:paraId="4F1AB46D" w14:textId="77777777" w:rsidTr="003971AB">
        <w:trPr>
          <w:trHeight w:val="289"/>
          <w:jc w:val="center"/>
        </w:trPr>
        <w:tc>
          <w:tcPr>
            <w:tcW w:w="125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73E0EF" w14:textId="4BF19BB8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270</w:t>
            </w:r>
            <w:r w:rsidR="00846364"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bp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68933F3" w14:textId="7FC6332D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150</w:t>
            </w:r>
            <w:r w:rsidR="003B61A8"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 xml:space="preserve"> bp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689AC652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59.05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4B717DA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52.68</w:t>
            </w:r>
          </w:p>
        </w:tc>
      </w:tr>
      <w:tr w:rsidR="002D0042" w:rsidRPr="008A45AD" w14:paraId="4C65DDDD" w14:textId="77777777" w:rsidTr="006E1B5F">
        <w:trPr>
          <w:trHeight w:val="289"/>
          <w:jc w:val="center"/>
        </w:trPr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889635" w14:textId="30F0CED7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500</w:t>
            </w:r>
            <w:r w:rsidR="00846364"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bp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8F75C92" w14:textId="06999B3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150</w:t>
            </w:r>
            <w:r w:rsidR="003B61A8"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 xml:space="preserve"> bp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14:paraId="74A74DC3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25.56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5F344A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23.74</w:t>
            </w:r>
          </w:p>
        </w:tc>
      </w:tr>
      <w:tr w:rsidR="002D0042" w:rsidRPr="008A45AD" w14:paraId="5D9A0CE6" w14:textId="77777777" w:rsidTr="006E1B5F">
        <w:trPr>
          <w:trHeight w:val="289"/>
          <w:jc w:val="center"/>
        </w:trPr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FD3F19" w14:textId="1477E1E0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800</w:t>
            </w:r>
            <w:r w:rsidR="00846364"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bp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06A9DC9" w14:textId="1147AF3A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125</w:t>
            </w:r>
            <w:r w:rsidR="003B61A8"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 xml:space="preserve"> bp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14:paraId="75342406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28.79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56EB9E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26.82</w:t>
            </w:r>
          </w:p>
        </w:tc>
      </w:tr>
      <w:tr w:rsidR="002D0042" w:rsidRPr="008A45AD" w14:paraId="55AD6E5A" w14:textId="77777777" w:rsidTr="006E1B5F">
        <w:trPr>
          <w:trHeight w:val="289"/>
          <w:jc w:val="center"/>
        </w:trPr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EDC12C" w14:textId="4F578A98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</w:t>
            </w:r>
            <w:r w:rsidR="00846364"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kb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118AB39" w14:textId="3BB2BE4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150</w:t>
            </w:r>
            <w:r w:rsidR="003B61A8"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 xml:space="preserve"> bp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14:paraId="1A6D7576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24.76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3FFBD7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13.83</w:t>
            </w:r>
          </w:p>
        </w:tc>
      </w:tr>
      <w:tr w:rsidR="002D0042" w:rsidRPr="008A45AD" w14:paraId="69A205DD" w14:textId="77777777" w:rsidTr="006E1B5F">
        <w:trPr>
          <w:trHeight w:val="289"/>
          <w:jc w:val="center"/>
        </w:trPr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6F4749" w14:textId="462484E1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</w:t>
            </w:r>
            <w:r w:rsidR="00846364"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r w:rsidRPr="008A45AD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kb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D0EBE7F" w14:textId="429B7B5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150</w:t>
            </w:r>
            <w:r w:rsidR="003B61A8"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 xml:space="preserve"> bp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14:paraId="79AED517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35.03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31D415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kern w:val="0"/>
                <w:szCs w:val="24"/>
                <w:lang w:eastAsia="ar-SA"/>
              </w:rPr>
              <w:t>18.73</w:t>
            </w:r>
          </w:p>
        </w:tc>
      </w:tr>
      <w:tr w:rsidR="002D0042" w:rsidRPr="008A45AD" w14:paraId="033DA81C" w14:textId="77777777" w:rsidTr="003971AB">
        <w:trPr>
          <w:trHeight w:val="305"/>
          <w:jc w:val="center"/>
        </w:trPr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7C7E022" w14:textId="77777777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9EE1A99" w14:textId="77777777" w:rsidR="002D0042" w:rsidRPr="008A45AD" w:rsidRDefault="002D0042" w:rsidP="0085787E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5E7F136E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b/>
                <w:kern w:val="0"/>
                <w:sz w:val="22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b/>
                <w:kern w:val="0"/>
                <w:sz w:val="22"/>
                <w:szCs w:val="24"/>
                <w:lang w:eastAsia="ar-SA"/>
              </w:rPr>
              <w:t>173.19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4C195779" w14:textId="77777777" w:rsidR="002D0042" w:rsidRPr="008A45AD" w:rsidRDefault="002D0042" w:rsidP="0085787E">
            <w:pPr>
              <w:suppressAutoHyphens/>
              <w:jc w:val="center"/>
              <w:rPr>
                <w:rFonts w:ascii="Times New Roman" w:eastAsia="宋体" w:hAnsi="Times New Roman" w:cs="Times New Roman"/>
                <w:b/>
                <w:kern w:val="0"/>
                <w:sz w:val="22"/>
                <w:szCs w:val="24"/>
                <w:lang w:eastAsia="ar-SA"/>
              </w:rPr>
            </w:pPr>
            <w:r w:rsidRPr="008A45AD">
              <w:rPr>
                <w:rFonts w:ascii="Times New Roman" w:eastAsia="宋体" w:hAnsi="Times New Roman" w:cs="Times New Roman"/>
                <w:b/>
                <w:kern w:val="0"/>
                <w:sz w:val="22"/>
                <w:szCs w:val="24"/>
                <w:lang w:eastAsia="ar-SA"/>
              </w:rPr>
              <w:t>135.8</w:t>
            </w:r>
          </w:p>
        </w:tc>
      </w:tr>
    </w:tbl>
    <w:p w14:paraId="6F66E3E8" w14:textId="77777777" w:rsidR="00CA30DB" w:rsidRPr="008A45AD" w:rsidRDefault="00CA30DB" w:rsidP="0085787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9421BCA" w14:textId="606C33C8" w:rsidR="0094785A" w:rsidRPr="008A45AD" w:rsidRDefault="0094785A" w:rsidP="0085787E">
      <w:pPr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E62222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E62222" w:rsidRPr="008A45AD">
        <w:rPr>
          <w:rFonts w:ascii="Times New Roman" w:hAnsi="Times New Roman" w:cs="Times New Roman"/>
          <w:b/>
          <w:sz w:val="24"/>
          <w:szCs w:val="24"/>
        </w:rPr>
        <w:t>4</w:t>
      </w:r>
      <w:r w:rsidRPr="008A45A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12321" w:rsidRPr="008A45AD">
        <w:rPr>
          <w:rFonts w:ascii="Times New Roman" w:hAnsi="Times New Roman" w:cs="Times New Roman"/>
          <w:sz w:val="24"/>
          <w:szCs w:val="24"/>
        </w:rPr>
        <w:t>17-mer depth distribution</w:t>
      </w:r>
      <w:r w:rsidR="00EB52C9" w:rsidRPr="008A45AD">
        <w:rPr>
          <w:rFonts w:ascii="Times New Roman" w:hAnsi="Times New Roman" w:cs="Times New Roman"/>
          <w:sz w:val="24"/>
          <w:szCs w:val="24"/>
        </w:rPr>
        <w:t xml:space="preserve"> and estimated genome size</w:t>
      </w:r>
    </w:p>
    <w:p w14:paraId="58310380" w14:textId="77777777" w:rsidR="0094785A" w:rsidRPr="008A45AD" w:rsidRDefault="0094785A" w:rsidP="00144796">
      <w:pPr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Y="-55"/>
        <w:tblW w:w="5000" w:type="pct"/>
        <w:tblBorders>
          <w:top w:val="single" w:sz="4" w:space="0" w:color="auto"/>
          <w:left w:val="single" w:sz="8" w:space="0" w:color="FFFFFF"/>
          <w:bottom w:val="single" w:sz="4" w:space="0" w:color="auto"/>
          <w:right w:val="single" w:sz="8" w:space="0" w:color="FFFFFF"/>
          <w:insideH w:val="single" w:sz="4" w:space="0" w:color="auto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799"/>
        <w:gridCol w:w="1573"/>
        <w:gridCol w:w="1093"/>
        <w:gridCol w:w="1086"/>
        <w:gridCol w:w="1573"/>
        <w:gridCol w:w="1302"/>
        <w:gridCol w:w="1096"/>
      </w:tblGrid>
      <w:tr w:rsidR="000E4C6D" w:rsidRPr="008A45AD" w14:paraId="3616DFC3" w14:textId="77777777" w:rsidTr="00401885">
        <w:trPr>
          <w:trHeight w:val="340"/>
          <w:tblHeader/>
        </w:trPr>
        <w:tc>
          <w:tcPr>
            <w:tcW w:w="469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09AFC386" w14:textId="77777777" w:rsidR="000E4C6D" w:rsidRPr="008A45AD" w:rsidRDefault="000E4C6D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proofErr w:type="spellStart"/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kmer</w:t>
            </w:r>
            <w:proofErr w:type="spellEnd"/>
          </w:p>
          <w:p w14:paraId="6B602DA6" w14:textId="21C5819D" w:rsidR="00C75555" w:rsidRPr="008A45AD" w:rsidRDefault="00C75555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 w:hint="eastAsia"/>
                <w:b/>
                <w:bCs/>
                <w:color w:val="000000"/>
                <w:szCs w:val="21"/>
              </w:rPr>
              <w:t>l</w:t>
            </w:r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ength</w:t>
            </w:r>
          </w:p>
        </w:tc>
        <w:tc>
          <w:tcPr>
            <w:tcW w:w="92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3C42593" w14:textId="77777777" w:rsidR="000E4C6D" w:rsidRPr="008A45AD" w:rsidRDefault="000E4C6D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proofErr w:type="spellStart"/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kmer</w:t>
            </w:r>
            <w:proofErr w:type="spellEnd"/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 xml:space="preserve"> num</w:t>
            </w:r>
          </w:p>
        </w:tc>
        <w:tc>
          <w:tcPr>
            <w:tcW w:w="64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76E2645F" w14:textId="77777777" w:rsidR="000E4C6D" w:rsidRPr="008A45AD" w:rsidRDefault="000E4C6D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proofErr w:type="spellStart"/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Kmer</w:t>
            </w:r>
            <w:proofErr w:type="spellEnd"/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 xml:space="preserve"> depth</w:t>
            </w:r>
          </w:p>
        </w:tc>
        <w:tc>
          <w:tcPr>
            <w:tcW w:w="637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63186E5" w14:textId="77777777" w:rsidR="000E4C6D" w:rsidRPr="008A45AD" w:rsidRDefault="000E4C6D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genome size</w:t>
            </w:r>
          </w:p>
        </w:tc>
        <w:tc>
          <w:tcPr>
            <w:tcW w:w="92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1510FF19" w14:textId="77777777" w:rsidR="000E4C6D" w:rsidRPr="008A45AD" w:rsidRDefault="000E4C6D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used base</w:t>
            </w:r>
          </w:p>
        </w:tc>
        <w:tc>
          <w:tcPr>
            <w:tcW w:w="76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481717E1" w14:textId="77777777" w:rsidR="000E4C6D" w:rsidRPr="008A45AD" w:rsidRDefault="000E4C6D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used read</w:t>
            </w:r>
          </w:p>
        </w:tc>
        <w:tc>
          <w:tcPr>
            <w:tcW w:w="64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38FBFC9D" w14:textId="320B7AEA" w:rsidR="000E4C6D" w:rsidRPr="008A45AD" w:rsidRDefault="00C75555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Coverage</w:t>
            </w:r>
          </w:p>
        </w:tc>
      </w:tr>
      <w:tr w:rsidR="000E4C6D" w:rsidRPr="008A45AD" w14:paraId="23527E33" w14:textId="77777777" w:rsidTr="00401885">
        <w:trPr>
          <w:trHeight w:val="340"/>
        </w:trPr>
        <w:tc>
          <w:tcPr>
            <w:tcW w:w="469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69315AE" w14:textId="77777777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17</w:t>
            </w:r>
          </w:p>
        </w:tc>
        <w:tc>
          <w:tcPr>
            <w:tcW w:w="92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3B385E1" w14:textId="47AD28A9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44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309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018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345</w:t>
            </w:r>
          </w:p>
        </w:tc>
        <w:tc>
          <w:tcPr>
            <w:tcW w:w="64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924087E" w14:textId="77777777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52</w:t>
            </w:r>
          </w:p>
        </w:tc>
        <w:tc>
          <w:tcPr>
            <w:tcW w:w="637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6669814" w14:textId="77777777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852</w:t>
            </w:r>
          </w:p>
        </w:tc>
        <w:tc>
          <w:tcPr>
            <w:tcW w:w="92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8E4E3A0" w14:textId="0793051F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50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496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822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825</w:t>
            </w:r>
          </w:p>
        </w:tc>
        <w:tc>
          <w:tcPr>
            <w:tcW w:w="76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FFD38FB" w14:textId="7793E20A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386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737</w:t>
            </w:r>
            <w:r w:rsidR="003E3E06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780</w:t>
            </w:r>
          </w:p>
        </w:tc>
        <w:tc>
          <w:tcPr>
            <w:tcW w:w="64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07FD670" w14:textId="77777777" w:rsidR="000E4C6D" w:rsidRPr="008A45AD" w:rsidRDefault="000E4C6D" w:rsidP="0085787E">
            <w:pPr>
              <w:widowControl/>
              <w:snapToGrid w:val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63.8204</w:t>
            </w:r>
          </w:p>
        </w:tc>
      </w:tr>
    </w:tbl>
    <w:p w14:paraId="10BC78F2" w14:textId="6F847D69" w:rsidR="00C2139D" w:rsidRPr="008A45AD" w:rsidRDefault="004E763B" w:rsidP="00916264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FD3968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FD3968" w:rsidRPr="008A45AD">
        <w:rPr>
          <w:rFonts w:ascii="Times New Roman" w:hAnsi="Times New Roman" w:cs="Times New Roman"/>
          <w:b/>
          <w:sz w:val="24"/>
          <w:szCs w:val="24"/>
        </w:rPr>
        <w:t>5</w:t>
      </w:r>
      <w:r w:rsidRPr="008A45A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8A45AD">
        <w:rPr>
          <w:rFonts w:ascii="Times New Roman" w:hAnsi="Times New Roman" w:cs="Times New Roman"/>
          <w:sz w:val="24"/>
          <w:szCs w:val="24"/>
        </w:rPr>
        <w:t>Statistic</w:t>
      </w:r>
      <w:r w:rsidR="008E1AB3" w:rsidRPr="008A45AD">
        <w:rPr>
          <w:rFonts w:ascii="Times New Roman" w:hAnsi="Times New Roman" w:cs="Times New Roman"/>
          <w:sz w:val="24"/>
          <w:szCs w:val="24"/>
        </w:rPr>
        <w:t>s</w:t>
      </w:r>
      <w:r w:rsidRPr="008A45AD">
        <w:rPr>
          <w:rFonts w:ascii="Times New Roman" w:hAnsi="Times New Roman" w:cs="Times New Roman"/>
          <w:sz w:val="24"/>
          <w:szCs w:val="24"/>
        </w:rPr>
        <w:t xml:space="preserve"> of </w:t>
      </w:r>
      <w:r w:rsidR="008E1AB3" w:rsidRPr="008A45AD">
        <w:rPr>
          <w:rFonts w:ascii="Times New Roman" w:hAnsi="Times New Roman" w:cs="Times New Roman"/>
          <w:sz w:val="24"/>
          <w:szCs w:val="24"/>
        </w:rPr>
        <w:t xml:space="preserve">the </w:t>
      </w:r>
      <w:r w:rsidRPr="008A45AD">
        <w:rPr>
          <w:rFonts w:ascii="Times New Roman" w:hAnsi="Times New Roman" w:cs="Times New Roman"/>
          <w:sz w:val="24"/>
          <w:szCs w:val="24"/>
        </w:rPr>
        <w:t>genome assembly</w:t>
      </w:r>
    </w:p>
    <w:tbl>
      <w:tblPr>
        <w:tblpPr w:leftFromText="180" w:rightFromText="180" w:vertAnchor="text" w:horzAnchor="margin" w:tblpY="120"/>
        <w:tblW w:w="8306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967"/>
        <w:gridCol w:w="2512"/>
        <w:gridCol w:w="2079"/>
        <w:gridCol w:w="1748"/>
      </w:tblGrid>
      <w:tr w:rsidR="00916264" w:rsidRPr="008A45AD" w14:paraId="5B40438A" w14:textId="352EC909" w:rsidTr="00916264">
        <w:trPr>
          <w:trHeight w:val="341"/>
        </w:trPr>
        <w:tc>
          <w:tcPr>
            <w:tcW w:w="196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CB51F6D" w14:textId="77777777" w:rsidR="00916264" w:rsidRPr="008A45AD" w:rsidRDefault="00916264" w:rsidP="004E763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B837761" w14:textId="77777777" w:rsidR="00916264" w:rsidRPr="008A45AD" w:rsidRDefault="00916264" w:rsidP="004E763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A45AD">
              <w:rPr>
                <w:rFonts w:ascii="Times New Roman" w:hAnsi="Times New Roman" w:cs="Times New Roman"/>
                <w:b/>
              </w:rPr>
              <w:t>scaffold</w:t>
            </w:r>
          </w:p>
        </w:tc>
        <w:tc>
          <w:tcPr>
            <w:tcW w:w="207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D87BBE5" w14:textId="77777777" w:rsidR="00916264" w:rsidRPr="008A45AD" w:rsidRDefault="00916264" w:rsidP="004E763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A45AD">
              <w:rPr>
                <w:rFonts w:ascii="Times New Roman" w:hAnsi="Times New Roman" w:cs="Times New Roman"/>
                <w:b/>
              </w:rPr>
              <w:t>contig</w:t>
            </w:r>
          </w:p>
        </w:tc>
        <w:tc>
          <w:tcPr>
            <w:tcW w:w="17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EE32EE4" w14:textId="6B0A927F" w:rsidR="00916264" w:rsidRPr="008A45AD" w:rsidRDefault="00916264" w:rsidP="004E763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A45AD">
              <w:rPr>
                <w:rFonts w:ascii="Times New Roman" w:hAnsi="Times New Roman" w:cs="Times New Roman" w:hint="eastAsia"/>
                <w:b/>
              </w:rPr>
              <w:t>g</w:t>
            </w:r>
            <w:r w:rsidRPr="008A45AD">
              <w:rPr>
                <w:rFonts w:ascii="Times New Roman" w:hAnsi="Times New Roman" w:cs="Times New Roman"/>
                <w:b/>
              </w:rPr>
              <w:t>ap</w:t>
            </w:r>
          </w:p>
        </w:tc>
      </w:tr>
      <w:tr w:rsidR="00916264" w:rsidRPr="008A45AD" w14:paraId="51ADB2EF" w14:textId="4C8ACBC0" w:rsidTr="00576BBD">
        <w:trPr>
          <w:trHeight w:val="292"/>
        </w:trPr>
        <w:tc>
          <w:tcPr>
            <w:tcW w:w="1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402916C2" w14:textId="77777777" w:rsidR="00916264" w:rsidRPr="008A45AD" w:rsidRDefault="00916264" w:rsidP="004E763B">
            <w:pPr>
              <w:rPr>
                <w:rFonts w:ascii="Times New Roman" w:hAnsi="Times New Roman" w:cs="Times New Roman"/>
              </w:rPr>
            </w:pPr>
            <w:proofErr w:type="spellStart"/>
            <w:r w:rsidRPr="008A45AD">
              <w:rPr>
                <w:rFonts w:ascii="Times New Roman" w:hAnsi="Times New Roman" w:cs="Times New Roman"/>
              </w:rPr>
              <w:t>Total_length</w:t>
            </w:r>
            <w:proofErr w:type="spellEnd"/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35ADCFB" w14:textId="77777777" w:rsidR="00916264" w:rsidRPr="008A45AD" w:rsidRDefault="00916264" w:rsidP="004E763B">
            <w:pPr>
              <w:jc w:val="center"/>
              <w:rPr>
                <w:rFonts w:ascii="Times New Roman" w:hAnsi="Times New Roman" w:cs="Times New Roman"/>
                <w:bCs/>
              </w:rPr>
            </w:pPr>
            <w:bookmarkStart w:id="4" w:name="OLE_LINK78"/>
            <w:r w:rsidRPr="008A45AD">
              <w:rPr>
                <w:rFonts w:ascii="Times New Roman" w:hAnsi="Times New Roman" w:cs="Times New Roman"/>
                <w:bCs/>
              </w:rPr>
              <w:t>806,538,915</w:t>
            </w:r>
            <w:bookmarkEnd w:id="4"/>
          </w:p>
        </w:tc>
        <w:tc>
          <w:tcPr>
            <w:tcW w:w="20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4FDC4E1E" w14:textId="77777777" w:rsidR="00916264" w:rsidRPr="008A45AD" w:rsidRDefault="00916264" w:rsidP="004E763B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794,343,312</w:t>
            </w:r>
          </w:p>
        </w:tc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</w:tcPr>
          <w:p w14:paraId="03B76650" w14:textId="09C5E607" w:rsidR="00916264" w:rsidRPr="008A45AD" w:rsidRDefault="00916264" w:rsidP="004E763B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12,171,831</w:t>
            </w:r>
          </w:p>
        </w:tc>
      </w:tr>
      <w:tr w:rsidR="00916264" w:rsidRPr="008A45AD" w14:paraId="63DA2242" w14:textId="3A5C5629" w:rsidTr="00576BBD">
        <w:trPr>
          <w:trHeight w:val="205"/>
        </w:trPr>
        <w:tc>
          <w:tcPr>
            <w:tcW w:w="196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CA09996" w14:textId="67BB3996" w:rsidR="00916264" w:rsidRPr="008A45AD" w:rsidRDefault="00916264" w:rsidP="00916264">
            <w:pPr>
              <w:rPr>
                <w:rFonts w:ascii="Times New Roman" w:hAnsi="Times New Roman" w:cs="Times New Roman"/>
              </w:rPr>
            </w:pPr>
            <w:proofErr w:type="spellStart"/>
            <w:r w:rsidRPr="008A45AD">
              <w:rPr>
                <w:rFonts w:ascii="Times New Roman" w:hAnsi="Times New Roman" w:cs="Times New Roman"/>
              </w:rPr>
              <w:t>Total_number</w:t>
            </w:r>
            <w:proofErr w:type="spellEnd"/>
          </w:p>
        </w:tc>
        <w:tc>
          <w:tcPr>
            <w:tcW w:w="251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830D5B4" w14:textId="149D17DF" w:rsidR="00916264" w:rsidRPr="008A45AD" w:rsidRDefault="00916264" w:rsidP="00916264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95,979</w:t>
            </w:r>
          </w:p>
        </w:tc>
        <w:tc>
          <w:tcPr>
            <w:tcW w:w="207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483156E" w14:textId="69A97A76" w:rsidR="00916264" w:rsidRPr="008A45AD" w:rsidRDefault="00916264" w:rsidP="00916264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/>
              </w:rPr>
              <w:t>1,564,055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36244E8" w14:textId="4B454874" w:rsidR="00916264" w:rsidRPr="008A45AD" w:rsidRDefault="00916264" w:rsidP="00916264">
            <w:pPr>
              <w:jc w:val="center"/>
              <w:rPr>
                <w:rFonts w:ascii="Times New Roman" w:hAnsi="Times New Roman" w:cs="Times New Roman"/>
              </w:rPr>
            </w:pPr>
            <w:r w:rsidRPr="008A45AD">
              <w:rPr>
                <w:rFonts w:ascii="Times New Roman" w:hAnsi="Times New Roman" w:cs="Times New Roman" w:hint="eastAsia"/>
              </w:rPr>
              <w:t>3</w:t>
            </w:r>
            <w:r w:rsidRPr="008A45AD">
              <w:rPr>
                <w:rFonts w:ascii="Times New Roman" w:hAnsi="Times New Roman" w:cs="Times New Roman"/>
              </w:rPr>
              <w:t>2,019</w:t>
            </w:r>
          </w:p>
        </w:tc>
      </w:tr>
    </w:tbl>
    <w:p w14:paraId="516341D8" w14:textId="77777777" w:rsidR="004E763B" w:rsidRPr="008A45AD" w:rsidRDefault="004E763B" w:rsidP="00F36728">
      <w:pPr>
        <w:spacing w:afterLines="50" w:after="15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1F6ACE93" w14:textId="5360C827" w:rsidR="00A409CE" w:rsidRPr="008A45AD" w:rsidRDefault="00A409CE" w:rsidP="00F36728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FD3968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FD3968" w:rsidRPr="008A45AD">
        <w:rPr>
          <w:rFonts w:ascii="Times New Roman" w:hAnsi="Times New Roman" w:cs="Times New Roman"/>
          <w:b/>
          <w:sz w:val="24"/>
          <w:szCs w:val="24"/>
        </w:rPr>
        <w:t>6</w:t>
      </w:r>
      <w:r w:rsidRPr="008A45AD">
        <w:rPr>
          <w:rFonts w:ascii="Times New Roman" w:hAnsi="Times New Roman" w:cs="Times New Roman"/>
          <w:sz w:val="24"/>
          <w:szCs w:val="24"/>
        </w:rPr>
        <w:t xml:space="preserve">: </w:t>
      </w:r>
      <w:r w:rsidR="00F01916" w:rsidRPr="008A45AD">
        <w:rPr>
          <w:rFonts w:ascii="Times New Roman" w:hAnsi="Times New Roman" w:cs="Times New Roman"/>
          <w:sz w:val="24"/>
          <w:szCs w:val="24"/>
        </w:rPr>
        <w:t>Annotation</w:t>
      </w:r>
      <w:r w:rsidRPr="008A45AD">
        <w:rPr>
          <w:rFonts w:ascii="Times New Roman" w:hAnsi="Times New Roman" w:cs="Times New Roman"/>
          <w:sz w:val="24"/>
          <w:szCs w:val="24"/>
        </w:rPr>
        <w:t xml:space="preserve"> of repeat sequences in the assembled genome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003"/>
        <w:gridCol w:w="2715"/>
        <w:gridCol w:w="2804"/>
      </w:tblGrid>
      <w:tr w:rsidR="00A409CE" w:rsidRPr="008A45AD" w14:paraId="2B886299" w14:textId="77777777" w:rsidTr="00E401B7">
        <w:trPr>
          <w:trHeight w:val="328"/>
        </w:trPr>
        <w:tc>
          <w:tcPr>
            <w:tcW w:w="1762" w:type="pct"/>
            <w:tcBorders>
              <w:top w:val="single" w:sz="8" w:space="0" w:color="auto"/>
              <w:left w:val="single" w:sz="8" w:space="0" w:color="FFFFFF"/>
              <w:bottom w:val="single" w:sz="8" w:space="0" w:color="auto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5F83A688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>Type</w:t>
            </w:r>
          </w:p>
        </w:tc>
        <w:tc>
          <w:tcPr>
            <w:tcW w:w="159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58989409" w14:textId="29685879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>Repeat Size</w:t>
            </w:r>
            <w:r w:rsidR="00414C48"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 xml:space="preserve"> (bp)</w:t>
            </w:r>
          </w:p>
        </w:tc>
        <w:tc>
          <w:tcPr>
            <w:tcW w:w="164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7073F4EF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 xml:space="preserve">% </w:t>
            </w:r>
            <w:proofErr w:type="gramStart"/>
            <w:r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>of</w:t>
            </w:r>
            <w:proofErr w:type="gramEnd"/>
            <w:r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 xml:space="preserve"> genome</w:t>
            </w:r>
          </w:p>
        </w:tc>
      </w:tr>
      <w:tr w:rsidR="00A409CE" w:rsidRPr="008A45AD" w14:paraId="02EF05D9" w14:textId="77777777" w:rsidTr="00E401B7">
        <w:trPr>
          <w:trHeight w:val="256"/>
        </w:trPr>
        <w:tc>
          <w:tcPr>
            <w:tcW w:w="1762" w:type="pct"/>
            <w:tcBorders>
              <w:top w:val="single" w:sz="8" w:space="0" w:color="auto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2A3B3F1B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proofErr w:type="spellStart"/>
            <w:r w:rsidRPr="008A45AD">
              <w:rPr>
                <w:rFonts w:ascii="Times New Roman" w:hAnsi="Times New Roman" w:cs="Times New Roman"/>
                <w:color w:val="000000"/>
                <w:szCs w:val="21"/>
              </w:rPr>
              <w:t>Trf</w:t>
            </w:r>
            <w:proofErr w:type="spellEnd"/>
          </w:p>
        </w:tc>
        <w:tc>
          <w:tcPr>
            <w:tcW w:w="159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3DF0B923" w14:textId="28793D4B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17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799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248</w:t>
            </w:r>
          </w:p>
        </w:tc>
        <w:tc>
          <w:tcPr>
            <w:tcW w:w="164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56FB54BF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2.206868</w:t>
            </w:r>
          </w:p>
        </w:tc>
      </w:tr>
      <w:tr w:rsidR="00A409CE" w:rsidRPr="008A45AD" w14:paraId="5F4698C7" w14:textId="77777777" w:rsidTr="006E1B5F">
        <w:trPr>
          <w:trHeight w:val="256"/>
        </w:trPr>
        <w:tc>
          <w:tcPr>
            <w:tcW w:w="1762" w:type="pct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26BFFCDF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proofErr w:type="spellStart"/>
            <w:r w:rsidRPr="008A45AD">
              <w:rPr>
                <w:rFonts w:ascii="Times New Roman" w:hAnsi="Times New Roman" w:cs="Times New Roman"/>
                <w:color w:val="000000"/>
                <w:szCs w:val="21"/>
              </w:rPr>
              <w:t>Repeatmasker</w:t>
            </w:r>
            <w:proofErr w:type="spellEnd"/>
          </w:p>
        </w:tc>
        <w:tc>
          <w:tcPr>
            <w:tcW w:w="1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E54C2D8" w14:textId="7B9EB5D4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51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149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429</w:t>
            </w:r>
          </w:p>
        </w:tc>
        <w:tc>
          <w:tcPr>
            <w:tcW w:w="16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C39C0F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6.341843</w:t>
            </w:r>
          </w:p>
        </w:tc>
      </w:tr>
      <w:tr w:rsidR="00A409CE" w:rsidRPr="008A45AD" w14:paraId="3F886CEE" w14:textId="77777777" w:rsidTr="006E1B5F">
        <w:trPr>
          <w:trHeight w:val="256"/>
        </w:trPr>
        <w:tc>
          <w:tcPr>
            <w:tcW w:w="1762" w:type="pct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32600660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proofErr w:type="spellStart"/>
            <w:r w:rsidRPr="008A45AD">
              <w:rPr>
                <w:rFonts w:ascii="Times New Roman" w:hAnsi="Times New Roman" w:cs="Times New Roman"/>
                <w:color w:val="000000"/>
                <w:szCs w:val="21"/>
              </w:rPr>
              <w:t>Proteinmask</w:t>
            </w:r>
            <w:proofErr w:type="spellEnd"/>
          </w:p>
        </w:tc>
        <w:tc>
          <w:tcPr>
            <w:tcW w:w="1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E162EC" w14:textId="1ADE5736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23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721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168</w:t>
            </w:r>
          </w:p>
        </w:tc>
        <w:tc>
          <w:tcPr>
            <w:tcW w:w="16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99CCD9A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2.941106</w:t>
            </w:r>
          </w:p>
        </w:tc>
      </w:tr>
      <w:tr w:rsidR="00A409CE" w:rsidRPr="008A45AD" w14:paraId="1532F3ED" w14:textId="77777777" w:rsidTr="00E401B7">
        <w:trPr>
          <w:trHeight w:val="256"/>
        </w:trPr>
        <w:tc>
          <w:tcPr>
            <w:tcW w:w="1762" w:type="pct"/>
            <w:tcBorders>
              <w:top w:val="nil"/>
              <w:left w:val="single" w:sz="8" w:space="0" w:color="FFFFFF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6FC7B416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i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i/>
                <w:color w:val="000000"/>
                <w:szCs w:val="21"/>
              </w:rPr>
              <w:t>De novo</w:t>
            </w:r>
          </w:p>
        </w:tc>
        <w:tc>
          <w:tcPr>
            <w:tcW w:w="1593" w:type="pc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5B5490B9" w14:textId="17C115EE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194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507</w:t>
            </w:r>
            <w:r w:rsidR="00414C48" w:rsidRPr="008A45AD">
              <w:rPr>
                <w:rFonts w:ascii="Times New Roman" w:hAnsi="Times New Roman" w:cs="Times New Roman"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szCs w:val="21"/>
              </w:rPr>
              <w:t>419</w:t>
            </w:r>
          </w:p>
        </w:tc>
        <w:tc>
          <w:tcPr>
            <w:tcW w:w="1645" w:type="pc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5640F63A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A45AD">
              <w:rPr>
                <w:rFonts w:ascii="Times New Roman" w:hAnsi="Times New Roman" w:cs="Times New Roman"/>
                <w:szCs w:val="21"/>
              </w:rPr>
              <w:t>24.116309</w:t>
            </w:r>
          </w:p>
        </w:tc>
      </w:tr>
      <w:tr w:rsidR="00A409CE" w:rsidRPr="008A45AD" w14:paraId="2295DF2A" w14:textId="77777777" w:rsidTr="00E401B7">
        <w:trPr>
          <w:trHeight w:val="270"/>
        </w:trPr>
        <w:tc>
          <w:tcPr>
            <w:tcW w:w="1762" w:type="pct"/>
            <w:tcBorders>
              <w:top w:val="nil"/>
              <w:left w:val="single" w:sz="8" w:space="0" w:color="FFFFFF"/>
              <w:bottom w:val="single" w:sz="8" w:space="0" w:color="auto"/>
              <w:right w:val="single" w:sz="8" w:space="0" w:color="FFFFFF"/>
            </w:tcBorders>
            <w:shd w:val="clear" w:color="auto" w:fill="auto"/>
            <w:vAlign w:val="center"/>
            <w:hideMark/>
          </w:tcPr>
          <w:p w14:paraId="5EC4914E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Cs w:val="21"/>
              </w:rPr>
              <w:t>Total</w:t>
            </w:r>
          </w:p>
        </w:tc>
        <w:tc>
          <w:tcPr>
            <w:tcW w:w="1593" w:type="pct"/>
            <w:tcBorders>
              <w:top w:val="nil"/>
              <w:left w:val="nil"/>
              <w:bottom w:val="single" w:sz="8" w:space="0" w:color="auto"/>
              <w:right w:val="single" w:sz="8" w:space="0" w:color="FFFFFF"/>
            </w:tcBorders>
            <w:shd w:val="clear" w:color="auto" w:fill="auto"/>
          </w:tcPr>
          <w:p w14:paraId="36073EBE" w14:textId="53F117A5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236</w:t>
            </w:r>
            <w:r w:rsidR="00414C48" w:rsidRPr="008A45AD">
              <w:rPr>
                <w:rFonts w:ascii="Times New Roman" w:hAnsi="Times New Roman" w:cs="Times New Roman"/>
                <w:b/>
                <w:bCs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097</w:t>
            </w:r>
            <w:r w:rsidR="00414C48" w:rsidRPr="008A45AD">
              <w:rPr>
                <w:rFonts w:ascii="Times New Roman" w:hAnsi="Times New Roman" w:cs="Times New Roman"/>
                <w:b/>
                <w:bCs/>
                <w:szCs w:val="21"/>
              </w:rPr>
              <w:t>,</w:t>
            </w: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722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8" w:space="0" w:color="auto"/>
              <w:right w:val="single" w:sz="8" w:space="0" w:color="FFFFFF"/>
            </w:tcBorders>
            <w:shd w:val="clear" w:color="auto" w:fill="auto"/>
          </w:tcPr>
          <w:p w14:paraId="4EFEDDF5" w14:textId="77777777" w:rsidR="00A409CE" w:rsidRPr="008A45AD" w:rsidRDefault="00A409CE" w:rsidP="0085787E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29.272949</w:t>
            </w:r>
          </w:p>
        </w:tc>
      </w:tr>
    </w:tbl>
    <w:p w14:paraId="6A9F1BF5" w14:textId="2591247A" w:rsidR="00A409CE" w:rsidRPr="008A45AD" w:rsidRDefault="00A409CE" w:rsidP="0085787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27AC27A" w14:textId="5BBD5B51" w:rsidR="00F01916" w:rsidRPr="008A45AD" w:rsidRDefault="00F01916" w:rsidP="00F01916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bookmarkStart w:id="5" w:name="OLE_LINK8"/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FD3968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FD3968" w:rsidRPr="008A45AD">
        <w:rPr>
          <w:rFonts w:ascii="Times New Roman" w:hAnsi="Times New Roman" w:cs="Times New Roman"/>
          <w:b/>
          <w:sz w:val="24"/>
          <w:szCs w:val="24"/>
        </w:rPr>
        <w:t>7</w:t>
      </w:r>
      <w:r w:rsidRPr="008A45AD">
        <w:rPr>
          <w:rFonts w:ascii="Times New Roman" w:hAnsi="Times New Roman" w:cs="Times New Roman"/>
          <w:sz w:val="24"/>
          <w:szCs w:val="24"/>
        </w:rPr>
        <w:t xml:space="preserve">: </w:t>
      </w:r>
      <w:bookmarkEnd w:id="5"/>
      <w:r w:rsidRPr="008A45AD">
        <w:rPr>
          <w:rFonts w:ascii="Times New Roman" w:hAnsi="Times New Roman" w:cs="Times New Roman"/>
          <w:sz w:val="24"/>
          <w:szCs w:val="24"/>
        </w:rPr>
        <w:t>Detailed classification of repeat sequences in the assembled genome</w:t>
      </w:r>
    </w:p>
    <w:tbl>
      <w:tblPr>
        <w:tblW w:w="5904" w:type="pct"/>
        <w:tblInd w:w="-487" w:type="dxa"/>
        <w:tblLook w:val="04A0" w:firstRow="1" w:lastRow="0" w:firstColumn="1" w:lastColumn="0" w:noHBand="0" w:noVBand="1"/>
      </w:tblPr>
      <w:tblGrid>
        <w:gridCol w:w="951"/>
        <w:gridCol w:w="1161"/>
        <w:gridCol w:w="1095"/>
        <w:gridCol w:w="1161"/>
        <w:gridCol w:w="1185"/>
        <w:gridCol w:w="1161"/>
        <w:gridCol w:w="1095"/>
        <w:gridCol w:w="1161"/>
        <w:gridCol w:w="1093"/>
      </w:tblGrid>
      <w:tr w:rsidR="00F01916" w:rsidRPr="008A45AD" w14:paraId="391A007D" w14:textId="77777777" w:rsidTr="00E401B7">
        <w:trPr>
          <w:trHeight w:val="222"/>
        </w:trPr>
        <w:tc>
          <w:tcPr>
            <w:tcW w:w="472" w:type="pc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91B78" w14:textId="2D32B912" w:rsidR="0051611D" w:rsidRPr="008A45AD" w:rsidRDefault="0051611D" w:rsidP="0051611D">
            <w:pPr>
              <w:widowControl/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  <w:tc>
          <w:tcPr>
            <w:tcW w:w="1121" w:type="pct"/>
            <w:gridSpan w:val="2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F912D" w14:textId="77777777" w:rsidR="0051611D" w:rsidRPr="008A45AD" w:rsidRDefault="0051611D" w:rsidP="009A1016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proofErr w:type="spellStart"/>
            <w:r w:rsidRPr="008A45AD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  <w:t>Repbase</w:t>
            </w:r>
            <w:proofErr w:type="spellEnd"/>
            <w:r w:rsidRPr="008A45AD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  <w:t xml:space="preserve"> TEs</w:t>
            </w:r>
          </w:p>
        </w:tc>
        <w:tc>
          <w:tcPr>
            <w:tcW w:w="1166" w:type="pct"/>
            <w:gridSpan w:val="2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1493B" w14:textId="77777777" w:rsidR="0051611D" w:rsidRPr="008A45AD" w:rsidRDefault="0051611D" w:rsidP="009A1016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  <w:t xml:space="preserve">TE </w:t>
            </w:r>
            <w:proofErr w:type="spellStart"/>
            <w:r w:rsidRPr="008A45AD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  <w:t>Protiens</w:t>
            </w:r>
            <w:proofErr w:type="spellEnd"/>
          </w:p>
        </w:tc>
        <w:tc>
          <w:tcPr>
            <w:tcW w:w="1121" w:type="pct"/>
            <w:gridSpan w:val="2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34D21" w14:textId="77777777" w:rsidR="0051611D" w:rsidRPr="008A45AD" w:rsidRDefault="0051611D" w:rsidP="009A1016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18"/>
                <w:szCs w:val="20"/>
              </w:rPr>
            </w:pPr>
            <w:r w:rsidRPr="008A45AD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18"/>
                <w:szCs w:val="20"/>
              </w:rPr>
              <w:t>De novo</w:t>
            </w:r>
          </w:p>
        </w:tc>
        <w:tc>
          <w:tcPr>
            <w:tcW w:w="1121" w:type="pct"/>
            <w:gridSpan w:val="2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2A5A9" w14:textId="77777777" w:rsidR="0051611D" w:rsidRPr="008A45AD" w:rsidRDefault="0051611D" w:rsidP="009A1016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20"/>
              </w:rPr>
              <w:t>Combined TEs</w:t>
            </w:r>
          </w:p>
        </w:tc>
      </w:tr>
      <w:tr w:rsidR="00F01916" w:rsidRPr="008A45AD" w14:paraId="3AC54B65" w14:textId="77777777" w:rsidTr="00E401B7">
        <w:trPr>
          <w:trHeight w:val="222"/>
        </w:trPr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9188D0" w14:textId="77777777" w:rsidR="0051611D" w:rsidRPr="008A45AD" w:rsidRDefault="0051611D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Type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B3A5F64" w14:textId="2B580DBE" w:rsidR="0051611D" w:rsidRPr="008A45AD" w:rsidRDefault="0051611D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Length (</w:t>
            </w:r>
            <w:r w:rsidR="00B63CC4"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bp</w:t>
            </w: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)</w:t>
            </w:r>
          </w:p>
        </w:tc>
        <w:tc>
          <w:tcPr>
            <w:tcW w:w="54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96A5245" w14:textId="3CAF5295" w:rsidR="0051611D" w:rsidRPr="008A45AD" w:rsidRDefault="00B63CC4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Percentage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EE32430" w14:textId="57EFB0C4" w:rsidR="0051611D" w:rsidRPr="008A45AD" w:rsidRDefault="0051611D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Length (</w:t>
            </w:r>
            <w:r w:rsidR="00B63CC4"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bp</w:t>
            </w: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)</w:t>
            </w:r>
          </w:p>
        </w:tc>
        <w:tc>
          <w:tcPr>
            <w:tcW w:w="5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AF040D8" w14:textId="39452C9B" w:rsidR="0051611D" w:rsidRPr="008A45AD" w:rsidRDefault="00E62222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 xml:space="preserve"> Percentage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DF47E9B" w14:textId="10D0BC15" w:rsidR="0051611D" w:rsidRPr="008A45AD" w:rsidRDefault="0051611D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Length (</w:t>
            </w:r>
            <w:r w:rsidR="00B63CC4"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bp</w:t>
            </w: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)</w:t>
            </w:r>
          </w:p>
        </w:tc>
        <w:tc>
          <w:tcPr>
            <w:tcW w:w="54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7A9B595" w14:textId="2D772FE0" w:rsidR="00E62222" w:rsidRPr="008A45AD" w:rsidRDefault="00E62222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Percentage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4A7F496" w14:textId="5C3F93E9" w:rsidR="0051611D" w:rsidRPr="008A45AD" w:rsidRDefault="0051611D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Length (</w:t>
            </w:r>
            <w:r w:rsidR="00B63CC4"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bp</w:t>
            </w: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)</w:t>
            </w:r>
          </w:p>
        </w:tc>
        <w:tc>
          <w:tcPr>
            <w:tcW w:w="54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C9B8400" w14:textId="0E1A3EAB" w:rsidR="0051611D" w:rsidRPr="008A45AD" w:rsidRDefault="0051611D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</w:pPr>
          </w:p>
          <w:p w14:paraId="4A5F0811" w14:textId="2C7433F1" w:rsidR="00E62222" w:rsidRPr="008A45AD" w:rsidRDefault="00E62222" w:rsidP="0051611D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b/>
                <w:sz w:val="18"/>
                <w:szCs w:val="36"/>
              </w:rPr>
            </w:pPr>
            <w:r w:rsidRPr="008A45AD">
              <w:rPr>
                <w:rFonts w:ascii="Times New Roman" w:eastAsia="等线" w:hAnsi="Times New Roman" w:cs="Times New Roman"/>
                <w:b/>
                <w:color w:val="000000"/>
                <w:kern w:val="24"/>
                <w:sz w:val="18"/>
                <w:szCs w:val="22"/>
              </w:rPr>
              <w:t>Percentage</w:t>
            </w:r>
          </w:p>
        </w:tc>
      </w:tr>
      <w:tr w:rsidR="00D73458" w:rsidRPr="008A45AD" w14:paraId="12F8EB44" w14:textId="77777777" w:rsidTr="00E401B7">
        <w:trPr>
          <w:trHeight w:val="222"/>
        </w:trPr>
        <w:tc>
          <w:tcPr>
            <w:tcW w:w="47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A25A7" w14:textId="77777777" w:rsidR="00D73458" w:rsidRPr="008A45AD" w:rsidRDefault="00D73458" w:rsidP="00D73458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24"/>
                <w:sz w:val="18"/>
                <w:szCs w:val="18"/>
              </w:rPr>
              <w:t>DNA</w:t>
            </w:r>
          </w:p>
        </w:tc>
        <w:tc>
          <w:tcPr>
            <w:tcW w:w="57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347D7" w14:textId="2D2E5BB2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28,220,669</w:t>
            </w:r>
          </w:p>
        </w:tc>
        <w:tc>
          <w:tcPr>
            <w:tcW w:w="54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7EA95" w14:textId="1FE2E49D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3.50%</w:t>
            </w:r>
          </w:p>
        </w:tc>
        <w:tc>
          <w:tcPr>
            <w:tcW w:w="57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F2A0D" w14:textId="30FAC590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3,555,207</w:t>
            </w:r>
          </w:p>
        </w:tc>
        <w:tc>
          <w:tcPr>
            <w:tcW w:w="58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CF8FB" w14:textId="5E69213E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0.44%</w:t>
            </w:r>
          </w:p>
        </w:tc>
        <w:tc>
          <w:tcPr>
            <w:tcW w:w="57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B8A13C" w14:textId="216995E5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63,952,998</w:t>
            </w:r>
          </w:p>
        </w:tc>
        <w:tc>
          <w:tcPr>
            <w:tcW w:w="54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E2B6C" w14:textId="022D28EF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7.93%</w:t>
            </w:r>
          </w:p>
        </w:tc>
        <w:tc>
          <w:tcPr>
            <w:tcW w:w="57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4CA05" w14:textId="4EE48F0F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79,590,796</w:t>
            </w:r>
          </w:p>
        </w:tc>
        <w:tc>
          <w:tcPr>
            <w:tcW w:w="54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6D7FD" w14:textId="19881166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9.87%</w:t>
            </w:r>
          </w:p>
        </w:tc>
      </w:tr>
      <w:tr w:rsidR="00D73458" w:rsidRPr="008A45AD" w14:paraId="74A5F7AF" w14:textId="77777777" w:rsidTr="00570EB4">
        <w:trPr>
          <w:trHeight w:val="222"/>
        </w:trPr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647D2" w14:textId="77777777" w:rsidR="00D73458" w:rsidRPr="008A45AD" w:rsidRDefault="00D73458" w:rsidP="00D73458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24"/>
                <w:sz w:val="18"/>
                <w:szCs w:val="18"/>
              </w:rPr>
              <w:t>LINE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E455D" w14:textId="7538BA06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18,751,030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17E736" w14:textId="14102EDB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2.32%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DE812" w14:textId="25B732EC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17,163,997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CD222" w14:textId="4BE245E6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2.13%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622CA" w14:textId="541DD03A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23,603,023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18150" w14:textId="42A06730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2.93%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DAC369" w14:textId="0B88391F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40,650,413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77BD1" w14:textId="1EA3861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5.04%</w:t>
            </w:r>
          </w:p>
        </w:tc>
      </w:tr>
      <w:tr w:rsidR="00D73458" w:rsidRPr="008A45AD" w14:paraId="7B56F7DE" w14:textId="77777777" w:rsidTr="00570EB4">
        <w:trPr>
          <w:trHeight w:val="222"/>
        </w:trPr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BF108" w14:textId="77777777" w:rsidR="00D73458" w:rsidRPr="008A45AD" w:rsidRDefault="00D73458" w:rsidP="00D73458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24"/>
                <w:sz w:val="18"/>
                <w:szCs w:val="18"/>
              </w:rPr>
              <w:t>SINE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A8E82" w14:textId="78FE91B1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1,251,942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9D976" w14:textId="025BD82E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0.16%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83B3E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575EA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97B49" w14:textId="62630F38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2,030,127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B5ADD" w14:textId="18811C8D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0.25%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9A4BC" w14:textId="2AF478CF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2,256,217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1689C" w14:textId="2C311DC6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0.28%</w:t>
            </w:r>
          </w:p>
        </w:tc>
      </w:tr>
      <w:tr w:rsidR="00D73458" w:rsidRPr="008A45AD" w14:paraId="67A3FB75" w14:textId="77777777" w:rsidTr="00570EB4">
        <w:trPr>
          <w:trHeight w:val="222"/>
        </w:trPr>
        <w:tc>
          <w:tcPr>
            <w:tcW w:w="4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FFFA0" w14:textId="77777777" w:rsidR="00D73458" w:rsidRPr="008A45AD" w:rsidRDefault="00D73458" w:rsidP="00D73458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24"/>
                <w:sz w:val="18"/>
                <w:szCs w:val="18"/>
              </w:rPr>
              <w:t>LTR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E8042" w14:textId="35937982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7,729,188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B235E" w14:textId="5F4DB719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0.96%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89A41" w14:textId="4907F5D5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3,010,574</w:t>
            </w:r>
          </w:p>
        </w:tc>
        <w:tc>
          <w:tcPr>
            <w:tcW w:w="5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25F91" w14:textId="73500985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0.37%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9211B" w14:textId="301A98BC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4,480,184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7EF88" w14:textId="608A364A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0.56%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D35BC" w14:textId="37331F64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13,320,396</w:t>
            </w:r>
          </w:p>
        </w:tc>
        <w:tc>
          <w:tcPr>
            <w:tcW w:w="5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3348E" w14:textId="3151A234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1.65%</w:t>
            </w:r>
          </w:p>
        </w:tc>
      </w:tr>
      <w:tr w:rsidR="00D73458" w:rsidRPr="008A45AD" w14:paraId="561ABDCD" w14:textId="77777777" w:rsidTr="00931AD6">
        <w:trPr>
          <w:trHeight w:val="222"/>
        </w:trPr>
        <w:tc>
          <w:tcPr>
            <w:tcW w:w="47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2A979" w14:textId="77777777" w:rsidR="00D73458" w:rsidRPr="008A45AD" w:rsidRDefault="00D73458" w:rsidP="00D73458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24"/>
                <w:sz w:val="18"/>
                <w:szCs w:val="18"/>
              </w:rPr>
              <w:t>Other</w:t>
            </w:r>
          </w:p>
        </w:tc>
        <w:tc>
          <w:tcPr>
            <w:tcW w:w="5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05C4500" w14:textId="5873956C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11,631</w:t>
            </w:r>
          </w:p>
        </w:tc>
        <w:tc>
          <w:tcPr>
            <w:tcW w:w="54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ECFD3C2" w14:textId="23C87F42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0.14%</w:t>
            </w:r>
          </w:p>
        </w:tc>
        <w:tc>
          <w:tcPr>
            <w:tcW w:w="5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FBB39C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8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26445D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B194B59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4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46C6B94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E67C2DD" w14:textId="3F4802FD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11,631</w:t>
            </w:r>
          </w:p>
        </w:tc>
        <w:tc>
          <w:tcPr>
            <w:tcW w:w="54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DAB77AC" w14:textId="5DC6BCB3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0.001%</w:t>
            </w:r>
          </w:p>
        </w:tc>
      </w:tr>
      <w:tr w:rsidR="00D73458" w:rsidRPr="008A45AD" w14:paraId="65180C75" w14:textId="77777777" w:rsidTr="00931AD6">
        <w:trPr>
          <w:trHeight w:val="236"/>
        </w:trPr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F043C7" w14:textId="77777777" w:rsidR="00D73458" w:rsidRPr="008A45AD" w:rsidRDefault="00D73458" w:rsidP="00D73458">
            <w:pPr>
              <w:pStyle w:val="a9"/>
              <w:spacing w:before="0" w:beforeAutospacing="0" w:after="0" w:afterAutospacing="0"/>
              <w:textAlignment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24"/>
                <w:sz w:val="18"/>
                <w:szCs w:val="18"/>
              </w:rPr>
              <w:t>Unknown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E650F1F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4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601EC56" w14:textId="2C4201EF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0.00%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2D44B13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8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550FBB6" w14:textId="77777777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ED52680" w14:textId="5ACC265E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101,839,026</w:t>
            </w:r>
          </w:p>
        </w:tc>
        <w:tc>
          <w:tcPr>
            <w:tcW w:w="54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232A484" w14:textId="7B50FEAB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12.63%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BDE0F48" w14:textId="5CAF9EFF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101,839,026</w:t>
            </w:r>
          </w:p>
        </w:tc>
        <w:tc>
          <w:tcPr>
            <w:tcW w:w="54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0FD00E4" w14:textId="6D46E5F2" w:rsidR="00D73458" w:rsidRPr="008A45AD" w:rsidRDefault="00D73458" w:rsidP="00D73458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12.63%</w:t>
            </w:r>
          </w:p>
        </w:tc>
      </w:tr>
    </w:tbl>
    <w:p w14:paraId="27B64B66" w14:textId="77777777" w:rsidR="00845070" w:rsidRPr="008A45AD" w:rsidRDefault="00845070" w:rsidP="00F36728">
      <w:pPr>
        <w:spacing w:afterLines="50" w:after="15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5006DB4" w14:textId="1AA42F46" w:rsidR="00A409CE" w:rsidRPr="008A45AD" w:rsidRDefault="00A409CE" w:rsidP="00F36728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FD3968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FD3968" w:rsidRPr="008A45AD">
        <w:rPr>
          <w:rFonts w:ascii="Times New Roman" w:hAnsi="Times New Roman" w:cs="Times New Roman"/>
          <w:b/>
          <w:sz w:val="24"/>
          <w:szCs w:val="24"/>
        </w:rPr>
        <w:t>8</w:t>
      </w:r>
      <w:r w:rsidRPr="008A45AD">
        <w:rPr>
          <w:rFonts w:ascii="Times New Roman" w:hAnsi="Times New Roman" w:cs="Times New Roman"/>
          <w:b/>
          <w:sz w:val="24"/>
          <w:szCs w:val="24"/>
        </w:rPr>
        <w:t>:</w:t>
      </w:r>
      <w:r w:rsidRPr="008A45AD">
        <w:rPr>
          <w:rFonts w:ascii="Times New Roman" w:hAnsi="Times New Roman" w:cs="Times New Roman"/>
          <w:sz w:val="24"/>
          <w:szCs w:val="24"/>
        </w:rPr>
        <w:t xml:space="preserve"> Summary statistics of gene annotation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227"/>
        <w:gridCol w:w="130"/>
        <w:gridCol w:w="1454"/>
        <w:gridCol w:w="827"/>
        <w:gridCol w:w="1017"/>
        <w:gridCol w:w="1017"/>
        <w:gridCol w:w="816"/>
        <w:gridCol w:w="1017"/>
        <w:gridCol w:w="1017"/>
      </w:tblGrid>
      <w:tr w:rsidR="00EE2A7B" w:rsidRPr="008A45AD" w14:paraId="5C04A963" w14:textId="77777777" w:rsidTr="00E401B7">
        <w:trPr>
          <w:trHeight w:val="1033"/>
        </w:trPr>
        <w:tc>
          <w:tcPr>
            <w:tcW w:w="939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2C7D7B38" w14:textId="77777777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Method</w:t>
            </w:r>
          </w:p>
        </w:tc>
        <w:tc>
          <w:tcPr>
            <w:tcW w:w="1023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1821B11" w14:textId="77777777" w:rsidR="00DF30DC" w:rsidRPr="008A45AD" w:rsidRDefault="00DF30DC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 w:hint="eastAsia"/>
                <w:b/>
                <w:color w:val="000000"/>
                <w:sz w:val="18"/>
                <w:szCs w:val="18"/>
              </w:rPr>
              <w:t>Soft</w:t>
            </w: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ware/</w:t>
            </w:r>
          </w:p>
          <w:p w14:paraId="64ECCB50" w14:textId="6316ECAA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gene set</w:t>
            </w:r>
          </w:p>
        </w:tc>
        <w:tc>
          <w:tcPr>
            <w:tcW w:w="495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B40B033" w14:textId="77777777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number</w:t>
            </w:r>
          </w:p>
        </w:tc>
        <w:tc>
          <w:tcPr>
            <w:tcW w:w="590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BB48333" w14:textId="26D96D3E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average transcript length</w:t>
            </w:r>
            <w:r w:rsidR="00576BBD" w:rsidRPr="006E1DB4">
              <w:rPr>
                <w:rFonts w:ascii="Times New Roman" w:hAnsi="Times New Roman" w:cs="Times New Roman" w:hint="eastAsia"/>
                <w:b/>
                <w:color w:val="000000"/>
                <w:sz w:val="18"/>
                <w:szCs w:val="18"/>
                <w:highlight w:val="yellow"/>
              </w:rPr>
              <w:t>(</w:t>
            </w: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bp)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719F9F1" w14:textId="7E409ECA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average CDS length</w:t>
            </w:r>
            <w:r w:rsidR="00576BBD" w:rsidRPr="006E1DB4">
              <w:rPr>
                <w:rFonts w:ascii="Times New Roman" w:hAnsi="Times New Roman" w:cs="Times New Roman" w:hint="eastAsia"/>
                <w:b/>
                <w:color w:val="000000"/>
                <w:sz w:val="18"/>
                <w:szCs w:val="18"/>
                <w:highlight w:val="yellow"/>
              </w:rPr>
              <w:t>(</w:t>
            </w: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bp)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A967827" w14:textId="77777777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average Exons per Gene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98C55B3" w14:textId="10189F3A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average exon length</w:t>
            </w:r>
            <w:r w:rsidR="00576BBD" w:rsidRPr="006E1DB4">
              <w:rPr>
                <w:rFonts w:ascii="Times New Roman" w:hAnsi="Times New Roman" w:cs="Times New Roman" w:hint="eastAsia"/>
                <w:b/>
                <w:color w:val="000000"/>
                <w:sz w:val="18"/>
                <w:szCs w:val="18"/>
                <w:highlight w:val="yellow"/>
              </w:rPr>
              <w:t>(</w:t>
            </w: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bp)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C06C39" w14:textId="1BA120A8" w:rsidR="00A409CE" w:rsidRPr="008A45AD" w:rsidRDefault="00A409CE" w:rsidP="00E77631">
            <w:pPr>
              <w:widowControl/>
              <w:snapToGrid w:val="0"/>
              <w:spacing w:line="0" w:lineRule="atLeas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average Intron length</w:t>
            </w:r>
            <w:r w:rsidR="00576BBD" w:rsidRPr="006E1DB4">
              <w:rPr>
                <w:rFonts w:ascii="Times New Roman" w:hAnsi="Times New Roman" w:cs="Times New Roman" w:hint="eastAsia"/>
                <w:b/>
                <w:color w:val="000000"/>
                <w:sz w:val="18"/>
                <w:szCs w:val="18"/>
                <w:highlight w:val="yellow"/>
              </w:rPr>
              <w:t>(</w:t>
            </w: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bp)</w:t>
            </w:r>
          </w:p>
        </w:tc>
      </w:tr>
      <w:tr w:rsidR="00EE2A7B" w:rsidRPr="008A45AD" w14:paraId="4C4E8306" w14:textId="77777777" w:rsidTr="00E401B7">
        <w:trPr>
          <w:trHeight w:val="205"/>
        </w:trPr>
        <w:tc>
          <w:tcPr>
            <w:tcW w:w="809" w:type="pc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9E31D45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b/>
                <w:i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i/>
                <w:color w:val="000000"/>
                <w:sz w:val="18"/>
                <w:szCs w:val="18"/>
              </w:rPr>
              <w:t>De novo</w:t>
            </w:r>
          </w:p>
        </w:tc>
        <w:tc>
          <w:tcPr>
            <w:tcW w:w="1153" w:type="pct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8E6C5E5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Augustus</w:t>
            </w:r>
          </w:p>
        </w:tc>
        <w:tc>
          <w:tcPr>
            <w:tcW w:w="49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842B643" w14:textId="5BF9486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717</w:t>
            </w:r>
          </w:p>
        </w:tc>
        <w:tc>
          <w:tcPr>
            <w:tcW w:w="5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256FA8A" w14:textId="51C6F0A2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997.76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DD63D92" w14:textId="045693E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581.49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F050825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9.04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F1641E5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174.90</w:t>
            </w:r>
          </w:p>
        </w:tc>
        <w:tc>
          <w:tcPr>
            <w:tcW w:w="48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3EAA87D" w14:textId="61B8534A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668.26</w:t>
            </w:r>
          </w:p>
        </w:tc>
      </w:tr>
      <w:tr w:rsidR="00EE2A7B" w:rsidRPr="008A45AD" w14:paraId="04352E90" w14:textId="77777777" w:rsidTr="006E1B5F">
        <w:trPr>
          <w:trHeight w:val="205"/>
        </w:trPr>
        <w:tc>
          <w:tcPr>
            <w:tcW w:w="809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055F2F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8217E65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8A45AD">
              <w:rPr>
                <w:rFonts w:ascii="Times New Roman" w:hAnsi="Times New Roman" w:cs="Times New Roman"/>
                <w:sz w:val="18"/>
                <w:szCs w:val="18"/>
              </w:rPr>
              <w:t>Genscan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FAA6F5" w14:textId="4B28AC1D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35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563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E3DCAC" w14:textId="0A151C8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308.06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9579E4" w14:textId="4605316D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490.37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71FDA3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8.25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1C3FF1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180.74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CDBF6B" w14:textId="4560157F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906.98</w:t>
            </w:r>
          </w:p>
        </w:tc>
      </w:tr>
      <w:tr w:rsidR="00EE2A7B" w:rsidRPr="008A45AD" w14:paraId="2AEFE28D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47F0C1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Homolog</w:t>
            </w: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DEBD68E" w14:textId="62FBB5DC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Danio</w:t>
            </w:r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rerio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92F981" w14:textId="01BE1BA0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495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7A7D57" w14:textId="57247ABE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759.38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274448" w14:textId="16ACB234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566.08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73312E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8.50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32A64E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184.15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22A3B9" w14:textId="22B33393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358.34</w:t>
            </w:r>
          </w:p>
        </w:tc>
      </w:tr>
      <w:tr w:rsidR="00EE2A7B" w:rsidRPr="008A45AD" w14:paraId="2F971A3D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D2F5E4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B300E48" w14:textId="6D7C92E9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Oryzias</w:t>
            </w:r>
            <w:proofErr w:type="spellEnd"/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latipes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A0D3EC" w14:textId="5792C114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727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EED0A4" w14:textId="10404351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299.11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C6D722" w14:textId="34A37031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332.75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37E5A0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7.35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7126C2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181.16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E8AF3A" w14:textId="333ACE8B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253.25</w:t>
            </w:r>
          </w:p>
        </w:tc>
      </w:tr>
      <w:tr w:rsidR="00EE2A7B" w:rsidRPr="008A45AD" w14:paraId="605B2426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D66BA7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ECC92D" w14:textId="5F1CD440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Oreochromis</w:t>
            </w:r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niloticus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EE7F37" w14:textId="37E27A4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760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933FD8" w14:textId="70FA25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242.08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04F34D" w14:textId="18C80CD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489.93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F67C6E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8.28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106F49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179.85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8A2FDD" w14:textId="5C537D3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338.76</w:t>
            </w:r>
          </w:p>
        </w:tc>
      </w:tr>
      <w:tr w:rsidR="00EE2A7B" w:rsidRPr="008A45AD" w14:paraId="7A762169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86B11B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145107C" w14:textId="700792C2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Takifugu</w:t>
            </w:r>
            <w:proofErr w:type="spellEnd"/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rubripes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9616F3" w14:textId="663BF881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21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405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FB4113" w14:textId="7064F59B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670.51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FC17D9" w14:textId="343D1B49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533.89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2B9E2C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8.57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5FDC9E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178.79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9F831F" w14:textId="76A9EC9F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337.42</w:t>
            </w:r>
          </w:p>
        </w:tc>
      </w:tr>
      <w:tr w:rsidR="00EE2A7B" w:rsidRPr="008A45AD" w14:paraId="5939D814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ECC197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5CB8EDB" w14:textId="6D9611D0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Tetraodon</w:t>
            </w:r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nigroviridis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342898" w14:textId="70FCAFFC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773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064289" w14:textId="0ED3F6CB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506.38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334A26" w14:textId="0A5E4D8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519.96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B07F79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8.82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1745D6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172.37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DEE667" w14:textId="50FC3D8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277.40</w:t>
            </w:r>
          </w:p>
        </w:tc>
      </w:tr>
      <w:tr w:rsidR="00EE2A7B" w:rsidRPr="008A45AD" w14:paraId="123517DF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36F3A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6ED67E" w14:textId="313643C9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Gasterosteus</w:t>
            </w:r>
            <w:proofErr w:type="spellEnd"/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aculeatus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27721E" w14:textId="5C10182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956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51DAA4" w14:textId="7CD23956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670.28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3D953B" w14:textId="7AE254A6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317.72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92AF22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7.42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5575C1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177.52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93551D" w14:textId="2ECE237C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300.45</w:t>
            </w:r>
          </w:p>
        </w:tc>
      </w:tr>
      <w:tr w:rsidR="00EE2A7B" w:rsidRPr="008A45AD" w14:paraId="78A19360" w14:textId="77777777" w:rsidTr="00E401B7">
        <w:trPr>
          <w:trHeight w:val="205"/>
        </w:trPr>
        <w:tc>
          <w:tcPr>
            <w:tcW w:w="809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9E193CA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3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14:paraId="7DEF74AF" w14:textId="09D34D2A" w:rsidR="00A409CE" w:rsidRPr="008A45AD" w:rsidRDefault="00A409CE" w:rsidP="0085787E">
            <w:pP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Gadus</w:t>
            </w:r>
            <w:r w:rsidR="00DF30DC"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morhua</w:t>
            </w:r>
            <w:proofErr w:type="spellEnd"/>
          </w:p>
        </w:tc>
        <w:tc>
          <w:tcPr>
            <w:tcW w:w="495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665C68A4" w14:textId="75842D0B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056</w:t>
            </w:r>
          </w:p>
        </w:tc>
        <w:tc>
          <w:tcPr>
            <w:tcW w:w="590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02273A37" w14:textId="2B2C4D1E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516.67</w:t>
            </w:r>
          </w:p>
        </w:tc>
        <w:tc>
          <w:tcPr>
            <w:tcW w:w="488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35F11344" w14:textId="730899AD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273.65</w:t>
            </w:r>
          </w:p>
        </w:tc>
        <w:tc>
          <w:tcPr>
            <w:tcW w:w="488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7C7CF5E3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7.15</w:t>
            </w:r>
          </w:p>
        </w:tc>
        <w:tc>
          <w:tcPr>
            <w:tcW w:w="488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60F202AB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178.08</w:t>
            </w:r>
          </w:p>
        </w:tc>
        <w:tc>
          <w:tcPr>
            <w:tcW w:w="488" w:type="pct"/>
            <w:tcBorders>
              <w:top w:val="nil"/>
              <w:left w:val="nil"/>
              <w:right w:val="nil"/>
            </w:tcBorders>
            <w:shd w:val="clear" w:color="auto" w:fill="auto"/>
          </w:tcPr>
          <w:p w14:paraId="3F5D480B" w14:textId="1148F538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339.88</w:t>
            </w:r>
          </w:p>
        </w:tc>
      </w:tr>
      <w:tr w:rsidR="00EE2A7B" w:rsidRPr="008A45AD" w14:paraId="4FF00199" w14:textId="77777777" w:rsidTr="006E1B5F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FD1B8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Transcriptome</w:t>
            </w:r>
          </w:p>
        </w:tc>
        <w:tc>
          <w:tcPr>
            <w:tcW w:w="115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3D65D2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780B4B" w14:textId="1F7BA9B0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22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522</w:t>
            </w: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562C8F" w14:textId="2E099428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808.83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F874DD" w14:textId="52D7DF4D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156.77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A8397F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7.44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B296AE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289.79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4B4702" w14:textId="121B13DA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032.52</w:t>
            </w:r>
          </w:p>
        </w:tc>
      </w:tr>
      <w:tr w:rsidR="00EE2A7B" w:rsidRPr="008A45AD" w14:paraId="411BD58D" w14:textId="77777777" w:rsidTr="00E401B7">
        <w:trPr>
          <w:trHeight w:val="205"/>
        </w:trPr>
        <w:tc>
          <w:tcPr>
            <w:tcW w:w="80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57A3DAC" w14:textId="77777777" w:rsidR="00A409CE" w:rsidRPr="008A45AD" w:rsidRDefault="00A409CE" w:rsidP="0085787E">
            <w:pPr>
              <w:widowControl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GLEAN</w:t>
            </w:r>
          </w:p>
        </w:tc>
        <w:tc>
          <w:tcPr>
            <w:tcW w:w="1153" w:type="pct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7D9CC952" w14:textId="09EB7408" w:rsidR="00A409CE" w:rsidRPr="008A45AD" w:rsidRDefault="00A409CE" w:rsidP="0085787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02E446D4" w14:textId="6138E000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23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403</w:t>
            </w:r>
          </w:p>
        </w:tc>
        <w:tc>
          <w:tcPr>
            <w:tcW w:w="59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0A7DE632" w14:textId="46C0A5F8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  <w:r w:rsidR="0071298E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660.31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1AF4C1F8" w14:textId="65FA7040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800.34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3AC1FB3C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9.82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3ED00793" w14:textId="77777777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183.39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4DBF5B3B" w14:textId="54CF9C15" w:rsidR="00A409CE" w:rsidRPr="008A45AD" w:rsidRDefault="00A409CE" w:rsidP="0085787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="005E7735" w:rsidRPr="008A45A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A45AD">
              <w:rPr>
                <w:rFonts w:ascii="Times New Roman" w:hAnsi="Times New Roman" w:cs="Times New Roman"/>
                <w:sz w:val="16"/>
                <w:szCs w:val="16"/>
              </w:rPr>
              <w:t>798.79</w:t>
            </w:r>
          </w:p>
        </w:tc>
      </w:tr>
    </w:tbl>
    <w:p w14:paraId="63DC6A5F" w14:textId="77777777" w:rsidR="00A409CE" w:rsidRPr="008A45AD" w:rsidRDefault="00A409CE" w:rsidP="0085787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9E9AAC9" w14:textId="3F03A925" w:rsidR="00A409CE" w:rsidRPr="008A45AD" w:rsidRDefault="00A409CE" w:rsidP="00F36728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FD3968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FD3968" w:rsidRPr="008A45AD">
        <w:rPr>
          <w:rFonts w:ascii="Times New Roman" w:hAnsi="Times New Roman" w:cs="Times New Roman"/>
          <w:b/>
          <w:sz w:val="24"/>
          <w:szCs w:val="24"/>
        </w:rPr>
        <w:t>9</w:t>
      </w:r>
      <w:r w:rsidRPr="008A45AD">
        <w:rPr>
          <w:rFonts w:ascii="Times New Roman" w:hAnsi="Times New Roman" w:cs="Times New Roman"/>
          <w:b/>
          <w:sz w:val="24"/>
          <w:szCs w:val="24"/>
        </w:rPr>
        <w:t>:</w:t>
      </w:r>
      <w:r w:rsidRPr="008A45AD">
        <w:rPr>
          <w:rFonts w:ascii="Times New Roman" w:hAnsi="Times New Roman" w:cs="Times New Roman"/>
          <w:sz w:val="24"/>
          <w:szCs w:val="24"/>
        </w:rPr>
        <w:t xml:space="preserve"> Statistics of gene functional annotation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434"/>
        <w:gridCol w:w="2618"/>
        <w:gridCol w:w="3470"/>
      </w:tblGrid>
      <w:tr w:rsidR="00A409CE" w:rsidRPr="008A45AD" w14:paraId="4B24DAF2" w14:textId="77777777" w:rsidTr="00E401B7">
        <w:trPr>
          <w:trHeight w:val="203"/>
        </w:trPr>
        <w:tc>
          <w:tcPr>
            <w:tcW w:w="142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49A68E" w14:textId="74F8256F" w:rsidR="00A409CE" w:rsidRPr="008A45AD" w:rsidRDefault="00022C0E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8A45AD">
              <w:rPr>
                <w:rFonts w:ascii="Times New Roman" w:hAnsi="Times New Roman" w:cs="Times New Roman" w:hint="eastAsia"/>
                <w:b/>
                <w:bCs/>
                <w:szCs w:val="21"/>
              </w:rPr>
              <w:t>D</w:t>
            </w: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atabase/Parameter</w:t>
            </w:r>
          </w:p>
        </w:tc>
        <w:tc>
          <w:tcPr>
            <w:tcW w:w="153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875EA5" w14:textId="77777777" w:rsidR="00A409CE" w:rsidRPr="008A45AD" w:rsidRDefault="00A409CE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Number</w:t>
            </w:r>
          </w:p>
        </w:tc>
        <w:tc>
          <w:tcPr>
            <w:tcW w:w="203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46973D" w14:textId="5C608D7F" w:rsidR="00A409CE" w:rsidRPr="008A45AD" w:rsidRDefault="00A409CE" w:rsidP="0085787E">
            <w:pPr>
              <w:widowControl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Percentage</w:t>
            </w:r>
            <w:r w:rsidR="003F34F5" w:rsidRPr="008A45AD">
              <w:rPr>
                <w:rFonts w:ascii="Times New Roman" w:hAnsi="Times New Roman" w:cs="Times New Roman"/>
                <w:b/>
                <w:bCs/>
                <w:szCs w:val="21"/>
              </w:rPr>
              <w:t xml:space="preserve"> </w:t>
            </w:r>
            <w:r w:rsidRPr="008A45AD">
              <w:rPr>
                <w:rFonts w:ascii="Times New Roman" w:hAnsi="Times New Roman" w:cs="Times New Roman"/>
                <w:b/>
                <w:bCs/>
                <w:szCs w:val="21"/>
              </w:rPr>
              <w:t>(%)</w:t>
            </w:r>
          </w:p>
        </w:tc>
      </w:tr>
      <w:tr w:rsidR="00DD0AD4" w:rsidRPr="008A45AD" w14:paraId="190E574B" w14:textId="77777777" w:rsidTr="00E401B7">
        <w:trPr>
          <w:trHeight w:val="203"/>
        </w:trPr>
        <w:tc>
          <w:tcPr>
            <w:tcW w:w="142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F0634F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r w:rsidRPr="008A45AD">
              <w:rPr>
                <w:rFonts w:ascii="Times New Roman" w:eastAsiaTheme="minorHAnsi" w:hAnsi="Times New Roman" w:cs="Times New Roman"/>
                <w:bCs/>
                <w:color w:val="000000"/>
                <w:kern w:val="24"/>
                <w:sz w:val="21"/>
                <w:szCs w:val="21"/>
              </w:rPr>
              <w:t>Total</w:t>
            </w:r>
          </w:p>
        </w:tc>
        <w:tc>
          <w:tcPr>
            <w:tcW w:w="153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241EAF08" w14:textId="37ED5EB8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23</w:t>
            </w:r>
            <w:r>
              <w:rPr>
                <w:rFonts w:ascii="Times New Roman" w:eastAsiaTheme="minorHAnsi" w:hAnsi="Times New Roman" w:cs="Times New Roman" w:hint="eastAsia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403</w:t>
            </w:r>
          </w:p>
        </w:tc>
        <w:tc>
          <w:tcPr>
            <w:tcW w:w="203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482D9DDF" w14:textId="77777777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</w:p>
        </w:tc>
      </w:tr>
      <w:tr w:rsidR="00DD0AD4" w:rsidRPr="008A45AD" w14:paraId="31BE942B" w14:textId="77777777" w:rsidTr="005B54E7">
        <w:trPr>
          <w:trHeight w:val="203"/>
        </w:trPr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7A592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proofErr w:type="spellStart"/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InterPro</w:t>
            </w:r>
            <w:proofErr w:type="spellEnd"/>
          </w:p>
        </w:tc>
        <w:tc>
          <w:tcPr>
            <w:tcW w:w="15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D7BD43" w14:textId="285782CD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21</w:t>
            </w:r>
            <w:r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290</w:t>
            </w:r>
          </w:p>
        </w:tc>
        <w:tc>
          <w:tcPr>
            <w:tcW w:w="20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848A69" w14:textId="4A5A095E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90.971243</w:t>
            </w:r>
          </w:p>
        </w:tc>
      </w:tr>
      <w:tr w:rsidR="00DD0AD4" w:rsidRPr="008A45AD" w14:paraId="74B3814D" w14:textId="77777777" w:rsidTr="005B54E7">
        <w:trPr>
          <w:trHeight w:val="203"/>
        </w:trPr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70E09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GO</w:t>
            </w:r>
          </w:p>
        </w:tc>
        <w:tc>
          <w:tcPr>
            <w:tcW w:w="15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BF26CFF" w14:textId="4041B0AA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16</w:t>
            </w:r>
            <w:r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458</w:t>
            </w:r>
          </w:p>
        </w:tc>
        <w:tc>
          <w:tcPr>
            <w:tcW w:w="20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4C6B0D" w14:textId="02B4CC21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70.324317</w:t>
            </w:r>
          </w:p>
        </w:tc>
      </w:tr>
      <w:tr w:rsidR="00DD0AD4" w:rsidRPr="008A45AD" w14:paraId="2D3CA714" w14:textId="77777777" w:rsidTr="005B54E7">
        <w:trPr>
          <w:trHeight w:val="203"/>
        </w:trPr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44DED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KEGG</w:t>
            </w:r>
          </w:p>
        </w:tc>
        <w:tc>
          <w:tcPr>
            <w:tcW w:w="15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9DE46C0" w14:textId="33233A75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19</w:t>
            </w:r>
            <w:r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611</w:t>
            </w:r>
          </w:p>
        </w:tc>
        <w:tc>
          <w:tcPr>
            <w:tcW w:w="20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4D22CB" w14:textId="5FF168BF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83.796949</w:t>
            </w:r>
          </w:p>
        </w:tc>
      </w:tr>
      <w:tr w:rsidR="00DD0AD4" w:rsidRPr="008A45AD" w14:paraId="579C130F" w14:textId="77777777" w:rsidTr="005B54E7">
        <w:trPr>
          <w:trHeight w:val="203"/>
        </w:trPr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2823C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proofErr w:type="spellStart"/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Swissprot</w:t>
            </w:r>
            <w:proofErr w:type="spellEnd"/>
          </w:p>
        </w:tc>
        <w:tc>
          <w:tcPr>
            <w:tcW w:w="15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EAAF4B7" w14:textId="69866608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20</w:t>
            </w:r>
            <w:r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272</w:t>
            </w:r>
          </w:p>
        </w:tc>
        <w:tc>
          <w:tcPr>
            <w:tcW w:w="20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F7ADDCE" w14:textId="479D1DAC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86.621373</w:t>
            </w:r>
          </w:p>
        </w:tc>
      </w:tr>
      <w:tr w:rsidR="00DD0AD4" w:rsidRPr="008A45AD" w14:paraId="348DC5BF" w14:textId="77777777" w:rsidTr="005B54E7">
        <w:trPr>
          <w:trHeight w:val="203"/>
        </w:trPr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3FD98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proofErr w:type="spellStart"/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TrEMBL</w:t>
            </w:r>
            <w:proofErr w:type="spellEnd"/>
          </w:p>
        </w:tc>
        <w:tc>
          <w:tcPr>
            <w:tcW w:w="15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46D35" w14:textId="64051E57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22</w:t>
            </w:r>
            <w:r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253</w:t>
            </w:r>
          </w:p>
        </w:tc>
        <w:tc>
          <w:tcPr>
            <w:tcW w:w="20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68E84E9" w14:textId="1132D4FB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95.0861</w:t>
            </w:r>
          </w:p>
        </w:tc>
      </w:tr>
      <w:tr w:rsidR="00DD0AD4" w:rsidRPr="008A45AD" w14:paraId="0FF6B83F" w14:textId="77777777" w:rsidTr="00E401B7">
        <w:trPr>
          <w:trHeight w:val="203"/>
        </w:trPr>
        <w:tc>
          <w:tcPr>
            <w:tcW w:w="142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807D4" w14:textId="7777777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Annotated</w:t>
            </w:r>
          </w:p>
        </w:tc>
        <w:tc>
          <w:tcPr>
            <w:tcW w:w="1536" w:type="pc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098128E2" w14:textId="3369DCDA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22</w:t>
            </w:r>
            <w:r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,</w:t>
            </w: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485</w:t>
            </w:r>
          </w:p>
        </w:tc>
        <w:tc>
          <w:tcPr>
            <w:tcW w:w="2036" w:type="pc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3B0A29EA" w14:textId="28AB1E34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96.077426</w:t>
            </w:r>
          </w:p>
        </w:tc>
      </w:tr>
      <w:tr w:rsidR="00DD0AD4" w:rsidRPr="008A45AD" w14:paraId="0E2B4CA1" w14:textId="77777777" w:rsidTr="00E401B7">
        <w:trPr>
          <w:trHeight w:val="213"/>
        </w:trPr>
        <w:tc>
          <w:tcPr>
            <w:tcW w:w="14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07123F" w14:textId="4FFD2A67" w:rsidR="00DD0AD4" w:rsidRPr="008A45AD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sz w:val="21"/>
                <w:szCs w:val="21"/>
              </w:rPr>
            </w:pPr>
            <w:r w:rsidRPr="008A45AD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Unannotated</w:t>
            </w:r>
          </w:p>
        </w:tc>
        <w:tc>
          <w:tcPr>
            <w:tcW w:w="15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3553A7B2" w14:textId="47B28961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918</w:t>
            </w:r>
          </w:p>
        </w:tc>
        <w:tc>
          <w:tcPr>
            <w:tcW w:w="20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655522F7" w14:textId="274D3BEF" w:rsidR="00DD0AD4" w:rsidRPr="00DD0AD4" w:rsidRDefault="00DD0AD4" w:rsidP="00DD0AD4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</w:pPr>
            <w:r w:rsidRPr="00DD0AD4">
              <w:rPr>
                <w:rFonts w:ascii="Times New Roman" w:eastAsiaTheme="minorHAnsi" w:hAnsi="Times New Roman" w:cs="Times New Roman"/>
                <w:color w:val="000000"/>
                <w:kern w:val="24"/>
                <w:sz w:val="21"/>
                <w:szCs w:val="21"/>
              </w:rPr>
              <w:t>3.922574</w:t>
            </w:r>
          </w:p>
        </w:tc>
      </w:tr>
    </w:tbl>
    <w:p w14:paraId="66702AAD" w14:textId="77777777" w:rsidR="00570EB4" w:rsidRPr="008A45AD" w:rsidRDefault="00570EB4" w:rsidP="00851C3E">
      <w:pPr>
        <w:spacing w:afterLines="50" w:after="15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41A9492A" w14:textId="7004625A" w:rsidR="00851C3E" w:rsidRPr="008A45AD" w:rsidRDefault="00851C3E" w:rsidP="00851C3E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FD3968"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FD3968" w:rsidRPr="008A45AD">
        <w:rPr>
          <w:rFonts w:ascii="Times New Roman" w:hAnsi="Times New Roman" w:cs="Times New Roman"/>
          <w:b/>
          <w:sz w:val="24"/>
          <w:szCs w:val="24"/>
        </w:rPr>
        <w:t>10</w:t>
      </w:r>
      <w:r w:rsidRPr="008A45AD">
        <w:rPr>
          <w:rFonts w:ascii="Times New Roman" w:hAnsi="Times New Roman" w:cs="Times New Roman"/>
          <w:b/>
          <w:sz w:val="24"/>
          <w:szCs w:val="24"/>
        </w:rPr>
        <w:t>:</w:t>
      </w:r>
      <w:r w:rsidRPr="008A45AD">
        <w:rPr>
          <w:rFonts w:ascii="Times New Roman" w:hAnsi="Times New Roman" w:cs="Times New Roman"/>
          <w:sz w:val="24"/>
          <w:szCs w:val="24"/>
        </w:rPr>
        <w:t xml:space="preserve"> </w:t>
      </w:r>
      <w:r w:rsidR="00120FB2" w:rsidRPr="008A45AD">
        <w:rPr>
          <w:rFonts w:ascii="Times New Roman" w:hAnsi="Times New Roman" w:cs="Times New Roman"/>
          <w:sz w:val="24"/>
          <w:szCs w:val="24"/>
        </w:rPr>
        <w:t xml:space="preserve">All </w:t>
      </w:r>
      <w:r w:rsidRPr="008A45AD">
        <w:rPr>
          <w:rFonts w:ascii="Times New Roman" w:hAnsi="Times New Roman" w:cs="Times New Roman"/>
          <w:sz w:val="24"/>
          <w:szCs w:val="24"/>
        </w:rPr>
        <w:t xml:space="preserve">tuna genomes </w:t>
      </w:r>
      <w:r w:rsidR="00120FB2" w:rsidRPr="008A45AD">
        <w:rPr>
          <w:rFonts w:ascii="Times New Roman" w:hAnsi="Times New Roman" w:cs="Times New Roman"/>
          <w:sz w:val="24"/>
          <w:szCs w:val="24"/>
        </w:rPr>
        <w:t xml:space="preserve">available </w:t>
      </w:r>
      <w:r w:rsidRPr="008A45AD">
        <w:rPr>
          <w:rFonts w:ascii="Times New Roman" w:hAnsi="Times New Roman" w:cs="Times New Roman"/>
          <w:sz w:val="24"/>
          <w:szCs w:val="24"/>
        </w:rPr>
        <w:t>from NCBI</w:t>
      </w:r>
    </w:p>
    <w:tbl>
      <w:tblPr>
        <w:tblW w:w="4953" w:type="pct"/>
        <w:jc w:val="center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1"/>
        <w:gridCol w:w="1022"/>
        <w:gridCol w:w="835"/>
        <w:gridCol w:w="543"/>
        <w:gridCol w:w="651"/>
        <w:gridCol w:w="681"/>
        <w:gridCol w:w="1425"/>
        <w:gridCol w:w="997"/>
        <w:gridCol w:w="1148"/>
      </w:tblGrid>
      <w:tr w:rsidR="006E48F7" w:rsidRPr="008A45AD" w14:paraId="0DA5330E" w14:textId="77777777" w:rsidTr="00CD6121">
        <w:trPr>
          <w:trHeight w:val="542"/>
          <w:jc w:val="center"/>
        </w:trPr>
        <w:tc>
          <w:tcPr>
            <w:tcW w:w="592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6A27E147" w14:textId="22C366CD" w:rsidR="00F120EE" w:rsidRPr="008A45AD" w:rsidDel="005D035C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bookmarkStart w:id="6" w:name="OLE_LINK6"/>
            <w:r w:rsidRPr="008A45AD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lastRenderedPageBreak/>
              <w:t>Scientific</w:t>
            </w: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name</w:t>
            </w:r>
          </w:p>
        </w:tc>
        <w:tc>
          <w:tcPr>
            <w:tcW w:w="617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0E9A4E91" w14:textId="6314BBF6" w:rsidR="00F120EE" w:rsidRPr="008A45AD" w:rsidDel="005D035C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Common name</w:t>
            </w:r>
          </w:p>
        </w:tc>
        <w:tc>
          <w:tcPr>
            <w:tcW w:w="504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50C4CD5E" w14:textId="6A4341CD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Genome Size</w:t>
            </w:r>
          </w:p>
        </w:tc>
        <w:tc>
          <w:tcPr>
            <w:tcW w:w="328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29076DEF" w14:textId="77777777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GC content</w:t>
            </w:r>
          </w:p>
        </w:tc>
        <w:tc>
          <w:tcPr>
            <w:tcW w:w="393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1D113B0D" w14:textId="77777777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Complete BUSCOs</w:t>
            </w:r>
          </w:p>
        </w:tc>
        <w:tc>
          <w:tcPr>
            <w:tcW w:w="411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3913114E" w14:textId="10162153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Repeats content</w:t>
            </w:r>
          </w:p>
        </w:tc>
        <w:tc>
          <w:tcPr>
            <w:tcW w:w="860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4AD89C5B" w14:textId="7D7D87DC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Sequencing technology</w:t>
            </w:r>
          </w:p>
        </w:tc>
        <w:tc>
          <w:tcPr>
            <w:tcW w:w="602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2B8B9DED" w14:textId="2FB4EC43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Accession</w:t>
            </w:r>
          </w:p>
        </w:tc>
        <w:tc>
          <w:tcPr>
            <w:tcW w:w="693" w:type="pct"/>
            <w:tcBorders>
              <w:top w:val="single" w:sz="8" w:space="0" w:color="000000"/>
              <w:left w:val="nil"/>
              <w:bottom w:val="single" w:sz="8" w:space="0" w:color="auto"/>
              <w:right w:val="nil"/>
            </w:tcBorders>
            <w:vAlign w:val="center"/>
          </w:tcPr>
          <w:p w14:paraId="2636569B" w14:textId="35C5BB13" w:rsidR="00F120EE" w:rsidRPr="008A45AD" w:rsidRDefault="00F120EE" w:rsidP="00934F55">
            <w:pPr>
              <w:snapToGrid w:val="0"/>
              <w:spacing w:line="0" w:lineRule="atLeast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Reference</w:t>
            </w:r>
          </w:p>
        </w:tc>
      </w:tr>
      <w:tr w:rsidR="006E48F7" w:rsidRPr="008A45AD" w14:paraId="2F932A09" w14:textId="77777777" w:rsidTr="00CD6121">
        <w:trPr>
          <w:trHeight w:val="126"/>
          <w:jc w:val="center"/>
        </w:trPr>
        <w:tc>
          <w:tcPr>
            <w:tcW w:w="592" w:type="pct"/>
            <w:vMerge w:val="restar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D627C1D" w14:textId="107C2753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  <w:t>T</w:t>
            </w:r>
            <w:r w:rsidRPr="008A45AD">
              <w:rPr>
                <w:rFonts w:ascii="宋体" w:eastAsia="宋体" w:hAnsi="宋体" w:cs="宋体"/>
                <w:i/>
                <w:sz w:val="18"/>
                <w:szCs w:val="18"/>
              </w:rPr>
              <w:t>.</w:t>
            </w:r>
            <w:r w:rsidRPr="008A45AD"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  <w:t>maccoyii</w:t>
            </w:r>
            <w:proofErr w:type="spellEnd"/>
          </w:p>
        </w:tc>
        <w:tc>
          <w:tcPr>
            <w:tcW w:w="617" w:type="pct"/>
            <w:vMerge w:val="restar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56403EF9" w14:textId="3211CC14" w:rsidR="00F120EE" w:rsidRPr="008A45AD" w:rsidRDefault="00F120EE" w:rsidP="00934F55">
            <w:pPr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Southern bluefin tuna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9BCB982" w14:textId="78798DD6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806 Mb</w:t>
            </w:r>
          </w:p>
        </w:tc>
        <w:tc>
          <w:tcPr>
            <w:tcW w:w="328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825B55F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.0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%</w:t>
            </w:r>
          </w:p>
        </w:tc>
        <w:tc>
          <w:tcPr>
            <w:tcW w:w="393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9ABF52C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95.8%</w:t>
            </w:r>
          </w:p>
        </w:tc>
        <w:tc>
          <w:tcPr>
            <w:tcW w:w="411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4E975E6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29.27%</w:t>
            </w:r>
          </w:p>
        </w:tc>
        <w:tc>
          <w:tcPr>
            <w:tcW w:w="860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8772E90" w14:textId="2874A0EA" w:rsidR="00F120EE" w:rsidRPr="008A45AD" w:rsidDel="00695FA2" w:rsidRDefault="00F70A7E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 w:hint="eastAsia"/>
                <w:iCs/>
                <w:sz w:val="18"/>
                <w:szCs w:val="18"/>
              </w:rPr>
              <w:t>I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llumina</w:t>
            </w:r>
          </w:p>
        </w:tc>
        <w:tc>
          <w:tcPr>
            <w:tcW w:w="602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B5CB505" w14:textId="733E0D3B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GCA_025435535.1</w:t>
            </w:r>
          </w:p>
        </w:tc>
        <w:tc>
          <w:tcPr>
            <w:tcW w:w="693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E997110" w14:textId="1394472D" w:rsidR="00F120EE" w:rsidRPr="008A45AD" w:rsidRDefault="00496E9C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This study</w:t>
            </w:r>
          </w:p>
        </w:tc>
      </w:tr>
      <w:tr w:rsidR="006E48F7" w:rsidRPr="008A45AD" w14:paraId="0D965079" w14:textId="77777777" w:rsidTr="00CD6121">
        <w:trPr>
          <w:trHeight w:val="126"/>
          <w:jc w:val="center"/>
        </w:trPr>
        <w:tc>
          <w:tcPr>
            <w:tcW w:w="592" w:type="pct"/>
            <w:vMerge/>
            <w:tcBorders>
              <w:left w:val="nil"/>
              <w:right w:val="nil"/>
            </w:tcBorders>
            <w:vAlign w:val="center"/>
          </w:tcPr>
          <w:p w14:paraId="3BC07017" w14:textId="19844779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  <w:tc>
          <w:tcPr>
            <w:tcW w:w="617" w:type="pct"/>
            <w:vMerge/>
            <w:tcBorders>
              <w:left w:val="nil"/>
              <w:right w:val="nil"/>
            </w:tcBorders>
            <w:vAlign w:val="center"/>
          </w:tcPr>
          <w:p w14:paraId="6098ED82" w14:textId="36BE4478" w:rsidR="00F120EE" w:rsidRPr="008A45AD" w:rsidRDefault="00F120EE" w:rsidP="00934F55">
            <w:pPr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vAlign w:val="center"/>
          </w:tcPr>
          <w:p w14:paraId="65DC752F" w14:textId="22BF2C94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782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 xml:space="preserve"> Mb</w:t>
            </w:r>
          </w:p>
        </w:tc>
        <w:tc>
          <w:tcPr>
            <w:tcW w:w="328" w:type="pct"/>
            <w:tcBorders>
              <w:top w:val="nil"/>
              <w:left w:val="nil"/>
              <w:right w:val="nil"/>
            </w:tcBorders>
            <w:vAlign w:val="center"/>
          </w:tcPr>
          <w:p w14:paraId="55886790" w14:textId="34367C4F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39.7%</w:t>
            </w:r>
          </w:p>
        </w:tc>
        <w:tc>
          <w:tcPr>
            <w:tcW w:w="393" w:type="pct"/>
            <w:tcBorders>
              <w:top w:val="nil"/>
              <w:left w:val="nil"/>
              <w:right w:val="nil"/>
            </w:tcBorders>
            <w:vAlign w:val="center"/>
          </w:tcPr>
          <w:p w14:paraId="6CF9D0D5" w14:textId="7E6AAD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98.4%</w:t>
            </w:r>
          </w:p>
        </w:tc>
        <w:tc>
          <w:tcPr>
            <w:tcW w:w="411" w:type="pct"/>
            <w:tcBorders>
              <w:top w:val="nil"/>
              <w:left w:val="nil"/>
              <w:right w:val="nil"/>
            </w:tcBorders>
            <w:vAlign w:val="center"/>
          </w:tcPr>
          <w:p w14:paraId="46CD6D32" w14:textId="3A488C8A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26.07</w:t>
            </w:r>
            <w:r w:rsidRPr="008A45AD">
              <w:rPr>
                <w:rFonts w:ascii="Times New Roman" w:hAnsi="Times New Roman" w:cs="Times New Roman" w:hint="eastAsia"/>
                <w:iCs/>
                <w:sz w:val="18"/>
                <w:szCs w:val="18"/>
              </w:rPr>
              <w:t>%</w:t>
            </w:r>
          </w:p>
        </w:tc>
        <w:tc>
          <w:tcPr>
            <w:tcW w:w="860" w:type="pct"/>
            <w:tcBorders>
              <w:top w:val="nil"/>
              <w:left w:val="nil"/>
              <w:right w:val="nil"/>
            </w:tcBorders>
            <w:vAlign w:val="center"/>
          </w:tcPr>
          <w:p w14:paraId="7E5C6E3F" w14:textId="2EF28211" w:rsidR="00F120EE" w:rsidRPr="008A45AD" w:rsidRDefault="008B1AD3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PacBio</w:t>
            </w:r>
            <w:r w:rsidR="007A022E" w:rsidRPr="008A45AD">
              <w:rPr>
                <w:rFonts w:ascii="Times New Roman" w:hAnsi="Times New Roman" w:cs="Times New Roman" w:hint="eastAsia"/>
                <w:iCs/>
                <w:sz w:val="18"/>
                <w:szCs w:val="18"/>
              </w:rPr>
              <w:t>;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10X</w:t>
            </w:r>
            <w:r w:rsidR="007A022E"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; 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Hi-C</w:t>
            </w:r>
          </w:p>
        </w:tc>
        <w:tc>
          <w:tcPr>
            <w:tcW w:w="602" w:type="pct"/>
            <w:tcBorders>
              <w:top w:val="nil"/>
              <w:left w:val="nil"/>
              <w:right w:val="nil"/>
            </w:tcBorders>
            <w:vAlign w:val="center"/>
          </w:tcPr>
          <w:p w14:paraId="51E2EDB5" w14:textId="0F425250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GCA_910596095.1</w:t>
            </w:r>
          </w:p>
        </w:tc>
        <w:tc>
          <w:tcPr>
            <w:tcW w:w="693" w:type="pct"/>
            <w:tcBorders>
              <w:top w:val="nil"/>
              <w:left w:val="nil"/>
              <w:right w:val="nil"/>
            </w:tcBorders>
            <w:vAlign w:val="center"/>
          </w:tcPr>
          <w:p w14:paraId="09C60ABB" w14:textId="3F958D56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</w:tr>
      <w:tr w:rsidR="006E48F7" w:rsidRPr="008A45AD" w14:paraId="046238FC" w14:textId="77777777" w:rsidTr="00CD6121">
        <w:trPr>
          <w:trHeight w:val="126"/>
          <w:jc w:val="center"/>
        </w:trPr>
        <w:tc>
          <w:tcPr>
            <w:tcW w:w="592" w:type="pct"/>
            <w:tcBorders>
              <w:left w:val="nil"/>
              <w:right w:val="nil"/>
            </w:tcBorders>
            <w:vAlign w:val="center"/>
          </w:tcPr>
          <w:p w14:paraId="6A890AEA" w14:textId="5911B630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/>
                <w:sz w:val="18"/>
                <w:szCs w:val="18"/>
              </w:rPr>
              <w:t>T</w:t>
            </w:r>
            <w:r w:rsidRPr="008A45AD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>.</w:t>
            </w:r>
            <w:r w:rsidRPr="008A45AD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thynnus</w:t>
            </w:r>
          </w:p>
        </w:tc>
        <w:tc>
          <w:tcPr>
            <w:tcW w:w="617" w:type="pct"/>
            <w:tcBorders>
              <w:left w:val="nil"/>
              <w:right w:val="nil"/>
            </w:tcBorders>
            <w:vAlign w:val="center"/>
          </w:tcPr>
          <w:p w14:paraId="26749CA9" w14:textId="4727C13B" w:rsidR="00F120EE" w:rsidRPr="008A45AD" w:rsidRDefault="00F120EE" w:rsidP="00934F55">
            <w:pPr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Atlantic bluefin tuna</w:t>
            </w:r>
          </w:p>
        </w:tc>
        <w:tc>
          <w:tcPr>
            <w:tcW w:w="504" w:type="pct"/>
            <w:tcBorders>
              <w:left w:val="nil"/>
              <w:right w:val="nil"/>
            </w:tcBorders>
            <w:vAlign w:val="center"/>
          </w:tcPr>
          <w:p w14:paraId="62AAB737" w14:textId="643EBF60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944 Mb</w:t>
            </w:r>
          </w:p>
        </w:tc>
        <w:tc>
          <w:tcPr>
            <w:tcW w:w="328" w:type="pct"/>
            <w:tcBorders>
              <w:left w:val="nil"/>
              <w:right w:val="nil"/>
            </w:tcBorders>
            <w:vAlign w:val="center"/>
          </w:tcPr>
          <w:p w14:paraId="4A439F2F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39.5%</w:t>
            </w:r>
          </w:p>
        </w:tc>
        <w:tc>
          <w:tcPr>
            <w:tcW w:w="393" w:type="pct"/>
            <w:tcBorders>
              <w:left w:val="nil"/>
              <w:right w:val="nil"/>
            </w:tcBorders>
            <w:vAlign w:val="center"/>
          </w:tcPr>
          <w:p w14:paraId="1F3E9EA0" w14:textId="4611CA3E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36.9%</w:t>
            </w:r>
          </w:p>
        </w:tc>
        <w:tc>
          <w:tcPr>
            <w:tcW w:w="411" w:type="pct"/>
            <w:tcBorders>
              <w:left w:val="nil"/>
              <w:right w:val="nil"/>
            </w:tcBorders>
            <w:vAlign w:val="center"/>
          </w:tcPr>
          <w:p w14:paraId="40581DB7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N/A</w:t>
            </w:r>
          </w:p>
        </w:tc>
        <w:tc>
          <w:tcPr>
            <w:tcW w:w="860" w:type="pct"/>
            <w:tcBorders>
              <w:left w:val="nil"/>
              <w:right w:val="nil"/>
            </w:tcBorders>
            <w:vAlign w:val="center"/>
          </w:tcPr>
          <w:p w14:paraId="4CC2CF4E" w14:textId="241D584B" w:rsidR="00F120EE" w:rsidRPr="008A45AD" w:rsidRDefault="00F70A7E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 w:hint="eastAsia"/>
                <w:iCs/>
                <w:sz w:val="18"/>
                <w:szCs w:val="18"/>
              </w:rPr>
              <w:t>I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llumina</w:t>
            </w:r>
          </w:p>
        </w:tc>
        <w:tc>
          <w:tcPr>
            <w:tcW w:w="602" w:type="pct"/>
            <w:tcBorders>
              <w:left w:val="nil"/>
              <w:right w:val="nil"/>
            </w:tcBorders>
            <w:vAlign w:val="center"/>
          </w:tcPr>
          <w:p w14:paraId="0F78DB29" w14:textId="3AFE6704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PRJNA843977</w:t>
            </w:r>
          </w:p>
        </w:tc>
        <w:tc>
          <w:tcPr>
            <w:tcW w:w="693" w:type="pct"/>
            <w:tcBorders>
              <w:left w:val="nil"/>
              <w:right w:val="nil"/>
            </w:tcBorders>
            <w:vAlign w:val="center"/>
          </w:tcPr>
          <w:p w14:paraId="2A7C7A07" w14:textId="73CDB137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Puncher et al., 2018</w:t>
            </w:r>
          </w:p>
        </w:tc>
      </w:tr>
      <w:tr w:rsidR="006E48F7" w:rsidRPr="008A45AD" w14:paraId="29F161D9" w14:textId="77777777" w:rsidTr="00CD6121">
        <w:trPr>
          <w:trHeight w:val="126"/>
          <w:jc w:val="center"/>
        </w:trPr>
        <w:tc>
          <w:tcPr>
            <w:tcW w:w="592" w:type="pct"/>
            <w:vMerge w:val="restart"/>
            <w:tcBorders>
              <w:left w:val="nil"/>
              <w:right w:val="nil"/>
            </w:tcBorders>
            <w:vAlign w:val="center"/>
          </w:tcPr>
          <w:p w14:paraId="263C3915" w14:textId="79B64D38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  <w:t>T</w:t>
            </w:r>
            <w:r w:rsidRPr="008A45AD">
              <w:rPr>
                <w:rFonts w:ascii="宋体" w:eastAsia="宋体" w:hAnsi="宋体" w:cs="宋体"/>
                <w:i/>
                <w:sz w:val="18"/>
                <w:szCs w:val="18"/>
              </w:rPr>
              <w:t>.</w:t>
            </w:r>
            <w:r w:rsidRPr="008A45AD"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  <w:t xml:space="preserve"> </w:t>
            </w:r>
            <w:proofErr w:type="spellStart"/>
            <w:r w:rsidRPr="008A45AD"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  <w:t>orientalis</w:t>
            </w:r>
            <w:proofErr w:type="spellEnd"/>
          </w:p>
        </w:tc>
        <w:tc>
          <w:tcPr>
            <w:tcW w:w="617" w:type="pct"/>
            <w:vMerge w:val="restart"/>
            <w:tcBorders>
              <w:left w:val="nil"/>
              <w:right w:val="nil"/>
            </w:tcBorders>
            <w:vAlign w:val="center"/>
          </w:tcPr>
          <w:p w14:paraId="6F66AA0D" w14:textId="146A0D75" w:rsidR="00F120EE" w:rsidRPr="008A45AD" w:rsidRDefault="00F120EE" w:rsidP="00934F55">
            <w:pPr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Pacific bluefin tuna</w:t>
            </w:r>
          </w:p>
        </w:tc>
        <w:tc>
          <w:tcPr>
            <w:tcW w:w="504" w:type="pct"/>
            <w:tcBorders>
              <w:left w:val="nil"/>
              <w:bottom w:val="nil"/>
              <w:right w:val="nil"/>
            </w:tcBorders>
            <w:vAlign w:val="center"/>
          </w:tcPr>
          <w:p w14:paraId="5096A33E" w14:textId="091F16F0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827 Mb</w:t>
            </w:r>
          </w:p>
        </w:tc>
        <w:tc>
          <w:tcPr>
            <w:tcW w:w="328" w:type="pct"/>
            <w:tcBorders>
              <w:left w:val="nil"/>
              <w:bottom w:val="nil"/>
              <w:right w:val="nil"/>
            </w:tcBorders>
            <w:vAlign w:val="center"/>
          </w:tcPr>
          <w:p w14:paraId="3E01585E" w14:textId="2212BD1D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39.7%</w:t>
            </w:r>
          </w:p>
        </w:tc>
        <w:tc>
          <w:tcPr>
            <w:tcW w:w="393" w:type="pct"/>
            <w:tcBorders>
              <w:left w:val="nil"/>
              <w:bottom w:val="nil"/>
              <w:right w:val="nil"/>
            </w:tcBorders>
            <w:vAlign w:val="center"/>
          </w:tcPr>
          <w:p w14:paraId="54A7D5A1" w14:textId="25F1136D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97.0%</w:t>
            </w:r>
          </w:p>
        </w:tc>
        <w:tc>
          <w:tcPr>
            <w:tcW w:w="411" w:type="pct"/>
            <w:tcBorders>
              <w:left w:val="nil"/>
              <w:bottom w:val="nil"/>
              <w:right w:val="nil"/>
            </w:tcBorders>
            <w:vAlign w:val="center"/>
          </w:tcPr>
          <w:p w14:paraId="45BB6644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N/A</w:t>
            </w:r>
          </w:p>
        </w:tc>
        <w:tc>
          <w:tcPr>
            <w:tcW w:w="860" w:type="pct"/>
            <w:tcBorders>
              <w:left w:val="nil"/>
              <w:bottom w:val="nil"/>
              <w:right w:val="nil"/>
            </w:tcBorders>
            <w:vAlign w:val="center"/>
          </w:tcPr>
          <w:p w14:paraId="22E4BAA1" w14:textId="2A2D3A2B" w:rsidR="00F120EE" w:rsidRPr="008A45AD" w:rsidRDefault="00F120EE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PacBio; </w:t>
            </w:r>
            <w:r w:rsidR="002C2948"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10X</w:t>
            </w:r>
          </w:p>
        </w:tc>
        <w:tc>
          <w:tcPr>
            <w:tcW w:w="602" w:type="pct"/>
            <w:tcBorders>
              <w:left w:val="nil"/>
              <w:bottom w:val="nil"/>
              <w:right w:val="nil"/>
            </w:tcBorders>
            <w:vAlign w:val="center"/>
          </w:tcPr>
          <w:p w14:paraId="414F244E" w14:textId="6897CEC8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GCA_021601225.1</w:t>
            </w:r>
          </w:p>
        </w:tc>
        <w:tc>
          <w:tcPr>
            <w:tcW w:w="693" w:type="pct"/>
            <w:tcBorders>
              <w:left w:val="nil"/>
              <w:bottom w:val="nil"/>
              <w:right w:val="nil"/>
            </w:tcBorders>
            <w:vAlign w:val="center"/>
          </w:tcPr>
          <w:p w14:paraId="1430A9DE" w14:textId="792A39D5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</w:tr>
      <w:tr w:rsidR="006E48F7" w:rsidRPr="008A45AD" w14:paraId="43BB1F67" w14:textId="77777777" w:rsidTr="006E48F7">
        <w:trPr>
          <w:trHeight w:val="126"/>
          <w:jc w:val="center"/>
        </w:trPr>
        <w:tc>
          <w:tcPr>
            <w:tcW w:w="592" w:type="pct"/>
            <w:vMerge/>
            <w:tcBorders>
              <w:left w:val="nil"/>
              <w:right w:val="nil"/>
            </w:tcBorders>
            <w:vAlign w:val="center"/>
          </w:tcPr>
          <w:p w14:paraId="2C437E27" w14:textId="38849267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  <w:tc>
          <w:tcPr>
            <w:tcW w:w="617" w:type="pct"/>
            <w:vMerge/>
            <w:tcBorders>
              <w:left w:val="nil"/>
              <w:right w:val="nil"/>
            </w:tcBorders>
            <w:vAlign w:val="center"/>
          </w:tcPr>
          <w:p w14:paraId="344B5A1D" w14:textId="3D94B227" w:rsidR="00F120EE" w:rsidRPr="008A45AD" w:rsidRDefault="00F120EE" w:rsidP="00934F55">
            <w:pPr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CCCA00" w14:textId="3E991231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787</w:t>
            </w: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 xml:space="preserve"> Mb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6E3612" w14:textId="34F164CF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bookmarkStart w:id="7" w:name="OLE_LINK2"/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39.6%</w:t>
            </w:r>
            <w:bookmarkEnd w:id="7"/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1D22BD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88.2%</w:t>
            </w:r>
          </w:p>
        </w:tc>
        <w:tc>
          <w:tcPr>
            <w:tcW w:w="41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CA6A1B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25.25%</w:t>
            </w:r>
          </w:p>
        </w:tc>
        <w:tc>
          <w:tcPr>
            <w:tcW w:w="8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3B520" w14:textId="40E09742" w:rsidR="00F120EE" w:rsidRPr="008A45AD" w:rsidRDefault="004A3F1B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proofErr w:type="spellStart"/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NextSeq</w:t>
            </w:r>
            <w:proofErr w:type="spellEnd"/>
            <w:r w:rsidR="00F120EE"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; PacBio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553F2F" w14:textId="3BD88283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GCA_009176245.1</w:t>
            </w:r>
          </w:p>
        </w:tc>
        <w:tc>
          <w:tcPr>
            <w:tcW w:w="69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65E2D0" w14:textId="5F8F13C4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proofErr w:type="spellStart"/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Suda</w:t>
            </w:r>
            <w:proofErr w:type="spellEnd"/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 et al., 2019</w:t>
            </w:r>
          </w:p>
        </w:tc>
      </w:tr>
      <w:tr w:rsidR="006E48F7" w:rsidRPr="008A45AD" w14:paraId="2F2FE254" w14:textId="77777777" w:rsidTr="00CD6121">
        <w:trPr>
          <w:trHeight w:val="126"/>
          <w:jc w:val="center"/>
        </w:trPr>
        <w:tc>
          <w:tcPr>
            <w:tcW w:w="592" w:type="pct"/>
            <w:vMerge/>
            <w:tcBorders>
              <w:left w:val="nil"/>
              <w:right w:val="nil"/>
            </w:tcBorders>
            <w:vAlign w:val="center"/>
          </w:tcPr>
          <w:p w14:paraId="7CB08416" w14:textId="548FA299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  <w:tc>
          <w:tcPr>
            <w:tcW w:w="617" w:type="pct"/>
            <w:vMerge/>
            <w:tcBorders>
              <w:left w:val="nil"/>
              <w:right w:val="nil"/>
            </w:tcBorders>
            <w:vAlign w:val="center"/>
          </w:tcPr>
          <w:p w14:paraId="1AC83FBF" w14:textId="2511BA0C" w:rsidR="00F120EE" w:rsidRPr="008A45AD" w:rsidRDefault="00F120EE" w:rsidP="00934F55">
            <w:pPr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vAlign w:val="center"/>
          </w:tcPr>
          <w:p w14:paraId="0F4250B1" w14:textId="096ADB09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740 Mb</w:t>
            </w:r>
          </w:p>
        </w:tc>
        <w:tc>
          <w:tcPr>
            <w:tcW w:w="328" w:type="pct"/>
            <w:tcBorders>
              <w:top w:val="nil"/>
              <w:left w:val="nil"/>
              <w:right w:val="nil"/>
            </w:tcBorders>
            <w:vAlign w:val="center"/>
          </w:tcPr>
          <w:p w14:paraId="7E1E42A8" w14:textId="56287B11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39.7%</w:t>
            </w:r>
          </w:p>
        </w:tc>
        <w:tc>
          <w:tcPr>
            <w:tcW w:w="393" w:type="pct"/>
            <w:tcBorders>
              <w:top w:val="nil"/>
              <w:left w:val="nil"/>
              <w:right w:val="nil"/>
            </w:tcBorders>
            <w:vAlign w:val="center"/>
          </w:tcPr>
          <w:p w14:paraId="69F01540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87.7%</w:t>
            </w:r>
          </w:p>
        </w:tc>
        <w:tc>
          <w:tcPr>
            <w:tcW w:w="411" w:type="pct"/>
            <w:tcBorders>
              <w:top w:val="nil"/>
              <w:left w:val="nil"/>
              <w:right w:val="nil"/>
            </w:tcBorders>
            <w:vAlign w:val="center"/>
          </w:tcPr>
          <w:p w14:paraId="3A6C1995" w14:textId="172159D5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N/A</w:t>
            </w:r>
          </w:p>
        </w:tc>
        <w:tc>
          <w:tcPr>
            <w:tcW w:w="860" w:type="pct"/>
            <w:tcBorders>
              <w:top w:val="nil"/>
              <w:left w:val="nil"/>
              <w:right w:val="nil"/>
            </w:tcBorders>
            <w:vAlign w:val="center"/>
          </w:tcPr>
          <w:p w14:paraId="18388ED5" w14:textId="2578DAEB" w:rsidR="00F120EE" w:rsidRPr="008A45AD" w:rsidRDefault="00F120EE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454; Illumina </w:t>
            </w:r>
          </w:p>
        </w:tc>
        <w:tc>
          <w:tcPr>
            <w:tcW w:w="602" w:type="pct"/>
            <w:tcBorders>
              <w:top w:val="nil"/>
              <w:left w:val="nil"/>
              <w:right w:val="nil"/>
            </w:tcBorders>
            <w:vAlign w:val="center"/>
          </w:tcPr>
          <w:p w14:paraId="601E4118" w14:textId="1B188F27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GCA_000418415.1</w:t>
            </w:r>
          </w:p>
        </w:tc>
        <w:tc>
          <w:tcPr>
            <w:tcW w:w="693" w:type="pct"/>
            <w:tcBorders>
              <w:top w:val="nil"/>
              <w:left w:val="nil"/>
              <w:right w:val="nil"/>
            </w:tcBorders>
            <w:vAlign w:val="center"/>
          </w:tcPr>
          <w:p w14:paraId="03B41901" w14:textId="3606A56E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Nakamura et al., 2013</w:t>
            </w:r>
          </w:p>
        </w:tc>
      </w:tr>
      <w:tr w:rsidR="006E48F7" w:rsidRPr="008A45AD" w14:paraId="69FD0C0B" w14:textId="77777777" w:rsidTr="00CD6121">
        <w:trPr>
          <w:trHeight w:val="126"/>
          <w:jc w:val="center"/>
        </w:trPr>
        <w:tc>
          <w:tcPr>
            <w:tcW w:w="592" w:type="pct"/>
            <w:vMerge w:val="restart"/>
            <w:tcBorders>
              <w:left w:val="nil"/>
              <w:right w:val="nil"/>
            </w:tcBorders>
            <w:vAlign w:val="center"/>
          </w:tcPr>
          <w:p w14:paraId="5B0A7560" w14:textId="7A05CA07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/>
                <w:sz w:val="18"/>
                <w:szCs w:val="18"/>
              </w:rPr>
              <w:t>T</w:t>
            </w:r>
            <w:r w:rsidRPr="008A45AD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. </w:t>
            </w:r>
            <w:proofErr w:type="spellStart"/>
            <w:r w:rsidRPr="008A45AD">
              <w:rPr>
                <w:rFonts w:ascii="Times New Roman" w:hAnsi="Times New Roman" w:cs="Times New Roman"/>
                <w:i/>
                <w:sz w:val="18"/>
                <w:szCs w:val="18"/>
              </w:rPr>
              <w:t>albacares</w:t>
            </w:r>
            <w:proofErr w:type="spellEnd"/>
          </w:p>
        </w:tc>
        <w:tc>
          <w:tcPr>
            <w:tcW w:w="617" w:type="pct"/>
            <w:vMerge w:val="restart"/>
            <w:tcBorders>
              <w:left w:val="nil"/>
              <w:right w:val="nil"/>
            </w:tcBorders>
            <w:vAlign w:val="center"/>
          </w:tcPr>
          <w:p w14:paraId="3B45BAF1" w14:textId="6DA5A652" w:rsidR="00F120EE" w:rsidRPr="008A45AD" w:rsidRDefault="00F120EE" w:rsidP="00934F55">
            <w:pPr>
              <w:rPr>
                <w:rFonts w:ascii="Times New Roman" w:eastAsia="Palatino Linotype" w:hAnsi="Times New Roman" w:cs="Times New Roman"/>
                <w:i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Yellowfin tuna</w:t>
            </w:r>
          </w:p>
        </w:tc>
        <w:tc>
          <w:tcPr>
            <w:tcW w:w="504" w:type="pct"/>
            <w:tcBorders>
              <w:left w:val="nil"/>
              <w:bottom w:val="nil"/>
              <w:right w:val="nil"/>
            </w:tcBorders>
            <w:vAlign w:val="center"/>
          </w:tcPr>
          <w:p w14:paraId="7D218BEF" w14:textId="32DD1D58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792 Mb</w:t>
            </w:r>
          </w:p>
        </w:tc>
        <w:tc>
          <w:tcPr>
            <w:tcW w:w="328" w:type="pct"/>
            <w:tcBorders>
              <w:left w:val="nil"/>
              <w:bottom w:val="nil"/>
              <w:right w:val="nil"/>
            </w:tcBorders>
            <w:vAlign w:val="center"/>
          </w:tcPr>
          <w:p w14:paraId="0B024E9B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39.7%</w:t>
            </w:r>
          </w:p>
        </w:tc>
        <w:tc>
          <w:tcPr>
            <w:tcW w:w="393" w:type="pct"/>
            <w:tcBorders>
              <w:left w:val="nil"/>
              <w:bottom w:val="nil"/>
              <w:right w:val="nil"/>
            </w:tcBorders>
            <w:vAlign w:val="center"/>
          </w:tcPr>
          <w:p w14:paraId="728E50AB" w14:textId="7638EE3F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98.4%</w:t>
            </w:r>
          </w:p>
        </w:tc>
        <w:tc>
          <w:tcPr>
            <w:tcW w:w="411" w:type="pct"/>
            <w:tcBorders>
              <w:left w:val="nil"/>
              <w:bottom w:val="nil"/>
              <w:right w:val="nil"/>
            </w:tcBorders>
            <w:vAlign w:val="center"/>
          </w:tcPr>
          <w:p w14:paraId="58B9B172" w14:textId="45D49365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26.27</w:t>
            </w:r>
            <w:r w:rsidRPr="008A45AD">
              <w:rPr>
                <w:rFonts w:ascii="Times New Roman" w:hAnsi="Times New Roman" w:cs="Times New Roman" w:hint="eastAsia"/>
                <w:iCs/>
                <w:sz w:val="18"/>
                <w:szCs w:val="18"/>
              </w:rPr>
              <w:t>%</w:t>
            </w:r>
          </w:p>
        </w:tc>
        <w:tc>
          <w:tcPr>
            <w:tcW w:w="860" w:type="pct"/>
            <w:tcBorders>
              <w:left w:val="nil"/>
              <w:bottom w:val="nil"/>
              <w:right w:val="nil"/>
            </w:tcBorders>
            <w:vAlign w:val="center"/>
          </w:tcPr>
          <w:p w14:paraId="513425CF" w14:textId="03E3E656" w:rsidR="00F120EE" w:rsidRPr="008A45AD" w:rsidRDefault="00FF604E" w:rsidP="002C2948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PacBio; </w:t>
            </w:r>
            <w:bookmarkStart w:id="8" w:name="OLE_LINK82"/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10X</w:t>
            </w:r>
            <w:bookmarkEnd w:id="8"/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; Hi-C</w:t>
            </w:r>
          </w:p>
        </w:tc>
        <w:tc>
          <w:tcPr>
            <w:tcW w:w="602" w:type="pct"/>
            <w:tcBorders>
              <w:left w:val="nil"/>
              <w:bottom w:val="nil"/>
              <w:right w:val="nil"/>
            </w:tcBorders>
            <w:vAlign w:val="center"/>
          </w:tcPr>
          <w:p w14:paraId="66D95008" w14:textId="4CCC35AE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GCA_914725855.1</w:t>
            </w:r>
          </w:p>
        </w:tc>
        <w:tc>
          <w:tcPr>
            <w:tcW w:w="693" w:type="pct"/>
            <w:tcBorders>
              <w:left w:val="nil"/>
              <w:bottom w:val="nil"/>
              <w:right w:val="nil"/>
            </w:tcBorders>
            <w:vAlign w:val="center"/>
          </w:tcPr>
          <w:p w14:paraId="39E03925" w14:textId="0C53AA21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</w:tr>
      <w:tr w:rsidR="006E48F7" w:rsidRPr="008A45AD" w14:paraId="03CAF946" w14:textId="77777777" w:rsidTr="00CD6121">
        <w:trPr>
          <w:trHeight w:val="126"/>
          <w:jc w:val="center"/>
        </w:trPr>
        <w:tc>
          <w:tcPr>
            <w:tcW w:w="592" w:type="pct"/>
            <w:vMerge/>
            <w:tcBorders>
              <w:left w:val="nil"/>
              <w:bottom w:val="single" w:sz="8" w:space="0" w:color="auto"/>
              <w:right w:val="nil"/>
            </w:tcBorders>
            <w:vAlign w:val="center"/>
          </w:tcPr>
          <w:p w14:paraId="10095B34" w14:textId="2C9C4D5C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</w:p>
        </w:tc>
        <w:tc>
          <w:tcPr>
            <w:tcW w:w="617" w:type="pct"/>
            <w:vMerge/>
            <w:tcBorders>
              <w:left w:val="nil"/>
              <w:bottom w:val="single" w:sz="8" w:space="0" w:color="auto"/>
              <w:right w:val="nil"/>
            </w:tcBorders>
            <w:vAlign w:val="center"/>
          </w:tcPr>
          <w:p w14:paraId="51FC9D8D" w14:textId="42B29BE0" w:rsidR="00F120EE" w:rsidRPr="008A45AD" w:rsidRDefault="00F120EE" w:rsidP="00934F55">
            <w:pPr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633504E2" w14:textId="584EE5DD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728 Mb</w:t>
            </w:r>
          </w:p>
        </w:tc>
        <w:tc>
          <w:tcPr>
            <w:tcW w:w="328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4094A11" w14:textId="6427D54B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39.5%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36B1A3B" w14:textId="59123D29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89.2%</w:t>
            </w:r>
          </w:p>
        </w:tc>
        <w:tc>
          <w:tcPr>
            <w:tcW w:w="411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6EDA4224" w14:textId="77777777" w:rsidR="00F120EE" w:rsidRPr="008A45AD" w:rsidRDefault="00F120EE" w:rsidP="00BE31E6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27.8%</w:t>
            </w:r>
          </w:p>
        </w:tc>
        <w:tc>
          <w:tcPr>
            <w:tcW w:w="860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83DCE1B" w14:textId="66A088C3" w:rsidR="00F120EE" w:rsidRPr="008A45AD" w:rsidRDefault="00F70A7E" w:rsidP="00845070">
            <w:pPr>
              <w:jc w:val="center"/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kern w:val="0"/>
                <w:sz w:val="18"/>
                <w:szCs w:val="18"/>
              </w:rPr>
              <w:t>Illumina</w:t>
            </w:r>
          </w:p>
        </w:tc>
        <w:tc>
          <w:tcPr>
            <w:tcW w:w="6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462850E5" w14:textId="589B489F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GCA_900302625.1</w:t>
            </w:r>
          </w:p>
        </w:tc>
        <w:tc>
          <w:tcPr>
            <w:tcW w:w="693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3B437BD" w14:textId="7EA00361" w:rsidR="00F120EE" w:rsidRPr="008A45AD" w:rsidRDefault="00F120EE" w:rsidP="00934F55">
            <w:pPr>
              <w:rPr>
                <w:rFonts w:ascii="Times New Roman" w:hAnsi="Times New Roman" w:cs="Times New Roman"/>
                <w:iCs/>
                <w:sz w:val="18"/>
                <w:szCs w:val="18"/>
              </w:rPr>
            </w:pPr>
            <w:r w:rsidRPr="008A45AD">
              <w:rPr>
                <w:rFonts w:ascii="Times New Roman" w:hAnsi="Times New Roman" w:cs="Times New Roman"/>
                <w:iCs/>
                <w:sz w:val="18"/>
                <w:szCs w:val="18"/>
              </w:rPr>
              <w:t>Barth et al., 2017</w:t>
            </w:r>
          </w:p>
        </w:tc>
      </w:tr>
      <w:bookmarkEnd w:id="6"/>
    </w:tbl>
    <w:p w14:paraId="58638C17" w14:textId="77777777" w:rsidR="003933C3" w:rsidRPr="008A45AD" w:rsidRDefault="003933C3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36B83636" w14:textId="48CC245F" w:rsidR="003933C3" w:rsidRPr="008A45AD" w:rsidRDefault="002C2948" w:rsidP="002C2948">
      <w:pPr>
        <w:spacing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Pr="008A45AD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Pr="008A45AD">
        <w:rPr>
          <w:rFonts w:ascii="Times New Roman" w:hAnsi="Times New Roman" w:cs="Times New Roman"/>
          <w:b/>
          <w:sz w:val="24"/>
          <w:szCs w:val="24"/>
        </w:rPr>
        <w:t>11:</w:t>
      </w:r>
      <w:r w:rsidRPr="008A45AD">
        <w:rPr>
          <w:rFonts w:ascii="Times New Roman" w:hAnsi="Times New Roman" w:cs="Times New Roman"/>
          <w:sz w:val="24"/>
          <w:szCs w:val="24"/>
        </w:rPr>
        <w:t xml:space="preserve"> Summary of the codons at position 39 of </w:t>
      </w:r>
      <w:r w:rsidRPr="008A45AD">
        <w:rPr>
          <w:rFonts w:eastAsia="Palatino Linotype" w:cs="Times New Roman"/>
          <w:bCs/>
          <w:szCs w:val="24"/>
        </w:rPr>
        <w:t xml:space="preserve">β </w:t>
      </w:r>
      <w:r w:rsidRPr="008A45AD">
        <w:rPr>
          <w:rFonts w:ascii="Times New Roman" w:hAnsi="Times New Roman" w:cs="Times New Roman"/>
          <w:sz w:val="24"/>
          <w:szCs w:val="24"/>
        </w:rPr>
        <w:t>hemoglobin genes in twenty-seven species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449"/>
        <w:gridCol w:w="654"/>
        <w:gridCol w:w="690"/>
        <w:gridCol w:w="711"/>
        <w:gridCol w:w="695"/>
        <w:gridCol w:w="668"/>
        <w:gridCol w:w="632"/>
        <w:gridCol w:w="670"/>
        <w:gridCol w:w="707"/>
        <w:gridCol w:w="646"/>
      </w:tblGrid>
      <w:tr w:rsidR="003933C3" w:rsidRPr="008A45AD" w14:paraId="58AB0A5C" w14:textId="77777777" w:rsidTr="00FF2A51">
        <w:trPr>
          <w:trHeight w:val="390"/>
        </w:trPr>
        <w:tc>
          <w:tcPr>
            <w:tcW w:w="143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5BA62" w14:textId="5B74EA50" w:rsidR="003933C3" w:rsidRPr="008A45AD" w:rsidRDefault="003933C3" w:rsidP="003933C3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376" w:type="pct"/>
            <w:gridSpan w:val="6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FBFA0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MN cluster</w:t>
            </w:r>
          </w:p>
        </w:tc>
        <w:tc>
          <w:tcPr>
            <w:tcW w:w="1188" w:type="pct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3896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LA cluster</w:t>
            </w:r>
          </w:p>
        </w:tc>
      </w:tr>
      <w:tr w:rsidR="003933C3" w:rsidRPr="008A45AD" w14:paraId="2A412465" w14:textId="77777777" w:rsidTr="00FF2A51">
        <w:trPr>
          <w:trHeight w:val="315"/>
        </w:trPr>
        <w:tc>
          <w:tcPr>
            <w:tcW w:w="14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4B95260" w14:textId="2F4DE424" w:rsidR="003933C3" w:rsidRPr="008A45AD" w:rsidRDefault="003933C3" w:rsidP="003933C3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9F66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ACT</w:t>
            </w:r>
          </w:p>
        </w:tc>
        <w:tc>
          <w:tcPr>
            <w:tcW w:w="40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8DC85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ACC</w:t>
            </w:r>
          </w:p>
        </w:tc>
        <w:tc>
          <w:tcPr>
            <w:tcW w:w="4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4BC16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ACG</w:t>
            </w:r>
          </w:p>
        </w:tc>
        <w:tc>
          <w:tcPr>
            <w:tcW w:w="40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4708F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ACA</w:t>
            </w:r>
          </w:p>
        </w:tc>
        <w:tc>
          <w:tcPr>
            <w:tcW w:w="39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3004A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TGC</w:t>
            </w:r>
          </w:p>
        </w:tc>
        <w:tc>
          <w:tcPr>
            <w:tcW w:w="37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2F96D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TGT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B9BE7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ACT</w:t>
            </w:r>
          </w:p>
        </w:tc>
        <w:tc>
          <w:tcPr>
            <w:tcW w:w="4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CBF22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ACC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16B59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TGT</w:t>
            </w:r>
          </w:p>
        </w:tc>
      </w:tr>
      <w:tr w:rsidR="003933C3" w:rsidRPr="008A45AD" w14:paraId="7B34008E" w14:textId="77777777" w:rsidTr="00D563F8">
        <w:trPr>
          <w:trHeight w:val="360"/>
        </w:trPr>
        <w:tc>
          <w:tcPr>
            <w:tcW w:w="143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1DF58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Lepisosteus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oculatus</w:t>
            </w:r>
            <w:proofErr w:type="spellEnd"/>
          </w:p>
        </w:tc>
        <w:tc>
          <w:tcPr>
            <w:tcW w:w="38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231A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0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7070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41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5054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7A8E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70C9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AEDE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6543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AC2B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D9BF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6C17906D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06348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Danio rerio</w:t>
            </w:r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A237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E7E5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0C23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79B2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946C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ADC92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B2DE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D6C2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B27E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64833A22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0CA3E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Gadus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morhua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99E8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37C4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49F5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0D54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19E2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D87A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9D5B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8318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111C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2CBAF72A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5A1F1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Lampris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incognitus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78F0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7831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D115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F774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E85A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A226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5740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0D80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C7A4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17B3DD2C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A8E12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Gephyroberyx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darwinii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22EF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FBFF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486E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9196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E1309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190C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C1B8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8DFD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FEDD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4547B75C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389DD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Acanthochaenus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luetkenii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B946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47EFD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97B4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A263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9996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FA4F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884C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99E9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6668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4B30BD54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52235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Myripristis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murdjan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3393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6E73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0387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2014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7931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2260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9CA7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9DF1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18D9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19674E45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DC2E9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Lucifuga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dentata</w:t>
            </w:r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3052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8B36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67BC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6B46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438C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2DDE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85FF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6F15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518D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5D08F007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32763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Thalassophryne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amazonica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D40C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B836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D40E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02ED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0F1A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D3527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F34B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6EF2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1A9B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6094FD83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ED323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Siphamia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tubifer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D732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777F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1D53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D3EF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5C5C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2202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8CB2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6F74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943A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417A4D69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CE6BF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Boleophthalmus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pectinirostris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1F49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0643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0C63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186C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C1C6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A069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B95A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9674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B3A5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</w:tr>
      <w:tr w:rsidR="003933C3" w:rsidRPr="008A45AD" w14:paraId="008B6650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F8905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Periophthalmus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magnuspinnatus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5E8E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44EC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E8A2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7931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2189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741A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DD4B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5794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A264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3FD2EF52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E0A97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Periophthalmus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modestus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2CA2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1D99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4474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F19B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AD17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33E8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217E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C03D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BF99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3F9CFA66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33F1F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Thunnus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maccoyii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7182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7691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6682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7464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F4FE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A444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9A04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6606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DAB2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3610B7CD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9D698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Thunnus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maccoyii</w:t>
            </w:r>
            <w:proofErr w:type="spellEnd"/>
          </w:p>
          <w:p w14:paraId="043EEA1C" w14:textId="2C0A925B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(</w:t>
            </w:r>
            <w:proofErr w:type="gram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from</w:t>
            </w:r>
            <w:proofErr w:type="gram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NCBI)</w:t>
            </w:r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7D97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F556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8CCEF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C1B6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3A05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C3C9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FC81A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06007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C9C3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3BA19F25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680F8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Thunnus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albacares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9C3D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B796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D643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B9A3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D89F0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8AD7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3D91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B406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2D0D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1B1D2F5F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63114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Thunnus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orientalis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AAB8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358F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916E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0A2F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7B72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AA84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F602A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0CBA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21EA0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7956EBA4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AF14E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Hippocampus comes</w:t>
            </w:r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176A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28A6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3D30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29B6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1FBD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847F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CCFB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9F0F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EA1E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3933C3" w:rsidRPr="008A45AD" w14:paraId="7156AA43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9AFE0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Hippocampus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abdominalis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FE10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7BF6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5A1D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D7D8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5A37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E17D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5E26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5C86C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AC557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3933C3" w:rsidRPr="008A45AD" w14:paraId="51B6B071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CEC0D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Seriola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dumerili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9566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51DF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A5C9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E4BD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F77A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E1CA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D39F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5544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0082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57C131D9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9BAFD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lastRenderedPageBreak/>
              <w:t xml:space="preserve">Seriola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aureovittata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5042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CFF1F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40F8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4313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FF06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683E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ED84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9C382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3A6C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469EEF14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A235B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Xiphias gladius</w:t>
            </w:r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365D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6404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C712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CE59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FB8B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DA0B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C5A3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DA48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CCF7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05F0D60E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46A19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Istiophorus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platypterus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B2EB9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4B46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8D3B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FE61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A871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DB14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60F6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91DB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5934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484E5B4D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508BD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Cynoglossus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semilaevis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165C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AB01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1DAD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623D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96A3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D610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1271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53809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357D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3933C3" w:rsidRPr="008A45AD" w14:paraId="384C88CD" w14:textId="77777777" w:rsidTr="003933C3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1184A6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Larimichthys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crocea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A887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4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1B42A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9956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6307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D419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9C593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2D672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B1955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7CDB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2522E4D7" w14:textId="77777777" w:rsidTr="00D563F8">
        <w:trPr>
          <w:trHeight w:val="360"/>
        </w:trPr>
        <w:tc>
          <w:tcPr>
            <w:tcW w:w="1436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B2902B4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Dicentrarchus</w:t>
            </w:r>
            <w:proofErr w:type="spellEnd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labrax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9924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40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C7997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1759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9E71E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45711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1D19F8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79FD10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41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E0A9B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9B43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3933C3" w:rsidRPr="008A45AD" w14:paraId="255CEF18" w14:textId="77777777" w:rsidTr="00FF2A51">
        <w:trPr>
          <w:trHeight w:val="360"/>
        </w:trPr>
        <w:tc>
          <w:tcPr>
            <w:tcW w:w="14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6B1DD8D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 xml:space="preserve">Mola </w:t>
            </w:r>
            <w:proofErr w:type="spellStart"/>
            <w:r w:rsidRPr="008A45A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Cs w:val="21"/>
              </w:rPr>
              <w:t>mola</w:t>
            </w:r>
            <w:proofErr w:type="spellEnd"/>
          </w:p>
        </w:tc>
        <w:tc>
          <w:tcPr>
            <w:tcW w:w="38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8D5512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40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056E21" w14:textId="278C0819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5EB29E" w14:textId="421F6739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40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BF72DF0" w14:textId="24C7AAAA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9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4AA4887" w14:textId="0E7B21AD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7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3AD0BBB" w14:textId="49C7BBC4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A7D09C" w14:textId="77777777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0FADC0B" w14:textId="4297FA94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2D87713" w14:textId="1AEAF3CF" w:rsidR="003933C3" w:rsidRPr="008A45AD" w:rsidRDefault="003933C3" w:rsidP="003933C3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</w:tr>
    </w:tbl>
    <w:p w14:paraId="4E5C4909" w14:textId="0F391654" w:rsidR="003933C3" w:rsidRPr="008A45AD" w:rsidRDefault="003933C3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1C1A5315" w14:textId="3689F3EB" w:rsidR="00BD08A3" w:rsidRPr="008A45AD" w:rsidRDefault="006B1687" w:rsidP="006B1687">
      <w:pPr>
        <w:spacing w:after="240"/>
        <w:ind w:rightChars="200" w:right="420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8A45AD">
        <w:rPr>
          <w:rFonts w:ascii="Times New Roman" w:hAnsi="Times New Roman" w:cs="Times New Roman"/>
          <w:b/>
          <w:sz w:val="24"/>
          <w:szCs w:val="24"/>
        </w:rPr>
        <w:t>Table S12:</w:t>
      </w:r>
      <w:r w:rsidRPr="008A45A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055A7" w:rsidRPr="008A45AD">
        <w:rPr>
          <w:rFonts w:ascii="Times New Roman" w:hAnsi="Times New Roman" w:cs="Times New Roman"/>
          <w:bCs/>
          <w:sz w:val="24"/>
          <w:szCs w:val="24"/>
        </w:rPr>
        <w:t>A s</w:t>
      </w:r>
      <w:r w:rsidRPr="008A45AD">
        <w:rPr>
          <w:rFonts w:ascii="Times New Roman" w:hAnsi="Times New Roman" w:cs="Times New Roman"/>
          <w:bCs/>
          <w:sz w:val="24"/>
          <w:szCs w:val="24"/>
        </w:rPr>
        <w:t>ynteny comparison between</w:t>
      </w:r>
      <w:r w:rsidR="000055A7" w:rsidRPr="008A45AD">
        <w:rPr>
          <w:rFonts w:ascii="Times New Roman" w:hAnsi="Times New Roman" w:cs="Times New Roman"/>
          <w:bCs/>
          <w:sz w:val="24"/>
          <w:szCs w:val="24"/>
        </w:rPr>
        <w:t xml:space="preserve"> the</w:t>
      </w:r>
      <w:r w:rsidRPr="008A45AD">
        <w:rPr>
          <w:rFonts w:ascii="Times New Roman" w:hAnsi="Times New Roman" w:cs="Times New Roman"/>
          <w:bCs/>
          <w:sz w:val="24"/>
          <w:szCs w:val="24"/>
        </w:rPr>
        <w:t xml:space="preserve"> two </w:t>
      </w:r>
      <w:r w:rsidR="00546BC5" w:rsidRPr="008A45AD">
        <w:rPr>
          <w:rFonts w:ascii="Times New Roman" w:hAnsi="Times New Roman" w:cs="Times New Roman"/>
          <w:bCs/>
          <w:sz w:val="24"/>
          <w:szCs w:val="24"/>
        </w:rPr>
        <w:t xml:space="preserve">assembly </w:t>
      </w:r>
      <w:r w:rsidR="000055A7" w:rsidRPr="008A45AD">
        <w:rPr>
          <w:rFonts w:ascii="Times New Roman" w:hAnsi="Times New Roman" w:cs="Times New Roman"/>
          <w:bCs/>
          <w:sz w:val="24"/>
          <w:szCs w:val="24"/>
        </w:rPr>
        <w:t xml:space="preserve">versions of </w:t>
      </w:r>
      <w:r w:rsidR="00546BC5" w:rsidRPr="008A45AD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Pr="008A45AD">
        <w:rPr>
          <w:rFonts w:ascii="Times New Roman" w:hAnsi="Times New Roman" w:cs="Times New Roman"/>
          <w:bCs/>
          <w:sz w:val="24"/>
          <w:szCs w:val="24"/>
        </w:rPr>
        <w:t>Southern bluefin tuna genome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709"/>
        <w:gridCol w:w="1297"/>
        <w:gridCol w:w="1583"/>
        <w:gridCol w:w="1933"/>
      </w:tblGrid>
      <w:tr w:rsidR="00B07BF9" w:rsidRPr="008A45AD" w14:paraId="166DEEDA" w14:textId="77777777" w:rsidTr="00EA1790">
        <w:trPr>
          <w:trHeight w:val="644"/>
        </w:trPr>
        <w:tc>
          <w:tcPr>
            <w:tcW w:w="2176" w:type="pct"/>
            <w:tcBorders>
              <w:top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128683" w14:textId="6EA942DB" w:rsidR="00B07BF9" w:rsidRPr="008A45AD" w:rsidRDefault="00B07BF9" w:rsidP="0012427D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Structural annotations</w:t>
            </w:r>
          </w:p>
          <w:p w14:paraId="6E01D175" w14:textId="6E76B834" w:rsidR="00B07BF9" w:rsidRPr="008A45AD" w:rsidRDefault="00B07BF9" w:rsidP="0012427D">
            <w:pPr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Variation_type</w:t>
            </w:r>
            <w:proofErr w:type="spellEnd"/>
          </w:p>
        </w:tc>
        <w:tc>
          <w:tcPr>
            <w:tcW w:w="76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53AA4C" w14:textId="3DB33ACF" w:rsidR="00B07BF9" w:rsidRPr="008A45AD" w:rsidRDefault="00B07BF9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  <w:p w14:paraId="56CD73D5" w14:textId="13B8F0C4" w:rsidR="00B07BF9" w:rsidRPr="008A45AD" w:rsidRDefault="00B07BF9" w:rsidP="00EA1790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Count</w:t>
            </w:r>
          </w:p>
        </w:tc>
        <w:tc>
          <w:tcPr>
            <w:tcW w:w="92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C78361" w14:textId="1FE3FA42" w:rsidR="00B07BF9" w:rsidRPr="008A45AD" w:rsidRDefault="00B07BF9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  <w:p w14:paraId="22E195D0" w14:textId="58587590" w:rsidR="00B07BF9" w:rsidRPr="008A45AD" w:rsidRDefault="00B07BF9" w:rsidP="00EA1790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Length</w:t>
            </w:r>
          </w:p>
        </w:tc>
        <w:tc>
          <w:tcPr>
            <w:tcW w:w="1134" w:type="pct"/>
            <w:tcBorders>
              <w:top w:val="single" w:sz="8" w:space="0" w:color="auto"/>
              <w:left w:val="nil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98674D" w14:textId="08046E67" w:rsidR="00B07BF9" w:rsidRPr="008A45AD" w:rsidRDefault="00B07BF9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  <w:p w14:paraId="433D0176" w14:textId="6ABFD70D" w:rsidR="00B07BF9" w:rsidRPr="008A45AD" w:rsidRDefault="00B07BF9" w:rsidP="00EA1790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Length_NCBI</w:t>
            </w:r>
            <w:proofErr w:type="spellEnd"/>
          </w:p>
        </w:tc>
      </w:tr>
      <w:tr w:rsidR="00EA1790" w:rsidRPr="008A45AD" w14:paraId="58FE0C07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1E19C3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Syntenic regions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F48F3" w14:textId="78C2C61C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992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E5677" w14:textId="30EEA432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716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589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361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7D1F2" w14:textId="436B41DC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730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445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762</w:t>
            </w:r>
          </w:p>
        </w:tc>
      </w:tr>
      <w:tr w:rsidR="00EA1790" w:rsidRPr="008A45AD" w14:paraId="166BE6B4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A589B" w14:textId="2E480D6A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Of our assembled genome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605A1" w14:textId="0F01C9B4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2CABB" w14:textId="19875B48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98.1%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82839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EA1790" w:rsidRPr="008A45AD" w14:paraId="074FB36C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C5FEA" w14:textId="1935554D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Covering the public assembly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855E0" w14:textId="52A3BF94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318E3" w14:textId="78C58D14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93.92%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EA43E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EA1790" w:rsidRPr="008A45AD" w14:paraId="6F6A1716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03D97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Inversions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7838C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21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E8CD1" w14:textId="5FCA3745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164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315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D0A8A" w14:textId="500CDAE2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380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385</w:t>
            </w:r>
          </w:p>
        </w:tc>
      </w:tr>
      <w:tr w:rsidR="00EA1790" w:rsidRPr="008A45AD" w14:paraId="7BA47094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4A7B8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Translocations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31A14" w14:textId="35195679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310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C621B" w14:textId="3B821034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63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747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961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BC94C7" w14:textId="05FDE906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774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671</w:t>
            </w:r>
          </w:p>
        </w:tc>
      </w:tr>
      <w:tr w:rsidR="00EA1790" w:rsidRPr="008A45AD" w14:paraId="10B8B7D0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FD93F" w14:textId="5FB0FAA1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Duplications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E2CEA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408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CDDD8E" w14:textId="04634798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50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847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026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9748B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</w:tr>
      <w:tr w:rsidR="00EA1790" w:rsidRPr="008A45AD" w14:paraId="41F951BE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06CB3" w14:textId="1490DF8F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Duplications (</w:t>
            </w:r>
            <w:r w:rsidR="00E8256F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NCBI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6C31B" w14:textId="5B863165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995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79F80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ED048" w14:textId="57B70E9F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23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611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847</w:t>
            </w:r>
          </w:p>
        </w:tc>
      </w:tr>
      <w:tr w:rsidR="00EA1790" w:rsidRPr="008A45AD" w14:paraId="50281DEF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1BBF8" w14:textId="14DD2B8C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 xml:space="preserve">Not aligned 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4D9AE" w14:textId="2DB98044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710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FD814" w14:textId="2437DCD6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696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389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1585F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</w:tr>
      <w:tr w:rsidR="00EA1790" w:rsidRPr="008A45AD" w14:paraId="71DE8A3B" w14:textId="77777777" w:rsidTr="00EA1790">
        <w:trPr>
          <w:trHeight w:val="285"/>
        </w:trPr>
        <w:tc>
          <w:tcPr>
            <w:tcW w:w="217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11498B" w14:textId="61DF8E06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Not aligned (</w:t>
            </w:r>
            <w:r w:rsidR="00E8256F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NCBI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3F2CAA" w14:textId="4F743B3D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954</w:t>
            </w:r>
          </w:p>
        </w:tc>
        <w:tc>
          <w:tcPr>
            <w:tcW w:w="9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A1676C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1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098920" w14:textId="56A1788D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672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231</w:t>
            </w:r>
          </w:p>
        </w:tc>
      </w:tr>
      <w:tr w:rsidR="00EA1790" w:rsidRPr="008A45AD" w14:paraId="2759AD4A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9F226" w14:textId="5B858B6A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Sequence annotations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B40E5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567AA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694DD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EA1790" w:rsidRPr="008A45AD" w14:paraId="303EDF28" w14:textId="77777777" w:rsidTr="00EA1790">
        <w:trPr>
          <w:trHeight w:val="285"/>
        </w:trPr>
        <w:tc>
          <w:tcPr>
            <w:tcW w:w="217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59C2E7" w14:textId="2D424A55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Variation_type</w:t>
            </w:r>
            <w:proofErr w:type="spellEnd"/>
          </w:p>
        </w:tc>
        <w:tc>
          <w:tcPr>
            <w:tcW w:w="76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96FBA6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Count</w:t>
            </w:r>
          </w:p>
        </w:tc>
        <w:tc>
          <w:tcPr>
            <w:tcW w:w="9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40E014" w14:textId="353511C3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Length</w:t>
            </w:r>
          </w:p>
        </w:tc>
        <w:tc>
          <w:tcPr>
            <w:tcW w:w="11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E131C3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Length_NCBI</w:t>
            </w:r>
            <w:proofErr w:type="spellEnd"/>
          </w:p>
        </w:tc>
      </w:tr>
      <w:tr w:rsidR="00EA1790" w:rsidRPr="008A45AD" w14:paraId="4BD9D087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3C8C9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SNPs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ABD41" w14:textId="1E25CFF1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388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969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B58BA" w14:textId="11FE08F9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388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969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7C9E9" w14:textId="21DD65F8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388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969</w:t>
            </w:r>
          </w:p>
        </w:tc>
      </w:tr>
      <w:tr w:rsidR="00EA1790" w:rsidRPr="008A45AD" w14:paraId="781067C4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19F8F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Insertions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F32CF4" w14:textId="41AAD6BB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864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743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07E29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C4A591" w14:textId="08ADF475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252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508</w:t>
            </w:r>
          </w:p>
        </w:tc>
      </w:tr>
      <w:tr w:rsidR="00EA1790" w:rsidRPr="008A45AD" w14:paraId="27230E8E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69BDF8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Deletions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99EFE" w14:textId="27C5F09D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466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721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5768D" w14:textId="155CD2AD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198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208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1D7DD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</w:tr>
      <w:tr w:rsidR="00EA1790" w:rsidRPr="008A45AD" w14:paraId="3A42387D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22C31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Copygains</w:t>
            </w:r>
            <w:proofErr w:type="spellEnd"/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5F5AC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225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E7EDA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57A51" w14:textId="3897B97C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971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478</w:t>
            </w:r>
          </w:p>
        </w:tc>
      </w:tr>
      <w:tr w:rsidR="00EA1790" w:rsidRPr="008A45AD" w14:paraId="29BDD367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DDCB1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Copylosses</w:t>
            </w:r>
            <w:proofErr w:type="spellEnd"/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83E82" w14:textId="496C9BA2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990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2AA49" w14:textId="106F42CB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644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742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BA109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-</w:t>
            </w:r>
          </w:p>
        </w:tc>
      </w:tr>
      <w:tr w:rsidR="00EA1790" w:rsidRPr="008A45AD" w14:paraId="527C87BB" w14:textId="77777777" w:rsidTr="00EA1790">
        <w:trPr>
          <w:trHeight w:val="278"/>
        </w:trPr>
        <w:tc>
          <w:tcPr>
            <w:tcW w:w="21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3D6EE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Highly diverged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9515B" w14:textId="6BA1E99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27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594</w:t>
            </w:r>
          </w:p>
        </w:tc>
        <w:tc>
          <w:tcPr>
            <w:tcW w:w="9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31BA6" w14:textId="78AD46D4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20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149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208</w:t>
            </w:r>
          </w:p>
        </w:tc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8986D" w14:textId="4D497035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36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290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206</w:t>
            </w:r>
          </w:p>
        </w:tc>
      </w:tr>
      <w:tr w:rsidR="00EA1790" w:rsidRPr="008A45AD" w14:paraId="38CB7C3D" w14:textId="77777777" w:rsidTr="00EA1790">
        <w:trPr>
          <w:trHeight w:val="285"/>
        </w:trPr>
        <w:tc>
          <w:tcPr>
            <w:tcW w:w="217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6FEDA0" w14:textId="77777777" w:rsidR="00EA1790" w:rsidRPr="008A45AD" w:rsidRDefault="00EA1790" w:rsidP="00EA1790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Tandem repeats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FBBAAF" w14:textId="77777777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71</w:t>
            </w:r>
          </w:p>
        </w:tc>
        <w:tc>
          <w:tcPr>
            <w:tcW w:w="9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35C82E" w14:textId="488DA2C3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108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876</w:t>
            </w:r>
          </w:p>
        </w:tc>
        <w:tc>
          <w:tcPr>
            <w:tcW w:w="11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4D693F" w14:textId="71EFD020" w:rsidR="00EA1790" w:rsidRPr="008A45AD" w:rsidRDefault="00EA1790" w:rsidP="00EA1790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144</w:t>
            </w:r>
            <w:r w:rsidR="00875013"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,</w:t>
            </w:r>
            <w:r w:rsidRPr="008A45AD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084</w:t>
            </w:r>
          </w:p>
        </w:tc>
      </w:tr>
    </w:tbl>
    <w:p w14:paraId="2E1E6272" w14:textId="5EB37851" w:rsidR="007501B2" w:rsidRPr="008A45AD" w:rsidRDefault="007501B2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261BB184" w14:textId="0F75D29F" w:rsidR="007501B2" w:rsidRPr="008A45AD" w:rsidRDefault="007501B2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361DE40C" w14:textId="33C2625F" w:rsidR="007501B2" w:rsidRPr="008A45AD" w:rsidRDefault="007501B2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4344B153" w14:textId="3D539CB0" w:rsidR="007501B2" w:rsidRPr="008A45AD" w:rsidRDefault="007501B2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4BAED61E" w14:textId="77777777" w:rsidR="007501B2" w:rsidRPr="008A45AD" w:rsidRDefault="007501B2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5518034B" w14:textId="26A5D186" w:rsidR="003933C3" w:rsidRPr="008A45AD" w:rsidRDefault="00C77B81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 w:rsidRPr="008A45AD">
        <w:rPr>
          <w:noProof/>
        </w:rPr>
        <w:lastRenderedPageBreak/>
        <w:drawing>
          <wp:inline distT="0" distB="0" distL="0" distR="0" wp14:anchorId="4263BD3F" wp14:editId="154949D6">
            <wp:extent cx="5274310" cy="37388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15279" w14:textId="12134BF8" w:rsidR="00E22D40" w:rsidRPr="008A45AD" w:rsidRDefault="00E22D40" w:rsidP="00E22D40">
      <w:pPr>
        <w:ind w:rightChars="200" w:right="420"/>
        <w:jc w:val="left"/>
        <w:rPr>
          <w:rFonts w:ascii="Times New Roman" w:hAnsi="Times New Roman" w:cs="Times New Roman"/>
          <w:bCs/>
          <w:sz w:val="22"/>
        </w:rPr>
      </w:pPr>
      <w:r w:rsidRPr="008A45AD">
        <w:rPr>
          <w:rFonts w:ascii="Times New Roman" w:hAnsi="Times New Roman" w:cs="Times New Roman" w:hint="eastAsia"/>
          <w:b/>
          <w:sz w:val="22"/>
        </w:rPr>
        <w:t>F</w:t>
      </w:r>
      <w:r w:rsidRPr="008A45AD">
        <w:rPr>
          <w:rFonts w:ascii="Times New Roman" w:hAnsi="Times New Roman" w:cs="Times New Roman"/>
          <w:b/>
          <w:sz w:val="22"/>
        </w:rPr>
        <w:t>igure S1:</w:t>
      </w:r>
      <w:r w:rsidR="00887BE3" w:rsidRPr="008A45AD">
        <w:rPr>
          <w:rFonts w:ascii="Times New Roman" w:hAnsi="Times New Roman" w:cs="Times New Roman"/>
          <w:b/>
          <w:sz w:val="22"/>
        </w:rPr>
        <w:t xml:space="preserve"> </w:t>
      </w:r>
      <w:r w:rsidR="00887BE3" w:rsidRPr="008A45AD">
        <w:rPr>
          <w:rFonts w:ascii="Times New Roman" w:hAnsi="Times New Roman" w:cs="Times New Roman"/>
          <w:bCs/>
          <w:sz w:val="22"/>
        </w:rPr>
        <w:t>A</w:t>
      </w:r>
      <w:r w:rsidRPr="008A45AD">
        <w:rPr>
          <w:rFonts w:ascii="Times New Roman" w:hAnsi="Times New Roman" w:cs="Times New Roman"/>
          <w:bCs/>
          <w:sz w:val="22"/>
        </w:rPr>
        <w:t xml:space="preserve"> </w:t>
      </w:r>
      <w:r w:rsidR="00887BE3" w:rsidRPr="008A45AD">
        <w:rPr>
          <w:rFonts w:ascii="Times New Roman" w:hAnsi="Times New Roman" w:cs="Times New Roman"/>
          <w:bCs/>
          <w:sz w:val="22"/>
        </w:rPr>
        <w:t>s</w:t>
      </w:r>
      <w:r w:rsidR="00060B6E" w:rsidRPr="008A45AD">
        <w:rPr>
          <w:rFonts w:ascii="Times New Roman" w:hAnsi="Times New Roman" w:cs="Times New Roman"/>
          <w:bCs/>
          <w:sz w:val="22"/>
        </w:rPr>
        <w:t xml:space="preserve">ynteny comparison between </w:t>
      </w:r>
      <w:r w:rsidR="00887BE3" w:rsidRPr="008A45AD">
        <w:rPr>
          <w:rFonts w:ascii="Times New Roman" w:hAnsi="Times New Roman" w:cs="Times New Roman"/>
          <w:bCs/>
          <w:sz w:val="22"/>
        </w:rPr>
        <w:t xml:space="preserve">the </w:t>
      </w:r>
      <w:r w:rsidR="00060B6E" w:rsidRPr="008A45AD">
        <w:rPr>
          <w:rFonts w:ascii="Times New Roman" w:hAnsi="Times New Roman" w:cs="Times New Roman"/>
          <w:bCs/>
          <w:sz w:val="22"/>
        </w:rPr>
        <w:t>two</w:t>
      </w:r>
      <w:r w:rsidR="00887BE3" w:rsidRPr="008A45AD">
        <w:rPr>
          <w:rFonts w:ascii="Times New Roman" w:hAnsi="Times New Roman" w:cs="Times New Roman"/>
          <w:bCs/>
          <w:sz w:val="22"/>
        </w:rPr>
        <w:t xml:space="preserve"> assembly versions of</w:t>
      </w:r>
      <w:r w:rsidR="00060B6E" w:rsidRPr="008A45AD">
        <w:rPr>
          <w:rFonts w:ascii="Times New Roman" w:hAnsi="Times New Roman" w:cs="Times New Roman"/>
          <w:bCs/>
          <w:sz w:val="22"/>
        </w:rPr>
        <w:t xml:space="preserve"> </w:t>
      </w:r>
      <w:r w:rsidR="00887BE3" w:rsidRPr="008A45AD">
        <w:rPr>
          <w:rFonts w:ascii="Times New Roman" w:hAnsi="Times New Roman" w:cs="Times New Roman"/>
          <w:bCs/>
          <w:sz w:val="22"/>
        </w:rPr>
        <w:t xml:space="preserve">the </w:t>
      </w:r>
      <w:r w:rsidR="00060B6E" w:rsidRPr="008A45AD">
        <w:rPr>
          <w:rFonts w:ascii="Times New Roman" w:hAnsi="Times New Roman" w:cs="Times New Roman"/>
          <w:bCs/>
          <w:sz w:val="22"/>
        </w:rPr>
        <w:t>Southern bluefin tuna genome</w:t>
      </w:r>
      <w:r w:rsidRPr="008A45AD">
        <w:rPr>
          <w:rFonts w:ascii="Times New Roman" w:hAnsi="Times New Roman" w:cs="Times New Roman"/>
          <w:bCs/>
          <w:sz w:val="22"/>
        </w:rPr>
        <w:t>.</w:t>
      </w:r>
    </w:p>
    <w:p w14:paraId="1E9CC0C1" w14:textId="77777777" w:rsidR="007501B2" w:rsidRPr="008A45AD" w:rsidRDefault="007501B2" w:rsidP="00E22D40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779751DA" w14:textId="58B983BD" w:rsidR="00E22D40" w:rsidRPr="008A45AD" w:rsidRDefault="00E2395C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 w:rsidRPr="008A45AD">
        <w:rPr>
          <w:noProof/>
        </w:rPr>
        <w:drawing>
          <wp:inline distT="0" distB="0" distL="0" distR="0" wp14:anchorId="0421A198" wp14:editId="6D762F5C">
            <wp:extent cx="5274310" cy="3846830"/>
            <wp:effectExtent l="0" t="0" r="254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3EB4B" w14:textId="09562D5B" w:rsidR="00E22D40" w:rsidRPr="008A45AD" w:rsidRDefault="00E22D40" w:rsidP="00E22D40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 w:rsidRPr="008A45AD">
        <w:rPr>
          <w:rFonts w:ascii="Times New Roman" w:hAnsi="Times New Roman" w:cs="Times New Roman" w:hint="eastAsia"/>
          <w:b/>
          <w:sz w:val="22"/>
        </w:rPr>
        <w:t>F</w:t>
      </w:r>
      <w:r w:rsidRPr="008A45AD">
        <w:rPr>
          <w:rFonts w:ascii="Times New Roman" w:hAnsi="Times New Roman" w:cs="Times New Roman"/>
          <w:b/>
          <w:sz w:val="22"/>
        </w:rPr>
        <w:t>igure S</w:t>
      </w:r>
      <w:r w:rsidR="00857FDF" w:rsidRPr="008A45AD">
        <w:rPr>
          <w:rFonts w:ascii="Times New Roman" w:hAnsi="Times New Roman" w:cs="Times New Roman"/>
          <w:b/>
          <w:sz w:val="22"/>
        </w:rPr>
        <w:t>2</w:t>
      </w:r>
      <w:r w:rsidRPr="008A45AD">
        <w:rPr>
          <w:rFonts w:ascii="Times New Roman" w:hAnsi="Times New Roman" w:cs="Times New Roman"/>
          <w:b/>
          <w:sz w:val="22"/>
        </w:rPr>
        <w:t>:</w:t>
      </w:r>
      <w:r w:rsidRPr="008A45AD">
        <w:rPr>
          <w:rFonts w:ascii="Times New Roman" w:hAnsi="Times New Roman" w:cs="Times New Roman"/>
          <w:bCs/>
          <w:sz w:val="22"/>
        </w:rPr>
        <w:t xml:space="preserve"> </w:t>
      </w:r>
      <w:r w:rsidR="00857FDF" w:rsidRPr="008A45AD">
        <w:rPr>
          <w:rFonts w:ascii="Times New Roman" w:hAnsi="Times New Roman" w:cs="Times New Roman"/>
          <w:bCs/>
          <w:sz w:val="22"/>
        </w:rPr>
        <w:t xml:space="preserve">Annotation comparison between </w:t>
      </w:r>
      <w:r w:rsidR="006E0BD8" w:rsidRPr="008A45AD">
        <w:rPr>
          <w:rFonts w:ascii="Times New Roman" w:hAnsi="Times New Roman" w:cs="Times New Roman"/>
          <w:bCs/>
          <w:sz w:val="22"/>
        </w:rPr>
        <w:t xml:space="preserve">the </w:t>
      </w:r>
      <w:r w:rsidR="00857FDF" w:rsidRPr="008A45AD">
        <w:rPr>
          <w:rFonts w:ascii="Times New Roman" w:hAnsi="Times New Roman" w:cs="Times New Roman"/>
          <w:bCs/>
          <w:sz w:val="22"/>
        </w:rPr>
        <w:t xml:space="preserve">two </w:t>
      </w:r>
      <w:r w:rsidR="006E0BD8" w:rsidRPr="008A45AD">
        <w:rPr>
          <w:rFonts w:ascii="Times New Roman" w:hAnsi="Times New Roman" w:cs="Times New Roman"/>
          <w:bCs/>
          <w:sz w:val="22"/>
        </w:rPr>
        <w:t xml:space="preserve">assembly versions of the </w:t>
      </w:r>
      <w:r w:rsidR="00857FDF" w:rsidRPr="008A45AD">
        <w:rPr>
          <w:rFonts w:ascii="Times New Roman" w:hAnsi="Times New Roman" w:cs="Times New Roman"/>
          <w:bCs/>
          <w:sz w:val="22"/>
        </w:rPr>
        <w:t>Southern bluefin tuna genome</w:t>
      </w:r>
      <w:r w:rsidRPr="008A45AD">
        <w:rPr>
          <w:rFonts w:ascii="Times New Roman" w:hAnsi="Times New Roman" w:cs="Times New Roman"/>
          <w:bCs/>
          <w:sz w:val="22"/>
        </w:rPr>
        <w:t>.</w:t>
      </w:r>
    </w:p>
    <w:p w14:paraId="6C4E418D" w14:textId="20958399" w:rsidR="00E22D40" w:rsidRPr="008A45AD" w:rsidRDefault="00E22D40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0A9395DC" w14:textId="311CEA65" w:rsidR="00E22D40" w:rsidRPr="008A45AD" w:rsidRDefault="007501B2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 w:rsidRPr="008A45AD">
        <w:rPr>
          <w:noProof/>
        </w:rPr>
        <w:drawing>
          <wp:inline distT="0" distB="0" distL="0" distR="0" wp14:anchorId="3D58E9DA" wp14:editId="1EECA9B6">
            <wp:extent cx="5274310" cy="3019425"/>
            <wp:effectExtent l="0" t="0" r="254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FF80A" w14:textId="66136D03" w:rsidR="00E22D40" w:rsidRPr="008A45AD" w:rsidRDefault="00E22D40" w:rsidP="00E22D40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 w:rsidRPr="008A45AD">
        <w:rPr>
          <w:rFonts w:ascii="Times New Roman" w:hAnsi="Times New Roman" w:cs="Times New Roman" w:hint="eastAsia"/>
          <w:b/>
          <w:sz w:val="22"/>
        </w:rPr>
        <w:t>F</w:t>
      </w:r>
      <w:r w:rsidRPr="008A45AD">
        <w:rPr>
          <w:rFonts w:ascii="Times New Roman" w:hAnsi="Times New Roman" w:cs="Times New Roman"/>
          <w:b/>
          <w:sz w:val="22"/>
        </w:rPr>
        <w:t>igure S</w:t>
      </w:r>
      <w:r w:rsidR="00C90B4B" w:rsidRPr="008A45AD">
        <w:rPr>
          <w:rFonts w:ascii="Times New Roman" w:hAnsi="Times New Roman" w:cs="Times New Roman"/>
          <w:b/>
          <w:sz w:val="22"/>
        </w:rPr>
        <w:t>3</w:t>
      </w:r>
      <w:r w:rsidRPr="008A45AD">
        <w:rPr>
          <w:rFonts w:ascii="Times New Roman" w:hAnsi="Times New Roman" w:cs="Times New Roman"/>
          <w:b/>
          <w:sz w:val="22"/>
        </w:rPr>
        <w:t>:</w:t>
      </w:r>
      <w:r w:rsidRPr="008A45AD">
        <w:rPr>
          <w:rFonts w:ascii="Times New Roman" w:hAnsi="Times New Roman" w:cs="Times New Roman"/>
          <w:bCs/>
          <w:sz w:val="22"/>
        </w:rPr>
        <w:t xml:space="preserve"> </w:t>
      </w:r>
      <w:r w:rsidR="00C90B4B" w:rsidRPr="008A45AD">
        <w:rPr>
          <w:rFonts w:ascii="Times New Roman" w:hAnsi="Times New Roman" w:cs="Times New Roman"/>
          <w:bCs/>
          <w:sz w:val="22"/>
        </w:rPr>
        <w:t xml:space="preserve">Collinearity of hemoglobin genes </w:t>
      </w:r>
      <w:r w:rsidR="00AE6A93" w:rsidRPr="008A45AD">
        <w:rPr>
          <w:rFonts w:ascii="Times New Roman" w:hAnsi="Times New Roman" w:cs="Times New Roman"/>
          <w:bCs/>
          <w:sz w:val="22"/>
        </w:rPr>
        <w:t xml:space="preserve">among </w:t>
      </w:r>
      <w:r w:rsidR="00EE5355" w:rsidRPr="008A45AD">
        <w:rPr>
          <w:rFonts w:ascii="Times New Roman" w:hAnsi="Times New Roman" w:cs="Times New Roman"/>
          <w:bCs/>
          <w:sz w:val="22"/>
        </w:rPr>
        <w:t xml:space="preserve">genome assemblies of </w:t>
      </w:r>
      <w:r w:rsidR="00C90B4B" w:rsidRPr="008A45AD">
        <w:rPr>
          <w:rFonts w:ascii="Times New Roman" w:hAnsi="Times New Roman" w:cs="Times New Roman"/>
          <w:bCs/>
          <w:sz w:val="22"/>
        </w:rPr>
        <w:t>four tunas</w:t>
      </w:r>
      <w:r w:rsidRPr="008A45AD">
        <w:rPr>
          <w:rFonts w:ascii="Times New Roman" w:hAnsi="Times New Roman" w:cs="Times New Roman"/>
          <w:bCs/>
          <w:sz w:val="22"/>
        </w:rPr>
        <w:t>.</w:t>
      </w:r>
    </w:p>
    <w:p w14:paraId="7B495B0B" w14:textId="3F85D6DF" w:rsidR="00E2395C" w:rsidRPr="008A45AD" w:rsidRDefault="00BD1127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>
        <w:rPr>
          <w:noProof/>
        </w:rPr>
        <w:drawing>
          <wp:inline distT="0" distB="0" distL="0" distR="0" wp14:anchorId="0C910DB8" wp14:editId="166CFE9C">
            <wp:extent cx="5274310" cy="2660015"/>
            <wp:effectExtent l="0" t="0" r="254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5DF3E" w14:textId="4F8C71F9" w:rsidR="00E2395C" w:rsidRPr="008A45AD" w:rsidRDefault="00757D8B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 w:rsidRPr="008A45AD">
        <w:rPr>
          <w:rFonts w:ascii="Times New Roman" w:hAnsi="Times New Roman" w:cs="Times New Roman" w:hint="eastAsia"/>
          <w:b/>
          <w:sz w:val="22"/>
        </w:rPr>
        <w:t>F</w:t>
      </w:r>
      <w:r w:rsidRPr="008A45AD">
        <w:rPr>
          <w:rFonts w:ascii="Times New Roman" w:hAnsi="Times New Roman" w:cs="Times New Roman"/>
          <w:b/>
          <w:sz w:val="22"/>
        </w:rPr>
        <w:t>igure S</w:t>
      </w:r>
      <w:r w:rsidR="00037C3A" w:rsidRPr="008A45AD">
        <w:rPr>
          <w:rFonts w:ascii="Times New Roman" w:hAnsi="Times New Roman" w:cs="Times New Roman"/>
          <w:b/>
          <w:sz w:val="22"/>
        </w:rPr>
        <w:t>4</w:t>
      </w:r>
      <w:r w:rsidRPr="008A45AD">
        <w:rPr>
          <w:rFonts w:ascii="Times New Roman" w:hAnsi="Times New Roman" w:cs="Times New Roman"/>
          <w:b/>
          <w:sz w:val="22"/>
        </w:rPr>
        <w:t>:</w:t>
      </w:r>
      <w:r w:rsidRPr="008A45AD">
        <w:rPr>
          <w:rFonts w:ascii="Times New Roman" w:hAnsi="Times New Roman" w:cs="Times New Roman"/>
          <w:bCs/>
          <w:sz w:val="22"/>
        </w:rPr>
        <w:t xml:space="preserve"> </w:t>
      </w:r>
      <w:proofErr w:type="spellStart"/>
      <w:r w:rsidRPr="008A45AD">
        <w:rPr>
          <w:rFonts w:ascii="Times New Roman" w:hAnsi="Times New Roman" w:cs="Times New Roman"/>
          <w:bCs/>
          <w:sz w:val="22"/>
        </w:rPr>
        <w:t>ClustalX</w:t>
      </w:r>
      <w:proofErr w:type="spellEnd"/>
      <w:r w:rsidRPr="008A45AD">
        <w:rPr>
          <w:rFonts w:ascii="Times New Roman" w:hAnsi="Times New Roman" w:cs="Times New Roman"/>
          <w:bCs/>
          <w:sz w:val="22"/>
        </w:rPr>
        <w:t xml:space="preserve"> alignments of </w:t>
      </w:r>
      <w:r w:rsidRPr="008A45AD">
        <w:rPr>
          <w:rFonts w:ascii="Times New Roman" w:hAnsi="Times New Roman" w:cs="Times New Roman" w:hint="eastAsia"/>
          <w:bCs/>
          <w:sz w:val="22"/>
        </w:rPr>
        <w:t>α</w:t>
      </w:r>
      <w:r w:rsidRPr="008A45AD">
        <w:rPr>
          <w:rFonts w:ascii="Times New Roman" w:hAnsi="Times New Roman" w:cs="Times New Roman" w:hint="eastAsia"/>
          <w:bCs/>
          <w:sz w:val="22"/>
        </w:rPr>
        <w:t xml:space="preserve"> </w:t>
      </w:r>
      <w:proofErr w:type="spellStart"/>
      <w:r w:rsidRPr="008A45AD">
        <w:rPr>
          <w:rFonts w:ascii="Times New Roman" w:hAnsi="Times New Roman" w:cs="Times New Roman"/>
          <w:bCs/>
          <w:sz w:val="22"/>
        </w:rPr>
        <w:t>hemoglobins</w:t>
      </w:r>
      <w:proofErr w:type="spellEnd"/>
      <w:r w:rsidRPr="008A45AD">
        <w:rPr>
          <w:rFonts w:ascii="Times New Roman" w:hAnsi="Times New Roman" w:cs="Times New Roman"/>
          <w:bCs/>
          <w:sz w:val="22"/>
        </w:rPr>
        <w:t xml:space="preserve"> from seven representative species.</w:t>
      </w:r>
    </w:p>
    <w:p w14:paraId="0EE78CD1" w14:textId="77777777" w:rsidR="00E2395C" w:rsidRPr="008A45AD" w:rsidRDefault="00E2395C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</w:p>
    <w:p w14:paraId="147FF893" w14:textId="03B3767A" w:rsidR="00757D8B" w:rsidRPr="008A45AD" w:rsidRDefault="00211593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>
        <w:rPr>
          <w:noProof/>
        </w:rPr>
        <w:lastRenderedPageBreak/>
        <w:drawing>
          <wp:inline distT="0" distB="0" distL="0" distR="0" wp14:anchorId="16D4DDD8" wp14:editId="20157B40">
            <wp:extent cx="5274310" cy="41910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7FA5E" w14:textId="040857A1" w:rsidR="00757D8B" w:rsidRPr="008A45AD" w:rsidRDefault="00757D8B" w:rsidP="00757D8B">
      <w:pPr>
        <w:ind w:rightChars="200" w:right="420"/>
        <w:jc w:val="left"/>
        <w:rPr>
          <w:rFonts w:ascii="Times New Roman" w:hAnsi="Times New Roman" w:cs="Times New Roman"/>
          <w:bCs/>
          <w:sz w:val="22"/>
        </w:rPr>
      </w:pPr>
      <w:r w:rsidRPr="008A45AD">
        <w:rPr>
          <w:rFonts w:ascii="Times New Roman" w:hAnsi="Times New Roman" w:cs="Times New Roman" w:hint="eastAsia"/>
          <w:b/>
          <w:sz w:val="22"/>
        </w:rPr>
        <w:t>F</w:t>
      </w:r>
      <w:r w:rsidRPr="008A45AD">
        <w:rPr>
          <w:rFonts w:ascii="Times New Roman" w:hAnsi="Times New Roman" w:cs="Times New Roman"/>
          <w:b/>
          <w:sz w:val="22"/>
        </w:rPr>
        <w:t>igure S</w:t>
      </w:r>
      <w:r w:rsidR="00037C3A" w:rsidRPr="008A45AD">
        <w:rPr>
          <w:rFonts w:ascii="Times New Roman" w:hAnsi="Times New Roman" w:cs="Times New Roman"/>
          <w:b/>
          <w:sz w:val="22"/>
        </w:rPr>
        <w:t>5</w:t>
      </w:r>
      <w:r w:rsidRPr="008A45AD">
        <w:rPr>
          <w:rFonts w:ascii="Times New Roman" w:hAnsi="Times New Roman" w:cs="Times New Roman"/>
          <w:b/>
          <w:sz w:val="22"/>
        </w:rPr>
        <w:t>:</w:t>
      </w:r>
      <w:r w:rsidRPr="008A45AD">
        <w:rPr>
          <w:rFonts w:ascii="Times New Roman" w:hAnsi="Times New Roman" w:cs="Times New Roman"/>
          <w:bCs/>
          <w:sz w:val="22"/>
        </w:rPr>
        <w:t xml:space="preserve"> Alignments of </w:t>
      </w:r>
      <w:r w:rsidRPr="008A45AD">
        <w:rPr>
          <w:rFonts w:eastAsia="Palatino Linotype" w:cs="Times New Roman"/>
          <w:bCs/>
          <w:szCs w:val="24"/>
        </w:rPr>
        <w:t xml:space="preserve">β </w:t>
      </w:r>
      <w:proofErr w:type="spellStart"/>
      <w:r w:rsidRPr="008A45AD">
        <w:rPr>
          <w:rFonts w:ascii="Times New Roman" w:hAnsi="Times New Roman" w:cs="Times New Roman"/>
          <w:bCs/>
          <w:sz w:val="22"/>
        </w:rPr>
        <w:t>hemoglobins</w:t>
      </w:r>
      <w:proofErr w:type="spellEnd"/>
      <w:r w:rsidRPr="008A45AD">
        <w:rPr>
          <w:rFonts w:ascii="Times New Roman" w:hAnsi="Times New Roman" w:cs="Times New Roman"/>
          <w:bCs/>
          <w:sz w:val="22"/>
        </w:rPr>
        <w:t xml:space="preserve"> in </w:t>
      </w:r>
      <w:r w:rsidR="002164DB" w:rsidRPr="008A45AD">
        <w:rPr>
          <w:rFonts w:ascii="Times New Roman" w:hAnsi="Times New Roman" w:cs="Times New Roman"/>
          <w:bCs/>
          <w:sz w:val="22"/>
        </w:rPr>
        <w:t xml:space="preserve">the </w:t>
      </w:r>
      <w:r w:rsidRPr="008A45AD">
        <w:rPr>
          <w:rFonts w:ascii="Times New Roman" w:hAnsi="Times New Roman" w:cs="Times New Roman"/>
          <w:bCs/>
          <w:sz w:val="22"/>
        </w:rPr>
        <w:t xml:space="preserve">MN cluster from </w:t>
      </w:r>
      <w:r w:rsidR="00223BDD" w:rsidRPr="008A45AD">
        <w:rPr>
          <w:rFonts w:ascii="Times New Roman" w:hAnsi="Times New Roman" w:cs="Times New Roman"/>
          <w:bCs/>
          <w:sz w:val="22"/>
        </w:rPr>
        <w:t>thirteen fishes</w:t>
      </w:r>
      <w:r w:rsidRPr="008A45AD">
        <w:rPr>
          <w:rFonts w:ascii="Times New Roman" w:hAnsi="Times New Roman" w:cs="Times New Roman"/>
          <w:bCs/>
          <w:sz w:val="22"/>
        </w:rPr>
        <w:t>.</w:t>
      </w:r>
    </w:p>
    <w:p w14:paraId="579CD52D" w14:textId="68AABC87" w:rsidR="00757D8B" w:rsidRPr="008A45AD" w:rsidRDefault="00211593" w:rsidP="000A67C5">
      <w:pPr>
        <w:ind w:rightChars="200" w:right="420"/>
        <w:jc w:val="left"/>
        <w:rPr>
          <w:rFonts w:ascii="Times New Roman" w:hAnsi="Times New Roman" w:cs="Times New Roman"/>
          <w:b/>
          <w:sz w:val="22"/>
        </w:rPr>
      </w:pPr>
      <w:r>
        <w:rPr>
          <w:noProof/>
        </w:rPr>
        <w:drawing>
          <wp:inline distT="0" distB="0" distL="0" distR="0" wp14:anchorId="790F794E" wp14:editId="0AD29289">
            <wp:extent cx="5274310" cy="351409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5F595" w14:textId="488C927F" w:rsidR="00757D8B" w:rsidRPr="008A45AD" w:rsidRDefault="00757D8B" w:rsidP="00757D8B">
      <w:pPr>
        <w:ind w:rightChars="200" w:right="420"/>
        <w:jc w:val="left"/>
        <w:rPr>
          <w:rFonts w:ascii="Times New Roman" w:hAnsi="Times New Roman" w:cs="Times New Roman"/>
          <w:bCs/>
          <w:sz w:val="22"/>
        </w:rPr>
      </w:pPr>
      <w:r w:rsidRPr="008A45AD">
        <w:rPr>
          <w:rFonts w:ascii="Times New Roman" w:hAnsi="Times New Roman" w:cs="Times New Roman" w:hint="eastAsia"/>
          <w:b/>
          <w:sz w:val="22"/>
        </w:rPr>
        <w:t>F</w:t>
      </w:r>
      <w:r w:rsidRPr="008A45AD">
        <w:rPr>
          <w:rFonts w:ascii="Times New Roman" w:hAnsi="Times New Roman" w:cs="Times New Roman"/>
          <w:b/>
          <w:sz w:val="22"/>
        </w:rPr>
        <w:t>igure S</w:t>
      </w:r>
      <w:r w:rsidR="00037C3A" w:rsidRPr="008A45AD">
        <w:rPr>
          <w:rFonts w:ascii="Times New Roman" w:hAnsi="Times New Roman" w:cs="Times New Roman"/>
          <w:b/>
          <w:sz w:val="22"/>
        </w:rPr>
        <w:t>6</w:t>
      </w:r>
      <w:r w:rsidRPr="008A45AD">
        <w:rPr>
          <w:rFonts w:ascii="Times New Roman" w:hAnsi="Times New Roman" w:cs="Times New Roman"/>
          <w:b/>
          <w:sz w:val="22"/>
        </w:rPr>
        <w:t>:</w:t>
      </w:r>
      <w:r w:rsidRPr="008A45AD">
        <w:rPr>
          <w:rFonts w:ascii="Times New Roman" w:hAnsi="Times New Roman" w:cs="Times New Roman"/>
          <w:bCs/>
          <w:sz w:val="22"/>
        </w:rPr>
        <w:t xml:space="preserve"> Alignments of </w:t>
      </w:r>
      <w:r w:rsidRPr="008A45AD">
        <w:rPr>
          <w:rFonts w:eastAsia="Palatino Linotype" w:cs="Times New Roman"/>
          <w:bCs/>
          <w:szCs w:val="24"/>
        </w:rPr>
        <w:t xml:space="preserve">β </w:t>
      </w:r>
      <w:r w:rsidRPr="008A45AD">
        <w:rPr>
          <w:rFonts w:ascii="Times New Roman" w:hAnsi="Times New Roman" w:cs="Times New Roman"/>
          <w:bCs/>
          <w:sz w:val="22"/>
        </w:rPr>
        <w:t>hemoglobin coding genes</w:t>
      </w:r>
      <w:r w:rsidR="00E06386" w:rsidRPr="008A45AD">
        <w:rPr>
          <w:rFonts w:ascii="Times New Roman" w:hAnsi="Times New Roman" w:cs="Times New Roman"/>
          <w:bCs/>
          <w:sz w:val="22"/>
        </w:rPr>
        <w:t xml:space="preserve"> (1-177 </w:t>
      </w:r>
      <w:proofErr w:type="spellStart"/>
      <w:r w:rsidR="00E06386" w:rsidRPr="008A45AD">
        <w:rPr>
          <w:rFonts w:ascii="Times New Roman" w:hAnsi="Times New Roman" w:cs="Times New Roman"/>
          <w:bCs/>
          <w:sz w:val="22"/>
        </w:rPr>
        <w:t>nucletide</w:t>
      </w:r>
      <w:proofErr w:type="spellEnd"/>
      <w:r w:rsidR="00E06386" w:rsidRPr="008A45AD">
        <w:rPr>
          <w:rFonts w:ascii="Times New Roman" w:hAnsi="Times New Roman" w:cs="Times New Roman"/>
          <w:bCs/>
          <w:sz w:val="22"/>
        </w:rPr>
        <w:t>)</w:t>
      </w:r>
      <w:r w:rsidRPr="008A45AD">
        <w:rPr>
          <w:rFonts w:ascii="Times New Roman" w:hAnsi="Times New Roman" w:cs="Times New Roman"/>
          <w:bCs/>
          <w:sz w:val="22"/>
        </w:rPr>
        <w:t xml:space="preserve"> in </w:t>
      </w:r>
      <w:r w:rsidR="002164DB" w:rsidRPr="008A45AD">
        <w:rPr>
          <w:rFonts w:ascii="Times New Roman" w:hAnsi="Times New Roman" w:cs="Times New Roman"/>
          <w:bCs/>
          <w:sz w:val="22"/>
        </w:rPr>
        <w:t xml:space="preserve">the </w:t>
      </w:r>
      <w:r w:rsidRPr="008A45AD">
        <w:rPr>
          <w:rFonts w:ascii="Times New Roman" w:hAnsi="Times New Roman" w:cs="Times New Roman"/>
          <w:bCs/>
          <w:sz w:val="22"/>
        </w:rPr>
        <w:t>MN cluster from thirteen fishes.</w:t>
      </w:r>
    </w:p>
    <w:p w14:paraId="4481612B" w14:textId="4B0AD032" w:rsidR="00841071" w:rsidRPr="008A45AD" w:rsidRDefault="00841071" w:rsidP="00AF330F">
      <w:pPr>
        <w:ind w:rightChars="200" w:right="420"/>
        <w:jc w:val="left"/>
        <w:rPr>
          <w:rFonts w:ascii="Times New Roman" w:hAnsi="Times New Roman" w:cs="Times New Roman"/>
          <w:bCs/>
          <w:sz w:val="22"/>
        </w:rPr>
      </w:pPr>
    </w:p>
    <w:sectPr w:rsidR="00841071" w:rsidRPr="008A45A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82B253" w14:textId="77777777" w:rsidR="009371B5" w:rsidRDefault="009371B5" w:rsidP="00A65C0D">
      <w:r>
        <w:separator/>
      </w:r>
    </w:p>
  </w:endnote>
  <w:endnote w:type="continuationSeparator" w:id="0">
    <w:p w14:paraId="4A777487" w14:textId="77777777" w:rsidR="009371B5" w:rsidRDefault="009371B5" w:rsidP="00A65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GlwhkvAdvTT86d47313">
    <w:altName w:val="Times New Roman"/>
    <w:panose1 w:val="00000000000000000000"/>
    <w:charset w:val="00"/>
    <w:family w:val="roman"/>
    <w:notTrueType/>
    <w:pitch w:val="default"/>
  </w:font>
  <w:font w:name="GddbcdAdvTT8861b38f.I">
    <w:altName w:val="Times New Roman"/>
    <w:panose1 w:val="00000000000000000000"/>
    <w:charset w:val="00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CFC495" w14:textId="77777777" w:rsidR="009371B5" w:rsidRDefault="009371B5" w:rsidP="00A65C0D">
      <w:r>
        <w:separator/>
      </w:r>
    </w:p>
  </w:footnote>
  <w:footnote w:type="continuationSeparator" w:id="0">
    <w:p w14:paraId="7ABD254B" w14:textId="77777777" w:rsidR="009371B5" w:rsidRDefault="009371B5" w:rsidP="00A65C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970574"/>
    <w:multiLevelType w:val="multilevel"/>
    <w:tmpl w:val="E9283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4164F47"/>
    <w:multiLevelType w:val="hybridMultilevel"/>
    <w:tmpl w:val="4224B706"/>
    <w:lvl w:ilvl="0" w:tplc="2A0EC19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34812556">
    <w:abstractNumId w:val="1"/>
  </w:num>
  <w:num w:numId="2" w16cid:durableId="13236599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Frontiers-Harvard (1)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a5sst9aa2d5wee0rpbv909mfsxfefwf9w9w&quot;&gt;My EndNote Library&lt;record-ids&gt;&lt;item&gt;1&lt;/item&gt;&lt;item&gt;2&lt;/item&gt;&lt;item&gt;3&lt;/item&gt;&lt;item&gt;4&lt;/item&gt;&lt;item&gt;5&lt;/item&gt;&lt;item&gt;6&lt;/item&gt;&lt;item&gt;7&lt;/item&gt;&lt;item&gt;8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/record-ids&gt;&lt;/item&gt;&lt;/Libraries&gt;"/>
  </w:docVars>
  <w:rsids>
    <w:rsidRoot w:val="008452FA"/>
    <w:rsid w:val="00001D9E"/>
    <w:rsid w:val="000055A7"/>
    <w:rsid w:val="00014BDA"/>
    <w:rsid w:val="000212AA"/>
    <w:rsid w:val="00022C0E"/>
    <w:rsid w:val="00037C3A"/>
    <w:rsid w:val="00043CFD"/>
    <w:rsid w:val="000462AC"/>
    <w:rsid w:val="00050EDE"/>
    <w:rsid w:val="0005639A"/>
    <w:rsid w:val="00060B6E"/>
    <w:rsid w:val="000725EB"/>
    <w:rsid w:val="00077216"/>
    <w:rsid w:val="00077A87"/>
    <w:rsid w:val="00077BE1"/>
    <w:rsid w:val="00082290"/>
    <w:rsid w:val="000876E3"/>
    <w:rsid w:val="00091349"/>
    <w:rsid w:val="00093859"/>
    <w:rsid w:val="000959DC"/>
    <w:rsid w:val="000A67C5"/>
    <w:rsid w:val="000B641C"/>
    <w:rsid w:val="000C139F"/>
    <w:rsid w:val="000C275D"/>
    <w:rsid w:val="000C4006"/>
    <w:rsid w:val="000C4508"/>
    <w:rsid w:val="000C719B"/>
    <w:rsid w:val="000D168F"/>
    <w:rsid w:val="000D61A7"/>
    <w:rsid w:val="000E4C6D"/>
    <w:rsid w:val="000F2966"/>
    <w:rsid w:val="000F73C4"/>
    <w:rsid w:val="000F7B0E"/>
    <w:rsid w:val="0010134D"/>
    <w:rsid w:val="00107911"/>
    <w:rsid w:val="00107B95"/>
    <w:rsid w:val="0011036E"/>
    <w:rsid w:val="0011500C"/>
    <w:rsid w:val="00120FB2"/>
    <w:rsid w:val="00121979"/>
    <w:rsid w:val="0012427D"/>
    <w:rsid w:val="00132B3B"/>
    <w:rsid w:val="00133DDB"/>
    <w:rsid w:val="0013651B"/>
    <w:rsid w:val="00141F4D"/>
    <w:rsid w:val="00144796"/>
    <w:rsid w:val="00147ED0"/>
    <w:rsid w:val="001550CC"/>
    <w:rsid w:val="00164FEF"/>
    <w:rsid w:val="001677DB"/>
    <w:rsid w:val="001741CF"/>
    <w:rsid w:val="00176663"/>
    <w:rsid w:val="00191645"/>
    <w:rsid w:val="00192EDF"/>
    <w:rsid w:val="001953B5"/>
    <w:rsid w:val="001B3AF9"/>
    <w:rsid w:val="001B6CD5"/>
    <w:rsid w:val="001C02EF"/>
    <w:rsid w:val="001C0F43"/>
    <w:rsid w:val="001C104E"/>
    <w:rsid w:val="001C2430"/>
    <w:rsid w:val="001C634C"/>
    <w:rsid w:val="001D3123"/>
    <w:rsid w:val="001E0EC8"/>
    <w:rsid w:val="001E429A"/>
    <w:rsid w:val="001F109F"/>
    <w:rsid w:val="001F1B6B"/>
    <w:rsid w:val="001F5A3E"/>
    <w:rsid w:val="001F791C"/>
    <w:rsid w:val="001F7A3F"/>
    <w:rsid w:val="00200132"/>
    <w:rsid w:val="00200239"/>
    <w:rsid w:val="002003FF"/>
    <w:rsid w:val="0020410C"/>
    <w:rsid w:val="00211593"/>
    <w:rsid w:val="002164DB"/>
    <w:rsid w:val="00220317"/>
    <w:rsid w:val="00223BDD"/>
    <w:rsid w:val="002346DB"/>
    <w:rsid w:val="002472FE"/>
    <w:rsid w:val="00255DE2"/>
    <w:rsid w:val="0026552D"/>
    <w:rsid w:val="00265B8C"/>
    <w:rsid w:val="00272CB3"/>
    <w:rsid w:val="00274D0B"/>
    <w:rsid w:val="0027795E"/>
    <w:rsid w:val="00287C49"/>
    <w:rsid w:val="0029505C"/>
    <w:rsid w:val="002963C0"/>
    <w:rsid w:val="002A0E3A"/>
    <w:rsid w:val="002A7B63"/>
    <w:rsid w:val="002C2948"/>
    <w:rsid w:val="002C4251"/>
    <w:rsid w:val="002D0042"/>
    <w:rsid w:val="002D2D82"/>
    <w:rsid w:val="002D501F"/>
    <w:rsid w:val="002E44D4"/>
    <w:rsid w:val="002F7488"/>
    <w:rsid w:val="002F76BC"/>
    <w:rsid w:val="00302BED"/>
    <w:rsid w:val="00310B37"/>
    <w:rsid w:val="0031749F"/>
    <w:rsid w:val="00320FBF"/>
    <w:rsid w:val="00345300"/>
    <w:rsid w:val="003553B8"/>
    <w:rsid w:val="00356DAE"/>
    <w:rsid w:val="0035790F"/>
    <w:rsid w:val="003619FD"/>
    <w:rsid w:val="00371355"/>
    <w:rsid w:val="003822BC"/>
    <w:rsid w:val="003933C3"/>
    <w:rsid w:val="003971AB"/>
    <w:rsid w:val="003A319C"/>
    <w:rsid w:val="003B1D9D"/>
    <w:rsid w:val="003B227A"/>
    <w:rsid w:val="003B5553"/>
    <w:rsid w:val="003B5D62"/>
    <w:rsid w:val="003B61A8"/>
    <w:rsid w:val="003B62D4"/>
    <w:rsid w:val="003C0B1C"/>
    <w:rsid w:val="003C35D9"/>
    <w:rsid w:val="003C7694"/>
    <w:rsid w:val="003D0A32"/>
    <w:rsid w:val="003E23F3"/>
    <w:rsid w:val="003E3D3A"/>
    <w:rsid w:val="003E3E06"/>
    <w:rsid w:val="003E5C10"/>
    <w:rsid w:val="003F2314"/>
    <w:rsid w:val="003F34F5"/>
    <w:rsid w:val="00401885"/>
    <w:rsid w:val="00414C48"/>
    <w:rsid w:val="00414EDA"/>
    <w:rsid w:val="0042580E"/>
    <w:rsid w:val="00426FFE"/>
    <w:rsid w:val="00436D73"/>
    <w:rsid w:val="0044608B"/>
    <w:rsid w:val="00446342"/>
    <w:rsid w:val="00447039"/>
    <w:rsid w:val="0045519D"/>
    <w:rsid w:val="00461347"/>
    <w:rsid w:val="00461667"/>
    <w:rsid w:val="00465E88"/>
    <w:rsid w:val="0047265B"/>
    <w:rsid w:val="00473F75"/>
    <w:rsid w:val="00482BB1"/>
    <w:rsid w:val="0048500B"/>
    <w:rsid w:val="00496866"/>
    <w:rsid w:val="00496E9C"/>
    <w:rsid w:val="004A22C8"/>
    <w:rsid w:val="004A3F1B"/>
    <w:rsid w:val="004B1EA7"/>
    <w:rsid w:val="004C4C5E"/>
    <w:rsid w:val="004C7B55"/>
    <w:rsid w:val="004D544C"/>
    <w:rsid w:val="004D6348"/>
    <w:rsid w:val="004E0F05"/>
    <w:rsid w:val="004E523A"/>
    <w:rsid w:val="004E763B"/>
    <w:rsid w:val="004E7A83"/>
    <w:rsid w:val="004F0626"/>
    <w:rsid w:val="005017E1"/>
    <w:rsid w:val="00506D69"/>
    <w:rsid w:val="00511FE1"/>
    <w:rsid w:val="00512ED7"/>
    <w:rsid w:val="005141C5"/>
    <w:rsid w:val="005153DB"/>
    <w:rsid w:val="0051611D"/>
    <w:rsid w:val="00525FC6"/>
    <w:rsid w:val="005326D3"/>
    <w:rsid w:val="005333F3"/>
    <w:rsid w:val="005353E1"/>
    <w:rsid w:val="005358FF"/>
    <w:rsid w:val="00537307"/>
    <w:rsid w:val="00544BAD"/>
    <w:rsid w:val="00546BC5"/>
    <w:rsid w:val="00550181"/>
    <w:rsid w:val="005532D8"/>
    <w:rsid w:val="00553473"/>
    <w:rsid w:val="00554F5C"/>
    <w:rsid w:val="005620A3"/>
    <w:rsid w:val="00570EB4"/>
    <w:rsid w:val="00571E6D"/>
    <w:rsid w:val="0057406A"/>
    <w:rsid w:val="005750CF"/>
    <w:rsid w:val="00576BBD"/>
    <w:rsid w:val="00576DBB"/>
    <w:rsid w:val="00577F19"/>
    <w:rsid w:val="00583A4E"/>
    <w:rsid w:val="0058727C"/>
    <w:rsid w:val="005902E9"/>
    <w:rsid w:val="005A1227"/>
    <w:rsid w:val="005B0FFF"/>
    <w:rsid w:val="005B54E7"/>
    <w:rsid w:val="005B6F80"/>
    <w:rsid w:val="005C1808"/>
    <w:rsid w:val="005C1E91"/>
    <w:rsid w:val="005C68F1"/>
    <w:rsid w:val="005D545C"/>
    <w:rsid w:val="005D7169"/>
    <w:rsid w:val="005E7735"/>
    <w:rsid w:val="005F47FB"/>
    <w:rsid w:val="005F59AE"/>
    <w:rsid w:val="005F664A"/>
    <w:rsid w:val="00604740"/>
    <w:rsid w:val="00606D97"/>
    <w:rsid w:val="0061205C"/>
    <w:rsid w:val="006136FF"/>
    <w:rsid w:val="0061531F"/>
    <w:rsid w:val="00621FD4"/>
    <w:rsid w:val="0062709F"/>
    <w:rsid w:val="0064641D"/>
    <w:rsid w:val="00657A58"/>
    <w:rsid w:val="0066197E"/>
    <w:rsid w:val="006731E1"/>
    <w:rsid w:val="00695FA2"/>
    <w:rsid w:val="006A2468"/>
    <w:rsid w:val="006A5A96"/>
    <w:rsid w:val="006B1687"/>
    <w:rsid w:val="006C766E"/>
    <w:rsid w:val="006E0BD8"/>
    <w:rsid w:val="006E1B5F"/>
    <w:rsid w:val="006E1DB4"/>
    <w:rsid w:val="006E48F7"/>
    <w:rsid w:val="006F4D4B"/>
    <w:rsid w:val="00711B47"/>
    <w:rsid w:val="0071298E"/>
    <w:rsid w:val="0073140C"/>
    <w:rsid w:val="0073274D"/>
    <w:rsid w:val="007335E4"/>
    <w:rsid w:val="00737294"/>
    <w:rsid w:val="0074222E"/>
    <w:rsid w:val="00742ECE"/>
    <w:rsid w:val="00746CE7"/>
    <w:rsid w:val="00747848"/>
    <w:rsid w:val="007501B2"/>
    <w:rsid w:val="00750D94"/>
    <w:rsid w:val="00756B27"/>
    <w:rsid w:val="00757D8B"/>
    <w:rsid w:val="0076001F"/>
    <w:rsid w:val="00763CF4"/>
    <w:rsid w:val="007648E2"/>
    <w:rsid w:val="0076498F"/>
    <w:rsid w:val="00772DA6"/>
    <w:rsid w:val="007751B1"/>
    <w:rsid w:val="00777AF1"/>
    <w:rsid w:val="00782506"/>
    <w:rsid w:val="00783B2B"/>
    <w:rsid w:val="00786C0F"/>
    <w:rsid w:val="00794DA5"/>
    <w:rsid w:val="00797EAF"/>
    <w:rsid w:val="007A022E"/>
    <w:rsid w:val="007A1647"/>
    <w:rsid w:val="007A7D62"/>
    <w:rsid w:val="007B2F87"/>
    <w:rsid w:val="007C39C9"/>
    <w:rsid w:val="007C5FA0"/>
    <w:rsid w:val="007D7DB5"/>
    <w:rsid w:val="007E6A55"/>
    <w:rsid w:val="007F1274"/>
    <w:rsid w:val="007F31F8"/>
    <w:rsid w:val="008002D9"/>
    <w:rsid w:val="00801907"/>
    <w:rsid w:val="008047CE"/>
    <w:rsid w:val="0081068A"/>
    <w:rsid w:val="00815DF0"/>
    <w:rsid w:val="00817CB1"/>
    <w:rsid w:val="00832D59"/>
    <w:rsid w:val="008357C7"/>
    <w:rsid w:val="00841071"/>
    <w:rsid w:val="00841F6E"/>
    <w:rsid w:val="00845070"/>
    <w:rsid w:val="008452FA"/>
    <w:rsid w:val="00846364"/>
    <w:rsid w:val="0085199F"/>
    <w:rsid w:val="00851C3E"/>
    <w:rsid w:val="00852DCD"/>
    <w:rsid w:val="00856597"/>
    <w:rsid w:val="0085787E"/>
    <w:rsid w:val="00857FDF"/>
    <w:rsid w:val="008677B8"/>
    <w:rsid w:val="00871AF7"/>
    <w:rsid w:val="00875013"/>
    <w:rsid w:val="008772D5"/>
    <w:rsid w:val="00887AD1"/>
    <w:rsid w:val="00887BE3"/>
    <w:rsid w:val="008923A8"/>
    <w:rsid w:val="008A270A"/>
    <w:rsid w:val="008A45AD"/>
    <w:rsid w:val="008B1261"/>
    <w:rsid w:val="008B1AD3"/>
    <w:rsid w:val="008B6516"/>
    <w:rsid w:val="008B747A"/>
    <w:rsid w:val="008B7511"/>
    <w:rsid w:val="008C2868"/>
    <w:rsid w:val="008C3456"/>
    <w:rsid w:val="008C4412"/>
    <w:rsid w:val="008E1AB3"/>
    <w:rsid w:val="008E254D"/>
    <w:rsid w:val="008F3A90"/>
    <w:rsid w:val="00902B6F"/>
    <w:rsid w:val="00905DFF"/>
    <w:rsid w:val="00915C00"/>
    <w:rsid w:val="00916264"/>
    <w:rsid w:val="00922461"/>
    <w:rsid w:val="00931AD6"/>
    <w:rsid w:val="00934F55"/>
    <w:rsid w:val="0093523A"/>
    <w:rsid w:val="009371B5"/>
    <w:rsid w:val="00937F7B"/>
    <w:rsid w:val="00940184"/>
    <w:rsid w:val="0094490C"/>
    <w:rsid w:val="0094785A"/>
    <w:rsid w:val="0095134A"/>
    <w:rsid w:val="00954677"/>
    <w:rsid w:val="00967A94"/>
    <w:rsid w:val="0097014C"/>
    <w:rsid w:val="009713C7"/>
    <w:rsid w:val="009807DE"/>
    <w:rsid w:val="00980865"/>
    <w:rsid w:val="00980A84"/>
    <w:rsid w:val="009865D8"/>
    <w:rsid w:val="009A1016"/>
    <w:rsid w:val="009A32FF"/>
    <w:rsid w:val="009A69BE"/>
    <w:rsid w:val="009A768A"/>
    <w:rsid w:val="009B5494"/>
    <w:rsid w:val="009B7373"/>
    <w:rsid w:val="009D6C23"/>
    <w:rsid w:val="009E3811"/>
    <w:rsid w:val="009E63C6"/>
    <w:rsid w:val="009F13D1"/>
    <w:rsid w:val="009F1719"/>
    <w:rsid w:val="009F502E"/>
    <w:rsid w:val="00A04388"/>
    <w:rsid w:val="00A0470A"/>
    <w:rsid w:val="00A14D41"/>
    <w:rsid w:val="00A25F18"/>
    <w:rsid w:val="00A35A90"/>
    <w:rsid w:val="00A36CD3"/>
    <w:rsid w:val="00A409CE"/>
    <w:rsid w:val="00A41C62"/>
    <w:rsid w:val="00A42F45"/>
    <w:rsid w:val="00A454D2"/>
    <w:rsid w:val="00A51AB4"/>
    <w:rsid w:val="00A65C0D"/>
    <w:rsid w:val="00A73661"/>
    <w:rsid w:val="00A84328"/>
    <w:rsid w:val="00A84380"/>
    <w:rsid w:val="00A84DA0"/>
    <w:rsid w:val="00A84FDB"/>
    <w:rsid w:val="00AA18BC"/>
    <w:rsid w:val="00AA7B36"/>
    <w:rsid w:val="00AC1DCE"/>
    <w:rsid w:val="00AC6DCC"/>
    <w:rsid w:val="00AD16D7"/>
    <w:rsid w:val="00AD4A72"/>
    <w:rsid w:val="00AD573E"/>
    <w:rsid w:val="00AE12E2"/>
    <w:rsid w:val="00AE15B5"/>
    <w:rsid w:val="00AE1860"/>
    <w:rsid w:val="00AE1AD9"/>
    <w:rsid w:val="00AE6A93"/>
    <w:rsid w:val="00AF330F"/>
    <w:rsid w:val="00AF3C9A"/>
    <w:rsid w:val="00AF5351"/>
    <w:rsid w:val="00AF58D9"/>
    <w:rsid w:val="00B01F94"/>
    <w:rsid w:val="00B0760C"/>
    <w:rsid w:val="00B07BF9"/>
    <w:rsid w:val="00B12704"/>
    <w:rsid w:val="00B22185"/>
    <w:rsid w:val="00B23685"/>
    <w:rsid w:val="00B30DFD"/>
    <w:rsid w:val="00B315AF"/>
    <w:rsid w:val="00B3510B"/>
    <w:rsid w:val="00B369AB"/>
    <w:rsid w:val="00B418A2"/>
    <w:rsid w:val="00B5322A"/>
    <w:rsid w:val="00B63CC4"/>
    <w:rsid w:val="00B64804"/>
    <w:rsid w:val="00B777AB"/>
    <w:rsid w:val="00B82FAE"/>
    <w:rsid w:val="00B87C2A"/>
    <w:rsid w:val="00B87F17"/>
    <w:rsid w:val="00B92FD7"/>
    <w:rsid w:val="00B95FB9"/>
    <w:rsid w:val="00BA1E38"/>
    <w:rsid w:val="00BD08A3"/>
    <w:rsid w:val="00BD1127"/>
    <w:rsid w:val="00BD5193"/>
    <w:rsid w:val="00BE075C"/>
    <w:rsid w:val="00BE31E6"/>
    <w:rsid w:val="00BF59F8"/>
    <w:rsid w:val="00BF6247"/>
    <w:rsid w:val="00BF784D"/>
    <w:rsid w:val="00C01698"/>
    <w:rsid w:val="00C14C23"/>
    <w:rsid w:val="00C20D1A"/>
    <w:rsid w:val="00C2139D"/>
    <w:rsid w:val="00C25869"/>
    <w:rsid w:val="00C30D4C"/>
    <w:rsid w:val="00C329AB"/>
    <w:rsid w:val="00C34753"/>
    <w:rsid w:val="00C36396"/>
    <w:rsid w:val="00C460E1"/>
    <w:rsid w:val="00C50469"/>
    <w:rsid w:val="00C604CE"/>
    <w:rsid w:val="00C731B3"/>
    <w:rsid w:val="00C75555"/>
    <w:rsid w:val="00C75E62"/>
    <w:rsid w:val="00C77B81"/>
    <w:rsid w:val="00C90B4B"/>
    <w:rsid w:val="00C92FB0"/>
    <w:rsid w:val="00CA1979"/>
    <w:rsid w:val="00CA30DB"/>
    <w:rsid w:val="00CA5FCF"/>
    <w:rsid w:val="00CA69C9"/>
    <w:rsid w:val="00CB0234"/>
    <w:rsid w:val="00CC4162"/>
    <w:rsid w:val="00CC4F58"/>
    <w:rsid w:val="00CC7383"/>
    <w:rsid w:val="00CD2F03"/>
    <w:rsid w:val="00CD3438"/>
    <w:rsid w:val="00CD596D"/>
    <w:rsid w:val="00CD6121"/>
    <w:rsid w:val="00CD7A34"/>
    <w:rsid w:val="00CE3667"/>
    <w:rsid w:val="00CE5424"/>
    <w:rsid w:val="00CE64C2"/>
    <w:rsid w:val="00CF3B2B"/>
    <w:rsid w:val="00D00741"/>
    <w:rsid w:val="00D12844"/>
    <w:rsid w:val="00D207FD"/>
    <w:rsid w:val="00D223FF"/>
    <w:rsid w:val="00D328E9"/>
    <w:rsid w:val="00D36F80"/>
    <w:rsid w:val="00D42980"/>
    <w:rsid w:val="00D4300F"/>
    <w:rsid w:val="00D44E05"/>
    <w:rsid w:val="00D4765A"/>
    <w:rsid w:val="00D535FB"/>
    <w:rsid w:val="00D563F8"/>
    <w:rsid w:val="00D723ED"/>
    <w:rsid w:val="00D73458"/>
    <w:rsid w:val="00D8211B"/>
    <w:rsid w:val="00D93E21"/>
    <w:rsid w:val="00DA04EE"/>
    <w:rsid w:val="00DA0EBA"/>
    <w:rsid w:val="00DA422B"/>
    <w:rsid w:val="00DA78F7"/>
    <w:rsid w:val="00DB6D60"/>
    <w:rsid w:val="00DB766C"/>
    <w:rsid w:val="00DC388E"/>
    <w:rsid w:val="00DC4AA2"/>
    <w:rsid w:val="00DD0AD4"/>
    <w:rsid w:val="00DD6656"/>
    <w:rsid w:val="00DF1681"/>
    <w:rsid w:val="00DF30DC"/>
    <w:rsid w:val="00DF5090"/>
    <w:rsid w:val="00E00972"/>
    <w:rsid w:val="00E02534"/>
    <w:rsid w:val="00E051E5"/>
    <w:rsid w:val="00E06386"/>
    <w:rsid w:val="00E12321"/>
    <w:rsid w:val="00E16608"/>
    <w:rsid w:val="00E21D4E"/>
    <w:rsid w:val="00E22D40"/>
    <w:rsid w:val="00E230F0"/>
    <w:rsid w:val="00E231EA"/>
    <w:rsid w:val="00E2395C"/>
    <w:rsid w:val="00E27F61"/>
    <w:rsid w:val="00E33816"/>
    <w:rsid w:val="00E401B7"/>
    <w:rsid w:val="00E40727"/>
    <w:rsid w:val="00E42E5A"/>
    <w:rsid w:val="00E43F8B"/>
    <w:rsid w:val="00E4650F"/>
    <w:rsid w:val="00E61C7F"/>
    <w:rsid w:val="00E61F47"/>
    <w:rsid w:val="00E62222"/>
    <w:rsid w:val="00E72E88"/>
    <w:rsid w:val="00E76A5E"/>
    <w:rsid w:val="00E77631"/>
    <w:rsid w:val="00E8256F"/>
    <w:rsid w:val="00E8695A"/>
    <w:rsid w:val="00E915B6"/>
    <w:rsid w:val="00EA1790"/>
    <w:rsid w:val="00EA5232"/>
    <w:rsid w:val="00EA6184"/>
    <w:rsid w:val="00EB52C9"/>
    <w:rsid w:val="00EC0C97"/>
    <w:rsid w:val="00EC3779"/>
    <w:rsid w:val="00EC73DF"/>
    <w:rsid w:val="00ED0811"/>
    <w:rsid w:val="00ED69A5"/>
    <w:rsid w:val="00ED76F2"/>
    <w:rsid w:val="00EE2A7B"/>
    <w:rsid w:val="00EE5355"/>
    <w:rsid w:val="00EF74BB"/>
    <w:rsid w:val="00F01916"/>
    <w:rsid w:val="00F067EF"/>
    <w:rsid w:val="00F1207E"/>
    <w:rsid w:val="00F120EE"/>
    <w:rsid w:val="00F132FF"/>
    <w:rsid w:val="00F14053"/>
    <w:rsid w:val="00F14224"/>
    <w:rsid w:val="00F16126"/>
    <w:rsid w:val="00F3097B"/>
    <w:rsid w:val="00F36728"/>
    <w:rsid w:val="00F421BA"/>
    <w:rsid w:val="00F4569C"/>
    <w:rsid w:val="00F4621F"/>
    <w:rsid w:val="00F463B1"/>
    <w:rsid w:val="00F478EA"/>
    <w:rsid w:val="00F535C9"/>
    <w:rsid w:val="00F55FA4"/>
    <w:rsid w:val="00F6231C"/>
    <w:rsid w:val="00F62A0F"/>
    <w:rsid w:val="00F62AB7"/>
    <w:rsid w:val="00F6363F"/>
    <w:rsid w:val="00F70A7E"/>
    <w:rsid w:val="00F94C67"/>
    <w:rsid w:val="00F94E6B"/>
    <w:rsid w:val="00F971D0"/>
    <w:rsid w:val="00FA0B9F"/>
    <w:rsid w:val="00FA25B7"/>
    <w:rsid w:val="00FB15E2"/>
    <w:rsid w:val="00FB16AD"/>
    <w:rsid w:val="00FB2CF2"/>
    <w:rsid w:val="00FC0569"/>
    <w:rsid w:val="00FC20D3"/>
    <w:rsid w:val="00FC2B53"/>
    <w:rsid w:val="00FD362C"/>
    <w:rsid w:val="00FD3917"/>
    <w:rsid w:val="00FD3968"/>
    <w:rsid w:val="00FE1CC0"/>
    <w:rsid w:val="00FE5916"/>
    <w:rsid w:val="00FF0884"/>
    <w:rsid w:val="00FF226A"/>
    <w:rsid w:val="00FF2A51"/>
    <w:rsid w:val="00FF354F"/>
    <w:rsid w:val="00FF49D7"/>
    <w:rsid w:val="00FF604E"/>
    <w:rsid w:val="00FF7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3F95ED"/>
  <w15:docId w15:val="{455290C7-5148-43D7-AB7E-F525BACE9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B2CF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B2CF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21D4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B2CF2"/>
    <w:rPr>
      <w:b/>
      <w:bCs/>
      <w:kern w:val="44"/>
      <w:sz w:val="44"/>
      <w:szCs w:val="44"/>
    </w:rPr>
  </w:style>
  <w:style w:type="paragraph" w:styleId="a3">
    <w:name w:val="header"/>
    <w:basedOn w:val="a"/>
    <w:link w:val="a4"/>
    <w:uiPriority w:val="99"/>
    <w:unhideWhenUsed/>
    <w:rsid w:val="00A65C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65C0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65C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65C0D"/>
    <w:rPr>
      <w:sz w:val="18"/>
      <w:szCs w:val="18"/>
    </w:rPr>
  </w:style>
  <w:style w:type="character" w:customStyle="1" w:styleId="fontstyle01">
    <w:name w:val="fontstyle01"/>
    <w:basedOn w:val="a0"/>
    <w:rsid w:val="00A65C0D"/>
    <w:rPr>
      <w:rFonts w:ascii="GlwhkvAdvTT86d47313" w:hAnsi="GlwhkvAdvTT86d47313" w:hint="default"/>
      <w:b w:val="0"/>
      <w:bCs w:val="0"/>
      <w:i w:val="0"/>
      <w:iCs w:val="0"/>
      <w:color w:val="131413"/>
      <w:sz w:val="20"/>
      <w:szCs w:val="20"/>
    </w:rPr>
  </w:style>
  <w:style w:type="character" w:customStyle="1" w:styleId="fontstyle21">
    <w:name w:val="fontstyle21"/>
    <w:basedOn w:val="a0"/>
    <w:rsid w:val="00A65C0D"/>
    <w:rPr>
      <w:rFonts w:ascii="GddbcdAdvTT8861b38f.I" w:hAnsi="GddbcdAdvTT8861b38f.I" w:hint="default"/>
      <w:b w:val="0"/>
      <w:bCs w:val="0"/>
      <w:i w:val="0"/>
      <w:iCs w:val="0"/>
      <w:color w:val="131413"/>
      <w:sz w:val="20"/>
      <w:szCs w:val="20"/>
    </w:rPr>
  </w:style>
  <w:style w:type="paragraph" w:styleId="a7">
    <w:name w:val="List Paragraph"/>
    <w:basedOn w:val="a"/>
    <w:uiPriority w:val="34"/>
    <w:qFormat/>
    <w:rsid w:val="007F1274"/>
    <w:pPr>
      <w:ind w:firstLineChars="200" w:firstLine="420"/>
    </w:pPr>
  </w:style>
  <w:style w:type="table" w:styleId="a8">
    <w:name w:val="Table Grid"/>
    <w:basedOn w:val="a1"/>
    <w:uiPriority w:val="39"/>
    <w:rsid w:val="00CE36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3C769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5C1E91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5C1E91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5C1E91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5C1E91"/>
    <w:rPr>
      <w:rFonts w:ascii="等线" w:eastAsia="等线" w:hAnsi="等线"/>
      <w:noProof/>
      <w:sz w:val="20"/>
    </w:rPr>
  </w:style>
  <w:style w:type="paragraph" w:styleId="aa">
    <w:name w:val="Balloon Text"/>
    <w:basedOn w:val="a"/>
    <w:link w:val="ab"/>
    <w:uiPriority w:val="99"/>
    <w:semiHidden/>
    <w:unhideWhenUsed/>
    <w:rsid w:val="00B418A2"/>
    <w:rPr>
      <w:sz w:val="18"/>
      <w:szCs w:val="18"/>
    </w:rPr>
  </w:style>
  <w:style w:type="character" w:customStyle="1" w:styleId="ab">
    <w:name w:val="批注框文本 字符"/>
    <w:basedOn w:val="a0"/>
    <w:link w:val="aa"/>
    <w:uiPriority w:val="99"/>
    <w:semiHidden/>
    <w:rsid w:val="00B418A2"/>
    <w:rPr>
      <w:sz w:val="18"/>
      <w:szCs w:val="18"/>
    </w:rPr>
  </w:style>
  <w:style w:type="paragraph" w:styleId="ac">
    <w:name w:val="Revision"/>
    <w:hidden/>
    <w:uiPriority w:val="99"/>
    <w:semiHidden/>
    <w:rsid w:val="00CE5424"/>
  </w:style>
  <w:style w:type="character" w:styleId="ad">
    <w:name w:val="Emphasis"/>
    <w:basedOn w:val="a0"/>
    <w:uiPriority w:val="20"/>
    <w:qFormat/>
    <w:rsid w:val="00E21D4E"/>
    <w:rPr>
      <w:i/>
      <w:iCs/>
    </w:rPr>
  </w:style>
  <w:style w:type="character" w:customStyle="1" w:styleId="20">
    <w:name w:val="标题 2 字符"/>
    <w:basedOn w:val="a0"/>
    <w:link w:val="2"/>
    <w:uiPriority w:val="9"/>
    <w:semiHidden/>
    <w:rsid w:val="00E21D4E"/>
    <w:rPr>
      <w:rFonts w:asciiTheme="majorHAnsi" w:eastAsiaTheme="majorEastAsia" w:hAnsiTheme="majorHAnsi" w:cstheme="majorBidi"/>
      <w:b/>
      <w:bCs/>
      <w:sz w:val="32"/>
      <w:szCs w:val="32"/>
    </w:rPr>
  </w:style>
  <w:style w:type="character" w:styleId="ae">
    <w:name w:val="annotation reference"/>
    <w:basedOn w:val="a0"/>
    <w:uiPriority w:val="99"/>
    <w:semiHidden/>
    <w:unhideWhenUsed/>
    <w:rsid w:val="00C75555"/>
    <w:rPr>
      <w:sz w:val="21"/>
      <w:szCs w:val="21"/>
    </w:rPr>
  </w:style>
  <w:style w:type="paragraph" w:styleId="af">
    <w:name w:val="annotation text"/>
    <w:basedOn w:val="a"/>
    <w:link w:val="af0"/>
    <w:uiPriority w:val="99"/>
    <w:semiHidden/>
    <w:unhideWhenUsed/>
    <w:rsid w:val="00C75555"/>
    <w:pPr>
      <w:jc w:val="left"/>
    </w:pPr>
  </w:style>
  <w:style w:type="character" w:customStyle="1" w:styleId="af0">
    <w:name w:val="批注文字 字符"/>
    <w:basedOn w:val="a0"/>
    <w:link w:val="af"/>
    <w:uiPriority w:val="99"/>
    <w:semiHidden/>
    <w:rsid w:val="00C75555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C75555"/>
    <w:rPr>
      <w:b/>
      <w:bCs/>
    </w:rPr>
  </w:style>
  <w:style w:type="character" w:customStyle="1" w:styleId="af2">
    <w:name w:val="批注主题 字符"/>
    <w:basedOn w:val="af0"/>
    <w:link w:val="af1"/>
    <w:uiPriority w:val="99"/>
    <w:semiHidden/>
    <w:rsid w:val="00C75555"/>
    <w:rPr>
      <w:b/>
      <w:bCs/>
    </w:rPr>
  </w:style>
  <w:style w:type="paragraph" w:customStyle="1" w:styleId="src">
    <w:name w:val="src"/>
    <w:basedOn w:val="a"/>
    <w:rsid w:val="004E763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43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1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4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5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1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5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6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9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4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A66069-EF1B-4469-8D76-453EA3E006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793</TotalTime>
  <Pages>1</Pages>
  <Words>1372</Words>
  <Characters>7824</Characters>
  <Application>Microsoft Office Word</Application>
  <DocSecurity>0</DocSecurity>
  <Lines>65</Lines>
  <Paragraphs>18</Paragraphs>
  <ScaleCrop>false</ScaleCrop>
  <Company/>
  <LinksUpToDate>false</LinksUpToDate>
  <CharactersWithSpaces>9178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赵晓萌(Xiaomeng Zhao)</dc:creator>
  <cp:keywords/>
  <dc:description/>
  <cp:lastModifiedBy>Zhao Xiaomeng</cp:lastModifiedBy>
  <cp:revision>5</cp:revision>
  <cp:lastPrinted>2022-10-21T03:20:00Z</cp:lastPrinted>
  <dcterms:created xsi:type="dcterms:W3CDTF">2022-10-20T07:34:00Z</dcterms:created>
  <dcterms:modified xsi:type="dcterms:W3CDTF">2022-10-28T08:13:00Z</dcterms:modified>
</cp:coreProperties>
</file>