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FB65A" w14:textId="77777777" w:rsidR="001735EB" w:rsidRPr="00B44EBD" w:rsidRDefault="001735EB" w:rsidP="001735EB">
      <w:pPr>
        <w:spacing w:line="360" w:lineRule="auto"/>
        <w:jc w:val="center"/>
        <w:rPr>
          <w:rFonts w:ascii="Times New Roman" w:hAnsi="Times New Roman" w:cs="Times New Roman"/>
          <w:b/>
          <w:sz w:val="36"/>
        </w:rPr>
      </w:pPr>
      <w:r w:rsidRPr="00B44EBD">
        <w:rPr>
          <w:rFonts w:ascii="Times New Roman" w:hAnsi="Times New Roman" w:cs="Times New Roman"/>
          <w:b/>
          <w:sz w:val="36"/>
        </w:rPr>
        <w:t>Gallbladder microbiota in early vertebrates provides evolutionary insights into mucosal homeostasis</w:t>
      </w:r>
    </w:p>
    <w:p w14:paraId="46A38BFD" w14:textId="77777777" w:rsidR="001735EB" w:rsidRPr="00B44EBD" w:rsidRDefault="001735EB" w:rsidP="001735E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3E34F7" w14:textId="77777777" w:rsidR="000D1866" w:rsidRDefault="001735EB" w:rsidP="001735EB">
      <w:pPr>
        <w:spacing w:line="360" w:lineRule="auto"/>
        <w:rPr>
          <w:rFonts w:ascii="Times New Roman" w:eastAsia="DengXian" w:hAnsi="Times New Roman" w:cs="Times New Roman"/>
          <w:b/>
          <w:color w:val="000000"/>
          <w:sz w:val="24"/>
          <w:szCs w:val="24"/>
        </w:rPr>
      </w:pPr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>Li-</w:t>
      </w:r>
      <w:proofErr w:type="spellStart"/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>guo</w:t>
      </w:r>
      <w:proofErr w:type="spellEnd"/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 xml:space="preserve"> Ding</w:t>
      </w:r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>Guang-kun</w:t>
      </w:r>
      <w:proofErr w:type="spellEnd"/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 xml:space="preserve"> Han</w:t>
      </w:r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>, Xin-you Wang</w:t>
      </w:r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>, Ru-</w:t>
      </w:r>
      <w:proofErr w:type="spellStart"/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>han</w:t>
      </w:r>
      <w:proofErr w:type="spellEnd"/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 xml:space="preserve"> Sun</w:t>
      </w:r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>, Yong-</w:t>
      </w:r>
      <w:proofErr w:type="spellStart"/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>yao</w:t>
      </w:r>
      <w:proofErr w:type="spellEnd"/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 xml:space="preserve"> Yu</w:t>
      </w:r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>, Zhen Xu</w:t>
      </w:r>
      <w:r w:rsidRPr="00B44EBD">
        <w:rPr>
          <w:rFonts w:ascii="Times New Roman" w:eastAsia="DengXian" w:hAnsi="Times New Roman" w:cs="Times New Roman"/>
          <w:b/>
          <w:color w:val="000000"/>
          <w:sz w:val="24"/>
          <w:szCs w:val="24"/>
          <w:vertAlign w:val="superscript"/>
        </w:rPr>
        <w:t>2,3*</w:t>
      </w:r>
    </w:p>
    <w:p w14:paraId="6C82A937" w14:textId="77777777" w:rsidR="00A5384F" w:rsidRPr="00A5384F" w:rsidRDefault="00A5384F" w:rsidP="001735EB">
      <w:pPr>
        <w:spacing w:line="360" w:lineRule="auto"/>
        <w:rPr>
          <w:rFonts w:ascii="Times New Roman" w:eastAsia="DengXian" w:hAnsi="Times New Roman" w:cs="Times New Roman"/>
          <w:b/>
          <w:color w:val="000000"/>
          <w:sz w:val="24"/>
          <w:szCs w:val="24"/>
        </w:rPr>
      </w:pPr>
    </w:p>
    <w:p w14:paraId="6BA299BD" w14:textId="77777777" w:rsidR="001735EB" w:rsidRPr="00B44EBD" w:rsidRDefault="001735EB" w:rsidP="001735EB">
      <w:pPr>
        <w:adjustRightInd w:val="0"/>
        <w:snapToGrid w:val="0"/>
        <w:spacing w:beforeLines="50" w:before="156" w:afterLines="50" w:after="156" w:line="360" w:lineRule="auto"/>
        <w:jc w:val="left"/>
        <w:rPr>
          <w:rFonts w:ascii="Times New Roman" w:eastAsia="DengXian" w:hAnsi="Times New Roman" w:cs="Times New Roman"/>
          <w:color w:val="000000"/>
          <w:sz w:val="24"/>
          <w:szCs w:val="24"/>
        </w:rPr>
      </w:pPr>
      <w:r w:rsidRPr="00B44EBD">
        <w:rPr>
          <w:rFonts w:ascii="Times New Roman" w:eastAsia="DengXian" w:hAnsi="Times New Roman" w:cs="Times New Roman"/>
          <w:color w:val="000000"/>
          <w:sz w:val="24"/>
          <w:szCs w:val="24"/>
          <w:vertAlign w:val="superscript"/>
        </w:rPr>
        <w:t xml:space="preserve">1 </w:t>
      </w:r>
      <w:r w:rsidRPr="00B44EBD">
        <w:rPr>
          <w:rFonts w:ascii="Times New Roman" w:eastAsia="DengXian" w:hAnsi="Times New Roman" w:cs="Times New Roman"/>
          <w:color w:val="000000"/>
          <w:sz w:val="24"/>
          <w:szCs w:val="24"/>
        </w:rPr>
        <w:t>Department of Aquatic Animal Medicine, College of Fisheries, Huazhong Agricultural University, Wuhan, Hubei 430070, China</w:t>
      </w:r>
    </w:p>
    <w:p w14:paraId="57F0E41D" w14:textId="77777777" w:rsidR="001735EB" w:rsidRPr="00B44EBD" w:rsidRDefault="001735EB" w:rsidP="001735EB">
      <w:pPr>
        <w:adjustRightInd w:val="0"/>
        <w:snapToGrid w:val="0"/>
        <w:spacing w:beforeLines="50" w:before="156" w:afterLines="50" w:after="156" w:line="360" w:lineRule="auto"/>
        <w:jc w:val="left"/>
        <w:rPr>
          <w:rFonts w:ascii="Times New Roman" w:eastAsia="DengXian" w:hAnsi="Times New Roman" w:cs="Times New Roman"/>
          <w:color w:val="000000"/>
          <w:sz w:val="24"/>
          <w:szCs w:val="24"/>
        </w:rPr>
      </w:pPr>
      <w:r w:rsidRPr="00B44EBD">
        <w:rPr>
          <w:rFonts w:ascii="Times New Roman" w:eastAsia="DengXian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Pr="00B44EBD">
        <w:rPr>
          <w:rFonts w:ascii="Times New Roman" w:eastAsia="DengXian" w:hAnsi="Times New Roman" w:cs="Times New Roman"/>
          <w:color w:val="000000"/>
          <w:sz w:val="24"/>
          <w:szCs w:val="24"/>
        </w:rPr>
        <w:t>State Key Laboratory of Freshwater Ecology and Biotechnology, Institute of Hydrobiology, Chinese Academy of Sciences, Wuhan 430072, China</w:t>
      </w:r>
    </w:p>
    <w:p w14:paraId="4F6C217F" w14:textId="77777777" w:rsidR="001735EB" w:rsidRPr="00B44EBD" w:rsidRDefault="001735EB" w:rsidP="001735EB">
      <w:pPr>
        <w:adjustRightInd w:val="0"/>
        <w:snapToGrid w:val="0"/>
        <w:spacing w:beforeLines="50" w:before="156" w:afterLines="50" w:after="156" w:line="360" w:lineRule="auto"/>
        <w:jc w:val="left"/>
        <w:rPr>
          <w:rFonts w:ascii="Times New Roman" w:eastAsia="DengXian" w:hAnsi="Times New Roman" w:cs="Times New Roman"/>
          <w:color w:val="000000"/>
          <w:sz w:val="24"/>
          <w:szCs w:val="24"/>
        </w:rPr>
      </w:pPr>
      <w:r w:rsidRPr="00B44EBD">
        <w:rPr>
          <w:rFonts w:ascii="Times New Roman" w:eastAsia="DengXian" w:hAnsi="Times New Roman" w:cs="Times New Roman"/>
          <w:color w:val="000000"/>
          <w:sz w:val="24"/>
          <w:szCs w:val="24"/>
          <w:vertAlign w:val="superscript"/>
        </w:rPr>
        <w:t>3</w:t>
      </w:r>
      <w:r w:rsidRPr="00B44EBD">
        <w:rPr>
          <w:rFonts w:ascii="Times New Roman" w:hAnsi="Times New Roman" w:cs="Times New Roman"/>
          <w:sz w:val="24"/>
          <w:szCs w:val="24"/>
        </w:rPr>
        <w:t xml:space="preserve"> Laboratory for Marine Biology and Biotechnology, Qingdao National Laboratory for Marine Science and Technology, Qingdao, 266071, China</w:t>
      </w:r>
    </w:p>
    <w:p w14:paraId="024DF3BC" w14:textId="77777777" w:rsidR="001735EB" w:rsidRPr="00D60651" w:rsidRDefault="001735EB" w:rsidP="00D60651">
      <w:pPr>
        <w:spacing w:beforeLines="50" w:before="156" w:afterLines="50" w:after="156" w:line="360" w:lineRule="auto"/>
        <w:rPr>
          <w:rFonts w:ascii="Times New Roman" w:eastAsia="DengXian" w:hAnsi="Times New Roman" w:cs="Times New Roman"/>
          <w:sz w:val="24"/>
          <w:szCs w:val="24"/>
        </w:rPr>
      </w:pPr>
      <w:r w:rsidRPr="00B44EBD">
        <w:rPr>
          <w:rFonts w:ascii="Times New Roman" w:eastAsia="DengXian" w:hAnsi="Times New Roman" w:cs="Times New Roman"/>
          <w:sz w:val="24"/>
          <w:szCs w:val="24"/>
          <w:vertAlign w:val="superscript"/>
        </w:rPr>
        <w:t>*</w:t>
      </w:r>
      <w:r w:rsidRPr="00B44EBD">
        <w:rPr>
          <w:rFonts w:ascii="Times New Roman" w:eastAsia="DengXian" w:hAnsi="Times New Roman" w:cs="Times New Roman"/>
          <w:sz w:val="24"/>
          <w:szCs w:val="24"/>
        </w:rPr>
        <w:t>Corresponding Author: zhenxu@ihb.ac.cn.</w:t>
      </w:r>
    </w:p>
    <w:p w14:paraId="038C2AAC" w14:textId="77777777" w:rsidR="00D60651" w:rsidRDefault="00D60651">
      <w:pPr>
        <w:widowControl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334DC4E1" w14:textId="77777777" w:rsidR="001735EB" w:rsidRDefault="001735EB" w:rsidP="001735EB">
      <w:pPr>
        <w:spacing w:line="360" w:lineRule="auto"/>
        <w:rPr>
          <w:rFonts w:ascii="Times New Roman" w:hAnsi="Times New Roman"/>
          <w:b/>
          <w:sz w:val="28"/>
        </w:rPr>
      </w:pPr>
      <w:r w:rsidRPr="005C4464">
        <w:rPr>
          <w:rFonts w:ascii="Times New Roman" w:hAnsi="Times New Roman"/>
          <w:b/>
          <w:sz w:val="28"/>
        </w:rPr>
        <w:lastRenderedPageBreak/>
        <w:t>Supplementary materials</w:t>
      </w:r>
    </w:p>
    <w:p w14:paraId="4986C5A5" w14:textId="77777777" w:rsidR="001735EB" w:rsidRDefault="001735EB" w:rsidP="001735EB">
      <w:pPr>
        <w:spacing w:line="360" w:lineRule="auto"/>
      </w:pPr>
    </w:p>
    <w:p w14:paraId="52591455" w14:textId="77777777" w:rsidR="00156516" w:rsidRDefault="00156516" w:rsidP="001735EB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2F8DAF9D" wp14:editId="6996DB72">
            <wp:extent cx="5274310" cy="12490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b图片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EAAE" w14:textId="77777777" w:rsidR="001735EB" w:rsidRDefault="001735EB" w:rsidP="001735EB">
      <w:pPr>
        <w:spacing w:line="360" w:lineRule="auto"/>
        <w:rPr>
          <w:rFonts w:ascii="Times New Roman" w:hAnsi="Times New Roman" w:cs="Times New Roman"/>
          <w:sz w:val="24"/>
        </w:rPr>
      </w:pPr>
      <w:r w:rsidRPr="001735EB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1735EB">
        <w:rPr>
          <w:rFonts w:ascii="Times New Roman" w:hAnsi="Times New Roman" w:cs="Times New Roman"/>
          <w:sz w:val="24"/>
          <w:szCs w:val="24"/>
        </w:rPr>
        <w:t xml:space="preserve"> </w:t>
      </w:r>
      <w:r w:rsidRPr="001735EB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1735EB">
        <w:rPr>
          <w:rFonts w:ascii="Times New Roman" w:hAnsi="Times New Roman" w:cs="Times New Roman"/>
          <w:sz w:val="24"/>
          <w:szCs w:val="24"/>
        </w:rPr>
        <w:t xml:space="preserve"> |</w:t>
      </w:r>
      <w:r w:rsidRPr="00F068A1">
        <w:rPr>
          <w:rFonts w:ascii="Times New Roman" w:hAnsi="Times New Roman" w:cs="Times New Roman"/>
        </w:rPr>
        <w:t xml:space="preserve"> </w:t>
      </w:r>
      <w:r w:rsidR="00156516" w:rsidRPr="0004124E">
        <w:rPr>
          <w:rFonts w:ascii="Times New Roman" w:hAnsi="Times New Roman" w:cs="Times New Roman"/>
          <w:sz w:val="24"/>
          <w:szCs w:val="24"/>
        </w:rPr>
        <w:t xml:space="preserve">Negative stain used in this study. </w:t>
      </w:r>
      <w:r>
        <w:rPr>
          <w:rFonts w:ascii="Times New Roman" w:hAnsi="Times New Roman" w:cs="Times New Roman"/>
          <w:sz w:val="24"/>
          <w:szCs w:val="24"/>
        </w:rPr>
        <w:t>(</w:t>
      </w:r>
      <w:r w:rsidR="00156516" w:rsidRPr="0004124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735EB">
        <w:rPr>
          <w:rFonts w:ascii="Times New Roman" w:hAnsi="Times New Roman" w:cs="Times New Roman"/>
          <w:bCs/>
          <w:sz w:val="24"/>
          <w:szCs w:val="24"/>
        </w:rPr>
        <w:t>)</w:t>
      </w:r>
      <w:r w:rsidR="00156516" w:rsidRPr="0004124E">
        <w:rPr>
          <w:rFonts w:ascii="Times New Roman" w:hAnsi="Times New Roman" w:cs="Times New Roman"/>
        </w:rPr>
        <w:t xml:space="preserve"> </w:t>
      </w:r>
      <w:r w:rsidR="00156516" w:rsidRPr="0004124E">
        <w:rPr>
          <w:rFonts w:ascii="Times New Roman" w:hAnsi="Times New Roman" w:cs="Times New Roman"/>
          <w:sz w:val="24"/>
          <w:szCs w:val="24"/>
        </w:rPr>
        <w:t xml:space="preserve">Flow cytometry analysis of GM (left panel) and bile (right panel) samples without staining of SYTO BC Green from naive fish. </w:t>
      </w:r>
      <w:r>
        <w:rPr>
          <w:rFonts w:ascii="Times New Roman" w:hAnsi="Times New Roman" w:cs="Times New Roman"/>
          <w:sz w:val="24"/>
          <w:szCs w:val="24"/>
        </w:rPr>
        <w:t>(</w:t>
      </w:r>
      <w:r w:rsidR="00156516" w:rsidRPr="0004124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735EB">
        <w:rPr>
          <w:rFonts w:ascii="Times New Roman" w:hAnsi="Times New Roman" w:cs="Times New Roman"/>
          <w:bCs/>
          <w:sz w:val="24"/>
          <w:szCs w:val="24"/>
        </w:rPr>
        <w:t>)</w:t>
      </w:r>
      <w:r w:rsidR="00156516" w:rsidRPr="0004124E">
        <w:rPr>
          <w:rFonts w:ascii="Times New Roman" w:hAnsi="Times New Roman" w:cs="Times New Roman"/>
          <w:sz w:val="24"/>
          <w:szCs w:val="24"/>
        </w:rPr>
        <w:t xml:space="preserve"> A control probe for EUB338 (Cy3-labelled NONEUB) was used to stain GB cryosections from naive rainbow trout by fluorescence </w:t>
      </w:r>
      <w:r w:rsidR="00156516" w:rsidRPr="0004124E">
        <w:rPr>
          <w:rFonts w:ascii="Times New Roman" w:hAnsi="Times New Roman" w:cs="Times New Roman"/>
          <w:i/>
          <w:iCs/>
          <w:sz w:val="24"/>
          <w:szCs w:val="24"/>
        </w:rPr>
        <w:t>in situ</w:t>
      </w:r>
      <w:r w:rsidR="00156516" w:rsidRPr="0004124E">
        <w:rPr>
          <w:rFonts w:ascii="Times New Roman" w:hAnsi="Times New Roman" w:cs="Times New Roman"/>
          <w:sz w:val="24"/>
          <w:szCs w:val="24"/>
        </w:rPr>
        <w:t xml:space="preserve"> hybridization. Nuclei are stained with DAPI (blue). </w:t>
      </w:r>
      <w:r w:rsidR="00156516" w:rsidRPr="0004124E">
        <w:rPr>
          <w:rFonts w:ascii="Times New Roman" w:eastAsia="SimSun" w:hAnsi="Times New Roman" w:cs="Times New Roman"/>
          <w:sz w:val="24"/>
        </w:rPr>
        <w:t>GL, GB lumen; GE, GB epithelium; LP, lamina propria</w:t>
      </w:r>
      <w:r w:rsidR="00156516" w:rsidRPr="0004124E">
        <w:rPr>
          <w:rFonts w:ascii="Times New Roman" w:hAnsi="Times New Roman" w:cs="Times New Roman"/>
          <w:sz w:val="24"/>
          <w:szCs w:val="24"/>
        </w:rPr>
        <w:t xml:space="preserve">. Scale bar, 20 </w:t>
      </w:r>
      <w:proofErr w:type="spellStart"/>
      <w:r w:rsidR="00156516" w:rsidRPr="0004124E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156516" w:rsidRPr="0004124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</w:t>
      </w:r>
      <w:r w:rsidR="00156516" w:rsidRPr="0004124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1735EB">
        <w:rPr>
          <w:rFonts w:ascii="Times New Roman" w:hAnsi="Times New Roman" w:cs="Times New Roman"/>
          <w:bCs/>
          <w:sz w:val="24"/>
          <w:szCs w:val="24"/>
        </w:rPr>
        <w:t>)</w:t>
      </w:r>
      <w:r w:rsidR="00156516" w:rsidRPr="0004124E">
        <w:rPr>
          <w:rFonts w:ascii="Times New Roman" w:hAnsi="Times New Roman" w:cs="Times New Roman"/>
          <w:sz w:val="24"/>
          <w:szCs w:val="24"/>
        </w:rPr>
        <w:t xml:space="preserve"> Differential interference contrast images of GB paraffin-sections from trout infected with IHNV at 4 DPI, with merged staining of isotype control antibody for anti-IHNV-</w:t>
      </w:r>
      <w:r w:rsidR="00156516" w:rsidRPr="0004124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156516" w:rsidRPr="00041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6516" w:rsidRPr="0004124E">
        <w:rPr>
          <w:rFonts w:ascii="Times New Roman" w:hAnsi="Times New Roman" w:cs="Times New Roman"/>
          <w:sz w:val="24"/>
          <w:szCs w:val="24"/>
        </w:rPr>
        <w:t>mAb</w:t>
      </w:r>
      <w:proofErr w:type="spellEnd"/>
      <w:r w:rsidR="00156516" w:rsidRPr="0004124E">
        <w:rPr>
          <w:rFonts w:ascii="Times New Roman" w:hAnsi="Times New Roman" w:cs="Times New Roman"/>
          <w:sz w:val="24"/>
          <w:szCs w:val="24"/>
        </w:rPr>
        <w:t xml:space="preserve"> (red). Nuclei (blue) are stained with DAPI</w:t>
      </w:r>
      <w:r w:rsidR="00156516" w:rsidRPr="0004124E">
        <w:rPr>
          <w:rFonts w:ascii="Times New Roman" w:hAnsi="Times New Roman" w:cs="Times New Roman"/>
          <w:sz w:val="24"/>
        </w:rPr>
        <w:t xml:space="preserve">. </w:t>
      </w:r>
      <w:r w:rsidR="00156516" w:rsidRPr="0004124E">
        <w:rPr>
          <w:rFonts w:ascii="Times New Roman" w:eastAsia="SimSun" w:hAnsi="Times New Roman" w:cs="Times New Roman"/>
          <w:sz w:val="24"/>
        </w:rPr>
        <w:t xml:space="preserve">GL, GB lumen; GE, GB epithelium; LP, lamina propria; Se, serosa. </w:t>
      </w:r>
      <w:r w:rsidR="00156516" w:rsidRPr="0004124E">
        <w:rPr>
          <w:rFonts w:ascii="Times New Roman" w:hAnsi="Times New Roman" w:cs="Times New Roman"/>
          <w:sz w:val="24"/>
        </w:rPr>
        <w:t>Scale bars, 20 µm.</w:t>
      </w:r>
    </w:p>
    <w:p w14:paraId="19D0DAF9" w14:textId="77777777" w:rsidR="00DA6594" w:rsidRDefault="001735EB" w:rsidP="001735EB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C6D3A0D" w14:textId="77777777" w:rsidR="00156516" w:rsidRDefault="00311AC7" w:rsidP="001735E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B6D9435" wp14:editId="15DB8F65">
            <wp:extent cx="2828544" cy="162763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S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544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8FC63" w14:textId="77777777" w:rsidR="001735EB" w:rsidRDefault="00A56290" w:rsidP="001735EB">
      <w:pPr>
        <w:spacing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1735EB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1735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Pr="001735EB">
        <w:rPr>
          <w:rFonts w:ascii="Times New Roman" w:hAnsi="Times New Roman" w:cs="Times New Roman"/>
          <w:sz w:val="24"/>
          <w:szCs w:val="24"/>
        </w:rPr>
        <w:t xml:space="preserve"> |</w:t>
      </w:r>
      <w:r w:rsidRPr="00F068A1">
        <w:rPr>
          <w:rFonts w:ascii="Times New Roman" w:hAnsi="Times New Roman" w:cs="Times New Roman"/>
        </w:rPr>
        <w:t xml:space="preserve"> </w:t>
      </w:r>
      <w:r w:rsidR="00156516" w:rsidRPr="0004124E">
        <w:rPr>
          <w:rFonts w:ascii="Times New Roman" w:hAnsi="Times New Roman" w:cs="Times New Roman"/>
          <w:sz w:val="24"/>
          <w:szCs w:val="24"/>
        </w:rPr>
        <w:t>Principal coordinate analysis (</w:t>
      </w:r>
      <w:proofErr w:type="spellStart"/>
      <w:r w:rsidR="00156516" w:rsidRPr="0004124E">
        <w:rPr>
          <w:rFonts w:ascii="Times New Roman" w:hAnsi="Times New Roman" w:cs="Times New Roman"/>
          <w:sz w:val="24"/>
          <w:szCs w:val="24"/>
        </w:rPr>
        <w:t>PCoA</w:t>
      </w:r>
      <w:proofErr w:type="spellEnd"/>
      <w:r w:rsidR="00156516" w:rsidRPr="0004124E">
        <w:rPr>
          <w:rFonts w:ascii="Times New Roman" w:hAnsi="Times New Roman" w:cs="Times New Roman"/>
          <w:sz w:val="24"/>
          <w:szCs w:val="24"/>
        </w:rPr>
        <w:t>) with Jaccard distance for the GM, bile, FM, MM, and HM microbiota community from control fish. Each color represents one sample (</w:t>
      </w:r>
      <w:r w:rsidR="00156516" w:rsidRPr="0004124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156516" w:rsidRPr="0004124E">
        <w:rPr>
          <w:rFonts w:ascii="Times New Roman" w:hAnsi="Times New Roman" w:cs="Times New Roman"/>
          <w:sz w:val="24"/>
          <w:szCs w:val="24"/>
        </w:rPr>
        <w:t xml:space="preserve"> = 8 fish per group). </w:t>
      </w:r>
      <w:r w:rsidR="00156516" w:rsidRPr="0004124E">
        <w:rPr>
          <w:rFonts w:ascii="Times New Roman" w:eastAsia="SimSun" w:hAnsi="Times New Roman" w:cs="Times New Roman"/>
          <w:sz w:val="24"/>
        </w:rPr>
        <w:t>Data are representative of two independent experiments.</w:t>
      </w:r>
      <w:r w:rsidR="00156516" w:rsidRPr="0004124E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41D71896" w14:textId="77777777" w:rsidR="00311AC7" w:rsidRDefault="001735EB" w:rsidP="001735E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D71C4A" w14:textId="77777777" w:rsidR="00156516" w:rsidRDefault="00156516" w:rsidP="001735EB">
      <w:pPr>
        <w:spacing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18DCE0" wp14:editId="0BDE4649">
            <wp:extent cx="5274310" cy="14941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b图片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52F02" w14:textId="77777777" w:rsidR="001735EB" w:rsidRDefault="00A56290" w:rsidP="001735EB">
      <w:pPr>
        <w:spacing w:line="360" w:lineRule="auto"/>
        <w:textAlignment w:val="baseline"/>
        <w:rPr>
          <w:rFonts w:ascii="Times New Roman" w:hAnsi="Times New Roman" w:cs="Times New Roman"/>
          <w:color w:val="000000"/>
          <w:sz w:val="24"/>
        </w:rPr>
      </w:pPr>
      <w:r w:rsidRPr="001735EB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1735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S3</w:t>
      </w:r>
      <w:r w:rsidRPr="001735EB">
        <w:rPr>
          <w:rFonts w:ascii="Times New Roman" w:hAnsi="Times New Roman" w:cs="Times New Roman"/>
          <w:sz w:val="24"/>
          <w:szCs w:val="24"/>
        </w:rPr>
        <w:t xml:space="preserve"> |</w:t>
      </w:r>
      <w:r w:rsidRPr="00F068A1">
        <w:rPr>
          <w:rFonts w:ascii="Times New Roman" w:hAnsi="Times New Roman" w:cs="Times New Roman"/>
        </w:rPr>
        <w:t xml:space="preserve"> </w:t>
      </w:r>
      <w:r w:rsidR="001735EB">
        <w:rPr>
          <w:rFonts w:ascii="Times New Roman" w:hAnsi="Times New Roman" w:cs="Times New Roman"/>
          <w:sz w:val="24"/>
        </w:rPr>
        <w:t>(</w:t>
      </w:r>
      <w:r w:rsidR="00156516" w:rsidRPr="0004124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735EB" w:rsidRPr="001735EB">
        <w:rPr>
          <w:rFonts w:ascii="Times New Roman" w:hAnsi="Times New Roman" w:cs="Times New Roman"/>
          <w:bCs/>
          <w:sz w:val="24"/>
          <w:szCs w:val="24"/>
        </w:rPr>
        <w:t>)</w:t>
      </w:r>
      <w:r w:rsidR="00156516" w:rsidRPr="0004124E">
        <w:rPr>
          <w:rFonts w:ascii="Times New Roman" w:hAnsi="Times New Roman" w:cs="Times New Roman"/>
          <w:sz w:val="24"/>
          <w:szCs w:val="24"/>
        </w:rPr>
        <w:t xml:space="preserve"> Representative tissue morphological features from fish that bathed with cell culture supernatant for 4 days. </w:t>
      </w:r>
      <w:r w:rsidR="001735EB">
        <w:rPr>
          <w:rFonts w:ascii="Times New Roman" w:hAnsi="Times New Roman" w:cs="Times New Roman"/>
          <w:sz w:val="24"/>
          <w:szCs w:val="24"/>
        </w:rPr>
        <w:t>(</w:t>
      </w:r>
      <w:r w:rsidR="00156516" w:rsidRPr="0004124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1735EB" w:rsidRPr="001735EB">
        <w:rPr>
          <w:rFonts w:ascii="Times New Roman" w:hAnsi="Times New Roman" w:cs="Times New Roman"/>
          <w:bCs/>
          <w:sz w:val="24"/>
          <w:szCs w:val="24"/>
        </w:rPr>
        <w:t>)</w:t>
      </w:r>
      <w:r w:rsidR="00156516" w:rsidRPr="0004124E">
        <w:rPr>
          <w:rFonts w:ascii="Times New Roman" w:hAnsi="Times New Roman" w:cs="Times New Roman"/>
          <w:color w:val="000000"/>
          <w:sz w:val="24"/>
        </w:rPr>
        <w:t xml:space="preserve"> Typical symptom such as proptosis, pale gills, </w:t>
      </w:r>
      <w:r w:rsidR="00156516" w:rsidRPr="0004124E">
        <w:rPr>
          <w:rFonts w:ascii="Times New Roman" w:eastAsia="SimSun" w:hAnsi="Times New Roman" w:cs="Times New Roman"/>
          <w:color w:val="000000"/>
          <w:sz w:val="24"/>
        </w:rPr>
        <w:t>delayed gastric emptying</w:t>
      </w:r>
      <w:r w:rsidR="00156516" w:rsidRPr="0004124E">
        <w:rPr>
          <w:rFonts w:ascii="Times New Roman" w:hAnsi="Times New Roman" w:cs="Times New Roman"/>
          <w:color w:val="000000"/>
          <w:sz w:val="24"/>
        </w:rPr>
        <w:t xml:space="preserve">, and gut emptying in </w:t>
      </w:r>
      <w:r w:rsidR="00156516" w:rsidRPr="0004124E">
        <w:rPr>
          <w:rFonts w:ascii="Times New Roman" w:hAnsi="Times New Roman" w:cs="Times New Roman"/>
          <w:sz w:val="24"/>
          <w:szCs w:val="24"/>
        </w:rPr>
        <w:t>4-day infected fish</w:t>
      </w:r>
      <w:r w:rsidR="00156516" w:rsidRPr="0004124E">
        <w:rPr>
          <w:rFonts w:ascii="Times New Roman" w:hAnsi="Times New Roman" w:cs="Times New Roman"/>
          <w:color w:val="000000"/>
          <w:sz w:val="24"/>
        </w:rPr>
        <w:t xml:space="preserve"> with IHNV.</w:t>
      </w:r>
    </w:p>
    <w:p w14:paraId="2AC91766" w14:textId="77777777" w:rsidR="00156516" w:rsidRPr="001735EB" w:rsidRDefault="001735EB" w:rsidP="001735EB">
      <w:pPr>
        <w:widowControl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br w:type="page"/>
      </w:r>
    </w:p>
    <w:p w14:paraId="7F937C51" w14:textId="77777777" w:rsidR="00156516" w:rsidRDefault="00311AC7" w:rsidP="001735E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93B07E1" wp14:editId="18AA26C5">
            <wp:extent cx="2877312" cy="199339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S4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2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52E94" w14:textId="77777777" w:rsidR="001735EB" w:rsidRDefault="00A56290" w:rsidP="001735EB">
      <w:pPr>
        <w:spacing w:line="360" w:lineRule="auto"/>
        <w:rPr>
          <w:rFonts w:ascii="Times New Roman" w:eastAsia="SimSun" w:hAnsi="Times New Roman" w:cs="Times New Roman"/>
          <w:sz w:val="24"/>
        </w:rPr>
      </w:pPr>
      <w:r w:rsidRPr="001735EB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1735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S4</w:t>
      </w:r>
      <w:r w:rsidRPr="001735EB">
        <w:rPr>
          <w:rFonts w:ascii="Times New Roman" w:hAnsi="Times New Roman" w:cs="Times New Roman"/>
          <w:sz w:val="24"/>
          <w:szCs w:val="24"/>
        </w:rPr>
        <w:t xml:space="preserve"> |</w:t>
      </w:r>
      <w:r w:rsidRPr="00F068A1">
        <w:rPr>
          <w:rFonts w:ascii="Times New Roman" w:hAnsi="Times New Roman" w:cs="Times New Roman"/>
        </w:rPr>
        <w:t xml:space="preserve"> </w:t>
      </w:r>
      <w:r w:rsidR="00156516" w:rsidRPr="0004124E">
        <w:rPr>
          <w:rFonts w:ascii="Times New Roman" w:hAnsi="Times New Roman" w:cs="Times New Roman"/>
          <w:sz w:val="24"/>
        </w:rPr>
        <w:t>Heat map demonstrated results from</w:t>
      </w:r>
      <w:r w:rsidR="00156516" w:rsidRPr="0004124E">
        <w:rPr>
          <w:rFonts w:ascii="Times New Roman" w:hAnsi="Times New Roman" w:cs="Times New Roman" w:hint="eastAsia"/>
          <w:sz w:val="24"/>
        </w:rPr>
        <w:t xml:space="preserve"> </w:t>
      </w:r>
      <w:r w:rsidR="00156516" w:rsidRPr="0004124E">
        <w:rPr>
          <w:rFonts w:ascii="Times New Roman" w:hAnsi="Times New Roman" w:cs="Times New Roman"/>
          <w:sz w:val="24"/>
        </w:rPr>
        <w:t>qPCR of mRNAs for selected anti-viral genes in IHNV-infected fish versus control fish measured on days 1, 4, 7, 14, 21, 28 post infection in GB of rainbow trout (</w:t>
      </w:r>
      <w:r w:rsidR="00156516" w:rsidRPr="00BC013A">
        <w:rPr>
          <w:rFonts w:ascii="Times New Roman" w:hAnsi="Times New Roman" w:cs="Times New Roman"/>
          <w:i/>
          <w:sz w:val="24"/>
        </w:rPr>
        <w:t>n</w:t>
      </w:r>
      <w:r w:rsidR="00156516" w:rsidRPr="0004124E">
        <w:rPr>
          <w:rFonts w:ascii="Times New Roman" w:hAnsi="Times New Roman" w:cs="Times New Roman"/>
          <w:sz w:val="24"/>
        </w:rPr>
        <w:t xml:space="preserve"> = 6 fish). Color value, log</w:t>
      </w:r>
      <w:r w:rsidR="00156516" w:rsidRPr="00BC013A">
        <w:rPr>
          <w:rFonts w:ascii="Times New Roman" w:hAnsi="Times New Roman" w:cs="Times New Roman"/>
          <w:sz w:val="24"/>
          <w:vertAlign w:val="subscript"/>
        </w:rPr>
        <w:t>2</w:t>
      </w:r>
      <w:r w:rsidR="00156516" w:rsidRPr="0004124E">
        <w:rPr>
          <w:rFonts w:ascii="Times New Roman" w:hAnsi="Times New Roman" w:cs="Times New Roman"/>
          <w:sz w:val="24"/>
        </w:rPr>
        <w:t xml:space="preserve"> (fold change). </w:t>
      </w:r>
      <w:r w:rsidR="00156516" w:rsidRPr="0004124E">
        <w:rPr>
          <w:rFonts w:ascii="Times New Roman" w:eastAsia="SimSun" w:hAnsi="Times New Roman" w:cs="Times New Roman"/>
          <w:sz w:val="24"/>
        </w:rPr>
        <w:t>Data are representative of three independent experiments.</w:t>
      </w:r>
    </w:p>
    <w:p w14:paraId="3FA8C70C" w14:textId="77777777" w:rsidR="00156516" w:rsidRPr="001735EB" w:rsidRDefault="001735EB" w:rsidP="001735EB">
      <w:pPr>
        <w:widowControl/>
        <w:jc w:val="left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sz w:val="24"/>
        </w:rPr>
        <w:br w:type="page"/>
      </w:r>
    </w:p>
    <w:p w14:paraId="48E8E4AF" w14:textId="77777777" w:rsidR="00156516" w:rsidRDefault="00156516" w:rsidP="001735EB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 wp14:anchorId="529E19D9" wp14:editId="16528236">
            <wp:extent cx="5274310" cy="25882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b图片5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F8CC" w14:textId="77777777" w:rsidR="001735EB" w:rsidRDefault="00A56290" w:rsidP="001735EB">
      <w:pPr>
        <w:spacing w:line="360" w:lineRule="auto"/>
        <w:rPr>
          <w:rFonts w:ascii="Times New Roman" w:eastAsia="SimSun" w:hAnsi="Times New Roman" w:cs="Times New Roman"/>
          <w:sz w:val="24"/>
        </w:rPr>
      </w:pPr>
      <w:r w:rsidRPr="001735EB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1735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S5</w:t>
      </w:r>
      <w:r w:rsidRPr="001735EB">
        <w:rPr>
          <w:rFonts w:ascii="Times New Roman" w:hAnsi="Times New Roman" w:cs="Times New Roman"/>
          <w:sz w:val="24"/>
          <w:szCs w:val="24"/>
        </w:rPr>
        <w:t xml:space="preserve"> |</w:t>
      </w:r>
      <w:r w:rsidRPr="00F068A1">
        <w:rPr>
          <w:rFonts w:ascii="Times New Roman" w:hAnsi="Times New Roman" w:cs="Times New Roman"/>
        </w:rPr>
        <w:t xml:space="preserve"> </w:t>
      </w:r>
      <w:r w:rsidR="00156516" w:rsidRPr="0004124E">
        <w:rPr>
          <w:rFonts w:ascii="Times New Roman" w:hAnsi="Times New Roman" w:cs="Times New Roman"/>
          <w:sz w:val="24"/>
        </w:rPr>
        <w:t xml:space="preserve">Bacterial diversity in gut mucosa from control and IHNV- infected fish. </w:t>
      </w:r>
      <w:r w:rsidR="00156516" w:rsidRPr="0004124E">
        <w:rPr>
          <w:rFonts w:ascii="Times New Roman" w:hAnsi="Times New Roman" w:cs="Times New Roman"/>
          <w:sz w:val="24"/>
          <w:szCs w:val="24"/>
        </w:rPr>
        <w:t>Shannon (</w:t>
      </w:r>
      <w:r w:rsidR="00156516" w:rsidRPr="0004124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56516" w:rsidRPr="0004124E">
        <w:rPr>
          <w:rFonts w:ascii="Times New Roman" w:hAnsi="Times New Roman" w:cs="Times New Roman"/>
          <w:sz w:val="24"/>
          <w:szCs w:val="24"/>
        </w:rPr>
        <w:t>) and Chao1 (</w:t>
      </w:r>
      <w:r w:rsidR="00156516" w:rsidRPr="0004124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156516" w:rsidRPr="0004124E">
        <w:rPr>
          <w:rFonts w:ascii="Times New Roman" w:hAnsi="Times New Roman" w:cs="Times New Roman"/>
          <w:sz w:val="24"/>
          <w:szCs w:val="24"/>
        </w:rPr>
        <w:t>) diversity index of the FM, MM, and HM microbiota community from control fish and trout infected with IHNV at 4 and 28 DPI (</w:t>
      </w:r>
      <w:r w:rsidR="00156516" w:rsidRPr="0004124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156516" w:rsidRPr="0004124E">
        <w:rPr>
          <w:rFonts w:ascii="Times New Roman" w:hAnsi="Times New Roman" w:cs="Times New Roman"/>
          <w:sz w:val="24"/>
          <w:szCs w:val="24"/>
        </w:rPr>
        <w:t xml:space="preserve"> = 8 fish per group). </w:t>
      </w:r>
      <w:r w:rsidR="00156516" w:rsidRPr="0004124E">
        <w:rPr>
          <w:rFonts w:ascii="Times New Roman" w:hAnsi="Times New Roman" w:cs="Times New Roman"/>
          <w:color w:val="000000"/>
          <w:sz w:val="24"/>
        </w:rPr>
        <w:t xml:space="preserve">Statistical differences were evaluated by Kruskal-Wallis test. </w:t>
      </w:r>
      <w:r w:rsidR="00156516" w:rsidRPr="0004124E">
        <w:rPr>
          <w:rFonts w:ascii="Times New Roman" w:hAnsi="Times New Roman" w:cs="Times New Roman"/>
          <w:sz w:val="24"/>
          <w:szCs w:val="24"/>
        </w:rPr>
        <w:t>Principal coordinate analysis (</w:t>
      </w:r>
      <w:proofErr w:type="spellStart"/>
      <w:r w:rsidR="00156516" w:rsidRPr="0004124E">
        <w:rPr>
          <w:rFonts w:ascii="Times New Roman" w:hAnsi="Times New Roman" w:cs="Times New Roman"/>
          <w:sz w:val="24"/>
          <w:szCs w:val="24"/>
        </w:rPr>
        <w:t>PCoA</w:t>
      </w:r>
      <w:proofErr w:type="spellEnd"/>
      <w:r w:rsidR="00156516" w:rsidRPr="0004124E">
        <w:rPr>
          <w:rFonts w:ascii="Times New Roman" w:hAnsi="Times New Roman" w:cs="Times New Roman"/>
          <w:sz w:val="24"/>
          <w:szCs w:val="24"/>
        </w:rPr>
        <w:t xml:space="preserve">) with weighted </w:t>
      </w:r>
      <w:proofErr w:type="spellStart"/>
      <w:r w:rsidR="00156516" w:rsidRPr="0004124E">
        <w:rPr>
          <w:rFonts w:ascii="Times New Roman" w:hAnsi="Times New Roman" w:cs="Times New Roman"/>
          <w:sz w:val="24"/>
          <w:szCs w:val="24"/>
        </w:rPr>
        <w:t>UniFrac</w:t>
      </w:r>
      <w:proofErr w:type="spellEnd"/>
      <w:r w:rsidR="00156516" w:rsidRPr="0004124E">
        <w:rPr>
          <w:rFonts w:ascii="Times New Roman" w:hAnsi="Times New Roman" w:cs="Times New Roman"/>
          <w:sz w:val="24"/>
          <w:szCs w:val="24"/>
        </w:rPr>
        <w:t xml:space="preserve"> distance matrix for the FM (</w:t>
      </w:r>
      <w:r w:rsidR="00156516" w:rsidRPr="0004124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156516" w:rsidRPr="0004124E">
        <w:rPr>
          <w:rFonts w:ascii="Times New Roman" w:hAnsi="Times New Roman" w:cs="Times New Roman"/>
          <w:sz w:val="24"/>
          <w:szCs w:val="24"/>
        </w:rPr>
        <w:t>), MM (</w:t>
      </w:r>
      <w:r w:rsidR="00156516" w:rsidRPr="0004124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156516" w:rsidRPr="0004124E">
        <w:rPr>
          <w:rFonts w:ascii="Times New Roman" w:hAnsi="Times New Roman" w:cs="Times New Roman"/>
          <w:sz w:val="24"/>
          <w:szCs w:val="24"/>
        </w:rPr>
        <w:t>), and HM (</w:t>
      </w:r>
      <w:r w:rsidR="00156516" w:rsidRPr="0004124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156516" w:rsidRPr="0004124E">
        <w:rPr>
          <w:rFonts w:ascii="Times New Roman" w:hAnsi="Times New Roman" w:cs="Times New Roman"/>
          <w:sz w:val="24"/>
          <w:szCs w:val="24"/>
        </w:rPr>
        <w:t>) microbiota community from control fish and trout infected with IHNV at 4 and 28 DPI. Each color represents one sample (</w:t>
      </w:r>
      <w:r w:rsidR="00156516" w:rsidRPr="0004124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156516" w:rsidRPr="0004124E">
        <w:rPr>
          <w:rFonts w:ascii="Times New Roman" w:hAnsi="Times New Roman" w:cs="Times New Roman"/>
          <w:sz w:val="24"/>
          <w:szCs w:val="24"/>
        </w:rPr>
        <w:t xml:space="preserve"> = 8 fish per group). </w:t>
      </w:r>
      <w:r w:rsidR="00156516" w:rsidRPr="0004124E">
        <w:rPr>
          <w:rFonts w:ascii="Times New Roman" w:eastAsia="SimSun" w:hAnsi="Times New Roman" w:cs="Times New Roman"/>
          <w:sz w:val="24"/>
        </w:rPr>
        <w:t xml:space="preserve">Data are representative of two independent experiments (mean ± SEM). * </w:t>
      </w:r>
      <w:r w:rsidR="00156516" w:rsidRPr="0004124E">
        <w:rPr>
          <w:rFonts w:ascii="Times New Roman" w:eastAsia="SimSun" w:hAnsi="Times New Roman" w:cs="Times New Roman"/>
          <w:i/>
          <w:iCs/>
          <w:sz w:val="24"/>
        </w:rPr>
        <w:t>p</w:t>
      </w:r>
      <w:r w:rsidR="00156516" w:rsidRPr="0004124E">
        <w:rPr>
          <w:rFonts w:ascii="Times New Roman" w:eastAsia="SimSun" w:hAnsi="Times New Roman" w:cs="Times New Roman"/>
          <w:sz w:val="24"/>
        </w:rPr>
        <w:t xml:space="preserve"> &lt; 0.05, ** </w:t>
      </w:r>
      <w:r w:rsidR="00156516" w:rsidRPr="0004124E">
        <w:rPr>
          <w:rFonts w:ascii="Times New Roman" w:eastAsia="SimSun" w:hAnsi="Times New Roman" w:cs="Times New Roman"/>
          <w:i/>
          <w:iCs/>
          <w:sz w:val="24"/>
        </w:rPr>
        <w:t>p</w:t>
      </w:r>
      <w:r w:rsidR="00156516" w:rsidRPr="0004124E">
        <w:rPr>
          <w:rFonts w:ascii="Times New Roman" w:eastAsia="SimSun" w:hAnsi="Times New Roman" w:cs="Times New Roman"/>
          <w:sz w:val="24"/>
        </w:rPr>
        <w:t xml:space="preserve"> &lt; 0.01.</w:t>
      </w:r>
    </w:p>
    <w:p w14:paraId="12EA812E" w14:textId="77777777" w:rsidR="00311AC7" w:rsidRDefault="001735EB" w:rsidP="001735EB">
      <w:pPr>
        <w:widowControl/>
        <w:jc w:val="left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sz w:val="24"/>
        </w:rPr>
        <w:br w:type="page"/>
      </w:r>
    </w:p>
    <w:p w14:paraId="496A77BC" w14:textId="77777777" w:rsidR="00156516" w:rsidRDefault="00187A4F" w:rsidP="00187A4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65A0610" wp14:editId="76A799B5">
            <wp:extent cx="5361709" cy="2396179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1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119" cy="239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03FB7" w14:textId="77777777" w:rsidR="00156516" w:rsidRPr="00D60651" w:rsidRDefault="00A56290" w:rsidP="00D60651">
      <w:pPr>
        <w:spacing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1735EB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1735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S6</w:t>
      </w:r>
      <w:r w:rsidRPr="001735EB">
        <w:rPr>
          <w:rFonts w:ascii="Times New Roman" w:hAnsi="Times New Roman" w:cs="Times New Roman"/>
          <w:sz w:val="24"/>
          <w:szCs w:val="24"/>
        </w:rPr>
        <w:t xml:space="preserve"> |</w:t>
      </w:r>
      <w:r w:rsidRPr="00F068A1">
        <w:rPr>
          <w:rFonts w:ascii="Times New Roman" w:hAnsi="Times New Roman" w:cs="Times New Roman"/>
        </w:rPr>
        <w:t xml:space="preserve"> </w:t>
      </w:r>
      <w:r w:rsidR="00156516" w:rsidRPr="0004124E">
        <w:rPr>
          <w:rFonts w:ascii="Times New Roman" w:hAnsi="Times New Roman" w:cs="Times New Roman"/>
          <w:bCs/>
          <w:sz w:val="24"/>
          <w:szCs w:val="24"/>
        </w:rPr>
        <w:t xml:space="preserve">Differences in bacteria composition among control, 4 DPI, and 28 DPI group in gut mucosa. </w:t>
      </w:r>
      <w:r w:rsidR="00156516" w:rsidRPr="0004124E">
        <w:rPr>
          <w:rFonts w:ascii="Times New Roman" w:hAnsi="Times New Roman" w:cs="Times New Roman"/>
          <w:sz w:val="24"/>
          <w:szCs w:val="24"/>
        </w:rPr>
        <w:t>Relative abundance at the phylum levels of FM (</w:t>
      </w:r>
      <w:r w:rsidR="00156516" w:rsidRPr="0004124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56516" w:rsidRPr="0004124E">
        <w:rPr>
          <w:rFonts w:ascii="Times New Roman" w:hAnsi="Times New Roman" w:cs="Times New Roman"/>
          <w:sz w:val="24"/>
          <w:szCs w:val="24"/>
        </w:rPr>
        <w:t>), MM (</w:t>
      </w:r>
      <w:r w:rsidR="00156516" w:rsidRPr="0004124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156516" w:rsidRPr="0004124E">
        <w:rPr>
          <w:rFonts w:ascii="Times New Roman" w:hAnsi="Times New Roman" w:cs="Times New Roman"/>
          <w:sz w:val="24"/>
          <w:szCs w:val="24"/>
        </w:rPr>
        <w:t>), and HM (</w:t>
      </w:r>
      <w:r w:rsidR="00156516" w:rsidRPr="0004124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156516" w:rsidRPr="0004124E">
        <w:rPr>
          <w:rFonts w:ascii="Times New Roman" w:hAnsi="Times New Roman" w:cs="Times New Roman"/>
          <w:sz w:val="24"/>
          <w:szCs w:val="24"/>
        </w:rPr>
        <w:t>) microbiota community from control and IHNV-infected fish at 4 and 28 DPI (</w:t>
      </w:r>
      <w:r w:rsidR="00156516" w:rsidRPr="0004124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156516" w:rsidRPr="0004124E">
        <w:rPr>
          <w:rFonts w:ascii="Times New Roman" w:hAnsi="Times New Roman" w:cs="Times New Roman"/>
          <w:sz w:val="24"/>
          <w:szCs w:val="24"/>
        </w:rPr>
        <w:t xml:space="preserve"> = 8 fish per group). Relative abundance at the order levels of FM (</w:t>
      </w:r>
      <w:r w:rsidR="00156516" w:rsidRPr="0004124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156516" w:rsidRPr="0004124E">
        <w:rPr>
          <w:rFonts w:ascii="Times New Roman" w:hAnsi="Times New Roman" w:cs="Times New Roman"/>
          <w:sz w:val="24"/>
          <w:szCs w:val="24"/>
        </w:rPr>
        <w:t>), MM (</w:t>
      </w:r>
      <w:r w:rsidR="00156516" w:rsidRPr="0004124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156516" w:rsidRPr="0004124E">
        <w:rPr>
          <w:rFonts w:ascii="Times New Roman" w:hAnsi="Times New Roman" w:cs="Times New Roman"/>
          <w:sz w:val="24"/>
          <w:szCs w:val="24"/>
        </w:rPr>
        <w:t>), and HM (</w:t>
      </w:r>
      <w:r w:rsidR="00156516" w:rsidRPr="0004124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156516" w:rsidRPr="0004124E">
        <w:rPr>
          <w:rFonts w:ascii="Times New Roman" w:hAnsi="Times New Roman" w:cs="Times New Roman"/>
          <w:sz w:val="24"/>
          <w:szCs w:val="24"/>
        </w:rPr>
        <w:t>) microbiota community from control and IHNV-infected fish at 4 and 28 DPI (</w:t>
      </w:r>
      <w:r w:rsidR="00156516" w:rsidRPr="0004124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156516" w:rsidRPr="0004124E">
        <w:rPr>
          <w:rFonts w:ascii="Times New Roman" w:hAnsi="Times New Roman" w:cs="Times New Roman"/>
          <w:sz w:val="24"/>
          <w:szCs w:val="24"/>
        </w:rPr>
        <w:t xml:space="preserve"> = 8 fish per group).</w:t>
      </w:r>
      <w:r w:rsidR="00156516" w:rsidRPr="0004124E">
        <w:rPr>
          <w:rFonts w:ascii="Times New Roman" w:eastAsia="SimSun" w:hAnsi="Times New Roman" w:cs="Times New Roman"/>
          <w:sz w:val="24"/>
        </w:rPr>
        <w:t xml:space="preserve"> Data are representative of two independent experiments.</w:t>
      </w:r>
    </w:p>
    <w:p w14:paraId="17190FD9" w14:textId="77777777" w:rsidR="001735EB" w:rsidRDefault="001735EB">
      <w:pPr>
        <w:widowControl/>
        <w:jc w:val="left"/>
      </w:pPr>
      <w:r>
        <w:br w:type="page"/>
      </w:r>
    </w:p>
    <w:p w14:paraId="3781AC6F" w14:textId="77777777" w:rsidR="00156516" w:rsidRPr="00E71BC6" w:rsidRDefault="00156516" w:rsidP="001735EB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E71BC6">
        <w:rPr>
          <w:rFonts w:ascii="Times New Roman" w:hAnsi="Times New Roman" w:cs="Times New Roman"/>
          <w:sz w:val="24"/>
          <w:szCs w:val="28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8"/>
        </w:rPr>
        <w:t>S1</w:t>
      </w:r>
      <w:r w:rsidRPr="00E71BC6">
        <w:rPr>
          <w:rFonts w:ascii="Times New Roman" w:hAnsi="Times New Roman" w:cs="Times New Roman"/>
          <w:sz w:val="24"/>
          <w:szCs w:val="28"/>
        </w:rPr>
        <w:t xml:space="preserve"> Primer sequences used for </w:t>
      </w:r>
      <w:r>
        <w:rPr>
          <w:rFonts w:ascii="Times New Roman" w:hAnsi="Times New Roman" w:cs="Times New Roman"/>
          <w:sz w:val="24"/>
          <w:szCs w:val="28"/>
        </w:rPr>
        <w:t>q</w:t>
      </w:r>
      <w:r w:rsidRPr="00E71BC6">
        <w:rPr>
          <w:rFonts w:ascii="Times New Roman" w:hAnsi="Times New Roman" w:cs="Times New Roman"/>
          <w:sz w:val="24"/>
          <w:szCs w:val="28"/>
        </w:rPr>
        <w:t>PCR</w:t>
      </w:r>
      <w:r>
        <w:rPr>
          <w:rFonts w:ascii="Times New Roman" w:hAnsi="Times New Roman" w:cs="Times New Roman"/>
          <w:sz w:val="24"/>
          <w:szCs w:val="28"/>
        </w:rPr>
        <w:t>.</w:t>
      </w:r>
    </w:p>
    <w:tbl>
      <w:tblPr>
        <w:tblStyle w:val="TableGrid"/>
        <w:tblW w:w="864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9"/>
        <w:gridCol w:w="3897"/>
        <w:gridCol w:w="2126"/>
      </w:tblGrid>
      <w:tr w:rsidR="00156516" w:rsidRPr="007E2015" w14:paraId="79EA91CD" w14:textId="77777777" w:rsidTr="00156516">
        <w:tc>
          <w:tcPr>
            <w:tcW w:w="2619" w:type="dxa"/>
            <w:tcBorders>
              <w:top w:val="single" w:sz="12" w:space="0" w:color="auto"/>
              <w:bottom w:val="single" w:sz="12" w:space="0" w:color="auto"/>
            </w:tcBorders>
          </w:tcPr>
          <w:p w14:paraId="04C0E56F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E2015">
              <w:rPr>
                <w:rFonts w:ascii="Times New Roman" w:hAnsi="Times New Roman" w:cs="Times New Roman"/>
                <w:szCs w:val="21"/>
              </w:rPr>
              <w:t>Primer name</w:t>
            </w:r>
          </w:p>
        </w:tc>
        <w:tc>
          <w:tcPr>
            <w:tcW w:w="3897" w:type="dxa"/>
            <w:tcBorders>
              <w:top w:val="single" w:sz="12" w:space="0" w:color="auto"/>
              <w:bottom w:val="single" w:sz="12" w:space="0" w:color="auto"/>
            </w:tcBorders>
          </w:tcPr>
          <w:p w14:paraId="772E9542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E2015">
              <w:rPr>
                <w:rFonts w:ascii="Times New Roman" w:hAnsi="Times New Roman" w:cs="Times New Roman"/>
                <w:szCs w:val="21"/>
              </w:rPr>
              <w:t>Primer sequence (5’-3’)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120FF2F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E2015">
              <w:rPr>
                <w:rFonts w:ascii="Times New Roman" w:hAnsi="Times New Roman" w:cs="Times New Roman"/>
                <w:szCs w:val="21"/>
              </w:rPr>
              <w:t>Accession number</w:t>
            </w:r>
          </w:p>
        </w:tc>
      </w:tr>
      <w:tr w:rsidR="00156516" w:rsidRPr="007E2015" w14:paraId="2F384B3A" w14:textId="77777777" w:rsidTr="00156516">
        <w:tc>
          <w:tcPr>
            <w:tcW w:w="2619" w:type="dxa"/>
            <w:tcBorders>
              <w:top w:val="single" w:sz="12" w:space="0" w:color="auto"/>
            </w:tcBorders>
          </w:tcPr>
          <w:p w14:paraId="36E85C9C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E2015">
              <w:rPr>
                <w:rFonts w:ascii="Times New Roman" w:hAnsi="Times New Roman" w:cs="Times New Roman"/>
                <w:szCs w:val="21"/>
              </w:rPr>
              <w:t>EF1α-F</w:t>
            </w:r>
          </w:p>
        </w:tc>
        <w:tc>
          <w:tcPr>
            <w:tcW w:w="3897" w:type="dxa"/>
            <w:tcBorders>
              <w:top w:val="single" w:sz="12" w:space="0" w:color="auto"/>
            </w:tcBorders>
          </w:tcPr>
          <w:p w14:paraId="0B359F52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C63ABF">
              <w:rPr>
                <w:rFonts w:ascii="Times New Roman" w:hAnsi="Times New Roman" w:cs="Times New Roman"/>
                <w:szCs w:val="21"/>
              </w:rPr>
              <w:t>GGCAAGCCCATGTGTGTGGA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</w:tcBorders>
            <w:vAlign w:val="center"/>
          </w:tcPr>
          <w:p w14:paraId="232DCDAE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A27614">
              <w:rPr>
                <w:rFonts w:ascii="Times New Roman" w:hAnsi="Times New Roman" w:cs="Times New Roman"/>
                <w:szCs w:val="21"/>
              </w:rPr>
              <w:t>NM_001124339</w:t>
            </w:r>
          </w:p>
        </w:tc>
      </w:tr>
      <w:tr w:rsidR="00156516" w:rsidRPr="007E2015" w14:paraId="19A1AC37" w14:textId="77777777" w:rsidTr="00156516">
        <w:tc>
          <w:tcPr>
            <w:tcW w:w="2619" w:type="dxa"/>
          </w:tcPr>
          <w:p w14:paraId="1DAAC0B2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E2015">
              <w:rPr>
                <w:rFonts w:ascii="Times New Roman" w:hAnsi="Times New Roman" w:cs="Times New Roman"/>
                <w:szCs w:val="21"/>
              </w:rPr>
              <w:t>EF1α-R</w:t>
            </w:r>
          </w:p>
        </w:tc>
        <w:tc>
          <w:tcPr>
            <w:tcW w:w="3897" w:type="dxa"/>
          </w:tcPr>
          <w:p w14:paraId="3AAF3139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C63ABF">
              <w:rPr>
                <w:rFonts w:ascii="Times New Roman" w:hAnsi="Times New Roman" w:cs="Times New Roman"/>
                <w:szCs w:val="21"/>
              </w:rPr>
              <w:t>ACCACCCGAGGGACATCCTG</w:t>
            </w:r>
          </w:p>
        </w:tc>
        <w:tc>
          <w:tcPr>
            <w:tcW w:w="2126" w:type="dxa"/>
            <w:vMerge/>
            <w:vAlign w:val="center"/>
          </w:tcPr>
          <w:p w14:paraId="6E003943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3585DF2E" w14:textId="77777777" w:rsidTr="00156516">
        <w:tc>
          <w:tcPr>
            <w:tcW w:w="2619" w:type="dxa"/>
          </w:tcPr>
          <w:p w14:paraId="6A586A9B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E2015">
              <w:rPr>
                <w:rFonts w:ascii="Times New Roman" w:hAnsi="Times New Roman" w:cs="Times New Roman"/>
                <w:szCs w:val="21"/>
              </w:rPr>
              <w:t>IHNV-</w:t>
            </w:r>
            <w:r w:rsidRPr="007E2015">
              <w:rPr>
                <w:rFonts w:ascii="Times New Roman" w:hAnsi="Times New Roman" w:cs="Times New Roman"/>
                <w:i/>
                <w:iCs/>
                <w:szCs w:val="21"/>
              </w:rPr>
              <w:t>N</w:t>
            </w:r>
            <w:r w:rsidRPr="007E2015">
              <w:rPr>
                <w:rFonts w:ascii="Times New Roman" w:hAnsi="Times New Roman" w:cs="Times New Roman"/>
                <w:szCs w:val="21"/>
              </w:rPr>
              <w:t>-F</w:t>
            </w:r>
          </w:p>
        </w:tc>
        <w:tc>
          <w:tcPr>
            <w:tcW w:w="3897" w:type="dxa"/>
          </w:tcPr>
          <w:p w14:paraId="5CFEB817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C63ABF">
              <w:rPr>
                <w:rFonts w:ascii="Times New Roman" w:hAnsi="Times New Roman" w:cs="Times New Roman"/>
                <w:szCs w:val="21"/>
              </w:rPr>
              <w:t>TTAACTTCAACGCCAACAGG</w:t>
            </w:r>
          </w:p>
        </w:tc>
        <w:tc>
          <w:tcPr>
            <w:tcW w:w="2126" w:type="dxa"/>
            <w:vMerge w:val="restart"/>
            <w:vAlign w:val="center"/>
          </w:tcPr>
          <w:p w14:paraId="32E926E5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NP_042676.1</w:t>
            </w:r>
          </w:p>
        </w:tc>
      </w:tr>
      <w:tr w:rsidR="00156516" w:rsidRPr="007E2015" w14:paraId="302497ED" w14:textId="77777777" w:rsidTr="00156516">
        <w:tc>
          <w:tcPr>
            <w:tcW w:w="2619" w:type="dxa"/>
          </w:tcPr>
          <w:p w14:paraId="6BCFC631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E2015">
              <w:rPr>
                <w:rFonts w:ascii="Times New Roman" w:hAnsi="Times New Roman" w:cs="Times New Roman"/>
                <w:szCs w:val="21"/>
              </w:rPr>
              <w:t>IHNV-</w:t>
            </w:r>
            <w:r w:rsidRPr="007E2015">
              <w:rPr>
                <w:rFonts w:ascii="Times New Roman" w:hAnsi="Times New Roman" w:cs="Times New Roman"/>
                <w:i/>
                <w:iCs/>
                <w:szCs w:val="21"/>
              </w:rPr>
              <w:t>N</w:t>
            </w:r>
            <w:r w:rsidRPr="007E2015">
              <w:rPr>
                <w:rFonts w:ascii="Times New Roman" w:hAnsi="Times New Roman" w:cs="Times New Roman"/>
                <w:szCs w:val="21"/>
              </w:rPr>
              <w:t>-R</w:t>
            </w:r>
          </w:p>
        </w:tc>
        <w:tc>
          <w:tcPr>
            <w:tcW w:w="3897" w:type="dxa"/>
          </w:tcPr>
          <w:p w14:paraId="1CF347E1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C63ABF">
              <w:rPr>
                <w:rFonts w:ascii="Times New Roman" w:hAnsi="Times New Roman" w:cs="Times New Roman"/>
                <w:szCs w:val="21"/>
              </w:rPr>
              <w:t>TCGGACAGGTTGATGAGAATG</w:t>
            </w:r>
          </w:p>
        </w:tc>
        <w:tc>
          <w:tcPr>
            <w:tcW w:w="2126" w:type="dxa"/>
            <w:vMerge/>
            <w:vAlign w:val="center"/>
          </w:tcPr>
          <w:p w14:paraId="3C1942CD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58017234" w14:textId="77777777" w:rsidTr="00156516">
        <w:tc>
          <w:tcPr>
            <w:tcW w:w="2619" w:type="dxa"/>
          </w:tcPr>
          <w:p w14:paraId="06E536B1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STAT1</w:t>
            </w:r>
            <w:r>
              <w:rPr>
                <w:rFonts w:ascii="Times New Roman" w:hAnsi="Times New Roman" w:cs="Times New Roman"/>
                <w:szCs w:val="21"/>
              </w:rPr>
              <w:t>-F</w:t>
            </w:r>
          </w:p>
        </w:tc>
        <w:tc>
          <w:tcPr>
            <w:tcW w:w="3897" w:type="dxa"/>
          </w:tcPr>
          <w:p w14:paraId="226FE4BE" w14:textId="77777777" w:rsidR="00156516" w:rsidRPr="00C63ABF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CTCATCCCCTGGACCAAGTT</w:t>
            </w:r>
          </w:p>
        </w:tc>
        <w:tc>
          <w:tcPr>
            <w:tcW w:w="2126" w:type="dxa"/>
            <w:vMerge w:val="restart"/>
            <w:vAlign w:val="center"/>
          </w:tcPr>
          <w:p w14:paraId="39A70898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NP_001118179.1</w:t>
            </w:r>
          </w:p>
        </w:tc>
      </w:tr>
      <w:tr w:rsidR="00156516" w:rsidRPr="007E2015" w14:paraId="4379A566" w14:textId="77777777" w:rsidTr="00156516">
        <w:tc>
          <w:tcPr>
            <w:tcW w:w="2619" w:type="dxa"/>
          </w:tcPr>
          <w:p w14:paraId="4A871D91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STAT1</w:t>
            </w:r>
            <w:r>
              <w:rPr>
                <w:rFonts w:ascii="Times New Roman" w:hAnsi="Times New Roman" w:cs="Times New Roman"/>
                <w:szCs w:val="21"/>
              </w:rPr>
              <w:t>-R</w:t>
            </w:r>
          </w:p>
        </w:tc>
        <w:tc>
          <w:tcPr>
            <w:tcW w:w="3897" w:type="dxa"/>
          </w:tcPr>
          <w:p w14:paraId="3C861400" w14:textId="77777777" w:rsidR="00156516" w:rsidRPr="00C63ABF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TTATTGTAGCCCTCCACCCA</w:t>
            </w:r>
          </w:p>
        </w:tc>
        <w:tc>
          <w:tcPr>
            <w:tcW w:w="2126" w:type="dxa"/>
            <w:vMerge/>
            <w:vAlign w:val="center"/>
          </w:tcPr>
          <w:p w14:paraId="7EBA130C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09C876EE" w14:textId="77777777" w:rsidTr="00156516">
        <w:tc>
          <w:tcPr>
            <w:tcW w:w="2619" w:type="dxa"/>
          </w:tcPr>
          <w:p w14:paraId="2CCB2594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MX1</w:t>
            </w:r>
            <w:r>
              <w:rPr>
                <w:rFonts w:ascii="Times New Roman" w:hAnsi="Times New Roman" w:cs="Times New Roman"/>
                <w:szCs w:val="21"/>
              </w:rPr>
              <w:t>-F</w:t>
            </w:r>
          </w:p>
        </w:tc>
        <w:tc>
          <w:tcPr>
            <w:tcW w:w="3897" w:type="dxa"/>
          </w:tcPr>
          <w:p w14:paraId="086D6B59" w14:textId="77777777" w:rsidR="00156516" w:rsidRPr="00C63ABF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GATGCTGCACCTCAAGTCCTACTA</w:t>
            </w:r>
          </w:p>
        </w:tc>
        <w:tc>
          <w:tcPr>
            <w:tcW w:w="2126" w:type="dxa"/>
            <w:vMerge w:val="restart"/>
            <w:vAlign w:val="center"/>
          </w:tcPr>
          <w:p w14:paraId="68BBDADE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XM_021567440.1</w:t>
            </w:r>
          </w:p>
        </w:tc>
      </w:tr>
      <w:tr w:rsidR="00156516" w:rsidRPr="007E2015" w14:paraId="03AFE40C" w14:textId="77777777" w:rsidTr="00156516">
        <w:tc>
          <w:tcPr>
            <w:tcW w:w="2619" w:type="dxa"/>
          </w:tcPr>
          <w:p w14:paraId="6A873ABC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MX1</w:t>
            </w:r>
            <w:r>
              <w:rPr>
                <w:rFonts w:ascii="Times New Roman" w:hAnsi="Times New Roman" w:cs="Times New Roman"/>
                <w:szCs w:val="21"/>
              </w:rPr>
              <w:t>-R</w:t>
            </w:r>
          </w:p>
        </w:tc>
        <w:tc>
          <w:tcPr>
            <w:tcW w:w="3897" w:type="dxa"/>
          </w:tcPr>
          <w:p w14:paraId="60E539ED" w14:textId="77777777" w:rsidR="00156516" w:rsidRPr="00C63ABF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CGGATCACCATGGGAATCTGA</w:t>
            </w:r>
          </w:p>
        </w:tc>
        <w:tc>
          <w:tcPr>
            <w:tcW w:w="2126" w:type="dxa"/>
            <w:vMerge/>
            <w:vAlign w:val="center"/>
          </w:tcPr>
          <w:p w14:paraId="54EC2E0F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098C5967" w14:textId="77777777" w:rsidTr="00156516">
        <w:tc>
          <w:tcPr>
            <w:tcW w:w="2619" w:type="dxa"/>
          </w:tcPr>
          <w:p w14:paraId="0DCC57BC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LGP2</w:t>
            </w:r>
            <w:r>
              <w:rPr>
                <w:rFonts w:ascii="Times New Roman" w:hAnsi="Times New Roman" w:cs="Times New Roman"/>
                <w:szCs w:val="21"/>
              </w:rPr>
              <w:t>-F</w:t>
            </w:r>
          </w:p>
        </w:tc>
        <w:tc>
          <w:tcPr>
            <w:tcW w:w="3897" w:type="dxa"/>
          </w:tcPr>
          <w:p w14:paraId="734E83B0" w14:textId="77777777" w:rsidR="00156516" w:rsidRPr="00C63ABF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AGTTTGGCACGCAGGAGTA</w:t>
            </w:r>
          </w:p>
        </w:tc>
        <w:tc>
          <w:tcPr>
            <w:tcW w:w="2126" w:type="dxa"/>
            <w:vMerge w:val="restart"/>
            <w:vAlign w:val="center"/>
          </w:tcPr>
          <w:p w14:paraId="261EE037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ALE66118.1</w:t>
            </w:r>
          </w:p>
        </w:tc>
      </w:tr>
      <w:tr w:rsidR="00156516" w:rsidRPr="007E2015" w14:paraId="00620F56" w14:textId="77777777" w:rsidTr="00156516">
        <w:tc>
          <w:tcPr>
            <w:tcW w:w="2619" w:type="dxa"/>
          </w:tcPr>
          <w:p w14:paraId="684E7977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LGP2</w:t>
            </w:r>
            <w:r>
              <w:rPr>
                <w:rFonts w:ascii="Times New Roman" w:hAnsi="Times New Roman" w:cs="Times New Roman"/>
                <w:szCs w:val="21"/>
              </w:rPr>
              <w:t>-R</w:t>
            </w:r>
          </w:p>
        </w:tc>
        <w:tc>
          <w:tcPr>
            <w:tcW w:w="3897" w:type="dxa"/>
          </w:tcPr>
          <w:p w14:paraId="2596BB26" w14:textId="77777777" w:rsidR="00156516" w:rsidRPr="00C63ABF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CAAGCAGGAAGAAGTCGGT</w:t>
            </w:r>
          </w:p>
        </w:tc>
        <w:tc>
          <w:tcPr>
            <w:tcW w:w="2126" w:type="dxa"/>
            <w:vMerge/>
            <w:vAlign w:val="center"/>
          </w:tcPr>
          <w:p w14:paraId="22967061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6950C4BE" w14:textId="77777777" w:rsidTr="00156516">
        <w:tc>
          <w:tcPr>
            <w:tcW w:w="2619" w:type="dxa"/>
          </w:tcPr>
          <w:p w14:paraId="4CF2FE67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TRIM25</w:t>
            </w:r>
            <w:r>
              <w:rPr>
                <w:rFonts w:ascii="Times New Roman" w:hAnsi="Times New Roman" w:cs="Times New Roman"/>
                <w:szCs w:val="21"/>
              </w:rPr>
              <w:t>-F</w:t>
            </w:r>
          </w:p>
        </w:tc>
        <w:tc>
          <w:tcPr>
            <w:tcW w:w="3897" w:type="dxa"/>
          </w:tcPr>
          <w:p w14:paraId="21169D0C" w14:textId="77777777" w:rsidR="00156516" w:rsidRPr="00C63ABF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AAAGATTCACCCCAAAACC</w:t>
            </w:r>
          </w:p>
        </w:tc>
        <w:tc>
          <w:tcPr>
            <w:tcW w:w="2126" w:type="dxa"/>
            <w:vMerge w:val="restart"/>
            <w:vAlign w:val="center"/>
          </w:tcPr>
          <w:p w14:paraId="7B939F3C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ACN11344.1</w:t>
            </w:r>
          </w:p>
        </w:tc>
      </w:tr>
      <w:tr w:rsidR="00156516" w:rsidRPr="007E2015" w14:paraId="079F405B" w14:textId="77777777" w:rsidTr="00156516">
        <w:tc>
          <w:tcPr>
            <w:tcW w:w="2619" w:type="dxa"/>
          </w:tcPr>
          <w:p w14:paraId="5A98A847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TRIM25</w:t>
            </w:r>
            <w:r>
              <w:rPr>
                <w:rFonts w:ascii="Times New Roman" w:hAnsi="Times New Roman" w:cs="Times New Roman"/>
                <w:szCs w:val="21"/>
              </w:rPr>
              <w:t>-R</w:t>
            </w:r>
          </w:p>
        </w:tc>
        <w:tc>
          <w:tcPr>
            <w:tcW w:w="3897" w:type="dxa"/>
          </w:tcPr>
          <w:p w14:paraId="2D7CA447" w14:textId="77777777" w:rsidR="00156516" w:rsidRPr="00C63ABF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AAGGCAGGGGAATCATAGT</w:t>
            </w:r>
          </w:p>
        </w:tc>
        <w:tc>
          <w:tcPr>
            <w:tcW w:w="2126" w:type="dxa"/>
            <w:vMerge/>
            <w:vAlign w:val="center"/>
          </w:tcPr>
          <w:p w14:paraId="21B714A2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72E0B43C" w14:textId="77777777" w:rsidTr="00156516">
        <w:tc>
          <w:tcPr>
            <w:tcW w:w="2619" w:type="dxa"/>
          </w:tcPr>
          <w:p w14:paraId="03748AB3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R</w:t>
            </w:r>
            <w:r>
              <w:rPr>
                <w:rFonts w:ascii="Times New Roman" w:hAnsi="Times New Roman" w:cs="Times New Roman"/>
                <w:szCs w:val="21"/>
              </w:rPr>
              <w:t>AG1-F</w:t>
            </w:r>
          </w:p>
        </w:tc>
        <w:tc>
          <w:tcPr>
            <w:tcW w:w="3897" w:type="dxa"/>
          </w:tcPr>
          <w:p w14:paraId="28F9ABE0" w14:textId="77777777" w:rsidR="00156516" w:rsidRPr="00C63ABF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B936D0">
              <w:rPr>
                <w:rFonts w:ascii="Times New Roman" w:hAnsi="Times New Roman" w:cs="Times New Roman"/>
                <w:szCs w:val="21"/>
              </w:rPr>
              <w:t>CAGAGGTACTACAGGAAATGG</w:t>
            </w:r>
          </w:p>
        </w:tc>
        <w:tc>
          <w:tcPr>
            <w:tcW w:w="2126" w:type="dxa"/>
            <w:vMerge w:val="restart"/>
            <w:vAlign w:val="center"/>
          </w:tcPr>
          <w:p w14:paraId="0D4388B8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A76E8C">
              <w:rPr>
                <w:rFonts w:ascii="Times New Roman" w:hAnsi="Times New Roman" w:cs="Times New Roman"/>
                <w:szCs w:val="21"/>
              </w:rPr>
              <w:t>XM_036933300.1</w:t>
            </w:r>
          </w:p>
        </w:tc>
      </w:tr>
      <w:tr w:rsidR="00156516" w:rsidRPr="007E2015" w14:paraId="6D0E7DAF" w14:textId="77777777" w:rsidTr="00156516">
        <w:tc>
          <w:tcPr>
            <w:tcW w:w="2619" w:type="dxa"/>
          </w:tcPr>
          <w:p w14:paraId="316F673F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R</w:t>
            </w:r>
            <w:r>
              <w:rPr>
                <w:rFonts w:ascii="Times New Roman" w:hAnsi="Times New Roman" w:cs="Times New Roman"/>
                <w:szCs w:val="21"/>
              </w:rPr>
              <w:t>AG1-R</w:t>
            </w:r>
          </w:p>
        </w:tc>
        <w:tc>
          <w:tcPr>
            <w:tcW w:w="3897" w:type="dxa"/>
          </w:tcPr>
          <w:p w14:paraId="19D8A2B2" w14:textId="77777777" w:rsidR="00156516" w:rsidRPr="00C63ABF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B936D0">
              <w:rPr>
                <w:rFonts w:ascii="Times New Roman" w:hAnsi="Times New Roman" w:cs="Times New Roman"/>
                <w:szCs w:val="21"/>
              </w:rPr>
              <w:t>TTACTGGTCTTCAAGCAATG</w:t>
            </w:r>
          </w:p>
        </w:tc>
        <w:tc>
          <w:tcPr>
            <w:tcW w:w="2126" w:type="dxa"/>
            <w:vMerge/>
            <w:vAlign w:val="center"/>
          </w:tcPr>
          <w:p w14:paraId="26E65318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253C13F6" w14:textId="77777777" w:rsidTr="00156516">
        <w:tc>
          <w:tcPr>
            <w:tcW w:w="2619" w:type="dxa"/>
          </w:tcPr>
          <w:p w14:paraId="5FF884BB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IFNAR</w:t>
            </w:r>
            <w:r>
              <w:rPr>
                <w:rFonts w:ascii="Times New Roman" w:hAnsi="Times New Roman" w:cs="Times New Roman"/>
                <w:szCs w:val="21"/>
              </w:rPr>
              <w:t>-F</w:t>
            </w:r>
          </w:p>
        </w:tc>
        <w:tc>
          <w:tcPr>
            <w:tcW w:w="3897" w:type="dxa"/>
          </w:tcPr>
          <w:p w14:paraId="5C08D1F9" w14:textId="77777777" w:rsidR="00156516" w:rsidRPr="00C63ABF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CAGAGCCTCAGGAAGAACT</w:t>
            </w:r>
          </w:p>
        </w:tc>
        <w:tc>
          <w:tcPr>
            <w:tcW w:w="2126" w:type="dxa"/>
            <w:vMerge w:val="restart"/>
            <w:vAlign w:val="center"/>
          </w:tcPr>
          <w:p w14:paraId="596C27B4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AGO14285.1</w:t>
            </w:r>
          </w:p>
        </w:tc>
      </w:tr>
      <w:tr w:rsidR="00156516" w:rsidRPr="007E2015" w14:paraId="18AC92E1" w14:textId="77777777" w:rsidTr="00156516">
        <w:tc>
          <w:tcPr>
            <w:tcW w:w="2619" w:type="dxa"/>
          </w:tcPr>
          <w:p w14:paraId="0CD6899B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IFNAR</w:t>
            </w:r>
            <w:r>
              <w:rPr>
                <w:rFonts w:ascii="Times New Roman" w:hAnsi="Times New Roman" w:cs="Times New Roman"/>
                <w:szCs w:val="21"/>
              </w:rPr>
              <w:t>-R</w:t>
            </w:r>
          </w:p>
        </w:tc>
        <w:tc>
          <w:tcPr>
            <w:tcW w:w="3897" w:type="dxa"/>
          </w:tcPr>
          <w:p w14:paraId="1D69AC7E" w14:textId="77777777" w:rsidR="00156516" w:rsidRPr="00C63ABF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CAAGGGGTAGAAGAGCATA</w:t>
            </w:r>
          </w:p>
        </w:tc>
        <w:tc>
          <w:tcPr>
            <w:tcW w:w="2126" w:type="dxa"/>
            <w:vMerge/>
            <w:vAlign w:val="center"/>
          </w:tcPr>
          <w:p w14:paraId="7A0B258D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1B53111B" w14:textId="77777777" w:rsidTr="00156516">
        <w:tc>
          <w:tcPr>
            <w:tcW w:w="2619" w:type="dxa"/>
          </w:tcPr>
          <w:p w14:paraId="2F8B7092" w14:textId="77777777" w:rsidR="00156516" w:rsidRPr="001251D1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MDA5</w:t>
            </w:r>
            <w:r>
              <w:rPr>
                <w:rFonts w:ascii="Times New Roman" w:hAnsi="Times New Roman" w:cs="Times New Roman"/>
                <w:szCs w:val="21"/>
              </w:rPr>
              <w:t>-F</w:t>
            </w:r>
          </w:p>
        </w:tc>
        <w:tc>
          <w:tcPr>
            <w:tcW w:w="3897" w:type="dxa"/>
          </w:tcPr>
          <w:p w14:paraId="136A58AC" w14:textId="77777777" w:rsidR="00156516" w:rsidRPr="001251D1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CAGTGGAGATGACGATGGG</w:t>
            </w:r>
          </w:p>
        </w:tc>
        <w:tc>
          <w:tcPr>
            <w:tcW w:w="2126" w:type="dxa"/>
            <w:vMerge w:val="restart"/>
            <w:vAlign w:val="center"/>
          </w:tcPr>
          <w:p w14:paraId="71D88AD5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NP_001182108.1</w:t>
            </w:r>
          </w:p>
        </w:tc>
      </w:tr>
      <w:tr w:rsidR="00156516" w:rsidRPr="007E2015" w14:paraId="0CD98318" w14:textId="77777777" w:rsidTr="00156516">
        <w:tc>
          <w:tcPr>
            <w:tcW w:w="2619" w:type="dxa"/>
          </w:tcPr>
          <w:p w14:paraId="5CC3F8DF" w14:textId="77777777" w:rsidR="00156516" w:rsidRPr="001251D1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MDA5</w:t>
            </w:r>
            <w:r>
              <w:rPr>
                <w:rFonts w:ascii="Times New Roman" w:hAnsi="Times New Roman" w:cs="Times New Roman"/>
                <w:szCs w:val="21"/>
              </w:rPr>
              <w:t>-R</w:t>
            </w:r>
          </w:p>
        </w:tc>
        <w:tc>
          <w:tcPr>
            <w:tcW w:w="3897" w:type="dxa"/>
          </w:tcPr>
          <w:p w14:paraId="652F6876" w14:textId="77777777" w:rsidR="00156516" w:rsidRPr="001251D1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251D1">
              <w:rPr>
                <w:rFonts w:ascii="Times New Roman" w:hAnsi="Times New Roman" w:cs="Times New Roman"/>
                <w:szCs w:val="21"/>
              </w:rPr>
              <w:t>ACTTGGCGTTCTTGTGCTT</w:t>
            </w:r>
          </w:p>
        </w:tc>
        <w:tc>
          <w:tcPr>
            <w:tcW w:w="2126" w:type="dxa"/>
            <w:vMerge/>
            <w:vAlign w:val="center"/>
          </w:tcPr>
          <w:p w14:paraId="66C774D2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03B6917B" w14:textId="77777777" w:rsidTr="00156516">
        <w:tc>
          <w:tcPr>
            <w:tcW w:w="2619" w:type="dxa"/>
          </w:tcPr>
          <w:p w14:paraId="0F86EB4A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B46BE">
              <w:rPr>
                <w:rFonts w:ascii="Times New Roman" w:hAnsi="Times New Roman" w:cs="Times New Roman"/>
                <w:szCs w:val="21"/>
              </w:rPr>
              <w:t>IL-1β-F</w:t>
            </w:r>
          </w:p>
        </w:tc>
        <w:tc>
          <w:tcPr>
            <w:tcW w:w="3897" w:type="dxa"/>
          </w:tcPr>
          <w:p w14:paraId="45FD38DE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ACCGAGTTCAAGGACAAGGA</w:t>
            </w:r>
          </w:p>
        </w:tc>
        <w:tc>
          <w:tcPr>
            <w:tcW w:w="2126" w:type="dxa"/>
            <w:vMerge w:val="restart"/>
            <w:vAlign w:val="center"/>
          </w:tcPr>
          <w:p w14:paraId="1E7B8553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NM_001124347</w:t>
            </w:r>
          </w:p>
        </w:tc>
      </w:tr>
      <w:tr w:rsidR="00156516" w:rsidRPr="007E2015" w14:paraId="05BA3248" w14:textId="77777777" w:rsidTr="00156516">
        <w:tc>
          <w:tcPr>
            <w:tcW w:w="2619" w:type="dxa"/>
          </w:tcPr>
          <w:p w14:paraId="0DF7C45F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B46BE">
              <w:rPr>
                <w:rFonts w:ascii="Times New Roman" w:hAnsi="Times New Roman" w:cs="Times New Roman"/>
                <w:szCs w:val="21"/>
              </w:rPr>
              <w:t>IL-1β-</w:t>
            </w:r>
            <w:r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3897" w:type="dxa"/>
          </w:tcPr>
          <w:p w14:paraId="75353C30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CATTCATCAGGACCCAGCAC</w:t>
            </w:r>
          </w:p>
        </w:tc>
        <w:tc>
          <w:tcPr>
            <w:tcW w:w="2126" w:type="dxa"/>
            <w:vMerge/>
            <w:vAlign w:val="center"/>
          </w:tcPr>
          <w:p w14:paraId="1652E8D0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6B816535" w14:textId="77777777" w:rsidTr="00156516">
        <w:tc>
          <w:tcPr>
            <w:tcW w:w="2619" w:type="dxa"/>
          </w:tcPr>
          <w:p w14:paraId="5327A8E8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</w:t>
            </w:r>
            <w:r w:rsidRPr="009B46BE">
              <w:rPr>
                <w:rFonts w:ascii="Times New Roman" w:hAnsi="Times New Roman" w:cs="Times New Roman"/>
                <w:szCs w:val="21"/>
              </w:rPr>
              <w:t>L-6-F</w:t>
            </w:r>
          </w:p>
        </w:tc>
        <w:tc>
          <w:tcPr>
            <w:tcW w:w="3897" w:type="dxa"/>
          </w:tcPr>
          <w:p w14:paraId="3387A153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GCTCGGGACAGACGGTGAAA</w:t>
            </w:r>
          </w:p>
        </w:tc>
        <w:tc>
          <w:tcPr>
            <w:tcW w:w="2126" w:type="dxa"/>
            <w:vMerge w:val="restart"/>
            <w:vAlign w:val="center"/>
          </w:tcPr>
          <w:p w14:paraId="7544CD35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NM_001124657</w:t>
            </w:r>
          </w:p>
        </w:tc>
      </w:tr>
      <w:tr w:rsidR="00156516" w:rsidRPr="007E2015" w14:paraId="1989217C" w14:textId="77777777" w:rsidTr="00156516">
        <w:tc>
          <w:tcPr>
            <w:tcW w:w="2619" w:type="dxa"/>
          </w:tcPr>
          <w:p w14:paraId="5E14A54D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</w:t>
            </w:r>
            <w:r w:rsidRPr="009B46BE">
              <w:rPr>
                <w:rFonts w:ascii="Times New Roman" w:hAnsi="Times New Roman" w:cs="Times New Roman"/>
                <w:szCs w:val="21"/>
              </w:rPr>
              <w:t>L-6-</w:t>
            </w:r>
            <w:r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3897" w:type="dxa"/>
          </w:tcPr>
          <w:p w14:paraId="59166F56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GAAACTCCTCCACAAACTGTTG</w:t>
            </w:r>
          </w:p>
        </w:tc>
        <w:tc>
          <w:tcPr>
            <w:tcW w:w="2126" w:type="dxa"/>
            <w:vMerge/>
            <w:vAlign w:val="center"/>
          </w:tcPr>
          <w:p w14:paraId="4CBA1374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06AC073D" w14:textId="77777777" w:rsidTr="00156516">
        <w:tc>
          <w:tcPr>
            <w:tcW w:w="2619" w:type="dxa"/>
          </w:tcPr>
          <w:p w14:paraId="3CD64B71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</w:t>
            </w:r>
            <w:r w:rsidRPr="009B46BE">
              <w:rPr>
                <w:rFonts w:ascii="Times New Roman" w:hAnsi="Times New Roman" w:cs="Times New Roman"/>
                <w:szCs w:val="21"/>
              </w:rPr>
              <w:t>L-</w:t>
            </w:r>
            <w:r>
              <w:rPr>
                <w:rFonts w:ascii="Times New Roman" w:hAnsi="Times New Roman" w:cs="Times New Roman"/>
                <w:szCs w:val="21"/>
              </w:rPr>
              <w:t>8</w:t>
            </w:r>
            <w:r w:rsidRPr="009B46BE">
              <w:rPr>
                <w:rFonts w:ascii="Times New Roman" w:hAnsi="Times New Roman" w:cs="Times New Roman"/>
                <w:szCs w:val="21"/>
              </w:rPr>
              <w:t>-F</w:t>
            </w:r>
          </w:p>
        </w:tc>
        <w:tc>
          <w:tcPr>
            <w:tcW w:w="3897" w:type="dxa"/>
          </w:tcPr>
          <w:p w14:paraId="04190D24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GGCCCTCCTGACCATTACTGA</w:t>
            </w:r>
          </w:p>
        </w:tc>
        <w:tc>
          <w:tcPr>
            <w:tcW w:w="2126" w:type="dxa"/>
            <w:vMerge w:val="restart"/>
            <w:vAlign w:val="center"/>
          </w:tcPr>
          <w:p w14:paraId="5019BE72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NM_001124362</w:t>
            </w:r>
          </w:p>
        </w:tc>
      </w:tr>
      <w:tr w:rsidR="00156516" w:rsidRPr="007E2015" w14:paraId="59CE9852" w14:textId="77777777" w:rsidTr="00156516">
        <w:tc>
          <w:tcPr>
            <w:tcW w:w="2619" w:type="dxa"/>
          </w:tcPr>
          <w:p w14:paraId="109E7140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</w:t>
            </w:r>
            <w:r w:rsidRPr="009B46BE">
              <w:rPr>
                <w:rFonts w:ascii="Times New Roman" w:hAnsi="Times New Roman" w:cs="Times New Roman"/>
                <w:szCs w:val="21"/>
              </w:rPr>
              <w:t>L-</w:t>
            </w:r>
            <w:r>
              <w:rPr>
                <w:rFonts w:ascii="Times New Roman" w:hAnsi="Times New Roman" w:cs="Times New Roman"/>
                <w:szCs w:val="21"/>
              </w:rPr>
              <w:t>8</w:t>
            </w:r>
            <w:r w:rsidRPr="009B46BE"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3897" w:type="dxa"/>
          </w:tcPr>
          <w:p w14:paraId="296B5FAB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TCCAGACAAATCTCCTGACCG</w:t>
            </w:r>
          </w:p>
        </w:tc>
        <w:tc>
          <w:tcPr>
            <w:tcW w:w="2126" w:type="dxa"/>
            <w:vMerge/>
            <w:vAlign w:val="center"/>
          </w:tcPr>
          <w:p w14:paraId="1741FE89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30CF49C9" w14:textId="77777777" w:rsidTr="00156516">
        <w:tc>
          <w:tcPr>
            <w:tcW w:w="2619" w:type="dxa"/>
          </w:tcPr>
          <w:p w14:paraId="65B677B9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</w:t>
            </w:r>
            <w:r w:rsidRPr="009B46BE">
              <w:rPr>
                <w:rFonts w:ascii="Times New Roman" w:hAnsi="Times New Roman" w:cs="Times New Roman"/>
                <w:szCs w:val="21"/>
              </w:rPr>
              <w:t>L-</w:t>
            </w:r>
            <w:r>
              <w:rPr>
                <w:rFonts w:ascii="Times New Roman" w:hAnsi="Times New Roman" w:cs="Times New Roman"/>
                <w:szCs w:val="21"/>
              </w:rPr>
              <w:t>10a</w:t>
            </w:r>
            <w:r w:rsidRPr="009B46BE">
              <w:rPr>
                <w:rFonts w:ascii="Times New Roman" w:hAnsi="Times New Roman" w:cs="Times New Roman"/>
                <w:szCs w:val="21"/>
              </w:rPr>
              <w:t>-F</w:t>
            </w:r>
          </w:p>
        </w:tc>
        <w:tc>
          <w:tcPr>
            <w:tcW w:w="3897" w:type="dxa"/>
          </w:tcPr>
          <w:p w14:paraId="241BF0AA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CGAAGGGATTCTACACCACTTG</w:t>
            </w:r>
          </w:p>
        </w:tc>
        <w:tc>
          <w:tcPr>
            <w:tcW w:w="2126" w:type="dxa"/>
            <w:vMerge w:val="restart"/>
            <w:vAlign w:val="center"/>
          </w:tcPr>
          <w:p w14:paraId="5EEC7848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80420">
              <w:rPr>
                <w:rFonts w:ascii="Times New Roman" w:hAnsi="Times New Roman" w:cs="Times New Roman"/>
                <w:szCs w:val="21"/>
              </w:rPr>
              <w:t>NM_001245099</w:t>
            </w:r>
          </w:p>
        </w:tc>
      </w:tr>
      <w:tr w:rsidR="00156516" w:rsidRPr="007E2015" w14:paraId="05A2AEC8" w14:textId="77777777" w:rsidTr="00156516">
        <w:tc>
          <w:tcPr>
            <w:tcW w:w="2619" w:type="dxa"/>
          </w:tcPr>
          <w:p w14:paraId="1B4E5F84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</w:t>
            </w:r>
            <w:r w:rsidRPr="009B46BE">
              <w:rPr>
                <w:rFonts w:ascii="Times New Roman" w:hAnsi="Times New Roman" w:cs="Times New Roman"/>
                <w:szCs w:val="21"/>
              </w:rPr>
              <w:t>L-</w:t>
            </w:r>
            <w:r>
              <w:rPr>
                <w:rFonts w:ascii="Times New Roman" w:hAnsi="Times New Roman" w:cs="Times New Roman"/>
                <w:szCs w:val="21"/>
              </w:rPr>
              <w:t>10a</w:t>
            </w:r>
            <w:r w:rsidRPr="009B46BE"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3897" w:type="dxa"/>
          </w:tcPr>
          <w:p w14:paraId="28B306F9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GAGATTTAAAGTCGTTGTTGTTCTG</w:t>
            </w:r>
          </w:p>
        </w:tc>
        <w:tc>
          <w:tcPr>
            <w:tcW w:w="2126" w:type="dxa"/>
            <w:vMerge/>
            <w:vAlign w:val="center"/>
          </w:tcPr>
          <w:p w14:paraId="771F44E3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3DB722CD" w14:textId="77777777" w:rsidTr="00156516">
        <w:tc>
          <w:tcPr>
            <w:tcW w:w="2619" w:type="dxa"/>
          </w:tcPr>
          <w:p w14:paraId="4D17DAF0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</w:t>
            </w:r>
            <w:r w:rsidRPr="009B46BE">
              <w:rPr>
                <w:rFonts w:ascii="Times New Roman" w:hAnsi="Times New Roman" w:cs="Times New Roman"/>
                <w:szCs w:val="21"/>
              </w:rPr>
              <w:t>L-</w:t>
            </w:r>
            <w:r>
              <w:rPr>
                <w:rFonts w:ascii="Times New Roman" w:hAnsi="Times New Roman" w:cs="Times New Roman"/>
                <w:szCs w:val="21"/>
              </w:rPr>
              <w:t>10b</w:t>
            </w:r>
            <w:r w:rsidRPr="009B46BE">
              <w:rPr>
                <w:rFonts w:ascii="Times New Roman" w:hAnsi="Times New Roman" w:cs="Times New Roman"/>
                <w:szCs w:val="21"/>
              </w:rPr>
              <w:t>-F</w:t>
            </w:r>
          </w:p>
        </w:tc>
        <w:tc>
          <w:tcPr>
            <w:tcW w:w="3897" w:type="dxa"/>
          </w:tcPr>
          <w:p w14:paraId="27371071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GAGCTGGAGACACCTCTTCTC</w:t>
            </w:r>
          </w:p>
        </w:tc>
        <w:tc>
          <w:tcPr>
            <w:tcW w:w="2126" w:type="dxa"/>
            <w:vMerge w:val="restart"/>
            <w:vAlign w:val="center"/>
          </w:tcPr>
          <w:p w14:paraId="067E7E12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80420">
              <w:rPr>
                <w:rFonts w:ascii="Times New Roman" w:hAnsi="Times New Roman" w:cs="Times New Roman"/>
                <w:szCs w:val="21"/>
              </w:rPr>
              <w:t>NM_001246350</w:t>
            </w:r>
          </w:p>
        </w:tc>
      </w:tr>
      <w:tr w:rsidR="00156516" w:rsidRPr="007E2015" w14:paraId="68CD5FA6" w14:textId="77777777" w:rsidTr="00156516">
        <w:tc>
          <w:tcPr>
            <w:tcW w:w="2619" w:type="dxa"/>
          </w:tcPr>
          <w:p w14:paraId="35BED708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lastRenderedPageBreak/>
              <w:t>I</w:t>
            </w:r>
            <w:r w:rsidRPr="009B46BE">
              <w:rPr>
                <w:rFonts w:ascii="Times New Roman" w:hAnsi="Times New Roman" w:cs="Times New Roman"/>
                <w:szCs w:val="21"/>
              </w:rPr>
              <w:t>L-</w:t>
            </w:r>
            <w:r>
              <w:rPr>
                <w:rFonts w:ascii="Times New Roman" w:hAnsi="Times New Roman" w:cs="Times New Roman"/>
                <w:szCs w:val="21"/>
              </w:rPr>
              <w:t>10b</w:t>
            </w:r>
            <w:r w:rsidRPr="009B46BE"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3897" w:type="dxa"/>
          </w:tcPr>
          <w:p w14:paraId="754C2F76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TAAAGTTGTGTGTTCCATTGTTG</w:t>
            </w:r>
          </w:p>
        </w:tc>
        <w:tc>
          <w:tcPr>
            <w:tcW w:w="2126" w:type="dxa"/>
            <w:vMerge/>
            <w:vAlign w:val="center"/>
          </w:tcPr>
          <w:p w14:paraId="06C5AEBE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66C3412D" w14:textId="77777777" w:rsidTr="00156516">
        <w:tc>
          <w:tcPr>
            <w:tcW w:w="2619" w:type="dxa"/>
          </w:tcPr>
          <w:p w14:paraId="29DB5F17" w14:textId="77777777" w:rsidR="00156516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F007D">
              <w:rPr>
                <w:rFonts w:ascii="Times New Roman" w:hAnsi="Times New Roman" w:cs="Times New Roman"/>
                <w:szCs w:val="21"/>
              </w:rPr>
              <w:t>TNFα1/2-F</w:t>
            </w:r>
          </w:p>
        </w:tc>
        <w:tc>
          <w:tcPr>
            <w:tcW w:w="3897" w:type="dxa"/>
          </w:tcPr>
          <w:p w14:paraId="5FDBAB87" w14:textId="77777777" w:rsidR="00156516" w:rsidRPr="005E4481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F007D">
              <w:rPr>
                <w:rFonts w:ascii="Times New Roman" w:hAnsi="Times New Roman" w:cs="Times New Roman"/>
                <w:szCs w:val="21"/>
              </w:rPr>
              <w:t>ATGGAAGACYGKCAACGATGC</w:t>
            </w:r>
          </w:p>
        </w:tc>
        <w:tc>
          <w:tcPr>
            <w:tcW w:w="2126" w:type="dxa"/>
            <w:vAlign w:val="center"/>
          </w:tcPr>
          <w:p w14:paraId="09504066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F007D">
              <w:rPr>
                <w:rFonts w:ascii="Times New Roman" w:hAnsi="Times New Roman" w:cs="Times New Roman"/>
                <w:szCs w:val="21"/>
              </w:rPr>
              <w:t>NM_001124357</w:t>
            </w:r>
          </w:p>
        </w:tc>
      </w:tr>
      <w:tr w:rsidR="00156516" w:rsidRPr="007E2015" w14:paraId="430A7A7A" w14:textId="77777777" w:rsidTr="00156516">
        <w:tc>
          <w:tcPr>
            <w:tcW w:w="2619" w:type="dxa"/>
          </w:tcPr>
          <w:p w14:paraId="6BA8370F" w14:textId="77777777" w:rsidR="00156516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F007D">
              <w:rPr>
                <w:rFonts w:ascii="Times New Roman" w:hAnsi="Times New Roman" w:cs="Times New Roman"/>
                <w:szCs w:val="21"/>
              </w:rPr>
              <w:t>TNFα1/2-</w:t>
            </w:r>
            <w:r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3897" w:type="dxa"/>
          </w:tcPr>
          <w:p w14:paraId="2F5520E1" w14:textId="77777777" w:rsidR="00156516" w:rsidRPr="005E4481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F007D">
              <w:rPr>
                <w:rFonts w:ascii="Times New Roman" w:hAnsi="Times New Roman" w:cs="Times New Roman"/>
                <w:szCs w:val="21"/>
              </w:rPr>
              <w:t>CGTCATCCTTTCTCCACTGCAC</w:t>
            </w:r>
          </w:p>
        </w:tc>
        <w:tc>
          <w:tcPr>
            <w:tcW w:w="2126" w:type="dxa"/>
            <w:vAlign w:val="center"/>
          </w:tcPr>
          <w:p w14:paraId="6FDB16E6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1F007D">
              <w:rPr>
                <w:rFonts w:ascii="Times New Roman" w:hAnsi="Times New Roman" w:cs="Times New Roman"/>
                <w:szCs w:val="21"/>
              </w:rPr>
              <w:t>NM_001124374</w:t>
            </w:r>
          </w:p>
        </w:tc>
      </w:tr>
      <w:tr w:rsidR="00156516" w:rsidRPr="007E2015" w14:paraId="02AD20D0" w14:textId="77777777" w:rsidTr="00156516">
        <w:tc>
          <w:tcPr>
            <w:tcW w:w="2619" w:type="dxa"/>
          </w:tcPr>
          <w:p w14:paraId="04097D28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B46BE">
              <w:rPr>
                <w:rFonts w:ascii="Times New Roman" w:hAnsi="Times New Roman" w:cs="Times New Roman"/>
                <w:szCs w:val="21"/>
              </w:rPr>
              <w:t>TGFβ1a-F</w:t>
            </w:r>
          </w:p>
        </w:tc>
        <w:tc>
          <w:tcPr>
            <w:tcW w:w="3897" w:type="dxa"/>
          </w:tcPr>
          <w:p w14:paraId="7B130B0B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GCACACGTACATACCGTCCA</w:t>
            </w:r>
          </w:p>
        </w:tc>
        <w:tc>
          <w:tcPr>
            <w:tcW w:w="2126" w:type="dxa"/>
            <w:vMerge w:val="restart"/>
            <w:vAlign w:val="center"/>
          </w:tcPr>
          <w:p w14:paraId="249BA8F2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D80420">
              <w:rPr>
                <w:rFonts w:ascii="Times New Roman" w:hAnsi="Times New Roman" w:cs="Times New Roman"/>
                <w:szCs w:val="21"/>
              </w:rPr>
              <w:t>XM_021591332</w:t>
            </w:r>
          </w:p>
        </w:tc>
      </w:tr>
      <w:tr w:rsidR="00156516" w:rsidRPr="007E2015" w14:paraId="787BBA34" w14:textId="77777777" w:rsidTr="00156516">
        <w:tc>
          <w:tcPr>
            <w:tcW w:w="2619" w:type="dxa"/>
          </w:tcPr>
          <w:p w14:paraId="46D07752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B46BE">
              <w:rPr>
                <w:rFonts w:ascii="Times New Roman" w:hAnsi="Times New Roman" w:cs="Times New Roman"/>
                <w:szCs w:val="21"/>
              </w:rPr>
              <w:t>TGFβ1a-</w:t>
            </w:r>
            <w:r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3897" w:type="dxa"/>
          </w:tcPr>
          <w:p w14:paraId="467E61A1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GCTTACTGGTGTTCTCACTTTG</w:t>
            </w:r>
          </w:p>
        </w:tc>
        <w:tc>
          <w:tcPr>
            <w:tcW w:w="2126" w:type="dxa"/>
            <w:vMerge/>
            <w:vAlign w:val="center"/>
          </w:tcPr>
          <w:p w14:paraId="797429FD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2CD8C251" w14:textId="77777777" w:rsidTr="00156516">
        <w:tc>
          <w:tcPr>
            <w:tcW w:w="2619" w:type="dxa"/>
          </w:tcPr>
          <w:p w14:paraId="3DA3614A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B46BE">
              <w:rPr>
                <w:rFonts w:ascii="Times New Roman" w:hAnsi="Times New Roman" w:cs="Times New Roman"/>
                <w:szCs w:val="21"/>
              </w:rPr>
              <w:t>IL-17A/F1a-F</w:t>
            </w:r>
          </w:p>
        </w:tc>
        <w:tc>
          <w:tcPr>
            <w:tcW w:w="3897" w:type="dxa"/>
          </w:tcPr>
          <w:p w14:paraId="3FD82C39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CGAAAGGAATGAAGGTGACAAA</w:t>
            </w:r>
          </w:p>
        </w:tc>
        <w:tc>
          <w:tcPr>
            <w:tcW w:w="2126" w:type="dxa"/>
            <w:vMerge w:val="restart"/>
            <w:vAlign w:val="center"/>
          </w:tcPr>
          <w:p w14:paraId="63256677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A64BB">
              <w:rPr>
                <w:rFonts w:ascii="Times New Roman" w:hAnsi="Times New Roman" w:cs="Times New Roman"/>
                <w:szCs w:val="21"/>
              </w:rPr>
              <w:t>NM_001124619</w:t>
            </w:r>
          </w:p>
        </w:tc>
      </w:tr>
      <w:tr w:rsidR="00156516" w:rsidRPr="007E2015" w14:paraId="1C93CC3A" w14:textId="77777777" w:rsidTr="00156516">
        <w:tc>
          <w:tcPr>
            <w:tcW w:w="2619" w:type="dxa"/>
          </w:tcPr>
          <w:p w14:paraId="12A36429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B46BE">
              <w:rPr>
                <w:rFonts w:ascii="Times New Roman" w:hAnsi="Times New Roman" w:cs="Times New Roman"/>
                <w:szCs w:val="21"/>
              </w:rPr>
              <w:t>IL-17A/F1a-</w:t>
            </w:r>
            <w:r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3897" w:type="dxa"/>
          </w:tcPr>
          <w:p w14:paraId="21463E5B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TCTCCACTGTAGTGCTTTTCCA</w:t>
            </w:r>
          </w:p>
        </w:tc>
        <w:tc>
          <w:tcPr>
            <w:tcW w:w="2126" w:type="dxa"/>
            <w:vMerge/>
            <w:vAlign w:val="center"/>
          </w:tcPr>
          <w:p w14:paraId="1ED2EB26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148C9277" w14:textId="77777777" w:rsidTr="00156516">
        <w:tc>
          <w:tcPr>
            <w:tcW w:w="2619" w:type="dxa"/>
          </w:tcPr>
          <w:p w14:paraId="6D0E821E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7E2015">
              <w:rPr>
                <w:rFonts w:ascii="Times New Roman" w:hAnsi="Times New Roman" w:cs="Times New Roman"/>
                <w:szCs w:val="21"/>
              </w:rPr>
              <w:t>ath1-F</w:t>
            </w:r>
          </w:p>
        </w:tc>
        <w:tc>
          <w:tcPr>
            <w:tcW w:w="3897" w:type="dxa"/>
          </w:tcPr>
          <w:p w14:paraId="60A2A9D0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GAACACTGACCTGTCTACATTTG</w:t>
            </w:r>
          </w:p>
        </w:tc>
        <w:tc>
          <w:tcPr>
            <w:tcW w:w="2126" w:type="dxa"/>
            <w:vMerge w:val="restart"/>
            <w:vAlign w:val="center"/>
          </w:tcPr>
          <w:p w14:paraId="5B598693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A64BB">
              <w:rPr>
                <w:rFonts w:ascii="Times New Roman" w:hAnsi="Times New Roman" w:cs="Times New Roman"/>
                <w:szCs w:val="21"/>
              </w:rPr>
              <w:t>NM_001124480</w:t>
            </w:r>
          </w:p>
        </w:tc>
      </w:tr>
      <w:tr w:rsidR="00156516" w:rsidRPr="007E2015" w14:paraId="687B5F2E" w14:textId="77777777" w:rsidTr="00156516">
        <w:tc>
          <w:tcPr>
            <w:tcW w:w="2619" w:type="dxa"/>
          </w:tcPr>
          <w:p w14:paraId="6FDBA9A2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7E2015">
              <w:rPr>
                <w:rFonts w:ascii="Times New Roman" w:hAnsi="Times New Roman" w:cs="Times New Roman"/>
                <w:szCs w:val="21"/>
              </w:rPr>
              <w:t>ath1-R</w:t>
            </w:r>
          </w:p>
        </w:tc>
        <w:tc>
          <w:tcPr>
            <w:tcW w:w="3897" w:type="dxa"/>
          </w:tcPr>
          <w:p w14:paraId="590793DA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GACACAATTTTTGCCTCTGGA</w:t>
            </w:r>
          </w:p>
        </w:tc>
        <w:tc>
          <w:tcPr>
            <w:tcW w:w="2126" w:type="dxa"/>
            <w:vMerge/>
            <w:vAlign w:val="center"/>
          </w:tcPr>
          <w:p w14:paraId="12BFF088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5975C3B9" w14:textId="77777777" w:rsidTr="00156516">
        <w:tc>
          <w:tcPr>
            <w:tcW w:w="2619" w:type="dxa"/>
          </w:tcPr>
          <w:p w14:paraId="5FFF5661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7E2015">
              <w:rPr>
                <w:rFonts w:ascii="Times New Roman" w:hAnsi="Times New Roman" w:cs="Times New Roman"/>
                <w:szCs w:val="21"/>
              </w:rPr>
              <w:t>ath2-F</w:t>
            </w:r>
          </w:p>
        </w:tc>
        <w:tc>
          <w:tcPr>
            <w:tcW w:w="3897" w:type="dxa"/>
          </w:tcPr>
          <w:p w14:paraId="61A1ABF1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CATGGAGGCAGAAGTTCAGAAGA</w:t>
            </w:r>
          </w:p>
        </w:tc>
        <w:tc>
          <w:tcPr>
            <w:tcW w:w="2126" w:type="dxa"/>
            <w:vMerge w:val="restart"/>
            <w:vAlign w:val="center"/>
          </w:tcPr>
          <w:p w14:paraId="124E1B30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A64BB">
              <w:rPr>
                <w:rFonts w:ascii="Times New Roman" w:hAnsi="Times New Roman" w:cs="Times New Roman"/>
                <w:szCs w:val="21"/>
              </w:rPr>
              <w:t>KP347625</w:t>
            </w:r>
          </w:p>
        </w:tc>
      </w:tr>
      <w:tr w:rsidR="00156516" w:rsidRPr="007E2015" w14:paraId="5DA0D998" w14:textId="77777777" w:rsidTr="00156516">
        <w:tc>
          <w:tcPr>
            <w:tcW w:w="2619" w:type="dxa"/>
          </w:tcPr>
          <w:p w14:paraId="15E26E65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7E2015">
              <w:rPr>
                <w:rFonts w:ascii="Times New Roman" w:hAnsi="Times New Roman" w:cs="Times New Roman"/>
                <w:szCs w:val="21"/>
              </w:rPr>
              <w:t>ath2-R</w:t>
            </w:r>
          </w:p>
        </w:tc>
        <w:tc>
          <w:tcPr>
            <w:tcW w:w="3897" w:type="dxa"/>
          </w:tcPr>
          <w:p w14:paraId="2AB1D888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E4481">
              <w:rPr>
                <w:rFonts w:ascii="Times New Roman" w:hAnsi="Times New Roman" w:cs="Times New Roman"/>
                <w:szCs w:val="21"/>
              </w:rPr>
              <w:t>GAGCCAAACCCAGGACGAGA</w:t>
            </w:r>
          </w:p>
        </w:tc>
        <w:tc>
          <w:tcPr>
            <w:tcW w:w="2126" w:type="dxa"/>
            <w:vMerge/>
            <w:vAlign w:val="center"/>
          </w:tcPr>
          <w:p w14:paraId="03CCA9F5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77C9C201" w14:textId="77777777" w:rsidTr="00156516">
        <w:tc>
          <w:tcPr>
            <w:tcW w:w="2619" w:type="dxa"/>
          </w:tcPr>
          <w:p w14:paraId="7EC881E5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NOD</w:t>
            </w:r>
            <w:r w:rsidRPr="007E2015">
              <w:rPr>
                <w:rFonts w:ascii="Times New Roman" w:hAnsi="Times New Roman" w:cs="Times New Roman"/>
                <w:szCs w:val="21"/>
              </w:rPr>
              <w:t>2a-F</w:t>
            </w:r>
          </w:p>
        </w:tc>
        <w:tc>
          <w:tcPr>
            <w:tcW w:w="3897" w:type="dxa"/>
          </w:tcPr>
          <w:p w14:paraId="6D2C1AAF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A64BB">
              <w:rPr>
                <w:rFonts w:ascii="Times New Roman" w:hAnsi="Times New Roman" w:cs="Times New Roman"/>
                <w:szCs w:val="21"/>
              </w:rPr>
              <w:t>GCTGTAGCAAACTGGCTCAAA</w:t>
            </w:r>
          </w:p>
        </w:tc>
        <w:tc>
          <w:tcPr>
            <w:tcW w:w="2126" w:type="dxa"/>
            <w:vMerge w:val="restart"/>
            <w:vAlign w:val="center"/>
          </w:tcPr>
          <w:p w14:paraId="5008AC60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A64BB">
              <w:rPr>
                <w:rFonts w:ascii="Times New Roman" w:hAnsi="Times New Roman" w:cs="Times New Roman"/>
                <w:szCs w:val="21"/>
              </w:rPr>
              <w:t>HM133906</w:t>
            </w:r>
          </w:p>
        </w:tc>
      </w:tr>
      <w:tr w:rsidR="00156516" w:rsidRPr="007E2015" w14:paraId="422AE2A3" w14:textId="77777777" w:rsidTr="00156516">
        <w:tc>
          <w:tcPr>
            <w:tcW w:w="2619" w:type="dxa"/>
          </w:tcPr>
          <w:p w14:paraId="1224861E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NOD</w:t>
            </w:r>
            <w:r w:rsidRPr="007E2015">
              <w:rPr>
                <w:rFonts w:ascii="Times New Roman" w:hAnsi="Times New Roman" w:cs="Times New Roman"/>
                <w:szCs w:val="21"/>
              </w:rPr>
              <w:t>2a-R</w:t>
            </w:r>
          </w:p>
        </w:tc>
        <w:tc>
          <w:tcPr>
            <w:tcW w:w="3897" w:type="dxa"/>
          </w:tcPr>
          <w:p w14:paraId="1E39FA27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A64BB">
              <w:rPr>
                <w:rFonts w:ascii="Times New Roman" w:hAnsi="Times New Roman" w:cs="Times New Roman"/>
                <w:szCs w:val="21"/>
              </w:rPr>
              <w:t>ATGCCCCAGGACAGGAGTAG</w:t>
            </w:r>
          </w:p>
        </w:tc>
        <w:tc>
          <w:tcPr>
            <w:tcW w:w="2126" w:type="dxa"/>
            <w:vMerge/>
            <w:vAlign w:val="center"/>
          </w:tcPr>
          <w:p w14:paraId="313E680F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1B8A3DC2" w14:textId="77777777" w:rsidTr="00156516">
        <w:tc>
          <w:tcPr>
            <w:tcW w:w="2619" w:type="dxa"/>
          </w:tcPr>
          <w:p w14:paraId="0245633B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NOD</w:t>
            </w:r>
            <w:r w:rsidRPr="007E2015">
              <w:rPr>
                <w:rFonts w:ascii="Times New Roman" w:hAnsi="Times New Roman" w:cs="Times New Roman"/>
                <w:szCs w:val="21"/>
              </w:rPr>
              <w:t>2b-F</w:t>
            </w:r>
          </w:p>
        </w:tc>
        <w:tc>
          <w:tcPr>
            <w:tcW w:w="3897" w:type="dxa"/>
          </w:tcPr>
          <w:p w14:paraId="3AFC8402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A64BB">
              <w:rPr>
                <w:rFonts w:ascii="Times New Roman" w:hAnsi="Times New Roman" w:cs="Times New Roman"/>
                <w:szCs w:val="21"/>
              </w:rPr>
              <w:t>TCTCCCGCTGAAACCTGGTC</w:t>
            </w:r>
          </w:p>
        </w:tc>
        <w:tc>
          <w:tcPr>
            <w:tcW w:w="2126" w:type="dxa"/>
            <w:vMerge w:val="restart"/>
            <w:vAlign w:val="center"/>
          </w:tcPr>
          <w:p w14:paraId="046115B4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A64BB">
              <w:rPr>
                <w:rFonts w:ascii="Times New Roman" w:hAnsi="Times New Roman" w:cs="Times New Roman"/>
                <w:szCs w:val="21"/>
              </w:rPr>
              <w:t>HM133907</w:t>
            </w:r>
          </w:p>
        </w:tc>
      </w:tr>
      <w:tr w:rsidR="00156516" w:rsidRPr="007E2015" w14:paraId="2B3D529C" w14:textId="77777777" w:rsidTr="00156516">
        <w:tc>
          <w:tcPr>
            <w:tcW w:w="2619" w:type="dxa"/>
          </w:tcPr>
          <w:p w14:paraId="21700B21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NOD</w:t>
            </w:r>
            <w:r w:rsidRPr="007E2015">
              <w:rPr>
                <w:rFonts w:ascii="Times New Roman" w:hAnsi="Times New Roman" w:cs="Times New Roman"/>
                <w:szCs w:val="21"/>
              </w:rPr>
              <w:t>2b-R</w:t>
            </w:r>
          </w:p>
        </w:tc>
        <w:tc>
          <w:tcPr>
            <w:tcW w:w="3897" w:type="dxa"/>
          </w:tcPr>
          <w:p w14:paraId="6267A7AF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A64BB">
              <w:rPr>
                <w:rFonts w:ascii="Times New Roman" w:hAnsi="Times New Roman" w:cs="Times New Roman"/>
                <w:szCs w:val="21"/>
              </w:rPr>
              <w:t>ACCCTCAGAAGAGCCACCAC</w:t>
            </w:r>
          </w:p>
        </w:tc>
        <w:tc>
          <w:tcPr>
            <w:tcW w:w="2126" w:type="dxa"/>
            <w:vMerge/>
            <w:vAlign w:val="center"/>
          </w:tcPr>
          <w:p w14:paraId="3D98D557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6FE20E81" w14:textId="77777777" w:rsidTr="00156516">
        <w:tc>
          <w:tcPr>
            <w:tcW w:w="2619" w:type="dxa"/>
          </w:tcPr>
          <w:p w14:paraId="6A96E2A4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</w:t>
            </w:r>
            <w:r w:rsidR="00090609">
              <w:rPr>
                <w:rFonts w:ascii="Times New Roman" w:hAnsi="Times New Roman" w:cs="Times New Roman"/>
                <w:szCs w:val="21"/>
              </w:rPr>
              <w:t>yz</w:t>
            </w:r>
            <w:r w:rsidRPr="007E2015">
              <w:rPr>
                <w:rFonts w:ascii="Times New Roman" w:hAnsi="Times New Roman" w:cs="Times New Roman"/>
                <w:szCs w:val="21"/>
              </w:rPr>
              <w:t>2-F</w:t>
            </w:r>
          </w:p>
        </w:tc>
        <w:tc>
          <w:tcPr>
            <w:tcW w:w="3897" w:type="dxa"/>
          </w:tcPr>
          <w:p w14:paraId="3981A1B8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A64BB">
              <w:rPr>
                <w:rFonts w:ascii="Times New Roman" w:hAnsi="Times New Roman" w:cs="Times New Roman"/>
                <w:szCs w:val="21"/>
              </w:rPr>
              <w:t>AGCCGCTACTGGTGTGACGA</w:t>
            </w:r>
          </w:p>
        </w:tc>
        <w:tc>
          <w:tcPr>
            <w:tcW w:w="2126" w:type="dxa"/>
            <w:vMerge w:val="restart"/>
            <w:vAlign w:val="center"/>
          </w:tcPr>
          <w:p w14:paraId="3D25D826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A64BB">
              <w:rPr>
                <w:rFonts w:ascii="Times New Roman" w:hAnsi="Times New Roman" w:cs="Times New Roman"/>
                <w:szCs w:val="21"/>
              </w:rPr>
              <w:t>NM_001124716</w:t>
            </w:r>
          </w:p>
        </w:tc>
      </w:tr>
      <w:tr w:rsidR="00156516" w:rsidRPr="007E2015" w14:paraId="55D111F3" w14:textId="77777777" w:rsidTr="00156516">
        <w:tc>
          <w:tcPr>
            <w:tcW w:w="2619" w:type="dxa"/>
          </w:tcPr>
          <w:p w14:paraId="4E536FDC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</w:t>
            </w:r>
            <w:r w:rsidR="00090609">
              <w:rPr>
                <w:rFonts w:ascii="Times New Roman" w:hAnsi="Times New Roman" w:cs="Times New Roman"/>
                <w:szCs w:val="21"/>
              </w:rPr>
              <w:t>yz</w:t>
            </w:r>
            <w:r w:rsidRPr="007E2015">
              <w:rPr>
                <w:rFonts w:ascii="Times New Roman" w:hAnsi="Times New Roman" w:cs="Times New Roman"/>
                <w:szCs w:val="21"/>
              </w:rPr>
              <w:t>2-R</w:t>
            </w:r>
          </w:p>
        </w:tc>
        <w:tc>
          <w:tcPr>
            <w:tcW w:w="3897" w:type="dxa"/>
          </w:tcPr>
          <w:p w14:paraId="71F734A5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A64BB">
              <w:rPr>
                <w:rFonts w:ascii="Times New Roman" w:hAnsi="Times New Roman" w:cs="Times New Roman"/>
                <w:szCs w:val="21"/>
              </w:rPr>
              <w:t>CTGACAGTGAAGGCGCCAAG</w:t>
            </w:r>
          </w:p>
        </w:tc>
        <w:tc>
          <w:tcPr>
            <w:tcW w:w="2126" w:type="dxa"/>
            <w:vMerge/>
            <w:vAlign w:val="center"/>
          </w:tcPr>
          <w:p w14:paraId="33AB8318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1293DEC6" w14:textId="77777777" w:rsidTr="00156516">
        <w:tc>
          <w:tcPr>
            <w:tcW w:w="2619" w:type="dxa"/>
          </w:tcPr>
          <w:p w14:paraId="50AA7623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M</w:t>
            </w:r>
            <w:r>
              <w:rPr>
                <w:rFonts w:ascii="Times New Roman" w:hAnsi="Times New Roman" w:cs="Times New Roman"/>
                <w:szCs w:val="21"/>
              </w:rPr>
              <w:t>uc5ac-F</w:t>
            </w:r>
          </w:p>
        </w:tc>
        <w:tc>
          <w:tcPr>
            <w:tcW w:w="3897" w:type="dxa"/>
          </w:tcPr>
          <w:p w14:paraId="3682F4E8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B61F4A">
              <w:rPr>
                <w:rFonts w:ascii="Times New Roman" w:hAnsi="Times New Roman" w:cs="Times New Roman"/>
                <w:szCs w:val="21"/>
              </w:rPr>
              <w:t xml:space="preserve">CCCTGAGTCTTCGGTTTA  </w:t>
            </w:r>
          </w:p>
        </w:tc>
        <w:tc>
          <w:tcPr>
            <w:tcW w:w="2126" w:type="dxa"/>
            <w:vMerge w:val="restart"/>
            <w:vAlign w:val="center"/>
          </w:tcPr>
          <w:p w14:paraId="58FA3A1A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B61F4A">
              <w:rPr>
                <w:rFonts w:ascii="Times New Roman" w:hAnsi="Times New Roman" w:cs="Times New Roman"/>
                <w:szCs w:val="21"/>
              </w:rPr>
              <w:t>XM_021573678</w:t>
            </w:r>
          </w:p>
        </w:tc>
      </w:tr>
      <w:tr w:rsidR="00156516" w:rsidRPr="007E2015" w14:paraId="12EDF8B8" w14:textId="77777777" w:rsidTr="00156516">
        <w:tc>
          <w:tcPr>
            <w:tcW w:w="2619" w:type="dxa"/>
          </w:tcPr>
          <w:p w14:paraId="4DD617EA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M</w:t>
            </w:r>
            <w:r>
              <w:rPr>
                <w:rFonts w:ascii="Times New Roman" w:hAnsi="Times New Roman" w:cs="Times New Roman"/>
                <w:szCs w:val="21"/>
              </w:rPr>
              <w:t>uc5ac-R</w:t>
            </w:r>
          </w:p>
        </w:tc>
        <w:tc>
          <w:tcPr>
            <w:tcW w:w="3897" w:type="dxa"/>
          </w:tcPr>
          <w:p w14:paraId="29603883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B61F4A">
              <w:rPr>
                <w:rFonts w:ascii="Times New Roman" w:hAnsi="Times New Roman" w:cs="Times New Roman"/>
                <w:szCs w:val="21"/>
              </w:rPr>
              <w:t>GCTGCCCTGTAGGATGTT</w:t>
            </w:r>
          </w:p>
        </w:tc>
        <w:tc>
          <w:tcPr>
            <w:tcW w:w="2126" w:type="dxa"/>
            <w:vMerge/>
            <w:vAlign w:val="center"/>
          </w:tcPr>
          <w:p w14:paraId="6B64BE86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156516" w:rsidRPr="007E2015" w14:paraId="1395DF26" w14:textId="77777777" w:rsidTr="00156516">
        <w:tc>
          <w:tcPr>
            <w:tcW w:w="2619" w:type="dxa"/>
          </w:tcPr>
          <w:p w14:paraId="4E6B5CD2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M</w:t>
            </w:r>
            <w:r>
              <w:rPr>
                <w:rFonts w:ascii="Times New Roman" w:hAnsi="Times New Roman" w:cs="Times New Roman"/>
                <w:szCs w:val="21"/>
              </w:rPr>
              <w:t>uc2-F</w:t>
            </w:r>
          </w:p>
        </w:tc>
        <w:tc>
          <w:tcPr>
            <w:tcW w:w="3897" w:type="dxa"/>
          </w:tcPr>
          <w:p w14:paraId="07D4C40D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B61F4A">
              <w:rPr>
                <w:rFonts w:ascii="Times New Roman" w:hAnsi="Times New Roman" w:cs="Times New Roman"/>
                <w:szCs w:val="21"/>
              </w:rPr>
              <w:t>GGAATCGTGGTGGACATG</w:t>
            </w:r>
          </w:p>
        </w:tc>
        <w:tc>
          <w:tcPr>
            <w:tcW w:w="2126" w:type="dxa"/>
            <w:vMerge w:val="restart"/>
            <w:vAlign w:val="center"/>
          </w:tcPr>
          <w:p w14:paraId="0871DF72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93385B">
              <w:rPr>
                <w:rFonts w:ascii="Times New Roman" w:hAnsi="Times New Roman" w:cs="Times New Roman"/>
                <w:szCs w:val="21"/>
              </w:rPr>
              <w:t>XM_036968563</w:t>
            </w:r>
          </w:p>
        </w:tc>
      </w:tr>
      <w:tr w:rsidR="00156516" w:rsidRPr="007E2015" w14:paraId="58A67569" w14:textId="77777777" w:rsidTr="00156516">
        <w:tc>
          <w:tcPr>
            <w:tcW w:w="2619" w:type="dxa"/>
          </w:tcPr>
          <w:p w14:paraId="779E7A43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M</w:t>
            </w:r>
            <w:r>
              <w:rPr>
                <w:rFonts w:ascii="Times New Roman" w:hAnsi="Times New Roman" w:cs="Times New Roman"/>
                <w:szCs w:val="21"/>
              </w:rPr>
              <w:t>uc2-R</w:t>
            </w:r>
          </w:p>
        </w:tc>
        <w:tc>
          <w:tcPr>
            <w:tcW w:w="3897" w:type="dxa"/>
          </w:tcPr>
          <w:p w14:paraId="15C544CB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B61F4A">
              <w:rPr>
                <w:rFonts w:ascii="Times New Roman" w:hAnsi="Times New Roman" w:cs="Times New Roman"/>
                <w:szCs w:val="21"/>
              </w:rPr>
              <w:t>AGGCTAGGTAGCGAAAGG</w:t>
            </w:r>
          </w:p>
        </w:tc>
        <w:tc>
          <w:tcPr>
            <w:tcW w:w="2126" w:type="dxa"/>
            <w:vMerge/>
            <w:vAlign w:val="center"/>
          </w:tcPr>
          <w:p w14:paraId="4BECDB50" w14:textId="77777777" w:rsidR="00156516" w:rsidRPr="007E2015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04F325D3" w14:textId="77777777" w:rsidR="001735EB" w:rsidRDefault="001735EB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EFEB99C" w14:textId="77777777" w:rsidR="00156516" w:rsidRPr="005941BF" w:rsidRDefault="00156516" w:rsidP="001735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41BF">
        <w:rPr>
          <w:rFonts w:ascii="Times New Roman" w:hAnsi="Times New Roman" w:cs="Times New Roman"/>
          <w:sz w:val="24"/>
          <w:szCs w:val="24"/>
        </w:rPr>
        <w:lastRenderedPageBreak/>
        <w:t xml:space="preserve">Table S2 </w:t>
      </w:r>
      <w:bookmarkStart w:id="0" w:name="_Hlk102481425"/>
      <w:r w:rsidRPr="005941BF">
        <w:rPr>
          <w:rFonts w:ascii="Times New Roman" w:hAnsi="Times New Roman" w:cs="Times New Roman"/>
          <w:sz w:val="24"/>
          <w:szCs w:val="24"/>
        </w:rPr>
        <w:t xml:space="preserve">The </w:t>
      </w:r>
      <w:bookmarkStart w:id="1" w:name="_Hlk102480127"/>
      <w:r w:rsidRPr="005941BF">
        <w:rPr>
          <w:rFonts w:ascii="Times New Roman" w:hAnsi="Times New Roman" w:cs="Times New Roman"/>
          <w:sz w:val="24"/>
          <w:szCs w:val="24"/>
        </w:rPr>
        <w:t>scoring system</w:t>
      </w:r>
      <w:bookmarkEnd w:id="1"/>
      <w:r w:rsidRPr="005941BF">
        <w:rPr>
          <w:rFonts w:ascii="Times New Roman" w:hAnsi="Times New Roman" w:cs="Times New Roman"/>
          <w:sz w:val="24"/>
          <w:szCs w:val="24"/>
        </w:rPr>
        <w:t xml:space="preserve"> for </w:t>
      </w:r>
      <w:bookmarkStart w:id="2" w:name="_Hlk102480142"/>
      <w:r w:rsidRPr="005941BF">
        <w:rPr>
          <w:rFonts w:ascii="Times New Roman" w:hAnsi="Times New Roman" w:cs="Times New Roman"/>
          <w:sz w:val="24"/>
          <w:szCs w:val="24"/>
        </w:rPr>
        <w:t>the pathology</w:t>
      </w:r>
      <w:bookmarkEnd w:id="2"/>
      <w:r w:rsidRPr="005941BF">
        <w:rPr>
          <w:rFonts w:ascii="Times New Roman" w:hAnsi="Times New Roman" w:cs="Times New Roman"/>
          <w:sz w:val="24"/>
          <w:szCs w:val="24"/>
        </w:rPr>
        <w:t xml:space="preserve"> findings in GB</w:t>
      </w:r>
      <w:bookmarkEnd w:id="0"/>
      <w:r w:rsidRPr="005941B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156516" w14:paraId="7FEF75AA" w14:textId="77777777" w:rsidTr="00156516">
        <w:tc>
          <w:tcPr>
            <w:tcW w:w="2765" w:type="dxa"/>
            <w:tcBorders>
              <w:top w:val="single" w:sz="12" w:space="0" w:color="auto"/>
              <w:bottom w:val="single" w:sz="12" w:space="0" w:color="auto"/>
            </w:tcBorders>
          </w:tcPr>
          <w:p w14:paraId="0D238B17" w14:textId="77777777" w:rsidR="00156516" w:rsidRPr="00973352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riterion</w:t>
            </w:r>
          </w:p>
        </w:tc>
        <w:tc>
          <w:tcPr>
            <w:tcW w:w="2765" w:type="dxa"/>
            <w:tcBorders>
              <w:top w:val="single" w:sz="12" w:space="0" w:color="auto"/>
              <w:bottom w:val="single" w:sz="12" w:space="0" w:color="auto"/>
            </w:tcBorders>
          </w:tcPr>
          <w:p w14:paraId="279B96BF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Q</w:t>
            </w:r>
            <w:r>
              <w:rPr>
                <w:rFonts w:ascii="Times New Roman" w:hAnsi="Times New Roman" w:cs="Times New Roman"/>
              </w:rPr>
              <w:t>ualitative description</w:t>
            </w:r>
          </w:p>
        </w:tc>
        <w:tc>
          <w:tcPr>
            <w:tcW w:w="2766" w:type="dxa"/>
            <w:tcBorders>
              <w:top w:val="single" w:sz="12" w:space="0" w:color="auto"/>
              <w:bottom w:val="single" w:sz="12" w:space="0" w:color="auto"/>
            </w:tcBorders>
          </w:tcPr>
          <w:p w14:paraId="16F2E95E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core</w:t>
            </w:r>
          </w:p>
        </w:tc>
      </w:tr>
      <w:tr w:rsidR="00156516" w14:paraId="7B5F1401" w14:textId="77777777" w:rsidTr="00156516">
        <w:tc>
          <w:tcPr>
            <w:tcW w:w="2765" w:type="dxa"/>
            <w:vMerge w:val="restart"/>
            <w:tcBorders>
              <w:top w:val="single" w:sz="12" w:space="0" w:color="auto"/>
            </w:tcBorders>
          </w:tcPr>
          <w:p w14:paraId="2081F5A4" w14:textId="77777777" w:rsidR="00156516" w:rsidRDefault="00156516" w:rsidP="001735EB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Amount</w:t>
            </w:r>
            <w:r>
              <w:rPr>
                <w:rFonts w:ascii="Times New Roman" w:hAnsi="Times New Roman" w:cs="Times New Roman"/>
              </w:rPr>
              <w:t xml:space="preserve"> of inflammatory cell in mucosal surface </w:t>
            </w:r>
            <w:r>
              <w:rPr>
                <w:rFonts w:ascii="Times New Roman" w:hAnsi="Times New Roman" w:cs="Times New Roman" w:hint="eastAsia"/>
              </w:rPr>
              <w:t>per</w:t>
            </w:r>
            <w:r>
              <w:rPr>
                <w:rFonts w:ascii="Times New Roman" w:hAnsi="Times New Roman" w:cs="Times New Roman"/>
              </w:rPr>
              <w:t xml:space="preserve"> mucosal fold </w:t>
            </w:r>
          </w:p>
        </w:tc>
        <w:tc>
          <w:tcPr>
            <w:tcW w:w="2765" w:type="dxa"/>
            <w:tcBorders>
              <w:top w:val="single" w:sz="12" w:space="0" w:color="auto"/>
            </w:tcBorders>
          </w:tcPr>
          <w:p w14:paraId="34B96A39" w14:textId="77777777" w:rsidR="00156516" w:rsidRPr="00BC6F52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766" w:type="dxa"/>
            <w:tcBorders>
              <w:top w:val="single" w:sz="12" w:space="0" w:color="auto"/>
            </w:tcBorders>
          </w:tcPr>
          <w:p w14:paraId="482CD7C9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</w:tr>
      <w:tr w:rsidR="00156516" w14:paraId="30B2B80C" w14:textId="77777777" w:rsidTr="00156516">
        <w:tc>
          <w:tcPr>
            <w:tcW w:w="2765" w:type="dxa"/>
            <w:vMerge/>
          </w:tcPr>
          <w:p w14:paraId="098F7057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5" w:type="dxa"/>
          </w:tcPr>
          <w:p w14:paraId="5ED56463" w14:textId="77777777" w:rsidR="00156516" w:rsidRPr="00BC6F52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3-7</w:t>
            </w:r>
          </w:p>
        </w:tc>
        <w:tc>
          <w:tcPr>
            <w:tcW w:w="2766" w:type="dxa"/>
          </w:tcPr>
          <w:p w14:paraId="3B791F4E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156516" w14:paraId="79CDAD60" w14:textId="77777777" w:rsidTr="005941BF">
        <w:trPr>
          <w:trHeight w:val="612"/>
        </w:trPr>
        <w:tc>
          <w:tcPr>
            <w:tcW w:w="2765" w:type="dxa"/>
            <w:vMerge/>
          </w:tcPr>
          <w:p w14:paraId="534B6D7D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5" w:type="dxa"/>
          </w:tcPr>
          <w:p w14:paraId="0FB4390B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C6F52">
              <w:rPr>
                <w:rFonts w:ascii="Times New Roman" w:hAnsi="Times New Roman" w:cs="Times New Roman"/>
              </w:rPr>
              <w:t>≥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66" w:type="dxa"/>
          </w:tcPr>
          <w:p w14:paraId="0FFD0C4D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156516" w14:paraId="5CEBA2BC" w14:textId="77777777" w:rsidTr="00156516">
        <w:tc>
          <w:tcPr>
            <w:tcW w:w="2765" w:type="dxa"/>
            <w:vMerge w:val="restart"/>
          </w:tcPr>
          <w:p w14:paraId="6281400C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Amount</w:t>
            </w:r>
            <w:r>
              <w:rPr>
                <w:rFonts w:ascii="Times New Roman" w:hAnsi="Times New Roman" w:cs="Times New Roman"/>
              </w:rPr>
              <w:t xml:space="preserve"> of </w:t>
            </w:r>
            <w:r w:rsidRPr="00D548A1">
              <w:rPr>
                <w:rFonts w:ascii="Times New Roman" w:hAnsi="Times New Roman" w:cs="Times New Roman"/>
              </w:rPr>
              <w:t>cell with excessive mucoid secretion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per</w:t>
            </w:r>
            <w:r>
              <w:rPr>
                <w:rFonts w:ascii="Times New Roman" w:hAnsi="Times New Roman" w:cs="Times New Roman"/>
              </w:rPr>
              <w:t xml:space="preserve"> mucosal fold</w:t>
            </w:r>
          </w:p>
        </w:tc>
        <w:tc>
          <w:tcPr>
            <w:tcW w:w="2765" w:type="dxa"/>
          </w:tcPr>
          <w:p w14:paraId="1382F616" w14:textId="77777777" w:rsidR="00156516" w:rsidRPr="00BC6F52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766" w:type="dxa"/>
          </w:tcPr>
          <w:p w14:paraId="222768C9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</w:tr>
      <w:tr w:rsidR="00156516" w14:paraId="185313F9" w14:textId="77777777" w:rsidTr="00156516">
        <w:tc>
          <w:tcPr>
            <w:tcW w:w="2765" w:type="dxa"/>
            <w:vMerge/>
          </w:tcPr>
          <w:p w14:paraId="56CEFD95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5" w:type="dxa"/>
          </w:tcPr>
          <w:p w14:paraId="5DE31D8F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2766" w:type="dxa"/>
          </w:tcPr>
          <w:p w14:paraId="6CF1EE62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156516" w14:paraId="3AF02443" w14:textId="77777777" w:rsidTr="005941BF">
        <w:trPr>
          <w:trHeight w:val="708"/>
        </w:trPr>
        <w:tc>
          <w:tcPr>
            <w:tcW w:w="2765" w:type="dxa"/>
            <w:vMerge/>
          </w:tcPr>
          <w:p w14:paraId="4632005D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5" w:type="dxa"/>
          </w:tcPr>
          <w:p w14:paraId="0744BF83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C6F52">
              <w:rPr>
                <w:rFonts w:ascii="Times New Roman" w:hAnsi="Times New Roman" w:cs="Times New Roman"/>
              </w:rPr>
              <w:t>≥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66" w:type="dxa"/>
          </w:tcPr>
          <w:p w14:paraId="7373C241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156516" w14:paraId="14CA95A7" w14:textId="77777777" w:rsidTr="00156516">
        <w:tc>
          <w:tcPr>
            <w:tcW w:w="2765" w:type="dxa"/>
            <w:vMerge w:val="restart"/>
          </w:tcPr>
          <w:p w14:paraId="29ABE081" w14:textId="77777777" w:rsidR="00156516" w:rsidRPr="00D548A1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Degree of </w:t>
            </w:r>
            <w:r w:rsidRPr="00D548A1">
              <w:rPr>
                <w:rFonts w:ascii="Times New Roman" w:hAnsi="Times New Roman" w:cs="Times New Roman"/>
              </w:rPr>
              <w:t xml:space="preserve">disrupted mucosal </w:t>
            </w:r>
          </w:p>
          <w:p w14:paraId="41D07740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548A1">
              <w:rPr>
                <w:rFonts w:ascii="Times New Roman" w:hAnsi="Times New Roman" w:cs="Times New Roman"/>
              </w:rPr>
              <w:t>epithelium</w:t>
            </w:r>
          </w:p>
        </w:tc>
        <w:tc>
          <w:tcPr>
            <w:tcW w:w="2765" w:type="dxa"/>
          </w:tcPr>
          <w:p w14:paraId="757BA98A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Minimal</w:t>
            </w:r>
          </w:p>
        </w:tc>
        <w:tc>
          <w:tcPr>
            <w:tcW w:w="2766" w:type="dxa"/>
          </w:tcPr>
          <w:p w14:paraId="2424046D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</w:tr>
      <w:tr w:rsidR="00156516" w14:paraId="03EB013E" w14:textId="77777777" w:rsidTr="00156516">
        <w:tc>
          <w:tcPr>
            <w:tcW w:w="2765" w:type="dxa"/>
            <w:vMerge/>
          </w:tcPr>
          <w:p w14:paraId="3ADBE928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5" w:type="dxa"/>
          </w:tcPr>
          <w:p w14:paraId="218C73EE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Moderate</w:t>
            </w:r>
          </w:p>
        </w:tc>
        <w:tc>
          <w:tcPr>
            <w:tcW w:w="2766" w:type="dxa"/>
          </w:tcPr>
          <w:p w14:paraId="2448477B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156516" w14:paraId="5A8CE30F" w14:textId="77777777" w:rsidTr="005941BF">
        <w:trPr>
          <w:trHeight w:val="734"/>
        </w:trPr>
        <w:tc>
          <w:tcPr>
            <w:tcW w:w="2765" w:type="dxa"/>
            <w:vMerge/>
          </w:tcPr>
          <w:p w14:paraId="699B6CE8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5" w:type="dxa"/>
          </w:tcPr>
          <w:p w14:paraId="0AADE1C4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arked</w:t>
            </w:r>
          </w:p>
        </w:tc>
        <w:tc>
          <w:tcPr>
            <w:tcW w:w="2766" w:type="dxa"/>
          </w:tcPr>
          <w:p w14:paraId="4BBADBBE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156516" w14:paraId="08661508" w14:textId="77777777" w:rsidTr="00156516">
        <w:tc>
          <w:tcPr>
            <w:tcW w:w="2765" w:type="dxa"/>
            <w:vMerge w:val="restart"/>
          </w:tcPr>
          <w:p w14:paraId="69EFAAE3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Degree of </w:t>
            </w:r>
            <w:r w:rsidRPr="00D548A1">
              <w:rPr>
                <w:rFonts w:ascii="Times New Roman" w:hAnsi="Times New Roman" w:cs="Times New Roman"/>
              </w:rPr>
              <w:t xml:space="preserve">epithelium reaction to </w:t>
            </w:r>
            <w:r>
              <w:rPr>
                <w:rFonts w:ascii="Times New Roman" w:hAnsi="Times New Roman" w:cs="Times New Roman"/>
              </w:rPr>
              <w:t>AB-PAS</w:t>
            </w:r>
          </w:p>
        </w:tc>
        <w:tc>
          <w:tcPr>
            <w:tcW w:w="2765" w:type="dxa"/>
          </w:tcPr>
          <w:p w14:paraId="2A7BAAA5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Minimal</w:t>
            </w:r>
          </w:p>
        </w:tc>
        <w:tc>
          <w:tcPr>
            <w:tcW w:w="2766" w:type="dxa"/>
          </w:tcPr>
          <w:p w14:paraId="654E5029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</w:tr>
      <w:tr w:rsidR="00156516" w14:paraId="0DDAA52E" w14:textId="77777777" w:rsidTr="00156516">
        <w:tc>
          <w:tcPr>
            <w:tcW w:w="2765" w:type="dxa"/>
            <w:vMerge/>
          </w:tcPr>
          <w:p w14:paraId="4F41891B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5" w:type="dxa"/>
          </w:tcPr>
          <w:p w14:paraId="2035A94D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Moderate</w:t>
            </w:r>
          </w:p>
        </w:tc>
        <w:tc>
          <w:tcPr>
            <w:tcW w:w="2766" w:type="dxa"/>
          </w:tcPr>
          <w:p w14:paraId="45ACB64E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  <w:tr w:rsidR="00156516" w14:paraId="34800FAD" w14:textId="77777777" w:rsidTr="00156516">
        <w:tc>
          <w:tcPr>
            <w:tcW w:w="2765" w:type="dxa"/>
            <w:vMerge/>
          </w:tcPr>
          <w:p w14:paraId="17FF9D32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5" w:type="dxa"/>
          </w:tcPr>
          <w:p w14:paraId="443E4594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arked</w:t>
            </w:r>
          </w:p>
        </w:tc>
        <w:tc>
          <w:tcPr>
            <w:tcW w:w="2766" w:type="dxa"/>
          </w:tcPr>
          <w:p w14:paraId="2400245F" w14:textId="77777777" w:rsidR="00156516" w:rsidRDefault="00156516" w:rsidP="001735E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</w:tbl>
    <w:p w14:paraId="2FE63E69" w14:textId="77777777" w:rsidR="00DA3097" w:rsidRDefault="00DA3097" w:rsidP="00DA3097">
      <w:pPr>
        <w:rPr>
          <w:rFonts w:ascii="Times New Roman" w:hAnsi="Times New Roman" w:cs="Times New Roman"/>
        </w:rPr>
        <w:sectPr w:rsidR="00DA3097" w:rsidSect="00CB10EE">
          <w:footerReference w:type="defaul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EF4FE77" w14:textId="77777777" w:rsidR="00DA3097" w:rsidRPr="00DA3097" w:rsidRDefault="00DA3097" w:rsidP="00DA3097">
      <w:pPr>
        <w:rPr>
          <w:rFonts w:ascii="Times New Roman" w:hAnsi="Times New Roman" w:cs="Times New Roman"/>
          <w:sz w:val="24"/>
          <w:szCs w:val="24"/>
        </w:rPr>
      </w:pPr>
      <w:r w:rsidRPr="00DA3097">
        <w:rPr>
          <w:rFonts w:ascii="Times New Roman" w:hAnsi="Times New Roman" w:cs="Times New Roman"/>
          <w:sz w:val="24"/>
          <w:szCs w:val="24"/>
        </w:rPr>
        <w:lastRenderedPageBreak/>
        <w:t xml:space="preserve">Table S3 </w:t>
      </w:r>
      <w:r>
        <w:rPr>
          <w:rFonts w:ascii="Times New Roman" w:hAnsi="Times New Roman" w:cs="Times New Roman"/>
          <w:sz w:val="24"/>
          <w:szCs w:val="24"/>
        </w:rPr>
        <w:t xml:space="preserve">Reads information of the </w:t>
      </w:r>
      <w:bookmarkStart w:id="3" w:name="OLE_LINK4"/>
      <w:r>
        <w:rPr>
          <w:rFonts w:ascii="Times New Roman" w:hAnsi="Times New Roman" w:cs="Times New Roman"/>
          <w:sz w:val="24"/>
          <w:szCs w:val="24"/>
        </w:rPr>
        <w:t xml:space="preserve">16S </w:t>
      </w:r>
      <w:r w:rsidRPr="0004124E">
        <w:rPr>
          <w:rFonts w:ascii="Times New Roman" w:hAnsi="Times New Roman" w:cs="Times New Roman"/>
          <w:sz w:val="24"/>
          <w:szCs w:val="24"/>
        </w:rPr>
        <w:t>rRNA</w:t>
      </w:r>
      <w:bookmarkEnd w:id="3"/>
      <w:r w:rsidRPr="0004124E">
        <w:rPr>
          <w:rFonts w:ascii="Times New Roman" w:hAnsi="Times New Roman" w:cs="Times New Roman"/>
          <w:sz w:val="24"/>
          <w:szCs w:val="24"/>
        </w:rPr>
        <w:t xml:space="preserve"> sequencing</w:t>
      </w:r>
      <w:r w:rsidRPr="00DA309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363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126"/>
        <w:gridCol w:w="2127"/>
        <w:gridCol w:w="1842"/>
      </w:tblGrid>
      <w:tr w:rsidR="00DA3097" w:rsidRPr="00DA3097" w14:paraId="6AB8F429" w14:textId="77777777" w:rsidTr="00DA3097">
        <w:trPr>
          <w:trHeight w:val="276"/>
          <w:jc w:val="center"/>
        </w:trPr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7D2D72D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Sample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E9598D0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Input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C1437A3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Filtered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EA7140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Merged</w:t>
            </w:r>
          </w:p>
        </w:tc>
      </w:tr>
      <w:tr w:rsidR="00DA3097" w:rsidRPr="00DA3097" w14:paraId="3554FCC7" w14:textId="77777777" w:rsidTr="00DA3097">
        <w:trPr>
          <w:trHeight w:val="276"/>
          <w:jc w:val="center"/>
        </w:trPr>
        <w:tc>
          <w:tcPr>
            <w:tcW w:w="2268" w:type="dxa"/>
            <w:tcBorders>
              <w:top w:val="single" w:sz="12" w:space="0" w:color="auto"/>
            </w:tcBorders>
            <w:noWrap/>
            <w:hideMark/>
          </w:tcPr>
          <w:p w14:paraId="547BC6F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GB_C1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noWrap/>
            <w:hideMark/>
          </w:tcPr>
          <w:p w14:paraId="2B8E1960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141997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noWrap/>
            <w:hideMark/>
          </w:tcPr>
          <w:p w14:paraId="05705191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123234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noWrap/>
            <w:hideMark/>
          </w:tcPr>
          <w:p w14:paraId="40F5EB69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91509</w:t>
            </w:r>
          </w:p>
        </w:tc>
      </w:tr>
      <w:tr w:rsidR="00DA3097" w:rsidRPr="00DA3097" w14:paraId="09BF0093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18722BC6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GB_C2</w:t>
            </w:r>
          </w:p>
        </w:tc>
        <w:tc>
          <w:tcPr>
            <w:tcW w:w="2126" w:type="dxa"/>
            <w:noWrap/>
            <w:hideMark/>
          </w:tcPr>
          <w:p w14:paraId="6F05F75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136608</w:t>
            </w:r>
          </w:p>
        </w:tc>
        <w:tc>
          <w:tcPr>
            <w:tcW w:w="2127" w:type="dxa"/>
            <w:noWrap/>
            <w:hideMark/>
          </w:tcPr>
          <w:p w14:paraId="52EF799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119166</w:t>
            </w:r>
          </w:p>
        </w:tc>
        <w:tc>
          <w:tcPr>
            <w:tcW w:w="1842" w:type="dxa"/>
            <w:noWrap/>
            <w:hideMark/>
          </w:tcPr>
          <w:p w14:paraId="481932C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96414</w:t>
            </w:r>
          </w:p>
        </w:tc>
      </w:tr>
      <w:tr w:rsidR="00DA3097" w:rsidRPr="00DA3097" w14:paraId="678322D5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7F85C4EA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GB_C3</w:t>
            </w:r>
          </w:p>
        </w:tc>
        <w:tc>
          <w:tcPr>
            <w:tcW w:w="2126" w:type="dxa"/>
            <w:noWrap/>
            <w:hideMark/>
          </w:tcPr>
          <w:p w14:paraId="49E04A15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137396</w:t>
            </w:r>
          </w:p>
        </w:tc>
        <w:tc>
          <w:tcPr>
            <w:tcW w:w="2127" w:type="dxa"/>
            <w:noWrap/>
            <w:hideMark/>
          </w:tcPr>
          <w:p w14:paraId="3C86D1E2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118806</w:t>
            </w:r>
          </w:p>
        </w:tc>
        <w:tc>
          <w:tcPr>
            <w:tcW w:w="1842" w:type="dxa"/>
            <w:noWrap/>
            <w:hideMark/>
          </w:tcPr>
          <w:p w14:paraId="1B2EA52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93671</w:t>
            </w:r>
          </w:p>
        </w:tc>
      </w:tr>
      <w:tr w:rsidR="00DA3097" w:rsidRPr="00DA3097" w14:paraId="67D8343E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2CDC38C5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GB_C4</w:t>
            </w:r>
          </w:p>
        </w:tc>
        <w:tc>
          <w:tcPr>
            <w:tcW w:w="2126" w:type="dxa"/>
            <w:noWrap/>
            <w:hideMark/>
          </w:tcPr>
          <w:p w14:paraId="177AACE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141213</w:t>
            </w:r>
          </w:p>
        </w:tc>
        <w:tc>
          <w:tcPr>
            <w:tcW w:w="2127" w:type="dxa"/>
            <w:noWrap/>
            <w:hideMark/>
          </w:tcPr>
          <w:p w14:paraId="5848748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123587</w:t>
            </w:r>
          </w:p>
        </w:tc>
        <w:tc>
          <w:tcPr>
            <w:tcW w:w="1842" w:type="dxa"/>
            <w:noWrap/>
            <w:hideMark/>
          </w:tcPr>
          <w:p w14:paraId="6EAC6CD6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99227</w:t>
            </w:r>
          </w:p>
        </w:tc>
      </w:tr>
      <w:tr w:rsidR="00DA3097" w:rsidRPr="00DA3097" w14:paraId="21DF04EB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6C591AF1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GB_4DPI_1</w:t>
            </w:r>
          </w:p>
        </w:tc>
        <w:tc>
          <w:tcPr>
            <w:tcW w:w="2126" w:type="dxa"/>
            <w:noWrap/>
            <w:hideMark/>
          </w:tcPr>
          <w:p w14:paraId="316B8963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137180</w:t>
            </w:r>
          </w:p>
        </w:tc>
        <w:tc>
          <w:tcPr>
            <w:tcW w:w="2127" w:type="dxa"/>
            <w:noWrap/>
            <w:hideMark/>
          </w:tcPr>
          <w:p w14:paraId="05825BE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104884</w:t>
            </w:r>
          </w:p>
        </w:tc>
        <w:tc>
          <w:tcPr>
            <w:tcW w:w="1842" w:type="dxa"/>
            <w:noWrap/>
            <w:hideMark/>
          </w:tcPr>
          <w:p w14:paraId="750D7F71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67554</w:t>
            </w:r>
          </w:p>
        </w:tc>
      </w:tr>
      <w:tr w:rsidR="00DA3097" w:rsidRPr="00DA3097" w14:paraId="22FBE935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03CC7062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GB_4DPI_2</w:t>
            </w:r>
          </w:p>
        </w:tc>
        <w:tc>
          <w:tcPr>
            <w:tcW w:w="2126" w:type="dxa"/>
            <w:noWrap/>
            <w:hideMark/>
          </w:tcPr>
          <w:p w14:paraId="55001E3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134710</w:t>
            </w:r>
          </w:p>
        </w:tc>
        <w:tc>
          <w:tcPr>
            <w:tcW w:w="2127" w:type="dxa"/>
            <w:noWrap/>
            <w:hideMark/>
          </w:tcPr>
          <w:p w14:paraId="009504A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109820</w:t>
            </w:r>
          </w:p>
        </w:tc>
        <w:tc>
          <w:tcPr>
            <w:tcW w:w="1842" w:type="dxa"/>
            <w:noWrap/>
            <w:hideMark/>
          </w:tcPr>
          <w:p w14:paraId="6FE0ED48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84117</w:t>
            </w:r>
          </w:p>
        </w:tc>
      </w:tr>
      <w:tr w:rsidR="00DA3097" w:rsidRPr="00DA3097" w14:paraId="3297CA13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352E539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GB_4DPI_3</w:t>
            </w:r>
          </w:p>
        </w:tc>
        <w:tc>
          <w:tcPr>
            <w:tcW w:w="2126" w:type="dxa"/>
            <w:noWrap/>
            <w:hideMark/>
          </w:tcPr>
          <w:p w14:paraId="4D4ACB89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139504</w:t>
            </w:r>
          </w:p>
        </w:tc>
        <w:tc>
          <w:tcPr>
            <w:tcW w:w="2127" w:type="dxa"/>
            <w:noWrap/>
            <w:hideMark/>
          </w:tcPr>
          <w:p w14:paraId="496F194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115640</w:t>
            </w:r>
          </w:p>
        </w:tc>
        <w:tc>
          <w:tcPr>
            <w:tcW w:w="1842" w:type="dxa"/>
            <w:noWrap/>
            <w:hideMark/>
          </w:tcPr>
          <w:p w14:paraId="46291F05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93625</w:t>
            </w:r>
          </w:p>
        </w:tc>
      </w:tr>
      <w:tr w:rsidR="00DA3097" w:rsidRPr="00DA3097" w14:paraId="391DCBBD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04300AC8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GB_4DPI_4</w:t>
            </w:r>
          </w:p>
        </w:tc>
        <w:tc>
          <w:tcPr>
            <w:tcW w:w="2126" w:type="dxa"/>
            <w:noWrap/>
            <w:hideMark/>
          </w:tcPr>
          <w:p w14:paraId="421A3FE5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135491</w:t>
            </w:r>
          </w:p>
        </w:tc>
        <w:tc>
          <w:tcPr>
            <w:tcW w:w="2127" w:type="dxa"/>
            <w:noWrap/>
            <w:hideMark/>
          </w:tcPr>
          <w:p w14:paraId="04121899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108061</w:t>
            </w:r>
          </w:p>
        </w:tc>
        <w:tc>
          <w:tcPr>
            <w:tcW w:w="1842" w:type="dxa"/>
            <w:noWrap/>
            <w:hideMark/>
          </w:tcPr>
          <w:p w14:paraId="45466858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85620</w:t>
            </w:r>
          </w:p>
        </w:tc>
      </w:tr>
      <w:tr w:rsidR="00DA3097" w:rsidRPr="00DA3097" w14:paraId="65620A38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471DEE59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GB_28DPI_1</w:t>
            </w:r>
          </w:p>
        </w:tc>
        <w:tc>
          <w:tcPr>
            <w:tcW w:w="2126" w:type="dxa"/>
            <w:noWrap/>
            <w:hideMark/>
          </w:tcPr>
          <w:p w14:paraId="624D9A41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136624</w:t>
            </w:r>
          </w:p>
        </w:tc>
        <w:tc>
          <w:tcPr>
            <w:tcW w:w="2127" w:type="dxa"/>
            <w:noWrap/>
            <w:hideMark/>
          </w:tcPr>
          <w:p w14:paraId="5623AC38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118379</w:t>
            </w:r>
          </w:p>
        </w:tc>
        <w:tc>
          <w:tcPr>
            <w:tcW w:w="1842" w:type="dxa"/>
            <w:noWrap/>
            <w:hideMark/>
          </w:tcPr>
          <w:p w14:paraId="3192BCC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91753</w:t>
            </w:r>
          </w:p>
        </w:tc>
      </w:tr>
      <w:tr w:rsidR="00DA3097" w:rsidRPr="00DA3097" w14:paraId="2AF51622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7D2EE8F2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GB_28DPI_2</w:t>
            </w:r>
          </w:p>
        </w:tc>
        <w:tc>
          <w:tcPr>
            <w:tcW w:w="2126" w:type="dxa"/>
            <w:noWrap/>
            <w:hideMark/>
          </w:tcPr>
          <w:p w14:paraId="0BAB8D9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135541</w:t>
            </w:r>
          </w:p>
        </w:tc>
        <w:tc>
          <w:tcPr>
            <w:tcW w:w="2127" w:type="dxa"/>
            <w:noWrap/>
            <w:hideMark/>
          </w:tcPr>
          <w:p w14:paraId="4F64AA0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119334</w:t>
            </w:r>
          </w:p>
        </w:tc>
        <w:tc>
          <w:tcPr>
            <w:tcW w:w="1842" w:type="dxa"/>
            <w:noWrap/>
            <w:hideMark/>
          </w:tcPr>
          <w:p w14:paraId="63DCDC1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99002</w:t>
            </w:r>
          </w:p>
        </w:tc>
      </w:tr>
      <w:tr w:rsidR="00DA3097" w:rsidRPr="00DA3097" w14:paraId="0DE6D42D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175EE8C7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GB_28DPI_3</w:t>
            </w:r>
          </w:p>
        </w:tc>
        <w:tc>
          <w:tcPr>
            <w:tcW w:w="2126" w:type="dxa"/>
            <w:noWrap/>
            <w:hideMark/>
          </w:tcPr>
          <w:p w14:paraId="2F14C647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138991</w:t>
            </w:r>
          </w:p>
        </w:tc>
        <w:tc>
          <w:tcPr>
            <w:tcW w:w="2127" w:type="dxa"/>
            <w:noWrap/>
            <w:hideMark/>
          </w:tcPr>
          <w:p w14:paraId="4B075D2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117391</w:t>
            </w:r>
          </w:p>
        </w:tc>
        <w:tc>
          <w:tcPr>
            <w:tcW w:w="1842" w:type="dxa"/>
            <w:noWrap/>
            <w:hideMark/>
          </w:tcPr>
          <w:p w14:paraId="748E307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86197</w:t>
            </w:r>
          </w:p>
        </w:tc>
      </w:tr>
      <w:tr w:rsidR="00DA3097" w:rsidRPr="00DA3097" w14:paraId="547E7577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6B666EA1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GB_28DPI_4</w:t>
            </w:r>
          </w:p>
        </w:tc>
        <w:tc>
          <w:tcPr>
            <w:tcW w:w="2126" w:type="dxa"/>
            <w:noWrap/>
            <w:hideMark/>
          </w:tcPr>
          <w:p w14:paraId="53AEFDBD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135577</w:t>
            </w:r>
          </w:p>
        </w:tc>
        <w:tc>
          <w:tcPr>
            <w:tcW w:w="2127" w:type="dxa"/>
            <w:noWrap/>
            <w:hideMark/>
          </w:tcPr>
          <w:p w14:paraId="7B49212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109904</w:t>
            </w:r>
          </w:p>
        </w:tc>
        <w:tc>
          <w:tcPr>
            <w:tcW w:w="1842" w:type="dxa"/>
            <w:noWrap/>
            <w:hideMark/>
          </w:tcPr>
          <w:p w14:paraId="3F8B0CF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80761</w:t>
            </w:r>
          </w:p>
        </w:tc>
      </w:tr>
      <w:tr w:rsidR="00DA3097" w:rsidRPr="00DA3097" w14:paraId="12EB56CD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126D467A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Bile_C1</w:t>
            </w:r>
          </w:p>
        </w:tc>
        <w:tc>
          <w:tcPr>
            <w:tcW w:w="2126" w:type="dxa"/>
            <w:noWrap/>
            <w:hideMark/>
          </w:tcPr>
          <w:p w14:paraId="05356D8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145736</w:t>
            </w:r>
          </w:p>
        </w:tc>
        <w:tc>
          <w:tcPr>
            <w:tcW w:w="2127" w:type="dxa"/>
            <w:noWrap/>
            <w:hideMark/>
          </w:tcPr>
          <w:p w14:paraId="6DB84250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129044</w:t>
            </w:r>
          </w:p>
        </w:tc>
        <w:tc>
          <w:tcPr>
            <w:tcW w:w="1842" w:type="dxa"/>
            <w:noWrap/>
            <w:hideMark/>
          </w:tcPr>
          <w:p w14:paraId="50D4E89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107406</w:t>
            </w:r>
          </w:p>
        </w:tc>
      </w:tr>
      <w:tr w:rsidR="00DA3097" w:rsidRPr="00DA3097" w14:paraId="4C5D9285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696DB290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Bile_C2</w:t>
            </w:r>
          </w:p>
        </w:tc>
        <w:tc>
          <w:tcPr>
            <w:tcW w:w="2126" w:type="dxa"/>
            <w:noWrap/>
            <w:hideMark/>
          </w:tcPr>
          <w:p w14:paraId="3068321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135295</w:t>
            </w:r>
          </w:p>
        </w:tc>
        <w:tc>
          <w:tcPr>
            <w:tcW w:w="2127" w:type="dxa"/>
            <w:noWrap/>
            <w:hideMark/>
          </w:tcPr>
          <w:p w14:paraId="2855F518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119552</w:t>
            </w:r>
          </w:p>
        </w:tc>
        <w:tc>
          <w:tcPr>
            <w:tcW w:w="1842" w:type="dxa"/>
            <w:noWrap/>
            <w:hideMark/>
          </w:tcPr>
          <w:p w14:paraId="04A86CA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101687</w:t>
            </w:r>
          </w:p>
        </w:tc>
      </w:tr>
      <w:tr w:rsidR="00DA3097" w:rsidRPr="00DA3097" w14:paraId="40007327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3CCACD36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Bile_C3</w:t>
            </w:r>
          </w:p>
        </w:tc>
        <w:tc>
          <w:tcPr>
            <w:tcW w:w="2126" w:type="dxa"/>
            <w:noWrap/>
            <w:hideMark/>
          </w:tcPr>
          <w:p w14:paraId="4B2F62BD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147966</w:t>
            </w:r>
          </w:p>
        </w:tc>
        <w:tc>
          <w:tcPr>
            <w:tcW w:w="2127" w:type="dxa"/>
            <w:noWrap/>
            <w:hideMark/>
          </w:tcPr>
          <w:p w14:paraId="73EBC97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130246</w:t>
            </w:r>
          </w:p>
        </w:tc>
        <w:tc>
          <w:tcPr>
            <w:tcW w:w="1842" w:type="dxa"/>
            <w:noWrap/>
            <w:hideMark/>
          </w:tcPr>
          <w:p w14:paraId="379DE900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110400</w:t>
            </w:r>
          </w:p>
        </w:tc>
      </w:tr>
      <w:tr w:rsidR="00DA3097" w:rsidRPr="00DA3097" w14:paraId="180EEA89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6C4E63F3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Bile_C4</w:t>
            </w:r>
          </w:p>
        </w:tc>
        <w:tc>
          <w:tcPr>
            <w:tcW w:w="2126" w:type="dxa"/>
            <w:noWrap/>
            <w:hideMark/>
          </w:tcPr>
          <w:p w14:paraId="165D57B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141900</w:t>
            </w:r>
          </w:p>
        </w:tc>
        <w:tc>
          <w:tcPr>
            <w:tcW w:w="2127" w:type="dxa"/>
            <w:noWrap/>
            <w:hideMark/>
          </w:tcPr>
          <w:p w14:paraId="15FBCE3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124039</w:t>
            </w:r>
          </w:p>
        </w:tc>
        <w:tc>
          <w:tcPr>
            <w:tcW w:w="1842" w:type="dxa"/>
            <w:noWrap/>
            <w:hideMark/>
          </w:tcPr>
          <w:p w14:paraId="7823FF88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105071</w:t>
            </w:r>
          </w:p>
        </w:tc>
      </w:tr>
      <w:tr w:rsidR="00DA3097" w:rsidRPr="00DA3097" w14:paraId="044BAD5C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0F48536D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Bile_4DPI_1</w:t>
            </w:r>
          </w:p>
        </w:tc>
        <w:tc>
          <w:tcPr>
            <w:tcW w:w="2126" w:type="dxa"/>
            <w:noWrap/>
            <w:hideMark/>
          </w:tcPr>
          <w:p w14:paraId="64B54547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133172</w:t>
            </w:r>
          </w:p>
        </w:tc>
        <w:tc>
          <w:tcPr>
            <w:tcW w:w="2127" w:type="dxa"/>
            <w:noWrap/>
            <w:hideMark/>
          </w:tcPr>
          <w:p w14:paraId="192F95FA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116131</w:t>
            </w:r>
          </w:p>
        </w:tc>
        <w:tc>
          <w:tcPr>
            <w:tcW w:w="1842" w:type="dxa"/>
            <w:noWrap/>
            <w:hideMark/>
          </w:tcPr>
          <w:p w14:paraId="519961D9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96586</w:t>
            </w:r>
          </w:p>
        </w:tc>
      </w:tr>
      <w:tr w:rsidR="00DA3097" w:rsidRPr="00DA3097" w14:paraId="16DB1129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664648A2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Bile_4DPI_2</w:t>
            </w:r>
          </w:p>
        </w:tc>
        <w:tc>
          <w:tcPr>
            <w:tcW w:w="2126" w:type="dxa"/>
            <w:noWrap/>
            <w:hideMark/>
          </w:tcPr>
          <w:p w14:paraId="315D611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134657</w:t>
            </w:r>
          </w:p>
        </w:tc>
        <w:tc>
          <w:tcPr>
            <w:tcW w:w="2127" w:type="dxa"/>
            <w:noWrap/>
            <w:hideMark/>
          </w:tcPr>
          <w:p w14:paraId="666395C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118598</w:t>
            </w:r>
          </w:p>
        </w:tc>
        <w:tc>
          <w:tcPr>
            <w:tcW w:w="1842" w:type="dxa"/>
            <w:noWrap/>
            <w:hideMark/>
          </w:tcPr>
          <w:p w14:paraId="15772535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100131</w:t>
            </w:r>
          </w:p>
        </w:tc>
      </w:tr>
      <w:tr w:rsidR="00DA3097" w:rsidRPr="00DA3097" w14:paraId="69E075D5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6D2E207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Bile_4DPI_3</w:t>
            </w:r>
          </w:p>
        </w:tc>
        <w:tc>
          <w:tcPr>
            <w:tcW w:w="2126" w:type="dxa"/>
            <w:noWrap/>
            <w:hideMark/>
          </w:tcPr>
          <w:p w14:paraId="1DA1705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139389</w:t>
            </w:r>
          </w:p>
        </w:tc>
        <w:tc>
          <w:tcPr>
            <w:tcW w:w="2127" w:type="dxa"/>
            <w:noWrap/>
            <w:hideMark/>
          </w:tcPr>
          <w:p w14:paraId="5560A3E2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120771</w:t>
            </w:r>
          </w:p>
        </w:tc>
        <w:tc>
          <w:tcPr>
            <w:tcW w:w="1842" w:type="dxa"/>
            <w:noWrap/>
            <w:hideMark/>
          </w:tcPr>
          <w:p w14:paraId="777BF7D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97511</w:t>
            </w:r>
          </w:p>
        </w:tc>
      </w:tr>
      <w:tr w:rsidR="00DA3097" w:rsidRPr="00DA3097" w14:paraId="758C57AD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63154E29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Bile_4DPI_4</w:t>
            </w:r>
          </w:p>
        </w:tc>
        <w:tc>
          <w:tcPr>
            <w:tcW w:w="2126" w:type="dxa"/>
            <w:noWrap/>
            <w:hideMark/>
          </w:tcPr>
          <w:p w14:paraId="4364564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144426</w:t>
            </w:r>
          </w:p>
        </w:tc>
        <w:tc>
          <w:tcPr>
            <w:tcW w:w="2127" w:type="dxa"/>
            <w:noWrap/>
            <w:hideMark/>
          </w:tcPr>
          <w:p w14:paraId="7B4FDF40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123547</w:t>
            </w:r>
          </w:p>
        </w:tc>
        <w:tc>
          <w:tcPr>
            <w:tcW w:w="1842" w:type="dxa"/>
            <w:noWrap/>
            <w:hideMark/>
          </w:tcPr>
          <w:p w14:paraId="42349030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97464</w:t>
            </w:r>
          </w:p>
        </w:tc>
      </w:tr>
      <w:tr w:rsidR="00DA3097" w:rsidRPr="00DA3097" w14:paraId="4802AEA2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240C8AAD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Bile_28DPI_1</w:t>
            </w:r>
          </w:p>
        </w:tc>
        <w:tc>
          <w:tcPr>
            <w:tcW w:w="2126" w:type="dxa"/>
            <w:noWrap/>
            <w:hideMark/>
          </w:tcPr>
          <w:p w14:paraId="1030C805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147542</w:t>
            </w:r>
          </w:p>
        </w:tc>
        <w:tc>
          <w:tcPr>
            <w:tcW w:w="2127" w:type="dxa"/>
            <w:noWrap/>
            <w:hideMark/>
          </w:tcPr>
          <w:p w14:paraId="3A7631F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130078</w:t>
            </w:r>
          </w:p>
        </w:tc>
        <w:tc>
          <w:tcPr>
            <w:tcW w:w="1842" w:type="dxa"/>
            <w:noWrap/>
            <w:hideMark/>
          </w:tcPr>
          <w:p w14:paraId="6368D6B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110843</w:t>
            </w:r>
          </w:p>
        </w:tc>
      </w:tr>
      <w:tr w:rsidR="00DA3097" w:rsidRPr="00DA3097" w14:paraId="181A3B43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29F24981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Bile_28DPI_2</w:t>
            </w:r>
          </w:p>
        </w:tc>
        <w:tc>
          <w:tcPr>
            <w:tcW w:w="2126" w:type="dxa"/>
            <w:noWrap/>
            <w:hideMark/>
          </w:tcPr>
          <w:p w14:paraId="4EFAACB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135062</w:t>
            </w:r>
          </w:p>
        </w:tc>
        <w:tc>
          <w:tcPr>
            <w:tcW w:w="2127" w:type="dxa"/>
            <w:noWrap/>
            <w:hideMark/>
          </w:tcPr>
          <w:p w14:paraId="01C17E18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120032</w:t>
            </w:r>
          </w:p>
        </w:tc>
        <w:tc>
          <w:tcPr>
            <w:tcW w:w="1842" w:type="dxa"/>
            <w:noWrap/>
            <w:hideMark/>
          </w:tcPr>
          <w:p w14:paraId="770F115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102647</w:t>
            </w:r>
          </w:p>
        </w:tc>
      </w:tr>
      <w:tr w:rsidR="00DA3097" w:rsidRPr="00DA3097" w14:paraId="000C73B7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41604A56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Bile_28DPI_3</w:t>
            </w:r>
          </w:p>
        </w:tc>
        <w:tc>
          <w:tcPr>
            <w:tcW w:w="2126" w:type="dxa"/>
            <w:noWrap/>
            <w:hideMark/>
          </w:tcPr>
          <w:p w14:paraId="2610ACA5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138355</w:t>
            </w:r>
          </w:p>
        </w:tc>
        <w:tc>
          <w:tcPr>
            <w:tcW w:w="2127" w:type="dxa"/>
            <w:noWrap/>
            <w:hideMark/>
          </w:tcPr>
          <w:p w14:paraId="68BC02E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110110</w:t>
            </w:r>
          </w:p>
        </w:tc>
        <w:tc>
          <w:tcPr>
            <w:tcW w:w="1842" w:type="dxa"/>
            <w:noWrap/>
            <w:hideMark/>
          </w:tcPr>
          <w:p w14:paraId="0FC7D393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76721</w:t>
            </w:r>
          </w:p>
        </w:tc>
      </w:tr>
      <w:tr w:rsidR="00DA3097" w:rsidRPr="00DA3097" w14:paraId="4C0C93E6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78BFE7A1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Bile_28DPI_4</w:t>
            </w:r>
          </w:p>
        </w:tc>
        <w:tc>
          <w:tcPr>
            <w:tcW w:w="2126" w:type="dxa"/>
            <w:noWrap/>
            <w:hideMark/>
          </w:tcPr>
          <w:p w14:paraId="7525F583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143898</w:t>
            </w:r>
          </w:p>
        </w:tc>
        <w:tc>
          <w:tcPr>
            <w:tcW w:w="2127" w:type="dxa"/>
            <w:noWrap/>
            <w:hideMark/>
          </w:tcPr>
          <w:p w14:paraId="4C488AF7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125296</w:t>
            </w:r>
          </w:p>
        </w:tc>
        <w:tc>
          <w:tcPr>
            <w:tcW w:w="1842" w:type="dxa"/>
            <w:noWrap/>
            <w:hideMark/>
          </w:tcPr>
          <w:p w14:paraId="1608009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106097</w:t>
            </w:r>
          </w:p>
        </w:tc>
      </w:tr>
      <w:tr w:rsidR="00DA3097" w:rsidRPr="00DA3097" w14:paraId="2C3E1FAB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1992CAF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FM_C1</w:t>
            </w:r>
          </w:p>
        </w:tc>
        <w:tc>
          <w:tcPr>
            <w:tcW w:w="2126" w:type="dxa"/>
            <w:noWrap/>
            <w:hideMark/>
          </w:tcPr>
          <w:p w14:paraId="2F81AC4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133656</w:t>
            </w:r>
          </w:p>
        </w:tc>
        <w:tc>
          <w:tcPr>
            <w:tcW w:w="2127" w:type="dxa"/>
            <w:noWrap/>
            <w:hideMark/>
          </w:tcPr>
          <w:p w14:paraId="1CBB7A10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115427</w:t>
            </w:r>
          </w:p>
        </w:tc>
        <w:tc>
          <w:tcPr>
            <w:tcW w:w="1842" w:type="dxa"/>
            <w:noWrap/>
            <w:hideMark/>
          </w:tcPr>
          <w:p w14:paraId="5F466FD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94131</w:t>
            </w:r>
          </w:p>
        </w:tc>
      </w:tr>
      <w:tr w:rsidR="00DA3097" w:rsidRPr="00DA3097" w14:paraId="3A436BE5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6651A74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FM_C2</w:t>
            </w:r>
          </w:p>
        </w:tc>
        <w:tc>
          <w:tcPr>
            <w:tcW w:w="2126" w:type="dxa"/>
            <w:noWrap/>
            <w:hideMark/>
          </w:tcPr>
          <w:p w14:paraId="658C406A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139515</w:t>
            </w:r>
          </w:p>
        </w:tc>
        <w:tc>
          <w:tcPr>
            <w:tcW w:w="2127" w:type="dxa"/>
            <w:noWrap/>
            <w:hideMark/>
          </w:tcPr>
          <w:p w14:paraId="508FFD9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122478</w:t>
            </w:r>
          </w:p>
        </w:tc>
        <w:tc>
          <w:tcPr>
            <w:tcW w:w="1842" w:type="dxa"/>
            <w:noWrap/>
            <w:hideMark/>
          </w:tcPr>
          <w:p w14:paraId="3F0191C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112259</w:t>
            </w:r>
          </w:p>
        </w:tc>
      </w:tr>
      <w:tr w:rsidR="00DA3097" w:rsidRPr="00DA3097" w14:paraId="4E29D366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478F04C9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FM_C3</w:t>
            </w:r>
          </w:p>
        </w:tc>
        <w:tc>
          <w:tcPr>
            <w:tcW w:w="2126" w:type="dxa"/>
            <w:noWrap/>
            <w:hideMark/>
          </w:tcPr>
          <w:p w14:paraId="54B76FA1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146080</w:t>
            </w:r>
          </w:p>
        </w:tc>
        <w:tc>
          <w:tcPr>
            <w:tcW w:w="2127" w:type="dxa"/>
            <w:noWrap/>
            <w:hideMark/>
          </w:tcPr>
          <w:p w14:paraId="1C4260D0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128327</w:t>
            </w:r>
          </w:p>
        </w:tc>
        <w:tc>
          <w:tcPr>
            <w:tcW w:w="1842" w:type="dxa"/>
            <w:noWrap/>
            <w:hideMark/>
          </w:tcPr>
          <w:p w14:paraId="3988BF90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110943</w:t>
            </w:r>
          </w:p>
        </w:tc>
      </w:tr>
      <w:tr w:rsidR="00DA3097" w:rsidRPr="00DA3097" w14:paraId="7B29114D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359FD2F6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FM_C4</w:t>
            </w:r>
          </w:p>
        </w:tc>
        <w:tc>
          <w:tcPr>
            <w:tcW w:w="2126" w:type="dxa"/>
            <w:noWrap/>
            <w:hideMark/>
          </w:tcPr>
          <w:p w14:paraId="4F6CF837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146135</w:t>
            </w:r>
          </w:p>
        </w:tc>
        <w:tc>
          <w:tcPr>
            <w:tcW w:w="2127" w:type="dxa"/>
            <w:noWrap/>
            <w:hideMark/>
          </w:tcPr>
          <w:p w14:paraId="227B2F72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118188</w:t>
            </w:r>
          </w:p>
        </w:tc>
        <w:tc>
          <w:tcPr>
            <w:tcW w:w="1842" w:type="dxa"/>
            <w:noWrap/>
            <w:hideMark/>
          </w:tcPr>
          <w:p w14:paraId="6AD7FD9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106981</w:t>
            </w:r>
          </w:p>
        </w:tc>
      </w:tr>
      <w:tr w:rsidR="00DA3097" w:rsidRPr="00DA3097" w14:paraId="3711411C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7189A9A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FM_4DPI_1</w:t>
            </w:r>
          </w:p>
        </w:tc>
        <w:tc>
          <w:tcPr>
            <w:tcW w:w="2126" w:type="dxa"/>
            <w:noWrap/>
            <w:hideMark/>
          </w:tcPr>
          <w:p w14:paraId="493FA25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132755</w:t>
            </w:r>
          </w:p>
        </w:tc>
        <w:tc>
          <w:tcPr>
            <w:tcW w:w="2127" w:type="dxa"/>
            <w:noWrap/>
            <w:hideMark/>
          </w:tcPr>
          <w:p w14:paraId="294503D5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116993</w:t>
            </w:r>
          </w:p>
        </w:tc>
        <w:tc>
          <w:tcPr>
            <w:tcW w:w="1842" w:type="dxa"/>
            <w:noWrap/>
            <w:hideMark/>
          </w:tcPr>
          <w:p w14:paraId="57B0DCB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102409</w:t>
            </w:r>
          </w:p>
        </w:tc>
      </w:tr>
      <w:tr w:rsidR="00DA3097" w:rsidRPr="00DA3097" w14:paraId="55B50A9C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2BFBB21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FM_4DPI_2</w:t>
            </w:r>
          </w:p>
        </w:tc>
        <w:tc>
          <w:tcPr>
            <w:tcW w:w="2126" w:type="dxa"/>
            <w:noWrap/>
            <w:hideMark/>
          </w:tcPr>
          <w:p w14:paraId="71EB7A1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147780</w:t>
            </w:r>
          </w:p>
        </w:tc>
        <w:tc>
          <w:tcPr>
            <w:tcW w:w="2127" w:type="dxa"/>
            <w:noWrap/>
            <w:hideMark/>
          </w:tcPr>
          <w:p w14:paraId="71B883F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122922</w:t>
            </w:r>
          </w:p>
        </w:tc>
        <w:tc>
          <w:tcPr>
            <w:tcW w:w="1842" w:type="dxa"/>
            <w:noWrap/>
            <w:hideMark/>
          </w:tcPr>
          <w:p w14:paraId="4EACC958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101469</w:t>
            </w:r>
          </w:p>
        </w:tc>
      </w:tr>
      <w:tr w:rsidR="00DA3097" w:rsidRPr="00DA3097" w14:paraId="762E0BE1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1D64F41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FM_4DPI_3</w:t>
            </w:r>
          </w:p>
        </w:tc>
        <w:tc>
          <w:tcPr>
            <w:tcW w:w="2126" w:type="dxa"/>
            <w:noWrap/>
            <w:hideMark/>
          </w:tcPr>
          <w:p w14:paraId="44F5D686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135763</w:t>
            </w:r>
          </w:p>
        </w:tc>
        <w:tc>
          <w:tcPr>
            <w:tcW w:w="2127" w:type="dxa"/>
            <w:noWrap/>
            <w:hideMark/>
          </w:tcPr>
          <w:p w14:paraId="2633B24A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119064</w:t>
            </w:r>
          </w:p>
        </w:tc>
        <w:tc>
          <w:tcPr>
            <w:tcW w:w="1842" w:type="dxa"/>
            <w:noWrap/>
            <w:hideMark/>
          </w:tcPr>
          <w:p w14:paraId="284B9208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101880</w:t>
            </w:r>
          </w:p>
        </w:tc>
      </w:tr>
      <w:tr w:rsidR="00DA3097" w:rsidRPr="00DA3097" w14:paraId="14EDB2AD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5F8AA1C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FM_4DPI_4</w:t>
            </w:r>
          </w:p>
        </w:tc>
        <w:tc>
          <w:tcPr>
            <w:tcW w:w="2126" w:type="dxa"/>
            <w:noWrap/>
            <w:hideMark/>
          </w:tcPr>
          <w:p w14:paraId="646E71C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138079</w:t>
            </w:r>
          </w:p>
        </w:tc>
        <w:tc>
          <w:tcPr>
            <w:tcW w:w="2127" w:type="dxa"/>
            <w:noWrap/>
            <w:hideMark/>
          </w:tcPr>
          <w:p w14:paraId="7C0F57C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118811</w:t>
            </w:r>
          </w:p>
        </w:tc>
        <w:tc>
          <w:tcPr>
            <w:tcW w:w="1842" w:type="dxa"/>
            <w:noWrap/>
            <w:hideMark/>
          </w:tcPr>
          <w:p w14:paraId="73A8270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98087</w:t>
            </w:r>
          </w:p>
        </w:tc>
      </w:tr>
      <w:tr w:rsidR="00DA3097" w:rsidRPr="00DA3097" w14:paraId="2F683603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7DEC51D0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FM_28DPI_1</w:t>
            </w:r>
          </w:p>
        </w:tc>
        <w:tc>
          <w:tcPr>
            <w:tcW w:w="2126" w:type="dxa"/>
            <w:noWrap/>
            <w:hideMark/>
          </w:tcPr>
          <w:p w14:paraId="6E0B96E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144799</w:t>
            </w:r>
          </w:p>
        </w:tc>
        <w:tc>
          <w:tcPr>
            <w:tcW w:w="2127" w:type="dxa"/>
            <w:noWrap/>
            <w:hideMark/>
          </w:tcPr>
          <w:p w14:paraId="4DA88C42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127543</w:t>
            </w:r>
          </w:p>
        </w:tc>
        <w:tc>
          <w:tcPr>
            <w:tcW w:w="1842" w:type="dxa"/>
            <w:noWrap/>
            <w:hideMark/>
          </w:tcPr>
          <w:p w14:paraId="56199B50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108869</w:t>
            </w:r>
          </w:p>
        </w:tc>
      </w:tr>
      <w:tr w:rsidR="00DA3097" w:rsidRPr="00DA3097" w14:paraId="7480E0E4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4BECE4C9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FM_28DPI_2</w:t>
            </w:r>
          </w:p>
        </w:tc>
        <w:tc>
          <w:tcPr>
            <w:tcW w:w="2126" w:type="dxa"/>
            <w:noWrap/>
            <w:hideMark/>
          </w:tcPr>
          <w:p w14:paraId="5A11C8B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148026</w:t>
            </w:r>
          </w:p>
        </w:tc>
        <w:tc>
          <w:tcPr>
            <w:tcW w:w="2127" w:type="dxa"/>
            <w:noWrap/>
            <w:hideMark/>
          </w:tcPr>
          <w:p w14:paraId="774ECCB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123488</w:t>
            </w:r>
          </w:p>
        </w:tc>
        <w:tc>
          <w:tcPr>
            <w:tcW w:w="1842" w:type="dxa"/>
            <w:noWrap/>
            <w:hideMark/>
          </w:tcPr>
          <w:p w14:paraId="251011A0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100290</w:t>
            </w:r>
          </w:p>
        </w:tc>
      </w:tr>
      <w:tr w:rsidR="00DA3097" w:rsidRPr="00DA3097" w14:paraId="5002021F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0F408CC2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FM_28DPI_3</w:t>
            </w:r>
          </w:p>
        </w:tc>
        <w:tc>
          <w:tcPr>
            <w:tcW w:w="2126" w:type="dxa"/>
            <w:noWrap/>
            <w:hideMark/>
          </w:tcPr>
          <w:p w14:paraId="3A64A0C1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137411</w:t>
            </w:r>
          </w:p>
        </w:tc>
        <w:tc>
          <w:tcPr>
            <w:tcW w:w="2127" w:type="dxa"/>
            <w:noWrap/>
            <w:hideMark/>
          </w:tcPr>
          <w:p w14:paraId="4177E162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120732</w:t>
            </w:r>
          </w:p>
        </w:tc>
        <w:tc>
          <w:tcPr>
            <w:tcW w:w="1842" w:type="dxa"/>
            <w:noWrap/>
            <w:hideMark/>
          </w:tcPr>
          <w:p w14:paraId="2F0E3B3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103850</w:t>
            </w:r>
          </w:p>
        </w:tc>
      </w:tr>
      <w:tr w:rsidR="00DA3097" w:rsidRPr="00DA3097" w14:paraId="408CF5E5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78183CF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FM_28DPI_4</w:t>
            </w:r>
          </w:p>
        </w:tc>
        <w:tc>
          <w:tcPr>
            <w:tcW w:w="2126" w:type="dxa"/>
            <w:noWrap/>
            <w:hideMark/>
          </w:tcPr>
          <w:p w14:paraId="54E8E56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138087</w:t>
            </w:r>
          </w:p>
        </w:tc>
        <w:tc>
          <w:tcPr>
            <w:tcW w:w="2127" w:type="dxa"/>
            <w:noWrap/>
            <w:hideMark/>
          </w:tcPr>
          <w:p w14:paraId="05B516C2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101030</w:t>
            </w:r>
          </w:p>
        </w:tc>
        <w:tc>
          <w:tcPr>
            <w:tcW w:w="1842" w:type="dxa"/>
            <w:noWrap/>
            <w:hideMark/>
          </w:tcPr>
          <w:p w14:paraId="0F36B365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71527</w:t>
            </w:r>
          </w:p>
        </w:tc>
      </w:tr>
      <w:tr w:rsidR="00DA3097" w:rsidRPr="00DA3097" w14:paraId="1282F2D5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7AC2219D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MM_C1</w:t>
            </w:r>
          </w:p>
        </w:tc>
        <w:tc>
          <w:tcPr>
            <w:tcW w:w="2126" w:type="dxa"/>
            <w:noWrap/>
            <w:hideMark/>
          </w:tcPr>
          <w:p w14:paraId="0490728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142022</w:t>
            </w:r>
          </w:p>
        </w:tc>
        <w:tc>
          <w:tcPr>
            <w:tcW w:w="2127" w:type="dxa"/>
            <w:noWrap/>
            <w:hideMark/>
          </w:tcPr>
          <w:p w14:paraId="3487886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119673</w:t>
            </w:r>
          </w:p>
        </w:tc>
        <w:tc>
          <w:tcPr>
            <w:tcW w:w="1842" w:type="dxa"/>
            <w:noWrap/>
            <w:hideMark/>
          </w:tcPr>
          <w:p w14:paraId="4E89AB71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93353</w:t>
            </w:r>
          </w:p>
        </w:tc>
      </w:tr>
      <w:tr w:rsidR="00DA3097" w:rsidRPr="00DA3097" w14:paraId="6E223B6C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44AA949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MM_C2</w:t>
            </w:r>
          </w:p>
        </w:tc>
        <w:tc>
          <w:tcPr>
            <w:tcW w:w="2126" w:type="dxa"/>
            <w:noWrap/>
            <w:hideMark/>
          </w:tcPr>
          <w:p w14:paraId="5F1456ED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138738</w:t>
            </w:r>
          </w:p>
        </w:tc>
        <w:tc>
          <w:tcPr>
            <w:tcW w:w="2127" w:type="dxa"/>
            <w:noWrap/>
            <w:hideMark/>
          </w:tcPr>
          <w:p w14:paraId="2A57A0A9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121807</w:t>
            </w:r>
          </w:p>
        </w:tc>
        <w:tc>
          <w:tcPr>
            <w:tcW w:w="1842" w:type="dxa"/>
            <w:noWrap/>
            <w:hideMark/>
          </w:tcPr>
          <w:p w14:paraId="7EBB2FB5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105848</w:t>
            </w:r>
          </w:p>
        </w:tc>
      </w:tr>
      <w:tr w:rsidR="00DA3097" w:rsidRPr="00DA3097" w14:paraId="4066E674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324E8410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MM_C3</w:t>
            </w:r>
          </w:p>
        </w:tc>
        <w:tc>
          <w:tcPr>
            <w:tcW w:w="2126" w:type="dxa"/>
            <w:noWrap/>
            <w:hideMark/>
          </w:tcPr>
          <w:p w14:paraId="092D2DF6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134747</w:t>
            </w:r>
          </w:p>
        </w:tc>
        <w:tc>
          <w:tcPr>
            <w:tcW w:w="2127" w:type="dxa"/>
            <w:noWrap/>
            <w:hideMark/>
          </w:tcPr>
          <w:p w14:paraId="2548E92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116313</w:t>
            </w:r>
          </w:p>
        </w:tc>
        <w:tc>
          <w:tcPr>
            <w:tcW w:w="1842" w:type="dxa"/>
            <w:noWrap/>
            <w:hideMark/>
          </w:tcPr>
          <w:p w14:paraId="7925F64D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100165</w:t>
            </w:r>
          </w:p>
        </w:tc>
      </w:tr>
      <w:tr w:rsidR="00DA3097" w:rsidRPr="00DA3097" w14:paraId="4987EFD1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46A3BAF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MM_C4</w:t>
            </w:r>
          </w:p>
        </w:tc>
        <w:tc>
          <w:tcPr>
            <w:tcW w:w="2126" w:type="dxa"/>
            <w:noWrap/>
            <w:hideMark/>
          </w:tcPr>
          <w:p w14:paraId="12498DB9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135037</w:t>
            </w:r>
          </w:p>
        </w:tc>
        <w:tc>
          <w:tcPr>
            <w:tcW w:w="2127" w:type="dxa"/>
            <w:noWrap/>
            <w:hideMark/>
          </w:tcPr>
          <w:p w14:paraId="2ACEB7D1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118408</w:t>
            </w:r>
          </w:p>
        </w:tc>
        <w:tc>
          <w:tcPr>
            <w:tcW w:w="1842" w:type="dxa"/>
            <w:noWrap/>
            <w:hideMark/>
          </w:tcPr>
          <w:p w14:paraId="576E9CF3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101420</w:t>
            </w:r>
          </w:p>
        </w:tc>
      </w:tr>
      <w:tr w:rsidR="00DA3097" w:rsidRPr="00DA3097" w14:paraId="639F86E9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7F080116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MM_4DPI_1</w:t>
            </w:r>
          </w:p>
        </w:tc>
        <w:tc>
          <w:tcPr>
            <w:tcW w:w="2126" w:type="dxa"/>
            <w:noWrap/>
            <w:hideMark/>
          </w:tcPr>
          <w:p w14:paraId="711E92DD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112213</w:t>
            </w:r>
          </w:p>
        </w:tc>
        <w:tc>
          <w:tcPr>
            <w:tcW w:w="2127" w:type="dxa"/>
            <w:noWrap/>
            <w:hideMark/>
          </w:tcPr>
          <w:p w14:paraId="3CF51B73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82948</w:t>
            </w:r>
          </w:p>
        </w:tc>
        <w:tc>
          <w:tcPr>
            <w:tcW w:w="1842" w:type="dxa"/>
            <w:noWrap/>
            <w:hideMark/>
          </w:tcPr>
          <w:p w14:paraId="222AEBA9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69912</w:t>
            </w:r>
          </w:p>
        </w:tc>
      </w:tr>
      <w:tr w:rsidR="00DA3097" w:rsidRPr="00DA3097" w14:paraId="18051DFA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7A0794A6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MM_4DPI_2</w:t>
            </w:r>
          </w:p>
        </w:tc>
        <w:tc>
          <w:tcPr>
            <w:tcW w:w="2126" w:type="dxa"/>
            <w:noWrap/>
            <w:hideMark/>
          </w:tcPr>
          <w:p w14:paraId="0FDE95C0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88864</w:t>
            </w:r>
          </w:p>
        </w:tc>
        <w:tc>
          <w:tcPr>
            <w:tcW w:w="2127" w:type="dxa"/>
            <w:noWrap/>
            <w:hideMark/>
          </w:tcPr>
          <w:p w14:paraId="69239A86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75110</w:t>
            </w:r>
          </w:p>
        </w:tc>
        <w:tc>
          <w:tcPr>
            <w:tcW w:w="1842" w:type="dxa"/>
            <w:noWrap/>
            <w:hideMark/>
          </w:tcPr>
          <w:p w14:paraId="15EBF43A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73457</w:t>
            </w:r>
          </w:p>
        </w:tc>
      </w:tr>
      <w:tr w:rsidR="00DA3097" w:rsidRPr="00DA3097" w14:paraId="09B26DDC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175BCF8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lastRenderedPageBreak/>
              <w:t>MM_4DPI_3</w:t>
            </w:r>
          </w:p>
        </w:tc>
        <w:tc>
          <w:tcPr>
            <w:tcW w:w="2126" w:type="dxa"/>
            <w:noWrap/>
            <w:hideMark/>
          </w:tcPr>
          <w:p w14:paraId="3835EB87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84952</w:t>
            </w:r>
          </w:p>
        </w:tc>
        <w:tc>
          <w:tcPr>
            <w:tcW w:w="2127" w:type="dxa"/>
            <w:noWrap/>
            <w:hideMark/>
          </w:tcPr>
          <w:p w14:paraId="0799605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72283</w:t>
            </w:r>
          </w:p>
        </w:tc>
        <w:tc>
          <w:tcPr>
            <w:tcW w:w="1842" w:type="dxa"/>
            <w:noWrap/>
            <w:hideMark/>
          </w:tcPr>
          <w:p w14:paraId="22113888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69627</w:t>
            </w:r>
          </w:p>
        </w:tc>
      </w:tr>
      <w:tr w:rsidR="00DA3097" w:rsidRPr="00DA3097" w14:paraId="7050FFF5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1D2D4A18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MM_4DPI_4</w:t>
            </w:r>
          </w:p>
        </w:tc>
        <w:tc>
          <w:tcPr>
            <w:tcW w:w="2126" w:type="dxa"/>
            <w:noWrap/>
            <w:hideMark/>
          </w:tcPr>
          <w:p w14:paraId="6D8044E5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127383</w:t>
            </w:r>
          </w:p>
        </w:tc>
        <w:tc>
          <w:tcPr>
            <w:tcW w:w="2127" w:type="dxa"/>
            <w:noWrap/>
            <w:hideMark/>
          </w:tcPr>
          <w:p w14:paraId="6CDFFEA6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95154</w:t>
            </w:r>
          </w:p>
        </w:tc>
        <w:tc>
          <w:tcPr>
            <w:tcW w:w="1842" w:type="dxa"/>
            <w:noWrap/>
            <w:hideMark/>
          </w:tcPr>
          <w:p w14:paraId="68391113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82696</w:t>
            </w:r>
          </w:p>
        </w:tc>
      </w:tr>
      <w:tr w:rsidR="00DA3097" w:rsidRPr="00DA3097" w14:paraId="17B96B91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6E785615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MM_28DPI_1</w:t>
            </w:r>
          </w:p>
        </w:tc>
        <w:tc>
          <w:tcPr>
            <w:tcW w:w="2126" w:type="dxa"/>
            <w:noWrap/>
            <w:hideMark/>
          </w:tcPr>
          <w:p w14:paraId="198B5C0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140173</w:t>
            </w:r>
          </w:p>
        </w:tc>
        <w:tc>
          <w:tcPr>
            <w:tcW w:w="2127" w:type="dxa"/>
            <w:noWrap/>
            <w:hideMark/>
          </w:tcPr>
          <w:p w14:paraId="1256C19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110680</w:t>
            </w:r>
          </w:p>
        </w:tc>
        <w:tc>
          <w:tcPr>
            <w:tcW w:w="1842" w:type="dxa"/>
            <w:noWrap/>
            <w:hideMark/>
          </w:tcPr>
          <w:p w14:paraId="254D0B5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83163</w:t>
            </w:r>
          </w:p>
        </w:tc>
      </w:tr>
      <w:tr w:rsidR="00DA3097" w:rsidRPr="00DA3097" w14:paraId="00555713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3F60546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MM_28DPI_2</w:t>
            </w:r>
          </w:p>
        </w:tc>
        <w:tc>
          <w:tcPr>
            <w:tcW w:w="2126" w:type="dxa"/>
            <w:noWrap/>
            <w:hideMark/>
          </w:tcPr>
          <w:p w14:paraId="6D93764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141491</w:t>
            </w:r>
          </w:p>
        </w:tc>
        <w:tc>
          <w:tcPr>
            <w:tcW w:w="2127" w:type="dxa"/>
            <w:noWrap/>
            <w:hideMark/>
          </w:tcPr>
          <w:p w14:paraId="4D2E0AE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104004</w:t>
            </w:r>
          </w:p>
        </w:tc>
        <w:tc>
          <w:tcPr>
            <w:tcW w:w="1842" w:type="dxa"/>
            <w:noWrap/>
            <w:hideMark/>
          </w:tcPr>
          <w:p w14:paraId="7A64992D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79624</w:t>
            </w:r>
          </w:p>
        </w:tc>
      </w:tr>
      <w:tr w:rsidR="00DA3097" w:rsidRPr="00DA3097" w14:paraId="79661CD5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64FA33F7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MM_28DPI_3</w:t>
            </w:r>
          </w:p>
        </w:tc>
        <w:tc>
          <w:tcPr>
            <w:tcW w:w="2126" w:type="dxa"/>
            <w:noWrap/>
            <w:hideMark/>
          </w:tcPr>
          <w:p w14:paraId="6DA8702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140145</w:t>
            </w:r>
          </w:p>
        </w:tc>
        <w:tc>
          <w:tcPr>
            <w:tcW w:w="2127" w:type="dxa"/>
            <w:noWrap/>
            <w:hideMark/>
          </w:tcPr>
          <w:p w14:paraId="71E4A10D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109267</w:t>
            </w:r>
          </w:p>
        </w:tc>
        <w:tc>
          <w:tcPr>
            <w:tcW w:w="1842" w:type="dxa"/>
            <w:noWrap/>
            <w:hideMark/>
          </w:tcPr>
          <w:p w14:paraId="6B0351CD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85132</w:t>
            </w:r>
          </w:p>
        </w:tc>
      </w:tr>
      <w:tr w:rsidR="00DA3097" w:rsidRPr="00DA3097" w14:paraId="77F832C6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5D6CFEDA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MM_28DPI_4</w:t>
            </w:r>
          </w:p>
        </w:tc>
        <w:tc>
          <w:tcPr>
            <w:tcW w:w="2126" w:type="dxa"/>
            <w:noWrap/>
            <w:hideMark/>
          </w:tcPr>
          <w:p w14:paraId="3979EB8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132321</w:t>
            </w:r>
          </w:p>
        </w:tc>
        <w:tc>
          <w:tcPr>
            <w:tcW w:w="2127" w:type="dxa"/>
            <w:noWrap/>
            <w:hideMark/>
          </w:tcPr>
          <w:p w14:paraId="154E71D1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106211</w:t>
            </w:r>
          </w:p>
        </w:tc>
        <w:tc>
          <w:tcPr>
            <w:tcW w:w="1842" w:type="dxa"/>
            <w:noWrap/>
            <w:hideMark/>
          </w:tcPr>
          <w:p w14:paraId="7D71207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87145</w:t>
            </w:r>
          </w:p>
        </w:tc>
      </w:tr>
      <w:tr w:rsidR="00DA3097" w:rsidRPr="00DA3097" w14:paraId="621FA05B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07C0CE58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HM_C1</w:t>
            </w:r>
          </w:p>
        </w:tc>
        <w:tc>
          <w:tcPr>
            <w:tcW w:w="2126" w:type="dxa"/>
            <w:noWrap/>
            <w:hideMark/>
          </w:tcPr>
          <w:p w14:paraId="0AB8B58D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145684</w:t>
            </w:r>
          </w:p>
        </w:tc>
        <w:tc>
          <w:tcPr>
            <w:tcW w:w="2127" w:type="dxa"/>
            <w:noWrap/>
            <w:hideMark/>
          </w:tcPr>
          <w:p w14:paraId="6B19A2C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128344</w:t>
            </w:r>
          </w:p>
        </w:tc>
        <w:tc>
          <w:tcPr>
            <w:tcW w:w="1842" w:type="dxa"/>
            <w:noWrap/>
            <w:hideMark/>
          </w:tcPr>
          <w:p w14:paraId="5187CF11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109566</w:t>
            </w:r>
          </w:p>
        </w:tc>
      </w:tr>
      <w:tr w:rsidR="00DA3097" w:rsidRPr="00DA3097" w14:paraId="131F946F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7257B373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HM_C2</w:t>
            </w:r>
          </w:p>
        </w:tc>
        <w:tc>
          <w:tcPr>
            <w:tcW w:w="2126" w:type="dxa"/>
            <w:noWrap/>
            <w:hideMark/>
          </w:tcPr>
          <w:p w14:paraId="298C2E4D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143559</w:t>
            </w:r>
          </w:p>
        </w:tc>
        <w:tc>
          <w:tcPr>
            <w:tcW w:w="2127" w:type="dxa"/>
            <w:noWrap/>
            <w:hideMark/>
          </w:tcPr>
          <w:p w14:paraId="01D90CA1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125579</w:t>
            </w:r>
          </w:p>
        </w:tc>
        <w:tc>
          <w:tcPr>
            <w:tcW w:w="1842" w:type="dxa"/>
            <w:noWrap/>
            <w:hideMark/>
          </w:tcPr>
          <w:p w14:paraId="7EC628F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103646</w:t>
            </w:r>
          </w:p>
        </w:tc>
      </w:tr>
      <w:tr w:rsidR="00DA3097" w:rsidRPr="00DA3097" w14:paraId="0FD1DF49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3D8E2FF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HM_C3</w:t>
            </w:r>
          </w:p>
        </w:tc>
        <w:tc>
          <w:tcPr>
            <w:tcW w:w="2126" w:type="dxa"/>
            <w:noWrap/>
            <w:hideMark/>
          </w:tcPr>
          <w:p w14:paraId="12D378DE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137395</w:t>
            </w:r>
          </w:p>
        </w:tc>
        <w:tc>
          <w:tcPr>
            <w:tcW w:w="2127" w:type="dxa"/>
            <w:noWrap/>
            <w:hideMark/>
          </w:tcPr>
          <w:p w14:paraId="55D09777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117387</w:t>
            </w:r>
          </w:p>
        </w:tc>
        <w:tc>
          <w:tcPr>
            <w:tcW w:w="1842" w:type="dxa"/>
            <w:noWrap/>
            <w:hideMark/>
          </w:tcPr>
          <w:p w14:paraId="3E4FA0A0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94325</w:t>
            </w:r>
          </w:p>
        </w:tc>
      </w:tr>
      <w:tr w:rsidR="00DA3097" w:rsidRPr="00DA3097" w14:paraId="2E3DDEB6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016FC01A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HM_C4</w:t>
            </w:r>
          </w:p>
        </w:tc>
        <w:tc>
          <w:tcPr>
            <w:tcW w:w="2126" w:type="dxa"/>
            <w:noWrap/>
            <w:hideMark/>
          </w:tcPr>
          <w:p w14:paraId="37294AF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140726</w:t>
            </w:r>
          </w:p>
        </w:tc>
        <w:tc>
          <w:tcPr>
            <w:tcW w:w="2127" w:type="dxa"/>
            <w:noWrap/>
            <w:hideMark/>
          </w:tcPr>
          <w:p w14:paraId="462E7F76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122958</w:t>
            </w:r>
          </w:p>
        </w:tc>
        <w:tc>
          <w:tcPr>
            <w:tcW w:w="1842" w:type="dxa"/>
            <w:noWrap/>
            <w:hideMark/>
          </w:tcPr>
          <w:p w14:paraId="00DCB5FA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100663</w:t>
            </w:r>
          </w:p>
        </w:tc>
      </w:tr>
      <w:tr w:rsidR="00DA3097" w:rsidRPr="00DA3097" w14:paraId="1648C952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1695AA03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HM_4DPI_1</w:t>
            </w:r>
          </w:p>
        </w:tc>
        <w:tc>
          <w:tcPr>
            <w:tcW w:w="2126" w:type="dxa"/>
            <w:noWrap/>
            <w:hideMark/>
          </w:tcPr>
          <w:p w14:paraId="06A7F56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144223</w:t>
            </w:r>
          </w:p>
        </w:tc>
        <w:tc>
          <w:tcPr>
            <w:tcW w:w="2127" w:type="dxa"/>
            <w:noWrap/>
            <w:hideMark/>
          </w:tcPr>
          <w:p w14:paraId="747ECE2A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114959</w:t>
            </w:r>
          </w:p>
        </w:tc>
        <w:tc>
          <w:tcPr>
            <w:tcW w:w="1842" w:type="dxa"/>
            <w:noWrap/>
            <w:hideMark/>
          </w:tcPr>
          <w:p w14:paraId="3FB823F8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89030</w:t>
            </w:r>
          </w:p>
        </w:tc>
      </w:tr>
      <w:tr w:rsidR="00DA3097" w:rsidRPr="00DA3097" w14:paraId="73D48283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01601BA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HM_4DPI_2</w:t>
            </w:r>
          </w:p>
        </w:tc>
        <w:tc>
          <w:tcPr>
            <w:tcW w:w="2126" w:type="dxa"/>
            <w:noWrap/>
            <w:hideMark/>
          </w:tcPr>
          <w:p w14:paraId="5F123088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144912</w:t>
            </w:r>
          </w:p>
        </w:tc>
        <w:tc>
          <w:tcPr>
            <w:tcW w:w="2127" w:type="dxa"/>
            <w:noWrap/>
            <w:hideMark/>
          </w:tcPr>
          <w:p w14:paraId="57DCC133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103283</w:t>
            </w:r>
          </w:p>
        </w:tc>
        <w:tc>
          <w:tcPr>
            <w:tcW w:w="1842" w:type="dxa"/>
            <w:noWrap/>
            <w:hideMark/>
          </w:tcPr>
          <w:p w14:paraId="4AECA721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76037</w:t>
            </w:r>
          </w:p>
        </w:tc>
      </w:tr>
      <w:tr w:rsidR="00DA3097" w:rsidRPr="00DA3097" w14:paraId="5D530D27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3A9FE083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HM_4DPI_3</w:t>
            </w:r>
          </w:p>
        </w:tc>
        <w:tc>
          <w:tcPr>
            <w:tcW w:w="2126" w:type="dxa"/>
            <w:noWrap/>
            <w:hideMark/>
          </w:tcPr>
          <w:p w14:paraId="2274E46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135824</w:t>
            </w:r>
          </w:p>
        </w:tc>
        <w:tc>
          <w:tcPr>
            <w:tcW w:w="2127" w:type="dxa"/>
            <w:noWrap/>
            <w:hideMark/>
          </w:tcPr>
          <w:p w14:paraId="796BCD1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98592</w:t>
            </w:r>
          </w:p>
        </w:tc>
        <w:tc>
          <w:tcPr>
            <w:tcW w:w="1842" w:type="dxa"/>
            <w:noWrap/>
            <w:hideMark/>
          </w:tcPr>
          <w:p w14:paraId="37A8AF1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72935</w:t>
            </w:r>
          </w:p>
        </w:tc>
      </w:tr>
      <w:tr w:rsidR="00DA3097" w:rsidRPr="00DA3097" w14:paraId="01DD8F41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562C89A7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HM_4DPI_4</w:t>
            </w:r>
          </w:p>
        </w:tc>
        <w:tc>
          <w:tcPr>
            <w:tcW w:w="2126" w:type="dxa"/>
            <w:noWrap/>
            <w:hideMark/>
          </w:tcPr>
          <w:p w14:paraId="05A9A882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138611</w:t>
            </w:r>
          </w:p>
        </w:tc>
        <w:tc>
          <w:tcPr>
            <w:tcW w:w="2127" w:type="dxa"/>
            <w:noWrap/>
            <w:hideMark/>
          </w:tcPr>
          <w:p w14:paraId="58B238B9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104172</w:t>
            </w:r>
          </w:p>
        </w:tc>
        <w:tc>
          <w:tcPr>
            <w:tcW w:w="1842" w:type="dxa"/>
            <w:noWrap/>
            <w:hideMark/>
          </w:tcPr>
          <w:p w14:paraId="48370592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80930</w:t>
            </w:r>
          </w:p>
        </w:tc>
      </w:tr>
      <w:tr w:rsidR="00DA3097" w:rsidRPr="00DA3097" w14:paraId="76887AFD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2BCD6298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HM_28DPI_1</w:t>
            </w:r>
          </w:p>
        </w:tc>
        <w:tc>
          <w:tcPr>
            <w:tcW w:w="2126" w:type="dxa"/>
            <w:noWrap/>
            <w:hideMark/>
          </w:tcPr>
          <w:p w14:paraId="014C1A9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134735</w:t>
            </w:r>
          </w:p>
        </w:tc>
        <w:tc>
          <w:tcPr>
            <w:tcW w:w="2127" w:type="dxa"/>
            <w:noWrap/>
            <w:hideMark/>
          </w:tcPr>
          <w:p w14:paraId="5FA5EF1F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119611</w:t>
            </w:r>
          </w:p>
        </w:tc>
        <w:tc>
          <w:tcPr>
            <w:tcW w:w="1842" w:type="dxa"/>
            <w:noWrap/>
            <w:hideMark/>
          </w:tcPr>
          <w:p w14:paraId="7BD35C4A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97661</w:t>
            </w:r>
          </w:p>
        </w:tc>
      </w:tr>
      <w:tr w:rsidR="00DA3097" w:rsidRPr="00DA3097" w14:paraId="7604CFF0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6CE342B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HM_28DPI_2</w:t>
            </w:r>
          </w:p>
        </w:tc>
        <w:tc>
          <w:tcPr>
            <w:tcW w:w="2126" w:type="dxa"/>
            <w:noWrap/>
            <w:hideMark/>
          </w:tcPr>
          <w:p w14:paraId="6582EAE6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133809</w:t>
            </w:r>
          </w:p>
        </w:tc>
        <w:tc>
          <w:tcPr>
            <w:tcW w:w="2127" w:type="dxa"/>
            <w:noWrap/>
            <w:hideMark/>
          </w:tcPr>
          <w:p w14:paraId="6A7A6EF7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117841</w:t>
            </w:r>
          </w:p>
        </w:tc>
        <w:tc>
          <w:tcPr>
            <w:tcW w:w="1842" w:type="dxa"/>
            <w:noWrap/>
            <w:hideMark/>
          </w:tcPr>
          <w:p w14:paraId="75FFEBC5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95894</w:t>
            </w:r>
          </w:p>
        </w:tc>
      </w:tr>
      <w:tr w:rsidR="00DA3097" w:rsidRPr="00DA3097" w14:paraId="25AAEAF7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31AA0F4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HM_28DPI_3</w:t>
            </w:r>
          </w:p>
        </w:tc>
        <w:tc>
          <w:tcPr>
            <w:tcW w:w="2126" w:type="dxa"/>
            <w:noWrap/>
            <w:hideMark/>
          </w:tcPr>
          <w:p w14:paraId="64187EE4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133592</w:t>
            </w:r>
          </w:p>
        </w:tc>
        <w:tc>
          <w:tcPr>
            <w:tcW w:w="2127" w:type="dxa"/>
            <w:noWrap/>
            <w:hideMark/>
          </w:tcPr>
          <w:p w14:paraId="1AC8CCD8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117268</w:t>
            </w:r>
          </w:p>
        </w:tc>
        <w:tc>
          <w:tcPr>
            <w:tcW w:w="1842" w:type="dxa"/>
            <w:noWrap/>
            <w:hideMark/>
          </w:tcPr>
          <w:p w14:paraId="2467300B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97167</w:t>
            </w:r>
          </w:p>
        </w:tc>
      </w:tr>
      <w:tr w:rsidR="00DA3097" w:rsidRPr="00DA3097" w14:paraId="3C3A295B" w14:textId="77777777" w:rsidTr="00DA3097">
        <w:trPr>
          <w:trHeight w:val="276"/>
          <w:jc w:val="center"/>
        </w:trPr>
        <w:tc>
          <w:tcPr>
            <w:tcW w:w="2268" w:type="dxa"/>
            <w:noWrap/>
            <w:hideMark/>
          </w:tcPr>
          <w:p w14:paraId="2904DED2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HM_28DPI_4</w:t>
            </w:r>
          </w:p>
        </w:tc>
        <w:tc>
          <w:tcPr>
            <w:tcW w:w="2126" w:type="dxa"/>
            <w:noWrap/>
            <w:hideMark/>
          </w:tcPr>
          <w:p w14:paraId="3AE4F701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141707</w:t>
            </w:r>
          </w:p>
        </w:tc>
        <w:tc>
          <w:tcPr>
            <w:tcW w:w="2127" w:type="dxa"/>
            <w:noWrap/>
            <w:hideMark/>
          </w:tcPr>
          <w:p w14:paraId="7CE4BD99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124063</w:t>
            </w:r>
          </w:p>
        </w:tc>
        <w:tc>
          <w:tcPr>
            <w:tcW w:w="1842" w:type="dxa"/>
            <w:noWrap/>
            <w:hideMark/>
          </w:tcPr>
          <w:p w14:paraId="6E4A876C" w14:textId="77777777" w:rsidR="00DA3097" w:rsidRPr="00DA3097" w:rsidRDefault="00DA3097" w:rsidP="003F0350">
            <w:pPr>
              <w:rPr>
                <w:rFonts w:ascii="Times New Roman" w:hAnsi="Times New Roman" w:cs="Times New Roman"/>
                <w:szCs w:val="21"/>
              </w:rPr>
            </w:pPr>
            <w:r w:rsidRPr="00DA3097">
              <w:rPr>
                <w:rFonts w:ascii="Times New Roman" w:hAnsi="Times New Roman" w:cs="Times New Roman"/>
                <w:szCs w:val="21"/>
              </w:rPr>
              <w:t>100534</w:t>
            </w:r>
          </w:p>
        </w:tc>
      </w:tr>
    </w:tbl>
    <w:p w14:paraId="1E5149EC" w14:textId="77777777" w:rsidR="00156516" w:rsidRPr="001735EB" w:rsidRDefault="00156516" w:rsidP="001735EB">
      <w:pPr>
        <w:widowControl/>
        <w:jc w:val="left"/>
        <w:rPr>
          <w:rFonts w:ascii="Times New Roman" w:hAnsi="Times New Roman" w:cs="Times New Roman"/>
        </w:rPr>
      </w:pPr>
    </w:p>
    <w:sectPr w:rsidR="00156516" w:rsidRPr="001735EB" w:rsidSect="00CB10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DAE8B" w14:textId="77777777" w:rsidR="00FC6CF0" w:rsidRDefault="00FC6CF0" w:rsidP="00156516">
      <w:r>
        <w:separator/>
      </w:r>
    </w:p>
  </w:endnote>
  <w:endnote w:type="continuationSeparator" w:id="0">
    <w:p w14:paraId="1058FDFF" w14:textId="77777777" w:rsidR="00FC6CF0" w:rsidRDefault="00FC6CF0" w:rsidP="00156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1033782"/>
      <w:docPartObj>
        <w:docPartGallery w:val="Page Numbers (Bottom of Page)"/>
        <w:docPartUnique/>
      </w:docPartObj>
    </w:sdtPr>
    <w:sdtContent>
      <w:p w14:paraId="68C0312F" w14:textId="77777777" w:rsidR="00DA6594" w:rsidRDefault="00DA6594" w:rsidP="00A2558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7A4F" w:rsidRPr="00187A4F">
          <w:rPr>
            <w:noProof/>
            <w:lang w:val="zh-CN"/>
          </w:rPr>
          <w:t>12</w:t>
        </w:r>
        <w:r>
          <w:fldChar w:fldCharType="end"/>
        </w:r>
      </w:p>
    </w:sdtContent>
  </w:sdt>
  <w:p w14:paraId="302BBBCE" w14:textId="77777777" w:rsidR="00DA6594" w:rsidRDefault="00DA6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7E3E5" w14:textId="77777777" w:rsidR="00FC6CF0" w:rsidRDefault="00FC6CF0" w:rsidP="00156516">
      <w:r>
        <w:separator/>
      </w:r>
    </w:p>
  </w:footnote>
  <w:footnote w:type="continuationSeparator" w:id="0">
    <w:p w14:paraId="421C2221" w14:textId="77777777" w:rsidR="00FC6CF0" w:rsidRDefault="00FC6CF0" w:rsidP="001565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F52"/>
    <w:rsid w:val="0005108C"/>
    <w:rsid w:val="00060ECF"/>
    <w:rsid w:val="00090609"/>
    <w:rsid w:val="000D1866"/>
    <w:rsid w:val="00156516"/>
    <w:rsid w:val="001735EB"/>
    <w:rsid w:val="00187A4F"/>
    <w:rsid w:val="00260C91"/>
    <w:rsid w:val="00285719"/>
    <w:rsid w:val="00311AC7"/>
    <w:rsid w:val="005941BF"/>
    <w:rsid w:val="008074F7"/>
    <w:rsid w:val="008143A2"/>
    <w:rsid w:val="00831F52"/>
    <w:rsid w:val="009B140B"/>
    <w:rsid w:val="00A25580"/>
    <w:rsid w:val="00A5384F"/>
    <w:rsid w:val="00A56290"/>
    <w:rsid w:val="00A727B4"/>
    <w:rsid w:val="00B00190"/>
    <w:rsid w:val="00B40730"/>
    <w:rsid w:val="00B60B40"/>
    <w:rsid w:val="00CB10EE"/>
    <w:rsid w:val="00D60651"/>
    <w:rsid w:val="00D9666F"/>
    <w:rsid w:val="00DA0062"/>
    <w:rsid w:val="00DA3097"/>
    <w:rsid w:val="00DA6594"/>
    <w:rsid w:val="00FC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5C4C172"/>
  <w15:chartTrackingRefBased/>
  <w15:docId w15:val="{37672825-96EE-4961-95B8-E5258F5CB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51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5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5651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565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56516"/>
    <w:rPr>
      <w:sz w:val="18"/>
      <w:szCs w:val="18"/>
    </w:rPr>
  </w:style>
  <w:style w:type="paragraph" w:customStyle="1" w:styleId="Paragraph">
    <w:name w:val="Paragraph"/>
    <w:basedOn w:val="Normal"/>
    <w:rsid w:val="00156516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15651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56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D60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9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EBAA2-5F82-4919-84F5-D0762F66C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12</Pages>
  <Words>1143</Words>
  <Characters>6517</Characters>
  <Application>Microsoft Office Word</Application>
  <DocSecurity>0</DocSecurity>
  <Lines>54</Lines>
  <Paragraphs>15</Paragraphs>
  <ScaleCrop>false</ScaleCrop>
  <Company/>
  <LinksUpToDate>false</LinksUpToDate>
  <CharactersWithSpaces>7645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Naimeng Liu</cp:lastModifiedBy>
  <cp:revision>16</cp:revision>
  <dcterms:created xsi:type="dcterms:W3CDTF">2022-07-24T07:04:00Z</dcterms:created>
  <dcterms:modified xsi:type="dcterms:W3CDTF">2022-09-07T09:08:00Z</dcterms:modified>
</cp:coreProperties>
</file>