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7EEE6" w14:textId="77777777" w:rsidR="00654E8F" w:rsidRPr="00CD132E" w:rsidRDefault="00654E8F" w:rsidP="0001436A">
      <w:pPr>
        <w:pStyle w:val="SupplementaryMaterial"/>
        <w:rPr>
          <w:b w:val="0"/>
        </w:rPr>
      </w:pPr>
      <w:r w:rsidRPr="00CD132E">
        <w:t>Supplementary Material</w:t>
      </w:r>
    </w:p>
    <w:p w14:paraId="4D059444" w14:textId="77777777" w:rsidR="00994A3D" w:rsidRPr="00CD132E" w:rsidRDefault="00654E8F" w:rsidP="0001436A">
      <w:pPr>
        <w:pStyle w:val="1"/>
      </w:pPr>
      <w:r w:rsidRPr="00CD132E">
        <w:t>Supplementary Figures and Tables</w:t>
      </w:r>
    </w:p>
    <w:p w14:paraId="2456B412" w14:textId="2DB63FE0" w:rsidR="00AE6272" w:rsidRPr="00CD132E" w:rsidRDefault="00AE6272" w:rsidP="0001436A">
      <w:pPr>
        <w:pStyle w:val="2"/>
        <w:rPr>
          <w:rFonts w:eastAsiaTheme="minorEastAsia"/>
          <w:lang w:eastAsia="zh-CN"/>
        </w:rPr>
      </w:pPr>
      <w:r w:rsidRPr="00CD132E">
        <w:rPr>
          <w:rFonts w:eastAsiaTheme="minorEastAsia"/>
          <w:lang w:eastAsia="zh-CN"/>
        </w:rPr>
        <w:t>Supplementary Tables</w:t>
      </w:r>
    </w:p>
    <w:p w14:paraId="45641E54" w14:textId="6DD3A806" w:rsidR="00AE6272" w:rsidRPr="008C4FEA" w:rsidRDefault="00AE6272" w:rsidP="00AE6272">
      <w:pPr>
        <w:spacing w:after="0"/>
        <w:rPr>
          <w:rFonts w:cs="Times New Roman"/>
        </w:rPr>
      </w:pPr>
      <w:r w:rsidRPr="003453E2">
        <w:rPr>
          <w:rFonts w:cs="Times New Roman"/>
          <w:b/>
        </w:rPr>
        <w:t xml:space="preserve">Supplementary Table </w:t>
      </w:r>
      <w:r w:rsidR="00811CE9" w:rsidRPr="003453E2">
        <w:rPr>
          <w:rFonts w:cs="Times New Roman"/>
          <w:b/>
        </w:rPr>
        <w:t>1</w:t>
      </w:r>
      <w:r w:rsidRPr="003453E2">
        <w:rPr>
          <w:rFonts w:cs="Times New Roman"/>
          <w:b/>
        </w:rPr>
        <w:t xml:space="preserve">. </w:t>
      </w:r>
      <w:r w:rsidRPr="008C4FEA">
        <w:rPr>
          <w:rFonts w:cs="Times New Roman"/>
        </w:rPr>
        <w:t>Physical Activity Types, MET Values, Codes and Intensity Categories</w:t>
      </w:r>
      <w:r w:rsidR="008C4FEA">
        <w:rPr>
          <w:rFonts w:cs="Times New Roman"/>
        </w:rPr>
        <w:t xml:space="preserve"> </w:t>
      </w:r>
      <w:r w:rsidRPr="008C4FEA">
        <w:rPr>
          <w:rFonts w:cs="Times New Roman"/>
          <w:vertAlign w:val="superscript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57"/>
        <w:gridCol w:w="3627"/>
        <w:gridCol w:w="1584"/>
        <w:gridCol w:w="1042"/>
        <w:gridCol w:w="5054"/>
      </w:tblGrid>
      <w:tr w:rsidR="00AE6272" w:rsidRPr="008C4FEA" w14:paraId="737D8C1F" w14:textId="77777777" w:rsidTr="008C4FEA">
        <w:trPr>
          <w:trHeight w:val="276"/>
        </w:trPr>
        <w:tc>
          <w:tcPr>
            <w:tcW w:w="0" w:type="auto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EC68F0" w14:textId="77777777" w:rsidR="00AE6272" w:rsidRPr="008C4FEA" w:rsidRDefault="00AE6272" w:rsidP="008C4FEA">
            <w:pPr>
              <w:spacing w:before="0" w:after="0"/>
              <w:jc w:val="both"/>
              <w:rPr>
                <w:rFonts w:eastAsia="等线" w:cs="Times New Roman"/>
                <w:b/>
                <w:bCs/>
                <w:sz w:val="20"/>
                <w:szCs w:val="20"/>
              </w:rPr>
            </w:pPr>
            <w:r w:rsidRPr="008C4FEA">
              <w:rPr>
                <w:rFonts w:eastAsia="等线" w:cs="Times New Roman"/>
                <w:b/>
                <w:bCs/>
                <w:sz w:val="20"/>
                <w:szCs w:val="20"/>
              </w:rPr>
              <w:t>Category</w:t>
            </w:r>
          </w:p>
        </w:tc>
        <w:tc>
          <w:tcPr>
            <w:tcW w:w="374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8292A9" w14:textId="77777777" w:rsidR="00AE6272" w:rsidRPr="008C4FEA" w:rsidRDefault="00AE6272" w:rsidP="008C4FEA">
            <w:pPr>
              <w:spacing w:before="0" w:after="0"/>
              <w:jc w:val="both"/>
              <w:rPr>
                <w:rFonts w:eastAsia="等线" w:cs="Times New Roman"/>
                <w:b/>
                <w:bCs/>
                <w:sz w:val="20"/>
                <w:szCs w:val="20"/>
              </w:rPr>
            </w:pPr>
            <w:r w:rsidRPr="008C4FEA">
              <w:rPr>
                <w:rFonts w:eastAsia="等线" w:cs="Times New Roman"/>
                <w:b/>
                <w:bCs/>
                <w:sz w:val="20"/>
                <w:szCs w:val="20"/>
              </w:rPr>
              <w:t>Activity type</w:t>
            </w:r>
          </w:p>
        </w:tc>
        <w:tc>
          <w:tcPr>
            <w:tcW w:w="163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411E36" w14:textId="77777777" w:rsidR="00AE6272" w:rsidRPr="008C4FEA" w:rsidRDefault="00AE6272" w:rsidP="008C4FEA">
            <w:pPr>
              <w:spacing w:before="0" w:after="0"/>
              <w:jc w:val="center"/>
              <w:rPr>
                <w:rFonts w:eastAsia="等线" w:cs="Times New Roman"/>
                <w:b/>
                <w:bCs/>
                <w:sz w:val="20"/>
                <w:szCs w:val="20"/>
              </w:rPr>
            </w:pPr>
            <w:r w:rsidRPr="008C4FEA">
              <w:rPr>
                <w:rFonts w:eastAsia="等线" w:cs="Times New Roman"/>
                <w:b/>
                <w:bCs/>
                <w:sz w:val="20"/>
                <w:szCs w:val="20"/>
              </w:rPr>
              <w:t>Intensity</w:t>
            </w:r>
          </w:p>
        </w:tc>
        <w:tc>
          <w:tcPr>
            <w:tcW w:w="107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30B5A9" w14:textId="77777777" w:rsidR="00AE6272" w:rsidRPr="008C4FEA" w:rsidRDefault="00AE6272" w:rsidP="008C4FEA">
            <w:pPr>
              <w:spacing w:before="0" w:after="0"/>
              <w:jc w:val="center"/>
              <w:rPr>
                <w:rFonts w:eastAsia="等线" w:cs="Times New Roman"/>
                <w:b/>
                <w:bCs/>
                <w:sz w:val="20"/>
                <w:szCs w:val="20"/>
              </w:rPr>
            </w:pPr>
            <w:r w:rsidRPr="008C4FEA">
              <w:rPr>
                <w:rFonts w:eastAsia="等线" w:cs="Times New Roman"/>
                <w:b/>
                <w:bCs/>
                <w:sz w:val="20"/>
                <w:szCs w:val="20"/>
              </w:rPr>
              <w:t>MET</w:t>
            </w:r>
          </w:p>
        </w:tc>
        <w:tc>
          <w:tcPr>
            <w:tcW w:w="521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B60F80" w14:textId="77777777" w:rsidR="00AE6272" w:rsidRPr="008C4FEA" w:rsidRDefault="00AE6272" w:rsidP="008C4FEA">
            <w:pPr>
              <w:spacing w:before="0" w:after="0"/>
              <w:jc w:val="center"/>
              <w:rPr>
                <w:rFonts w:eastAsia="等线" w:cs="Times New Roman"/>
                <w:b/>
                <w:bCs/>
                <w:sz w:val="20"/>
                <w:szCs w:val="20"/>
              </w:rPr>
            </w:pPr>
            <w:r w:rsidRPr="008C4FEA">
              <w:rPr>
                <w:rFonts w:eastAsia="等线" w:cs="Times New Roman"/>
                <w:b/>
                <w:bCs/>
                <w:sz w:val="20"/>
                <w:szCs w:val="20"/>
              </w:rPr>
              <w:t>Codes</w:t>
            </w:r>
          </w:p>
        </w:tc>
      </w:tr>
      <w:tr w:rsidR="00AE6272" w:rsidRPr="008C4FEA" w14:paraId="0EE79515" w14:textId="77777777" w:rsidTr="008C4FEA">
        <w:trPr>
          <w:trHeight w:val="276"/>
        </w:trPr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56D4F" w14:textId="77777777" w:rsidR="00AE6272" w:rsidRPr="008C4FEA" w:rsidRDefault="00AE6272" w:rsidP="008C4FEA">
            <w:pPr>
              <w:spacing w:after="0"/>
              <w:jc w:val="both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Physical activity at work</w:t>
            </w:r>
          </w:p>
        </w:tc>
        <w:tc>
          <w:tcPr>
            <w:tcW w:w="37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F46D7" w14:textId="77777777" w:rsidR="00AE6272" w:rsidRPr="008C4FEA" w:rsidRDefault="00AE6272" w:rsidP="008C4FEA">
            <w:pPr>
              <w:spacing w:after="0"/>
              <w:jc w:val="both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Sedentary work</w:t>
            </w:r>
          </w:p>
        </w:tc>
        <w:tc>
          <w:tcPr>
            <w:tcW w:w="163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D8976" w14:textId="77777777" w:rsidR="00AE6272" w:rsidRPr="008C4FEA" w:rsidRDefault="00AE6272" w:rsidP="008C4FEA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Low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F4829" w14:textId="4028F9E9" w:rsidR="00AE6272" w:rsidRPr="008C4FEA" w:rsidRDefault="00AE6272" w:rsidP="008C4FEA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1.8</w:t>
            </w:r>
          </w:p>
        </w:tc>
        <w:tc>
          <w:tcPr>
            <w:tcW w:w="52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033FF" w14:textId="77777777" w:rsidR="00AE6272" w:rsidRPr="008C4FEA" w:rsidRDefault="00AE6272" w:rsidP="003453E2">
            <w:pPr>
              <w:spacing w:after="0"/>
              <w:jc w:val="both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Mean of 11580, 11585, and 11590</w:t>
            </w:r>
          </w:p>
        </w:tc>
      </w:tr>
      <w:tr w:rsidR="00AE6272" w:rsidRPr="008C4FEA" w14:paraId="534DEE37" w14:textId="77777777" w:rsidTr="008C4FEA">
        <w:trPr>
          <w:trHeight w:val="27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4EF921" w14:textId="77777777" w:rsidR="00AE6272" w:rsidRPr="008C4FEA" w:rsidRDefault="00AE6272" w:rsidP="008C4FEA">
            <w:pPr>
              <w:spacing w:after="0"/>
              <w:jc w:val="both"/>
              <w:rPr>
                <w:rFonts w:eastAsia="等线" w:cs="Times New Roman"/>
                <w:sz w:val="20"/>
                <w:szCs w:val="20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8512A" w14:textId="77777777" w:rsidR="00AE6272" w:rsidRPr="008C4FEA" w:rsidRDefault="00AE6272" w:rsidP="008C4FEA">
            <w:pPr>
              <w:spacing w:after="0"/>
              <w:jc w:val="both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standing work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E7A7F" w14:textId="77777777" w:rsidR="00AE6272" w:rsidRPr="008C4FEA" w:rsidRDefault="00AE6272" w:rsidP="008C4FEA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Moderate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E237E" w14:textId="5E484C6A" w:rsidR="00AE6272" w:rsidRPr="008C4FEA" w:rsidRDefault="00AE6272" w:rsidP="008C4FEA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3.8</w:t>
            </w: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46BF2" w14:textId="77777777" w:rsidR="00AE6272" w:rsidRPr="008C4FEA" w:rsidRDefault="00AE6272" w:rsidP="00F74DE5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Mean of 11610 and 11630</w:t>
            </w:r>
          </w:p>
        </w:tc>
      </w:tr>
      <w:tr w:rsidR="00AE6272" w:rsidRPr="008C4FEA" w14:paraId="05A53956" w14:textId="77777777" w:rsidTr="008C4FEA">
        <w:trPr>
          <w:trHeight w:val="30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B8A2DF" w14:textId="77777777" w:rsidR="00AE6272" w:rsidRPr="008C4FEA" w:rsidRDefault="00AE6272" w:rsidP="008C4FEA">
            <w:pPr>
              <w:spacing w:after="0"/>
              <w:jc w:val="both"/>
              <w:rPr>
                <w:rFonts w:eastAsia="等线" w:cs="Times New Roman"/>
                <w:sz w:val="20"/>
                <w:szCs w:val="20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D3E9F" w14:textId="77777777" w:rsidR="00AE6272" w:rsidRPr="008C4FEA" w:rsidRDefault="00AE6272" w:rsidP="008C4FEA">
            <w:pPr>
              <w:spacing w:after="0"/>
              <w:jc w:val="both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General manual work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82C1C" w14:textId="77777777" w:rsidR="00AE6272" w:rsidRPr="008C4FEA" w:rsidRDefault="00AE6272" w:rsidP="008C4FEA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Moderate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0F98E" w14:textId="16A8598C" w:rsidR="00AE6272" w:rsidRPr="008C4FEA" w:rsidRDefault="00AE6272" w:rsidP="008C4FEA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4.5</w:t>
            </w: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265B9" w14:textId="77777777" w:rsidR="00AE6272" w:rsidRPr="008C4FEA" w:rsidRDefault="00AE6272" w:rsidP="00F74DE5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11476</w:t>
            </w:r>
          </w:p>
        </w:tc>
      </w:tr>
      <w:tr w:rsidR="00AE6272" w:rsidRPr="008C4FEA" w14:paraId="29E51755" w14:textId="77777777" w:rsidTr="008C4FEA">
        <w:trPr>
          <w:trHeight w:val="33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954487" w14:textId="77777777" w:rsidR="00AE6272" w:rsidRPr="008C4FEA" w:rsidRDefault="00AE6272" w:rsidP="008C4FEA">
            <w:pPr>
              <w:spacing w:after="0"/>
              <w:jc w:val="both"/>
              <w:rPr>
                <w:rFonts w:eastAsia="等线" w:cs="Times New Roman"/>
                <w:sz w:val="20"/>
                <w:szCs w:val="20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2AFEF" w14:textId="77777777" w:rsidR="00AE6272" w:rsidRPr="008C4FEA" w:rsidRDefault="00AE6272" w:rsidP="008C4FEA">
            <w:pPr>
              <w:spacing w:after="0"/>
              <w:jc w:val="both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Heavy manual work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422D6" w14:textId="77777777" w:rsidR="00AE6272" w:rsidRPr="008C4FEA" w:rsidRDefault="00AE6272" w:rsidP="008C4FEA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Vigorous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962BB" w14:textId="53801DEF" w:rsidR="00AE6272" w:rsidRPr="008C4FEA" w:rsidRDefault="00AE6272" w:rsidP="008C4FEA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6.5</w:t>
            </w: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D647E" w14:textId="77777777" w:rsidR="00AE6272" w:rsidRPr="008C4FEA" w:rsidRDefault="00AE6272" w:rsidP="00F74DE5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11477</w:t>
            </w:r>
          </w:p>
        </w:tc>
      </w:tr>
      <w:tr w:rsidR="00AE6272" w:rsidRPr="008C4FEA" w14:paraId="0C11D861" w14:textId="77777777" w:rsidTr="008C4FEA">
        <w:trPr>
          <w:trHeight w:val="276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CDE63" w14:textId="77777777" w:rsidR="00AE6272" w:rsidRPr="008C4FEA" w:rsidRDefault="00AE6272" w:rsidP="008C4FEA">
            <w:pPr>
              <w:spacing w:after="0"/>
              <w:jc w:val="both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Farming season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C52E1" w14:textId="77777777" w:rsidR="00AE6272" w:rsidRPr="008C4FEA" w:rsidRDefault="00AE6272" w:rsidP="008C4FEA">
            <w:pPr>
              <w:spacing w:after="0"/>
              <w:jc w:val="both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Manual work in the farming season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4768E" w14:textId="77777777" w:rsidR="00AE6272" w:rsidRPr="008C4FEA" w:rsidRDefault="00AE6272" w:rsidP="008C4FEA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Vigorous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4DFF5" w14:textId="75093E00" w:rsidR="00AE6272" w:rsidRPr="008C4FEA" w:rsidRDefault="00AE6272" w:rsidP="008C4FEA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6.3</w:t>
            </w: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08095" w14:textId="77777777" w:rsidR="00AE6272" w:rsidRPr="008C4FEA" w:rsidRDefault="00AE6272" w:rsidP="00F74DE5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Mean of 11145 and 11146</w:t>
            </w:r>
          </w:p>
        </w:tc>
      </w:tr>
      <w:tr w:rsidR="00AE6272" w:rsidRPr="008C4FEA" w14:paraId="21059FCC" w14:textId="77777777" w:rsidTr="008C4FEA">
        <w:trPr>
          <w:trHeight w:val="27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A6CBA5" w14:textId="77777777" w:rsidR="00AE6272" w:rsidRPr="008C4FEA" w:rsidRDefault="00AE6272" w:rsidP="008C4FEA">
            <w:pPr>
              <w:spacing w:after="0"/>
              <w:jc w:val="both"/>
              <w:rPr>
                <w:rFonts w:eastAsia="等线" w:cs="Times New Roman"/>
                <w:sz w:val="20"/>
                <w:szCs w:val="20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F3A94" w14:textId="77777777" w:rsidR="00AE6272" w:rsidRPr="008C4FEA" w:rsidRDefault="00AE6272" w:rsidP="008C4FEA">
            <w:pPr>
              <w:spacing w:after="0"/>
              <w:jc w:val="both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Semi-mechanized work in the farming season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71E1A" w14:textId="77777777" w:rsidR="00AE6272" w:rsidRPr="008C4FEA" w:rsidRDefault="00AE6272" w:rsidP="008C4FEA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Moderate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A9939" w14:textId="7E9C8094" w:rsidR="00AE6272" w:rsidRPr="008C4FEA" w:rsidRDefault="00AE6272" w:rsidP="008C4FEA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3.4</w:t>
            </w: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4E803" w14:textId="77777777" w:rsidR="00AE6272" w:rsidRPr="008C4FEA" w:rsidRDefault="00AE6272" w:rsidP="00F74DE5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Mean of 11146 and 11147</w:t>
            </w:r>
          </w:p>
        </w:tc>
      </w:tr>
      <w:tr w:rsidR="00AE6272" w:rsidRPr="008C4FEA" w14:paraId="335F6A5E" w14:textId="77777777" w:rsidTr="008C4FEA">
        <w:trPr>
          <w:trHeight w:val="27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D00D61" w14:textId="77777777" w:rsidR="00AE6272" w:rsidRPr="008C4FEA" w:rsidRDefault="00AE6272" w:rsidP="008C4FEA">
            <w:pPr>
              <w:spacing w:after="0"/>
              <w:jc w:val="both"/>
              <w:rPr>
                <w:rFonts w:eastAsia="等线" w:cs="Times New Roman"/>
                <w:sz w:val="20"/>
                <w:szCs w:val="20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E2BE4" w14:textId="77777777" w:rsidR="00AE6272" w:rsidRPr="008C4FEA" w:rsidRDefault="00AE6272" w:rsidP="008C4FEA">
            <w:pPr>
              <w:spacing w:after="0"/>
              <w:jc w:val="both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Fully mechanized work in the farming season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681CD" w14:textId="77777777" w:rsidR="00AE6272" w:rsidRPr="008C4FEA" w:rsidRDefault="00AE6272" w:rsidP="008C4FEA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Low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E633F" w14:textId="54FDB443" w:rsidR="00AE6272" w:rsidRPr="008C4FEA" w:rsidRDefault="00AE6272" w:rsidP="008C4FEA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2.4</w:t>
            </w: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2568F" w14:textId="77777777" w:rsidR="00AE6272" w:rsidRPr="008C4FEA" w:rsidRDefault="00AE6272" w:rsidP="00F74DE5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Mean of 11147 and 11170</w:t>
            </w:r>
          </w:p>
        </w:tc>
      </w:tr>
      <w:tr w:rsidR="00AE6272" w:rsidRPr="008C4FEA" w14:paraId="52749062" w14:textId="77777777" w:rsidTr="008C4FEA">
        <w:trPr>
          <w:trHeight w:val="27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805763" w14:textId="77777777" w:rsidR="00AE6272" w:rsidRPr="008C4FEA" w:rsidRDefault="00AE6272" w:rsidP="008C4FEA">
            <w:pPr>
              <w:spacing w:after="0"/>
              <w:jc w:val="both"/>
              <w:rPr>
                <w:rFonts w:eastAsia="等线" w:cs="Times New Roman"/>
                <w:sz w:val="20"/>
                <w:szCs w:val="20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5567E" w14:textId="77777777" w:rsidR="00AE6272" w:rsidRPr="008C4FEA" w:rsidRDefault="00AE6272" w:rsidP="008C4FEA">
            <w:pPr>
              <w:spacing w:after="0"/>
              <w:jc w:val="both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 xml:space="preserve">slack season farming work 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3FE68" w14:textId="77777777" w:rsidR="00AE6272" w:rsidRPr="008C4FEA" w:rsidRDefault="00AE6272" w:rsidP="008C4FEA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Low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3C56F" w14:textId="23F949FB" w:rsidR="00AE6272" w:rsidRPr="008C4FEA" w:rsidRDefault="00AE6272" w:rsidP="008C4FEA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2.0</w:t>
            </w: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9EB4C" w14:textId="77777777" w:rsidR="00AE6272" w:rsidRPr="008C4FEA" w:rsidRDefault="00AE6272" w:rsidP="00F74DE5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11147</w:t>
            </w:r>
          </w:p>
        </w:tc>
      </w:tr>
      <w:tr w:rsidR="00AE6272" w:rsidRPr="008C4FEA" w14:paraId="7C05E69B" w14:textId="77777777" w:rsidTr="008C4FEA">
        <w:trPr>
          <w:trHeight w:val="27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D3EE45" w14:textId="77777777" w:rsidR="00AE6272" w:rsidRPr="008C4FEA" w:rsidRDefault="00AE6272" w:rsidP="008C4FEA">
            <w:pPr>
              <w:spacing w:after="0"/>
              <w:jc w:val="both"/>
              <w:rPr>
                <w:rFonts w:eastAsia="等线" w:cs="Times New Roman"/>
                <w:sz w:val="20"/>
                <w:szCs w:val="20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8B1C5" w14:textId="77777777" w:rsidR="00AE6272" w:rsidRPr="008C4FEA" w:rsidRDefault="00AE6272" w:rsidP="008C4FEA">
            <w:pPr>
              <w:spacing w:after="0"/>
              <w:jc w:val="both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Farming season Vigorous work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8B133" w14:textId="77777777" w:rsidR="00AE6272" w:rsidRPr="008C4FEA" w:rsidRDefault="00AE6272" w:rsidP="008C4FEA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Vigorous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2DB2D" w14:textId="2D97DB48" w:rsidR="00AE6272" w:rsidRPr="008C4FEA" w:rsidRDefault="00AE6272" w:rsidP="008C4FEA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7.8</w:t>
            </w: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F2B88" w14:textId="77777777" w:rsidR="00AE6272" w:rsidRPr="008C4FEA" w:rsidRDefault="00AE6272" w:rsidP="00F74DE5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11145</w:t>
            </w:r>
          </w:p>
        </w:tc>
      </w:tr>
      <w:tr w:rsidR="00AE6272" w:rsidRPr="008C4FEA" w14:paraId="7B743940" w14:textId="77777777" w:rsidTr="008C4FEA">
        <w:trPr>
          <w:trHeight w:val="276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CBF39" w14:textId="77777777" w:rsidR="00AE6272" w:rsidRPr="008C4FEA" w:rsidRDefault="00AE6272" w:rsidP="008C4FEA">
            <w:pPr>
              <w:spacing w:after="0"/>
              <w:jc w:val="both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 xml:space="preserve">Commuting 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0AB60" w14:textId="77777777" w:rsidR="00AE6272" w:rsidRPr="008C4FEA" w:rsidRDefault="00AE6272" w:rsidP="008C4FEA">
            <w:pPr>
              <w:spacing w:after="0"/>
              <w:jc w:val="both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Walking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B4828" w14:textId="77777777" w:rsidR="00AE6272" w:rsidRPr="008C4FEA" w:rsidRDefault="00AE6272" w:rsidP="008C4FEA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Moderate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C0EE8" w14:textId="35C41C5E" w:rsidR="00AE6272" w:rsidRPr="008C4FEA" w:rsidRDefault="00AE6272" w:rsidP="008C4FEA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4.0</w:t>
            </w: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4B517" w14:textId="77777777" w:rsidR="00AE6272" w:rsidRPr="008C4FEA" w:rsidRDefault="00AE6272" w:rsidP="00F74DE5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17270</w:t>
            </w:r>
          </w:p>
        </w:tc>
      </w:tr>
      <w:tr w:rsidR="00AE6272" w:rsidRPr="008C4FEA" w14:paraId="3A8B673A" w14:textId="77777777" w:rsidTr="008C4FEA">
        <w:trPr>
          <w:trHeight w:val="27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C53CDE" w14:textId="77777777" w:rsidR="00AE6272" w:rsidRPr="008C4FEA" w:rsidRDefault="00AE6272" w:rsidP="008C4FEA">
            <w:pPr>
              <w:spacing w:after="0"/>
              <w:jc w:val="both"/>
              <w:rPr>
                <w:rFonts w:eastAsia="等线" w:cs="Times New Roman"/>
                <w:sz w:val="20"/>
                <w:szCs w:val="20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CEACA" w14:textId="77777777" w:rsidR="00AE6272" w:rsidRPr="008C4FEA" w:rsidRDefault="00AE6272" w:rsidP="008C4FEA">
            <w:pPr>
              <w:spacing w:after="0"/>
              <w:jc w:val="both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Bicycle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80E91" w14:textId="77777777" w:rsidR="00AE6272" w:rsidRPr="008C4FEA" w:rsidRDefault="00AE6272" w:rsidP="008C4FEA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Vigorous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39995" w14:textId="77777777" w:rsidR="00AE6272" w:rsidRPr="008C4FEA" w:rsidRDefault="00AE6272" w:rsidP="008C4FEA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6.8</w:t>
            </w: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7B8DA" w14:textId="77777777" w:rsidR="00AE6272" w:rsidRPr="008C4FEA" w:rsidRDefault="00AE6272" w:rsidP="00F74DE5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01011</w:t>
            </w:r>
          </w:p>
        </w:tc>
      </w:tr>
      <w:tr w:rsidR="00AE6272" w:rsidRPr="008C4FEA" w14:paraId="03B98323" w14:textId="77777777" w:rsidTr="008C4FEA">
        <w:trPr>
          <w:trHeight w:val="27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03E25B" w14:textId="77777777" w:rsidR="00AE6272" w:rsidRPr="008C4FEA" w:rsidRDefault="00AE6272" w:rsidP="008C4FEA">
            <w:pPr>
              <w:spacing w:after="0"/>
              <w:jc w:val="both"/>
              <w:rPr>
                <w:rFonts w:eastAsia="等线" w:cs="Times New Roman"/>
                <w:sz w:val="20"/>
                <w:szCs w:val="20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F7F12" w14:textId="77777777" w:rsidR="00AE6272" w:rsidRPr="008C4FEA" w:rsidRDefault="00AE6272" w:rsidP="008C4FEA">
            <w:pPr>
              <w:spacing w:after="0"/>
              <w:jc w:val="both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Motorbike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AB05A" w14:textId="77777777" w:rsidR="00AE6272" w:rsidRPr="008C4FEA" w:rsidRDefault="00AE6272" w:rsidP="008C4FEA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Moderate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C4C3C" w14:textId="77777777" w:rsidR="00AE6272" w:rsidRPr="008C4FEA" w:rsidRDefault="00AE6272" w:rsidP="008C4FEA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3.5</w:t>
            </w: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53D9C" w14:textId="77777777" w:rsidR="00AE6272" w:rsidRPr="008C4FEA" w:rsidRDefault="00AE6272" w:rsidP="00F74DE5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16030</w:t>
            </w:r>
          </w:p>
        </w:tc>
      </w:tr>
      <w:tr w:rsidR="00AE6272" w:rsidRPr="008C4FEA" w14:paraId="6A29EDE7" w14:textId="77777777" w:rsidTr="008C4FEA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E87F26" w14:textId="77777777" w:rsidR="00AE6272" w:rsidRPr="008C4FEA" w:rsidRDefault="00AE6272" w:rsidP="008C4FEA">
            <w:pPr>
              <w:spacing w:after="0"/>
              <w:jc w:val="both"/>
              <w:rPr>
                <w:rFonts w:eastAsia="等线" w:cs="Times New Roman"/>
                <w:sz w:val="20"/>
                <w:szCs w:val="20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2BFCE" w14:textId="77777777" w:rsidR="00AE6272" w:rsidRPr="008C4FEA" w:rsidRDefault="00AE6272" w:rsidP="008C4FEA">
            <w:pPr>
              <w:spacing w:after="0"/>
              <w:jc w:val="both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Private car or taxi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503FF" w14:textId="77777777" w:rsidR="00AE6272" w:rsidRPr="008C4FEA" w:rsidRDefault="00AE6272" w:rsidP="008C4FEA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Low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73663" w14:textId="77777777" w:rsidR="00AE6272" w:rsidRPr="008C4FEA" w:rsidRDefault="00AE6272" w:rsidP="008C4FEA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1.9</w:t>
            </w: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E4B42" w14:textId="77777777" w:rsidR="00AE6272" w:rsidRPr="008C4FEA" w:rsidRDefault="00AE6272" w:rsidP="00F74DE5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Mean of 16010 and 16015</w:t>
            </w:r>
          </w:p>
        </w:tc>
      </w:tr>
      <w:tr w:rsidR="00AE6272" w:rsidRPr="008C4FEA" w14:paraId="5ECA29EB" w14:textId="77777777" w:rsidTr="008C4FEA">
        <w:trPr>
          <w:trHeight w:val="32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98A955" w14:textId="77777777" w:rsidR="00AE6272" w:rsidRPr="008C4FEA" w:rsidRDefault="00AE6272" w:rsidP="008C4FEA">
            <w:pPr>
              <w:spacing w:after="0"/>
              <w:jc w:val="both"/>
              <w:rPr>
                <w:rFonts w:eastAsia="等线" w:cs="Times New Roman"/>
                <w:sz w:val="20"/>
                <w:szCs w:val="20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509BB" w14:textId="77777777" w:rsidR="00AE6272" w:rsidRPr="008C4FEA" w:rsidRDefault="00AE6272" w:rsidP="008C4FEA">
            <w:pPr>
              <w:spacing w:after="0"/>
              <w:jc w:val="both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 xml:space="preserve">Public transportation 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31B55" w14:textId="77777777" w:rsidR="00AE6272" w:rsidRPr="008C4FEA" w:rsidRDefault="00AE6272" w:rsidP="008C4FEA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Low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C61E6" w14:textId="77777777" w:rsidR="00AE6272" w:rsidRPr="008C4FEA" w:rsidRDefault="00AE6272" w:rsidP="008C4FEA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1.7</w:t>
            </w: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47C1D" w14:textId="77777777" w:rsidR="00AE6272" w:rsidRPr="008C4FEA" w:rsidRDefault="00AE6272" w:rsidP="00F74DE5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16016</w:t>
            </w:r>
          </w:p>
        </w:tc>
      </w:tr>
      <w:tr w:rsidR="00AE6272" w:rsidRPr="008C4FEA" w14:paraId="67003574" w14:textId="77777777" w:rsidTr="008C4FEA">
        <w:trPr>
          <w:trHeight w:val="74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6FDDB" w14:textId="77777777" w:rsidR="00AE6272" w:rsidRPr="008C4FEA" w:rsidRDefault="00AE6272" w:rsidP="008C4FEA">
            <w:pPr>
              <w:spacing w:after="0"/>
              <w:jc w:val="both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Housework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57A19" w14:textId="77777777" w:rsidR="00AE6272" w:rsidRPr="008C4FEA" w:rsidRDefault="00AE6272" w:rsidP="008C4FEA">
            <w:pPr>
              <w:spacing w:after="0"/>
              <w:jc w:val="both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Household activity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9EC1F" w14:textId="77777777" w:rsidR="00AE6272" w:rsidRPr="008C4FEA" w:rsidRDefault="00AE6272" w:rsidP="008C4FEA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Low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42F56" w14:textId="3F81195E" w:rsidR="00AE6272" w:rsidRPr="008C4FEA" w:rsidRDefault="00AE6272" w:rsidP="008C4FEA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2.8</w:t>
            </w: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8DA6C" w14:textId="77777777" w:rsidR="00AE6272" w:rsidRPr="008C4FEA" w:rsidRDefault="00AE6272" w:rsidP="00F74DE5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Mean of 05030</w:t>
            </w:r>
            <w:r w:rsidRPr="008C4FEA">
              <w:rPr>
                <w:rFonts w:eastAsia="等线" w:cs="Times New Roman"/>
                <w:sz w:val="20"/>
                <w:szCs w:val="20"/>
                <w:vertAlign w:val="superscript"/>
              </w:rPr>
              <w:t>#</w:t>
            </w:r>
            <w:r w:rsidRPr="008C4FEA">
              <w:rPr>
                <w:rFonts w:eastAsia="等线" w:cs="Times New Roman"/>
                <w:sz w:val="20"/>
                <w:szCs w:val="20"/>
              </w:rPr>
              <w:t>, 05040</w:t>
            </w:r>
            <w:r w:rsidRPr="008C4FEA">
              <w:rPr>
                <w:rFonts w:eastAsia="等线" w:cs="Times New Roman"/>
                <w:sz w:val="20"/>
                <w:szCs w:val="20"/>
                <w:vertAlign w:val="superscript"/>
              </w:rPr>
              <w:t>#</w:t>
            </w:r>
            <w:r w:rsidRPr="008C4FEA">
              <w:rPr>
                <w:rFonts w:eastAsia="等线" w:cs="Times New Roman"/>
                <w:sz w:val="20"/>
                <w:szCs w:val="20"/>
              </w:rPr>
              <w:t>, 05035, 05055, 05070, 05090</w:t>
            </w:r>
            <w:r w:rsidRPr="008C4FEA">
              <w:rPr>
                <w:rFonts w:eastAsia="等线" w:cs="Times New Roman"/>
                <w:sz w:val="20"/>
                <w:szCs w:val="20"/>
                <w:vertAlign w:val="superscript"/>
              </w:rPr>
              <w:t>#</w:t>
            </w:r>
            <w:r w:rsidRPr="008C4FEA">
              <w:rPr>
                <w:rFonts w:eastAsia="等线" w:cs="Times New Roman"/>
                <w:sz w:val="20"/>
                <w:szCs w:val="20"/>
              </w:rPr>
              <w:t>, 05092</w:t>
            </w:r>
            <w:r w:rsidRPr="008C4FEA">
              <w:rPr>
                <w:rFonts w:eastAsia="等线" w:cs="Times New Roman"/>
                <w:sz w:val="20"/>
                <w:szCs w:val="20"/>
                <w:vertAlign w:val="superscript"/>
              </w:rPr>
              <w:t>#</w:t>
            </w:r>
            <w:r w:rsidRPr="008C4FEA">
              <w:rPr>
                <w:rFonts w:eastAsia="等线" w:cs="Times New Roman"/>
                <w:sz w:val="20"/>
                <w:szCs w:val="20"/>
              </w:rPr>
              <w:t>, 05184, 05197, and 05200</w:t>
            </w:r>
          </w:p>
        </w:tc>
      </w:tr>
      <w:tr w:rsidR="00AE6272" w:rsidRPr="008C4FEA" w14:paraId="30A2F185" w14:textId="77777777" w:rsidTr="008C4FEA">
        <w:trPr>
          <w:trHeight w:val="38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F8347" w14:textId="77777777" w:rsidR="00AE6272" w:rsidRPr="008C4FEA" w:rsidRDefault="00AE6272" w:rsidP="008C4FEA">
            <w:pPr>
              <w:spacing w:after="0"/>
              <w:jc w:val="both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Vigorous physical activity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BEFFF" w14:textId="77777777" w:rsidR="00AE6272" w:rsidRPr="008C4FEA" w:rsidRDefault="00AE6272" w:rsidP="008C4FEA">
            <w:pPr>
              <w:spacing w:after="0"/>
              <w:jc w:val="both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Vigorous physical activity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2BBC4" w14:textId="77777777" w:rsidR="00AE6272" w:rsidRPr="008C4FEA" w:rsidRDefault="00AE6272" w:rsidP="008C4FEA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vigorous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A158A" w14:textId="56B6EF1B" w:rsidR="00AE6272" w:rsidRPr="008C4FEA" w:rsidRDefault="00AE6272" w:rsidP="008C4FEA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8.0</w:t>
            </w: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8FF9D" w14:textId="77777777" w:rsidR="00AE6272" w:rsidRPr="008C4FEA" w:rsidRDefault="00AE6272" w:rsidP="00F74DE5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 xml:space="preserve">Mean of PAD615 and PAD660 </w:t>
            </w:r>
            <w:r w:rsidRPr="008C4FEA">
              <w:rPr>
                <w:rFonts w:eastAsia="等线" w:cs="Times New Roman"/>
                <w:sz w:val="20"/>
                <w:szCs w:val="20"/>
                <w:vertAlign w:val="superscript"/>
              </w:rPr>
              <w:t>b</w:t>
            </w:r>
          </w:p>
        </w:tc>
      </w:tr>
      <w:tr w:rsidR="00AE6272" w:rsidRPr="008C4FEA" w14:paraId="17688348" w14:textId="77777777" w:rsidTr="008C4FEA">
        <w:trPr>
          <w:trHeight w:val="276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839BB" w14:textId="77777777" w:rsidR="00AE6272" w:rsidRPr="008C4FEA" w:rsidRDefault="00AE6272" w:rsidP="008C4FEA">
            <w:pPr>
              <w:spacing w:after="0"/>
              <w:jc w:val="both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lastRenderedPageBreak/>
              <w:t>Physical exercise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BA08A" w14:textId="77777777" w:rsidR="00AE6272" w:rsidRPr="008C4FEA" w:rsidRDefault="00AE6272" w:rsidP="008C4FEA">
            <w:pPr>
              <w:spacing w:after="0"/>
              <w:jc w:val="both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Tai-Chi/qigong/leisure walking/Yoga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A8D4C" w14:textId="77777777" w:rsidR="00AE6272" w:rsidRPr="008C4FEA" w:rsidRDefault="00AE6272" w:rsidP="008C4FEA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Moderate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B7B2C" w14:textId="42FFD558" w:rsidR="00AE6272" w:rsidRPr="008C4FEA" w:rsidRDefault="00AE6272" w:rsidP="008C4FEA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3.3</w:t>
            </w: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1034D" w14:textId="77777777" w:rsidR="00AE6272" w:rsidRPr="008C4FEA" w:rsidRDefault="00AE6272" w:rsidP="00F74DE5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Mean of 15670 and 17160</w:t>
            </w:r>
          </w:p>
        </w:tc>
      </w:tr>
      <w:tr w:rsidR="00AE6272" w:rsidRPr="008C4FEA" w14:paraId="33BC68FC" w14:textId="77777777" w:rsidTr="008C4FEA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812E43" w14:textId="77777777" w:rsidR="00AE6272" w:rsidRPr="008C4FEA" w:rsidRDefault="00AE6272" w:rsidP="008C4FEA">
            <w:pPr>
              <w:spacing w:after="0"/>
              <w:jc w:val="both"/>
              <w:rPr>
                <w:rFonts w:eastAsia="等线" w:cs="Times New Roman"/>
                <w:sz w:val="20"/>
                <w:szCs w:val="20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8704B" w14:textId="77777777" w:rsidR="00AE6272" w:rsidRPr="008C4FEA" w:rsidRDefault="00AE6272" w:rsidP="008C4FEA">
            <w:pPr>
              <w:spacing w:after="0"/>
              <w:jc w:val="both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long distance running/aerobics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8D0AD" w14:textId="77777777" w:rsidR="00AE6272" w:rsidRPr="008C4FEA" w:rsidRDefault="00AE6272" w:rsidP="008C4FEA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Vigorous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A581C" w14:textId="6BA87871" w:rsidR="00AE6272" w:rsidRPr="008C4FEA" w:rsidRDefault="00AE6272" w:rsidP="008C4FEA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7.4</w:t>
            </w: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30D27" w14:textId="77777777" w:rsidR="00AE6272" w:rsidRPr="008C4FEA" w:rsidRDefault="00AE6272" w:rsidP="00F74DE5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Mean of 12020,12150 and 03015</w:t>
            </w:r>
          </w:p>
        </w:tc>
      </w:tr>
      <w:tr w:rsidR="00AE6272" w:rsidRPr="008C4FEA" w14:paraId="0504D746" w14:textId="77777777" w:rsidTr="008C4FEA">
        <w:trPr>
          <w:trHeight w:val="81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1460E4" w14:textId="77777777" w:rsidR="00AE6272" w:rsidRPr="008C4FEA" w:rsidRDefault="00AE6272" w:rsidP="008C4FEA">
            <w:pPr>
              <w:spacing w:after="0"/>
              <w:jc w:val="both"/>
              <w:rPr>
                <w:rFonts w:eastAsia="等线" w:cs="Times New Roman"/>
                <w:sz w:val="20"/>
                <w:szCs w:val="20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5E065" w14:textId="77777777" w:rsidR="00AE6272" w:rsidRPr="008C4FEA" w:rsidRDefault="00AE6272" w:rsidP="008C4FEA">
            <w:pPr>
              <w:spacing w:after="0"/>
              <w:jc w:val="both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Ball games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E6D29" w14:textId="77777777" w:rsidR="00AE6272" w:rsidRPr="008C4FEA" w:rsidRDefault="00AE6272" w:rsidP="008C4FEA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Moderate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EC25F" w14:textId="77777777" w:rsidR="00AE6272" w:rsidRPr="008C4FEA" w:rsidRDefault="00AE6272" w:rsidP="008C4FEA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5.5</w:t>
            </w: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36F62" w14:textId="77777777" w:rsidR="00AE6272" w:rsidRPr="008C4FEA" w:rsidRDefault="00AE6272" w:rsidP="00F74DE5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Mean of 15020</w:t>
            </w:r>
            <w:r w:rsidRPr="008C4FEA">
              <w:rPr>
                <w:rFonts w:eastAsia="等线" w:cs="Times New Roman"/>
                <w:sz w:val="20"/>
                <w:szCs w:val="20"/>
                <w:vertAlign w:val="superscript"/>
              </w:rPr>
              <w:t>#</w:t>
            </w:r>
            <w:r w:rsidRPr="008C4FEA">
              <w:rPr>
                <w:rFonts w:eastAsia="等线" w:cs="Times New Roman"/>
                <w:sz w:val="20"/>
                <w:szCs w:val="20"/>
              </w:rPr>
              <w:t>, 15030</w:t>
            </w:r>
            <w:r w:rsidRPr="008C4FEA">
              <w:rPr>
                <w:rFonts w:eastAsia="等线" w:cs="Times New Roman"/>
                <w:sz w:val="20"/>
                <w:szCs w:val="20"/>
                <w:vertAlign w:val="superscript"/>
              </w:rPr>
              <w:t>#</w:t>
            </w:r>
            <w:r w:rsidRPr="008C4FEA">
              <w:rPr>
                <w:rFonts w:eastAsia="等线" w:cs="Times New Roman"/>
                <w:sz w:val="20"/>
                <w:szCs w:val="20"/>
              </w:rPr>
              <w:t>, 15055, 15080, 15090, 15255, 15605</w:t>
            </w:r>
            <w:r w:rsidRPr="008C4FEA">
              <w:rPr>
                <w:rFonts w:eastAsia="等线" w:cs="Times New Roman"/>
                <w:sz w:val="20"/>
                <w:szCs w:val="20"/>
                <w:vertAlign w:val="superscript"/>
              </w:rPr>
              <w:t>#,</w:t>
            </w:r>
            <w:r w:rsidRPr="008C4FEA">
              <w:rPr>
                <w:rFonts w:eastAsia="等线" w:cs="Times New Roman"/>
                <w:sz w:val="20"/>
                <w:szCs w:val="20"/>
              </w:rPr>
              <w:t xml:space="preserve"> 15610</w:t>
            </w:r>
            <w:r w:rsidRPr="008C4FEA">
              <w:rPr>
                <w:rFonts w:eastAsia="等线" w:cs="Times New Roman"/>
                <w:sz w:val="20"/>
                <w:szCs w:val="20"/>
                <w:vertAlign w:val="superscript"/>
              </w:rPr>
              <w:t>#</w:t>
            </w:r>
            <w:r w:rsidRPr="008C4FEA">
              <w:rPr>
                <w:rFonts w:eastAsia="等线" w:cs="Times New Roman"/>
                <w:sz w:val="20"/>
                <w:szCs w:val="20"/>
              </w:rPr>
              <w:t>, 15652, 15660, 15675, 15710</w:t>
            </w:r>
            <w:r w:rsidRPr="008C4FEA">
              <w:rPr>
                <w:rFonts w:eastAsia="等线" w:cs="Times New Roman"/>
                <w:sz w:val="20"/>
                <w:szCs w:val="20"/>
                <w:vertAlign w:val="superscript"/>
              </w:rPr>
              <w:t>#</w:t>
            </w:r>
            <w:r w:rsidRPr="008C4FEA">
              <w:rPr>
                <w:rFonts w:eastAsia="等线" w:cs="Times New Roman"/>
                <w:sz w:val="20"/>
                <w:szCs w:val="20"/>
              </w:rPr>
              <w:t>, and 15711</w:t>
            </w:r>
            <w:r w:rsidRPr="008C4FEA">
              <w:rPr>
                <w:rFonts w:eastAsia="等线" w:cs="Times New Roman"/>
                <w:sz w:val="20"/>
                <w:szCs w:val="20"/>
                <w:vertAlign w:val="superscript"/>
              </w:rPr>
              <w:t>#</w:t>
            </w:r>
          </w:p>
        </w:tc>
      </w:tr>
      <w:tr w:rsidR="00AE6272" w:rsidRPr="008C4FEA" w14:paraId="028594A1" w14:textId="77777777" w:rsidTr="008C4FEA">
        <w:trPr>
          <w:trHeight w:val="27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C355A6" w14:textId="77777777" w:rsidR="00AE6272" w:rsidRPr="008C4FEA" w:rsidRDefault="00AE6272" w:rsidP="008C4FEA">
            <w:pPr>
              <w:spacing w:after="0"/>
              <w:jc w:val="both"/>
              <w:rPr>
                <w:rFonts w:eastAsia="等线" w:cs="Times New Roman"/>
                <w:sz w:val="20"/>
                <w:szCs w:val="20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98424" w14:textId="77777777" w:rsidR="00AE6272" w:rsidRPr="008C4FEA" w:rsidRDefault="00AE6272" w:rsidP="008C4FEA">
            <w:pPr>
              <w:spacing w:after="0"/>
              <w:jc w:val="both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Swimming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F33D1" w14:textId="77777777" w:rsidR="00AE6272" w:rsidRPr="008C4FEA" w:rsidRDefault="00AE6272" w:rsidP="008C4FEA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Vigorous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3B17E" w14:textId="77777777" w:rsidR="00AE6272" w:rsidRPr="008C4FEA" w:rsidRDefault="00AE6272" w:rsidP="008C4FEA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7.2</w:t>
            </w: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CFD14" w14:textId="77777777" w:rsidR="00AE6272" w:rsidRPr="008C4FEA" w:rsidRDefault="00AE6272" w:rsidP="00F74DE5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Mean of 18230, 18240, and 18310</w:t>
            </w:r>
          </w:p>
        </w:tc>
      </w:tr>
      <w:tr w:rsidR="00AE6272" w:rsidRPr="008C4FEA" w14:paraId="12F07D61" w14:textId="77777777" w:rsidTr="008C4FEA">
        <w:trPr>
          <w:trHeight w:val="27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A385FB" w14:textId="77777777" w:rsidR="00AE6272" w:rsidRPr="008C4FEA" w:rsidRDefault="00AE6272" w:rsidP="008C4FEA">
            <w:pPr>
              <w:spacing w:after="0"/>
              <w:jc w:val="both"/>
              <w:rPr>
                <w:rFonts w:eastAsia="等线" w:cs="Times New Roman"/>
                <w:sz w:val="20"/>
                <w:szCs w:val="20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7CF71" w14:textId="77777777" w:rsidR="00AE6272" w:rsidRPr="008C4FEA" w:rsidRDefault="00AE6272" w:rsidP="008C4FEA">
            <w:pPr>
              <w:spacing w:after="0"/>
              <w:jc w:val="both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Brisk walking/gymnastics/folk dancing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E0A0D" w14:textId="77777777" w:rsidR="00AE6272" w:rsidRPr="008C4FEA" w:rsidRDefault="00AE6272" w:rsidP="008C4FEA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Moderate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4730F" w14:textId="77777777" w:rsidR="00AE6272" w:rsidRPr="008C4FEA" w:rsidRDefault="00AE6272" w:rsidP="008C4FEA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4.2</w:t>
            </w: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ED439" w14:textId="77777777" w:rsidR="00AE6272" w:rsidRPr="008C4FEA" w:rsidRDefault="00AE6272" w:rsidP="00F74DE5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Mean of 03025, 15300, and 17200</w:t>
            </w:r>
          </w:p>
        </w:tc>
      </w:tr>
      <w:tr w:rsidR="00AE6272" w:rsidRPr="008C4FEA" w14:paraId="6383A8DB" w14:textId="77777777" w:rsidTr="008C4FEA">
        <w:trPr>
          <w:trHeight w:val="105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06B094" w14:textId="77777777" w:rsidR="00AE6272" w:rsidRPr="008C4FEA" w:rsidRDefault="00AE6272" w:rsidP="008C4FEA">
            <w:pPr>
              <w:spacing w:after="0"/>
              <w:jc w:val="both"/>
              <w:rPr>
                <w:rFonts w:eastAsia="等线" w:cs="Times New Roman"/>
                <w:sz w:val="20"/>
                <w:szCs w:val="20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0FC67" w14:textId="77777777" w:rsidR="00AE6272" w:rsidRPr="008C4FEA" w:rsidRDefault="00AE6272" w:rsidP="008C4FEA">
            <w:pPr>
              <w:spacing w:after="0"/>
              <w:jc w:val="both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Other exercises, e.g. mountain walking, home exercise and rope jumping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FBEB4" w14:textId="77777777" w:rsidR="00AE6272" w:rsidRPr="008C4FEA" w:rsidRDefault="00AE6272" w:rsidP="008C4FEA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Moderate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3DD92" w14:textId="77777777" w:rsidR="00AE6272" w:rsidRPr="008C4FEA" w:rsidRDefault="00AE6272" w:rsidP="008C4FEA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5.9</w:t>
            </w: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8369B" w14:textId="77777777" w:rsidR="00AE6272" w:rsidRPr="008C4FEA" w:rsidRDefault="00AE6272" w:rsidP="00F74DE5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Mean of 02010, 02064, 04001, 04100, 15110</w:t>
            </w:r>
            <w:r w:rsidRPr="008C4FEA">
              <w:rPr>
                <w:rFonts w:eastAsia="等线" w:cs="Times New Roman"/>
                <w:sz w:val="20"/>
                <w:szCs w:val="20"/>
                <w:vertAlign w:val="superscript"/>
              </w:rPr>
              <w:t>#</w:t>
            </w:r>
            <w:r w:rsidRPr="008C4FEA">
              <w:rPr>
                <w:rFonts w:eastAsia="等线" w:cs="Times New Roman"/>
                <w:sz w:val="20"/>
                <w:szCs w:val="20"/>
              </w:rPr>
              <w:t>, 15120</w:t>
            </w:r>
            <w:r w:rsidRPr="008C4FEA">
              <w:rPr>
                <w:rFonts w:eastAsia="等线" w:cs="Times New Roman"/>
                <w:sz w:val="20"/>
                <w:szCs w:val="20"/>
                <w:vertAlign w:val="superscript"/>
              </w:rPr>
              <w:t>#</w:t>
            </w:r>
            <w:r w:rsidRPr="008C4FEA">
              <w:rPr>
                <w:rFonts w:eastAsia="等线" w:cs="Times New Roman"/>
                <w:sz w:val="20"/>
                <w:szCs w:val="20"/>
              </w:rPr>
              <w:t>, 15200, 15240, 15310, 15425</w:t>
            </w:r>
            <w:r w:rsidRPr="008C4FEA">
              <w:rPr>
                <w:rFonts w:eastAsia="等线" w:cs="Times New Roman"/>
                <w:sz w:val="20"/>
                <w:szCs w:val="20"/>
                <w:vertAlign w:val="superscript"/>
              </w:rPr>
              <w:t>#</w:t>
            </w:r>
            <w:r w:rsidRPr="008C4FEA">
              <w:rPr>
                <w:rFonts w:eastAsia="等线" w:cs="Times New Roman"/>
                <w:sz w:val="20"/>
                <w:szCs w:val="20"/>
              </w:rPr>
              <w:t>, 15430</w:t>
            </w:r>
            <w:r w:rsidRPr="008C4FEA">
              <w:rPr>
                <w:rFonts w:eastAsia="等线" w:cs="Times New Roman"/>
                <w:sz w:val="20"/>
                <w:szCs w:val="20"/>
                <w:vertAlign w:val="superscript"/>
              </w:rPr>
              <w:t>#</w:t>
            </w:r>
            <w:r w:rsidRPr="008C4FEA">
              <w:rPr>
                <w:rFonts w:eastAsia="等线" w:cs="Times New Roman"/>
                <w:sz w:val="20"/>
                <w:szCs w:val="20"/>
              </w:rPr>
              <w:t>, 15537, 15550</w:t>
            </w:r>
            <w:r w:rsidRPr="008C4FEA">
              <w:rPr>
                <w:rFonts w:eastAsia="等线" w:cs="Times New Roman"/>
                <w:sz w:val="20"/>
                <w:szCs w:val="20"/>
                <w:vertAlign w:val="superscript"/>
              </w:rPr>
              <w:t>##</w:t>
            </w:r>
            <w:r w:rsidRPr="008C4FEA">
              <w:rPr>
                <w:rFonts w:eastAsia="等线" w:cs="Times New Roman"/>
                <w:sz w:val="20"/>
                <w:szCs w:val="20"/>
              </w:rPr>
              <w:t>, 15551</w:t>
            </w:r>
            <w:r w:rsidRPr="008C4FEA">
              <w:rPr>
                <w:rFonts w:eastAsia="等线" w:cs="Times New Roman"/>
                <w:sz w:val="20"/>
                <w:szCs w:val="20"/>
                <w:vertAlign w:val="superscript"/>
              </w:rPr>
              <w:t>##</w:t>
            </w:r>
            <w:r w:rsidRPr="008C4FEA">
              <w:rPr>
                <w:rFonts w:eastAsia="等线" w:cs="Times New Roman"/>
                <w:sz w:val="20"/>
                <w:szCs w:val="20"/>
              </w:rPr>
              <w:t>, 15552</w:t>
            </w:r>
            <w:r w:rsidRPr="008C4FEA">
              <w:rPr>
                <w:rFonts w:eastAsia="等线" w:cs="Times New Roman"/>
                <w:sz w:val="20"/>
                <w:szCs w:val="20"/>
                <w:vertAlign w:val="superscript"/>
              </w:rPr>
              <w:t>##</w:t>
            </w:r>
            <w:r w:rsidRPr="008C4FEA">
              <w:rPr>
                <w:rFonts w:eastAsia="等线" w:cs="Times New Roman"/>
                <w:sz w:val="20"/>
                <w:szCs w:val="20"/>
              </w:rPr>
              <w:t>, 15580, 15590, 15730, 15732</w:t>
            </w:r>
            <w:r w:rsidRPr="008C4FEA">
              <w:rPr>
                <w:rFonts w:eastAsia="等线" w:cs="Times New Roman"/>
                <w:sz w:val="20"/>
                <w:szCs w:val="20"/>
                <w:vertAlign w:val="superscript"/>
              </w:rPr>
              <w:t>##</w:t>
            </w:r>
            <w:r w:rsidRPr="008C4FEA">
              <w:rPr>
                <w:rFonts w:eastAsia="等线" w:cs="Times New Roman"/>
                <w:sz w:val="20"/>
                <w:szCs w:val="20"/>
              </w:rPr>
              <w:t>, 15733</w:t>
            </w:r>
            <w:r w:rsidRPr="008C4FEA">
              <w:rPr>
                <w:rFonts w:eastAsia="等线" w:cs="Times New Roman"/>
                <w:sz w:val="20"/>
                <w:szCs w:val="20"/>
                <w:vertAlign w:val="superscript"/>
              </w:rPr>
              <w:t>##</w:t>
            </w:r>
            <w:r w:rsidRPr="008C4FEA">
              <w:rPr>
                <w:rFonts w:eastAsia="等线" w:cs="Times New Roman"/>
                <w:sz w:val="20"/>
                <w:szCs w:val="20"/>
              </w:rPr>
              <w:t>, 15734</w:t>
            </w:r>
            <w:r w:rsidRPr="008C4FEA">
              <w:rPr>
                <w:rFonts w:eastAsia="等线" w:cs="Times New Roman"/>
                <w:sz w:val="20"/>
                <w:szCs w:val="20"/>
                <w:vertAlign w:val="superscript"/>
              </w:rPr>
              <w:t>##</w:t>
            </w:r>
            <w:r w:rsidRPr="008C4FEA">
              <w:rPr>
                <w:rFonts w:eastAsia="等线" w:cs="Times New Roman"/>
                <w:sz w:val="20"/>
                <w:szCs w:val="20"/>
              </w:rPr>
              <w:t xml:space="preserve"> and 19030</w:t>
            </w:r>
          </w:p>
        </w:tc>
      </w:tr>
      <w:tr w:rsidR="00AE6272" w:rsidRPr="008C4FEA" w14:paraId="1C1F3ACE" w14:textId="77777777" w:rsidTr="008C4FEA">
        <w:trPr>
          <w:trHeight w:val="381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1BD83" w14:textId="77777777" w:rsidR="00AE6272" w:rsidRPr="008C4FEA" w:rsidRDefault="00AE6272" w:rsidP="008C4FEA">
            <w:pPr>
              <w:spacing w:after="0"/>
              <w:jc w:val="both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Sedentary activity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03044" w14:textId="77777777" w:rsidR="00AE6272" w:rsidRPr="008C4FEA" w:rsidRDefault="00AE6272" w:rsidP="008C4FEA">
            <w:pPr>
              <w:spacing w:after="0"/>
              <w:jc w:val="both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Watching TV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88D33" w14:textId="77777777" w:rsidR="00AE6272" w:rsidRPr="008C4FEA" w:rsidRDefault="00AE6272" w:rsidP="008C4FEA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Low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DB7F8" w14:textId="39218156" w:rsidR="00AE6272" w:rsidRPr="008C4FEA" w:rsidRDefault="00AE6272" w:rsidP="008C4FEA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1.2</w:t>
            </w: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761C9" w14:textId="77777777" w:rsidR="00AE6272" w:rsidRPr="008C4FEA" w:rsidRDefault="00AE6272" w:rsidP="00F74DE5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Mean of 07010 and 07020</w:t>
            </w:r>
          </w:p>
        </w:tc>
      </w:tr>
      <w:tr w:rsidR="00AE6272" w:rsidRPr="008C4FEA" w14:paraId="5093E520" w14:textId="77777777" w:rsidTr="008C4FEA">
        <w:trPr>
          <w:trHeight w:val="27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1FC20E" w14:textId="77777777" w:rsidR="00AE6272" w:rsidRPr="008C4FEA" w:rsidRDefault="00AE6272" w:rsidP="008C4FEA">
            <w:pPr>
              <w:spacing w:after="0"/>
              <w:jc w:val="both"/>
              <w:rPr>
                <w:rFonts w:eastAsia="等线" w:cs="Times New Roman"/>
                <w:sz w:val="20"/>
                <w:szCs w:val="20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48F64" w14:textId="77777777" w:rsidR="00AE6272" w:rsidRPr="008C4FEA" w:rsidRDefault="00AE6272" w:rsidP="008C4FEA">
            <w:pPr>
              <w:spacing w:after="0"/>
              <w:jc w:val="both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Phones and pads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DD65B" w14:textId="77777777" w:rsidR="00AE6272" w:rsidRPr="008C4FEA" w:rsidRDefault="00AE6272" w:rsidP="008C4FEA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Low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53189" w14:textId="556B8480" w:rsidR="00AE6272" w:rsidRPr="008C4FEA" w:rsidRDefault="00AE6272" w:rsidP="008C4FEA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1.7</w:t>
            </w: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A0B64" w14:textId="77777777" w:rsidR="00AE6272" w:rsidRPr="008C4FEA" w:rsidRDefault="00AE6272" w:rsidP="00F74DE5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Mean of 09050 and 09055</w:t>
            </w:r>
          </w:p>
        </w:tc>
      </w:tr>
      <w:tr w:rsidR="00AE6272" w:rsidRPr="008C4FEA" w14:paraId="1310AA59" w14:textId="77777777" w:rsidTr="008C4FEA">
        <w:trPr>
          <w:trHeight w:val="27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C9E8BF" w14:textId="77777777" w:rsidR="00AE6272" w:rsidRPr="008C4FEA" w:rsidRDefault="00AE6272" w:rsidP="008C4FEA">
            <w:pPr>
              <w:spacing w:after="0"/>
              <w:jc w:val="both"/>
              <w:rPr>
                <w:rFonts w:eastAsia="等线" w:cs="Times New Roman"/>
                <w:sz w:val="20"/>
                <w:szCs w:val="20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2C558" w14:textId="77777777" w:rsidR="00AE6272" w:rsidRPr="008C4FEA" w:rsidRDefault="00AE6272" w:rsidP="008C4FEA">
            <w:pPr>
              <w:spacing w:after="0"/>
              <w:jc w:val="both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Playing chess/ cards/ mahjong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9B8A1" w14:textId="77777777" w:rsidR="00AE6272" w:rsidRPr="008C4FEA" w:rsidRDefault="00AE6272" w:rsidP="008C4FEA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Low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CD567" w14:textId="18C70E8D" w:rsidR="00AE6272" w:rsidRPr="008C4FEA" w:rsidRDefault="00AE6272" w:rsidP="008C4FEA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1.5</w:t>
            </w: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38CE3" w14:textId="77777777" w:rsidR="00AE6272" w:rsidRPr="008C4FEA" w:rsidRDefault="00AE6272" w:rsidP="00F74DE5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Mean of 09000, 09010 and 09013</w:t>
            </w:r>
          </w:p>
        </w:tc>
      </w:tr>
      <w:tr w:rsidR="00AE6272" w:rsidRPr="008C4FEA" w14:paraId="6EB8D603" w14:textId="77777777" w:rsidTr="008C4FEA">
        <w:trPr>
          <w:trHeight w:val="27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63CF8F" w14:textId="77777777" w:rsidR="00AE6272" w:rsidRPr="008C4FEA" w:rsidRDefault="00AE6272" w:rsidP="008C4FEA">
            <w:pPr>
              <w:spacing w:after="0"/>
              <w:jc w:val="both"/>
              <w:rPr>
                <w:rFonts w:eastAsia="等线" w:cs="Times New Roman"/>
                <w:sz w:val="20"/>
                <w:szCs w:val="20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E4F67" w14:textId="77777777" w:rsidR="00AE6272" w:rsidRPr="008C4FEA" w:rsidRDefault="00AE6272" w:rsidP="008C4FEA">
            <w:pPr>
              <w:spacing w:after="0"/>
              <w:jc w:val="both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Reading books and documentation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913F0" w14:textId="77777777" w:rsidR="00AE6272" w:rsidRPr="008C4FEA" w:rsidRDefault="00AE6272" w:rsidP="008C4FEA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Low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EA466" w14:textId="2785E7DA" w:rsidR="00AE6272" w:rsidRPr="008C4FEA" w:rsidRDefault="00AE6272" w:rsidP="008C4FEA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1.5</w:t>
            </w: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5981A" w14:textId="77777777" w:rsidR="00AE6272" w:rsidRPr="008C4FEA" w:rsidRDefault="00AE6272" w:rsidP="00F74DE5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Mean of 09030,09070,07070</w:t>
            </w:r>
          </w:p>
        </w:tc>
      </w:tr>
      <w:tr w:rsidR="00AE6272" w:rsidRPr="008C4FEA" w14:paraId="6A5FC0A4" w14:textId="77777777" w:rsidTr="008C4FEA">
        <w:trPr>
          <w:trHeight w:val="4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F7369D" w14:textId="77777777" w:rsidR="00AE6272" w:rsidRPr="008C4FEA" w:rsidRDefault="00AE6272" w:rsidP="008C4FEA">
            <w:pPr>
              <w:spacing w:after="0"/>
              <w:jc w:val="both"/>
              <w:rPr>
                <w:rFonts w:eastAsia="等线" w:cs="Times New Roman"/>
                <w:sz w:val="20"/>
                <w:szCs w:val="20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7011E" w14:textId="77777777" w:rsidR="00AE6272" w:rsidRPr="008C4FEA" w:rsidRDefault="00AE6272" w:rsidP="008C4FEA">
            <w:pPr>
              <w:spacing w:after="0"/>
              <w:jc w:val="both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Computers / Writing / reading documentation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2E52C" w14:textId="77777777" w:rsidR="00AE6272" w:rsidRPr="008C4FEA" w:rsidRDefault="00AE6272" w:rsidP="008C4FEA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Low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E7379" w14:textId="571C6B9D" w:rsidR="00AE6272" w:rsidRPr="008C4FEA" w:rsidRDefault="00AE6272" w:rsidP="008C4FEA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1.5</w:t>
            </w: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09C0F" w14:textId="77777777" w:rsidR="00AE6272" w:rsidRPr="008C4FEA" w:rsidRDefault="00AE6272" w:rsidP="00F74DE5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Mean of 09015, 09040, 09045, 09050</w:t>
            </w:r>
            <w:r w:rsidRPr="008C4FEA">
              <w:rPr>
                <w:rFonts w:eastAsia="等线" w:cs="Times New Roman"/>
                <w:sz w:val="20"/>
                <w:szCs w:val="20"/>
                <w:vertAlign w:val="superscript"/>
              </w:rPr>
              <w:t>#</w:t>
            </w:r>
            <w:r w:rsidRPr="008C4FEA">
              <w:rPr>
                <w:rFonts w:eastAsia="等线" w:cs="Times New Roman"/>
                <w:sz w:val="20"/>
                <w:szCs w:val="20"/>
              </w:rPr>
              <w:t>, 09055</w:t>
            </w:r>
            <w:r w:rsidRPr="008C4FEA">
              <w:rPr>
                <w:rFonts w:eastAsia="等线" w:cs="Times New Roman"/>
                <w:sz w:val="20"/>
                <w:szCs w:val="20"/>
                <w:vertAlign w:val="superscript"/>
              </w:rPr>
              <w:t>#</w:t>
            </w:r>
            <w:r w:rsidRPr="008C4FEA">
              <w:rPr>
                <w:rFonts w:eastAsia="等线" w:cs="Times New Roman"/>
                <w:sz w:val="20"/>
                <w:szCs w:val="20"/>
              </w:rPr>
              <w:t>, 09060,09075,09070, 07050,07070</w:t>
            </w:r>
          </w:p>
        </w:tc>
      </w:tr>
      <w:tr w:rsidR="00AE6272" w:rsidRPr="008C4FEA" w14:paraId="79779CFC" w14:textId="77777777" w:rsidTr="008C4FEA">
        <w:trPr>
          <w:trHeight w:val="50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6E4192" w14:textId="77777777" w:rsidR="00AE6272" w:rsidRPr="008C4FEA" w:rsidRDefault="00AE6272" w:rsidP="008C4FEA">
            <w:pPr>
              <w:spacing w:after="0"/>
              <w:jc w:val="both"/>
              <w:rPr>
                <w:rFonts w:eastAsia="等线" w:cs="Times New Roman"/>
                <w:sz w:val="20"/>
                <w:szCs w:val="20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670C0" w14:textId="77777777" w:rsidR="00AE6272" w:rsidRPr="008C4FEA" w:rsidRDefault="00AE6272" w:rsidP="008C4FEA">
            <w:pPr>
              <w:spacing w:after="0"/>
              <w:jc w:val="both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All sedentary activities (Unclassified)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0798E" w14:textId="77777777" w:rsidR="00AE6272" w:rsidRPr="008C4FEA" w:rsidRDefault="00AE6272" w:rsidP="008C4FEA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Low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3DD2F" w14:textId="77777777" w:rsidR="00AE6272" w:rsidRPr="008C4FEA" w:rsidRDefault="00AE6272" w:rsidP="008C4FEA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1.5</w:t>
            </w: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90812" w14:textId="77777777" w:rsidR="00AE6272" w:rsidRPr="008C4FEA" w:rsidRDefault="00AE6272" w:rsidP="00F74DE5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Mean of 5 categories of sedentary activity</w:t>
            </w:r>
          </w:p>
        </w:tc>
      </w:tr>
      <w:tr w:rsidR="00AE6272" w:rsidRPr="008C4FEA" w14:paraId="41B373EA" w14:textId="77777777" w:rsidTr="008C4FEA">
        <w:trPr>
          <w:trHeight w:val="288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CE78E3" w14:textId="77777777" w:rsidR="00AE6272" w:rsidRPr="008C4FEA" w:rsidRDefault="00AE6272" w:rsidP="008C4FEA">
            <w:pPr>
              <w:spacing w:after="0"/>
              <w:jc w:val="both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Sleep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009AB9" w14:textId="77777777" w:rsidR="00AE6272" w:rsidRPr="008C4FEA" w:rsidRDefault="00AE6272" w:rsidP="008C4FEA">
            <w:pPr>
              <w:spacing w:after="0"/>
              <w:jc w:val="both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Sleep duration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3C613A" w14:textId="77777777" w:rsidR="00AE6272" w:rsidRPr="008C4FEA" w:rsidRDefault="00AE6272" w:rsidP="008C4FEA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Low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6AECDA" w14:textId="78594292" w:rsidR="00AE6272" w:rsidRPr="008C4FEA" w:rsidRDefault="00AE6272" w:rsidP="008C4FEA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1.0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0D2790" w14:textId="77777777" w:rsidR="00AE6272" w:rsidRPr="008C4FEA" w:rsidRDefault="00AE6272" w:rsidP="00F74DE5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8C4FEA">
              <w:rPr>
                <w:rFonts w:eastAsia="等线" w:cs="Times New Roman"/>
                <w:sz w:val="20"/>
                <w:szCs w:val="20"/>
              </w:rPr>
              <w:t>07030</w:t>
            </w:r>
          </w:p>
        </w:tc>
      </w:tr>
    </w:tbl>
    <w:p w14:paraId="1C729F1E" w14:textId="59792C95" w:rsidR="00AE6272" w:rsidRPr="008C4FEA" w:rsidRDefault="00AE6272" w:rsidP="003453E2">
      <w:pPr>
        <w:spacing w:before="0" w:after="0"/>
        <w:rPr>
          <w:rFonts w:eastAsia="等线" w:cs="Times New Roman"/>
          <w:sz w:val="20"/>
          <w:szCs w:val="20"/>
        </w:rPr>
      </w:pPr>
      <w:r w:rsidRPr="008C4FEA">
        <w:rPr>
          <w:rFonts w:eastAsia="等线" w:cs="Times New Roman"/>
          <w:sz w:val="20"/>
          <w:szCs w:val="20"/>
        </w:rPr>
        <w:t xml:space="preserve">MET, Metabolic equivalent task. </w:t>
      </w:r>
    </w:p>
    <w:p w14:paraId="744F03D5" w14:textId="77777777" w:rsidR="00AE6272" w:rsidRPr="008C4FEA" w:rsidRDefault="00AE6272" w:rsidP="003453E2">
      <w:pPr>
        <w:spacing w:before="0" w:after="0"/>
        <w:rPr>
          <w:rFonts w:eastAsia="等线" w:cs="Times New Roman"/>
          <w:sz w:val="20"/>
          <w:szCs w:val="20"/>
        </w:rPr>
      </w:pPr>
      <w:r w:rsidRPr="008C4FEA">
        <w:rPr>
          <w:rFonts w:eastAsia="等线" w:cs="Times New Roman"/>
          <w:sz w:val="20"/>
          <w:szCs w:val="20"/>
          <w:vertAlign w:val="superscript"/>
        </w:rPr>
        <w:t>a</w:t>
      </w:r>
      <w:r w:rsidRPr="008C4FEA">
        <w:rPr>
          <w:rFonts w:eastAsia="等线" w:cs="Times New Roman"/>
          <w:sz w:val="20"/>
          <w:szCs w:val="20"/>
        </w:rPr>
        <w:t xml:space="preserve"> Based on the 2011 Compendium of Physical Activities: a second update of codes and MET values. Ainsworth BE, et al. Medicine and Science in Sports and Exercise, 2011;43(8):1575-1581.</w:t>
      </w:r>
    </w:p>
    <w:p w14:paraId="1652FC97" w14:textId="77777777" w:rsidR="00AE6272" w:rsidRPr="008C4FEA" w:rsidRDefault="00AE6272" w:rsidP="003453E2">
      <w:pPr>
        <w:spacing w:before="0" w:after="0"/>
        <w:rPr>
          <w:rFonts w:eastAsia="等线" w:cs="Times New Roman"/>
          <w:sz w:val="20"/>
          <w:szCs w:val="20"/>
        </w:rPr>
      </w:pPr>
      <w:r w:rsidRPr="008C4FEA">
        <w:rPr>
          <w:rFonts w:eastAsia="等线" w:cs="Times New Roman"/>
          <w:sz w:val="20"/>
          <w:szCs w:val="20"/>
          <w:vertAlign w:val="superscript"/>
        </w:rPr>
        <w:t>#</w:t>
      </w:r>
      <w:r w:rsidRPr="008C4FEA">
        <w:rPr>
          <w:rFonts w:eastAsia="等线" w:cs="Times New Roman"/>
          <w:sz w:val="20"/>
          <w:szCs w:val="20"/>
        </w:rPr>
        <w:t xml:space="preserve"> Assigned 1/2 weight in calculating the mean MET value because the connecting two items represent one type of activity.</w:t>
      </w:r>
    </w:p>
    <w:p w14:paraId="08B0EA3A" w14:textId="77777777" w:rsidR="00AE6272" w:rsidRPr="008C4FEA" w:rsidRDefault="00AE6272" w:rsidP="003453E2">
      <w:pPr>
        <w:spacing w:before="0" w:after="0"/>
        <w:rPr>
          <w:rFonts w:eastAsia="等线" w:cs="Times New Roman"/>
          <w:sz w:val="20"/>
          <w:szCs w:val="20"/>
        </w:rPr>
      </w:pPr>
      <w:r w:rsidRPr="008C4FEA">
        <w:rPr>
          <w:rFonts w:eastAsia="等线" w:cs="Times New Roman"/>
          <w:sz w:val="20"/>
          <w:szCs w:val="20"/>
          <w:vertAlign w:val="superscript"/>
        </w:rPr>
        <w:t>##</w:t>
      </w:r>
      <w:r w:rsidRPr="008C4FEA">
        <w:rPr>
          <w:rFonts w:eastAsia="等线" w:cs="Times New Roman"/>
          <w:sz w:val="20"/>
          <w:szCs w:val="20"/>
        </w:rPr>
        <w:t xml:space="preserve"> Assigned 1/3 weight in calculating the mean MET value because the connecting three items represent one type of activity.</w:t>
      </w:r>
    </w:p>
    <w:p w14:paraId="7FF1456B" w14:textId="77777777" w:rsidR="00811CE9" w:rsidRPr="008C4FEA" w:rsidRDefault="00AE6272" w:rsidP="003453E2">
      <w:pPr>
        <w:spacing w:before="0" w:after="0"/>
        <w:rPr>
          <w:rFonts w:eastAsia="等线" w:cs="Times New Roman"/>
          <w:sz w:val="20"/>
          <w:szCs w:val="20"/>
        </w:rPr>
        <w:sectPr w:rsidR="00811CE9" w:rsidRPr="008C4FEA" w:rsidSect="00AE627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5840" w:h="12240" w:orient="landscape"/>
          <w:pgMar w:top="1282" w:right="1138" w:bottom="1181" w:left="1138" w:header="720" w:footer="720" w:gutter="0"/>
          <w:cols w:space="720"/>
          <w:titlePg/>
          <w:docGrid w:linePitch="360"/>
        </w:sectPr>
      </w:pPr>
      <w:r w:rsidRPr="008C4FEA">
        <w:rPr>
          <w:rFonts w:eastAsia="等线" w:cs="Times New Roman"/>
          <w:sz w:val="20"/>
          <w:szCs w:val="20"/>
          <w:vertAlign w:val="superscript"/>
        </w:rPr>
        <w:t xml:space="preserve">b </w:t>
      </w:r>
      <w:r w:rsidRPr="008C4FEA">
        <w:rPr>
          <w:rFonts w:eastAsia="等线" w:cs="Times New Roman"/>
          <w:sz w:val="20"/>
          <w:szCs w:val="20"/>
        </w:rPr>
        <w:t>Based on NHANES website: https://wwwn.cdc.gov/Nchs/Nhanes/2011-2012/PAQ_G.htm#PAQ605.</w:t>
      </w:r>
    </w:p>
    <w:p w14:paraId="66012190" w14:textId="75C66300" w:rsidR="00811CE9" w:rsidRPr="008C4FEA" w:rsidRDefault="00811CE9" w:rsidP="00811CE9">
      <w:pPr>
        <w:spacing w:after="0"/>
        <w:rPr>
          <w:rFonts w:cs="Times New Roman"/>
        </w:rPr>
      </w:pPr>
      <w:r w:rsidRPr="003453E2">
        <w:rPr>
          <w:rFonts w:cs="Times New Roman"/>
          <w:b/>
        </w:rPr>
        <w:lastRenderedPageBreak/>
        <w:t xml:space="preserve">Supplementary Table 2. </w:t>
      </w:r>
      <w:r w:rsidRPr="008C4FEA">
        <w:rPr>
          <w:rFonts w:cs="Times New Roman"/>
        </w:rPr>
        <w:t>Comparison of participant characteristics between the analytic and excluded samples</w:t>
      </w:r>
      <w:r w:rsidRPr="008C4FEA">
        <w:rPr>
          <w:rFonts w:cs="Times New Roman"/>
          <w:vertAlign w:val="superscript"/>
        </w:rPr>
        <w:t xml:space="preserve"> a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02"/>
        <w:gridCol w:w="2329"/>
        <w:gridCol w:w="2210"/>
        <w:gridCol w:w="1136"/>
      </w:tblGrid>
      <w:tr w:rsidR="00811CE9" w:rsidRPr="00CD132E" w14:paraId="7604069B" w14:textId="77777777" w:rsidTr="003453E2">
        <w:trPr>
          <w:trHeight w:val="372"/>
        </w:trPr>
        <w:tc>
          <w:tcPr>
            <w:tcW w:w="2098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718FB7" w14:textId="77777777" w:rsidR="00811CE9" w:rsidRPr="00CD132E" w:rsidRDefault="00811CE9" w:rsidP="008C4FEA">
            <w:pPr>
              <w:spacing w:before="0" w:after="0"/>
              <w:rPr>
                <w:rFonts w:eastAsia="等线" w:cs="Times New Roman"/>
                <w:b/>
                <w:bCs/>
                <w:color w:val="000000"/>
              </w:rPr>
            </w:pPr>
            <w:r w:rsidRPr="00CD132E">
              <w:rPr>
                <w:rFonts w:eastAsia="等线" w:cs="Times New Roman"/>
                <w:b/>
                <w:bCs/>
                <w:color w:val="000000"/>
              </w:rPr>
              <w:t>Characteristics</w:t>
            </w:r>
          </w:p>
        </w:tc>
        <w:tc>
          <w:tcPr>
            <w:tcW w:w="1191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A349BB" w14:textId="77777777" w:rsidR="00811CE9" w:rsidRPr="00CD132E" w:rsidRDefault="00811CE9" w:rsidP="008C4FEA">
            <w:pPr>
              <w:spacing w:before="0" w:after="0"/>
              <w:jc w:val="center"/>
              <w:rPr>
                <w:rFonts w:eastAsia="等线" w:cs="Times New Roman"/>
                <w:b/>
                <w:bCs/>
                <w:color w:val="000000"/>
              </w:rPr>
            </w:pPr>
            <w:r w:rsidRPr="00CD132E">
              <w:rPr>
                <w:rFonts w:eastAsia="等线" w:cs="Times New Roman"/>
                <w:b/>
                <w:bCs/>
                <w:color w:val="000000"/>
              </w:rPr>
              <w:t>Analytic sample</w:t>
            </w:r>
          </w:p>
        </w:tc>
        <w:tc>
          <w:tcPr>
            <w:tcW w:w="1130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505423" w14:textId="77777777" w:rsidR="00811CE9" w:rsidRPr="00CD132E" w:rsidRDefault="00811CE9" w:rsidP="008C4FEA">
            <w:pPr>
              <w:spacing w:before="0" w:after="0"/>
              <w:jc w:val="center"/>
              <w:rPr>
                <w:rFonts w:eastAsia="等线" w:cs="Times New Roman"/>
                <w:b/>
                <w:bCs/>
                <w:color w:val="000000"/>
              </w:rPr>
            </w:pPr>
            <w:r w:rsidRPr="00CD132E">
              <w:rPr>
                <w:rFonts w:eastAsia="等线" w:cs="Times New Roman"/>
                <w:b/>
                <w:bCs/>
                <w:color w:val="000000"/>
              </w:rPr>
              <w:t>Excluded sample</w:t>
            </w:r>
          </w:p>
        </w:tc>
        <w:tc>
          <w:tcPr>
            <w:tcW w:w="582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B8AE51" w14:textId="77777777" w:rsidR="00811CE9" w:rsidRPr="00CD132E" w:rsidRDefault="00811CE9" w:rsidP="008C4FEA">
            <w:pPr>
              <w:spacing w:before="0" w:after="0"/>
              <w:jc w:val="center"/>
              <w:rPr>
                <w:rFonts w:eastAsia="等线" w:cs="Times New Roman"/>
                <w:b/>
                <w:bCs/>
                <w:color w:val="000000"/>
              </w:rPr>
            </w:pPr>
            <w:r w:rsidRPr="00CD132E">
              <w:rPr>
                <w:rFonts w:eastAsia="等线" w:cs="Times New Roman"/>
                <w:b/>
                <w:bCs/>
                <w:i/>
                <w:iCs/>
                <w:color w:val="000000"/>
              </w:rPr>
              <w:t>p</w:t>
            </w:r>
            <w:r w:rsidRPr="00CD132E">
              <w:rPr>
                <w:rFonts w:eastAsia="等线" w:cs="Times New Roman"/>
                <w:b/>
                <w:bCs/>
                <w:color w:val="000000"/>
              </w:rPr>
              <w:t>-value</w:t>
            </w:r>
          </w:p>
        </w:tc>
      </w:tr>
      <w:tr w:rsidR="00811CE9" w:rsidRPr="00CD132E" w14:paraId="49A7F6DE" w14:textId="77777777" w:rsidTr="008C4FEA">
        <w:trPr>
          <w:trHeight w:val="276"/>
        </w:trPr>
        <w:tc>
          <w:tcPr>
            <w:tcW w:w="2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E5675" w14:textId="77777777" w:rsidR="00811CE9" w:rsidRPr="00CD132E" w:rsidRDefault="00811CE9" w:rsidP="008C4FEA">
            <w:pPr>
              <w:spacing w:after="0"/>
              <w:rPr>
                <w:rFonts w:eastAsia="等线" w:cs="Times New Roman"/>
                <w:b/>
                <w:bCs/>
                <w:color w:val="000000"/>
              </w:rPr>
            </w:pPr>
            <w:r w:rsidRPr="00CD132E">
              <w:rPr>
                <w:rFonts w:eastAsia="等线" w:cs="Times New Roman"/>
                <w:b/>
                <w:bCs/>
                <w:color w:val="000000"/>
              </w:rPr>
              <w:t>No. of participants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77A94" w14:textId="77777777" w:rsidR="00811CE9" w:rsidRPr="00CD132E" w:rsidRDefault="00811CE9" w:rsidP="008C4FEA">
            <w:pPr>
              <w:spacing w:after="0"/>
              <w:jc w:val="center"/>
              <w:rPr>
                <w:rFonts w:eastAsia="等线" w:cs="Times New Roman"/>
                <w:color w:val="000000"/>
              </w:rPr>
            </w:pPr>
            <w:r w:rsidRPr="00CD132E">
              <w:rPr>
                <w:rFonts w:eastAsia="等线" w:cs="Times New Roman"/>
                <w:color w:val="000000"/>
              </w:rPr>
              <w:t>34 597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662D2" w14:textId="77777777" w:rsidR="00811CE9" w:rsidRPr="00CD132E" w:rsidRDefault="00811CE9" w:rsidP="008C4FEA">
            <w:pPr>
              <w:spacing w:after="0"/>
              <w:jc w:val="center"/>
              <w:rPr>
                <w:rFonts w:eastAsia="等线" w:cs="Times New Roman"/>
                <w:color w:val="000000"/>
              </w:rPr>
            </w:pPr>
            <w:r w:rsidRPr="00CD132E">
              <w:rPr>
                <w:rFonts w:eastAsia="等线" w:cs="Times New Roman"/>
                <w:color w:val="000000"/>
              </w:rPr>
              <w:t>13 428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9F13A" w14:textId="77777777" w:rsidR="00811CE9" w:rsidRPr="00CD132E" w:rsidRDefault="00811CE9" w:rsidP="008C4FEA">
            <w:pPr>
              <w:spacing w:after="0"/>
              <w:jc w:val="center"/>
              <w:rPr>
                <w:rFonts w:eastAsia="等线" w:cs="Times New Roman"/>
                <w:color w:val="000000"/>
              </w:rPr>
            </w:pPr>
          </w:p>
        </w:tc>
      </w:tr>
      <w:tr w:rsidR="00811CE9" w:rsidRPr="00CD132E" w14:paraId="25422039" w14:textId="77777777" w:rsidTr="008C4FEA">
        <w:trPr>
          <w:trHeight w:val="276"/>
        </w:trPr>
        <w:tc>
          <w:tcPr>
            <w:tcW w:w="2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6705A" w14:textId="77777777" w:rsidR="00811CE9" w:rsidRPr="00CD132E" w:rsidRDefault="00811CE9" w:rsidP="008C4FEA">
            <w:pPr>
              <w:spacing w:after="0"/>
              <w:rPr>
                <w:rFonts w:eastAsia="等线" w:cs="Times New Roman"/>
                <w:b/>
                <w:bCs/>
                <w:color w:val="000000"/>
              </w:rPr>
            </w:pPr>
            <w:r w:rsidRPr="00CD132E">
              <w:rPr>
                <w:rFonts w:eastAsia="等线" w:cs="Times New Roman"/>
                <w:b/>
                <w:bCs/>
                <w:color w:val="000000"/>
              </w:rPr>
              <w:t xml:space="preserve">Mean ± SD </w:t>
            </w:r>
            <w:r w:rsidRPr="00CD132E">
              <w:rPr>
                <w:rFonts w:eastAsia="等线" w:cs="Times New Roman"/>
                <w:b/>
                <w:bCs/>
                <w:color w:val="000000"/>
                <w:vertAlign w:val="superscript"/>
              </w:rPr>
              <w:t>b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10509" w14:textId="77777777" w:rsidR="00811CE9" w:rsidRPr="00CD132E" w:rsidRDefault="00811CE9" w:rsidP="008C4FEA">
            <w:pPr>
              <w:spacing w:after="0"/>
              <w:rPr>
                <w:rFonts w:eastAsia="等线" w:cs="Times New Roman"/>
                <w:b/>
                <w:bCs/>
                <w:color w:val="00000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B0A08" w14:textId="77777777" w:rsidR="00811CE9" w:rsidRPr="00CD132E" w:rsidRDefault="00811CE9" w:rsidP="008C4FEA">
            <w:pPr>
              <w:spacing w:after="0"/>
              <w:rPr>
                <w:rFonts w:cs="Times New Roman"/>
                <w:szCs w:val="20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C8DA2" w14:textId="77777777" w:rsidR="00811CE9" w:rsidRPr="00CD132E" w:rsidRDefault="00811CE9" w:rsidP="008C4FEA">
            <w:pPr>
              <w:spacing w:after="0"/>
              <w:rPr>
                <w:rFonts w:cs="Times New Roman"/>
                <w:szCs w:val="20"/>
              </w:rPr>
            </w:pPr>
          </w:p>
        </w:tc>
      </w:tr>
      <w:tr w:rsidR="00811CE9" w:rsidRPr="00CD132E" w14:paraId="03F7D0B4" w14:textId="77777777" w:rsidTr="008C4FEA">
        <w:trPr>
          <w:trHeight w:val="276"/>
        </w:trPr>
        <w:tc>
          <w:tcPr>
            <w:tcW w:w="2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AF02A" w14:textId="77777777" w:rsidR="00811CE9" w:rsidRPr="00CD132E" w:rsidRDefault="00811CE9" w:rsidP="008C4FEA">
            <w:pPr>
              <w:spacing w:after="0"/>
              <w:rPr>
                <w:rFonts w:eastAsia="等线" w:cs="Times New Roman"/>
                <w:b/>
                <w:bCs/>
                <w:color w:val="000000"/>
              </w:rPr>
            </w:pPr>
            <w:r w:rsidRPr="00CD132E">
              <w:rPr>
                <w:rFonts w:eastAsia="等线" w:cs="Times New Roman"/>
                <w:b/>
                <w:bCs/>
                <w:color w:val="000000"/>
              </w:rPr>
              <w:t>Age, years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C6F36" w14:textId="77777777" w:rsidR="00811CE9" w:rsidRPr="00CD132E" w:rsidRDefault="00811CE9" w:rsidP="008C4FEA">
            <w:pPr>
              <w:spacing w:after="0"/>
              <w:jc w:val="center"/>
              <w:rPr>
                <w:rFonts w:eastAsia="等线" w:cs="Times New Roman"/>
                <w:color w:val="000000"/>
              </w:rPr>
            </w:pPr>
            <w:r w:rsidRPr="00CD132E">
              <w:rPr>
                <w:rFonts w:eastAsia="等线" w:cs="Times New Roman"/>
                <w:color w:val="000000"/>
              </w:rPr>
              <w:t>50.15±12.81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334B9" w14:textId="77777777" w:rsidR="00811CE9" w:rsidRPr="00CD132E" w:rsidRDefault="00811CE9" w:rsidP="008C4FEA">
            <w:pPr>
              <w:spacing w:after="0"/>
              <w:jc w:val="center"/>
              <w:rPr>
                <w:rFonts w:eastAsia="等线" w:cs="Times New Roman"/>
                <w:color w:val="000000"/>
              </w:rPr>
            </w:pPr>
            <w:r w:rsidRPr="00CD132E">
              <w:rPr>
                <w:rFonts w:eastAsia="等线" w:cs="Times New Roman"/>
                <w:color w:val="000000"/>
              </w:rPr>
              <w:t>46.82±14.86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A6956" w14:textId="77777777" w:rsidR="00811CE9" w:rsidRPr="00C320BD" w:rsidRDefault="00811CE9" w:rsidP="008C4FEA">
            <w:pPr>
              <w:spacing w:after="0"/>
              <w:jc w:val="center"/>
              <w:rPr>
                <w:rFonts w:eastAsia="等线" w:cs="Times New Roman"/>
                <w:bCs/>
                <w:color w:val="000000"/>
              </w:rPr>
            </w:pPr>
            <w:r w:rsidRPr="00C320BD">
              <w:rPr>
                <w:rFonts w:eastAsia="等线" w:cs="Times New Roman"/>
                <w:bCs/>
                <w:color w:val="000000"/>
              </w:rPr>
              <w:t>&lt;0.001</w:t>
            </w:r>
          </w:p>
        </w:tc>
      </w:tr>
      <w:tr w:rsidR="00811CE9" w:rsidRPr="00CD132E" w14:paraId="76790C26" w14:textId="77777777" w:rsidTr="008C4FEA">
        <w:trPr>
          <w:trHeight w:val="336"/>
        </w:trPr>
        <w:tc>
          <w:tcPr>
            <w:tcW w:w="2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E2F4E" w14:textId="77777777" w:rsidR="00811CE9" w:rsidRPr="00CD132E" w:rsidRDefault="00811CE9" w:rsidP="008C4FEA">
            <w:pPr>
              <w:spacing w:after="0"/>
              <w:rPr>
                <w:rFonts w:eastAsia="等线" w:cs="Times New Roman"/>
                <w:b/>
                <w:bCs/>
                <w:color w:val="000000"/>
              </w:rPr>
            </w:pPr>
            <w:r w:rsidRPr="00CD132E">
              <w:rPr>
                <w:rFonts w:eastAsia="等线" w:cs="Times New Roman"/>
                <w:b/>
                <w:bCs/>
                <w:color w:val="000000"/>
              </w:rPr>
              <w:t>BMI, kg/m</w:t>
            </w:r>
            <w:r w:rsidRPr="00CD132E">
              <w:rPr>
                <w:rFonts w:eastAsia="等线" w:cs="Times New Roman"/>
                <w:b/>
                <w:bCs/>
                <w:color w:val="000000"/>
                <w:vertAlign w:val="superscript"/>
              </w:rPr>
              <w:t>2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999BB" w14:textId="77777777" w:rsidR="00811CE9" w:rsidRPr="00CD132E" w:rsidRDefault="00811CE9" w:rsidP="008C4FEA">
            <w:pPr>
              <w:spacing w:after="0"/>
              <w:jc w:val="center"/>
              <w:rPr>
                <w:rFonts w:eastAsia="等线" w:cs="Times New Roman"/>
                <w:color w:val="000000"/>
              </w:rPr>
            </w:pPr>
            <w:r w:rsidRPr="00CD132E">
              <w:rPr>
                <w:rFonts w:eastAsia="等线" w:cs="Times New Roman"/>
                <w:color w:val="000000"/>
              </w:rPr>
              <w:t>23.80±3.40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B5EF7" w14:textId="77777777" w:rsidR="00811CE9" w:rsidRPr="00CD132E" w:rsidRDefault="00811CE9" w:rsidP="008C4FEA">
            <w:pPr>
              <w:spacing w:after="0"/>
              <w:jc w:val="center"/>
              <w:rPr>
                <w:rFonts w:eastAsia="等线" w:cs="Times New Roman"/>
                <w:color w:val="000000"/>
              </w:rPr>
            </w:pPr>
            <w:r w:rsidRPr="00CD132E">
              <w:rPr>
                <w:rFonts w:eastAsia="等线" w:cs="Times New Roman"/>
                <w:color w:val="000000"/>
              </w:rPr>
              <w:t>23.93±3.89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7273C" w14:textId="77777777" w:rsidR="00811CE9" w:rsidRPr="00C320BD" w:rsidRDefault="00811CE9" w:rsidP="008C4FEA">
            <w:pPr>
              <w:spacing w:after="0"/>
              <w:jc w:val="center"/>
              <w:rPr>
                <w:rFonts w:eastAsia="等线" w:cs="Times New Roman"/>
                <w:bCs/>
                <w:color w:val="000000"/>
              </w:rPr>
            </w:pPr>
            <w:r w:rsidRPr="00C320BD">
              <w:rPr>
                <w:rFonts w:eastAsia="等线" w:cs="Times New Roman"/>
                <w:bCs/>
                <w:color w:val="000000"/>
              </w:rPr>
              <w:t>0.001</w:t>
            </w:r>
          </w:p>
        </w:tc>
      </w:tr>
      <w:tr w:rsidR="00811CE9" w:rsidRPr="00CD132E" w14:paraId="05249B3B" w14:textId="77777777" w:rsidTr="008C4FEA">
        <w:trPr>
          <w:trHeight w:val="276"/>
        </w:trPr>
        <w:tc>
          <w:tcPr>
            <w:tcW w:w="2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40877" w14:textId="77777777" w:rsidR="00811CE9" w:rsidRPr="00CD132E" w:rsidRDefault="00811CE9" w:rsidP="008C4FEA">
            <w:pPr>
              <w:spacing w:after="0"/>
              <w:rPr>
                <w:rFonts w:eastAsia="等线" w:cs="Times New Roman"/>
                <w:b/>
                <w:bCs/>
                <w:color w:val="000000"/>
              </w:rPr>
            </w:pPr>
            <w:r w:rsidRPr="00CD132E">
              <w:rPr>
                <w:rFonts w:eastAsia="等线" w:cs="Times New Roman"/>
                <w:b/>
                <w:bCs/>
                <w:color w:val="000000"/>
              </w:rPr>
              <w:t>Physical activity–related factors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57E0C" w14:textId="77777777" w:rsidR="00811CE9" w:rsidRPr="00CD132E" w:rsidRDefault="00811CE9" w:rsidP="008C4FEA">
            <w:pPr>
              <w:spacing w:after="0"/>
              <w:rPr>
                <w:rFonts w:eastAsia="等线" w:cs="Times New Roman"/>
                <w:b/>
                <w:bCs/>
                <w:color w:val="00000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14A68" w14:textId="77777777" w:rsidR="00811CE9" w:rsidRPr="00CD132E" w:rsidRDefault="00811CE9" w:rsidP="008C4FEA">
            <w:pPr>
              <w:spacing w:after="0"/>
              <w:rPr>
                <w:rFonts w:cs="Times New Roman"/>
                <w:szCs w:val="20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04C87" w14:textId="77777777" w:rsidR="00811CE9" w:rsidRPr="00C320BD" w:rsidRDefault="00811CE9" w:rsidP="008C4FEA">
            <w:pPr>
              <w:spacing w:after="0"/>
              <w:rPr>
                <w:rFonts w:cs="Times New Roman"/>
                <w:szCs w:val="20"/>
              </w:rPr>
            </w:pPr>
          </w:p>
        </w:tc>
      </w:tr>
      <w:tr w:rsidR="00811CE9" w:rsidRPr="00CD132E" w14:paraId="72642644" w14:textId="77777777" w:rsidTr="008C4FEA">
        <w:trPr>
          <w:trHeight w:val="276"/>
        </w:trPr>
        <w:tc>
          <w:tcPr>
            <w:tcW w:w="2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E525" w14:textId="77777777" w:rsidR="00811CE9" w:rsidRPr="00CD132E" w:rsidRDefault="00811CE9" w:rsidP="008C4FEA">
            <w:pPr>
              <w:spacing w:after="0"/>
              <w:jc w:val="right"/>
              <w:rPr>
                <w:rFonts w:eastAsia="等线" w:cs="Times New Roman"/>
                <w:color w:val="000000"/>
              </w:rPr>
            </w:pPr>
            <w:r w:rsidRPr="00CD132E">
              <w:rPr>
                <w:rFonts w:eastAsia="等线" w:cs="Times New Roman"/>
                <w:color w:val="000000"/>
              </w:rPr>
              <w:t>Total physical activity, MET-h/d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ABDEB" w14:textId="77777777" w:rsidR="00811CE9" w:rsidRPr="00CD132E" w:rsidRDefault="00811CE9" w:rsidP="008C4FEA">
            <w:pPr>
              <w:spacing w:after="0"/>
              <w:jc w:val="center"/>
              <w:rPr>
                <w:rFonts w:eastAsia="等线" w:cs="Times New Roman"/>
                <w:color w:val="000000"/>
              </w:rPr>
            </w:pPr>
            <w:r w:rsidRPr="00CD132E">
              <w:rPr>
                <w:rFonts w:eastAsia="等线" w:cs="Times New Roman"/>
                <w:color w:val="000000"/>
              </w:rPr>
              <w:t>17.60±11.50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4B56A" w14:textId="77777777" w:rsidR="00811CE9" w:rsidRPr="00CD132E" w:rsidRDefault="00811CE9" w:rsidP="008C4FEA">
            <w:pPr>
              <w:spacing w:after="0"/>
              <w:jc w:val="center"/>
              <w:rPr>
                <w:rFonts w:eastAsia="等线" w:cs="Times New Roman"/>
                <w:color w:val="000000"/>
              </w:rPr>
            </w:pPr>
            <w:r w:rsidRPr="00CD132E">
              <w:rPr>
                <w:rFonts w:eastAsia="等线" w:cs="Times New Roman"/>
                <w:color w:val="000000"/>
              </w:rPr>
              <w:t>25.53±18.79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08391" w14:textId="77777777" w:rsidR="00811CE9" w:rsidRPr="00C320BD" w:rsidRDefault="00811CE9" w:rsidP="008C4FEA">
            <w:pPr>
              <w:spacing w:after="0"/>
              <w:jc w:val="center"/>
              <w:rPr>
                <w:rFonts w:eastAsia="等线" w:cs="Times New Roman"/>
                <w:bCs/>
                <w:color w:val="000000"/>
              </w:rPr>
            </w:pPr>
            <w:r w:rsidRPr="00C320BD">
              <w:rPr>
                <w:rFonts w:eastAsia="等线" w:cs="Times New Roman"/>
                <w:bCs/>
                <w:color w:val="000000"/>
              </w:rPr>
              <w:t>&lt;0.001</w:t>
            </w:r>
          </w:p>
        </w:tc>
      </w:tr>
      <w:tr w:rsidR="00811CE9" w:rsidRPr="00CD132E" w14:paraId="1FD4A293" w14:textId="77777777" w:rsidTr="008C4FEA">
        <w:trPr>
          <w:trHeight w:val="276"/>
        </w:trPr>
        <w:tc>
          <w:tcPr>
            <w:tcW w:w="2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D01AE" w14:textId="77777777" w:rsidR="00811CE9" w:rsidRPr="00CD132E" w:rsidRDefault="00811CE9" w:rsidP="008C4FEA">
            <w:pPr>
              <w:spacing w:after="0"/>
              <w:jc w:val="right"/>
              <w:rPr>
                <w:rFonts w:eastAsia="等线" w:cs="Times New Roman"/>
                <w:color w:val="000000"/>
              </w:rPr>
            </w:pPr>
            <w:r w:rsidRPr="00CD132E">
              <w:rPr>
                <w:rFonts w:eastAsia="等线" w:cs="Times New Roman"/>
                <w:color w:val="000000"/>
              </w:rPr>
              <w:t xml:space="preserve">Sedentary leisure time, h/d 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6372A" w14:textId="77777777" w:rsidR="00811CE9" w:rsidRPr="00CD132E" w:rsidRDefault="00811CE9" w:rsidP="008C4FEA">
            <w:pPr>
              <w:spacing w:after="0"/>
              <w:jc w:val="center"/>
              <w:rPr>
                <w:rFonts w:eastAsia="等线" w:cs="Times New Roman"/>
                <w:color w:val="000000"/>
              </w:rPr>
            </w:pPr>
            <w:r w:rsidRPr="00CD132E">
              <w:rPr>
                <w:rFonts w:eastAsia="等线" w:cs="Times New Roman"/>
                <w:color w:val="000000"/>
              </w:rPr>
              <w:t>2.99±1.72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F46FB" w14:textId="77777777" w:rsidR="00811CE9" w:rsidRPr="00CD132E" w:rsidRDefault="00811CE9" w:rsidP="008C4FEA">
            <w:pPr>
              <w:spacing w:after="0"/>
              <w:jc w:val="center"/>
              <w:rPr>
                <w:rFonts w:eastAsia="等线" w:cs="Times New Roman"/>
                <w:color w:val="000000"/>
              </w:rPr>
            </w:pPr>
            <w:r w:rsidRPr="00CD132E">
              <w:rPr>
                <w:rFonts w:eastAsia="等线" w:cs="Times New Roman"/>
                <w:color w:val="000000"/>
              </w:rPr>
              <w:t>4.35±3.14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30DC9" w14:textId="77777777" w:rsidR="00811CE9" w:rsidRPr="00C320BD" w:rsidRDefault="00811CE9" w:rsidP="008C4FEA">
            <w:pPr>
              <w:spacing w:after="0"/>
              <w:jc w:val="center"/>
              <w:rPr>
                <w:rFonts w:eastAsia="等线" w:cs="Times New Roman"/>
                <w:bCs/>
                <w:color w:val="000000"/>
              </w:rPr>
            </w:pPr>
            <w:r w:rsidRPr="00C320BD">
              <w:rPr>
                <w:rFonts w:eastAsia="等线" w:cs="Times New Roman"/>
                <w:bCs/>
                <w:color w:val="000000"/>
              </w:rPr>
              <w:t>&lt;0.001</w:t>
            </w:r>
          </w:p>
        </w:tc>
      </w:tr>
      <w:tr w:rsidR="00811CE9" w:rsidRPr="00CD132E" w14:paraId="15ECDCC4" w14:textId="77777777" w:rsidTr="008C4FEA">
        <w:trPr>
          <w:trHeight w:val="288"/>
        </w:trPr>
        <w:tc>
          <w:tcPr>
            <w:tcW w:w="2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DB0FA" w14:textId="77777777" w:rsidR="00811CE9" w:rsidRPr="00CD132E" w:rsidRDefault="00811CE9" w:rsidP="008C4FEA">
            <w:pPr>
              <w:spacing w:after="0"/>
              <w:rPr>
                <w:rFonts w:eastAsia="等线" w:cs="Times New Roman"/>
                <w:b/>
                <w:bCs/>
                <w:i/>
                <w:iCs/>
                <w:color w:val="000000"/>
              </w:rPr>
            </w:pPr>
            <w:r w:rsidRPr="00CD132E">
              <w:rPr>
                <w:rFonts w:eastAsia="等线" w:cs="Times New Roman"/>
                <w:b/>
                <w:bCs/>
                <w:i/>
                <w:iCs/>
                <w:color w:val="000000"/>
              </w:rPr>
              <w:t xml:space="preserve">n </w:t>
            </w:r>
            <w:r w:rsidRPr="00CD132E">
              <w:rPr>
                <w:rFonts w:eastAsia="等线" w:cs="Times New Roman"/>
                <w:b/>
                <w:bCs/>
                <w:color w:val="000000"/>
              </w:rPr>
              <w:t>(%)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B3CE9" w14:textId="77777777" w:rsidR="00811CE9" w:rsidRPr="00CD132E" w:rsidRDefault="00811CE9" w:rsidP="008C4FEA">
            <w:pPr>
              <w:spacing w:after="0"/>
              <w:rPr>
                <w:rFonts w:eastAsia="等线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CAB88" w14:textId="77777777" w:rsidR="00811CE9" w:rsidRPr="00CD132E" w:rsidRDefault="00811CE9" w:rsidP="008C4FEA">
            <w:pPr>
              <w:spacing w:after="0"/>
              <w:rPr>
                <w:rFonts w:cs="Times New Roman"/>
                <w:szCs w:val="20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D6809" w14:textId="77777777" w:rsidR="00811CE9" w:rsidRPr="00C320BD" w:rsidRDefault="00811CE9" w:rsidP="008C4FEA">
            <w:pPr>
              <w:spacing w:after="0"/>
              <w:rPr>
                <w:rFonts w:cs="Times New Roman"/>
                <w:szCs w:val="20"/>
              </w:rPr>
            </w:pPr>
          </w:p>
        </w:tc>
      </w:tr>
      <w:tr w:rsidR="00811CE9" w:rsidRPr="00CD132E" w14:paraId="716C04C3" w14:textId="77777777" w:rsidTr="008C4FEA">
        <w:trPr>
          <w:trHeight w:val="276"/>
        </w:trPr>
        <w:tc>
          <w:tcPr>
            <w:tcW w:w="2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E0739" w14:textId="77777777" w:rsidR="00811CE9" w:rsidRPr="00CD132E" w:rsidRDefault="00811CE9" w:rsidP="008C4FEA">
            <w:pPr>
              <w:spacing w:after="0"/>
              <w:rPr>
                <w:rFonts w:eastAsia="等线" w:cs="Times New Roman"/>
                <w:b/>
                <w:bCs/>
                <w:color w:val="000000"/>
              </w:rPr>
            </w:pPr>
            <w:r w:rsidRPr="00CD132E">
              <w:rPr>
                <w:rFonts w:eastAsia="等线" w:cs="Times New Roman"/>
                <w:b/>
                <w:bCs/>
                <w:color w:val="000000"/>
              </w:rPr>
              <w:t>Demographic factors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7DC23" w14:textId="77777777" w:rsidR="00811CE9" w:rsidRPr="00CD132E" w:rsidRDefault="00811CE9" w:rsidP="008C4FEA">
            <w:pPr>
              <w:spacing w:after="0"/>
              <w:rPr>
                <w:rFonts w:eastAsia="等线" w:cs="Times New Roman"/>
                <w:b/>
                <w:bCs/>
                <w:color w:val="00000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52106" w14:textId="77777777" w:rsidR="00811CE9" w:rsidRPr="00CD132E" w:rsidRDefault="00811CE9" w:rsidP="008C4FEA">
            <w:pPr>
              <w:spacing w:after="0"/>
              <w:rPr>
                <w:rFonts w:cs="Times New Roman"/>
                <w:szCs w:val="20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0DC30" w14:textId="77777777" w:rsidR="00811CE9" w:rsidRPr="00C320BD" w:rsidRDefault="00811CE9" w:rsidP="008C4FEA">
            <w:pPr>
              <w:spacing w:after="0"/>
              <w:rPr>
                <w:rFonts w:cs="Times New Roman"/>
                <w:szCs w:val="20"/>
              </w:rPr>
            </w:pPr>
          </w:p>
        </w:tc>
      </w:tr>
      <w:tr w:rsidR="00811CE9" w:rsidRPr="00CD132E" w14:paraId="32FE3878" w14:textId="77777777" w:rsidTr="008C4FEA">
        <w:trPr>
          <w:trHeight w:val="276"/>
        </w:trPr>
        <w:tc>
          <w:tcPr>
            <w:tcW w:w="2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F9943" w14:textId="77777777" w:rsidR="00811CE9" w:rsidRPr="00CD132E" w:rsidRDefault="00811CE9" w:rsidP="008C4FEA">
            <w:pPr>
              <w:spacing w:after="0"/>
              <w:jc w:val="right"/>
              <w:rPr>
                <w:rFonts w:eastAsia="等线" w:cs="Times New Roman"/>
                <w:color w:val="000000"/>
              </w:rPr>
            </w:pPr>
            <w:r w:rsidRPr="00CD132E">
              <w:rPr>
                <w:rFonts w:eastAsia="等线" w:cs="Times New Roman"/>
                <w:color w:val="000000"/>
              </w:rPr>
              <w:t>Female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772E4" w14:textId="77777777" w:rsidR="00811CE9" w:rsidRPr="00CD132E" w:rsidRDefault="00811CE9" w:rsidP="008C4FEA">
            <w:pPr>
              <w:spacing w:after="0"/>
              <w:jc w:val="center"/>
              <w:rPr>
                <w:rFonts w:eastAsia="等线" w:cs="Times New Roman"/>
                <w:color w:val="000000"/>
              </w:rPr>
            </w:pPr>
            <w:r w:rsidRPr="00CD132E">
              <w:rPr>
                <w:rFonts w:eastAsia="等线" w:cs="Times New Roman"/>
                <w:color w:val="000000"/>
              </w:rPr>
              <w:t>20 932 (60.50)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F363F" w14:textId="77777777" w:rsidR="00811CE9" w:rsidRPr="00CD132E" w:rsidRDefault="00811CE9" w:rsidP="008C4FEA">
            <w:pPr>
              <w:spacing w:after="0"/>
              <w:jc w:val="center"/>
              <w:rPr>
                <w:rFonts w:eastAsia="等线" w:cs="Times New Roman"/>
                <w:color w:val="000000"/>
              </w:rPr>
            </w:pPr>
            <w:r w:rsidRPr="00CD132E">
              <w:rPr>
                <w:rFonts w:eastAsia="等线" w:cs="Times New Roman"/>
                <w:color w:val="000000"/>
              </w:rPr>
              <w:t>8 496 (63.27)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0E92C" w14:textId="77777777" w:rsidR="00811CE9" w:rsidRPr="00C320BD" w:rsidRDefault="00811CE9" w:rsidP="008C4FEA">
            <w:pPr>
              <w:spacing w:after="0"/>
              <w:jc w:val="center"/>
              <w:rPr>
                <w:rFonts w:eastAsia="等线" w:cs="Times New Roman"/>
                <w:bCs/>
                <w:color w:val="000000"/>
              </w:rPr>
            </w:pPr>
            <w:r w:rsidRPr="00C320BD">
              <w:rPr>
                <w:rFonts w:eastAsia="等线" w:cs="Times New Roman"/>
                <w:bCs/>
                <w:color w:val="000000"/>
              </w:rPr>
              <w:t>&lt;0.001</w:t>
            </w:r>
          </w:p>
        </w:tc>
      </w:tr>
      <w:tr w:rsidR="00811CE9" w:rsidRPr="00CD132E" w14:paraId="3D1F6356" w14:textId="77777777" w:rsidTr="008C4FEA">
        <w:trPr>
          <w:trHeight w:val="276"/>
        </w:trPr>
        <w:tc>
          <w:tcPr>
            <w:tcW w:w="2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91441" w14:textId="77777777" w:rsidR="00811CE9" w:rsidRPr="00CD132E" w:rsidRDefault="00811CE9" w:rsidP="008C4FEA">
            <w:pPr>
              <w:spacing w:after="0"/>
              <w:jc w:val="right"/>
              <w:rPr>
                <w:rFonts w:eastAsia="等线" w:cs="Times New Roman"/>
                <w:color w:val="000000"/>
              </w:rPr>
            </w:pPr>
            <w:r w:rsidRPr="00CD132E">
              <w:rPr>
                <w:rFonts w:eastAsia="等线" w:cs="Times New Roman"/>
                <w:color w:val="000000"/>
              </w:rPr>
              <w:t>Rural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AF874" w14:textId="77777777" w:rsidR="00811CE9" w:rsidRPr="00CD132E" w:rsidRDefault="00811CE9" w:rsidP="008C4FEA">
            <w:pPr>
              <w:spacing w:after="0"/>
              <w:jc w:val="center"/>
              <w:rPr>
                <w:rFonts w:eastAsia="等线" w:cs="Times New Roman"/>
                <w:color w:val="000000"/>
              </w:rPr>
            </w:pPr>
            <w:r w:rsidRPr="00CD132E">
              <w:rPr>
                <w:rFonts w:eastAsia="等线" w:cs="Times New Roman"/>
                <w:color w:val="000000"/>
              </w:rPr>
              <w:t>22 790 (65.87)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A30C3" w14:textId="77777777" w:rsidR="00811CE9" w:rsidRPr="00CD132E" w:rsidRDefault="00811CE9" w:rsidP="008C4FEA">
            <w:pPr>
              <w:spacing w:after="0"/>
              <w:jc w:val="center"/>
              <w:rPr>
                <w:rFonts w:eastAsia="等线" w:cs="Times New Roman"/>
                <w:color w:val="000000"/>
              </w:rPr>
            </w:pPr>
            <w:r w:rsidRPr="00CD132E">
              <w:rPr>
                <w:rFonts w:eastAsia="等线" w:cs="Times New Roman"/>
                <w:color w:val="000000"/>
              </w:rPr>
              <w:t>6 088 (51.58)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D92A4" w14:textId="77777777" w:rsidR="00811CE9" w:rsidRPr="00C320BD" w:rsidRDefault="00811CE9" w:rsidP="008C4FEA">
            <w:pPr>
              <w:spacing w:after="0"/>
              <w:jc w:val="center"/>
              <w:rPr>
                <w:rFonts w:eastAsia="等线" w:cs="Times New Roman"/>
                <w:bCs/>
                <w:color w:val="000000"/>
              </w:rPr>
            </w:pPr>
            <w:r w:rsidRPr="00C320BD">
              <w:rPr>
                <w:rFonts w:eastAsia="等线" w:cs="Times New Roman"/>
                <w:bCs/>
                <w:color w:val="000000"/>
              </w:rPr>
              <w:t>&lt;0.001</w:t>
            </w:r>
          </w:p>
        </w:tc>
      </w:tr>
      <w:tr w:rsidR="00811CE9" w:rsidRPr="00CD132E" w14:paraId="08227608" w14:textId="77777777" w:rsidTr="008C4FEA">
        <w:trPr>
          <w:trHeight w:val="276"/>
        </w:trPr>
        <w:tc>
          <w:tcPr>
            <w:tcW w:w="2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2B833" w14:textId="77777777" w:rsidR="00811CE9" w:rsidRPr="00CD132E" w:rsidRDefault="00811CE9" w:rsidP="008C4FEA">
            <w:pPr>
              <w:spacing w:after="0"/>
              <w:jc w:val="right"/>
              <w:rPr>
                <w:rFonts w:eastAsia="等线" w:cs="Times New Roman"/>
                <w:color w:val="000000"/>
              </w:rPr>
            </w:pPr>
            <w:r w:rsidRPr="00CD132E">
              <w:rPr>
                <w:rFonts w:eastAsia="等线" w:cs="Times New Roman"/>
                <w:color w:val="000000"/>
              </w:rPr>
              <w:t>Han Chinese ethnicity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17430" w14:textId="77777777" w:rsidR="00811CE9" w:rsidRPr="00CD132E" w:rsidRDefault="00811CE9" w:rsidP="008C4FEA">
            <w:pPr>
              <w:spacing w:after="0"/>
              <w:jc w:val="center"/>
              <w:rPr>
                <w:rFonts w:eastAsia="等线" w:cs="Times New Roman"/>
                <w:color w:val="000000"/>
              </w:rPr>
            </w:pPr>
            <w:r w:rsidRPr="00CD132E">
              <w:rPr>
                <w:rFonts w:eastAsia="等线" w:cs="Times New Roman"/>
                <w:color w:val="000000"/>
              </w:rPr>
              <w:t>34 198 (99.14)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3326D" w14:textId="77777777" w:rsidR="00811CE9" w:rsidRPr="00CD132E" w:rsidRDefault="00811CE9" w:rsidP="008C4FEA">
            <w:pPr>
              <w:spacing w:after="0"/>
              <w:jc w:val="center"/>
              <w:rPr>
                <w:rFonts w:eastAsia="等线" w:cs="Times New Roman"/>
                <w:color w:val="000000"/>
              </w:rPr>
            </w:pPr>
            <w:r w:rsidRPr="00CD132E">
              <w:rPr>
                <w:rFonts w:eastAsia="等线" w:cs="Times New Roman"/>
                <w:color w:val="000000"/>
              </w:rPr>
              <w:t>13 200 (98.95)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24308" w14:textId="77777777" w:rsidR="00811CE9" w:rsidRPr="00C320BD" w:rsidRDefault="00811CE9" w:rsidP="008C4FEA">
            <w:pPr>
              <w:spacing w:after="0"/>
              <w:jc w:val="center"/>
              <w:rPr>
                <w:rFonts w:eastAsia="等线" w:cs="Times New Roman"/>
                <w:bCs/>
                <w:color w:val="000000"/>
              </w:rPr>
            </w:pPr>
            <w:r w:rsidRPr="00C320BD">
              <w:rPr>
                <w:rFonts w:eastAsia="等线" w:cs="Times New Roman"/>
                <w:bCs/>
                <w:color w:val="000000"/>
              </w:rPr>
              <w:t>&lt;0.001</w:t>
            </w:r>
          </w:p>
        </w:tc>
      </w:tr>
      <w:tr w:rsidR="00811CE9" w:rsidRPr="00CD132E" w14:paraId="72BC55FF" w14:textId="77777777" w:rsidTr="008C4FEA">
        <w:trPr>
          <w:trHeight w:val="276"/>
        </w:trPr>
        <w:tc>
          <w:tcPr>
            <w:tcW w:w="2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6C881" w14:textId="77777777" w:rsidR="00811CE9" w:rsidRPr="00CD132E" w:rsidRDefault="00811CE9" w:rsidP="008C4FEA">
            <w:pPr>
              <w:spacing w:after="0"/>
              <w:rPr>
                <w:rFonts w:eastAsia="等线" w:cs="Times New Roman"/>
                <w:b/>
                <w:bCs/>
                <w:color w:val="000000"/>
              </w:rPr>
            </w:pPr>
            <w:r w:rsidRPr="00CD132E">
              <w:rPr>
                <w:rFonts w:eastAsia="等线" w:cs="Times New Roman"/>
                <w:b/>
                <w:bCs/>
                <w:color w:val="000000"/>
              </w:rPr>
              <w:t>Socioeconomic and lifestyle factors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6CE29" w14:textId="77777777" w:rsidR="00811CE9" w:rsidRPr="00CD132E" w:rsidRDefault="00811CE9" w:rsidP="008C4FEA">
            <w:pPr>
              <w:spacing w:after="0"/>
              <w:rPr>
                <w:rFonts w:eastAsia="等线" w:cs="Times New Roman"/>
                <w:b/>
                <w:bCs/>
                <w:color w:val="00000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FD7CF" w14:textId="77777777" w:rsidR="00811CE9" w:rsidRPr="00CD132E" w:rsidRDefault="00811CE9" w:rsidP="008C4FEA">
            <w:pPr>
              <w:spacing w:after="0"/>
              <w:rPr>
                <w:rFonts w:cs="Times New Roman"/>
                <w:szCs w:val="20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6DCAB" w14:textId="77777777" w:rsidR="00811CE9" w:rsidRPr="00C320BD" w:rsidRDefault="00811CE9" w:rsidP="008C4FEA">
            <w:pPr>
              <w:spacing w:after="0"/>
              <w:rPr>
                <w:rFonts w:cs="Times New Roman"/>
                <w:szCs w:val="20"/>
              </w:rPr>
            </w:pPr>
          </w:p>
        </w:tc>
      </w:tr>
      <w:tr w:rsidR="00811CE9" w:rsidRPr="00CD132E" w14:paraId="7A11A6E0" w14:textId="77777777" w:rsidTr="008C4FEA">
        <w:trPr>
          <w:trHeight w:val="276"/>
        </w:trPr>
        <w:tc>
          <w:tcPr>
            <w:tcW w:w="2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C1B96" w14:textId="77777777" w:rsidR="00811CE9" w:rsidRPr="00CD132E" w:rsidRDefault="00811CE9" w:rsidP="008C4FEA">
            <w:pPr>
              <w:spacing w:after="0"/>
              <w:jc w:val="right"/>
              <w:rPr>
                <w:rFonts w:eastAsia="等线" w:cs="Times New Roman"/>
                <w:color w:val="000000"/>
              </w:rPr>
            </w:pPr>
            <w:r w:rsidRPr="00CD132E">
              <w:rPr>
                <w:rFonts w:eastAsia="等线" w:cs="Times New Roman"/>
                <w:color w:val="000000"/>
              </w:rPr>
              <w:t xml:space="preserve">Middle school 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B1E63" w14:textId="77777777" w:rsidR="00811CE9" w:rsidRPr="00CD132E" w:rsidRDefault="00811CE9" w:rsidP="008C4FEA">
            <w:pPr>
              <w:spacing w:after="0"/>
              <w:jc w:val="center"/>
              <w:rPr>
                <w:rFonts w:eastAsia="等线" w:cs="Times New Roman"/>
                <w:color w:val="000000"/>
              </w:rPr>
            </w:pPr>
            <w:r w:rsidRPr="00CD132E">
              <w:rPr>
                <w:rFonts w:eastAsia="等线" w:cs="Times New Roman"/>
                <w:color w:val="000000"/>
              </w:rPr>
              <w:t>13 647 (39.60)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98E17" w14:textId="77777777" w:rsidR="00811CE9" w:rsidRPr="00CD132E" w:rsidRDefault="00811CE9" w:rsidP="008C4FEA">
            <w:pPr>
              <w:spacing w:after="0"/>
              <w:jc w:val="center"/>
              <w:rPr>
                <w:rFonts w:eastAsia="等线" w:cs="Times New Roman"/>
                <w:color w:val="000000"/>
              </w:rPr>
            </w:pPr>
            <w:r w:rsidRPr="00CD132E">
              <w:rPr>
                <w:rFonts w:eastAsia="等线" w:cs="Times New Roman"/>
                <w:color w:val="000000"/>
              </w:rPr>
              <w:t>4 073 (30.63)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CBED4" w14:textId="77777777" w:rsidR="00811CE9" w:rsidRPr="00C320BD" w:rsidRDefault="00811CE9" w:rsidP="008C4FEA">
            <w:pPr>
              <w:spacing w:after="0"/>
              <w:jc w:val="center"/>
              <w:rPr>
                <w:rFonts w:eastAsia="等线" w:cs="Times New Roman"/>
                <w:bCs/>
                <w:color w:val="000000"/>
              </w:rPr>
            </w:pPr>
            <w:r w:rsidRPr="00C320BD">
              <w:rPr>
                <w:rFonts w:eastAsia="等线" w:cs="Times New Roman"/>
                <w:bCs/>
                <w:color w:val="000000"/>
              </w:rPr>
              <w:t>&lt;0.001</w:t>
            </w:r>
          </w:p>
        </w:tc>
      </w:tr>
      <w:tr w:rsidR="00811CE9" w:rsidRPr="00CD132E" w14:paraId="22B1C681" w14:textId="77777777" w:rsidTr="008C4FEA">
        <w:trPr>
          <w:trHeight w:val="276"/>
        </w:trPr>
        <w:tc>
          <w:tcPr>
            <w:tcW w:w="2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BD3BE" w14:textId="77777777" w:rsidR="00811CE9" w:rsidRPr="00CD132E" w:rsidRDefault="00811CE9" w:rsidP="008C4FEA">
            <w:pPr>
              <w:spacing w:after="0"/>
              <w:jc w:val="right"/>
              <w:rPr>
                <w:rFonts w:eastAsia="等线" w:cs="Times New Roman"/>
                <w:color w:val="000000"/>
              </w:rPr>
            </w:pPr>
            <w:r w:rsidRPr="00CD132E">
              <w:rPr>
                <w:rFonts w:eastAsia="等线" w:cs="Times New Roman"/>
                <w:color w:val="000000"/>
              </w:rPr>
              <w:t>Married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6D6F3" w14:textId="77777777" w:rsidR="00811CE9" w:rsidRPr="00CD132E" w:rsidRDefault="00811CE9" w:rsidP="008C4FEA">
            <w:pPr>
              <w:spacing w:after="0"/>
              <w:jc w:val="center"/>
              <w:rPr>
                <w:rFonts w:eastAsia="等线" w:cs="Times New Roman"/>
                <w:color w:val="000000"/>
              </w:rPr>
            </w:pPr>
            <w:r w:rsidRPr="00CD132E">
              <w:rPr>
                <w:rFonts w:eastAsia="等线" w:cs="Times New Roman"/>
                <w:color w:val="000000"/>
              </w:rPr>
              <w:t>30 285 (88.04)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0E138" w14:textId="77777777" w:rsidR="00811CE9" w:rsidRPr="00CD132E" w:rsidRDefault="00811CE9" w:rsidP="008C4FEA">
            <w:pPr>
              <w:spacing w:after="0"/>
              <w:jc w:val="center"/>
              <w:rPr>
                <w:rFonts w:eastAsia="等线" w:cs="Times New Roman"/>
                <w:color w:val="000000"/>
              </w:rPr>
            </w:pPr>
            <w:r w:rsidRPr="00CD132E">
              <w:rPr>
                <w:rFonts w:eastAsia="等线" w:cs="Times New Roman"/>
                <w:color w:val="000000"/>
              </w:rPr>
              <w:t>11 555 (87.27)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D2359" w14:textId="77777777" w:rsidR="00811CE9" w:rsidRPr="00C320BD" w:rsidRDefault="00811CE9" w:rsidP="008C4FEA">
            <w:pPr>
              <w:spacing w:after="0"/>
              <w:jc w:val="center"/>
              <w:rPr>
                <w:rFonts w:eastAsia="等线" w:cs="Times New Roman"/>
                <w:bCs/>
                <w:color w:val="000000"/>
              </w:rPr>
            </w:pPr>
            <w:r w:rsidRPr="00C320BD">
              <w:rPr>
                <w:rFonts w:eastAsia="等线" w:cs="Times New Roman"/>
                <w:bCs/>
                <w:color w:val="000000"/>
              </w:rPr>
              <w:t>&lt;0.001</w:t>
            </w:r>
          </w:p>
        </w:tc>
      </w:tr>
      <w:tr w:rsidR="00811CE9" w:rsidRPr="00CD132E" w14:paraId="1F91559C" w14:textId="77777777" w:rsidTr="008C4FEA">
        <w:trPr>
          <w:trHeight w:val="696"/>
        </w:trPr>
        <w:tc>
          <w:tcPr>
            <w:tcW w:w="2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90D0C" w14:textId="77777777" w:rsidR="00811CE9" w:rsidRPr="00CD132E" w:rsidRDefault="00811CE9" w:rsidP="008C4FEA">
            <w:pPr>
              <w:spacing w:after="0"/>
              <w:jc w:val="right"/>
              <w:rPr>
                <w:rFonts w:eastAsia="宋体" w:cs="Times New Roman"/>
                <w:color w:val="000000"/>
              </w:rPr>
            </w:pPr>
            <w:r w:rsidRPr="00CD132E">
              <w:rPr>
                <w:rFonts w:eastAsia="宋体" w:cs="Times New Roman"/>
                <w:color w:val="000000"/>
              </w:rPr>
              <w:t xml:space="preserve">Household annual income ≥100 000 ¥/year </w:t>
            </w:r>
            <w:r w:rsidRPr="00CD132E">
              <w:rPr>
                <w:rFonts w:eastAsia="宋体" w:cs="Times New Roman"/>
                <w:color w:val="000000"/>
                <w:vertAlign w:val="superscript"/>
              </w:rPr>
              <w:t>c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63217" w14:textId="77777777" w:rsidR="00811CE9" w:rsidRPr="00CD132E" w:rsidRDefault="00811CE9" w:rsidP="008C4FEA">
            <w:pPr>
              <w:spacing w:after="0"/>
              <w:jc w:val="center"/>
              <w:rPr>
                <w:rFonts w:eastAsia="等线" w:cs="Times New Roman"/>
                <w:color w:val="000000"/>
              </w:rPr>
            </w:pPr>
            <w:r w:rsidRPr="00CD132E">
              <w:rPr>
                <w:rFonts w:eastAsia="等线" w:cs="Times New Roman"/>
                <w:color w:val="000000"/>
              </w:rPr>
              <w:t>4 631 (14.97)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C870D" w14:textId="77777777" w:rsidR="00811CE9" w:rsidRPr="00CD132E" w:rsidRDefault="00811CE9" w:rsidP="008C4FEA">
            <w:pPr>
              <w:spacing w:after="0"/>
              <w:jc w:val="center"/>
              <w:rPr>
                <w:rFonts w:eastAsia="等线" w:cs="Times New Roman"/>
                <w:color w:val="000000"/>
              </w:rPr>
            </w:pPr>
            <w:r w:rsidRPr="00CD132E">
              <w:rPr>
                <w:rFonts w:eastAsia="等线" w:cs="Times New Roman"/>
                <w:color w:val="000000"/>
              </w:rPr>
              <w:t>2 107 (18.54)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5F0BD" w14:textId="77777777" w:rsidR="00811CE9" w:rsidRPr="00C320BD" w:rsidRDefault="00811CE9" w:rsidP="008C4FEA">
            <w:pPr>
              <w:spacing w:after="0"/>
              <w:jc w:val="center"/>
              <w:rPr>
                <w:rFonts w:eastAsia="等线" w:cs="Times New Roman"/>
                <w:bCs/>
                <w:color w:val="000000"/>
              </w:rPr>
            </w:pPr>
            <w:r w:rsidRPr="00C320BD">
              <w:rPr>
                <w:rFonts w:eastAsia="等线" w:cs="Times New Roman"/>
                <w:bCs/>
                <w:color w:val="000000"/>
              </w:rPr>
              <w:t>&lt;0.001</w:t>
            </w:r>
          </w:p>
        </w:tc>
      </w:tr>
      <w:tr w:rsidR="00811CE9" w:rsidRPr="00CD132E" w14:paraId="311C8C1D" w14:textId="77777777" w:rsidTr="008C4FEA">
        <w:trPr>
          <w:trHeight w:val="336"/>
        </w:trPr>
        <w:tc>
          <w:tcPr>
            <w:tcW w:w="2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DF812" w14:textId="77777777" w:rsidR="00811CE9" w:rsidRPr="00CD132E" w:rsidRDefault="00811CE9" w:rsidP="008C4FEA">
            <w:pPr>
              <w:spacing w:after="0"/>
              <w:jc w:val="right"/>
              <w:rPr>
                <w:rFonts w:eastAsia="等线" w:cs="Times New Roman"/>
                <w:color w:val="000000"/>
              </w:rPr>
            </w:pPr>
            <w:r w:rsidRPr="00CD132E">
              <w:rPr>
                <w:rFonts w:eastAsia="等线" w:cs="Times New Roman"/>
                <w:color w:val="000000"/>
              </w:rPr>
              <w:t>Current smoker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29F6F" w14:textId="77777777" w:rsidR="00811CE9" w:rsidRPr="00CD132E" w:rsidRDefault="00811CE9" w:rsidP="008C4FEA">
            <w:pPr>
              <w:spacing w:after="0"/>
              <w:jc w:val="center"/>
              <w:rPr>
                <w:rFonts w:eastAsia="等线" w:cs="Times New Roman"/>
                <w:color w:val="000000"/>
              </w:rPr>
            </w:pPr>
            <w:r w:rsidRPr="00CD132E">
              <w:rPr>
                <w:rFonts w:eastAsia="等线" w:cs="Times New Roman"/>
                <w:color w:val="000000"/>
              </w:rPr>
              <w:t>7 163 (20.91)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B3773" w14:textId="77777777" w:rsidR="00811CE9" w:rsidRPr="00CD132E" w:rsidRDefault="00811CE9" w:rsidP="008C4FEA">
            <w:pPr>
              <w:spacing w:after="0"/>
              <w:jc w:val="center"/>
              <w:rPr>
                <w:rFonts w:eastAsia="等线" w:cs="Times New Roman"/>
                <w:color w:val="000000"/>
              </w:rPr>
            </w:pPr>
            <w:r w:rsidRPr="00CD132E">
              <w:rPr>
                <w:rFonts w:eastAsia="等线" w:cs="Times New Roman"/>
                <w:color w:val="000000"/>
              </w:rPr>
              <w:t>2 575 (19.63)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AED40" w14:textId="77777777" w:rsidR="00811CE9" w:rsidRPr="00C320BD" w:rsidRDefault="00811CE9" w:rsidP="008C4FEA">
            <w:pPr>
              <w:spacing w:after="0"/>
              <w:jc w:val="center"/>
              <w:rPr>
                <w:rFonts w:eastAsia="等线" w:cs="Times New Roman"/>
                <w:bCs/>
                <w:color w:val="000000"/>
              </w:rPr>
            </w:pPr>
            <w:r w:rsidRPr="00C320BD">
              <w:rPr>
                <w:rFonts w:eastAsia="等线" w:cs="Times New Roman"/>
                <w:bCs/>
                <w:color w:val="000000"/>
              </w:rPr>
              <w:t>&lt;0.001</w:t>
            </w:r>
          </w:p>
        </w:tc>
      </w:tr>
      <w:tr w:rsidR="00811CE9" w:rsidRPr="00CD132E" w14:paraId="1F9BBEC6" w14:textId="77777777" w:rsidTr="008C4FEA">
        <w:trPr>
          <w:trHeight w:val="336"/>
        </w:trPr>
        <w:tc>
          <w:tcPr>
            <w:tcW w:w="2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80289" w14:textId="77777777" w:rsidR="00811CE9" w:rsidRPr="00CD132E" w:rsidRDefault="00811CE9" w:rsidP="008C4FEA">
            <w:pPr>
              <w:spacing w:after="0"/>
              <w:jc w:val="right"/>
              <w:rPr>
                <w:rFonts w:eastAsia="等线" w:cs="Times New Roman"/>
                <w:color w:val="000000"/>
              </w:rPr>
            </w:pPr>
            <w:r w:rsidRPr="00CD132E">
              <w:rPr>
                <w:rFonts w:eastAsia="等线" w:cs="Times New Roman"/>
                <w:color w:val="000000"/>
              </w:rPr>
              <w:t>Current drinker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61EFC" w14:textId="77777777" w:rsidR="00811CE9" w:rsidRPr="00CD132E" w:rsidRDefault="00811CE9" w:rsidP="008C4FEA">
            <w:pPr>
              <w:spacing w:after="0"/>
              <w:jc w:val="center"/>
              <w:rPr>
                <w:rFonts w:eastAsia="等线" w:cs="Times New Roman"/>
                <w:color w:val="000000"/>
              </w:rPr>
            </w:pPr>
            <w:r w:rsidRPr="00CD132E">
              <w:rPr>
                <w:rFonts w:eastAsia="等线" w:cs="Times New Roman"/>
                <w:color w:val="000000"/>
              </w:rPr>
              <w:t>22 981 (66.72)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F5B86" w14:textId="77777777" w:rsidR="00811CE9" w:rsidRPr="00CD132E" w:rsidRDefault="00811CE9" w:rsidP="008C4FEA">
            <w:pPr>
              <w:spacing w:after="0"/>
              <w:jc w:val="center"/>
              <w:rPr>
                <w:rFonts w:eastAsia="等线" w:cs="Times New Roman"/>
                <w:color w:val="000000"/>
              </w:rPr>
            </w:pPr>
            <w:r w:rsidRPr="00CD132E">
              <w:rPr>
                <w:rFonts w:eastAsia="等线" w:cs="Times New Roman"/>
                <w:color w:val="000000"/>
              </w:rPr>
              <w:t>4 881 (37.00)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70370" w14:textId="77777777" w:rsidR="00811CE9" w:rsidRPr="00C320BD" w:rsidRDefault="00811CE9" w:rsidP="008C4FEA">
            <w:pPr>
              <w:spacing w:after="0"/>
              <w:jc w:val="center"/>
              <w:rPr>
                <w:rFonts w:eastAsia="等线" w:cs="Times New Roman"/>
                <w:bCs/>
                <w:color w:val="000000"/>
              </w:rPr>
            </w:pPr>
            <w:r w:rsidRPr="00C320BD">
              <w:rPr>
                <w:rFonts w:eastAsia="等线" w:cs="Times New Roman"/>
                <w:bCs/>
                <w:color w:val="000000"/>
              </w:rPr>
              <w:t>&lt;0.001</w:t>
            </w:r>
          </w:p>
        </w:tc>
      </w:tr>
      <w:tr w:rsidR="00811CE9" w:rsidRPr="00CD132E" w14:paraId="297E2670" w14:textId="77777777" w:rsidTr="008C4FEA">
        <w:trPr>
          <w:trHeight w:val="276"/>
        </w:trPr>
        <w:tc>
          <w:tcPr>
            <w:tcW w:w="2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278AA" w14:textId="77777777" w:rsidR="00811CE9" w:rsidRPr="00CD132E" w:rsidRDefault="00811CE9" w:rsidP="008C4FEA">
            <w:pPr>
              <w:spacing w:after="0"/>
              <w:rPr>
                <w:rFonts w:eastAsia="等线" w:cs="Times New Roman"/>
                <w:b/>
                <w:bCs/>
                <w:color w:val="000000"/>
              </w:rPr>
            </w:pPr>
            <w:r w:rsidRPr="00CD132E">
              <w:rPr>
                <w:rFonts w:eastAsia="等线" w:cs="Times New Roman"/>
                <w:b/>
                <w:bCs/>
                <w:color w:val="000000"/>
              </w:rPr>
              <w:t>Self-reported conditions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BD737" w14:textId="77777777" w:rsidR="00811CE9" w:rsidRPr="00CD132E" w:rsidRDefault="00811CE9" w:rsidP="008C4FEA">
            <w:pPr>
              <w:spacing w:after="0"/>
              <w:rPr>
                <w:rFonts w:eastAsia="等线" w:cs="Times New Roman"/>
                <w:b/>
                <w:bCs/>
                <w:color w:val="00000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C416E" w14:textId="77777777" w:rsidR="00811CE9" w:rsidRPr="00CD132E" w:rsidRDefault="00811CE9" w:rsidP="008C4FEA">
            <w:pPr>
              <w:spacing w:after="0"/>
              <w:rPr>
                <w:rFonts w:cs="Times New Roman"/>
                <w:szCs w:val="20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6FABF" w14:textId="77777777" w:rsidR="00811CE9" w:rsidRPr="00C320BD" w:rsidRDefault="00811CE9" w:rsidP="008C4FEA">
            <w:pPr>
              <w:spacing w:after="0"/>
              <w:rPr>
                <w:rFonts w:cs="Times New Roman"/>
                <w:szCs w:val="20"/>
              </w:rPr>
            </w:pPr>
          </w:p>
        </w:tc>
      </w:tr>
      <w:tr w:rsidR="00811CE9" w:rsidRPr="00CD132E" w14:paraId="7A540CE2" w14:textId="77777777" w:rsidTr="008C4FEA">
        <w:trPr>
          <w:trHeight w:val="276"/>
        </w:trPr>
        <w:tc>
          <w:tcPr>
            <w:tcW w:w="2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5613E" w14:textId="77777777" w:rsidR="00811CE9" w:rsidRPr="00CD132E" w:rsidRDefault="00811CE9" w:rsidP="008C4FEA">
            <w:pPr>
              <w:spacing w:after="0"/>
              <w:jc w:val="right"/>
              <w:rPr>
                <w:rFonts w:eastAsia="等线" w:cs="Times New Roman"/>
                <w:color w:val="000000"/>
              </w:rPr>
            </w:pPr>
            <w:r w:rsidRPr="00CD132E">
              <w:rPr>
                <w:rFonts w:eastAsia="等线" w:cs="Times New Roman"/>
                <w:color w:val="000000"/>
              </w:rPr>
              <w:t>Good status of health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06E19" w14:textId="77777777" w:rsidR="00811CE9" w:rsidRPr="00CD132E" w:rsidRDefault="00811CE9" w:rsidP="008C4FEA">
            <w:pPr>
              <w:spacing w:after="0"/>
              <w:jc w:val="center"/>
              <w:rPr>
                <w:rFonts w:eastAsia="等线" w:cs="Times New Roman"/>
                <w:color w:val="000000"/>
              </w:rPr>
            </w:pPr>
            <w:r w:rsidRPr="00CD132E">
              <w:rPr>
                <w:rFonts w:eastAsia="等线" w:cs="Times New Roman"/>
                <w:color w:val="000000"/>
              </w:rPr>
              <w:t>11 261 (32.72)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CA879" w14:textId="77777777" w:rsidR="00811CE9" w:rsidRPr="00CD132E" w:rsidRDefault="00811CE9" w:rsidP="008C4FEA">
            <w:pPr>
              <w:spacing w:after="0"/>
              <w:jc w:val="center"/>
              <w:rPr>
                <w:rFonts w:eastAsia="等线" w:cs="Times New Roman"/>
                <w:color w:val="000000"/>
              </w:rPr>
            </w:pPr>
            <w:r w:rsidRPr="00CD132E">
              <w:rPr>
                <w:rFonts w:eastAsia="等线" w:cs="Times New Roman"/>
                <w:color w:val="000000"/>
              </w:rPr>
              <w:t>4 126 (31.96)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7F94E" w14:textId="77777777" w:rsidR="00811CE9" w:rsidRPr="00C320BD" w:rsidRDefault="00811CE9" w:rsidP="008C4FEA">
            <w:pPr>
              <w:spacing w:after="0"/>
              <w:jc w:val="center"/>
              <w:rPr>
                <w:rFonts w:eastAsia="等线" w:cs="Times New Roman"/>
                <w:bCs/>
                <w:color w:val="000000"/>
              </w:rPr>
            </w:pPr>
            <w:r w:rsidRPr="00C320BD">
              <w:rPr>
                <w:rFonts w:eastAsia="等线" w:cs="Times New Roman"/>
                <w:bCs/>
                <w:color w:val="000000"/>
              </w:rPr>
              <w:t>&lt;0.001</w:t>
            </w:r>
          </w:p>
        </w:tc>
      </w:tr>
      <w:tr w:rsidR="00811CE9" w:rsidRPr="00CD132E" w14:paraId="6E8061BE" w14:textId="77777777" w:rsidTr="008C4FEA">
        <w:trPr>
          <w:trHeight w:val="276"/>
        </w:trPr>
        <w:tc>
          <w:tcPr>
            <w:tcW w:w="2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F3B5B" w14:textId="77777777" w:rsidR="00811CE9" w:rsidRPr="00CD132E" w:rsidRDefault="00811CE9" w:rsidP="008C4FEA">
            <w:pPr>
              <w:spacing w:after="0"/>
              <w:jc w:val="right"/>
              <w:rPr>
                <w:rFonts w:eastAsia="等线" w:cs="Times New Roman"/>
                <w:color w:val="000000"/>
              </w:rPr>
            </w:pPr>
            <w:r w:rsidRPr="00CD132E">
              <w:rPr>
                <w:rFonts w:eastAsia="等线" w:cs="Times New Roman"/>
                <w:color w:val="000000"/>
              </w:rPr>
              <w:t>Hypertension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4D245" w14:textId="77777777" w:rsidR="00811CE9" w:rsidRPr="00CD132E" w:rsidRDefault="00811CE9" w:rsidP="008C4FEA">
            <w:pPr>
              <w:spacing w:after="0"/>
              <w:jc w:val="center"/>
              <w:rPr>
                <w:rFonts w:eastAsia="等线" w:cs="Times New Roman"/>
                <w:color w:val="000000"/>
              </w:rPr>
            </w:pPr>
            <w:r w:rsidRPr="00CD132E">
              <w:rPr>
                <w:rFonts w:eastAsia="等线" w:cs="Times New Roman"/>
                <w:color w:val="000000"/>
              </w:rPr>
              <w:t>4 164 (37.50)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39475" w14:textId="77777777" w:rsidR="00811CE9" w:rsidRPr="00CD132E" w:rsidRDefault="00811CE9" w:rsidP="008C4FEA">
            <w:pPr>
              <w:spacing w:after="0"/>
              <w:jc w:val="center"/>
              <w:rPr>
                <w:rFonts w:eastAsia="等线" w:cs="Times New Roman"/>
                <w:color w:val="000000"/>
              </w:rPr>
            </w:pPr>
            <w:r w:rsidRPr="00CD132E">
              <w:rPr>
                <w:rFonts w:eastAsia="等线" w:cs="Times New Roman"/>
                <w:color w:val="000000"/>
              </w:rPr>
              <w:t>1 895 (33.58)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31BDB" w14:textId="77777777" w:rsidR="00811CE9" w:rsidRPr="00C320BD" w:rsidRDefault="00811CE9" w:rsidP="008C4FEA">
            <w:pPr>
              <w:spacing w:after="0"/>
              <w:jc w:val="center"/>
              <w:rPr>
                <w:rFonts w:eastAsia="等线" w:cs="Times New Roman"/>
                <w:bCs/>
                <w:color w:val="000000"/>
              </w:rPr>
            </w:pPr>
            <w:r w:rsidRPr="00C320BD">
              <w:rPr>
                <w:rFonts w:eastAsia="等线" w:cs="Times New Roman"/>
                <w:bCs/>
                <w:color w:val="000000"/>
              </w:rPr>
              <w:t>&lt;0.001</w:t>
            </w:r>
          </w:p>
        </w:tc>
      </w:tr>
      <w:tr w:rsidR="00811CE9" w:rsidRPr="00CD132E" w14:paraId="1364816C" w14:textId="77777777" w:rsidTr="003453E2">
        <w:trPr>
          <w:trHeight w:val="276"/>
        </w:trPr>
        <w:tc>
          <w:tcPr>
            <w:tcW w:w="209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2B746" w14:textId="77777777" w:rsidR="00811CE9" w:rsidRPr="00CD132E" w:rsidRDefault="00811CE9" w:rsidP="008C4FEA">
            <w:pPr>
              <w:spacing w:after="0"/>
              <w:jc w:val="right"/>
              <w:rPr>
                <w:rFonts w:eastAsia="等线" w:cs="Times New Roman"/>
                <w:color w:val="000000"/>
              </w:rPr>
            </w:pPr>
            <w:r w:rsidRPr="00CD132E">
              <w:rPr>
                <w:rFonts w:eastAsia="等线" w:cs="Times New Roman"/>
                <w:color w:val="000000"/>
              </w:rPr>
              <w:t>Diabetes</w:t>
            </w:r>
          </w:p>
        </w:tc>
        <w:tc>
          <w:tcPr>
            <w:tcW w:w="119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DDF03" w14:textId="77777777" w:rsidR="00811CE9" w:rsidRPr="00CD132E" w:rsidRDefault="00811CE9" w:rsidP="008C4FEA">
            <w:pPr>
              <w:spacing w:after="0"/>
              <w:jc w:val="center"/>
              <w:rPr>
                <w:rFonts w:eastAsia="等线" w:cs="Times New Roman"/>
                <w:color w:val="000000"/>
              </w:rPr>
            </w:pPr>
            <w:r w:rsidRPr="00CD132E">
              <w:rPr>
                <w:rFonts w:eastAsia="等线" w:cs="Times New Roman"/>
                <w:color w:val="000000"/>
              </w:rPr>
              <w:t>997 (9.47)</w:t>
            </w:r>
          </w:p>
        </w:tc>
        <w:tc>
          <w:tcPr>
            <w:tcW w:w="113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11CC1" w14:textId="77777777" w:rsidR="00811CE9" w:rsidRPr="00CD132E" w:rsidRDefault="00811CE9" w:rsidP="008C4FEA">
            <w:pPr>
              <w:spacing w:after="0"/>
              <w:jc w:val="center"/>
              <w:rPr>
                <w:rFonts w:eastAsia="等线" w:cs="Times New Roman"/>
                <w:color w:val="000000"/>
              </w:rPr>
            </w:pPr>
            <w:r w:rsidRPr="00CD132E">
              <w:rPr>
                <w:rFonts w:eastAsia="等线" w:cs="Times New Roman"/>
                <w:color w:val="000000"/>
              </w:rPr>
              <w:t>659 (12.17)</w:t>
            </w:r>
          </w:p>
        </w:tc>
        <w:tc>
          <w:tcPr>
            <w:tcW w:w="58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8E777" w14:textId="77777777" w:rsidR="00811CE9" w:rsidRPr="00C320BD" w:rsidRDefault="00811CE9" w:rsidP="008C4FEA">
            <w:pPr>
              <w:spacing w:after="0"/>
              <w:jc w:val="center"/>
              <w:rPr>
                <w:rFonts w:eastAsia="等线" w:cs="Times New Roman"/>
                <w:bCs/>
                <w:color w:val="000000"/>
              </w:rPr>
            </w:pPr>
            <w:r w:rsidRPr="00C320BD">
              <w:rPr>
                <w:rFonts w:eastAsia="等线" w:cs="Times New Roman"/>
                <w:bCs/>
                <w:color w:val="000000"/>
              </w:rPr>
              <w:t>&lt;0.001</w:t>
            </w:r>
          </w:p>
        </w:tc>
      </w:tr>
      <w:tr w:rsidR="00811CE9" w:rsidRPr="00CD132E" w14:paraId="65F801B2" w14:textId="77777777" w:rsidTr="003453E2">
        <w:trPr>
          <w:trHeight w:val="288"/>
        </w:trPr>
        <w:tc>
          <w:tcPr>
            <w:tcW w:w="209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C5C0C4" w14:textId="77777777" w:rsidR="00811CE9" w:rsidRPr="00CD132E" w:rsidRDefault="00811CE9" w:rsidP="008C4FEA">
            <w:pPr>
              <w:spacing w:after="0"/>
              <w:jc w:val="right"/>
              <w:rPr>
                <w:rFonts w:eastAsia="等线" w:cs="Times New Roman"/>
                <w:color w:val="000000"/>
              </w:rPr>
            </w:pPr>
            <w:r w:rsidRPr="00CD132E">
              <w:rPr>
                <w:rFonts w:eastAsia="等线" w:cs="Times New Roman"/>
                <w:color w:val="000000"/>
              </w:rPr>
              <w:t>MACE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80CFFB" w14:textId="77777777" w:rsidR="00811CE9" w:rsidRPr="00CD132E" w:rsidRDefault="00811CE9" w:rsidP="008C4FEA">
            <w:pPr>
              <w:spacing w:after="0"/>
              <w:jc w:val="center"/>
              <w:rPr>
                <w:rFonts w:eastAsia="等线" w:cs="Times New Roman"/>
                <w:color w:val="000000"/>
              </w:rPr>
            </w:pPr>
            <w:r w:rsidRPr="00CD132E">
              <w:rPr>
                <w:rFonts w:eastAsia="等线" w:cs="Times New Roman"/>
                <w:color w:val="000000"/>
              </w:rPr>
              <w:t>1 048 (3.24)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B7B389" w14:textId="77777777" w:rsidR="00811CE9" w:rsidRPr="00CD132E" w:rsidRDefault="00811CE9" w:rsidP="008C4FEA">
            <w:pPr>
              <w:spacing w:after="0"/>
              <w:jc w:val="center"/>
              <w:rPr>
                <w:rFonts w:eastAsia="等线" w:cs="Times New Roman"/>
                <w:color w:val="000000"/>
              </w:rPr>
            </w:pPr>
            <w:r w:rsidRPr="00CD132E">
              <w:rPr>
                <w:rFonts w:eastAsia="等线" w:cs="Times New Roman"/>
                <w:color w:val="000000"/>
              </w:rPr>
              <w:t>806 (6.84)</w:t>
            </w:r>
          </w:p>
        </w:tc>
        <w:tc>
          <w:tcPr>
            <w:tcW w:w="58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6F896E" w14:textId="77777777" w:rsidR="00811CE9" w:rsidRPr="00C320BD" w:rsidRDefault="00811CE9" w:rsidP="008C4FEA">
            <w:pPr>
              <w:spacing w:after="0"/>
              <w:jc w:val="center"/>
              <w:rPr>
                <w:rFonts w:eastAsia="等线" w:cs="Times New Roman"/>
                <w:bCs/>
                <w:color w:val="000000"/>
              </w:rPr>
            </w:pPr>
            <w:r w:rsidRPr="00C320BD">
              <w:rPr>
                <w:rFonts w:eastAsia="等线" w:cs="Times New Roman"/>
                <w:color w:val="000000"/>
              </w:rPr>
              <w:t>&lt;0.001</w:t>
            </w:r>
          </w:p>
        </w:tc>
      </w:tr>
    </w:tbl>
    <w:p w14:paraId="76660777" w14:textId="2A5D5B28" w:rsidR="00811CE9" w:rsidRPr="008C4FEA" w:rsidRDefault="00811CE9" w:rsidP="003453E2">
      <w:pPr>
        <w:spacing w:before="0" w:after="0"/>
        <w:rPr>
          <w:rFonts w:eastAsia="等线" w:cs="Times New Roman"/>
          <w:sz w:val="20"/>
          <w:szCs w:val="20"/>
        </w:rPr>
      </w:pPr>
      <w:r w:rsidRPr="008C4FEA">
        <w:rPr>
          <w:rFonts w:eastAsia="等线" w:cs="Times New Roman"/>
          <w:sz w:val="20"/>
          <w:szCs w:val="20"/>
        </w:rPr>
        <w:t>MET-h/d, metabolic equivalents of task per hour per day; SD, standard deviation; BMI, body mass index (calculated as weight in kilograms divided by height in meters squared); MACE, major adverse cardiovascular event.</w:t>
      </w:r>
    </w:p>
    <w:p w14:paraId="43395F75" w14:textId="77777777" w:rsidR="00811CE9" w:rsidRPr="008C4FEA" w:rsidRDefault="00811CE9" w:rsidP="003453E2">
      <w:pPr>
        <w:spacing w:before="0" w:after="0"/>
        <w:rPr>
          <w:rFonts w:eastAsia="等线" w:cs="Times New Roman"/>
          <w:sz w:val="20"/>
          <w:szCs w:val="20"/>
        </w:rPr>
      </w:pPr>
      <w:proofErr w:type="spellStart"/>
      <w:r w:rsidRPr="008C4FEA">
        <w:rPr>
          <w:rFonts w:eastAsia="等线" w:cs="Times New Roman"/>
          <w:sz w:val="20"/>
          <w:szCs w:val="20"/>
          <w:vertAlign w:val="superscript"/>
        </w:rPr>
        <w:t>a</w:t>
      </w:r>
      <w:proofErr w:type="spellEnd"/>
      <w:r w:rsidRPr="008C4FEA">
        <w:rPr>
          <w:rFonts w:eastAsia="等线" w:cs="Times New Roman"/>
          <w:sz w:val="20"/>
          <w:szCs w:val="20"/>
        </w:rPr>
        <w:t xml:space="preserve"> </w:t>
      </w:r>
      <w:proofErr w:type="gramStart"/>
      <w:r w:rsidRPr="008C4FEA">
        <w:rPr>
          <w:rFonts w:eastAsia="等线" w:cs="Times New Roman"/>
          <w:sz w:val="20"/>
          <w:szCs w:val="20"/>
        </w:rPr>
        <w:t>For</w:t>
      </w:r>
      <w:proofErr w:type="gramEnd"/>
      <w:r w:rsidRPr="008C4FEA">
        <w:rPr>
          <w:rFonts w:eastAsia="等线" w:cs="Times New Roman"/>
          <w:sz w:val="20"/>
          <w:szCs w:val="20"/>
        </w:rPr>
        <w:t xml:space="preserve"> some variables, the sum of categories was not equal to the total due to missing data.</w:t>
      </w:r>
    </w:p>
    <w:p w14:paraId="0B0FF5D5" w14:textId="77777777" w:rsidR="00811CE9" w:rsidRPr="008C4FEA" w:rsidRDefault="00811CE9" w:rsidP="003453E2">
      <w:pPr>
        <w:spacing w:before="0" w:after="0"/>
        <w:rPr>
          <w:rFonts w:eastAsia="等线" w:cs="Times New Roman"/>
          <w:sz w:val="20"/>
          <w:szCs w:val="20"/>
        </w:rPr>
      </w:pPr>
      <w:r w:rsidRPr="008C4FEA">
        <w:rPr>
          <w:rFonts w:eastAsia="等线" w:cs="Times New Roman"/>
          <w:sz w:val="20"/>
          <w:szCs w:val="20"/>
          <w:vertAlign w:val="superscript"/>
        </w:rPr>
        <w:t>b</w:t>
      </w:r>
      <w:r w:rsidRPr="008C4FEA">
        <w:rPr>
          <w:rFonts w:eastAsia="等线" w:cs="Times New Roman"/>
          <w:sz w:val="20"/>
          <w:szCs w:val="20"/>
        </w:rPr>
        <w:t xml:space="preserve"> Continuous variables were presented as Mean (SD) and categorical variables were presented as n (%).</w:t>
      </w:r>
    </w:p>
    <w:p w14:paraId="7E56962F" w14:textId="77777777" w:rsidR="00811CE9" w:rsidRPr="008C4FEA" w:rsidRDefault="00811CE9" w:rsidP="003453E2">
      <w:pPr>
        <w:spacing w:before="0" w:after="0"/>
        <w:rPr>
          <w:rFonts w:eastAsia="等线" w:cs="Times New Roman"/>
          <w:sz w:val="20"/>
          <w:szCs w:val="20"/>
        </w:rPr>
      </w:pPr>
      <w:r w:rsidRPr="008C4FEA">
        <w:rPr>
          <w:rFonts w:eastAsia="等线" w:cs="Times New Roman"/>
          <w:sz w:val="20"/>
          <w:szCs w:val="20"/>
          <w:vertAlign w:val="superscript"/>
        </w:rPr>
        <w:t>c</w:t>
      </w:r>
      <w:r w:rsidRPr="008C4FEA">
        <w:rPr>
          <w:rFonts w:eastAsia="等线" w:cs="Times New Roman"/>
          <w:sz w:val="20"/>
          <w:szCs w:val="20"/>
        </w:rPr>
        <w:t xml:space="preserve"> RMB (yuan) was used to estimate household annual income.</w:t>
      </w:r>
    </w:p>
    <w:p w14:paraId="464C6007" w14:textId="51AD49B3" w:rsidR="00AE6272" w:rsidRPr="00CD132E" w:rsidRDefault="00AE6272" w:rsidP="00AE6272">
      <w:pPr>
        <w:spacing w:after="120"/>
        <w:rPr>
          <w:rFonts w:eastAsia="等线" w:cs="Times New Roman"/>
          <w:sz w:val="18"/>
          <w:szCs w:val="18"/>
        </w:rPr>
        <w:sectPr w:rsidR="00AE6272" w:rsidRPr="00CD132E" w:rsidSect="00811CE9">
          <w:pgSz w:w="12240" w:h="15840"/>
          <w:pgMar w:top="1138" w:right="1181" w:bottom="1138" w:left="1282" w:header="720" w:footer="720" w:gutter="0"/>
          <w:cols w:space="720"/>
          <w:titlePg/>
          <w:docGrid w:linePitch="360"/>
        </w:sectPr>
      </w:pPr>
    </w:p>
    <w:p w14:paraId="006FE1C5" w14:textId="2BB9443B" w:rsidR="00B573FE" w:rsidRPr="008C4FEA" w:rsidRDefault="00B573FE" w:rsidP="00B573FE">
      <w:pPr>
        <w:spacing w:after="0"/>
        <w:rPr>
          <w:rFonts w:cs="Times New Roman"/>
          <w:b/>
        </w:rPr>
      </w:pPr>
      <w:r w:rsidRPr="008C4FEA">
        <w:rPr>
          <w:rFonts w:cs="Times New Roman"/>
          <w:b/>
        </w:rPr>
        <w:lastRenderedPageBreak/>
        <w:t xml:space="preserve">Supplementary Table 3. </w:t>
      </w:r>
      <w:r w:rsidRPr="008C4FEA">
        <w:rPr>
          <w:rFonts w:cs="Times New Roman"/>
        </w:rPr>
        <w:t>Associations between total physical activity and the subtype of MACE in all participants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559"/>
        <w:gridCol w:w="1404"/>
        <w:gridCol w:w="1981"/>
        <w:gridCol w:w="1795"/>
        <w:gridCol w:w="935"/>
        <w:gridCol w:w="1510"/>
        <w:gridCol w:w="935"/>
        <w:gridCol w:w="1510"/>
        <w:gridCol w:w="935"/>
      </w:tblGrid>
      <w:tr w:rsidR="00B573FE" w:rsidRPr="008C4FEA" w14:paraId="0ED05334" w14:textId="77777777" w:rsidTr="008C4FEA">
        <w:trPr>
          <w:trHeight w:val="348"/>
        </w:trPr>
        <w:tc>
          <w:tcPr>
            <w:tcW w:w="943" w:type="pct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34EBA0" w14:textId="77777777" w:rsidR="00B573FE" w:rsidRPr="008C4FEA" w:rsidRDefault="00B573FE" w:rsidP="008C4FEA">
            <w:pPr>
              <w:spacing w:before="0" w:after="0"/>
              <w:jc w:val="center"/>
              <w:rPr>
                <w:rFonts w:eastAsia="等线" w:cs="Times New Roman"/>
                <w:b/>
                <w:bCs/>
                <w:color w:val="000000"/>
                <w:sz w:val="22"/>
                <w:lang w:eastAsia="zh-CN"/>
              </w:rPr>
            </w:pPr>
          </w:p>
        </w:tc>
        <w:tc>
          <w:tcPr>
            <w:tcW w:w="518" w:type="pct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4047A6" w14:textId="77777777" w:rsidR="00B573FE" w:rsidRPr="008C4FEA" w:rsidRDefault="00B573FE" w:rsidP="008C4FEA">
            <w:pPr>
              <w:spacing w:before="0" w:after="0"/>
              <w:jc w:val="center"/>
              <w:rPr>
                <w:rFonts w:eastAsia="等线" w:cs="Times New Roman"/>
                <w:b/>
                <w:bCs/>
                <w:color w:val="000000"/>
                <w:szCs w:val="24"/>
                <w:lang w:eastAsia="zh-CN"/>
              </w:rPr>
            </w:pPr>
            <w:r w:rsidRPr="008C4FEA">
              <w:rPr>
                <w:rFonts w:eastAsia="等线" w:cs="Times New Roman"/>
                <w:b/>
                <w:bCs/>
                <w:color w:val="000000"/>
                <w:szCs w:val="24"/>
                <w:lang w:eastAsia="zh-CN"/>
              </w:rPr>
              <w:t>Sample Size</w:t>
            </w:r>
          </w:p>
        </w:tc>
        <w:tc>
          <w:tcPr>
            <w:tcW w:w="473" w:type="pct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09672D" w14:textId="77777777" w:rsidR="00B573FE" w:rsidRPr="008C4FEA" w:rsidRDefault="00B573FE" w:rsidP="008C4FEA">
            <w:pPr>
              <w:spacing w:before="0" w:after="0"/>
              <w:jc w:val="center"/>
              <w:rPr>
                <w:rFonts w:eastAsia="等线" w:cs="Times New Roman"/>
                <w:b/>
                <w:bCs/>
                <w:color w:val="000000"/>
                <w:szCs w:val="24"/>
                <w:lang w:eastAsia="zh-CN"/>
              </w:rPr>
            </w:pPr>
            <w:r w:rsidRPr="008C4FEA">
              <w:rPr>
                <w:rFonts w:eastAsia="等线" w:cs="Times New Roman"/>
                <w:b/>
                <w:bCs/>
                <w:color w:val="000000"/>
                <w:szCs w:val="24"/>
                <w:lang w:eastAsia="zh-CN"/>
              </w:rPr>
              <w:t xml:space="preserve">Prevalence, </w:t>
            </w:r>
            <w:r w:rsidRPr="008C4FEA">
              <w:rPr>
                <w:rFonts w:eastAsia="等线" w:cs="Times New Roman"/>
                <w:b/>
                <w:bCs/>
                <w:i/>
                <w:iCs/>
                <w:color w:val="000000"/>
                <w:szCs w:val="24"/>
                <w:lang w:eastAsia="zh-CN"/>
              </w:rPr>
              <w:t>n</w:t>
            </w:r>
            <w:r w:rsidRPr="008C4FEA">
              <w:rPr>
                <w:rFonts w:eastAsia="等线" w:cs="Times New Roman"/>
                <w:b/>
                <w:bCs/>
                <w:color w:val="000000"/>
                <w:szCs w:val="24"/>
                <w:lang w:eastAsia="zh-CN"/>
              </w:rPr>
              <w:t xml:space="preserve"> (%)</w:t>
            </w:r>
          </w:p>
        </w:tc>
        <w:tc>
          <w:tcPr>
            <w:tcW w:w="919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C7E1D9" w14:textId="77777777" w:rsidR="00B573FE" w:rsidRPr="008C4FEA" w:rsidRDefault="00B573FE" w:rsidP="008C4FEA">
            <w:pPr>
              <w:spacing w:before="0" w:after="0"/>
              <w:jc w:val="center"/>
              <w:rPr>
                <w:rFonts w:eastAsia="等线" w:cs="Times New Roman"/>
                <w:b/>
                <w:bCs/>
                <w:color w:val="000000"/>
                <w:szCs w:val="24"/>
                <w:lang w:eastAsia="zh-CN"/>
              </w:rPr>
            </w:pPr>
            <w:r w:rsidRPr="008C4FEA">
              <w:rPr>
                <w:rFonts w:eastAsia="等线" w:cs="Times New Roman"/>
                <w:b/>
                <w:bCs/>
                <w:color w:val="000000"/>
                <w:szCs w:val="24"/>
                <w:lang w:eastAsia="zh-CN"/>
              </w:rPr>
              <w:t>Model 1 (crude)</w:t>
            </w:r>
          </w:p>
        </w:tc>
        <w:tc>
          <w:tcPr>
            <w:tcW w:w="345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2FF3A9" w14:textId="77777777" w:rsidR="00B573FE" w:rsidRPr="008C4FEA" w:rsidRDefault="00B573FE" w:rsidP="008C4FEA">
            <w:pPr>
              <w:spacing w:before="0" w:after="0"/>
              <w:jc w:val="center"/>
              <w:rPr>
                <w:rFonts w:eastAsia="等线" w:cs="Times New Roman"/>
                <w:b/>
                <w:bCs/>
                <w:i/>
                <w:iCs/>
                <w:color w:val="000000"/>
                <w:szCs w:val="24"/>
                <w:lang w:eastAsia="zh-CN"/>
              </w:rPr>
            </w:pPr>
            <w:r w:rsidRPr="008C4FEA">
              <w:rPr>
                <w:rFonts w:eastAsia="等线" w:cs="Times New Roman"/>
                <w:b/>
                <w:bCs/>
                <w:i/>
                <w:iCs/>
                <w:color w:val="000000"/>
                <w:szCs w:val="24"/>
                <w:lang w:eastAsia="zh-CN"/>
              </w:rPr>
              <w:t>p</w:t>
            </w:r>
            <w:r w:rsidRPr="008C4FEA">
              <w:rPr>
                <w:rFonts w:eastAsia="等线" w:cs="Times New Roman"/>
                <w:b/>
                <w:bCs/>
                <w:color w:val="000000"/>
                <w:szCs w:val="24"/>
                <w:lang w:eastAsia="zh-CN"/>
              </w:rPr>
              <w:t>-value</w:t>
            </w:r>
          </w:p>
        </w:tc>
        <w:tc>
          <w:tcPr>
            <w:tcW w:w="557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A36C38" w14:textId="77777777" w:rsidR="00B573FE" w:rsidRPr="008C4FEA" w:rsidRDefault="00B573FE" w:rsidP="008C4FEA">
            <w:pPr>
              <w:spacing w:before="0" w:after="0"/>
              <w:jc w:val="center"/>
              <w:rPr>
                <w:rFonts w:eastAsia="等线" w:cs="Times New Roman"/>
                <w:b/>
                <w:bCs/>
                <w:color w:val="000000"/>
                <w:szCs w:val="24"/>
                <w:lang w:eastAsia="zh-CN"/>
              </w:rPr>
            </w:pPr>
            <w:r w:rsidRPr="008C4FEA">
              <w:rPr>
                <w:rFonts w:eastAsia="等线" w:cs="Times New Roman"/>
                <w:b/>
                <w:bCs/>
                <w:color w:val="000000"/>
                <w:szCs w:val="24"/>
                <w:lang w:eastAsia="zh-CN"/>
              </w:rPr>
              <w:t xml:space="preserve">Model 2 </w:t>
            </w:r>
            <w:r w:rsidRPr="008C4FEA">
              <w:rPr>
                <w:rFonts w:eastAsia="等线" w:cs="Times New Roman"/>
                <w:b/>
                <w:bCs/>
                <w:color w:val="000000"/>
                <w:szCs w:val="24"/>
                <w:vertAlign w:val="superscript"/>
                <w:lang w:eastAsia="zh-CN"/>
              </w:rPr>
              <w:t>a</w:t>
            </w:r>
          </w:p>
        </w:tc>
        <w:tc>
          <w:tcPr>
            <w:tcW w:w="345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B614F" w14:textId="77777777" w:rsidR="00B573FE" w:rsidRPr="008C4FEA" w:rsidRDefault="00B573FE" w:rsidP="008C4FEA">
            <w:pPr>
              <w:spacing w:before="0" w:after="0"/>
              <w:jc w:val="center"/>
              <w:rPr>
                <w:rFonts w:eastAsia="等线" w:cs="Times New Roman"/>
                <w:b/>
                <w:bCs/>
                <w:i/>
                <w:iCs/>
                <w:color w:val="000000"/>
                <w:szCs w:val="24"/>
                <w:lang w:eastAsia="zh-CN"/>
              </w:rPr>
            </w:pPr>
            <w:r w:rsidRPr="008C4FEA">
              <w:rPr>
                <w:rFonts w:eastAsia="等线" w:cs="Times New Roman"/>
                <w:b/>
                <w:bCs/>
                <w:i/>
                <w:iCs/>
                <w:color w:val="000000"/>
                <w:szCs w:val="24"/>
                <w:lang w:eastAsia="zh-CN"/>
              </w:rPr>
              <w:t>p</w:t>
            </w:r>
            <w:r w:rsidRPr="008C4FEA">
              <w:rPr>
                <w:rFonts w:eastAsia="等线" w:cs="Times New Roman"/>
                <w:b/>
                <w:bCs/>
                <w:color w:val="000000"/>
                <w:szCs w:val="24"/>
                <w:lang w:eastAsia="zh-CN"/>
              </w:rPr>
              <w:t>-value</w:t>
            </w:r>
          </w:p>
        </w:tc>
        <w:tc>
          <w:tcPr>
            <w:tcW w:w="557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50D9AF" w14:textId="77777777" w:rsidR="00B573FE" w:rsidRPr="008C4FEA" w:rsidRDefault="00B573FE" w:rsidP="008C4FEA">
            <w:pPr>
              <w:spacing w:before="0" w:after="0"/>
              <w:jc w:val="center"/>
              <w:rPr>
                <w:rFonts w:eastAsia="等线" w:cs="Times New Roman"/>
                <w:b/>
                <w:bCs/>
                <w:color w:val="000000"/>
                <w:szCs w:val="24"/>
                <w:lang w:eastAsia="zh-CN"/>
              </w:rPr>
            </w:pPr>
            <w:r w:rsidRPr="008C4FEA">
              <w:rPr>
                <w:rFonts w:eastAsia="等线" w:cs="Times New Roman"/>
                <w:b/>
                <w:bCs/>
                <w:color w:val="000000"/>
                <w:szCs w:val="24"/>
                <w:lang w:eastAsia="zh-CN"/>
              </w:rPr>
              <w:t xml:space="preserve">Model 3 </w:t>
            </w:r>
            <w:r w:rsidRPr="008C4FEA">
              <w:rPr>
                <w:rFonts w:eastAsia="等线" w:cs="Times New Roman"/>
                <w:b/>
                <w:bCs/>
                <w:color w:val="000000"/>
                <w:szCs w:val="24"/>
                <w:vertAlign w:val="superscript"/>
                <w:lang w:eastAsia="zh-CN"/>
              </w:rPr>
              <w:t>b</w:t>
            </w:r>
          </w:p>
        </w:tc>
        <w:tc>
          <w:tcPr>
            <w:tcW w:w="345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BBDB14" w14:textId="77777777" w:rsidR="00B573FE" w:rsidRPr="008C4FEA" w:rsidRDefault="00B573FE" w:rsidP="008C4FEA">
            <w:pPr>
              <w:spacing w:before="0" w:after="0"/>
              <w:jc w:val="center"/>
              <w:rPr>
                <w:rFonts w:eastAsia="等线" w:cs="Times New Roman"/>
                <w:b/>
                <w:bCs/>
                <w:i/>
                <w:iCs/>
                <w:color w:val="000000"/>
                <w:szCs w:val="24"/>
                <w:lang w:eastAsia="zh-CN"/>
              </w:rPr>
            </w:pPr>
            <w:r w:rsidRPr="008C4FEA">
              <w:rPr>
                <w:rFonts w:eastAsia="等线" w:cs="Times New Roman"/>
                <w:b/>
                <w:bCs/>
                <w:i/>
                <w:iCs/>
                <w:color w:val="000000"/>
                <w:szCs w:val="24"/>
                <w:lang w:eastAsia="zh-CN"/>
              </w:rPr>
              <w:t>p</w:t>
            </w:r>
            <w:r w:rsidRPr="008C4FEA">
              <w:rPr>
                <w:rFonts w:eastAsia="等线" w:cs="Times New Roman"/>
                <w:b/>
                <w:bCs/>
                <w:color w:val="000000"/>
                <w:szCs w:val="24"/>
                <w:lang w:eastAsia="zh-CN"/>
              </w:rPr>
              <w:t>-value</w:t>
            </w:r>
          </w:p>
        </w:tc>
      </w:tr>
      <w:tr w:rsidR="00B573FE" w:rsidRPr="008C4FEA" w14:paraId="56A73F1A" w14:textId="77777777" w:rsidTr="008C4FEA">
        <w:trPr>
          <w:trHeight w:val="288"/>
        </w:trPr>
        <w:tc>
          <w:tcPr>
            <w:tcW w:w="94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914A98F" w14:textId="77777777" w:rsidR="00B573FE" w:rsidRPr="008C4FEA" w:rsidRDefault="00B573FE" w:rsidP="008C4FEA">
            <w:pPr>
              <w:spacing w:before="0" w:after="0"/>
              <w:rPr>
                <w:rFonts w:eastAsia="等线" w:cs="Times New Roman"/>
                <w:b/>
                <w:bCs/>
                <w:color w:val="000000"/>
                <w:sz w:val="22"/>
                <w:lang w:eastAsia="zh-CN"/>
              </w:rPr>
            </w:pPr>
          </w:p>
        </w:tc>
        <w:tc>
          <w:tcPr>
            <w:tcW w:w="518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8B9D194" w14:textId="77777777" w:rsidR="00B573FE" w:rsidRPr="008C4FEA" w:rsidRDefault="00B573FE" w:rsidP="008C4FEA">
            <w:pPr>
              <w:spacing w:before="0" w:after="0"/>
              <w:rPr>
                <w:rFonts w:eastAsia="等线" w:cs="Times New Roman"/>
                <w:b/>
                <w:bCs/>
                <w:color w:val="000000"/>
                <w:szCs w:val="24"/>
                <w:lang w:eastAsia="zh-CN"/>
              </w:rPr>
            </w:pPr>
          </w:p>
        </w:tc>
        <w:tc>
          <w:tcPr>
            <w:tcW w:w="47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BA9F38E" w14:textId="77777777" w:rsidR="00B573FE" w:rsidRPr="008C4FEA" w:rsidRDefault="00B573FE" w:rsidP="008C4FEA">
            <w:pPr>
              <w:spacing w:before="0" w:after="0"/>
              <w:rPr>
                <w:rFonts w:eastAsia="等线" w:cs="Times New Roman"/>
                <w:b/>
                <w:bCs/>
                <w:color w:val="000000"/>
                <w:szCs w:val="24"/>
                <w:lang w:eastAsia="zh-CN"/>
              </w:rPr>
            </w:pPr>
          </w:p>
        </w:tc>
        <w:tc>
          <w:tcPr>
            <w:tcW w:w="3067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F171CA" w14:textId="77777777" w:rsidR="00B573FE" w:rsidRPr="008C4FEA" w:rsidRDefault="00B573FE" w:rsidP="008C4FEA">
            <w:pPr>
              <w:spacing w:before="0" w:after="0"/>
              <w:jc w:val="center"/>
              <w:rPr>
                <w:rFonts w:eastAsia="等线" w:cs="Times New Roman"/>
                <w:b/>
                <w:bCs/>
                <w:color w:val="000000"/>
                <w:szCs w:val="24"/>
                <w:lang w:eastAsia="zh-CN"/>
              </w:rPr>
            </w:pPr>
            <w:r w:rsidRPr="008C4FEA">
              <w:rPr>
                <w:rFonts w:eastAsia="等线" w:cs="Times New Roman"/>
                <w:b/>
                <w:bCs/>
                <w:color w:val="000000"/>
                <w:szCs w:val="24"/>
                <w:lang w:eastAsia="zh-CN"/>
              </w:rPr>
              <w:t>OR (95% CI)</w:t>
            </w:r>
          </w:p>
        </w:tc>
      </w:tr>
      <w:tr w:rsidR="00B573FE" w:rsidRPr="008C4FEA" w14:paraId="14E8F64D" w14:textId="77777777" w:rsidTr="008C4FEA">
        <w:trPr>
          <w:trHeight w:val="276"/>
        </w:trPr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CB7DD" w14:textId="7D4DF908" w:rsidR="00B573FE" w:rsidRPr="008C4FEA" w:rsidRDefault="00B573FE" w:rsidP="008C4FEA">
            <w:pPr>
              <w:spacing w:before="0" w:after="0"/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8C4FEA"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  <w:t>Acute Myocardial infarction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676F1" w14:textId="77777777" w:rsidR="00B573FE" w:rsidRPr="008C4FEA" w:rsidRDefault="00B573FE" w:rsidP="008C4FEA">
            <w:pPr>
              <w:spacing w:before="0" w:after="0"/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DFDB3" w14:textId="77777777" w:rsidR="00B573FE" w:rsidRPr="008C4FEA" w:rsidRDefault="00B573FE" w:rsidP="008C4FEA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AA980" w14:textId="77777777" w:rsidR="00B573FE" w:rsidRPr="008C4FEA" w:rsidRDefault="00B573FE" w:rsidP="008C4FEA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55583" w14:textId="77777777" w:rsidR="00B573FE" w:rsidRPr="008C4FEA" w:rsidRDefault="00B573FE" w:rsidP="008C4FEA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E5D67" w14:textId="77777777" w:rsidR="00B573FE" w:rsidRPr="008C4FEA" w:rsidRDefault="00B573FE" w:rsidP="008C4FEA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217F4" w14:textId="77777777" w:rsidR="00B573FE" w:rsidRPr="008C4FEA" w:rsidRDefault="00B573FE" w:rsidP="008C4FEA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DB5D3" w14:textId="77777777" w:rsidR="00B573FE" w:rsidRPr="008C4FEA" w:rsidRDefault="00B573FE" w:rsidP="008C4FEA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50C63" w14:textId="77777777" w:rsidR="00B573FE" w:rsidRPr="008C4FEA" w:rsidRDefault="00B573FE" w:rsidP="008C4FEA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B573FE" w:rsidRPr="008C4FEA" w14:paraId="6ACF9396" w14:textId="77777777" w:rsidTr="008C4FEA">
        <w:trPr>
          <w:trHeight w:val="324"/>
        </w:trPr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DB4A0" w14:textId="77777777" w:rsidR="00B573FE" w:rsidRPr="008C4FEA" w:rsidRDefault="00B573FE" w:rsidP="008C4FEA">
            <w:pPr>
              <w:spacing w:before="0" w:after="0"/>
              <w:jc w:val="right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8C4FE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Total physical activity (MET-h/d)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73100" w14:textId="77777777" w:rsidR="00B573FE" w:rsidRPr="00C320BD" w:rsidRDefault="00B573FE" w:rsidP="008C4FE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32 182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F7C6F" w14:textId="77777777" w:rsidR="00B573FE" w:rsidRPr="00C320BD" w:rsidRDefault="00B573FE" w:rsidP="008C4FE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241 (0.74)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560FB" w14:textId="77777777" w:rsidR="00B573FE" w:rsidRPr="00C320BD" w:rsidRDefault="00B573FE" w:rsidP="008C4FE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0.85 (0.80,0.90)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63F91" w14:textId="77777777" w:rsidR="00B573FE" w:rsidRPr="00C320BD" w:rsidRDefault="00B573FE" w:rsidP="008C4FEA">
            <w:pPr>
              <w:spacing w:before="0" w:after="0"/>
              <w:jc w:val="center"/>
              <w:rPr>
                <w:rFonts w:eastAsia="等线" w:cs="Times New Roman"/>
                <w:bCs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bCs/>
                <w:color w:val="000000"/>
                <w:sz w:val="20"/>
                <w:szCs w:val="20"/>
                <w:lang w:eastAsia="zh-CN"/>
              </w:rPr>
              <w:t>&lt;0.001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164B5" w14:textId="77777777" w:rsidR="00B573FE" w:rsidRPr="00C320BD" w:rsidRDefault="00B573FE" w:rsidP="008C4FE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0.91 (0.86,0.97)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15515" w14:textId="77777777" w:rsidR="00B573FE" w:rsidRPr="00C320BD" w:rsidRDefault="00B573FE" w:rsidP="008C4FEA">
            <w:pPr>
              <w:spacing w:before="0" w:after="0"/>
              <w:jc w:val="center"/>
              <w:rPr>
                <w:rFonts w:eastAsia="等线" w:cs="Times New Roman"/>
                <w:bCs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bCs/>
                <w:color w:val="000000"/>
                <w:sz w:val="20"/>
                <w:szCs w:val="20"/>
                <w:lang w:eastAsia="zh-CN"/>
              </w:rPr>
              <w:t>0.001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A04F5" w14:textId="77777777" w:rsidR="00B573FE" w:rsidRPr="00C320BD" w:rsidRDefault="00B573FE" w:rsidP="008C4FE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0.91 (0.86,0.97)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D0E6F" w14:textId="77777777" w:rsidR="00B573FE" w:rsidRPr="00C320BD" w:rsidRDefault="00B573FE" w:rsidP="008C4FEA">
            <w:pPr>
              <w:spacing w:before="0" w:after="0"/>
              <w:jc w:val="center"/>
              <w:rPr>
                <w:rFonts w:eastAsia="等线" w:cs="Times New Roman"/>
                <w:bCs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bCs/>
                <w:color w:val="000000"/>
                <w:sz w:val="20"/>
                <w:szCs w:val="20"/>
                <w:lang w:eastAsia="zh-CN"/>
              </w:rPr>
              <w:t>0.002</w:t>
            </w:r>
          </w:p>
        </w:tc>
      </w:tr>
      <w:tr w:rsidR="00B573FE" w:rsidRPr="008C4FEA" w14:paraId="5052CB03" w14:textId="77777777" w:rsidTr="008C4FEA">
        <w:trPr>
          <w:trHeight w:val="324"/>
        </w:trPr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DC479" w14:textId="77777777" w:rsidR="00B573FE" w:rsidRPr="008C4FEA" w:rsidRDefault="00B573FE" w:rsidP="008C4FEA">
            <w:pPr>
              <w:spacing w:before="0" w:after="0"/>
              <w:jc w:val="right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8C4FE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 xml:space="preserve">Total physical activity (four categories) </w:t>
            </w:r>
            <w:r w:rsidRPr="008C4FEA">
              <w:rPr>
                <w:rFonts w:eastAsia="等线" w:cs="Times New Roman"/>
                <w:color w:val="000000"/>
                <w:sz w:val="20"/>
                <w:szCs w:val="20"/>
                <w:vertAlign w:val="superscript"/>
                <w:lang w:eastAsia="zh-CN"/>
              </w:rPr>
              <w:t>c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72DDA" w14:textId="77777777" w:rsidR="00B573FE" w:rsidRPr="00C320BD" w:rsidRDefault="00B573FE" w:rsidP="008C4FEA">
            <w:pPr>
              <w:spacing w:before="0" w:after="0"/>
              <w:jc w:val="right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6BA25" w14:textId="77777777" w:rsidR="00B573FE" w:rsidRPr="00C320BD" w:rsidRDefault="00B573FE" w:rsidP="008C4FEA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FEEE5" w14:textId="77777777" w:rsidR="00B573FE" w:rsidRPr="00C320BD" w:rsidRDefault="00B573FE" w:rsidP="008C4FEA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C73B4" w14:textId="77777777" w:rsidR="00B573FE" w:rsidRPr="00C320BD" w:rsidRDefault="00B573FE" w:rsidP="008C4FEA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F6FD2" w14:textId="77777777" w:rsidR="00B573FE" w:rsidRPr="00C320BD" w:rsidRDefault="00B573FE" w:rsidP="008C4FEA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1A44F" w14:textId="77777777" w:rsidR="00B573FE" w:rsidRPr="00C320BD" w:rsidRDefault="00B573FE" w:rsidP="008C4FEA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91615" w14:textId="77777777" w:rsidR="00B573FE" w:rsidRPr="00C320BD" w:rsidRDefault="00B573FE" w:rsidP="008C4FEA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103FD" w14:textId="77777777" w:rsidR="00B573FE" w:rsidRPr="00C320BD" w:rsidRDefault="00B573FE" w:rsidP="008C4FEA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B573FE" w:rsidRPr="008C4FEA" w14:paraId="6E24404B" w14:textId="77777777" w:rsidTr="008C4FEA">
        <w:trPr>
          <w:trHeight w:val="288"/>
        </w:trPr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32495" w14:textId="77777777" w:rsidR="00B573FE" w:rsidRPr="008C4FEA" w:rsidRDefault="00B573FE" w:rsidP="008C4FEA">
            <w:pPr>
              <w:spacing w:before="0" w:after="0"/>
              <w:jc w:val="right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8C4FE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&lt;9.0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F3096" w14:textId="77777777" w:rsidR="00B573FE" w:rsidRPr="00C320BD" w:rsidRDefault="00B573FE" w:rsidP="008C4FE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7 937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7B6C5" w14:textId="77777777" w:rsidR="00B573FE" w:rsidRPr="00C320BD" w:rsidRDefault="00B573FE" w:rsidP="008C4FE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102 (1.29)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B79F5" w14:textId="77777777" w:rsidR="00B573FE" w:rsidRPr="00C320BD" w:rsidRDefault="00B573FE" w:rsidP="008C4FE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1.00 [Reference]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29668" w14:textId="77777777" w:rsidR="00B573FE" w:rsidRPr="00C320BD" w:rsidRDefault="00B573FE" w:rsidP="008C4FE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0C490" w14:textId="77777777" w:rsidR="00B573FE" w:rsidRPr="00C320BD" w:rsidRDefault="00B573FE" w:rsidP="008C4FE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1.00 [Reference]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1854F" w14:textId="77777777" w:rsidR="00B573FE" w:rsidRPr="00C320BD" w:rsidRDefault="00B573FE" w:rsidP="008C4FE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3D5A2" w14:textId="77777777" w:rsidR="00B573FE" w:rsidRPr="00C320BD" w:rsidRDefault="00B573FE" w:rsidP="008C4FE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1.00 [Reference]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76896" w14:textId="77777777" w:rsidR="00B573FE" w:rsidRPr="00C320BD" w:rsidRDefault="00B573FE" w:rsidP="008C4FE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B573FE" w:rsidRPr="008C4FEA" w14:paraId="61DFF42A" w14:textId="77777777" w:rsidTr="008C4FEA">
        <w:trPr>
          <w:trHeight w:val="276"/>
        </w:trPr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37C79" w14:textId="77777777" w:rsidR="00B573FE" w:rsidRPr="008C4FEA" w:rsidRDefault="00B573FE" w:rsidP="008C4FEA">
            <w:pPr>
              <w:spacing w:before="0" w:after="0"/>
              <w:jc w:val="right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8C4FE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9.0-15.2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B1849" w14:textId="77777777" w:rsidR="00B573FE" w:rsidRPr="00C320BD" w:rsidRDefault="00B573FE" w:rsidP="008C4FE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7 958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F5268" w14:textId="77777777" w:rsidR="00B573FE" w:rsidRPr="00C320BD" w:rsidRDefault="00B573FE" w:rsidP="008C4FE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64 (0.80)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927DE" w14:textId="77777777" w:rsidR="00B573FE" w:rsidRPr="00C320BD" w:rsidRDefault="00B573FE" w:rsidP="008C4FE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0.62 (0.46,0.85)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B1915" w14:textId="77777777" w:rsidR="00B573FE" w:rsidRPr="00C320BD" w:rsidRDefault="00B573FE" w:rsidP="008C4FEA">
            <w:pPr>
              <w:spacing w:before="0" w:after="0"/>
              <w:jc w:val="center"/>
              <w:rPr>
                <w:rFonts w:eastAsia="等线" w:cs="Times New Roman"/>
                <w:bCs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bCs/>
                <w:color w:val="000000"/>
                <w:sz w:val="20"/>
                <w:szCs w:val="20"/>
                <w:lang w:eastAsia="zh-CN"/>
              </w:rPr>
              <w:t>0.003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E25A1" w14:textId="77777777" w:rsidR="00B573FE" w:rsidRPr="00C320BD" w:rsidRDefault="00B573FE" w:rsidP="008C4FE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0.89 (0.64,1.24)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653A7" w14:textId="77777777" w:rsidR="00B573FE" w:rsidRPr="00C320BD" w:rsidRDefault="00B573FE" w:rsidP="008C4FE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0.507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3F00E" w14:textId="77777777" w:rsidR="00B573FE" w:rsidRPr="00C320BD" w:rsidRDefault="00B573FE" w:rsidP="008C4FE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0.96 (0.69,1.35)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D2061" w14:textId="77777777" w:rsidR="00B573FE" w:rsidRPr="00C320BD" w:rsidRDefault="00B573FE" w:rsidP="008C4FE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0.834</w:t>
            </w:r>
          </w:p>
        </w:tc>
      </w:tr>
      <w:tr w:rsidR="00B573FE" w:rsidRPr="008C4FEA" w14:paraId="4B6659D1" w14:textId="77777777" w:rsidTr="008C4FEA">
        <w:trPr>
          <w:trHeight w:val="276"/>
        </w:trPr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6E1AC" w14:textId="77777777" w:rsidR="00B573FE" w:rsidRPr="008C4FEA" w:rsidRDefault="00B573FE" w:rsidP="008C4FEA">
            <w:pPr>
              <w:spacing w:before="0" w:after="0"/>
              <w:jc w:val="right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8C4FE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15.3-23.2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C6B57" w14:textId="77777777" w:rsidR="00B573FE" w:rsidRPr="00C320BD" w:rsidRDefault="00B573FE" w:rsidP="008C4FE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8 101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E92A4" w14:textId="77777777" w:rsidR="00B573FE" w:rsidRPr="00C320BD" w:rsidRDefault="00B573FE" w:rsidP="008C4FE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38 (0.47)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C7398" w14:textId="77777777" w:rsidR="00B573FE" w:rsidRPr="00C320BD" w:rsidRDefault="00B573FE" w:rsidP="008C4FE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0.37 (0.25,0.53)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B7C23" w14:textId="77777777" w:rsidR="00B573FE" w:rsidRPr="00C320BD" w:rsidRDefault="00B573FE" w:rsidP="008C4FEA">
            <w:pPr>
              <w:spacing w:before="0" w:after="0"/>
              <w:jc w:val="center"/>
              <w:rPr>
                <w:rFonts w:eastAsia="等线" w:cs="Times New Roman"/>
                <w:bCs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bCs/>
                <w:color w:val="000000"/>
                <w:sz w:val="20"/>
                <w:szCs w:val="20"/>
                <w:lang w:eastAsia="zh-CN"/>
              </w:rPr>
              <w:t>&lt;0.001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63677" w14:textId="77777777" w:rsidR="00B573FE" w:rsidRPr="00C320BD" w:rsidRDefault="00B573FE" w:rsidP="008C4FE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0.75 (0.50,1.10)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42E59" w14:textId="77777777" w:rsidR="00B573FE" w:rsidRPr="00C320BD" w:rsidRDefault="00B573FE" w:rsidP="008C4FE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0.143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2F23D" w14:textId="77777777" w:rsidR="00B573FE" w:rsidRPr="00C320BD" w:rsidRDefault="00B573FE" w:rsidP="008C4FE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0.73 (0.48,1.10)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3C2D5" w14:textId="77777777" w:rsidR="00B573FE" w:rsidRPr="00C320BD" w:rsidRDefault="00B573FE" w:rsidP="008C4FE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0.129</w:t>
            </w:r>
          </w:p>
        </w:tc>
      </w:tr>
      <w:tr w:rsidR="00B573FE" w:rsidRPr="008C4FEA" w14:paraId="0CC166F1" w14:textId="77777777" w:rsidTr="008C4FEA">
        <w:trPr>
          <w:trHeight w:val="276"/>
        </w:trPr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08B42" w14:textId="77777777" w:rsidR="00B573FE" w:rsidRPr="008C4FEA" w:rsidRDefault="00B573FE" w:rsidP="008C4FEA">
            <w:pPr>
              <w:spacing w:before="0" w:after="0"/>
              <w:jc w:val="right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8C4FE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≥23.3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B1EC5" w14:textId="77777777" w:rsidR="00B573FE" w:rsidRPr="00C320BD" w:rsidRDefault="00B573FE" w:rsidP="008C4FE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8 186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84375" w14:textId="77777777" w:rsidR="00B573FE" w:rsidRPr="00C320BD" w:rsidRDefault="00B573FE" w:rsidP="008C4FE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37 (0.45)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0BBD1" w14:textId="77777777" w:rsidR="00B573FE" w:rsidRPr="00C320BD" w:rsidRDefault="00B573FE" w:rsidP="008C4FE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0.35 (0.24,0.51)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2125F" w14:textId="77777777" w:rsidR="00B573FE" w:rsidRPr="00C320BD" w:rsidRDefault="00B573FE" w:rsidP="008C4FEA">
            <w:pPr>
              <w:spacing w:before="0" w:after="0"/>
              <w:jc w:val="center"/>
              <w:rPr>
                <w:rFonts w:eastAsia="等线" w:cs="Times New Roman"/>
                <w:bCs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bCs/>
                <w:color w:val="000000"/>
                <w:sz w:val="20"/>
                <w:szCs w:val="20"/>
                <w:lang w:eastAsia="zh-CN"/>
              </w:rPr>
              <w:t>&lt;0.001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7B15C" w14:textId="77777777" w:rsidR="00B573FE" w:rsidRPr="00C320BD" w:rsidRDefault="00B573FE" w:rsidP="008C4FE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0.52 (0.34,0.79)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BF103" w14:textId="77777777" w:rsidR="00B573FE" w:rsidRPr="00C320BD" w:rsidRDefault="00B573FE" w:rsidP="008C4FEA">
            <w:pPr>
              <w:spacing w:before="0" w:after="0"/>
              <w:jc w:val="center"/>
              <w:rPr>
                <w:rFonts w:eastAsia="等线" w:cs="Times New Roman"/>
                <w:bCs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bCs/>
                <w:color w:val="000000"/>
                <w:sz w:val="20"/>
                <w:szCs w:val="20"/>
                <w:lang w:eastAsia="zh-CN"/>
              </w:rPr>
              <w:t>0.003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9CAB8" w14:textId="77777777" w:rsidR="00B573FE" w:rsidRPr="00C320BD" w:rsidRDefault="00B573FE" w:rsidP="008C4FE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0.52 (0.34,0.82)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2CB63" w14:textId="77777777" w:rsidR="00B573FE" w:rsidRPr="00C320BD" w:rsidRDefault="00B573FE" w:rsidP="008C4FEA">
            <w:pPr>
              <w:spacing w:before="0" w:after="0"/>
              <w:jc w:val="center"/>
              <w:rPr>
                <w:rFonts w:eastAsia="等线" w:cs="Times New Roman"/>
                <w:bCs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bCs/>
                <w:color w:val="000000"/>
                <w:sz w:val="20"/>
                <w:szCs w:val="20"/>
                <w:lang w:eastAsia="zh-CN"/>
              </w:rPr>
              <w:t>0.004</w:t>
            </w:r>
          </w:p>
        </w:tc>
      </w:tr>
      <w:tr w:rsidR="00B573FE" w:rsidRPr="008C4FEA" w14:paraId="2C67C5AF" w14:textId="77777777" w:rsidTr="008C4FEA">
        <w:trPr>
          <w:trHeight w:val="276"/>
        </w:trPr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6D416" w14:textId="77777777" w:rsidR="00B573FE" w:rsidRPr="008C4FEA" w:rsidRDefault="00B573FE" w:rsidP="008C4FEA">
            <w:pPr>
              <w:spacing w:before="0" w:after="0"/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8C4FEA"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  <w:t>Stroke/minor stroke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33419" w14:textId="77777777" w:rsidR="00B573FE" w:rsidRPr="00C320BD" w:rsidRDefault="00B573FE" w:rsidP="008C4FEA">
            <w:pPr>
              <w:spacing w:before="0" w:after="0"/>
              <w:rPr>
                <w:rFonts w:eastAsia="等线" w:cs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27055" w14:textId="77777777" w:rsidR="00B573FE" w:rsidRPr="00C320BD" w:rsidRDefault="00B573FE" w:rsidP="008C4FEA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C5122" w14:textId="77777777" w:rsidR="00B573FE" w:rsidRPr="00C320BD" w:rsidRDefault="00B573FE" w:rsidP="008C4FEA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1608B" w14:textId="77777777" w:rsidR="00B573FE" w:rsidRPr="00C320BD" w:rsidRDefault="00B573FE" w:rsidP="008C4FEA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16A25" w14:textId="77777777" w:rsidR="00B573FE" w:rsidRPr="00C320BD" w:rsidRDefault="00B573FE" w:rsidP="008C4FEA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1E961" w14:textId="77777777" w:rsidR="00B573FE" w:rsidRPr="00C320BD" w:rsidRDefault="00B573FE" w:rsidP="008C4FEA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30336" w14:textId="77777777" w:rsidR="00B573FE" w:rsidRPr="00C320BD" w:rsidRDefault="00B573FE" w:rsidP="008C4FEA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EE158" w14:textId="77777777" w:rsidR="00B573FE" w:rsidRPr="00C320BD" w:rsidRDefault="00B573FE" w:rsidP="008C4FEA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B573FE" w:rsidRPr="008C4FEA" w14:paraId="4CD01BA5" w14:textId="77777777" w:rsidTr="008C4FEA">
        <w:trPr>
          <w:trHeight w:val="360"/>
        </w:trPr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7A6D0" w14:textId="77777777" w:rsidR="00B573FE" w:rsidRPr="008C4FEA" w:rsidRDefault="00B573FE" w:rsidP="008C4FEA">
            <w:pPr>
              <w:spacing w:before="0" w:after="0"/>
              <w:jc w:val="right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8C4FE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Total physical activity (MET-h/d)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7440B" w14:textId="77777777" w:rsidR="00B573FE" w:rsidRPr="00C320BD" w:rsidRDefault="00B573FE" w:rsidP="008C4FE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32 279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A229A" w14:textId="77777777" w:rsidR="00B573FE" w:rsidRPr="00C320BD" w:rsidRDefault="00B573FE" w:rsidP="008C4FE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832 (2.58)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E4828" w14:textId="77777777" w:rsidR="00B573FE" w:rsidRPr="00C320BD" w:rsidRDefault="00B573FE" w:rsidP="008C4FE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0.90 (0.88,0.93)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31B0C" w14:textId="77777777" w:rsidR="00B573FE" w:rsidRPr="00C320BD" w:rsidRDefault="00B573FE" w:rsidP="008C4FEA">
            <w:pPr>
              <w:spacing w:before="0" w:after="0"/>
              <w:jc w:val="center"/>
              <w:rPr>
                <w:rFonts w:eastAsia="等线" w:cs="Times New Roman"/>
                <w:bCs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bCs/>
                <w:color w:val="000000"/>
                <w:sz w:val="20"/>
                <w:szCs w:val="20"/>
                <w:lang w:eastAsia="zh-CN"/>
              </w:rPr>
              <w:t>&lt;0.001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16024" w14:textId="77777777" w:rsidR="00B573FE" w:rsidRPr="00C320BD" w:rsidRDefault="00B573FE" w:rsidP="008C4FE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0.96 (0.94,0.99)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23B8B" w14:textId="77777777" w:rsidR="00B573FE" w:rsidRPr="00C320BD" w:rsidRDefault="00B573FE" w:rsidP="008C4FEA">
            <w:pPr>
              <w:spacing w:before="0" w:after="0"/>
              <w:jc w:val="center"/>
              <w:rPr>
                <w:rFonts w:eastAsia="等线" w:cs="Times New Roman"/>
                <w:bCs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bCs/>
                <w:color w:val="000000"/>
                <w:sz w:val="20"/>
                <w:szCs w:val="20"/>
                <w:lang w:eastAsia="zh-CN"/>
              </w:rPr>
              <w:t>0.006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2FDA4" w14:textId="77777777" w:rsidR="00B573FE" w:rsidRPr="00C320BD" w:rsidRDefault="00B573FE" w:rsidP="008C4FE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0.96 (0.94,0.99)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9549F" w14:textId="77777777" w:rsidR="00B573FE" w:rsidRPr="00C320BD" w:rsidRDefault="00B573FE" w:rsidP="008C4FEA">
            <w:pPr>
              <w:spacing w:before="0" w:after="0"/>
              <w:jc w:val="center"/>
              <w:rPr>
                <w:rFonts w:eastAsia="等线" w:cs="Times New Roman"/>
                <w:bCs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bCs/>
                <w:color w:val="000000"/>
                <w:sz w:val="20"/>
                <w:szCs w:val="20"/>
                <w:lang w:eastAsia="zh-CN"/>
              </w:rPr>
              <w:t>0.007</w:t>
            </w:r>
          </w:p>
        </w:tc>
      </w:tr>
      <w:tr w:rsidR="00B573FE" w:rsidRPr="008C4FEA" w14:paraId="2F6BA971" w14:textId="77777777" w:rsidTr="008C4FEA">
        <w:trPr>
          <w:trHeight w:val="348"/>
        </w:trPr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17882" w14:textId="77777777" w:rsidR="00B573FE" w:rsidRPr="008C4FEA" w:rsidRDefault="00B573FE" w:rsidP="008C4FEA">
            <w:pPr>
              <w:spacing w:before="0" w:after="0"/>
              <w:jc w:val="right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8C4FE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 xml:space="preserve">Total physical activity (four categories) </w:t>
            </w:r>
            <w:r w:rsidRPr="008C4FEA">
              <w:rPr>
                <w:rFonts w:eastAsia="等线" w:cs="Times New Roman"/>
                <w:color w:val="000000"/>
                <w:sz w:val="20"/>
                <w:szCs w:val="20"/>
                <w:vertAlign w:val="superscript"/>
                <w:lang w:eastAsia="zh-CN"/>
              </w:rPr>
              <w:t>c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8FED3" w14:textId="77777777" w:rsidR="00B573FE" w:rsidRPr="00C320BD" w:rsidRDefault="00B573FE" w:rsidP="008C4FEA">
            <w:pPr>
              <w:spacing w:before="0" w:after="0"/>
              <w:jc w:val="right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4B832" w14:textId="77777777" w:rsidR="00B573FE" w:rsidRPr="00C320BD" w:rsidRDefault="00B573FE" w:rsidP="008C4FEA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B444E" w14:textId="77777777" w:rsidR="00B573FE" w:rsidRPr="00C320BD" w:rsidRDefault="00B573FE" w:rsidP="008C4FEA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864FD" w14:textId="77777777" w:rsidR="00B573FE" w:rsidRPr="00C320BD" w:rsidRDefault="00B573FE" w:rsidP="008C4FEA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7131A" w14:textId="77777777" w:rsidR="00B573FE" w:rsidRPr="00C320BD" w:rsidRDefault="00B573FE" w:rsidP="008C4FEA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4BA70" w14:textId="77777777" w:rsidR="00B573FE" w:rsidRPr="00C320BD" w:rsidRDefault="00B573FE" w:rsidP="008C4FEA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14D67" w14:textId="77777777" w:rsidR="00B573FE" w:rsidRPr="00C320BD" w:rsidRDefault="00B573FE" w:rsidP="008C4FEA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345DA" w14:textId="77777777" w:rsidR="00B573FE" w:rsidRPr="00C320BD" w:rsidRDefault="00B573FE" w:rsidP="008C4FEA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B573FE" w:rsidRPr="008C4FEA" w14:paraId="231A437D" w14:textId="77777777" w:rsidTr="008C4FEA">
        <w:trPr>
          <w:trHeight w:val="288"/>
        </w:trPr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02772" w14:textId="77777777" w:rsidR="00B573FE" w:rsidRPr="008C4FEA" w:rsidRDefault="00B573FE" w:rsidP="008C4FEA">
            <w:pPr>
              <w:spacing w:before="0" w:after="0"/>
              <w:jc w:val="right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8C4FE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&lt;9.0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620A0" w14:textId="77777777" w:rsidR="00B573FE" w:rsidRPr="00C320BD" w:rsidRDefault="00B573FE" w:rsidP="008C4FE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7 967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E564B" w14:textId="77777777" w:rsidR="00B573FE" w:rsidRPr="00C320BD" w:rsidRDefault="00B573FE" w:rsidP="008C4FE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329 (4.13)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14F9D" w14:textId="77777777" w:rsidR="00B573FE" w:rsidRPr="00C320BD" w:rsidRDefault="00B573FE" w:rsidP="008C4FE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1.00 [Reference]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8281B" w14:textId="77777777" w:rsidR="00B573FE" w:rsidRPr="00C320BD" w:rsidRDefault="00B573FE" w:rsidP="008C4FE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76734" w14:textId="77777777" w:rsidR="00B573FE" w:rsidRPr="00C320BD" w:rsidRDefault="00B573FE" w:rsidP="008C4FE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1.00 [Reference]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F1619" w14:textId="77777777" w:rsidR="00B573FE" w:rsidRPr="00C320BD" w:rsidRDefault="00B573FE" w:rsidP="008C4FE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F9F9D" w14:textId="77777777" w:rsidR="00B573FE" w:rsidRPr="00C320BD" w:rsidRDefault="00B573FE" w:rsidP="008C4FE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1.00 [Reference]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B1E67" w14:textId="77777777" w:rsidR="00B573FE" w:rsidRPr="00C320BD" w:rsidRDefault="00B573FE" w:rsidP="008C4FE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B573FE" w:rsidRPr="008C4FEA" w14:paraId="673C84DA" w14:textId="77777777" w:rsidTr="008C4FEA">
        <w:trPr>
          <w:trHeight w:val="276"/>
        </w:trPr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BE5CE" w14:textId="77777777" w:rsidR="00B573FE" w:rsidRPr="008C4FEA" w:rsidRDefault="00B573FE" w:rsidP="008C4FEA">
            <w:pPr>
              <w:spacing w:before="0" w:after="0"/>
              <w:jc w:val="right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8C4FE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9.0-15.2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BF00C" w14:textId="77777777" w:rsidR="00B573FE" w:rsidRPr="00C320BD" w:rsidRDefault="00B573FE" w:rsidP="008C4FE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7 998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4B886" w14:textId="77777777" w:rsidR="00B573FE" w:rsidRPr="00C320BD" w:rsidRDefault="00B573FE" w:rsidP="008C4FE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207 (2.59)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7E76A" w14:textId="77777777" w:rsidR="00B573FE" w:rsidRPr="00C320BD" w:rsidRDefault="00B573FE" w:rsidP="008C4FE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0.62 (0.52,0.74)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5955D" w14:textId="77777777" w:rsidR="00B573FE" w:rsidRPr="00C320BD" w:rsidRDefault="00B573FE" w:rsidP="008C4FEA">
            <w:pPr>
              <w:spacing w:before="0" w:after="0"/>
              <w:jc w:val="center"/>
              <w:rPr>
                <w:rFonts w:eastAsia="等线" w:cs="Times New Roman"/>
                <w:bCs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bCs/>
                <w:color w:val="000000"/>
                <w:sz w:val="20"/>
                <w:szCs w:val="20"/>
                <w:lang w:eastAsia="zh-CN"/>
              </w:rPr>
              <w:t>&lt;0.001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FF20B" w14:textId="77777777" w:rsidR="00B573FE" w:rsidRPr="00C320BD" w:rsidRDefault="00B573FE" w:rsidP="008C4FE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1.00 (0.83,1.20)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560FF" w14:textId="77777777" w:rsidR="00B573FE" w:rsidRPr="00C320BD" w:rsidRDefault="00B573FE" w:rsidP="008C4FE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0.998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6D7AE" w14:textId="77777777" w:rsidR="00B573FE" w:rsidRPr="00C320BD" w:rsidRDefault="00B573FE" w:rsidP="008C4FE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1.04 (0.85,1.26)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CD4CE" w14:textId="77777777" w:rsidR="00B573FE" w:rsidRPr="00C320BD" w:rsidRDefault="00B573FE" w:rsidP="008C4FE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0.723</w:t>
            </w:r>
          </w:p>
        </w:tc>
      </w:tr>
      <w:tr w:rsidR="00B573FE" w:rsidRPr="008C4FEA" w14:paraId="0BC0867E" w14:textId="77777777" w:rsidTr="008C4FEA">
        <w:trPr>
          <w:trHeight w:val="276"/>
        </w:trPr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18ADF" w14:textId="77777777" w:rsidR="00B573FE" w:rsidRPr="008C4FEA" w:rsidRDefault="00B573FE" w:rsidP="008C4FEA">
            <w:pPr>
              <w:spacing w:before="0" w:after="0"/>
              <w:jc w:val="right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8C4FE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15.3-23.2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94C9F" w14:textId="77777777" w:rsidR="00B573FE" w:rsidRPr="00C320BD" w:rsidRDefault="00B573FE" w:rsidP="008C4FE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8 105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D7821" w14:textId="77777777" w:rsidR="00B573FE" w:rsidRPr="00C320BD" w:rsidRDefault="00B573FE" w:rsidP="008C4FE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140 (1.73)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67A4F" w14:textId="77777777" w:rsidR="00B573FE" w:rsidRPr="00C320BD" w:rsidRDefault="00B573FE" w:rsidP="008C4FE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0.41 (0.33,0.50)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EE6E3" w14:textId="77777777" w:rsidR="00B573FE" w:rsidRPr="00C320BD" w:rsidRDefault="00B573FE" w:rsidP="008C4FEA">
            <w:pPr>
              <w:spacing w:before="0" w:after="0"/>
              <w:jc w:val="center"/>
              <w:rPr>
                <w:rFonts w:eastAsia="等线" w:cs="Times New Roman"/>
                <w:bCs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bCs/>
                <w:color w:val="000000"/>
                <w:sz w:val="20"/>
                <w:szCs w:val="20"/>
                <w:lang w:eastAsia="zh-CN"/>
              </w:rPr>
              <w:t>&lt;0.001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C8987" w14:textId="77777777" w:rsidR="00B573FE" w:rsidRPr="00C320BD" w:rsidRDefault="00B573FE" w:rsidP="008C4FE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0.93 (0.75,1.15)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4CBA5" w14:textId="77777777" w:rsidR="00B573FE" w:rsidRPr="00C320BD" w:rsidRDefault="00B573FE" w:rsidP="008C4FE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0.524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55D58" w14:textId="77777777" w:rsidR="00B573FE" w:rsidRPr="00C320BD" w:rsidRDefault="00B573FE" w:rsidP="008C4FE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0.94 (0.75,1.17)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AE218" w14:textId="77777777" w:rsidR="00B573FE" w:rsidRPr="00C320BD" w:rsidRDefault="00B573FE" w:rsidP="008C4FE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0.563</w:t>
            </w:r>
          </w:p>
        </w:tc>
      </w:tr>
      <w:tr w:rsidR="00B573FE" w:rsidRPr="008C4FEA" w14:paraId="2BE6FC9B" w14:textId="77777777" w:rsidTr="008C4FEA">
        <w:trPr>
          <w:trHeight w:val="288"/>
        </w:trPr>
        <w:tc>
          <w:tcPr>
            <w:tcW w:w="94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F44618" w14:textId="77777777" w:rsidR="00B573FE" w:rsidRPr="008C4FEA" w:rsidRDefault="00B573FE" w:rsidP="008C4FEA">
            <w:pPr>
              <w:spacing w:before="0" w:after="0"/>
              <w:jc w:val="right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8C4FE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≥23.3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31FB01" w14:textId="77777777" w:rsidR="00B573FE" w:rsidRPr="00C320BD" w:rsidRDefault="00B573FE" w:rsidP="008C4FE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8 209</w:t>
            </w:r>
          </w:p>
        </w:tc>
        <w:tc>
          <w:tcPr>
            <w:tcW w:w="47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7751F9" w14:textId="77777777" w:rsidR="00B573FE" w:rsidRPr="00C320BD" w:rsidRDefault="00B573FE" w:rsidP="008C4FE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156 (1.90)</w:t>
            </w:r>
          </w:p>
        </w:tc>
        <w:tc>
          <w:tcPr>
            <w:tcW w:w="91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9073A1" w14:textId="77777777" w:rsidR="00B573FE" w:rsidRPr="00C320BD" w:rsidRDefault="00B573FE" w:rsidP="008C4FE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0.45 (0.37,0.55)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B0CDD8" w14:textId="77777777" w:rsidR="00B573FE" w:rsidRPr="00C320BD" w:rsidRDefault="00B573FE" w:rsidP="008C4FEA">
            <w:pPr>
              <w:spacing w:before="0" w:after="0"/>
              <w:jc w:val="center"/>
              <w:rPr>
                <w:rFonts w:eastAsia="等线" w:cs="Times New Roman"/>
                <w:bCs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bCs/>
                <w:color w:val="000000"/>
                <w:sz w:val="20"/>
                <w:szCs w:val="20"/>
                <w:lang w:eastAsia="zh-CN"/>
              </w:rPr>
              <w:t>&lt;0.001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D59B0E" w14:textId="77777777" w:rsidR="00B573FE" w:rsidRPr="00C320BD" w:rsidRDefault="00B573FE" w:rsidP="008C4FE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0.72 (0.58,0.88)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AA3BC8" w14:textId="77777777" w:rsidR="00B573FE" w:rsidRPr="00C320BD" w:rsidRDefault="00B573FE" w:rsidP="008C4FEA">
            <w:pPr>
              <w:spacing w:before="0" w:after="0"/>
              <w:jc w:val="center"/>
              <w:rPr>
                <w:rFonts w:eastAsia="等线" w:cs="Times New Roman"/>
                <w:bCs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bCs/>
                <w:color w:val="000000"/>
                <w:sz w:val="20"/>
                <w:szCs w:val="20"/>
                <w:lang w:eastAsia="zh-CN"/>
              </w:rPr>
              <w:t>0.002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C43D60" w14:textId="77777777" w:rsidR="00B573FE" w:rsidRPr="00C320BD" w:rsidRDefault="00B573FE" w:rsidP="008C4FE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0.72 (0.58,0.89)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735DEB" w14:textId="77777777" w:rsidR="00B573FE" w:rsidRPr="00C320BD" w:rsidRDefault="00B573FE" w:rsidP="008C4FEA">
            <w:pPr>
              <w:spacing w:before="0" w:after="0"/>
              <w:jc w:val="center"/>
              <w:rPr>
                <w:rFonts w:eastAsia="等线" w:cs="Times New Roman"/>
                <w:bCs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bCs/>
                <w:color w:val="000000"/>
                <w:sz w:val="20"/>
                <w:szCs w:val="20"/>
                <w:lang w:eastAsia="zh-CN"/>
              </w:rPr>
              <w:t>0.003</w:t>
            </w:r>
          </w:p>
        </w:tc>
      </w:tr>
    </w:tbl>
    <w:p w14:paraId="57758014" w14:textId="7F5FC926" w:rsidR="00B573FE" w:rsidRPr="008C4FEA" w:rsidRDefault="00B573FE" w:rsidP="008C4FEA">
      <w:pPr>
        <w:spacing w:before="0" w:after="0"/>
        <w:rPr>
          <w:rFonts w:cs="Times New Roman"/>
          <w:sz w:val="20"/>
          <w:szCs w:val="20"/>
        </w:rPr>
      </w:pPr>
      <w:r w:rsidRPr="008C4FEA">
        <w:rPr>
          <w:rFonts w:cs="Times New Roman"/>
          <w:sz w:val="20"/>
          <w:szCs w:val="20"/>
        </w:rPr>
        <w:t>MACE, major adverse cardiovascular event; MET-h/d, metabolic equivalents of task per hour per day; OR, odds ratio; CI, confidence interval.</w:t>
      </w:r>
    </w:p>
    <w:p w14:paraId="51BF5AD4" w14:textId="77777777" w:rsidR="00B573FE" w:rsidRPr="008C4FEA" w:rsidRDefault="00B573FE" w:rsidP="008C4FEA">
      <w:pPr>
        <w:spacing w:before="0" w:after="0"/>
        <w:rPr>
          <w:rFonts w:cs="Times New Roman"/>
          <w:sz w:val="20"/>
          <w:szCs w:val="20"/>
        </w:rPr>
      </w:pPr>
      <w:r w:rsidRPr="008C4FEA">
        <w:rPr>
          <w:rFonts w:cs="Times New Roman"/>
          <w:sz w:val="20"/>
          <w:szCs w:val="20"/>
          <w:vertAlign w:val="superscript"/>
        </w:rPr>
        <w:t>a</w:t>
      </w:r>
      <w:r w:rsidRPr="008C4FEA">
        <w:rPr>
          <w:rFonts w:cs="Times New Roman"/>
          <w:sz w:val="20"/>
          <w:szCs w:val="20"/>
        </w:rPr>
        <w:t xml:space="preserve"> Model 2 adjusted for age, sex, study location, household annual income, and education.</w:t>
      </w:r>
      <w:r w:rsidRPr="008C4FEA">
        <w:rPr>
          <w:rFonts w:cs="Times New Roman"/>
          <w:sz w:val="20"/>
          <w:szCs w:val="20"/>
        </w:rPr>
        <w:tab/>
      </w:r>
      <w:r w:rsidRPr="008C4FEA">
        <w:rPr>
          <w:rFonts w:cs="Times New Roman"/>
          <w:sz w:val="20"/>
          <w:szCs w:val="20"/>
        </w:rPr>
        <w:tab/>
      </w:r>
      <w:r w:rsidRPr="008C4FEA">
        <w:rPr>
          <w:rFonts w:cs="Times New Roman"/>
          <w:sz w:val="20"/>
          <w:szCs w:val="20"/>
        </w:rPr>
        <w:tab/>
      </w:r>
      <w:r w:rsidRPr="008C4FEA">
        <w:rPr>
          <w:rFonts w:cs="Times New Roman"/>
          <w:sz w:val="20"/>
          <w:szCs w:val="20"/>
        </w:rPr>
        <w:tab/>
      </w:r>
    </w:p>
    <w:p w14:paraId="350C4F82" w14:textId="77777777" w:rsidR="00B573FE" w:rsidRPr="008C4FEA" w:rsidRDefault="00B573FE" w:rsidP="008C4FEA">
      <w:pPr>
        <w:spacing w:before="0" w:after="0"/>
        <w:rPr>
          <w:rFonts w:cs="Times New Roman"/>
          <w:sz w:val="20"/>
          <w:szCs w:val="20"/>
        </w:rPr>
      </w:pPr>
      <w:r w:rsidRPr="008C4FEA">
        <w:rPr>
          <w:rFonts w:cs="Times New Roman"/>
          <w:sz w:val="20"/>
          <w:szCs w:val="20"/>
          <w:vertAlign w:val="superscript"/>
        </w:rPr>
        <w:t>b</w:t>
      </w:r>
      <w:r w:rsidRPr="008C4FEA">
        <w:rPr>
          <w:rFonts w:cs="Times New Roman"/>
          <w:sz w:val="20"/>
          <w:szCs w:val="20"/>
        </w:rPr>
        <w:t xml:space="preserve"> Model 3 additionally adjusted for smoking, alcohol consumption, sedentary leisure time, fruit intake, and self-reported general health status.</w:t>
      </w:r>
      <w:r w:rsidRPr="008C4FEA">
        <w:rPr>
          <w:rFonts w:cs="Times New Roman"/>
          <w:sz w:val="20"/>
          <w:szCs w:val="20"/>
        </w:rPr>
        <w:tab/>
      </w:r>
    </w:p>
    <w:p w14:paraId="3500F2D0" w14:textId="3452F58F" w:rsidR="00B573FE" w:rsidRDefault="00B573FE" w:rsidP="008C4FEA">
      <w:pPr>
        <w:spacing w:before="0" w:after="0"/>
        <w:rPr>
          <w:rFonts w:cs="Times New Roman"/>
          <w:b/>
        </w:rPr>
        <w:sectPr w:rsidR="00B573FE" w:rsidSect="00AE6272">
          <w:pgSz w:w="15840" w:h="12240" w:orient="landscape"/>
          <w:pgMar w:top="1282" w:right="1138" w:bottom="1181" w:left="1138" w:header="720" w:footer="720" w:gutter="0"/>
          <w:cols w:space="720"/>
          <w:titlePg/>
          <w:docGrid w:linePitch="360"/>
        </w:sectPr>
      </w:pPr>
      <w:r w:rsidRPr="008C4FEA">
        <w:rPr>
          <w:rFonts w:cs="Times New Roman"/>
          <w:sz w:val="20"/>
          <w:szCs w:val="20"/>
          <w:vertAlign w:val="superscript"/>
        </w:rPr>
        <w:t>c</w:t>
      </w:r>
      <w:r w:rsidRPr="008C4FEA">
        <w:rPr>
          <w:rFonts w:cs="Times New Roman"/>
          <w:sz w:val="20"/>
          <w:szCs w:val="20"/>
        </w:rPr>
        <w:t xml:space="preserve"> </w:t>
      </w:r>
      <w:proofErr w:type="gramStart"/>
      <w:r w:rsidRPr="008C4FEA">
        <w:rPr>
          <w:rFonts w:cs="Times New Roman"/>
          <w:sz w:val="20"/>
          <w:szCs w:val="20"/>
        </w:rPr>
        <w:t>The</w:t>
      </w:r>
      <w:proofErr w:type="gramEnd"/>
      <w:r w:rsidRPr="008C4FEA">
        <w:rPr>
          <w:rFonts w:cs="Times New Roman"/>
          <w:sz w:val="20"/>
          <w:szCs w:val="20"/>
        </w:rPr>
        <w:t xml:space="preserve"> value of METs was categorized into four groups by quartile: 9.0 (quartile1), 15.2 (quartile2), 23.2 (quartile3).</w:t>
      </w:r>
      <w:r w:rsidRPr="008C4FEA">
        <w:rPr>
          <w:rFonts w:cs="Times New Roman"/>
          <w:sz w:val="20"/>
          <w:szCs w:val="20"/>
        </w:rPr>
        <w:tab/>
      </w:r>
    </w:p>
    <w:p w14:paraId="05AD5D12" w14:textId="7DD2AF2C" w:rsidR="00AE6272" w:rsidRPr="00CD132E" w:rsidRDefault="00AE6272" w:rsidP="00AE6272">
      <w:pPr>
        <w:spacing w:after="0"/>
        <w:rPr>
          <w:rFonts w:eastAsia="等线" w:cs="Times New Roman"/>
          <w:sz w:val="18"/>
          <w:szCs w:val="18"/>
        </w:rPr>
      </w:pPr>
      <w:r w:rsidRPr="00CD132E">
        <w:rPr>
          <w:rFonts w:cs="Times New Roman"/>
          <w:b/>
        </w:rPr>
        <w:lastRenderedPageBreak/>
        <w:t xml:space="preserve">Supplementary Table </w:t>
      </w:r>
      <w:r w:rsidR="00B573FE">
        <w:rPr>
          <w:rFonts w:cs="Times New Roman"/>
          <w:b/>
        </w:rPr>
        <w:t>4</w:t>
      </w:r>
      <w:r w:rsidRPr="00CD132E">
        <w:rPr>
          <w:rFonts w:cs="Times New Roman"/>
          <w:b/>
        </w:rPr>
        <w:t xml:space="preserve">. </w:t>
      </w:r>
      <w:r w:rsidRPr="00CD132E">
        <w:rPr>
          <w:rFonts w:cs="Times New Roman"/>
        </w:rPr>
        <w:t>Associations between total physical activity and the prevalence of MACE in different sex groups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238"/>
        <w:gridCol w:w="1310"/>
        <w:gridCol w:w="1696"/>
        <w:gridCol w:w="1956"/>
        <w:gridCol w:w="1012"/>
        <w:gridCol w:w="1666"/>
        <w:gridCol w:w="1012"/>
        <w:gridCol w:w="1668"/>
        <w:gridCol w:w="1006"/>
      </w:tblGrid>
      <w:tr w:rsidR="00AE6272" w:rsidRPr="00CD132E" w14:paraId="49AF6C4F" w14:textId="77777777" w:rsidTr="008C4FEA">
        <w:trPr>
          <w:trHeight w:val="336"/>
        </w:trPr>
        <w:tc>
          <w:tcPr>
            <w:tcW w:w="825" w:type="pct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D827F8" w14:textId="77777777" w:rsidR="00AE6272" w:rsidRPr="00CD132E" w:rsidRDefault="00AE6272" w:rsidP="00F74DE5">
            <w:pPr>
              <w:spacing w:after="0"/>
              <w:jc w:val="center"/>
              <w:rPr>
                <w:rFonts w:eastAsia="等线" w:cs="Times New Roman"/>
                <w:b/>
                <w:color w:val="000000"/>
                <w:szCs w:val="21"/>
              </w:rPr>
            </w:pPr>
            <w:r w:rsidRPr="00CD132E">
              <w:rPr>
                <w:rFonts w:eastAsia="等线" w:cs="Times New Roman"/>
                <w:b/>
                <w:color w:val="000000"/>
                <w:szCs w:val="21"/>
              </w:rPr>
              <w:t xml:space="preserve">　</w:t>
            </w:r>
          </w:p>
        </w:tc>
        <w:tc>
          <w:tcPr>
            <w:tcW w:w="483" w:type="pct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824A49" w14:textId="77777777" w:rsidR="00AE6272" w:rsidRPr="00CD132E" w:rsidRDefault="00AE6272" w:rsidP="00C320BD">
            <w:pPr>
              <w:spacing w:before="0" w:after="0"/>
              <w:jc w:val="center"/>
              <w:rPr>
                <w:rFonts w:eastAsia="等线" w:cs="Times New Roman"/>
                <w:b/>
                <w:color w:val="000000"/>
                <w:szCs w:val="20"/>
              </w:rPr>
            </w:pPr>
            <w:r w:rsidRPr="00CD132E">
              <w:rPr>
                <w:rFonts w:eastAsia="等线" w:cs="Times New Roman"/>
                <w:b/>
                <w:color w:val="000000"/>
                <w:szCs w:val="20"/>
              </w:rPr>
              <w:t>Sample Size</w:t>
            </w:r>
          </w:p>
        </w:tc>
        <w:tc>
          <w:tcPr>
            <w:tcW w:w="625" w:type="pct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68894A" w14:textId="77777777" w:rsidR="00AE6272" w:rsidRPr="00CD132E" w:rsidRDefault="00AE6272" w:rsidP="00C320BD">
            <w:pPr>
              <w:spacing w:before="0" w:after="0"/>
              <w:jc w:val="center"/>
              <w:rPr>
                <w:rFonts w:eastAsia="等线" w:cs="Times New Roman"/>
                <w:b/>
                <w:color w:val="000000"/>
                <w:szCs w:val="20"/>
              </w:rPr>
            </w:pPr>
            <w:r w:rsidRPr="00CD132E">
              <w:rPr>
                <w:rFonts w:eastAsia="等线" w:cs="Times New Roman"/>
                <w:b/>
                <w:color w:val="000000"/>
                <w:szCs w:val="20"/>
              </w:rPr>
              <w:t xml:space="preserve">Prevalence, </w:t>
            </w:r>
            <w:r w:rsidRPr="00CD132E">
              <w:rPr>
                <w:rFonts w:eastAsia="等线" w:cs="Times New Roman"/>
                <w:b/>
                <w:i/>
                <w:iCs/>
                <w:color w:val="000000"/>
                <w:szCs w:val="20"/>
              </w:rPr>
              <w:t>n</w:t>
            </w:r>
            <w:r w:rsidRPr="00CD132E">
              <w:rPr>
                <w:rFonts w:eastAsia="等线" w:cs="Times New Roman"/>
                <w:b/>
                <w:color w:val="000000"/>
                <w:szCs w:val="20"/>
              </w:rPr>
              <w:t xml:space="preserve"> (%)</w:t>
            </w:r>
          </w:p>
        </w:tc>
        <w:tc>
          <w:tcPr>
            <w:tcW w:w="721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67D39D" w14:textId="77777777" w:rsidR="00AE6272" w:rsidRPr="00CD132E" w:rsidRDefault="00AE6272" w:rsidP="00C320BD">
            <w:pPr>
              <w:spacing w:before="0" w:after="0"/>
              <w:jc w:val="center"/>
              <w:rPr>
                <w:rFonts w:eastAsia="等线" w:cs="Times New Roman"/>
                <w:b/>
                <w:color w:val="000000"/>
                <w:szCs w:val="20"/>
              </w:rPr>
            </w:pPr>
            <w:r w:rsidRPr="00CD132E">
              <w:rPr>
                <w:rFonts w:eastAsia="等线" w:cs="Times New Roman"/>
                <w:b/>
                <w:color w:val="000000"/>
                <w:szCs w:val="20"/>
              </w:rPr>
              <w:t>Model 1 (crude)</w:t>
            </w:r>
          </w:p>
        </w:tc>
        <w:tc>
          <w:tcPr>
            <w:tcW w:w="373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2E3847" w14:textId="77777777" w:rsidR="00AE6272" w:rsidRPr="00CD132E" w:rsidRDefault="00AE6272" w:rsidP="00C320BD">
            <w:pPr>
              <w:spacing w:before="0" w:after="0"/>
              <w:jc w:val="center"/>
              <w:rPr>
                <w:rFonts w:eastAsia="等线" w:cs="Times New Roman"/>
                <w:b/>
                <w:color w:val="000000"/>
                <w:szCs w:val="20"/>
              </w:rPr>
            </w:pPr>
            <w:r w:rsidRPr="00CD132E">
              <w:rPr>
                <w:rFonts w:eastAsia="等线" w:cs="Times New Roman"/>
                <w:b/>
                <w:i/>
                <w:iCs/>
                <w:color w:val="000000"/>
                <w:szCs w:val="20"/>
              </w:rPr>
              <w:t>p</w:t>
            </w:r>
            <w:r w:rsidRPr="00CD132E">
              <w:rPr>
                <w:rFonts w:eastAsia="等线" w:cs="Times New Roman"/>
                <w:b/>
                <w:color w:val="000000"/>
                <w:szCs w:val="20"/>
              </w:rPr>
              <w:t>-value</w:t>
            </w:r>
          </w:p>
        </w:tc>
        <w:tc>
          <w:tcPr>
            <w:tcW w:w="614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31DA94" w14:textId="77777777" w:rsidR="00AE6272" w:rsidRPr="00CD132E" w:rsidRDefault="00AE6272" w:rsidP="00C320BD">
            <w:pPr>
              <w:spacing w:before="0" w:after="0"/>
              <w:jc w:val="center"/>
              <w:rPr>
                <w:rFonts w:eastAsia="等线" w:cs="Times New Roman"/>
                <w:b/>
                <w:color w:val="000000"/>
                <w:szCs w:val="20"/>
              </w:rPr>
            </w:pPr>
            <w:r w:rsidRPr="00CD132E">
              <w:rPr>
                <w:rFonts w:eastAsia="等线" w:cs="Times New Roman"/>
                <w:b/>
                <w:color w:val="000000"/>
                <w:szCs w:val="20"/>
              </w:rPr>
              <w:t>Model 2</w:t>
            </w:r>
            <w:r w:rsidRPr="00CD132E">
              <w:rPr>
                <w:rFonts w:eastAsia="等线" w:cs="Times New Roman"/>
                <w:b/>
                <w:color w:val="000000"/>
                <w:szCs w:val="20"/>
                <w:vertAlign w:val="superscript"/>
              </w:rPr>
              <w:t xml:space="preserve"> a</w:t>
            </w:r>
          </w:p>
        </w:tc>
        <w:tc>
          <w:tcPr>
            <w:tcW w:w="373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9B30FD" w14:textId="77777777" w:rsidR="00AE6272" w:rsidRPr="00CD132E" w:rsidRDefault="00AE6272" w:rsidP="00C320BD">
            <w:pPr>
              <w:spacing w:before="0" w:after="0"/>
              <w:jc w:val="center"/>
              <w:rPr>
                <w:rFonts w:eastAsia="等线" w:cs="Times New Roman"/>
                <w:b/>
                <w:color w:val="000000"/>
                <w:szCs w:val="20"/>
              </w:rPr>
            </w:pPr>
            <w:r w:rsidRPr="00CD132E">
              <w:rPr>
                <w:rFonts w:eastAsia="等线" w:cs="Times New Roman"/>
                <w:b/>
                <w:i/>
                <w:iCs/>
                <w:color w:val="000000"/>
                <w:szCs w:val="20"/>
              </w:rPr>
              <w:t>p</w:t>
            </w:r>
            <w:r w:rsidRPr="00CD132E">
              <w:rPr>
                <w:rFonts w:eastAsia="等线" w:cs="Times New Roman"/>
                <w:b/>
                <w:color w:val="000000"/>
                <w:szCs w:val="20"/>
              </w:rPr>
              <w:t>-value</w:t>
            </w:r>
          </w:p>
        </w:tc>
        <w:tc>
          <w:tcPr>
            <w:tcW w:w="615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B32FDB" w14:textId="77777777" w:rsidR="00AE6272" w:rsidRPr="00CD132E" w:rsidRDefault="00AE6272" w:rsidP="00C320BD">
            <w:pPr>
              <w:spacing w:before="0" w:after="0"/>
              <w:jc w:val="center"/>
              <w:rPr>
                <w:rFonts w:eastAsia="等线" w:cs="Times New Roman"/>
                <w:b/>
                <w:color w:val="000000"/>
                <w:szCs w:val="20"/>
              </w:rPr>
            </w:pPr>
            <w:r w:rsidRPr="00CD132E">
              <w:rPr>
                <w:rFonts w:eastAsia="等线" w:cs="Times New Roman"/>
                <w:b/>
                <w:color w:val="000000"/>
                <w:szCs w:val="20"/>
              </w:rPr>
              <w:t>Model 3</w:t>
            </w:r>
            <w:r w:rsidRPr="00CD132E">
              <w:rPr>
                <w:rFonts w:eastAsia="等线" w:cs="Times New Roman"/>
                <w:b/>
                <w:color w:val="000000"/>
                <w:szCs w:val="20"/>
                <w:vertAlign w:val="superscript"/>
              </w:rPr>
              <w:t xml:space="preserve"> b</w:t>
            </w:r>
          </w:p>
        </w:tc>
        <w:tc>
          <w:tcPr>
            <w:tcW w:w="371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3FA525" w14:textId="77777777" w:rsidR="00AE6272" w:rsidRPr="00CD132E" w:rsidRDefault="00AE6272" w:rsidP="00C320BD">
            <w:pPr>
              <w:spacing w:before="0" w:after="0"/>
              <w:jc w:val="center"/>
              <w:rPr>
                <w:rFonts w:eastAsia="等线" w:cs="Times New Roman"/>
                <w:b/>
                <w:color w:val="000000"/>
                <w:szCs w:val="20"/>
              </w:rPr>
            </w:pPr>
            <w:r w:rsidRPr="00CD132E">
              <w:rPr>
                <w:rFonts w:eastAsia="等线" w:cs="Times New Roman"/>
                <w:b/>
                <w:i/>
                <w:iCs/>
                <w:color w:val="000000"/>
                <w:szCs w:val="20"/>
              </w:rPr>
              <w:t>p</w:t>
            </w:r>
            <w:r w:rsidRPr="00CD132E">
              <w:rPr>
                <w:rFonts w:eastAsia="等线" w:cs="Times New Roman"/>
                <w:b/>
                <w:color w:val="000000"/>
                <w:szCs w:val="20"/>
              </w:rPr>
              <w:t>-value</w:t>
            </w:r>
          </w:p>
        </w:tc>
      </w:tr>
      <w:tr w:rsidR="00AE6272" w:rsidRPr="00CD132E" w14:paraId="6A6C8C27" w14:textId="77777777" w:rsidTr="00AE6272">
        <w:trPr>
          <w:trHeight w:val="288"/>
        </w:trPr>
        <w:tc>
          <w:tcPr>
            <w:tcW w:w="82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9DAF3CE" w14:textId="77777777" w:rsidR="00AE6272" w:rsidRPr="00CD132E" w:rsidRDefault="00AE6272" w:rsidP="00F74DE5">
            <w:pPr>
              <w:spacing w:after="0"/>
              <w:rPr>
                <w:rFonts w:eastAsia="等线" w:cs="Times New Roman"/>
                <w:b/>
                <w:color w:val="000000"/>
                <w:szCs w:val="21"/>
              </w:rPr>
            </w:pPr>
          </w:p>
        </w:tc>
        <w:tc>
          <w:tcPr>
            <w:tcW w:w="48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FC80F43" w14:textId="77777777" w:rsidR="00AE6272" w:rsidRPr="00CD132E" w:rsidRDefault="00AE6272" w:rsidP="00F74DE5">
            <w:pPr>
              <w:spacing w:after="0"/>
              <w:rPr>
                <w:rFonts w:eastAsia="等线" w:cs="Times New Roman"/>
                <w:b/>
                <w:color w:val="000000"/>
                <w:szCs w:val="20"/>
              </w:rPr>
            </w:pPr>
          </w:p>
        </w:tc>
        <w:tc>
          <w:tcPr>
            <w:tcW w:w="62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8FE46A0" w14:textId="77777777" w:rsidR="00AE6272" w:rsidRPr="00CD132E" w:rsidRDefault="00AE6272" w:rsidP="00F74DE5">
            <w:pPr>
              <w:spacing w:after="0"/>
              <w:rPr>
                <w:rFonts w:eastAsia="等线" w:cs="Times New Roman"/>
                <w:b/>
                <w:color w:val="000000"/>
                <w:szCs w:val="20"/>
              </w:rPr>
            </w:pPr>
          </w:p>
        </w:tc>
        <w:tc>
          <w:tcPr>
            <w:tcW w:w="3067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E80DF7" w14:textId="77777777" w:rsidR="00AE6272" w:rsidRPr="00CD132E" w:rsidRDefault="00AE6272" w:rsidP="00C320BD">
            <w:pPr>
              <w:spacing w:before="0" w:after="0"/>
              <w:jc w:val="center"/>
              <w:rPr>
                <w:rFonts w:eastAsia="等线" w:cs="Times New Roman"/>
                <w:b/>
                <w:bCs/>
                <w:color w:val="000000"/>
                <w:szCs w:val="20"/>
              </w:rPr>
            </w:pPr>
            <w:r w:rsidRPr="00CD132E">
              <w:rPr>
                <w:rFonts w:eastAsia="等线" w:cs="Times New Roman"/>
                <w:b/>
                <w:bCs/>
                <w:color w:val="000000"/>
                <w:szCs w:val="20"/>
              </w:rPr>
              <w:t>OR (95% CI)</w:t>
            </w:r>
          </w:p>
        </w:tc>
      </w:tr>
      <w:tr w:rsidR="00AE6272" w:rsidRPr="00CD132E" w14:paraId="11E85A55" w14:textId="77777777" w:rsidTr="00AE6272">
        <w:trPr>
          <w:trHeight w:val="276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9A2AF" w14:textId="77777777" w:rsidR="00AE6272" w:rsidRPr="00CD132E" w:rsidRDefault="00AE6272" w:rsidP="00F74DE5">
            <w:pPr>
              <w:spacing w:after="0"/>
              <w:rPr>
                <w:rFonts w:eastAsia="等线" w:cs="Times New Roman"/>
                <w:b/>
                <w:bCs/>
                <w:color w:val="000000"/>
                <w:sz w:val="20"/>
                <w:szCs w:val="20"/>
              </w:rPr>
            </w:pPr>
            <w:r w:rsidRPr="00CD132E">
              <w:rPr>
                <w:rFonts w:eastAsia="等线" w:cs="Times New Roman"/>
                <w:b/>
                <w:bCs/>
                <w:color w:val="000000"/>
                <w:sz w:val="20"/>
                <w:szCs w:val="20"/>
              </w:rPr>
              <w:t>Sex groups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310B4" w14:textId="77777777" w:rsidR="00AE6272" w:rsidRPr="00CD132E" w:rsidRDefault="00AE6272" w:rsidP="00F74DE5">
            <w:pPr>
              <w:spacing w:after="0"/>
              <w:rPr>
                <w:rFonts w:eastAsia="等线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4B044" w14:textId="77777777" w:rsidR="00AE6272" w:rsidRPr="00CD132E" w:rsidRDefault="00AE6272" w:rsidP="00F74DE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B099A" w14:textId="77777777" w:rsidR="00AE6272" w:rsidRPr="00CD132E" w:rsidRDefault="00AE6272" w:rsidP="00F74DE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C3E2D" w14:textId="77777777" w:rsidR="00AE6272" w:rsidRPr="00CD132E" w:rsidRDefault="00AE6272" w:rsidP="00F74DE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A070A" w14:textId="77777777" w:rsidR="00AE6272" w:rsidRPr="00CD132E" w:rsidRDefault="00AE6272" w:rsidP="00F74DE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CB113" w14:textId="77777777" w:rsidR="00AE6272" w:rsidRPr="00CD132E" w:rsidRDefault="00AE6272" w:rsidP="00F74DE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1E059" w14:textId="77777777" w:rsidR="00AE6272" w:rsidRPr="00CD132E" w:rsidRDefault="00AE6272" w:rsidP="00F74DE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883E3" w14:textId="77777777" w:rsidR="00AE6272" w:rsidRPr="00CD132E" w:rsidRDefault="00AE6272" w:rsidP="00F74DE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AE6272" w:rsidRPr="00CD132E" w14:paraId="6CD58A86" w14:textId="77777777" w:rsidTr="00AE6272">
        <w:trPr>
          <w:trHeight w:val="276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E3191" w14:textId="77777777" w:rsidR="00AE6272" w:rsidRPr="00CD132E" w:rsidRDefault="00AE6272" w:rsidP="00F74DE5">
            <w:pPr>
              <w:spacing w:after="0"/>
              <w:rPr>
                <w:rFonts w:eastAsia="等线" w:cs="Times New Roman"/>
                <w:b/>
                <w:bCs/>
                <w:color w:val="000000"/>
                <w:sz w:val="20"/>
                <w:szCs w:val="20"/>
              </w:rPr>
            </w:pPr>
            <w:r w:rsidRPr="00CD132E">
              <w:rPr>
                <w:rFonts w:eastAsia="等线" w:cs="Times New Roman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05479" w14:textId="77777777" w:rsidR="00AE6272" w:rsidRPr="00CD132E" w:rsidRDefault="00AE6272" w:rsidP="00F74DE5">
            <w:pPr>
              <w:spacing w:after="0"/>
              <w:rPr>
                <w:rFonts w:eastAsia="等线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5AD20" w14:textId="77777777" w:rsidR="00AE6272" w:rsidRPr="00CD132E" w:rsidRDefault="00AE6272" w:rsidP="00F74DE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F988B" w14:textId="77777777" w:rsidR="00AE6272" w:rsidRPr="00CD132E" w:rsidRDefault="00AE6272" w:rsidP="00F74DE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BBFF8" w14:textId="77777777" w:rsidR="00AE6272" w:rsidRPr="00CD132E" w:rsidRDefault="00AE6272" w:rsidP="00F74DE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08521" w14:textId="77777777" w:rsidR="00AE6272" w:rsidRPr="00CD132E" w:rsidRDefault="00AE6272" w:rsidP="00F74DE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01C61" w14:textId="77777777" w:rsidR="00AE6272" w:rsidRPr="00CD132E" w:rsidRDefault="00AE6272" w:rsidP="00F74DE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D8376" w14:textId="77777777" w:rsidR="00AE6272" w:rsidRPr="00CD132E" w:rsidRDefault="00AE6272" w:rsidP="00F74DE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937FB" w14:textId="77777777" w:rsidR="00AE6272" w:rsidRPr="00CD132E" w:rsidRDefault="00AE6272" w:rsidP="00F74DE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AE6272" w:rsidRPr="00CD132E" w14:paraId="051BC192" w14:textId="77777777" w:rsidTr="00AE6272">
        <w:trPr>
          <w:trHeight w:val="600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017B6" w14:textId="77777777" w:rsidR="00AE6272" w:rsidRPr="00CD132E" w:rsidRDefault="00AE6272" w:rsidP="00F74DE5">
            <w:pPr>
              <w:spacing w:after="0"/>
              <w:jc w:val="right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D132E">
              <w:rPr>
                <w:rFonts w:eastAsia="等线" w:cs="Times New Roman"/>
                <w:color w:val="000000"/>
                <w:sz w:val="20"/>
                <w:szCs w:val="20"/>
              </w:rPr>
              <w:t>Total physical activity (MET-h/d)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A83A5" w14:textId="77777777" w:rsidR="00AE6272" w:rsidRPr="00C320BD" w:rsidRDefault="00AE6272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12 717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94BAD" w14:textId="77777777" w:rsidR="00AE6272" w:rsidRPr="00C320BD" w:rsidRDefault="00AE6272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498 (3.92)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8F3B5" w14:textId="77777777" w:rsidR="00AE6272" w:rsidRPr="00C320BD" w:rsidRDefault="00AE6272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0.89 (0.86,0.92)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A21A5" w14:textId="77777777" w:rsidR="00AE6272" w:rsidRPr="00C320BD" w:rsidRDefault="00AE6272" w:rsidP="00F74DE5">
            <w:pPr>
              <w:spacing w:after="0"/>
              <w:jc w:val="center"/>
              <w:rPr>
                <w:rFonts w:eastAsia="等线" w:cs="Times New Roman"/>
                <w:bCs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bCs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9AE4D" w14:textId="77777777" w:rsidR="00AE6272" w:rsidRPr="00C320BD" w:rsidRDefault="00AE6272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0.96 (0.93,0.99)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0A773" w14:textId="77777777" w:rsidR="00AE6272" w:rsidRPr="00C320BD" w:rsidRDefault="00AE6272" w:rsidP="00F74DE5">
            <w:pPr>
              <w:spacing w:after="0"/>
              <w:jc w:val="center"/>
              <w:rPr>
                <w:rFonts w:eastAsia="等线" w:cs="Times New Roman"/>
                <w:bCs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bCs/>
                <w:color w:val="000000"/>
                <w:sz w:val="20"/>
                <w:szCs w:val="20"/>
              </w:rPr>
              <w:t>0.016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4BAB3" w14:textId="77777777" w:rsidR="00AE6272" w:rsidRPr="00C320BD" w:rsidRDefault="00AE6272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0.97 (0.94,1.00)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B294A" w14:textId="77777777" w:rsidR="00AE6272" w:rsidRPr="00C320BD" w:rsidRDefault="00AE6272" w:rsidP="00F74DE5">
            <w:pPr>
              <w:spacing w:after="0"/>
              <w:jc w:val="center"/>
              <w:rPr>
                <w:rFonts w:eastAsia="等线" w:cs="Times New Roman"/>
                <w:bCs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bCs/>
                <w:color w:val="000000"/>
                <w:sz w:val="20"/>
                <w:szCs w:val="20"/>
              </w:rPr>
              <w:t>0.045</w:t>
            </w:r>
          </w:p>
        </w:tc>
      </w:tr>
      <w:tr w:rsidR="00AE6272" w:rsidRPr="00CD132E" w14:paraId="5B73BF4D" w14:textId="77777777" w:rsidTr="00AE6272">
        <w:trPr>
          <w:trHeight w:val="552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DAEAC" w14:textId="77777777" w:rsidR="00AE6272" w:rsidRPr="00CD132E" w:rsidRDefault="00AE6272" w:rsidP="00F74DE5">
            <w:pPr>
              <w:spacing w:after="0"/>
              <w:jc w:val="right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D132E">
              <w:rPr>
                <w:rFonts w:eastAsia="等线" w:cs="Times New Roman"/>
                <w:color w:val="000000"/>
                <w:sz w:val="20"/>
                <w:szCs w:val="20"/>
              </w:rPr>
              <w:t xml:space="preserve">Total physical activity (four categories) </w:t>
            </w:r>
            <w:r w:rsidRPr="00CD132E">
              <w:rPr>
                <w:rFonts w:eastAsia="等线" w:cs="Times New Roman"/>
                <w:color w:val="00000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AB8B" w14:textId="77777777" w:rsidR="00AE6272" w:rsidRPr="00C320BD" w:rsidRDefault="00AE6272" w:rsidP="00F74DE5">
            <w:pPr>
              <w:spacing w:after="0"/>
              <w:jc w:val="right"/>
              <w:rPr>
                <w:rFonts w:eastAsia="等线" w:cs="Times New Roman"/>
                <w:color w:val="00000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BA9AC" w14:textId="77777777" w:rsidR="00AE6272" w:rsidRPr="00C320BD" w:rsidRDefault="00AE6272" w:rsidP="00F74DE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8EB78" w14:textId="77777777" w:rsidR="00AE6272" w:rsidRPr="00C320BD" w:rsidRDefault="00AE6272" w:rsidP="00F74DE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E5F71" w14:textId="77777777" w:rsidR="00AE6272" w:rsidRPr="00C320BD" w:rsidRDefault="00AE6272" w:rsidP="00F74DE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04DD6" w14:textId="77777777" w:rsidR="00AE6272" w:rsidRPr="00C320BD" w:rsidRDefault="00AE6272" w:rsidP="00F74DE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6F822" w14:textId="77777777" w:rsidR="00AE6272" w:rsidRPr="00C320BD" w:rsidRDefault="00AE6272" w:rsidP="00F74DE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A380C" w14:textId="77777777" w:rsidR="00AE6272" w:rsidRPr="00C320BD" w:rsidRDefault="00AE6272" w:rsidP="00F74DE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4FC67" w14:textId="77777777" w:rsidR="00AE6272" w:rsidRPr="00C320BD" w:rsidRDefault="00AE6272" w:rsidP="00F74DE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AE6272" w:rsidRPr="00CD132E" w14:paraId="4D73B39E" w14:textId="77777777" w:rsidTr="00AE6272">
        <w:trPr>
          <w:trHeight w:val="276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EDC8C" w14:textId="77777777" w:rsidR="00AE6272" w:rsidRPr="00CD132E" w:rsidRDefault="00AE6272" w:rsidP="00F74DE5">
            <w:pPr>
              <w:spacing w:after="0"/>
              <w:jc w:val="right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D132E">
              <w:rPr>
                <w:rFonts w:eastAsia="等线" w:cs="Times New Roman"/>
                <w:color w:val="000000"/>
                <w:sz w:val="20"/>
                <w:szCs w:val="20"/>
              </w:rPr>
              <w:t>&lt;9.0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F85BB" w14:textId="77777777" w:rsidR="00AE6272" w:rsidRPr="00C320BD" w:rsidRDefault="00AE6272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3 221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A2A7B" w14:textId="77777777" w:rsidR="00AE6272" w:rsidRPr="00C320BD" w:rsidRDefault="00AE6272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221 (6.86)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C8F78" w14:textId="77777777" w:rsidR="00AE6272" w:rsidRPr="00C320BD" w:rsidRDefault="00AE6272" w:rsidP="00F74DE5">
            <w:pPr>
              <w:spacing w:after="0"/>
              <w:jc w:val="center"/>
              <w:rPr>
                <w:rFonts w:eastAsia="等线" w:cs="Times New Roman"/>
                <w:color w:val="00000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1.00 [Reference]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8BFD0" w14:textId="77777777" w:rsidR="00AE6272" w:rsidRPr="00C320BD" w:rsidRDefault="00AE6272" w:rsidP="00F74DE5">
            <w:pPr>
              <w:spacing w:after="0"/>
              <w:jc w:val="center"/>
              <w:rPr>
                <w:rFonts w:eastAsia="等线" w:cs="Times New Roman"/>
                <w:color w:val="00000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38ADE" w14:textId="77777777" w:rsidR="00AE6272" w:rsidRPr="00C320BD" w:rsidRDefault="00AE6272" w:rsidP="00F74DE5">
            <w:pPr>
              <w:spacing w:after="0"/>
              <w:jc w:val="center"/>
              <w:rPr>
                <w:rFonts w:eastAsia="等线" w:cs="Times New Roman"/>
                <w:color w:val="00000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1.00 [Reference]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34DAC" w14:textId="77777777" w:rsidR="00AE6272" w:rsidRPr="00C320BD" w:rsidRDefault="00AE6272" w:rsidP="00F74DE5">
            <w:pPr>
              <w:spacing w:after="0"/>
              <w:jc w:val="center"/>
              <w:rPr>
                <w:rFonts w:eastAsia="等线" w:cs="Times New Roman"/>
                <w:color w:val="00000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7B665" w14:textId="77777777" w:rsidR="00AE6272" w:rsidRPr="00C320BD" w:rsidRDefault="00AE6272" w:rsidP="00F74DE5">
            <w:pPr>
              <w:spacing w:after="0"/>
              <w:jc w:val="center"/>
              <w:rPr>
                <w:rFonts w:eastAsia="等线" w:cs="Times New Roman"/>
                <w:color w:val="00000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1.00 [Reference]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D24A6" w14:textId="77777777" w:rsidR="00AE6272" w:rsidRPr="00C320BD" w:rsidRDefault="00AE6272" w:rsidP="00F74DE5">
            <w:pPr>
              <w:spacing w:after="0"/>
              <w:jc w:val="center"/>
              <w:rPr>
                <w:rFonts w:eastAsia="等线" w:cs="Times New Roman"/>
                <w:color w:val="000000"/>
              </w:rPr>
            </w:pPr>
          </w:p>
        </w:tc>
      </w:tr>
      <w:tr w:rsidR="00AE6272" w:rsidRPr="00CD132E" w14:paraId="7037DF45" w14:textId="77777777" w:rsidTr="00AE6272">
        <w:trPr>
          <w:trHeight w:val="276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EA0E4" w14:textId="77777777" w:rsidR="00AE6272" w:rsidRPr="00CD132E" w:rsidRDefault="00AE6272" w:rsidP="00F74DE5">
            <w:pPr>
              <w:spacing w:after="0"/>
              <w:jc w:val="right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D132E">
              <w:rPr>
                <w:rFonts w:eastAsia="等线" w:cs="Times New Roman"/>
                <w:color w:val="000000"/>
                <w:sz w:val="20"/>
                <w:szCs w:val="20"/>
              </w:rPr>
              <w:t>9.0-15.2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F4BA2" w14:textId="77777777" w:rsidR="00AE6272" w:rsidRPr="00C320BD" w:rsidRDefault="00AE6272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2 717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5428B" w14:textId="77777777" w:rsidR="00AE6272" w:rsidRPr="00C320BD" w:rsidRDefault="00AE6272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103 (3.79)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6AD48" w14:textId="77777777" w:rsidR="00AE6272" w:rsidRPr="00C320BD" w:rsidRDefault="00AE6272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0.54 (0.42,0.68)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27462" w14:textId="77777777" w:rsidR="00AE6272" w:rsidRPr="00C320BD" w:rsidRDefault="00AE6272" w:rsidP="00F74DE5">
            <w:pPr>
              <w:spacing w:after="0"/>
              <w:jc w:val="center"/>
              <w:rPr>
                <w:rFonts w:eastAsia="等线" w:cs="Times New Roman"/>
                <w:bCs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bCs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7832F" w14:textId="77777777" w:rsidR="00AE6272" w:rsidRPr="00C320BD" w:rsidRDefault="00AE6272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0.95 (0.73,1.23)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062AB" w14:textId="77777777" w:rsidR="00AE6272" w:rsidRPr="00C320BD" w:rsidRDefault="00AE6272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0.686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5F444" w14:textId="77777777" w:rsidR="00AE6272" w:rsidRPr="00C320BD" w:rsidRDefault="00AE6272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1.02 (0.78,1.33)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8ACBE" w14:textId="77777777" w:rsidR="00AE6272" w:rsidRPr="00C320BD" w:rsidRDefault="00AE6272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0.890</w:t>
            </w:r>
          </w:p>
        </w:tc>
      </w:tr>
      <w:tr w:rsidR="00AE6272" w:rsidRPr="00CD132E" w14:paraId="4C64F4A0" w14:textId="77777777" w:rsidTr="00AE6272">
        <w:trPr>
          <w:trHeight w:val="276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D49A3" w14:textId="77777777" w:rsidR="00AE6272" w:rsidRPr="00CD132E" w:rsidRDefault="00AE6272" w:rsidP="00F74DE5">
            <w:pPr>
              <w:spacing w:after="0"/>
              <w:jc w:val="right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D132E">
              <w:rPr>
                <w:rFonts w:eastAsia="等线" w:cs="Times New Roman"/>
                <w:color w:val="000000"/>
                <w:sz w:val="20"/>
                <w:szCs w:val="20"/>
              </w:rPr>
              <w:t>15.3-23.2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EB787" w14:textId="77777777" w:rsidR="00AE6272" w:rsidRPr="00C320BD" w:rsidRDefault="00AE6272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3 277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36A31" w14:textId="77777777" w:rsidR="00AE6272" w:rsidRPr="00C320BD" w:rsidRDefault="00AE6272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72 (2.20)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DC3D3" w14:textId="77777777" w:rsidR="00AE6272" w:rsidRPr="00C320BD" w:rsidRDefault="00AE6272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0.31 (0.23,0.40)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E5050" w14:textId="77777777" w:rsidR="00AE6272" w:rsidRPr="00C320BD" w:rsidRDefault="00AE6272" w:rsidP="00F74DE5">
            <w:pPr>
              <w:spacing w:after="0"/>
              <w:jc w:val="center"/>
              <w:rPr>
                <w:rFonts w:eastAsia="等线" w:cs="Times New Roman"/>
                <w:bCs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bCs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C0505" w14:textId="77777777" w:rsidR="00AE6272" w:rsidRPr="00C320BD" w:rsidRDefault="00AE6272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0.85 (0.64,1.13)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9899A" w14:textId="77777777" w:rsidR="00AE6272" w:rsidRPr="00C320BD" w:rsidRDefault="00AE6272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0.269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0AB4B" w14:textId="77777777" w:rsidR="00AE6272" w:rsidRPr="00C320BD" w:rsidRDefault="00AE6272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0.88 (0.65,1.19)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827A0" w14:textId="77777777" w:rsidR="00AE6272" w:rsidRPr="00C320BD" w:rsidRDefault="00AE6272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0.401</w:t>
            </w:r>
          </w:p>
        </w:tc>
      </w:tr>
      <w:tr w:rsidR="00AE6272" w:rsidRPr="00CD132E" w14:paraId="5837D89B" w14:textId="77777777" w:rsidTr="00AE6272">
        <w:trPr>
          <w:trHeight w:val="276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96D40" w14:textId="77777777" w:rsidR="00AE6272" w:rsidRPr="00CD132E" w:rsidRDefault="00AE6272" w:rsidP="00F74DE5">
            <w:pPr>
              <w:spacing w:after="0"/>
              <w:jc w:val="right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D132E">
              <w:rPr>
                <w:rFonts w:eastAsia="等线" w:cs="Times New Roman"/>
                <w:color w:val="000000"/>
                <w:sz w:val="20"/>
                <w:szCs w:val="20"/>
              </w:rPr>
              <w:t>≥23.3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102E4" w14:textId="77777777" w:rsidR="00AE6272" w:rsidRPr="00C320BD" w:rsidRDefault="00AE6272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3 502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8F272" w14:textId="77777777" w:rsidR="00AE6272" w:rsidRPr="00C320BD" w:rsidRDefault="00AE6272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102 (2.91)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9BE95" w14:textId="77777777" w:rsidR="00AE6272" w:rsidRPr="00C320BD" w:rsidRDefault="00AE6272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0.41 (0.32,0.52)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11253" w14:textId="77777777" w:rsidR="00AE6272" w:rsidRPr="00C320BD" w:rsidRDefault="00AE6272" w:rsidP="00F74DE5">
            <w:pPr>
              <w:spacing w:after="0"/>
              <w:jc w:val="center"/>
              <w:rPr>
                <w:rFonts w:eastAsia="等线" w:cs="Times New Roman"/>
                <w:bCs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bCs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8DCD4" w14:textId="77777777" w:rsidR="00AE6272" w:rsidRPr="00C320BD" w:rsidRDefault="00AE6272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0.70 (0.54,0.91)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CB9AF" w14:textId="77777777" w:rsidR="00AE6272" w:rsidRPr="00C320BD" w:rsidRDefault="00AE6272" w:rsidP="00F74DE5">
            <w:pPr>
              <w:spacing w:after="0"/>
              <w:jc w:val="center"/>
              <w:rPr>
                <w:rFonts w:eastAsia="等线" w:cs="Times New Roman"/>
                <w:bCs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bCs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C5467" w14:textId="77777777" w:rsidR="00AE6272" w:rsidRPr="00C320BD" w:rsidRDefault="00AE6272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0.73 (0.56,0.97)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EC77C" w14:textId="77777777" w:rsidR="00AE6272" w:rsidRPr="00C320BD" w:rsidRDefault="00AE6272" w:rsidP="00F74DE5">
            <w:pPr>
              <w:spacing w:after="0"/>
              <w:jc w:val="center"/>
              <w:rPr>
                <w:rFonts w:eastAsia="等线" w:cs="Times New Roman"/>
                <w:bCs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bCs/>
                <w:color w:val="000000"/>
                <w:sz w:val="20"/>
                <w:szCs w:val="20"/>
              </w:rPr>
              <w:t>0.028</w:t>
            </w:r>
          </w:p>
        </w:tc>
      </w:tr>
      <w:tr w:rsidR="00AE6272" w:rsidRPr="00CD132E" w14:paraId="2319FB8A" w14:textId="77777777" w:rsidTr="00AE6272">
        <w:trPr>
          <w:trHeight w:val="276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D961C" w14:textId="77777777" w:rsidR="00AE6272" w:rsidRPr="00CD132E" w:rsidRDefault="00AE6272" w:rsidP="00F74DE5">
            <w:pPr>
              <w:spacing w:after="0"/>
              <w:rPr>
                <w:rFonts w:eastAsia="等线" w:cs="Times New Roman"/>
                <w:b/>
                <w:bCs/>
                <w:color w:val="000000"/>
                <w:sz w:val="20"/>
                <w:szCs w:val="20"/>
              </w:rPr>
            </w:pPr>
            <w:r w:rsidRPr="00CD132E">
              <w:rPr>
                <w:rFonts w:eastAsia="等线" w:cs="Times New Roman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4AE46" w14:textId="77777777" w:rsidR="00AE6272" w:rsidRPr="00C320BD" w:rsidRDefault="00AE6272" w:rsidP="00F74DE5">
            <w:pPr>
              <w:spacing w:after="0"/>
              <w:rPr>
                <w:rFonts w:eastAsia="等线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EA83E" w14:textId="77777777" w:rsidR="00AE6272" w:rsidRPr="00C320BD" w:rsidRDefault="00AE6272" w:rsidP="00F74DE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93342" w14:textId="77777777" w:rsidR="00AE6272" w:rsidRPr="00C320BD" w:rsidRDefault="00AE6272" w:rsidP="00F74DE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0318F" w14:textId="77777777" w:rsidR="00AE6272" w:rsidRPr="00C320BD" w:rsidRDefault="00AE6272" w:rsidP="00F74DE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A18D6" w14:textId="77777777" w:rsidR="00AE6272" w:rsidRPr="00C320BD" w:rsidRDefault="00AE6272" w:rsidP="00F74DE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79412" w14:textId="77777777" w:rsidR="00AE6272" w:rsidRPr="00C320BD" w:rsidRDefault="00AE6272" w:rsidP="00F74DE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85792" w14:textId="77777777" w:rsidR="00AE6272" w:rsidRPr="00C320BD" w:rsidRDefault="00AE6272" w:rsidP="00F74DE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45E7E" w14:textId="77777777" w:rsidR="00AE6272" w:rsidRPr="00C320BD" w:rsidRDefault="00AE6272" w:rsidP="00F74DE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AE6272" w:rsidRPr="00CD132E" w14:paraId="6CF6974C" w14:textId="77777777" w:rsidTr="00AE6272">
        <w:trPr>
          <w:trHeight w:val="648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3A909" w14:textId="77777777" w:rsidR="00AE6272" w:rsidRPr="00CD132E" w:rsidRDefault="00AE6272" w:rsidP="00F74DE5">
            <w:pPr>
              <w:spacing w:after="0"/>
              <w:jc w:val="right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D132E">
              <w:rPr>
                <w:rFonts w:eastAsia="等线" w:cs="Times New Roman"/>
                <w:color w:val="000000"/>
                <w:sz w:val="20"/>
                <w:szCs w:val="20"/>
              </w:rPr>
              <w:t>Total physical activity (MET-h/d)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8982E" w14:textId="77777777" w:rsidR="00AE6272" w:rsidRPr="00C320BD" w:rsidRDefault="00AE6272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19 621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31BB6" w14:textId="77777777" w:rsidR="00AE6272" w:rsidRPr="00C320BD" w:rsidRDefault="00AE6272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550 (2.80)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B10D2" w14:textId="77777777" w:rsidR="00AE6272" w:rsidRPr="00C320BD" w:rsidRDefault="00AE6272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0.89 (0.86,0.92)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1444B" w14:textId="77777777" w:rsidR="00AE6272" w:rsidRPr="00C320BD" w:rsidRDefault="00AE6272" w:rsidP="00F74DE5">
            <w:pPr>
              <w:spacing w:after="0"/>
              <w:jc w:val="center"/>
              <w:rPr>
                <w:rFonts w:eastAsia="等线" w:cs="Times New Roman"/>
                <w:bCs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bCs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5E2B1" w14:textId="77777777" w:rsidR="00AE6272" w:rsidRPr="00C320BD" w:rsidRDefault="00AE6272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0.94 (0.91,0.98)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65414" w14:textId="77777777" w:rsidR="00AE6272" w:rsidRPr="00C320BD" w:rsidRDefault="00AE6272" w:rsidP="00F74DE5">
            <w:pPr>
              <w:spacing w:after="0"/>
              <w:jc w:val="center"/>
              <w:rPr>
                <w:rFonts w:eastAsia="等线" w:cs="Times New Roman"/>
                <w:bCs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bCs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44A73" w14:textId="77777777" w:rsidR="00AE6272" w:rsidRPr="00C320BD" w:rsidRDefault="00AE6272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0.93 (0.90,0.97)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8E6AF" w14:textId="77777777" w:rsidR="00AE6272" w:rsidRPr="00C320BD" w:rsidRDefault="00AE6272" w:rsidP="00F74DE5">
            <w:pPr>
              <w:spacing w:after="0"/>
              <w:jc w:val="center"/>
              <w:rPr>
                <w:rFonts w:eastAsia="等线" w:cs="Times New Roman"/>
                <w:bCs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bCs/>
                <w:color w:val="000000"/>
                <w:sz w:val="20"/>
                <w:szCs w:val="20"/>
              </w:rPr>
              <w:t>0.001</w:t>
            </w:r>
          </w:p>
        </w:tc>
      </w:tr>
      <w:tr w:rsidR="00AE6272" w:rsidRPr="00CD132E" w14:paraId="323C1348" w14:textId="77777777" w:rsidTr="00AE6272">
        <w:trPr>
          <w:trHeight w:val="552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722A3" w14:textId="77777777" w:rsidR="00AE6272" w:rsidRPr="00CD132E" w:rsidRDefault="00AE6272" w:rsidP="00F74DE5">
            <w:pPr>
              <w:spacing w:after="0"/>
              <w:jc w:val="right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D132E">
              <w:rPr>
                <w:rFonts w:eastAsia="等线" w:cs="Times New Roman"/>
                <w:color w:val="000000"/>
                <w:sz w:val="20"/>
                <w:szCs w:val="20"/>
              </w:rPr>
              <w:t xml:space="preserve">Total physical activity (four categories) 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8B3EF" w14:textId="77777777" w:rsidR="00AE6272" w:rsidRPr="00C320BD" w:rsidRDefault="00AE6272" w:rsidP="00F74DE5">
            <w:pPr>
              <w:spacing w:after="0"/>
              <w:jc w:val="right"/>
              <w:rPr>
                <w:rFonts w:eastAsia="等线" w:cs="Times New Roman"/>
                <w:color w:val="00000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BC72A" w14:textId="77777777" w:rsidR="00AE6272" w:rsidRPr="00C320BD" w:rsidRDefault="00AE6272" w:rsidP="00F74DE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49351" w14:textId="77777777" w:rsidR="00AE6272" w:rsidRPr="00C320BD" w:rsidRDefault="00AE6272" w:rsidP="00F74DE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443F8" w14:textId="77777777" w:rsidR="00AE6272" w:rsidRPr="00C320BD" w:rsidRDefault="00AE6272" w:rsidP="00F74DE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06E1E" w14:textId="77777777" w:rsidR="00AE6272" w:rsidRPr="00C320BD" w:rsidRDefault="00AE6272" w:rsidP="00F74DE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D3363" w14:textId="77777777" w:rsidR="00AE6272" w:rsidRPr="00C320BD" w:rsidRDefault="00AE6272" w:rsidP="00F74DE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9498A" w14:textId="77777777" w:rsidR="00AE6272" w:rsidRPr="00C320BD" w:rsidRDefault="00AE6272" w:rsidP="00F74DE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6EE2D" w14:textId="77777777" w:rsidR="00AE6272" w:rsidRPr="00C320BD" w:rsidRDefault="00AE6272" w:rsidP="00F74DE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AE6272" w:rsidRPr="00CD132E" w14:paraId="2C21FFAE" w14:textId="77777777" w:rsidTr="00AE6272">
        <w:trPr>
          <w:trHeight w:val="276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C9051" w14:textId="77777777" w:rsidR="00AE6272" w:rsidRPr="00CD132E" w:rsidRDefault="00AE6272" w:rsidP="00F74DE5">
            <w:pPr>
              <w:spacing w:after="0"/>
              <w:jc w:val="right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D132E">
              <w:rPr>
                <w:rFonts w:eastAsia="等线" w:cs="Times New Roman"/>
                <w:color w:val="000000"/>
                <w:sz w:val="20"/>
                <w:szCs w:val="20"/>
              </w:rPr>
              <w:t>&lt;9.0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94120" w14:textId="77777777" w:rsidR="00AE6272" w:rsidRPr="00C320BD" w:rsidRDefault="00AE6272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4 771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45054" w14:textId="77777777" w:rsidR="00AE6272" w:rsidRPr="00C320BD" w:rsidRDefault="00AE6272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199 (4.17)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A68F9" w14:textId="77777777" w:rsidR="00AE6272" w:rsidRPr="00C320BD" w:rsidRDefault="00AE6272" w:rsidP="00F74DE5">
            <w:pPr>
              <w:spacing w:after="0"/>
              <w:jc w:val="center"/>
              <w:rPr>
                <w:rFonts w:eastAsia="等线" w:cs="Times New Roman"/>
                <w:color w:val="00000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1.00 [Reference]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A1D15" w14:textId="77777777" w:rsidR="00AE6272" w:rsidRPr="00C320BD" w:rsidRDefault="00AE6272" w:rsidP="00F74DE5">
            <w:pPr>
              <w:spacing w:after="0"/>
              <w:jc w:val="center"/>
              <w:rPr>
                <w:rFonts w:eastAsia="等线" w:cs="Times New Roman"/>
                <w:color w:val="00000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A7596" w14:textId="77777777" w:rsidR="00AE6272" w:rsidRPr="00C320BD" w:rsidRDefault="00AE6272" w:rsidP="00F74DE5">
            <w:pPr>
              <w:spacing w:after="0"/>
              <w:jc w:val="center"/>
              <w:rPr>
                <w:rFonts w:eastAsia="等线" w:cs="Times New Roman"/>
                <w:color w:val="00000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1.00 [Reference]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DD5DB" w14:textId="77777777" w:rsidR="00AE6272" w:rsidRPr="00C320BD" w:rsidRDefault="00AE6272" w:rsidP="00F74DE5">
            <w:pPr>
              <w:spacing w:after="0"/>
              <w:jc w:val="center"/>
              <w:rPr>
                <w:rFonts w:eastAsia="等线" w:cs="Times New Roman"/>
                <w:color w:val="00000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20EA5" w14:textId="77777777" w:rsidR="00AE6272" w:rsidRPr="00C320BD" w:rsidRDefault="00AE6272" w:rsidP="00F74DE5">
            <w:pPr>
              <w:spacing w:after="0"/>
              <w:jc w:val="center"/>
              <w:rPr>
                <w:rFonts w:eastAsia="等线" w:cs="Times New Roman"/>
                <w:color w:val="00000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1.00 [Reference]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8B2D8" w14:textId="77777777" w:rsidR="00AE6272" w:rsidRPr="00C320BD" w:rsidRDefault="00AE6272" w:rsidP="00F74DE5">
            <w:pPr>
              <w:spacing w:after="0"/>
              <w:jc w:val="center"/>
              <w:rPr>
                <w:rFonts w:eastAsia="等线" w:cs="Times New Roman"/>
                <w:color w:val="000000"/>
              </w:rPr>
            </w:pPr>
          </w:p>
        </w:tc>
      </w:tr>
      <w:tr w:rsidR="00AE6272" w:rsidRPr="00CD132E" w14:paraId="4ABB1FD9" w14:textId="77777777" w:rsidTr="00AE6272">
        <w:trPr>
          <w:trHeight w:val="276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A8FAD" w14:textId="77777777" w:rsidR="00AE6272" w:rsidRPr="00CD132E" w:rsidRDefault="00AE6272" w:rsidP="00F74DE5">
            <w:pPr>
              <w:spacing w:after="0"/>
              <w:jc w:val="right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D132E">
              <w:rPr>
                <w:rFonts w:eastAsia="等线" w:cs="Times New Roman"/>
                <w:color w:val="000000"/>
                <w:sz w:val="20"/>
                <w:szCs w:val="20"/>
              </w:rPr>
              <w:t>9.0-15.2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6B50B" w14:textId="77777777" w:rsidR="00AE6272" w:rsidRPr="00C320BD" w:rsidRDefault="00AE6272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5 297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C2EA0" w14:textId="77777777" w:rsidR="00AE6272" w:rsidRPr="00C320BD" w:rsidRDefault="00AE6272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162 (3.06)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5A2D7" w14:textId="77777777" w:rsidR="00AE6272" w:rsidRPr="00C320BD" w:rsidRDefault="00AE6272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0.73 (0.59,0.90)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4EF8A" w14:textId="77777777" w:rsidR="00AE6272" w:rsidRPr="00C320BD" w:rsidRDefault="00AE6272" w:rsidP="00F74DE5">
            <w:pPr>
              <w:spacing w:after="0"/>
              <w:jc w:val="center"/>
              <w:rPr>
                <w:rFonts w:eastAsia="等线" w:cs="Times New Roman"/>
                <w:bCs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bCs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66E62" w14:textId="77777777" w:rsidR="00AE6272" w:rsidRPr="00C320BD" w:rsidRDefault="00AE6272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0.98 (0.78,1.22)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552A3" w14:textId="77777777" w:rsidR="00AE6272" w:rsidRPr="00C320BD" w:rsidRDefault="00AE6272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0.836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FF110" w14:textId="77777777" w:rsidR="00AE6272" w:rsidRPr="00C320BD" w:rsidRDefault="00AE6272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1.02 (0.81,1.28)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FC5FB" w14:textId="77777777" w:rsidR="00AE6272" w:rsidRPr="00C320BD" w:rsidRDefault="00AE6272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0.874</w:t>
            </w:r>
          </w:p>
        </w:tc>
      </w:tr>
      <w:tr w:rsidR="00AE6272" w:rsidRPr="00CD132E" w14:paraId="4B4FD740" w14:textId="77777777" w:rsidTr="00AE6272">
        <w:trPr>
          <w:trHeight w:val="276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1B6BB" w14:textId="77777777" w:rsidR="00AE6272" w:rsidRPr="00CD132E" w:rsidRDefault="00AE6272" w:rsidP="00F74DE5">
            <w:pPr>
              <w:spacing w:after="0"/>
              <w:jc w:val="right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D132E">
              <w:rPr>
                <w:rFonts w:eastAsia="等线" w:cs="Times New Roman"/>
                <w:color w:val="000000"/>
                <w:sz w:val="20"/>
                <w:szCs w:val="20"/>
              </w:rPr>
              <w:t>15.3-23.2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BD0D1" w14:textId="77777777" w:rsidR="00AE6272" w:rsidRPr="00C320BD" w:rsidRDefault="00AE6272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4 841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6B432" w14:textId="77777777" w:rsidR="00AE6272" w:rsidRPr="00C320BD" w:rsidRDefault="00AE6272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101 (2.09)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BCCF0" w14:textId="77777777" w:rsidR="00AE6272" w:rsidRPr="00C320BD" w:rsidRDefault="00AE6272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0.49 (0.39,0.63)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1E6CF" w14:textId="77777777" w:rsidR="00AE6272" w:rsidRPr="00C320BD" w:rsidRDefault="00AE6272" w:rsidP="00F74DE5">
            <w:pPr>
              <w:spacing w:after="0"/>
              <w:jc w:val="center"/>
              <w:rPr>
                <w:rFonts w:eastAsia="等线" w:cs="Times New Roman"/>
                <w:bCs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bCs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061F3" w14:textId="77777777" w:rsidR="00AE6272" w:rsidRPr="00C320BD" w:rsidRDefault="00AE6272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0.90 (0.70,1.17)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A7D71" w14:textId="77777777" w:rsidR="00AE6272" w:rsidRPr="00C320BD" w:rsidRDefault="00AE6272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0.438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B53E9" w14:textId="77777777" w:rsidR="00AE6272" w:rsidRPr="00C320BD" w:rsidRDefault="00AE6272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0.89 (0.68,1.16)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ECEC8" w14:textId="77777777" w:rsidR="00AE6272" w:rsidRPr="00C320BD" w:rsidRDefault="00AE6272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0.396</w:t>
            </w:r>
          </w:p>
        </w:tc>
      </w:tr>
      <w:tr w:rsidR="00AE6272" w:rsidRPr="00CD132E" w14:paraId="62ACB43B" w14:textId="77777777" w:rsidTr="008C4FEA">
        <w:trPr>
          <w:trHeight w:val="288"/>
        </w:trPr>
        <w:tc>
          <w:tcPr>
            <w:tcW w:w="82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01912F" w14:textId="77777777" w:rsidR="00AE6272" w:rsidRPr="00CD132E" w:rsidRDefault="00AE6272" w:rsidP="00F74DE5">
            <w:pPr>
              <w:spacing w:after="0"/>
              <w:jc w:val="right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D132E">
              <w:rPr>
                <w:rFonts w:eastAsia="等线" w:cs="Times New Roman"/>
                <w:color w:val="000000"/>
                <w:sz w:val="20"/>
                <w:szCs w:val="20"/>
              </w:rPr>
              <w:t>≥23.3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2B973C" w14:textId="77777777" w:rsidR="00AE6272" w:rsidRPr="00C320BD" w:rsidRDefault="00AE6272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4 712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55A67F" w14:textId="77777777" w:rsidR="00AE6272" w:rsidRPr="00C320BD" w:rsidRDefault="00AE6272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88 (1.87)</w:t>
            </w:r>
          </w:p>
        </w:tc>
        <w:tc>
          <w:tcPr>
            <w:tcW w:w="72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E13DD7" w14:textId="77777777" w:rsidR="00AE6272" w:rsidRPr="00C320BD" w:rsidRDefault="00AE6272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0.44 (0.34,0.57)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0E2391" w14:textId="77777777" w:rsidR="00AE6272" w:rsidRPr="00C320BD" w:rsidRDefault="00AE6272" w:rsidP="00F74DE5">
            <w:pPr>
              <w:spacing w:after="0"/>
              <w:jc w:val="center"/>
              <w:rPr>
                <w:rFonts w:eastAsia="等线" w:cs="Times New Roman"/>
                <w:bCs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bCs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774FEF" w14:textId="77777777" w:rsidR="00AE6272" w:rsidRPr="00C320BD" w:rsidRDefault="00AE6272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0.63 (0.47,0.83)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4270FF" w14:textId="77777777" w:rsidR="00AE6272" w:rsidRPr="00C320BD" w:rsidRDefault="00AE6272" w:rsidP="00F74DE5">
            <w:pPr>
              <w:spacing w:after="0"/>
              <w:jc w:val="center"/>
              <w:rPr>
                <w:rFonts w:eastAsia="等线" w:cs="Times New Roman"/>
                <w:bCs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bCs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F5B311" w14:textId="77777777" w:rsidR="00AE6272" w:rsidRPr="00C320BD" w:rsidRDefault="00AE6272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0.62 (0.46,0.82)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E35125" w14:textId="77777777" w:rsidR="00AE6272" w:rsidRPr="00C320BD" w:rsidRDefault="00AE6272" w:rsidP="00F74DE5">
            <w:pPr>
              <w:spacing w:after="0"/>
              <w:jc w:val="center"/>
              <w:rPr>
                <w:rFonts w:eastAsia="等线" w:cs="Times New Roman"/>
                <w:bCs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bCs/>
                <w:color w:val="000000"/>
                <w:sz w:val="20"/>
                <w:szCs w:val="20"/>
              </w:rPr>
              <w:t>0.001</w:t>
            </w:r>
          </w:p>
        </w:tc>
      </w:tr>
    </w:tbl>
    <w:p w14:paraId="168B39B1" w14:textId="2DE853E5" w:rsidR="00AE6272" w:rsidRPr="00C320BD" w:rsidRDefault="00AE6272" w:rsidP="00C320BD">
      <w:pPr>
        <w:spacing w:before="0" w:after="0"/>
        <w:rPr>
          <w:rFonts w:cs="Times New Roman"/>
          <w:sz w:val="20"/>
          <w:szCs w:val="20"/>
        </w:rPr>
      </w:pPr>
      <w:r w:rsidRPr="00C320BD">
        <w:rPr>
          <w:rFonts w:cs="Times New Roman"/>
          <w:sz w:val="20"/>
          <w:szCs w:val="20"/>
        </w:rPr>
        <w:t>MACE, major adverse cardiovascular event; MET-h/d, metabolic equivalents of task per hour per day; OR, odds ratio; CI, confidence interval.</w:t>
      </w:r>
    </w:p>
    <w:p w14:paraId="7630F13F" w14:textId="77777777" w:rsidR="00AE6272" w:rsidRPr="00C320BD" w:rsidRDefault="00AE6272" w:rsidP="00C320BD">
      <w:pPr>
        <w:spacing w:before="0" w:after="0"/>
        <w:rPr>
          <w:rFonts w:cs="Times New Roman"/>
          <w:sz w:val="20"/>
          <w:szCs w:val="20"/>
        </w:rPr>
      </w:pPr>
      <w:r w:rsidRPr="00C320BD">
        <w:rPr>
          <w:rFonts w:cs="Times New Roman"/>
          <w:sz w:val="20"/>
          <w:szCs w:val="20"/>
          <w:vertAlign w:val="superscript"/>
        </w:rPr>
        <w:t>a</w:t>
      </w:r>
      <w:r w:rsidRPr="00C320BD">
        <w:rPr>
          <w:rFonts w:cs="Times New Roman"/>
          <w:sz w:val="20"/>
          <w:szCs w:val="20"/>
        </w:rPr>
        <w:t xml:space="preserve"> Model 2 adjusted for</w:t>
      </w:r>
      <w:bookmarkStart w:id="0" w:name="_Hlk108778515"/>
      <w:r w:rsidRPr="00C320BD">
        <w:rPr>
          <w:rFonts w:cs="Times New Roman"/>
          <w:sz w:val="20"/>
          <w:szCs w:val="20"/>
        </w:rPr>
        <w:t xml:space="preserve"> age, sex, study location, household annual income, and education</w:t>
      </w:r>
      <w:bookmarkEnd w:id="0"/>
      <w:r w:rsidRPr="00C320BD">
        <w:rPr>
          <w:rFonts w:cs="Times New Roman"/>
          <w:sz w:val="20"/>
          <w:szCs w:val="20"/>
        </w:rPr>
        <w:t>.</w:t>
      </w:r>
    </w:p>
    <w:p w14:paraId="4EA3F5B2" w14:textId="77777777" w:rsidR="00AE6272" w:rsidRPr="00C320BD" w:rsidRDefault="00AE6272" w:rsidP="00C320BD">
      <w:pPr>
        <w:spacing w:before="0" w:after="0"/>
        <w:rPr>
          <w:rFonts w:cs="Times New Roman"/>
          <w:sz w:val="20"/>
          <w:szCs w:val="20"/>
        </w:rPr>
      </w:pPr>
      <w:r w:rsidRPr="00C320BD">
        <w:rPr>
          <w:rFonts w:cs="Times New Roman"/>
          <w:sz w:val="20"/>
          <w:szCs w:val="20"/>
          <w:vertAlign w:val="superscript"/>
        </w:rPr>
        <w:t>b</w:t>
      </w:r>
      <w:r w:rsidRPr="00C320BD">
        <w:rPr>
          <w:rFonts w:cs="Times New Roman"/>
          <w:sz w:val="20"/>
          <w:szCs w:val="20"/>
        </w:rPr>
        <w:t xml:space="preserve"> Model 3 additionally adjusted for </w:t>
      </w:r>
      <w:bookmarkStart w:id="1" w:name="_Hlk108778533"/>
      <w:r w:rsidRPr="00C320BD">
        <w:rPr>
          <w:rFonts w:cs="Times New Roman"/>
          <w:sz w:val="20"/>
          <w:szCs w:val="20"/>
        </w:rPr>
        <w:t>smoking, alcohol consumption, sedentary leisure time, fruit intake, and self-reported general health status.</w:t>
      </w:r>
      <w:bookmarkEnd w:id="1"/>
    </w:p>
    <w:p w14:paraId="6D255D0A" w14:textId="77777777" w:rsidR="00F74DE5" w:rsidRPr="00CD132E" w:rsidRDefault="00AE6272" w:rsidP="00C320BD">
      <w:pPr>
        <w:spacing w:before="0" w:after="0"/>
        <w:rPr>
          <w:rFonts w:cs="Times New Roman"/>
          <w:sz w:val="20"/>
          <w:szCs w:val="20"/>
        </w:rPr>
        <w:sectPr w:rsidR="00F74DE5" w:rsidRPr="00CD132E" w:rsidSect="00AE6272">
          <w:pgSz w:w="15840" w:h="12240" w:orient="landscape"/>
          <w:pgMar w:top="1282" w:right="1138" w:bottom="1181" w:left="1138" w:header="720" w:footer="720" w:gutter="0"/>
          <w:cols w:space="720"/>
          <w:titlePg/>
          <w:docGrid w:linePitch="360"/>
        </w:sectPr>
      </w:pPr>
      <w:r w:rsidRPr="00C320BD">
        <w:rPr>
          <w:rFonts w:cs="Times New Roman"/>
          <w:sz w:val="20"/>
          <w:szCs w:val="20"/>
          <w:vertAlign w:val="superscript"/>
        </w:rPr>
        <w:t>c</w:t>
      </w:r>
      <w:r w:rsidRPr="00C320BD">
        <w:rPr>
          <w:rFonts w:cs="Times New Roman"/>
          <w:sz w:val="20"/>
          <w:szCs w:val="20"/>
        </w:rPr>
        <w:t xml:space="preserve"> </w:t>
      </w:r>
      <w:proofErr w:type="gramStart"/>
      <w:r w:rsidRPr="00C320BD">
        <w:rPr>
          <w:rFonts w:cs="Times New Roman"/>
          <w:sz w:val="20"/>
          <w:szCs w:val="20"/>
        </w:rPr>
        <w:t>The</w:t>
      </w:r>
      <w:proofErr w:type="gramEnd"/>
      <w:r w:rsidRPr="00C320BD">
        <w:rPr>
          <w:rFonts w:cs="Times New Roman"/>
          <w:sz w:val="20"/>
          <w:szCs w:val="20"/>
        </w:rPr>
        <w:t xml:space="preserve"> value of METs was categorized into four groups by quartile: 9.0 (quartile1), 15.2 (quartile2), 23.2 (quartile3)</w:t>
      </w:r>
      <w:r w:rsidR="00F74DE5" w:rsidRPr="00C320BD">
        <w:rPr>
          <w:rFonts w:cs="Times New Roman"/>
          <w:sz w:val="20"/>
          <w:szCs w:val="20"/>
        </w:rPr>
        <w:t>.</w:t>
      </w:r>
    </w:p>
    <w:p w14:paraId="49A91EE8" w14:textId="40EA9BFA" w:rsidR="00F74DE5" w:rsidRPr="00CD132E" w:rsidRDefault="00F74DE5" w:rsidP="00F74DE5">
      <w:pPr>
        <w:spacing w:after="0"/>
        <w:rPr>
          <w:rFonts w:eastAsia="等线" w:cs="Times New Roman"/>
          <w:sz w:val="18"/>
          <w:szCs w:val="18"/>
        </w:rPr>
      </w:pPr>
      <w:r w:rsidRPr="00CD132E">
        <w:rPr>
          <w:rFonts w:cs="Times New Roman"/>
          <w:b/>
        </w:rPr>
        <w:lastRenderedPageBreak/>
        <w:t xml:space="preserve">Supplementary Table </w:t>
      </w:r>
      <w:r w:rsidR="00B573FE">
        <w:rPr>
          <w:rFonts w:cs="Times New Roman"/>
          <w:b/>
        </w:rPr>
        <w:t>5</w:t>
      </w:r>
      <w:r w:rsidRPr="00CD132E">
        <w:rPr>
          <w:rFonts w:cs="Times New Roman"/>
          <w:b/>
        </w:rPr>
        <w:t xml:space="preserve">. </w:t>
      </w:r>
      <w:r w:rsidRPr="00CD132E">
        <w:rPr>
          <w:rFonts w:cs="Times New Roman"/>
        </w:rPr>
        <w:t>Associations between total physical activity and the prevalence of MACE in different age groups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030"/>
        <w:gridCol w:w="1450"/>
        <w:gridCol w:w="2049"/>
        <w:gridCol w:w="1856"/>
        <w:gridCol w:w="973"/>
        <w:gridCol w:w="1630"/>
        <w:gridCol w:w="976"/>
        <w:gridCol w:w="1630"/>
        <w:gridCol w:w="970"/>
      </w:tblGrid>
      <w:tr w:rsidR="00F74DE5" w:rsidRPr="00CD132E" w14:paraId="33727F85" w14:textId="77777777" w:rsidTr="00C320BD">
        <w:trPr>
          <w:trHeight w:val="336"/>
        </w:trPr>
        <w:tc>
          <w:tcPr>
            <w:tcW w:w="762" w:type="pct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1382B2" w14:textId="77777777" w:rsidR="00F74DE5" w:rsidRPr="00CD132E" w:rsidRDefault="00F74DE5" w:rsidP="00F74DE5">
            <w:pPr>
              <w:spacing w:after="0"/>
              <w:jc w:val="center"/>
              <w:rPr>
                <w:rFonts w:eastAsia="等线" w:cs="Times New Roman"/>
                <w:b/>
                <w:color w:val="000000"/>
                <w:szCs w:val="20"/>
              </w:rPr>
            </w:pPr>
            <w:r w:rsidRPr="00CD132E">
              <w:rPr>
                <w:rFonts w:eastAsia="等线" w:cs="Times New Roman"/>
                <w:b/>
                <w:color w:val="000000"/>
                <w:szCs w:val="20"/>
              </w:rPr>
              <w:t xml:space="preserve">　</w:t>
            </w:r>
          </w:p>
        </w:tc>
        <w:tc>
          <w:tcPr>
            <w:tcW w:w="547" w:type="pct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89CD65" w14:textId="77777777" w:rsidR="00F74DE5" w:rsidRPr="00CD132E" w:rsidRDefault="00F74DE5" w:rsidP="00C320BD">
            <w:pPr>
              <w:spacing w:before="0" w:after="0"/>
              <w:jc w:val="center"/>
              <w:rPr>
                <w:rFonts w:eastAsia="等线" w:cs="Times New Roman"/>
                <w:b/>
                <w:color w:val="000000"/>
                <w:szCs w:val="20"/>
              </w:rPr>
            </w:pPr>
            <w:r w:rsidRPr="00CD132E">
              <w:rPr>
                <w:rFonts w:eastAsia="等线" w:cs="Times New Roman"/>
                <w:b/>
                <w:color w:val="000000"/>
                <w:szCs w:val="20"/>
              </w:rPr>
              <w:t>Sample Size</w:t>
            </w:r>
          </w:p>
        </w:tc>
        <w:tc>
          <w:tcPr>
            <w:tcW w:w="700" w:type="pct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99505F" w14:textId="77777777" w:rsidR="00F74DE5" w:rsidRPr="00CD132E" w:rsidRDefault="00F74DE5" w:rsidP="00C320BD">
            <w:pPr>
              <w:spacing w:before="0" w:after="0"/>
              <w:jc w:val="center"/>
              <w:rPr>
                <w:rFonts w:eastAsia="等线" w:cs="Times New Roman"/>
                <w:b/>
                <w:color w:val="000000"/>
                <w:szCs w:val="20"/>
              </w:rPr>
            </w:pPr>
            <w:r w:rsidRPr="00CD132E">
              <w:rPr>
                <w:rFonts w:eastAsia="等线" w:cs="Times New Roman"/>
                <w:b/>
                <w:color w:val="000000"/>
                <w:szCs w:val="20"/>
              </w:rPr>
              <w:t xml:space="preserve">Prevalence, </w:t>
            </w:r>
            <w:r w:rsidRPr="00CD132E">
              <w:rPr>
                <w:rFonts w:eastAsia="等线" w:cs="Times New Roman"/>
                <w:b/>
                <w:i/>
                <w:iCs/>
                <w:color w:val="000000"/>
                <w:szCs w:val="20"/>
              </w:rPr>
              <w:t>n</w:t>
            </w:r>
            <w:r w:rsidRPr="00CD132E">
              <w:rPr>
                <w:rFonts w:eastAsia="等线" w:cs="Times New Roman"/>
                <w:b/>
                <w:color w:val="000000"/>
                <w:szCs w:val="20"/>
              </w:rPr>
              <w:t xml:space="preserve"> (%)</w:t>
            </w:r>
          </w:p>
        </w:tc>
        <w:tc>
          <w:tcPr>
            <w:tcW w:w="646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ACF43A" w14:textId="77777777" w:rsidR="00F74DE5" w:rsidRPr="00CD132E" w:rsidRDefault="00F74DE5" w:rsidP="00C320BD">
            <w:pPr>
              <w:spacing w:before="0" w:after="0"/>
              <w:jc w:val="center"/>
              <w:rPr>
                <w:rFonts w:eastAsia="等线" w:cs="Times New Roman"/>
                <w:b/>
                <w:color w:val="000000"/>
                <w:szCs w:val="20"/>
              </w:rPr>
            </w:pPr>
            <w:r w:rsidRPr="00CD132E">
              <w:rPr>
                <w:rFonts w:eastAsia="等线" w:cs="Times New Roman"/>
                <w:b/>
                <w:color w:val="000000"/>
                <w:szCs w:val="20"/>
              </w:rPr>
              <w:t>Model 1 (crude)</w:t>
            </w:r>
          </w:p>
        </w:tc>
        <w:tc>
          <w:tcPr>
            <w:tcW w:w="373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2212E2" w14:textId="77777777" w:rsidR="00F74DE5" w:rsidRPr="00CD132E" w:rsidRDefault="00F74DE5" w:rsidP="00C320BD">
            <w:pPr>
              <w:spacing w:before="0" w:after="0"/>
              <w:jc w:val="center"/>
              <w:rPr>
                <w:rFonts w:eastAsia="等线" w:cs="Times New Roman"/>
                <w:b/>
                <w:color w:val="000000"/>
                <w:szCs w:val="20"/>
              </w:rPr>
            </w:pPr>
            <w:r w:rsidRPr="00CD132E">
              <w:rPr>
                <w:rFonts w:eastAsia="等线" w:cs="Times New Roman"/>
                <w:b/>
                <w:i/>
                <w:iCs/>
                <w:color w:val="000000"/>
                <w:szCs w:val="20"/>
              </w:rPr>
              <w:t>p</w:t>
            </w:r>
            <w:r w:rsidRPr="00CD132E">
              <w:rPr>
                <w:rFonts w:eastAsia="等线" w:cs="Times New Roman"/>
                <w:b/>
                <w:color w:val="000000"/>
                <w:szCs w:val="20"/>
              </w:rPr>
              <w:t>-value</w:t>
            </w:r>
          </w:p>
        </w:tc>
        <w:tc>
          <w:tcPr>
            <w:tcW w:w="614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3B62B0" w14:textId="77777777" w:rsidR="00F74DE5" w:rsidRPr="00CD132E" w:rsidRDefault="00F74DE5" w:rsidP="00C320BD">
            <w:pPr>
              <w:spacing w:before="0" w:after="0"/>
              <w:jc w:val="center"/>
              <w:rPr>
                <w:rFonts w:eastAsia="等线" w:cs="Times New Roman"/>
                <w:b/>
                <w:color w:val="000000"/>
                <w:szCs w:val="20"/>
              </w:rPr>
            </w:pPr>
            <w:r w:rsidRPr="00CD132E">
              <w:rPr>
                <w:rFonts w:eastAsia="等线" w:cs="Times New Roman"/>
                <w:b/>
                <w:color w:val="000000"/>
                <w:szCs w:val="20"/>
              </w:rPr>
              <w:t xml:space="preserve">Model 2 </w:t>
            </w:r>
            <w:r w:rsidRPr="00CD132E">
              <w:rPr>
                <w:rFonts w:eastAsia="等线" w:cs="Times New Roman"/>
                <w:b/>
                <w:color w:val="000000"/>
                <w:szCs w:val="20"/>
                <w:vertAlign w:val="superscript"/>
              </w:rPr>
              <w:t>a</w:t>
            </w:r>
          </w:p>
        </w:tc>
        <w:tc>
          <w:tcPr>
            <w:tcW w:w="373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45B3B4" w14:textId="77777777" w:rsidR="00F74DE5" w:rsidRPr="00CD132E" w:rsidRDefault="00F74DE5" w:rsidP="00C320BD">
            <w:pPr>
              <w:spacing w:before="0" w:after="0"/>
              <w:jc w:val="center"/>
              <w:rPr>
                <w:rFonts w:eastAsia="等线" w:cs="Times New Roman"/>
                <w:b/>
                <w:color w:val="000000"/>
                <w:szCs w:val="20"/>
              </w:rPr>
            </w:pPr>
            <w:r w:rsidRPr="00CD132E">
              <w:rPr>
                <w:rFonts w:eastAsia="等线" w:cs="Times New Roman"/>
                <w:b/>
                <w:i/>
                <w:iCs/>
                <w:color w:val="000000"/>
                <w:szCs w:val="20"/>
              </w:rPr>
              <w:t>p</w:t>
            </w:r>
            <w:r w:rsidRPr="00CD132E">
              <w:rPr>
                <w:rFonts w:eastAsia="等线" w:cs="Times New Roman"/>
                <w:b/>
                <w:color w:val="000000"/>
                <w:szCs w:val="20"/>
              </w:rPr>
              <w:t>-value</w:t>
            </w:r>
          </w:p>
        </w:tc>
        <w:tc>
          <w:tcPr>
            <w:tcW w:w="614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0C0250" w14:textId="77777777" w:rsidR="00F74DE5" w:rsidRPr="00CD132E" w:rsidRDefault="00F74DE5" w:rsidP="00C320BD">
            <w:pPr>
              <w:spacing w:before="0" w:after="0"/>
              <w:jc w:val="center"/>
              <w:rPr>
                <w:rFonts w:eastAsia="等线" w:cs="Times New Roman"/>
                <w:b/>
                <w:color w:val="000000"/>
                <w:szCs w:val="20"/>
              </w:rPr>
            </w:pPr>
            <w:r w:rsidRPr="00CD132E">
              <w:rPr>
                <w:rFonts w:eastAsia="等线" w:cs="Times New Roman"/>
                <w:b/>
                <w:color w:val="000000"/>
                <w:szCs w:val="20"/>
              </w:rPr>
              <w:t xml:space="preserve">Model 3 </w:t>
            </w:r>
            <w:r w:rsidRPr="00CD132E">
              <w:rPr>
                <w:rFonts w:eastAsia="等线" w:cs="Times New Roman"/>
                <w:b/>
                <w:color w:val="000000"/>
                <w:szCs w:val="20"/>
                <w:vertAlign w:val="superscript"/>
              </w:rPr>
              <w:t>b</w:t>
            </w:r>
          </w:p>
        </w:tc>
        <w:tc>
          <w:tcPr>
            <w:tcW w:w="372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C1B611" w14:textId="77777777" w:rsidR="00F74DE5" w:rsidRPr="00CD132E" w:rsidRDefault="00F74DE5" w:rsidP="00C320BD">
            <w:pPr>
              <w:spacing w:before="0" w:after="0"/>
              <w:jc w:val="center"/>
              <w:rPr>
                <w:rFonts w:eastAsia="等线" w:cs="Times New Roman"/>
                <w:b/>
                <w:color w:val="000000"/>
                <w:szCs w:val="20"/>
              </w:rPr>
            </w:pPr>
            <w:r w:rsidRPr="00CD132E">
              <w:rPr>
                <w:rFonts w:eastAsia="等线" w:cs="Times New Roman"/>
                <w:b/>
                <w:i/>
                <w:iCs/>
                <w:color w:val="000000"/>
                <w:szCs w:val="20"/>
              </w:rPr>
              <w:t>p</w:t>
            </w:r>
            <w:r w:rsidRPr="00CD132E">
              <w:rPr>
                <w:rFonts w:eastAsia="等线" w:cs="Times New Roman"/>
                <w:b/>
                <w:color w:val="000000"/>
                <w:szCs w:val="20"/>
              </w:rPr>
              <w:t>-value</w:t>
            </w:r>
          </w:p>
        </w:tc>
      </w:tr>
      <w:tr w:rsidR="00F74DE5" w:rsidRPr="00CD132E" w14:paraId="5E1379D2" w14:textId="77777777" w:rsidTr="00F74DE5">
        <w:trPr>
          <w:trHeight w:val="288"/>
        </w:trPr>
        <w:tc>
          <w:tcPr>
            <w:tcW w:w="762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A92E6E2" w14:textId="77777777" w:rsidR="00F74DE5" w:rsidRPr="00CD132E" w:rsidRDefault="00F74DE5" w:rsidP="00F74DE5">
            <w:pPr>
              <w:spacing w:after="0"/>
              <w:rPr>
                <w:rFonts w:eastAsia="等线" w:cs="Times New Roman"/>
                <w:b/>
                <w:color w:val="000000"/>
                <w:szCs w:val="20"/>
              </w:rPr>
            </w:pPr>
          </w:p>
        </w:tc>
        <w:tc>
          <w:tcPr>
            <w:tcW w:w="547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0B05694" w14:textId="77777777" w:rsidR="00F74DE5" w:rsidRPr="00CD132E" w:rsidRDefault="00F74DE5" w:rsidP="00F74DE5">
            <w:pPr>
              <w:spacing w:after="0"/>
              <w:rPr>
                <w:rFonts w:eastAsia="等线" w:cs="Times New Roman"/>
                <w:b/>
                <w:color w:val="000000"/>
                <w:szCs w:val="20"/>
              </w:rPr>
            </w:pPr>
          </w:p>
        </w:tc>
        <w:tc>
          <w:tcPr>
            <w:tcW w:w="700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7F62384" w14:textId="77777777" w:rsidR="00F74DE5" w:rsidRPr="00CD132E" w:rsidRDefault="00F74DE5" w:rsidP="00F74DE5">
            <w:pPr>
              <w:spacing w:after="0"/>
              <w:rPr>
                <w:rFonts w:eastAsia="等线" w:cs="Times New Roman"/>
                <w:b/>
                <w:color w:val="000000"/>
                <w:szCs w:val="20"/>
              </w:rPr>
            </w:pPr>
          </w:p>
        </w:tc>
        <w:tc>
          <w:tcPr>
            <w:tcW w:w="2991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BD37D4" w14:textId="77777777" w:rsidR="00F74DE5" w:rsidRPr="00CD132E" w:rsidRDefault="00F74DE5" w:rsidP="00C320BD">
            <w:pPr>
              <w:spacing w:before="0" w:after="0"/>
              <w:jc w:val="center"/>
              <w:rPr>
                <w:rFonts w:eastAsia="等线" w:cs="Times New Roman"/>
                <w:b/>
                <w:bCs/>
                <w:color w:val="000000"/>
                <w:szCs w:val="20"/>
              </w:rPr>
            </w:pPr>
            <w:r w:rsidRPr="00CD132E">
              <w:rPr>
                <w:rFonts w:eastAsia="等线" w:cs="Times New Roman"/>
                <w:b/>
                <w:bCs/>
                <w:color w:val="000000"/>
                <w:szCs w:val="20"/>
              </w:rPr>
              <w:t>OR (95% CI)</w:t>
            </w:r>
          </w:p>
        </w:tc>
      </w:tr>
      <w:tr w:rsidR="00F74DE5" w:rsidRPr="00CD132E" w14:paraId="0AAF9770" w14:textId="77777777" w:rsidTr="00F74DE5">
        <w:trPr>
          <w:trHeight w:val="276"/>
        </w:trPr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55F85" w14:textId="77777777" w:rsidR="00F74DE5" w:rsidRPr="00CD132E" w:rsidRDefault="00F74DE5" w:rsidP="00F74DE5">
            <w:pPr>
              <w:spacing w:after="0"/>
              <w:rPr>
                <w:rFonts w:eastAsia="等线" w:cs="Times New Roman"/>
                <w:b/>
                <w:bCs/>
                <w:color w:val="000000"/>
                <w:sz w:val="20"/>
                <w:szCs w:val="20"/>
              </w:rPr>
            </w:pPr>
            <w:r w:rsidRPr="00CD132E">
              <w:rPr>
                <w:rFonts w:eastAsia="等线" w:cs="Times New Roman"/>
                <w:b/>
                <w:bCs/>
                <w:color w:val="000000"/>
                <w:sz w:val="20"/>
                <w:szCs w:val="20"/>
              </w:rPr>
              <w:t>Age groups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E349B" w14:textId="77777777" w:rsidR="00F74DE5" w:rsidRPr="00CD132E" w:rsidRDefault="00F74DE5" w:rsidP="00F74DE5">
            <w:pPr>
              <w:spacing w:after="0"/>
              <w:rPr>
                <w:rFonts w:eastAsia="等线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4D621" w14:textId="77777777" w:rsidR="00F74DE5" w:rsidRPr="00CD132E" w:rsidRDefault="00F74DE5" w:rsidP="00F74DE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79631" w14:textId="77777777" w:rsidR="00F74DE5" w:rsidRPr="00CD132E" w:rsidRDefault="00F74DE5" w:rsidP="00F74DE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9A659" w14:textId="77777777" w:rsidR="00F74DE5" w:rsidRPr="00CD132E" w:rsidRDefault="00F74DE5" w:rsidP="00F74DE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F884A" w14:textId="77777777" w:rsidR="00F74DE5" w:rsidRPr="00CD132E" w:rsidRDefault="00F74DE5" w:rsidP="00F74DE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C3E33" w14:textId="77777777" w:rsidR="00F74DE5" w:rsidRPr="00CD132E" w:rsidRDefault="00F74DE5" w:rsidP="00F74DE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AF0A9" w14:textId="77777777" w:rsidR="00F74DE5" w:rsidRPr="00CD132E" w:rsidRDefault="00F74DE5" w:rsidP="00F74DE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F5DD5" w14:textId="77777777" w:rsidR="00F74DE5" w:rsidRPr="00CD132E" w:rsidRDefault="00F74DE5" w:rsidP="00F74DE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74DE5" w:rsidRPr="00CD132E" w14:paraId="3348C7B6" w14:textId="77777777" w:rsidTr="00F74DE5">
        <w:trPr>
          <w:trHeight w:val="276"/>
        </w:trPr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15C1D" w14:textId="77777777" w:rsidR="00F74DE5" w:rsidRPr="00CD132E" w:rsidRDefault="00F74DE5" w:rsidP="00F74DE5">
            <w:pPr>
              <w:spacing w:after="0"/>
              <w:rPr>
                <w:rFonts w:eastAsia="等线" w:cs="Times New Roman"/>
                <w:b/>
                <w:bCs/>
                <w:color w:val="000000"/>
                <w:sz w:val="20"/>
                <w:szCs w:val="20"/>
              </w:rPr>
            </w:pPr>
            <w:r w:rsidRPr="00CD132E">
              <w:rPr>
                <w:rFonts w:eastAsia="等线" w:cs="Times New Roman"/>
                <w:b/>
                <w:bCs/>
                <w:color w:val="000000"/>
                <w:sz w:val="20"/>
                <w:szCs w:val="20"/>
              </w:rPr>
              <w:t>18-44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76F66" w14:textId="77777777" w:rsidR="00F74DE5" w:rsidRPr="00CD132E" w:rsidRDefault="00F74DE5" w:rsidP="00F74DE5">
            <w:pPr>
              <w:spacing w:after="0"/>
              <w:rPr>
                <w:rFonts w:eastAsia="等线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94BA3" w14:textId="77777777" w:rsidR="00F74DE5" w:rsidRPr="00CD132E" w:rsidRDefault="00F74DE5" w:rsidP="00F74DE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76CCD" w14:textId="77777777" w:rsidR="00F74DE5" w:rsidRPr="00CD132E" w:rsidRDefault="00F74DE5" w:rsidP="00F74DE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5E457" w14:textId="77777777" w:rsidR="00F74DE5" w:rsidRPr="00CD132E" w:rsidRDefault="00F74DE5" w:rsidP="00F74DE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5BEB7" w14:textId="77777777" w:rsidR="00F74DE5" w:rsidRPr="00CD132E" w:rsidRDefault="00F74DE5" w:rsidP="00F74DE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2358B" w14:textId="77777777" w:rsidR="00F74DE5" w:rsidRPr="00CD132E" w:rsidRDefault="00F74DE5" w:rsidP="00F74DE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CDEC7" w14:textId="77777777" w:rsidR="00F74DE5" w:rsidRPr="00CD132E" w:rsidRDefault="00F74DE5" w:rsidP="00F74DE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B5000" w14:textId="77777777" w:rsidR="00F74DE5" w:rsidRPr="00CD132E" w:rsidRDefault="00F74DE5" w:rsidP="00F74DE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74DE5" w:rsidRPr="00CD132E" w14:paraId="101E34B2" w14:textId="77777777" w:rsidTr="00F74DE5">
        <w:trPr>
          <w:trHeight w:val="600"/>
        </w:trPr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259B0" w14:textId="77777777" w:rsidR="00F74DE5" w:rsidRPr="00CD132E" w:rsidRDefault="00F74DE5" w:rsidP="00F74DE5">
            <w:pPr>
              <w:spacing w:after="0"/>
              <w:jc w:val="right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D132E">
              <w:rPr>
                <w:rFonts w:eastAsia="等线" w:cs="Times New Roman"/>
                <w:color w:val="000000"/>
                <w:sz w:val="20"/>
                <w:szCs w:val="20"/>
              </w:rPr>
              <w:t>Total physical activity (MET-h/d)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7787C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10 111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61070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17 (0.17)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183AF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0.98 (0.81,1.18)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5B91A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0.819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ADCD4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1.03 (0.88,1.21)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6AEAB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0.697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7C77D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1.04 (0.89,1.21)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CD96E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0.653</w:t>
            </w:r>
          </w:p>
        </w:tc>
      </w:tr>
      <w:tr w:rsidR="00F74DE5" w:rsidRPr="00CD132E" w14:paraId="11E501A8" w14:textId="77777777" w:rsidTr="00F74DE5">
        <w:trPr>
          <w:trHeight w:val="552"/>
        </w:trPr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83B12" w14:textId="77777777" w:rsidR="00F74DE5" w:rsidRPr="00CD132E" w:rsidRDefault="00F74DE5" w:rsidP="00F74DE5">
            <w:pPr>
              <w:spacing w:after="0"/>
              <w:jc w:val="right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D132E">
              <w:rPr>
                <w:rFonts w:eastAsia="等线" w:cs="Times New Roman"/>
                <w:color w:val="000000"/>
                <w:sz w:val="20"/>
                <w:szCs w:val="20"/>
              </w:rPr>
              <w:t xml:space="preserve">Total physical activity (four categories) </w:t>
            </w:r>
            <w:r w:rsidRPr="00CD132E">
              <w:rPr>
                <w:rFonts w:eastAsia="等线" w:cs="Times New Roman"/>
                <w:color w:val="00000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F1A67" w14:textId="77777777" w:rsidR="00F74DE5" w:rsidRPr="00C320BD" w:rsidRDefault="00F74DE5" w:rsidP="00F74DE5">
            <w:pPr>
              <w:spacing w:after="0"/>
              <w:jc w:val="right"/>
              <w:rPr>
                <w:rFonts w:eastAsia="等线" w:cs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49472" w14:textId="77777777" w:rsidR="00F74DE5" w:rsidRPr="00C320BD" w:rsidRDefault="00F74DE5" w:rsidP="00F74DE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FA7A3" w14:textId="77777777" w:rsidR="00F74DE5" w:rsidRPr="00C320BD" w:rsidRDefault="00F74DE5" w:rsidP="00F74DE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F0A54" w14:textId="77777777" w:rsidR="00F74DE5" w:rsidRPr="00C320BD" w:rsidRDefault="00F74DE5" w:rsidP="00F74DE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C2ADB" w14:textId="77777777" w:rsidR="00F74DE5" w:rsidRPr="00C320BD" w:rsidRDefault="00F74DE5" w:rsidP="00F74DE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4F470" w14:textId="77777777" w:rsidR="00F74DE5" w:rsidRPr="00C320BD" w:rsidRDefault="00F74DE5" w:rsidP="00F74DE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26793" w14:textId="77777777" w:rsidR="00F74DE5" w:rsidRPr="00C320BD" w:rsidRDefault="00F74DE5" w:rsidP="00F74DE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C21B0" w14:textId="77777777" w:rsidR="00F74DE5" w:rsidRPr="00C320BD" w:rsidRDefault="00F74DE5" w:rsidP="00F74DE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74DE5" w:rsidRPr="00CD132E" w14:paraId="435F916E" w14:textId="77777777" w:rsidTr="00F74DE5">
        <w:trPr>
          <w:trHeight w:val="276"/>
        </w:trPr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D3DA9" w14:textId="77777777" w:rsidR="00F74DE5" w:rsidRPr="00CD132E" w:rsidRDefault="00F74DE5" w:rsidP="00F74DE5">
            <w:pPr>
              <w:spacing w:after="0"/>
              <w:jc w:val="right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D132E">
              <w:rPr>
                <w:rFonts w:eastAsia="等线" w:cs="Times New Roman"/>
                <w:color w:val="000000"/>
                <w:sz w:val="20"/>
                <w:szCs w:val="20"/>
              </w:rPr>
              <w:t>&lt;9.0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335A3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1 147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DA5BA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3 (0.26)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B9F9E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1.00 [Reference]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76272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84E36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1.00 [Reference]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D3A32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E7312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1.00 [Reference]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14A63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</w:p>
        </w:tc>
      </w:tr>
      <w:tr w:rsidR="00F74DE5" w:rsidRPr="00CD132E" w14:paraId="41A0A574" w14:textId="77777777" w:rsidTr="00F74DE5">
        <w:trPr>
          <w:trHeight w:val="276"/>
        </w:trPr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AFE28" w14:textId="77777777" w:rsidR="00F74DE5" w:rsidRPr="00CD132E" w:rsidRDefault="00F74DE5" w:rsidP="00F74DE5">
            <w:pPr>
              <w:spacing w:after="0"/>
              <w:jc w:val="right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D132E">
              <w:rPr>
                <w:rFonts w:eastAsia="等线" w:cs="Times New Roman"/>
                <w:color w:val="000000"/>
                <w:sz w:val="20"/>
                <w:szCs w:val="20"/>
              </w:rPr>
              <w:t>9.0-15.2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50C29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2 588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0739D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7 (0.27)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0051B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0.95 (0.27,3.39)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0CA0D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0.937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44E7B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2.57 (0.73,9.05)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3A4E4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0.143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9A15C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2.56 (0.80,8.22)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01ACA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0.113</w:t>
            </w:r>
          </w:p>
        </w:tc>
      </w:tr>
      <w:tr w:rsidR="00F74DE5" w:rsidRPr="00CD132E" w14:paraId="0257D5E1" w14:textId="77777777" w:rsidTr="00F74DE5">
        <w:trPr>
          <w:trHeight w:val="276"/>
        </w:trPr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82676" w14:textId="77777777" w:rsidR="00F74DE5" w:rsidRPr="00CD132E" w:rsidRDefault="00F74DE5" w:rsidP="00F74DE5">
            <w:pPr>
              <w:spacing w:after="0"/>
              <w:jc w:val="right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D132E">
              <w:rPr>
                <w:rFonts w:eastAsia="等线" w:cs="Times New Roman"/>
                <w:color w:val="000000"/>
                <w:sz w:val="20"/>
                <w:szCs w:val="20"/>
              </w:rPr>
              <w:t>15.3-23.2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8561C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3 783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C3075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2 (0.05)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BF2DC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0.22 (0.04,1.10)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0D384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0.065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F3084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1.27 (0.28,5.77)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50F52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0.755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98EB0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0.91 (0.19,4.23)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3BDDF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0.899</w:t>
            </w:r>
          </w:p>
        </w:tc>
      </w:tr>
      <w:tr w:rsidR="00F74DE5" w:rsidRPr="00CD132E" w14:paraId="579BA4D5" w14:textId="77777777" w:rsidTr="00F74DE5">
        <w:trPr>
          <w:trHeight w:val="276"/>
        </w:trPr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4BF3F" w14:textId="77777777" w:rsidR="00F74DE5" w:rsidRPr="00CD132E" w:rsidRDefault="00F74DE5" w:rsidP="00F74DE5">
            <w:pPr>
              <w:spacing w:after="0"/>
              <w:jc w:val="right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D132E">
              <w:rPr>
                <w:rFonts w:eastAsia="等线" w:cs="Times New Roman"/>
                <w:color w:val="000000"/>
                <w:sz w:val="20"/>
                <w:szCs w:val="20"/>
              </w:rPr>
              <w:t>≥23.3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9E206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2 593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106FA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5 (0.19)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575F8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0.69 (0.18,2.66)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B7A11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0.595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6C940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1.73 (0.40,7.46)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36562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0.462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1EDF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1.95 (0.50,7.64)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E0251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0.335</w:t>
            </w:r>
          </w:p>
        </w:tc>
      </w:tr>
      <w:tr w:rsidR="00F74DE5" w:rsidRPr="00CD132E" w14:paraId="5B825A29" w14:textId="77777777" w:rsidTr="00F74DE5">
        <w:trPr>
          <w:trHeight w:val="276"/>
        </w:trPr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F5D31" w14:textId="77777777" w:rsidR="00F74DE5" w:rsidRPr="00CD132E" w:rsidRDefault="00F74DE5" w:rsidP="00F74DE5">
            <w:pPr>
              <w:spacing w:after="0"/>
              <w:rPr>
                <w:rFonts w:eastAsia="等线" w:cs="Times New Roman"/>
                <w:b/>
                <w:bCs/>
                <w:color w:val="000000"/>
                <w:sz w:val="20"/>
                <w:szCs w:val="20"/>
              </w:rPr>
            </w:pPr>
            <w:r w:rsidRPr="00CD132E">
              <w:rPr>
                <w:rFonts w:eastAsia="等线" w:cs="Times New Roman"/>
                <w:b/>
                <w:bCs/>
                <w:color w:val="000000"/>
                <w:sz w:val="20"/>
                <w:szCs w:val="20"/>
              </w:rPr>
              <w:t>45-59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6E42A" w14:textId="77777777" w:rsidR="00F74DE5" w:rsidRPr="00C320BD" w:rsidRDefault="00F74DE5" w:rsidP="00F74DE5">
            <w:pPr>
              <w:spacing w:after="0"/>
              <w:rPr>
                <w:rFonts w:eastAsia="等线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BDE0C" w14:textId="77777777" w:rsidR="00F74DE5" w:rsidRPr="00C320BD" w:rsidRDefault="00F74DE5" w:rsidP="00F74DE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25470" w14:textId="77777777" w:rsidR="00F74DE5" w:rsidRPr="00C320BD" w:rsidRDefault="00F74DE5" w:rsidP="00F74DE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E43FA" w14:textId="77777777" w:rsidR="00F74DE5" w:rsidRPr="00C320BD" w:rsidRDefault="00F74DE5" w:rsidP="00F74DE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287E3" w14:textId="77777777" w:rsidR="00F74DE5" w:rsidRPr="00C320BD" w:rsidRDefault="00F74DE5" w:rsidP="00F74DE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406E6" w14:textId="77777777" w:rsidR="00F74DE5" w:rsidRPr="00C320BD" w:rsidRDefault="00F74DE5" w:rsidP="00F74DE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993EC" w14:textId="77777777" w:rsidR="00F74DE5" w:rsidRPr="00C320BD" w:rsidRDefault="00F74DE5" w:rsidP="00F74DE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CB400" w14:textId="77777777" w:rsidR="00F74DE5" w:rsidRPr="00C320BD" w:rsidRDefault="00F74DE5" w:rsidP="00F74DE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74DE5" w:rsidRPr="00CD132E" w14:paraId="3934F281" w14:textId="77777777" w:rsidTr="00F74DE5">
        <w:trPr>
          <w:trHeight w:val="600"/>
        </w:trPr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9C1F8" w14:textId="77777777" w:rsidR="00F74DE5" w:rsidRPr="00CD132E" w:rsidRDefault="00F74DE5" w:rsidP="00F74DE5">
            <w:pPr>
              <w:spacing w:after="0"/>
              <w:jc w:val="right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D132E">
              <w:rPr>
                <w:rFonts w:eastAsia="等线" w:cs="Times New Roman"/>
                <w:color w:val="000000"/>
                <w:sz w:val="20"/>
                <w:szCs w:val="20"/>
              </w:rPr>
              <w:t>Total physical activity (MET-h/d)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3103A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13 934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23F56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338 (2.43)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49DE9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0.96 (0.92,0.99)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AC684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bCs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bCs/>
                <w:color w:val="000000"/>
                <w:sz w:val="20"/>
                <w:szCs w:val="20"/>
              </w:rPr>
              <w:t>0.018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E8BBE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0.93 (0.90,0.97)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3F767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bCs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bCs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6FC2B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0.93 (0.89,0.97)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4B79E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bCs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bCs/>
                <w:color w:val="000000"/>
                <w:sz w:val="20"/>
                <w:szCs w:val="20"/>
              </w:rPr>
              <w:t>&lt;0.001</w:t>
            </w:r>
          </w:p>
        </w:tc>
      </w:tr>
      <w:tr w:rsidR="00F74DE5" w:rsidRPr="00CD132E" w14:paraId="6B9A1990" w14:textId="77777777" w:rsidTr="00F74DE5">
        <w:trPr>
          <w:trHeight w:val="552"/>
        </w:trPr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80AFE" w14:textId="77777777" w:rsidR="00F74DE5" w:rsidRPr="00CD132E" w:rsidRDefault="00F74DE5" w:rsidP="00F74DE5">
            <w:pPr>
              <w:spacing w:after="0"/>
              <w:jc w:val="right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D132E">
              <w:rPr>
                <w:rFonts w:eastAsia="等线" w:cs="Times New Roman"/>
                <w:color w:val="000000"/>
                <w:sz w:val="20"/>
                <w:szCs w:val="20"/>
              </w:rPr>
              <w:t>Total physical activity (four categories)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A7ABB" w14:textId="77777777" w:rsidR="00F74DE5" w:rsidRPr="00C320BD" w:rsidRDefault="00F74DE5" w:rsidP="00F74DE5">
            <w:pPr>
              <w:spacing w:after="0"/>
              <w:jc w:val="right"/>
              <w:rPr>
                <w:rFonts w:eastAsia="等线" w:cs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32436" w14:textId="77777777" w:rsidR="00F74DE5" w:rsidRPr="00C320BD" w:rsidRDefault="00F74DE5" w:rsidP="00F74DE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10202" w14:textId="77777777" w:rsidR="00F74DE5" w:rsidRPr="00C320BD" w:rsidRDefault="00F74DE5" w:rsidP="00F74DE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6F120" w14:textId="77777777" w:rsidR="00F74DE5" w:rsidRPr="00C320BD" w:rsidRDefault="00F74DE5" w:rsidP="00F74DE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D2FC5" w14:textId="77777777" w:rsidR="00F74DE5" w:rsidRPr="00C320BD" w:rsidRDefault="00F74DE5" w:rsidP="00F74DE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E558F" w14:textId="77777777" w:rsidR="00F74DE5" w:rsidRPr="00C320BD" w:rsidRDefault="00F74DE5" w:rsidP="00F74DE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5233E" w14:textId="77777777" w:rsidR="00F74DE5" w:rsidRPr="00C320BD" w:rsidRDefault="00F74DE5" w:rsidP="00F74DE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5E8A1" w14:textId="77777777" w:rsidR="00F74DE5" w:rsidRPr="00C320BD" w:rsidRDefault="00F74DE5" w:rsidP="00F74DE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74DE5" w:rsidRPr="00CD132E" w14:paraId="338743BA" w14:textId="77777777" w:rsidTr="00F74DE5">
        <w:trPr>
          <w:trHeight w:val="276"/>
        </w:trPr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3A88B" w14:textId="77777777" w:rsidR="00F74DE5" w:rsidRPr="00CD132E" w:rsidRDefault="00F74DE5" w:rsidP="00F74DE5">
            <w:pPr>
              <w:spacing w:after="0"/>
              <w:jc w:val="right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D132E">
              <w:rPr>
                <w:rFonts w:eastAsia="等线" w:cs="Times New Roman"/>
                <w:color w:val="000000"/>
                <w:sz w:val="20"/>
                <w:szCs w:val="20"/>
              </w:rPr>
              <w:t>&lt;9.0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5A074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3 577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978AE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111 (3.10)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76C7A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1.00 [Reference]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93FD0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1F0F1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1.00 [Reference]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53A58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C3848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1.00 [Reference]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7F4CE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</w:p>
        </w:tc>
      </w:tr>
      <w:tr w:rsidR="00F74DE5" w:rsidRPr="00CD132E" w14:paraId="300DBDC0" w14:textId="77777777" w:rsidTr="00F74DE5">
        <w:trPr>
          <w:trHeight w:val="276"/>
        </w:trPr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DF595" w14:textId="77777777" w:rsidR="00F74DE5" w:rsidRPr="00CD132E" w:rsidRDefault="00F74DE5" w:rsidP="00F74DE5">
            <w:pPr>
              <w:spacing w:after="0"/>
              <w:jc w:val="right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D132E">
              <w:rPr>
                <w:rFonts w:eastAsia="等线" w:cs="Times New Roman"/>
                <w:color w:val="000000"/>
                <w:sz w:val="20"/>
                <w:szCs w:val="20"/>
              </w:rPr>
              <w:t>9.0-15.2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34C1D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3 350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BDF75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78 (2.33)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86D10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0.75 (0.56,1.00)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CC552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bCs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bCs/>
                <w:color w:val="000000"/>
                <w:sz w:val="20"/>
                <w:szCs w:val="20"/>
              </w:rPr>
              <w:t>0.050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AB1B5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0.83 (0.61,1.13)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03B34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0.232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C1A8D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0.85 (0.62,1.16)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352D7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0.306</w:t>
            </w:r>
          </w:p>
        </w:tc>
      </w:tr>
      <w:tr w:rsidR="00F74DE5" w:rsidRPr="00CD132E" w14:paraId="0ED323EB" w14:textId="77777777" w:rsidTr="00F74DE5">
        <w:trPr>
          <w:trHeight w:val="276"/>
        </w:trPr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538B5" w14:textId="77777777" w:rsidR="00F74DE5" w:rsidRPr="00CD132E" w:rsidRDefault="00F74DE5" w:rsidP="00F74DE5">
            <w:pPr>
              <w:spacing w:after="0"/>
              <w:jc w:val="right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D132E">
              <w:rPr>
                <w:rFonts w:eastAsia="等线" w:cs="Times New Roman"/>
                <w:color w:val="000000"/>
                <w:sz w:val="20"/>
                <w:szCs w:val="20"/>
              </w:rPr>
              <w:t>15.3-23.2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D35F3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2 980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B559E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60 (2.01)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03391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0.64 (0.47,0.88)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6F8BF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bCs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bCs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1A4A1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0.71 (0.51,0.99)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5AE66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bCs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bCs/>
                <w:color w:val="000000"/>
                <w:sz w:val="20"/>
                <w:szCs w:val="20"/>
              </w:rPr>
              <w:t>0.042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046E9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0.70 (0.50,1.00)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D39E8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0.047</w:t>
            </w:r>
          </w:p>
        </w:tc>
      </w:tr>
      <w:tr w:rsidR="00F74DE5" w:rsidRPr="00CD132E" w14:paraId="178E15E3" w14:textId="77777777" w:rsidTr="00F74DE5">
        <w:trPr>
          <w:trHeight w:val="276"/>
        </w:trPr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5AF68" w14:textId="77777777" w:rsidR="00F74DE5" w:rsidRPr="00CD132E" w:rsidRDefault="00F74DE5" w:rsidP="00F74DE5">
            <w:pPr>
              <w:spacing w:after="0"/>
              <w:jc w:val="right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D132E">
              <w:rPr>
                <w:rFonts w:eastAsia="等线" w:cs="Times New Roman"/>
                <w:color w:val="000000"/>
                <w:sz w:val="20"/>
                <w:szCs w:val="20"/>
              </w:rPr>
              <w:t>≥23.3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71C19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4 027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DB377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89 (2.21)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AA18A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0.71 (0.53,0.94)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405A5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bCs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bCs/>
                <w:color w:val="000000"/>
                <w:sz w:val="20"/>
                <w:szCs w:val="20"/>
              </w:rPr>
              <w:t>0.016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974F7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0.60 (0.45,0.81)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90279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bCs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bCs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08E29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0.59 (0.43,0.81)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A8931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bCs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bCs/>
                <w:color w:val="000000"/>
                <w:sz w:val="20"/>
                <w:szCs w:val="20"/>
              </w:rPr>
              <w:t>0.001</w:t>
            </w:r>
          </w:p>
        </w:tc>
      </w:tr>
      <w:tr w:rsidR="00F74DE5" w:rsidRPr="00CD132E" w14:paraId="4A16BBB0" w14:textId="77777777" w:rsidTr="00F74DE5">
        <w:trPr>
          <w:trHeight w:val="276"/>
        </w:trPr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A6D52" w14:textId="77777777" w:rsidR="00F74DE5" w:rsidRPr="00CD132E" w:rsidRDefault="00F74DE5" w:rsidP="00F74DE5">
            <w:pPr>
              <w:spacing w:after="0"/>
              <w:rPr>
                <w:rFonts w:eastAsia="等线" w:cs="Times New Roman"/>
                <w:b/>
                <w:bCs/>
                <w:color w:val="000000"/>
                <w:sz w:val="20"/>
                <w:szCs w:val="20"/>
              </w:rPr>
            </w:pPr>
            <w:r w:rsidRPr="00CD132E">
              <w:rPr>
                <w:rFonts w:eastAsia="宋体" w:cs="Times New Roman"/>
                <w:b/>
                <w:bCs/>
                <w:color w:val="000000"/>
                <w:sz w:val="20"/>
                <w:szCs w:val="20"/>
              </w:rPr>
              <w:t>≥</w:t>
            </w:r>
            <w:r w:rsidRPr="00CD132E">
              <w:rPr>
                <w:rFonts w:eastAsia="等线" w:cs="Times New Roman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0C40B" w14:textId="77777777" w:rsidR="00F74DE5" w:rsidRPr="00C320BD" w:rsidRDefault="00F74DE5" w:rsidP="00F74DE5">
            <w:pPr>
              <w:spacing w:after="0"/>
              <w:rPr>
                <w:rFonts w:eastAsia="等线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DD15C" w14:textId="77777777" w:rsidR="00F74DE5" w:rsidRPr="00C320BD" w:rsidRDefault="00F74DE5" w:rsidP="00F74DE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57789" w14:textId="77777777" w:rsidR="00F74DE5" w:rsidRPr="00C320BD" w:rsidRDefault="00F74DE5" w:rsidP="00F74DE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796B1" w14:textId="77777777" w:rsidR="00F74DE5" w:rsidRPr="00C320BD" w:rsidRDefault="00F74DE5" w:rsidP="00F74DE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CC890" w14:textId="77777777" w:rsidR="00F74DE5" w:rsidRPr="00C320BD" w:rsidRDefault="00F74DE5" w:rsidP="00F74DE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701FE" w14:textId="77777777" w:rsidR="00F74DE5" w:rsidRPr="00C320BD" w:rsidRDefault="00F74DE5" w:rsidP="00F74DE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46AA1" w14:textId="77777777" w:rsidR="00F74DE5" w:rsidRPr="00C320BD" w:rsidRDefault="00F74DE5" w:rsidP="00F74DE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B77FB" w14:textId="77777777" w:rsidR="00F74DE5" w:rsidRPr="00C320BD" w:rsidRDefault="00F74DE5" w:rsidP="00F74DE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74DE5" w:rsidRPr="00CD132E" w14:paraId="095DDB18" w14:textId="77777777" w:rsidTr="00F74DE5">
        <w:trPr>
          <w:trHeight w:val="648"/>
        </w:trPr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B312B" w14:textId="77777777" w:rsidR="00F74DE5" w:rsidRPr="00CD132E" w:rsidRDefault="00F74DE5" w:rsidP="00F74DE5">
            <w:pPr>
              <w:spacing w:after="0"/>
              <w:jc w:val="right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D132E">
              <w:rPr>
                <w:rFonts w:eastAsia="等线" w:cs="Times New Roman"/>
                <w:color w:val="000000"/>
                <w:sz w:val="20"/>
                <w:szCs w:val="20"/>
              </w:rPr>
              <w:t>Total physical activity (MET-h/d)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A1D7B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8 293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9CFE0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693 (8.36)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89632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0.95 (0.92,0.98)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6E37E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bCs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bCs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21EC2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0.94 (0.91,0.97)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2C4FB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bCs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bCs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B961F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0.95 (0.92,0.98)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ADAEE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bCs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bCs/>
                <w:color w:val="000000"/>
                <w:sz w:val="20"/>
                <w:szCs w:val="20"/>
              </w:rPr>
              <w:t>0.001</w:t>
            </w:r>
          </w:p>
        </w:tc>
      </w:tr>
      <w:tr w:rsidR="00F74DE5" w:rsidRPr="00CD132E" w14:paraId="311E6340" w14:textId="77777777" w:rsidTr="00F74DE5">
        <w:trPr>
          <w:trHeight w:val="552"/>
        </w:trPr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ADA25" w14:textId="77777777" w:rsidR="00F74DE5" w:rsidRPr="00CD132E" w:rsidRDefault="00F74DE5" w:rsidP="00F74DE5">
            <w:pPr>
              <w:spacing w:after="0"/>
              <w:jc w:val="right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D132E">
              <w:rPr>
                <w:rFonts w:eastAsia="等线" w:cs="Times New Roman"/>
                <w:color w:val="000000"/>
                <w:sz w:val="20"/>
                <w:szCs w:val="20"/>
              </w:rPr>
              <w:t>Total physical activity (four categories)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FA0A5" w14:textId="77777777" w:rsidR="00F74DE5" w:rsidRPr="00C320BD" w:rsidRDefault="00F74DE5" w:rsidP="00F74DE5">
            <w:pPr>
              <w:spacing w:after="0"/>
              <w:jc w:val="right"/>
              <w:rPr>
                <w:rFonts w:eastAsia="等线" w:cs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2C6A9" w14:textId="77777777" w:rsidR="00F74DE5" w:rsidRPr="00C320BD" w:rsidRDefault="00F74DE5" w:rsidP="00F74DE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C30BD" w14:textId="77777777" w:rsidR="00F74DE5" w:rsidRPr="00C320BD" w:rsidRDefault="00F74DE5" w:rsidP="00F74DE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69981" w14:textId="77777777" w:rsidR="00F74DE5" w:rsidRPr="00C320BD" w:rsidRDefault="00F74DE5" w:rsidP="00F74DE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BB158" w14:textId="77777777" w:rsidR="00F74DE5" w:rsidRPr="00C320BD" w:rsidRDefault="00F74DE5" w:rsidP="00F74DE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F61BF" w14:textId="77777777" w:rsidR="00F74DE5" w:rsidRPr="00C320BD" w:rsidRDefault="00F74DE5" w:rsidP="00F74DE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5C1FD" w14:textId="77777777" w:rsidR="00F74DE5" w:rsidRPr="00C320BD" w:rsidRDefault="00F74DE5" w:rsidP="00F74DE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FEC70" w14:textId="77777777" w:rsidR="00F74DE5" w:rsidRPr="00C320BD" w:rsidRDefault="00F74DE5" w:rsidP="00F74DE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74DE5" w:rsidRPr="00CD132E" w14:paraId="0B409535" w14:textId="77777777" w:rsidTr="00F74DE5">
        <w:trPr>
          <w:trHeight w:val="276"/>
        </w:trPr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24AB7" w14:textId="77777777" w:rsidR="00F74DE5" w:rsidRPr="00CD132E" w:rsidRDefault="00F74DE5" w:rsidP="00F74DE5">
            <w:pPr>
              <w:spacing w:after="0"/>
              <w:jc w:val="right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D132E">
              <w:rPr>
                <w:rFonts w:eastAsia="等线" w:cs="Times New Roman"/>
                <w:color w:val="000000"/>
                <w:sz w:val="20"/>
                <w:szCs w:val="20"/>
              </w:rPr>
              <w:lastRenderedPageBreak/>
              <w:t>&lt;9.0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93EBA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3 268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81CF1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306 (9.36)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B2C4E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1.00 [Reference]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F95C2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231F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1.00 [Reference]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D2876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62CA7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1.00 [Reference]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BF130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</w:p>
        </w:tc>
      </w:tr>
      <w:tr w:rsidR="00F74DE5" w:rsidRPr="00CD132E" w14:paraId="2E9BE3B5" w14:textId="77777777" w:rsidTr="00F74DE5">
        <w:trPr>
          <w:trHeight w:val="276"/>
        </w:trPr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8D2C4" w14:textId="77777777" w:rsidR="00F74DE5" w:rsidRPr="00CD132E" w:rsidRDefault="00F74DE5" w:rsidP="00F74DE5">
            <w:pPr>
              <w:spacing w:after="0"/>
              <w:jc w:val="right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D132E">
              <w:rPr>
                <w:rFonts w:eastAsia="等线" w:cs="Times New Roman"/>
                <w:color w:val="000000"/>
                <w:sz w:val="20"/>
                <w:szCs w:val="20"/>
              </w:rPr>
              <w:t>9.0-15.2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A921B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2 076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3D4AC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180 (8.67)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2B389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0.92 (0.76,1.12)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E5B93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0.396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BD0D9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0.98 (0.80,1.20)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7E262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0.836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4A35E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1.03 (0.84,1.27)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C17DA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0.747</w:t>
            </w:r>
          </w:p>
        </w:tc>
      </w:tr>
      <w:tr w:rsidR="00F74DE5" w:rsidRPr="00CD132E" w14:paraId="3D0856EA" w14:textId="77777777" w:rsidTr="00F74DE5">
        <w:trPr>
          <w:trHeight w:val="276"/>
        </w:trPr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B649B" w14:textId="77777777" w:rsidR="00F74DE5" w:rsidRPr="00CD132E" w:rsidRDefault="00F74DE5" w:rsidP="00F74DE5">
            <w:pPr>
              <w:spacing w:after="0"/>
              <w:jc w:val="right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D132E">
              <w:rPr>
                <w:rFonts w:eastAsia="等线" w:cs="Times New Roman"/>
                <w:color w:val="000000"/>
                <w:sz w:val="20"/>
                <w:szCs w:val="20"/>
              </w:rPr>
              <w:t>15.3-23.2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F5D94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1 355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5FDB6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111 (8.19)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30E34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0.87 (0.69,1.09)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4A79F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0.214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F6A95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0.90 (0.72,1.14)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8BE95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0.401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415B2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0.93 (0.73,1.18)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13703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0.533</w:t>
            </w:r>
          </w:p>
        </w:tc>
      </w:tr>
      <w:tr w:rsidR="00F74DE5" w:rsidRPr="00CD132E" w14:paraId="38BD3EAF" w14:textId="77777777" w:rsidTr="00C320BD">
        <w:trPr>
          <w:trHeight w:val="288"/>
        </w:trPr>
        <w:tc>
          <w:tcPr>
            <w:tcW w:w="76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FB2D46" w14:textId="77777777" w:rsidR="00F74DE5" w:rsidRPr="00CD132E" w:rsidRDefault="00F74DE5" w:rsidP="00F74DE5">
            <w:pPr>
              <w:spacing w:after="0"/>
              <w:jc w:val="right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D132E">
              <w:rPr>
                <w:rFonts w:eastAsia="等线" w:cs="Times New Roman"/>
                <w:color w:val="000000"/>
                <w:sz w:val="20"/>
                <w:szCs w:val="20"/>
              </w:rPr>
              <w:t>≥23.3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0476DF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1 594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513BCE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96 (6.02)</w:t>
            </w:r>
          </w:p>
        </w:tc>
        <w:tc>
          <w:tcPr>
            <w:tcW w:w="64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700BCD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0.62 (0.49,0.79)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8199A1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bCs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bCs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EF8D62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0.58 (0.46,0.75)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0F9E8D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bCs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bCs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4258AC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0.60 (0.46,0.77)</w:t>
            </w:r>
          </w:p>
        </w:tc>
        <w:tc>
          <w:tcPr>
            <w:tcW w:w="37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5082F7" w14:textId="77777777" w:rsidR="00F74DE5" w:rsidRPr="00C320BD" w:rsidRDefault="00F74DE5" w:rsidP="00F74DE5">
            <w:pPr>
              <w:spacing w:after="0"/>
              <w:jc w:val="center"/>
              <w:rPr>
                <w:rFonts w:eastAsia="等线" w:cs="Times New Roman"/>
                <w:bCs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bCs/>
                <w:color w:val="000000"/>
                <w:sz w:val="20"/>
                <w:szCs w:val="20"/>
              </w:rPr>
              <w:t>&lt;0.001</w:t>
            </w:r>
          </w:p>
        </w:tc>
      </w:tr>
    </w:tbl>
    <w:p w14:paraId="4F1A8A47" w14:textId="44E74A9D" w:rsidR="00F74DE5" w:rsidRPr="00C320BD" w:rsidRDefault="00F74DE5" w:rsidP="00C320BD">
      <w:pPr>
        <w:spacing w:before="0" w:after="0"/>
        <w:rPr>
          <w:rFonts w:cs="Times New Roman"/>
          <w:sz w:val="20"/>
          <w:szCs w:val="20"/>
        </w:rPr>
      </w:pPr>
      <w:r w:rsidRPr="00C320BD">
        <w:rPr>
          <w:rFonts w:cs="Times New Roman"/>
          <w:sz w:val="20"/>
          <w:szCs w:val="20"/>
        </w:rPr>
        <w:t>MACE, major adverse cardiovascular event; MET-h/d, metabolic equivalents of task per hour per day; OR, odds ratio; CI, confidence interval.</w:t>
      </w:r>
    </w:p>
    <w:p w14:paraId="4837A34E" w14:textId="77777777" w:rsidR="00F74DE5" w:rsidRPr="00C320BD" w:rsidRDefault="00F74DE5" w:rsidP="00C320BD">
      <w:pPr>
        <w:spacing w:before="0" w:after="0"/>
        <w:rPr>
          <w:rFonts w:cs="Times New Roman"/>
          <w:sz w:val="20"/>
          <w:szCs w:val="20"/>
        </w:rPr>
      </w:pPr>
      <w:r w:rsidRPr="00C320BD">
        <w:rPr>
          <w:rFonts w:cs="Times New Roman"/>
          <w:sz w:val="20"/>
          <w:szCs w:val="20"/>
          <w:vertAlign w:val="superscript"/>
        </w:rPr>
        <w:t>a</w:t>
      </w:r>
      <w:r w:rsidRPr="00C320BD">
        <w:rPr>
          <w:rFonts w:cs="Times New Roman"/>
          <w:sz w:val="20"/>
          <w:szCs w:val="20"/>
        </w:rPr>
        <w:t xml:space="preserve"> Model 2 adjusted for age, sex, study location, household annual income, and education.</w:t>
      </w:r>
    </w:p>
    <w:p w14:paraId="1980B530" w14:textId="77777777" w:rsidR="00F74DE5" w:rsidRPr="00C320BD" w:rsidRDefault="00F74DE5" w:rsidP="00C320BD">
      <w:pPr>
        <w:spacing w:before="0" w:after="0"/>
        <w:rPr>
          <w:rFonts w:cs="Times New Roman"/>
          <w:sz w:val="20"/>
          <w:szCs w:val="20"/>
        </w:rPr>
      </w:pPr>
      <w:r w:rsidRPr="00C320BD">
        <w:rPr>
          <w:rFonts w:cs="Times New Roman"/>
          <w:sz w:val="20"/>
          <w:szCs w:val="20"/>
          <w:vertAlign w:val="superscript"/>
        </w:rPr>
        <w:t>b</w:t>
      </w:r>
      <w:r w:rsidRPr="00C320BD">
        <w:rPr>
          <w:rFonts w:cs="Times New Roman"/>
          <w:sz w:val="20"/>
          <w:szCs w:val="20"/>
        </w:rPr>
        <w:t xml:space="preserve"> Model 3 additionally adjusted for smoking, alcohol consumption, sedentary leisure time, fruit intake, and self-reported general health status.</w:t>
      </w:r>
    </w:p>
    <w:p w14:paraId="16DD7A4A" w14:textId="0FC76446" w:rsidR="00F74DE5" w:rsidRPr="00C320BD" w:rsidRDefault="00F74DE5" w:rsidP="00C320BD">
      <w:pPr>
        <w:spacing w:before="0" w:after="0"/>
        <w:rPr>
          <w:rFonts w:cs="Times New Roman"/>
        </w:rPr>
        <w:sectPr w:rsidR="00F74DE5" w:rsidRPr="00C320BD" w:rsidSect="00AE6272">
          <w:pgSz w:w="15840" w:h="12240" w:orient="landscape"/>
          <w:pgMar w:top="1282" w:right="1138" w:bottom="1181" w:left="1138" w:header="720" w:footer="720" w:gutter="0"/>
          <w:cols w:space="720"/>
          <w:titlePg/>
          <w:docGrid w:linePitch="360"/>
        </w:sectPr>
      </w:pPr>
      <w:r w:rsidRPr="00C320BD">
        <w:rPr>
          <w:rFonts w:cs="Times New Roman"/>
          <w:sz w:val="20"/>
          <w:szCs w:val="20"/>
          <w:vertAlign w:val="superscript"/>
        </w:rPr>
        <w:t>c</w:t>
      </w:r>
      <w:r w:rsidRPr="00C320BD">
        <w:rPr>
          <w:rFonts w:cs="Times New Roman"/>
          <w:sz w:val="20"/>
          <w:szCs w:val="20"/>
        </w:rPr>
        <w:t xml:space="preserve"> </w:t>
      </w:r>
      <w:proofErr w:type="gramStart"/>
      <w:r w:rsidRPr="00C320BD">
        <w:rPr>
          <w:rFonts w:cs="Times New Roman"/>
          <w:sz w:val="20"/>
          <w:szCs w:val="20"/>
        </w:rPr>
        <w:t>The</w:t>
      </w:r>
      <w:proofErr w:type="gramEnd"/>
      <w:r w:rsidRPr="00C320BD">
        <w:rPr>
          <w:rFonts w:cs="Times New Roman"/>
          <w:sz w:val="20"/>
          <w:szCs w:val="20"/>
        </w:rPr>
        <w:t xml:space="preserve"> value of METs was categorized into four groups by quartile: 9.0 (quartile1), 15.2 (quartile2), 23.2 (quartile3)</w:t>
      </w:r>
      <w:r w:rsidRPr="00C320BD">
        <w:rPr>
          <w:rFonts w:cs="Times New Roman"/>
          <w:sz w:val="20"/>
          <w:szCs w:val="20"/>
          <w:lang w:eastAsia="zh-CN"/>
        </w:rPr>
        <w:t>.</w:t>
      </w:r>
    </w:p>
    <w:p w14:paraId="175DC6D6" w14:textId="46040729" w:rsidR="00F74DE5" w:rsidRPr="00CD132E" w:rsidRDefault="00F74DE5" w:rsidP="00F74DE5">
      <w:pPr>
        <w:spacing w:after="0"/>
        <w:rPr>
          <w:rFonts w:eastAsia="等线" w:cs="Times New Roman"/>
          <w:sz w:val="18"/>
          <w:szCs w:val="18"/>
        </w:rPr>
      </w:pPr>
      <w:r w:rsidRPr="00CD132E">
        <w:rPr>
          <w:rFonts w:cs="Times New Roman"/>
          <w:b/>
        </w:rPr>
        <w:lastRenderedPageBreak/>
        <w:t xml:space="preserve">Supplementary Table </w:t>
      </w:r>
      <w:r w:rsidR="00B573FE">
        <w:rPr>
          <w:rFonts w:cs="Times New Roman"/>
          <w:b/>
        </w:rPr>
        <w:t>6</w:t>
      </w:r>
      <w:r w:rsidRPr="00CD132E">
        <w:rPr>
          <w:rFonts w:cs="Times New Roman"/>
          <w:b/>
        </w:rPr>
        <w:t xml:space="preserve">. </w:t>
      </w:r>
      <w:r w:rsidRPr="00CD132E">
        <w:rPr>
          <w:rFonts w:cs="Times New Roman"/>
        </w:rPr>
        <w:t xml:space="preserve">Associations between total physical activity and the prevalence of MACE in different BMI groups </w:t>
      </w:r>
      <w:r w:rsidRPr="00CD132E">
        <w:rPr>
          <w:rFonts w:cs="Times New Roman"/>
          <w:vertAlign w:val="superscript"/>
        </w:rPr>
        <w:t>a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28"/>
        <w:gridCol w:w="1450"/>
        <w:gridCol w:w="2146"/>
        <w:gridCol w:w="1937"/>
        <w:gridCol w:w="985"/>
        <w:gridCol w:w="1623"/>
        <w:gridCol w:w="986"/>
        <w:gridCol w:w="1623"/>
        <w:gridCol w:w="986"/>
      </w:tblGrid>
      <w:tr w:rsidR="00E11D97" w:rsidRPr="00C320BD" w14:paraId="38E1CDC4" w14:textId="77777777" w:rsidTr="00C320BD">
        <w:trPr>
          <w:trHeight w:val="336"/>
        </w:trPr>
        <w:tc>
          <w:tcPr>
            <w:tcW w:w="692" w:type="pct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A1ADFA" w14:textId="123E7836" w:rsidR="00E11D97" w:rsidRPr="00CD132E" w:rsidRDefault="00E11D97" w:rsidP="00F74DE5">
            <w:pPr>
              <w:spacing w:after="0"/>
              <w:jc w:val="center"/>
              <w:rPr>
                <w:rFonts w:eastAsia="等线" w:cs="Times New Roman"/>
                <w:b/>
                <w:color w:val="000000"/>
                <w:szCs w:val="21"/>
              </w:rPr>
            </w:pPr>
          </w:p>
        </w:tc>
        <w:tc>
          <w:tcPr>
            <w:tcW w:w="392" w:type="pct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9C0611" w14:textId="77777777" w:rsidR="00E11D97" w:rsidRPr="00C320BD" w:rsidRDefault="00E11D97" w:rsidP="00C320BD">
            <w:pPr>
              <w:spacing w:before="0" w:after="0"/>
              <w:jc w:val="center"/>
              <w:rPr>
                <w:rFonts w:eastAsia="等线" w:cs="Times New Roman"/>
                <w:b/>
                <w:color w:val="000000"/>
                <w:szCs w:val="20"/>
              </w:rPr>
            </w:pPr>
            <w:r w:rsidRPr="00C320BD">
              <w:rPr>
                <w:rFonts w:eastAsia="等线" w:cs="Times New Roman"/>
                <w:b/>
                <w:color w:val="000000"/>
                <w:szCs w:val="20"/>
              </w:rPr>
              <w:t>Sample Size</w:t>
            </w:r>
          </w:p>
        </w:tc>
        <w:tc>
          <w:tcPr>
            <w:tcW w:w="809" w:type="pct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A1A77F" w14:textId="3D90EAC4" w:rsidR="00E11D97" w:rsidRPr="00C320BD" w:rsidRDefault="00E11D97" w:rsidP="00C320BD">
            <w:pPr>
              <w:spacing w:before="0" w:after="0"/>
              <w:jc w:val="center"/>
              <w:rPr>
                <w:rFonts w:eastAsia="等线" w:cs="Times New Roman"/>
                <w:b/>
                <w:color w:val="000000"/>
                <w:szCs w:val="20"/>
              </w:rPr>
            </w:pPr>
            <w:r w:rsidRPr="00C320BD">
              <w:rPr>
                <w:rFonts w:eastAsia="等线" w:cs="Times New Roman"/>
                <w:b/>
                <w:color w:val="000000"/>
                <w:szCs w:val="20"/>
              </w:rPr>
              <w:t xml:space="preserve">Prevalence, </w:t>
            </w:r>
            <w:r w:rsidRPr="00C320BD">
              <w:rPr>
                <w:rFonts w:eastAsia="等线" w:cs="Times New Roman"/>
                <w:b/>
                <w:i/>
                <w:iCs/>
                <w:color w:val="000000"/>
                <w:szCs w:val="20"/>
              </w:rPr>
              <w:t>n</w:t>
            </w:r>
            <w:r w:rsidRPr="00C320BD">
              <w:rPr>
                <w:rFonts w:eastAsia="等线" w:cs="Times New Roman"/>
                <w:b/>
                <w:color w:val="000000"/>
                <w:szCs w:val="20"/>
              </w:rPr>
              <w:t xml:space="preserve"> (%)</w:t>
            </w:r>
          </w:p>
        </w:tc>
        <w:tc>
          <w:tcPr>
            <w:tcW w:w="732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A38D94" w14:textId="77777777" w:rsidR="00E11D97" w:rsidRPr="00C320BD" w:rsidRDefault="00E11D97" w:rsidP="00C320BD">
            <w:pPr>
              <w:spacing w:before="0" w:after="0"/>
              <w:jc w:val="center"/>
              <w:rPr>
                <w:rFonts w:eastAsia="等线" w:cs="Times New Roman"/>
                <w:b/>
                <w:color w:val="000000"/>
                <w:szCs w:val="20"/>
              </w:rPr>
            </w:pPr>
            <w:r w:rsidRPr="00C320BD">
              <w:rPr>
                <w:rFonts w:eastAsia="等线" w:cs="Times New Roman"/>
                <w:b/>
                <w:color w:val="000000"/>
                <w:szCs w:val="20"/>
              </w:rPr>
              <w:t>Model 1 (crude)</w:t>
            </w:r>
          </w:p>
        </w:tc>
        <w:tc>
          <w:tcPr>
            <w:tcW w:w="381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7B2376" w14:textId="77777777" w:rsidR="00E11D97" w:rsidRPr="00C320BD" w:rsidRDefault="00E11D97" w:rsidP="00C320BD">
            <w:pPr>
              <w:spacing w:before="0" w:after="0"/>
              <w:jc w:val="center"/>
              <w:rPr>
                <w:rFonts w:eastAsia="等线" w:cs="Times New Roman"/>
                <w:b/>
                <w:color w:val="000000"/>
                <w:szCs w:val="20"/>
              </w:rPr>
            </w:pPr>
            <w:r w:rsidRPr="00C320BD">
              <w:rPr>
                <w:rFonts w:eastAsia="等线" w:cs="Times New Roman"/>
                <w:b/>
                <w:i/>
                <w:iCs/>
                <w:color w:val="000000"/>
                <w:szCs w:val="20"/>
              </w:rPr>
              <w:t>p</w:t>
            </w:r>
            <w:r w:rsidRPr="00C320BD">
              <w:rPr>
                <w:rFonts w:eastAsia="等线" w:cs="Times New Roman"/>
                <w:b/>
                <w:color w:val="000000"/>
                <w:szCs w:val="20"/>
              </w:rPr>
              <w:t>-value</w:t>
            </w:r>
          </w:p>
        </w:tc>
        <w:tc>
          <w:tcPr>
            <w:tcW w:w="616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0C1E4A" w14:textId="77777777" w:rsidR="00E11D97" w:rsidRPr="00C320BD" w:rsidRDefault="00E11D97" w:rsidP="00C320BD">
            <w:pPr>
              <w:spacing w:before="0" w:after="0"/>
              <w:jc w:val="center"/>
              <w:rPr>
                <w:rFonts w:eastAsia="等线" w:cs="Times New Roman"/>
                <w:b/>
                <w:color w:val="000000"/>
                <w:szCs w:val="20"/>
              </w:rPr>
            </w:pPr>
            <w:r w:rsidRPr="00C320BD">
              <w:rPr>
                <w:rFonts w:eastAsia="等线" w:cs="Times New Roman"/>
                <w:b/>
                <w:color w:val="000000"/>
                <w:szCs w:val="20"/>
              </w:rPr>
              <w:t>Model 2</w:t>
            </w:r>
            <w:r w:rsidRPr="00C320BD">
              <w:rPr>
                <w:rFonts w:eastAsia="等线" w:cs="Times New Roman"/>
                <w:b/>
                <w:color w:val="000000"/>
                <w:szCs w:val="20"/>
                <w:vertAlign w:val="superscript"/>
              </w:rPr>
              <w:t xml:space="preserve"> b</w:t>
            </w:r>
          </w:p>
        </w:tc>
        <w:tc>
          <w:tcPr>
            <w:tcW w:w="381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F2CE1A" w14:textId="77777777" w:rsidR="00E11D97" w:rsidRPr="00C320BD" w:rsidRDefault="00E11D97" w:rsidP="00C320BD">
            <w:pPr>
              <w:spacing w:before="0" w:after="0"/>
              <w:jc w:val="center"/>
              <w:rPr>
                <w:rFonts w:eastAsia="等线" w:cs="Times New Roman"/>
                <w:b/>
                <w:color w:val="000000"/>
                <w:szCs w:val="20"/>
              </w:rPr>
            </w:pPr>
            <w:r w:rsidRPr="00C320BD">
              <w:rPr>
                <w:rFonts w:eastAsia="等线" w:cs="Times New Roman"/>
                <w:b/>
                <w:i/>
                <w:iCs/>
                <w:color w:val="000000"/>
                <w:szCs w:val="20"/>
              </w:rPr>
              <w:t>p</w:t>
            </w:r>
            <w:r w:rsidRPr="00C320BD">
              <w:rPr>
                <w:rFonts w:eastAsia="等线" w:cs="Times New Roman"/>
                <w:b/>
                <w:color w:val="000000"/>
                <w:szCs w:val="20"/>
              </w:rPr>
              <w:t>-value</w:t>
            </w:r>
          </w:p>
        </w:tc>
        <w:tc>
          <w:tcPr>
            <w:tcW w:w="616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D9B7C1" w14:textId="77777777" w:rsidR="00E11D97" w:rsidRPr="00C320BD" w:rsidRDefault="00E11D97" w:rsidP="00C320BD">
            <w:pPr>
              <w:spacing w:before="0" w:after="0"/>
              <w:jc w:val="center"/>
              <w:rPr>
                <w:rFonts w:eastAsia="等线" w:cs="Times New Roman"/>
                <w:b/>
                <w:color w:val="000000"/>
                <w:szCs w:val="20"/>
              </w:rPr>
            </w:pPr>
            <w:r w:rsidRPr="00C320BD">
              <w:rPr>
                <w:rFonts w:eastAsia="等线" w:cs="Times New Roman"/>
                <w:b/>
                <w:color w:val="000000"/>
                <w:szCs w:val="20"/>
              </w:rPr>
              <w:t>Model 3</w:t>
            </w:r>
            <w:r w:rsidRPr="00C320BD">
              <w:rPr>
                <w:rFonts w:eastAsia="等线" w:cs="Times New Roman"/>
                <w:b/>
                <w:color w:val="000000"/>
                <w:szCs w:val="20"/>
                <w:vertAlign w:val="superscript"/>
              </w:rPr>
              <w:t xml:space="preserve"> c</w:t>
            </w:r>
          </w:p>
        </w:tc>
        <w:tc>
          <w:tcPr>
            <w:tcW w:w="381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6B27C6" w14:textId="77777777" w:rsidR="00E11D97" w:rsidRPr="00C320BD" w:rsidRDefault="00E11D97" w:rsidP="00C320BD">
            <w:pPr>
              <w:spacing w:before="0" w:after="0"/>
              <w:jc w:val="center"/>
              <w:rPr>
                <w:rFonts w:eastAsia="等线" w:cs="Times New Roman"/>
                <w:b/>
                <w:color w:val="000000"/>
                <w:szCs w:val="20"/>
              </w:rPr>
            </w:pPr>
            <w:r w:rsidRPr="00C320BD">
              <w:rPr>
                <w:rFonts w:eastAsia="等线" w:cs="Times New Roman"/>
                <w:b/>
                <w:i/>
                <w:iCs/>
                <w:color w:val="000000"/>
                <w:szCs w:val="20"/>
              </w:rPr>
              <w:t>p</w:t>
            </w:r>
            <w:r w:rsidRPr="00C320BD">
              <w:rPr>
                <w:rFonts w:eastAsia="等线" w:cs="Times New Roman"/>
                <w:b/>
                <w:color w:val="000000"/>
                <w:szCs w:val="20"/>
              </w:rPr>
              <w:t>-value</w:t>
            </w:r>
          </w:p>
        </w:tc>
      </w:tr>
      <w:tr w:rsidR="00E11D97" w:rsidRPr="00C320BD" w14:paraId="619A6C2D" w14:textId="77777777" w:rsidTr="00E11D97">
        <w:trPr>
          <w:trHeight w:val="288"/>
        </w:trPr>
        <w:tc>
          <w:tcPr>
            <w:tcW w:w="692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99FB530" w14:textId="77777777" w:rsidR="00E11D97" w:rsidRPr="00C320BD" w:rsidRDefault="00E11D97" w:rsidP="00F74DE5">
            <w:pPr>
              <w:spacing w:after="0"/>
              <w:rPr>
                <w:rFonts w:eastAsia="等线" w:cs="Times New Roman"/>
                <w:b/>
                <w:color w:val="000000"/>
                <w:szCs w:val="21"/>
              </w:rPr>
            </w:pPr>
          </w:p>
        </w:tc>
        <w:tc>
          <w:tcPr>
            <w:tcW w:w="392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EF6DC3D" w14:textId="77777777" w:rsidR="00E11D97" w:rsidRPr="00C320BD" w:rsidRDefault="00E11D97" w:rsidP="00F74DE5">
            <w:pPr>
              <w:spacing w:after="0"/>
              <w:rPr>
                <w:rFonts w:eastAsia="等线" w:cs="Times New Roman"/>
                <w:b/>
                <w:color w:val="000000"/>
                <w:szCs w:val="20"/>
              </w:rPr>
            </w:pPr>
          </w:p>
        </w:tc>
        <w:tc>
          <w:tcPr>
            <w:tcW w:w="809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F6BD5EB" w14:textId="24908743" w:rsidR="00E11D97" w:rsidRPr="00C320BD" w:rsidRDefault="00E11D97" w:rsidP="00F74DE5">
            <w:pPr>
              <w:spacing w:after="0"/>
              <w:rPr>
                <w:rFonts w:eastAsia="等线" w:cs="Times New Roman"/>
                <w:b/>
                <w:color w:val="000000"/>
                <w:szCs w:val="20"/>
              </w:rPr>
            </w:pPr>
          </w:p>
        </w:tc>
        <w:tc>
          <w:tcPr>
            <w:tcW w:w="3107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FA7655" w14:textId="77777777" w:rsidR="00E11D97" w:rsidRPr="00C320BD" w:rsidRDefault="00E11D97" w:rsidP="00F74DE5">
            <w:pPr>
              <w:spacing w:after="0"/>
              <w:jc w:val="center"/>
              <w:rPr>
                <w:rFonts w:eastAsia="等线" w:cs="Times New Roman"/>
                <w:b/>
                <w:bCs/>
                <w:color w:val="000000"/>
                <w:szCs w:val="20"/>
              </w:rPr>
            </w:pPr>
            <w:r w:rsidRPr="00C320BD">
              <w:rPr>
                <w:rFonts w:eastAsia="等线" w:cs="Times New Roman"/>
                <w:b/>
                <w:bCs/>
                <w:color w:val="000000"/>
                <w:szCs w:val="20"/>
              </w:rPr>
              <w:t>OR (95% CI)</w:t>
            </w:r>
          </w:p>
        </w:tc>
      </w:tr>
      <w:tr w:rsidR="00E11D97" w:rsidRPr="00C320BD" w14:paraId="2D3F9C59" w14:textId="77777777" w:rsidTr="00E11D97">
        <w:trPr>
          <w:trHeight w:val="276"/>
        </w:trPr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4D741" w14:textId="77777777" w:rsidR="00E11D97" w:rsidRPr="00C320BD" w:rsidRDefault="00E11D97" w:rsidP="00F74DE5">
            <w:pPr>
              <w:spacing w:after="0"/>
              <w:rPr>
                <w:rFonts w:eastAsia="等线" w:cs="Times New Roman"/>
                <w:b/>
                <w:bCs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b/>
                <w:bCs/>
                <w:color w:val="000000"/>
                <w:sz w:val="20"/>
                <w:szCs w:val="20"/>
              </w:rPr>
              <w:t>BMI groups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2E1CF" w14:textId="77777777" w:rsidR="00E11D97" w:rsidRPr="00C320BD" w:rsidRDefault="00E11D97" w:rsidP="00F74DE5">
            <w:pPr>
              <w:spacing w:after="0"/>
              <w:rPr>
                <w:rFonts w:eastAsia="等线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D8C27" w14:textId="74FDC775" w:rsidR="00E11D97" w:rsidRPr="00C320BD" w:rsidRDefault="00E11D97" w:rsidP="00F74DE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698B9" w14:textId="77777777" w:rsidR="00E11D97" w:rsidRPr="00C320BD" w:rsidRDefault="00E11D97" w:rsidP="00F74DE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DC1E7" w14:textId="77777777" w:rsidR="00E11D97" w:rsidRPr="00C320BD" w:rsidRDefault="00E11D97" w:rsidP="00F74DE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4ACD0" w14:textId="77777777" w:rsidR="00E11D97" w:rsidRPr="00C320BD" w:rsidRDefault="00E11D97" w:rsidP="00F74DE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65EA2" w14:textId="77777777" w:rsidR="00E11D97" w:rsidRPr="00C320BD" w:rsidRDefault="00E11D97" w:rsidP="00F74DE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95A18" w14:textId="77777777" w:rsidR="00E11D97" w:rsidRPr="00C320BD" w:rsidRDefault="00E11D97" w:rsidP="00F74DE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244A1" w14:textId="77777777" w:rsidR="00E11D97" w:rsidRPr="00C320BD" w:rsidRDefault="00E11D97" w:rsidP="00F74DE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11D97" w:rsidRPr="00C320BD" w14:paraId="5DF29359" w14:textId="77777777" w:rsidTr="006A4593">
        <w:trPr>
          <w:trHeight w:val="276"/>
        </w:trPr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DBD39" w14:textId="77777777" w:rsidR="00E11D97" w:rsidRPr="00C320BD" w:rsidRDefault="00E11D97" w:rsidP="00F74DE5">
            <w:pPr>
              <w:spacing w:after="0"/>
              <w:rPr>
                <w:rFonts w:eastAsia="等线" w:cs="Times New Roman"/>
                <w:b/>
                <w:bCs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b/>
                <w:bCs/>
                <w:color w:val="000000"/>
                <w:sz w:val="20"/>
                <w:szCs w:val="20"/>
              </w:rPr>
              <w:t>Normal weight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12B12" w14:textId="77777777" w:rsidR="00E11D97" w:rsidRPr="00C320BD" w:rsidRDefault="00E11D97" w:rsidP="00F74DE5">
            <w:pPr>
              <w:spacing w:after="0"/>
              <w:rPr>
                <w:rFonts w:eastAsia="等线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E12A8" w14:textId="2B06763F" w:rsidR="00E11D97" w:rsidRPr="00C320BD" w:rsidRDefault="00E11D97" w:rsidP="006A4593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E6496" w14:textId="77777777" w:rsidR="00E11D97" w:rsidRPr="00C320BD" w:rsidRDefault="00E11D97" w:rsidP="00F74DE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5B91D" w14:textId="77777777" w:rsidR="00E11D97" w:rsidRPr="00C320BD" w:rsidRDefault="00E11D97" w:rsidP="00F74DE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B87F7" w14:textId="77777777" w:rsidR="00E11D97" w:rsidRPr="00C320BD" w:rsidRDefault="00E11D97" w:rsidP="00F74DE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C0749" w14:textId="77777777" w:rsidR="00E11D97" w:rsidRPr="00C320BD" w:rsidRDefault="00E11D97" w:rsidP="00F74DE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085C4" w14:textId="77777777" w:rsidR="00E11D97" w:rsidRPr="00C320BD" w:rsidRDefault="00E11D97" w:rsidP="00F74DE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8689F" w14:textId="77777777" w:rsidR="00E11D97" w:rsidRPr="00C320BD" w:rsidRDefault="00E11D97" w:rsidP="00F74DE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11D97" w:rsidRPr="00C320BD" w14:paraId="3EC7BC70" w14:textId="77777777" w:rsidTr="006A4593">
        <w:trPr>
          <w:trHeight w:val="600"/>
        </w:trPr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B9346" w14:textId="77777777" w:rsidR="00E11D97" w:rsidRPr="00C320BD" w:rsidRDefault="00E11D97" w:rsidP="00E11D97">
            <w:pPr>
              <w:spacing w:after="0"/>
              <w:jc w:val="right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Total physical activity (MET-h/d)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DCB61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17 632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0381B" w14:textId="068FE1F3" w:rsidR="00E11D97" w:rsidRPr="00C320BD" w:rsidRDefault="00E11D97" w:rsidP="006A4593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C320BD">
              <w:rPr>
                <w:rFonts w:eastAsia="等线" w:cs="Times New Roman"/>
                <w:sz w:val="20"/>
                <w:szCs w:val="20"/>
              </w:rPr>
              <w:t>495 (2.81)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544EB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0.88 (0.85,0.92)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1AE6F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bCs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bCs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DA19C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0.95 (0.92,0.99)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D8383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bCs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bCs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B0803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0.95 (0.92,0.99)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F499C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bCs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bCs/>
                <w:color w:val="000000"/>
                <w:sz w:val="20"/>
                <w:szCs w:val="20"/>
              </w:rPr>
              <w:t>0.007</w:t>
            </w:r>
          </w:p>
        </w:tc>
      </w:tr>
      <w:tr w:rsidR="00E11D97" w:rsidRPr="00C320BD" w14:paraId="0959EBC1" w14:textId="77777777" w:rsidTr="006A4593">
        <w:trPr>
          <w:trHeight w:val="552"/>
        </w:trPr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4FB91" w14:textId="77777777" w:rsidR="00E11D97" w:rsidRPr="00C320BD" w:rsidRDefault="00E11D97" w:rsidP="00E11D97">
            <w:pPr>
              <w:spacing w:after="0"/>
              <w:jc w:val="right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 xml:space="preserve">Total physical activity (four categories) </w:t>
            </w:r>
            <w:r w:rsidRPr="00C320BD">
              <w:rPr>
                <w:rFonts w:eastAsia="等线" w:cs="Times New Roman"/>
                <w:color w:val="000000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3AC36" w14:textId="77777777" w:rsidR="00E11D97" w:rsidRPr="00C320BD" w:rsidRDefault="00E11D97" w:rsidP="00E11D97">
            <w:pPr>
              <w:spacing w:after="0"/>
              <w:jc w:val="right"/>
              <w:rPr>
                <w:rFonts w:eastAsia="等线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278D9" w14:textId="41449A75" w:rsidR="00E11D97" w:rsidRPr="00C320BD" w:rsidRDefault="00E11D97" w:rsidP="006A4593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2DF85" w14:textId="77777777" w:rsidR="00E11D97" w:rsidRPr="00C320BD" w:rsidRDefault="00E11D97" w:rsidP="00E11D97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5BE1F" w14:textId="77777777" w:rsidR="00E11D97" w:rsidRPr="00C320BD" w:rsidRDefault="00E11D97" w:rsidP="00E11D9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B65B5" w14:textId="77777777" w:rsidR="00E11D97" w:rsidRPr="00C320BD" w:rsidRDefault="00E11D97" w:rsidP="00E11D9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99E4E" w14:textId="77777777" w:rsidR="00E11D97" w:rsidRPr="00C320BD" w:rsidRDefault="00E11D97" w:rsidP="00E11D9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B0719" w14:textId="77777777" w:rsidR="00E11D97" w:rsidRPr="00C320BD" w:rsidRDefault="00E11D97" w:rsidP="00E11D9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C5872" w14:textId="77777777" w:rsidR="00E11D97" w:rsidRPr="00C320BD" w:rsidRDefault="00E11D97" w:rsidP="00E11D9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11D97" w:rsidRPr="00C320BD" w14:paraId="7EA993BB" w14:textId="77777777" w:rsidTr="006A4593">
        <w:trPr>
          <w:trHeight w:val="276"/>
        </w:trPr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5F286" w14:textId="77777777" w:rsidR="00E11D97" w:rsidRPr="00C320BD" w:rsidRDefault="00E11D97" w:rsidP="00E11D97">
            <w:pPr>
              <w:spacing w:after="0"/>
              <w:jc w:val="right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&lt;9.0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5ED5A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4 379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F5409" w14:textId="0665C98B" w:rsidR="00E11D97" w:rsidRPr="00C320BD" w:rsidRDefault="00E11D97" w:rsidP="006A4593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C320BD">
              <w:rPr>
                <w:rFonts w:cs="Times New Roman"/>
                <w:sz w:val="20"/>
                <w:szCs w:val="20"/>
              </w:rPr>
              <w:t>207 (4.73)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7BBE8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1.00 [Reference]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07691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176DC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1.00 [Reference]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9BC1F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2E82D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1.00 [Reference]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1C403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</w:p>
        </w:tc>
      </w:tr>
      <w:tr w:rsidR="00E11D97" w:rsidRPr="00C320BD" w14:paraId="6C9057CB" w14:textId="77777777" w:rsidTr="006A4593">
        <w:trPr>
          <w:trHeight w:val="276"/>
        </w:trPr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57BAC" w14:textId="77777777" w:rsidR="00E11D97" w:rsidRPr="00C320BD" w:rsidRDefault="00E11D97" w:rsidP="00E11D97">
            <w:pPr>
              <w:spacing w:after="0"/>
              <w:jc w:val="right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9.0-15.2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6505F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4 404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63303" w14:textId="09F182DC" w:rsidR="00E11D97" w:rsidRPr="00C320BD" w:rsidRDefault="00E11D97" w:rsidP="006A4593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C320BD">
              <w:rPr>
                <w:rFonts w:cs="Times New Roman"/>
                <w:sz w:val="20"/>
                <w:szCs w:val="20"/>
              </w:rPr>
              <w:t>128 (2.91)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FE684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0.60 (0.48,0.76)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B0310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bCs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bCs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13DA1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1.06 (0.84,1.35)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6018A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0.612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5B984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1.16 (0.90,1.48)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AC124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0.244</w:t>
            </w:r>
          </w:p>
        </w:tc>
      </w:tr>
      <w:tr w:rsidR="00E11D97" w:rsidRPr="00C320BD" w14:paraId="730582AE" w14:textId="77777777" w:rsidTr="006A4593">
        <w:trPr>
          <w:trHeight w:val="276"/>
        </w:trPr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4FF27" w14:textId="77777777" w:rsidR="00E11D97" w:rsidRPr="00C320BD" w:rsidRDefault="00E11D97" w:rsidP="00E11D97">
            <w:pPr>
              <w:spacing w:after="0"/>
              <w:jc w:val="right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15.3-23.2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D777A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4 408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D43FC" w14:textId="1135EF97" w:rsidR="00E11D97" w:rsidRPr="00C320BD" w:rsidRDefault="00E11D97" w:rsidP="006A4593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C320BD">
              <w:rPr>
                <w:rFonts w:cs="Times New Roman"/>
                <w:sz w:val="20"/>
                <w:szCs w:val="20"/>
              </w:rPr>
              <w:t>73 (1.66)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5EB05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0.34 (0.26,0.45)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5FBCD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bCs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bCs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9D146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0.86 (0.64,1.15)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E3031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0.301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B7F65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0.87 (0.65,1.18)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33D5A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0.376</w:t>
            </w:r>
          </w:p>
        </w:tc>
      </w:tr>
      <w:tr w:rsidR="00E11D97" w:rsidRPr="00C320BD" w14:paraId="0F67CBF5" w14:textId="77777777" w:rsidTr="006A4593">
        <w:trPr>
          <w:trHeight w:val="276"/>
        </w:trPr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33703" w14:textId="77777777" w:rsidR="00E11D97" w:rsidRPr="00C320BD" w:rsidRDefault="00E11D97" w:rsidP="00E11D97">
            <w:pPr>
              <w:spacing w:after="0"/>
              <w:jc w:val="right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≥23.3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233DA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4 441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BE9CA" w14:textId="06557C83" w:rsidR="00E11D97" w:rsidRPr="00C320BD" w:rsidRDefault="00E11D97" w:rsidP="006A4593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C320BD">
              <w:rPr>
                <w:rFonts w:cs="Times New Roman"/>
                <w:sz w:val="20"/>
                <w:szCs w:val="20"/>
              </w:rPr>
              <w:t>87 (1.96)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4E20B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0.40 (0.31,0.52)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09CFC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bCs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bCs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332FB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0.64 (0.48,0.85)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7B34D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bCs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bCs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6955F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0.66 (0.49,0.89)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D35DB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bCs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bCs/>
                <w:color w:val="000000"/>
                <w:sz w:val="20"/>
                <w:szCs w:val="20"/>
              </w:rPr>
              <w:t>0.006</w:t>
            </w:r>
          </w:p>
        </w:tc>
      </w:tr>
      <w:tr w:rsidR="00E11D97" w:rsidRPr="00C320BD" w14:paraId="117C83B4" w14:textId="77777777" w:rsidTr="006A4593">
        <w:trPr>
          <w:trHeight w:val="276"/>
        </w:trPr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82EBA" w14:textId="77777777" w:rsidR="00E11D97" w:rsidRPr="00C320BD" w:rsidRDefault="00E11D97" w:rsidP="00E11D97">
            <w:pPr>
              <w:spacing w:after="0"/>
              <w:rPr>
                <w:rFonts w:eastAsia="等线" w:cs="Times New Roman"/>
                <w:b/>
                <w:bCs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b/>
                <w:bCs/>
                <w:color w:val="000000"/>
                <w:sz w:val="20"/>
                <w:szCs w:val="20"/>
              </w:rPr>
              <w:t>Overweight range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55C4F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color w:val="000000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2E1CB" w14:textId="572EB175" w:rsidR="00E11D97" w:rsidRPr="00C320BD" w:rsidRDefault="00E11D97" w:rsidP="006A4593">
            <w:pPr>
              <w:spacing w:after="0"/>
              <w:jc w:val="center"/>
              <w:rPr>
                <w:rFonts w:eastAsia="等线" w:cs="Times New Roman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D1133" w14:textId="77777777" w:rsidR="00E11D97" w:rsidRPr="00C320BD" w:rsidRDefault="00E11D97" w:rsidP="00E11D9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9986A" w14:textId="77777777" w:rsidR="00E11D97" w:rsidRPr="00C320BD" w:rsidRDefault="00E11D97" w:rsidP="00E11D9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8C78B" w14:textId="77777777" w:rsidR="00E11D97" w:rsidRPr="00C320BD" w:rsidRDefault="00E11D97" w:rsidP="00E11D9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BD958" w14:textId="77777777" w:rsidR="00E11D97" w:rsidRPr="00C320BD" w:rsidRDefault="00E11D97" w:rsidP="00E11D9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DC124" w14:textId="77777777" w:rsidR="00E11D97" w:rsidRPr="00C320BD" w:rsidRDefault="00E11D97" w:rsidP="00E11D9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73015" w14:textId="77777777" w:rsidR="00E11D97" w:rsidRPr="00C320BD" w:rsidRDefault="00E11D97" w:rsidP="00E11D9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11D97" w:rsidRPr="00C320BD" w14:paraId="40F377A3" w14:textId="77777777" w:rsidTr="006A4593">
        <w:trPr>
          <w:trHeight w:val="600"/>
        </w:trPr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53D58" w14:textId="77777777" w:rsidR="00E11D97" w:rsidRPr="00C320BD" w:rsidRDefault="00E11D97" w:rsidP="00E11D97">
            <w:pPr>
              <w:spacing w:after="0"/>
              <w:jc w:val="right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Total physical activity (MET-h/d)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F5892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11 091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5BFC4" w14:textId="389DD4A2" w:rsidR="00E11D97" w:rsidRPr="00C320BD" w:rsidRDefault="00E11D97" w:rsidP="006A4593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C320BD">
              <w:rPr>
                <w:rFonts w:eastAsia="等线" w:cs="Times New Roman"/>
                <w:sz w:val="20"/>
                <w:szCs w:val="20"/>
              </w:rPr>
              <w:t>410 (3.70)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A9D2A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0.91 (0.87,0.94)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C41BA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bCs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bCs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264DF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0.97 (0.94,1.01)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492DB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0.138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2BF37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0.96 (0.93,1.00)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E6ACA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0.074</w:t>
            </w:r>
          </w:p>
        </w:tc>
      </w:tr>
      <w:tr w:rsidR="00E11D97" w:rsidRPr="00C320BD" w14:paraId="79D373F1" w14:textId="77777777" w:rsidTr="006A4593">
        <w:trPr>
          <w:trHeight w:val="552"/>
        </w:trPr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18128" w14:textId="77777777" w:rsidR="00E11D97" w:rsidRPr="00C320BD" w:rsidRDefault="00E11D97" w:rsidP="00E11D97">
            <w:pPr>
              <w:spacing w:after="0"/>
              <w:jc w:val="right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Total physical activity (four categories)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4BD51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F8179" w14:textId="597EFFF8" w:rsidR="00E11D97" w:rsidRPr="00C320BD" w:rsidRDefault="00E11D97" w:rsidP="006A4593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6EFE0" w14:textId="77777777" w:rsidR="00E11D97" w:rsidRPr="00C320BD" w:rsidRDefault="00E11D97" w:rsidP="00E11D9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D33F2" w14:textId="77777777" w:rsidR="00E11D97" w:rsidRPr="00C320BD" w:rsidRDefault="00E11D97" w:rsidP="00E11D9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EC75F" w14:textId="77777777" w:rsidR="00E11D97" w:rsidRPr="00C320BD" w:rsidRDefault="00E11D97" w:rsidP="00E11D9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3561D" w14:textId="77777777" w:rsidR="00E11D97" w:rsidRPr="00C320BD" w:rsidRDefault="00E11D97" w:rsidP="00E11D9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B5EC5" w14:textId="77777777" w:rsidR="00E11D97" w:rsidRPr="00C320BD" w:rsidRDefault="00E11D97" w:rsidP="00E11D9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F62F0" w14:textId="77777777" w:rsidR="00E11D97" w:rsidRPr="00C320BD" w:rsidRDefault="00E11D97" w:rsidP="00E11D9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11D97" w:rsidRPr="00C320BD" w14:paraId="29BB5E25" w14:textId="77777777" w:rsidTr="006A4593">
        <w:trPr>
          <w:trHeight w:val="276"/>
        </w:trPr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3CDD3" w14:textId="77777777" w:rsidR="00E11D97" w:rsidRPr="00C320BD" w:rsidRDefault="00E11D97" w:rsidP="00E11D97">
            <w:pPr>
              <w:spacing w:after="0"/>
              <w:jc w:val="right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&lt;9.0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BF96F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2 781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CF2BC" w14:textId="1D3EE2D3" w:rsidR="00E11D97" w:rsidRPr="00C320BD" w:rsidRDefault="00E11D97" w:rsidP="006A4593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C320BD">
              <w:rPr>
                <w:rFonts w:cs="Times New Roman"/>
                <w:sz w:val="20"/>
                <w:szCs w:val="20"/>
              </w:rPr>
              <w:t>164 (5.90)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90737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1.00 [Reference]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698A2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A358D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1.00 [Reference]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52CA0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DDE20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1.00 [Reference]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F4FF6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</w:p>
        </w:tc>
      </w:tr>
      <w:tr w:rsidR="00E11D97" w:rsidRPr="00C320BD" w14:paraId="2B84EF54" w14:textId="77777777" w:rsidTr="006A4593">
        <w:trPr>
          <w:trHeight w:val="276"/>
        </w:trPr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779C0" w14:textId="77777777" w:rsidR="00E11D97" w:rsidRPr="00C320BD" w:rsidRDefault="00E11D97" w:rsidP="00E11D97">
            <w:pPr>
              <w:spacing w:after="0"/>
              <w:jc w:val="right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9.0-15.2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67917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2 706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045FE" w14:textId="2B21A43E" w:rsidR="00E11D97" w:rsidRPr="00C320BD" w:rsidRDefault="00E11D97" w:rsidP="006A4593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C320BD">
              <w:rPr>
                <w:rFonts w:cs="Times New Roman"/>
                <w:sz w:val="20"/>
                <w:szCs w:val="20"/>
              </w:rPr>
              <w:t>97 (3.58)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9E48F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0.59 (0.46,0.77)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22022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bCs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bCs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79E8F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0.85 (0.65,1.12)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A7E21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0.251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5C24E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0.91 (0.68,1.20)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C102A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0.500</w:t>
            </w:r>
          </w:p>
        </w:tc>
      </w:tr>
      <w:tr w:rsidR="00E11D97" w:rsidRPr="00C320BD" w14:paraId="063E875D" w14:textId="77777777" w:rsidTr="006A4593">
        <w:trPr>
          <w:trHeight w:val="276"/>
        </w:trPr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E3BB7" w14:textId="77777777" w:rsidR="00E11D97" w:rsidRPr="00C320BD" w:rsidRDefault="00E11D97" w:rsidP="00E11D97">
            <w:pPr>
              <w:spacing w:after="0"/>
              <w:jc w:val="right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15.3-23.2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598EC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2 750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86D7A" w14:textId="3C0E58A7" w:rsidR="00E11D97" w:rsidRPr="00C320BD" w:rsidRDefault="00E11D97" w:rsidP="006A4593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C320BD">
              <w:rPr>
                <w:rFonts w:cs="Times New Roman"/>
                <w:sz w:val="20"/>
                <w:szCs w:val="20"/>
              </w:rPr>
              <w:t>70 (2.55)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CAFB2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0.42 (0.32,0.56)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D195A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bCs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bCs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27BCC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0.84 (0.62,1.14)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3FC60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0.268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5E2B6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0.83 (0.61,1.14)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7596E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0.255</w:t>
            </w:r>
          </w:p>
        </w:tc>
      </w:tr>
      <w:tr w:rsidR="00E11D97" w:rsidRPr="00C320BD" w14:paraId="58DB4762" w14:textId="77777777" w:rsidTr="006A4593">
        <w:trPr>
          <w:trHeight w:val="276"/>
        </w:trPr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BA952" w14:textId="77777777" w:rsidR="00E11D97" w:rsidRPr="00C320BD" w:rsidRDefault="00E11D97" w:rsidP="00E11D97">
            <w:pPr>
              <w:spacing w:after="0"/>
              <w:jc w:val="right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≥23.3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B718B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2 854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FA605" w14:textId="63CB4C82" w:rsidR="00E11D97" w:rsidRPr="00C320BD" w:rsidRDefault="00E11D97" w:rsidP="006A4593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C320BD">
              <w:rPr>
                <w:rFonts w:cs="Times New Roman"/>
                <w:sz w:val="20"/>
                <w:szCs w:val="20"/>
              </w:rPr>
              <w:t>79 (2.77)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0D8B5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0.46 (0.35,0.60)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67377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bCs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bCs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882A8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0.72 (0.54,0.97)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94C7D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bCs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bCs/>
                <w:color w:val="000000"/>
                <w:sz w:val="20"/>
                <w:szCs w:val="20"/>
              </w:rPr>
              <w:t>0.031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808A4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0.68 (0.50,0.93)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03C05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bCs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bCs/>
                <w:color w:val="000000"/>
                <w:sz w:val="20"/>
                <w:szCs w:val="20"/>
              </w:rPr>
              <w:t>0.014</w:t>
            </w:r>
          </w:p>
        </w:tc>
      </w:tr>
      <w:tr w:rsidR="00E11D97" w:rsidRPr="00C320BD" w14:paraId="71E5AB42" w14:textId="77777777" w:rsidTr="006A4593">
        <w:trPr>
          <w:trHeight w:val="276"/>
        </w:trPr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E63F3" w14:textId="77777777" w:rsidR="00E11D97" w:rsidRPr="00C320BD" w:rsidRDefault="00E11D97" w:rsidP="00E11D97">
            <w:pPr>
              <w:spacing w:after="0"/>
              <w:rPr>
                <w:rFonts w:eastAsia="等线" w:cs="Times New Roman"/>
                <w:b/>
                <w:bCs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b/>
                <w:bCs/>
                <w:color w:val="000000"/>
                <w:sz w:val="20"/>
                <w:szCs w:val="20"/>
              </w:rPr>
              <w:t>Obesity range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D49F4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color w:val="000000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AE609" w14:textId="722EA23F" w:rsidR="00E11D97" w:rsidRPr="00C320BD" w:rsidRDefault="00E11D97" w:rsidP="006A4593">
            <w:pPr>
              <w:spacing w:after="0"/>
              <w:jc w:val="center"/>
              <w:rPr>
                <w:rFonts w:eastAsia="等线" w:cs="Times New Roman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7E3A7" w14:textId="77777777" w:rsidR="00E11D97" w:rsidRPr="00C320BD" w:rsidRDefault="00E11D97" w:rsidP="00E11D9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5453A" w14:textId="77777777" w:rsidR="00E11D97" w:rsidRPr="00C320BD" w:rsidRDefault="00E11D97" w:rsidP="00E11D9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D8775" w14:textId="77777777" w:rsidR="00E11D97" w:rsidRPr="00C320BD" w:rsidRDefault="00E11D97" w:rsidP="00E11D9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24EA0" w14:textId="77777777" w:rsidR="00E11D97" w:rsidRPr="00C320BD" w:rsidRDefault="00E11D97" w:rsidP="00E11D9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F0FA9" w14:textId="77777777" w:rsidR="00E11D97" w:rsidRPr="00C320BD" w:rsidRDefault="00E11D97" w:rsidP="00E11D9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8C7CC" w14:textId="77777777" w:rsidR="00E11D97" w:rsidRPr="00C320BD" w:rsidRDefault="00E11D97" w:rsidP="00E11D9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11D97" w:rsidRPr="00C320BD" w14:paraId="4687DC58" w14:textId="77777777" w:rsidTr="006A4593">
        <w:trPr>
          <w:trHeight w:val="648"/>
        </w:trPr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7EE21" w14:textId="77777777" w:rsidR="00E11D97" w:rsidRPr="00C320BD" w:rsidRDefault="00E11D97" w:rsidP="00E11D97">
            <w:pPr>
              <w:spacing w:after="0"/>
              <w:jc w:val="right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Total physical activity (MET-h/d)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711DF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3 296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58675" w14:textId="038BF73D" w:rsidR="00E11D97" w:rsidRPr="00C320BD" w:rsidRDefault="00E11D97" w:rsidP="006A4593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C320BD">
              <w:rPr>
                <w:rFonts w:eastAsia="等线" w:cs="Times New Roman"/>
                <w:sz w:val="20"/>
                <w:szCs w:val="20"/>
              </w:rPr>
              <w:t>137 (4.16)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4064D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0.87 (0.81,0.93)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2A2F8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bCs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bCs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2EC9F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0.93 (0.87,0.99)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C5239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bCs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bCs/>
                <w:color w:val="000000"/>
                <w:sz w:val="20"/>
                <w:szCs w:val="20"/>
              </w:rPr>
              <w:t>0.036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B32F8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0.94 (0.88,1.01)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F1AE8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0.088</w:t>
            </w:r>
          </w:p>
        </w:tc>
      </w:tr>
      <w:tr w:rsidR="00E11D97" w:rsidRPr="00C320BD" w14:paraId="526D1F9A" w14:textId="77777777" w:rsidTr="006A4593">
        <w:trPr>
          <w:trHeight w:val="552"/>
        </w:trPr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1D004C" w14:textId="77777777" w:rsidR="00E11D97" w:rsidRPr="00C320BD" w:rsidRDefault="00E11D97" w:rsidP="00E11D97">
            <w:pPr>
              <w:spacing w:after="0"/>
              <w:jc w:val="right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lastRenderedPageBreak/>
              <w:t>Total physical activity (four categories)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145C4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E4818" w14:textId="617774D3" w:rsidR="00E11D97" w:rsidRPr="00C320BD" w:rsidRDefault="00E11D97" w:rsidP="006A4593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09D09" w14:textId="77777777" w:rsidR="00E11D97" w:rsidRPr="00C320BD" w:rsidRDefault="00E11D97" w:rsidP="00E11D9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50D5A" w14:textId="77777777" w:rsidR="00E11D97" w:rsidRPr="00C320BD" w:rsidRDefault="00E11D97" w:rsidP="00E11D9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E208A" w14:textId="77777777" w:rsidR="00E11D97" w:rsidRPr="00C320BD" w:rsidRDefault="00E11D97" w:rsidP="00E11D9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34F3D" w14:textId="77777777" w:rsidR="00E11D97" w:rsidRPr="00C320BD" w:rsidRDefault="00E11D97" w:rsidP="00E11D9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38970" w14:textId="77777777" w:rsidR="00E11D97" w:rsidRPr="00C320BD" w:rsidRDefault="00E11D97" w:rsidP="00E11D9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C62F5" w14:textId="77777777" w:rsidR="00E11D97" w:rsidRPr="00C320BD" w:rsidRDefault="00E11D97" w:rsidP="00E11D9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11D97" w:rsidRPr="00C320BD" w14:paraId="2B3EBE83" w14:textId="77777777" w:rsidTr="006A4593">
        <w:trPr>
          <w:trHeight w:val="276"/>
        </w:trPr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2458A" w14:textId="77777777" w:rsidR="00E11D97" w:rsidRPr="00C320BD" w:rsidRDefault="00E11D97" w:rsidP="00E11D97">
            <w:pPr>
              <w:spacing w:after="0"/>
              <w:jc w:val="right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&lt;9.0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29CDE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796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8D368" w14:textId="1E50AE07" w:rsidR="00E11D97" w:rsidRPr="00C320BD" w:rsidRDefault="00E11D97" w:rsidP="006A4593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C320BD">
              <w:rPr>
                <w:rFonts w:cs="Times New Roman"/>
                <w:sz w:val="20"/>
                <w:szCs w:val="20"/>
              </w:rPr>
              <w:t>48 (6.03)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2FFB0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1.00 [Reference]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80B01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B202C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1.00 [Reference]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E06A8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25098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1.00 [Reference]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AB0D5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</w:p>
        </w:tc>
      </w:tr>
      <w:tr w:rsidR="00E11D97" w:rsidRPr="00C320BD" w14:paraId="3D7EE391" w14:textId="77777777" w:rsidTr="006A4593">
        <w:trPr>
          <w:trHeight w:val="276"/>
        </w:trPr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F66FB" w14:textId="77777777" w:rsidR="00E11D97" w:rsidRPr="00C320BD" w:rsidRDefault="00E11D97" w:rsidP="00E11D97">
            <w:pPr>
              <w:spacing w:after="0"/>
              <w:jc w:val="right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9.0-15.2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E7849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815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95ED6" w14:textId="5EB41502" w:rsidR="00E11D97" w:rsidRPr="00C320BD" w:rsidRDefault="00E11D97" w:rsidP="006A4593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C320BD">
              <w:rPr>
                <w:rFonts w:cs="Times New Roman"/>
                <w:sz w:val="20"/>
                <w:szCs w:val="20"/>
              </w:rPr>
              <w:t>40 (4.91)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81B2C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0.81 (0.52,1.24)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7423F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0.325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54DDE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1.13 (0.72,1.78)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91577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0.601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94B93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1.09 (0.68,1.75)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51BF9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0.730</w:t>
            </w:r>
          </w:p>
        </w:tc>
      </w:tr>
      <w:tr w:rsidR="00E11D97" w:rsidRPr="00C320BD" w14:paraId="03795B8A" w14:textId="77777777" w:rsidTr="006A4593">
        <w:trPr>
          <w:trHeight w:val="276"/>
        </w:trPr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D0FC9" w14:textId="77777777" w:rsidR="00E11D97" w:rsidRPr="00C320BD" w:rsidRDefault="00E11D97" w:rsidP="00E11D97">
            <w:pPr>
              <w:spacing w:after="0"/>
              <w:jc w:val="right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15.3-23.2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37140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847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C9F49" w14:textId="4AD89A53" w:rsidR="00E11D97" w:rsidRPr="00C320BD" w:rsidRDefault="00E11D97" w:rsidP="006A4593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C320BD">
              <w:rPr>
                <w:rFonts w:cs="Times New Roman"/>
                <w:sz w:val="20"/>
                <w:szCs w:val="20"/>
              </w:rPr>
              <w:t>26 (3.07)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770E2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0.50 (0.31,0.81)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2853D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E47A8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1.05 (0.63,1.75)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FD158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0.854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F0A98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1.14 (0.67,1.94)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612BB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0.638</w:t>
            </w:r>
          </w:p>
        </w:tc>
      </w:tr>
      <w:tr w:rsidR="00E11D97" w:rsidRPr="00CD132E" w14:paraId="484D6FC0" w14:textId="77777777" w:rsidTr="00C320BD">
        <w:trPr>
          <w:trHeight w:val="288"/>
        </w:trPr>
        <w:tc>
          <w:tcPr>
            <w:tcW w:w="69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B97B2C" w14:textId="77777777" w:rsidR="00E11D97" w:rsidRPr="00C320BD" w:rsidRDefault="00E11D97" w:rsidP="00E11D97">
            <w:pPr>
              <w:spacing w:after="0"/>
              <w:jc w:val="right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≥23.3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B7301C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80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BD75F1" w14:textId="033AF59E" w:rsidR="00E11D97" w:rsidRPr="00C320BD" w:rsidRDefault="00E11D97" w:rsidP="006A4593">
            <w:pPr>
              <w:spacing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C320BD">
              <w:rPr>
                <w:rFonts w:cs="Times New Roman"/>
                <w:sz w:val="20"/>
                <w:szCs w:val="20"/>
              </w:rPr>
              <w:t>23 (2.74)</w:t>
            </w:r>
          </w:p>
        </w:tc>
        <w:tc>
          <w:tcPr>
            <w:tcW w:w="73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627B3E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0.44 (0.27,0.74)</w:t>
            </w:r>
          </w:p>
        </w:tc>
        <w:tc>
          <w:tcPr>
            <w:tcW w:w="38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1EA116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bCs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bCs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6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169F3D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0.68 (0.40,1.16)</w:t>
            </w:r>
          </w:p>
        </w:tc>
        <w:tc>
          <w:tcPr>
            <w:tcW w:w="38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E79D41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0.155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88CC5C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0.78 (0.45,1.35)</w:t>
            </w:r>
          </w:p>
        </w:tc>
        <w:tc>
          <w:tcPr>
            <w:tcW w:w="38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14C81A" w14:textId="77777777" w:rsidR="00E11D97" w:rsidRPr="00C320BD" w:rsidRDefault="00E11D97" w:rsidP="00E11D97">
            <w:pPr>
              <w:spacing w:after="0"/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</w:rPr>
              <w:t>0.381</w:t>
            </w:r>
          </w:p>
        </w:tc>
      </w:tr>
    </w:tbl>
    <w:p w14:paraId="5DC4FE93" w14:textId="5311FF03" w:rsidR="00F74DE5" w:rsidRPr="00C320BD" w:rsidRDefault="00F74DE5" w:rsidP="00C320BD">
      <w:pPr>
        <w:spacing w:before="0" w:after="0"/>
        <w:rPr>
          <w:rFonts w:cs="Times New Roman"/>
          <w:sz w:val="20"/>
          <w:szCs w:val="20"/>
        </w:rPr>
      </w:pPr>
      <w:r w:rsidRPr="00C320BD">
        <w:rPr>
          <w:rFonts w:eastAsia="等线" w:cs="Times New Roman"/>
          <w:sz w:val="20"/>
          <w:szCs w:val="20"/>
        </w:rPr>
        <w:t xml:space="preserve">BMI, body mass index (calculated as weight in kilograms divided by height in meters squared); </w:t>
      </w:r>
      <w:r w:rsidRPr="00C320BD">
        <w:rPr>
          <w:rFonts w:cs="Times New Roman"/>
          <w:sz w:val="20"/>
          <w:szCs w:val="20"/>
        </w:rPr>
        <w:t>MACE, major adverse cardiovascular event; MET-h/d, metabolic equivalents of task per hour per day; OR, odds ratio; CI, confidence interval.</w:t>
      </w:r>
    </w:p>
    <w:p w14:paraId="696747D5" w14:textId="77777777" w:rsidR="00F74DE5" w:rsidRPr="00C320BD" w:rsidRDefault="00F74DE5" w:rsidP="00C320BD">
      <w:pPr>
        <w:spacing w:before="0" w:after="0"/>
        <w:rPr>
          <w:rFonts w:cs="Times New Roman"/>
          <w:sz w:val="20"/>
          <w:szCs w:val="20"/>
        </w:rPr>
      </w:pPr>
      <w:r w:rsidRPr="00C320BD">
        <w:rPr>
          <w:rFonts w:cs="Times New Roman"/>
          <w:sz w:val="20"/>
          <w:szCs w:val="20"/>
          <w:vertAlign w:val="superscript"/>
        </w:rPr>
        <w:t>a</w:t>
      </w:r>
      <w:r w:rsidRPr="00C320BD">
        <w:rPr>
          <w:rFonts w:cs="Times New Roman"/>
          <w:sz w:val="20"/>
          <w:szCs w:val="20"/>
        </w:rPr>
        <w:t xml:space="preserve"> BMI was categorized into three groups: normal weight (BMI&lt;24 kg/m</w:t>
      </w:r>
      <w:r w:rsidRPr="00C320BD">
        <w:rPr>
          <w:rFonts w:cs="Times New Roman"/>
          <w:sz w:val="20"/>
          <w:szCs w:val="20"/>
          <w:vertAlign w:val="superscript"/>
        </w:rPr>
        <w:t>2</w:t>
      </w:r>
      <w:r w:rsidRPr="00C320BD">
        <w:rPr>
          <w:rFonts w:cs="Times New Roman"/>
          <w:sz w:val="20"/>
          <w:szCs w:val="20"/>
        </w:rPr>
        <w:t>), overweight (24 kg/m</w:t>
      </w:r>
      <w:r w:rsidRPr="00C320BD">
        <w:rPr>
          <w:rFonts w:cs="Times New Roman"/>
          <w:sz w:val="20"/>
          <w:szCs w:val="20"/>
          <w:vertAlign w:val="superscript"/>
        </w:rPr>
        <w:t>2</w:t>
      </w:r>
      <w:r w:rsidRPr="00C320BD">
        <w:rPr>
          <w:rFonts w:cs="Times New Roman"/>
          <w:sz w:val="20"/>
          <w:szCs w:val="20"/>
        </w:rPr>
        <w:t>≤BMI&lt;28 kg/m</w:t>
      </w:r>
      <w:r w:rsidRPr="00C320BD">
        <w:rPr>
          <w:rFonts w:cs="Times New Roman"/>
          <w:sz w:val="20"/>
          <w:szCs w:val="20"/>
          <w:vertAlign w:val="superscript"/>
        </w:rPr>
        <w:t>2</w:t>
      </w:r>
      <w:r w:rsidRPr="00C320BD">
        <w:rPr>
          <w:rFonts w:cs="Times New Roman"/>
          <w:sz w:val="20"/>
          <w:szCs w:val="20"/>
        </w:rPr>
        <w:t>), and obesity (BMI</w:t>
      </w:r>
      <w:r w:rsidRPr="00C320BD">
        <w:rPr>
          <w:rFonts w:eastAsia="等线" w:cs="Times New Roman"/>
          <w:color w:val="000000"/>
          <w:sz w:val="20"/>
          <w:szCs w:val="20"/>
        </w:rPr>
        <w:t>≥</w:t>
      </w:r>
      <w:r w:rsidRPr="00C320BD">
        <w:rPr>
          <w:rFonts w:cs="Times New Roman"/>
          <w:sz w:val="20"/>
          <w:szCs w:val="20"/>
        </w:rPr>
        <w:t>28 kg/m</w:t>
      </w:r>
      <w:r w:rsidRPr="00C320BD">
        <w:rPr>
          <w:rFonts w:cs="Times New Roman"/>
          <w:sz w:val="20"/>
          <w:szCs w:val="20"/>
          <w:vertAlign w:val="superscript"/>
        </w:rPr>
        <w:t>2</w:t>
      </w:r>
      <w:r w:rsidRPr="00C320BD">
        <w:rPr>
          <w:rFonts w:cs="Times New Roman"/>
          <w:sz w:val="20"/>
          <w:szCs w:val="20"/>
        </w:rPr>
        <w:t>).</w:t>
      </w:r>
    </w:p>
    <w:p w14:paraId="3A3BAEF0" w14:textId="77777777" w:rsidR="00F74DE5" w:rsidRPr="00C320BD" w:rsidRDefault="00F74DE5" w:rsidP="00C320BD">
      <w:pPr>
        <w:spacing w:before="0" w:after="0"/>
        <w:rPr>
          <w:rFonts w:cs="Times New Roman"/>
          <w:sz w:val="20"/>
          <w:szCs w:val="20"/>
        </w:rPr>
      </w:pPr>
      <w:r w:rsidRPr="00C320BD">
        <w:rPr>
          <w:rFonts w:cs="Times New Roman"/>
          <w:sz w:val="20"/>
          <w:szCs w:val="20"/>
          <w:vertAlign w:val="superscript"/>
        </w:rPr>
        <w:t>b</w:t>
      </w:r>
      <w:r w:rsidRPr="00C320BD">
        <w:rPr>
          <w:rFonts w:cs="Times New Roman"/>
          <w:sz w:val="20"/>
          <w:szCs w:val="20"/>
        </w:rPr>
        <w:t xml:space="preserve"> Model 2 adjusted for age, sex, study location, household annual income, and education.</w:t>
      </w:r>
    </w:p>
    <w:p w14:paraId="1EB310FF" w14:textId="77777777" w:rsidR="00F74DE5" w:rsidRPr="00C320BD" w:rsidRDefault="00F74DE5" w:rsidP="00C320BD">
      <w:pPr>
        <w:spacing w:before="0" w:after="0"/>
        <w:rPr>
          <w:rFonts w:cs="Times New Roman"/>
          <w:sz w:val="20"/>
          <w:szCs w:val="20"/>
        </w:rPr>
      </w:pPr>
      <w:r w:rsidRPr="00C320BD">
        <w:rPr>
          <w:rFonts w:cs="Times New Roman"/>
          <w:sz w:val="20"/>
          <w:szCs w:val="20"/>
          <w:vertAlign w:val="superscript"/>
        </w:rPr>
        <w:t>c</w:t>
      </w:r>
      <w:r w:rsidRPr="00C320BD">
        <w:rPr>
          <w:rFonts w:cs="Times New Roman"/>
          <w:sz w:val="20"/>
          <w:szCs w:val="20"/>
        </w:rPr>
        <w:t xml:space="preserve"> Model 3 additionally adjusted for smoking, alcohol consumption, sedentary leisure time, fruit intake, and self-reported general health status.</w:t>
      </w:r>
    </w:p>
    <w:p w14:paraId="23C0EAE4" w14:textId="77777777" w:rsidR="00F73EDA" w:rsidRPr="00CD132E" w:rsidRDefault="00F74DE5" w:rsidP="00C320BD">
      <w:pPr>
        <w:spacing w:before="0" w:after="0"/>
        <w:rPr>
          <w:rFonts w:cs="Times New Roman"/>
          <w:sz w:val="20"/>
          <w:szCs w:val="20"/>
        </w:rPr>
        <w:sectPr w:rsidR="00F73EDA" w:rsidRPr="00CD132E" w:rsidSect="00AE6272">
          <w:pgSz w:w="15840" w:h="12240" w:orient="landscape"/>
          <w:pgMar w:top="1282" w:right="1138" w:bottom="1181" w:left="1138" w:header="720" w:footer="720" w:gutter="0"/>
          <w:cols w:space="720"/>
          <w:titlePg/>
          <w:docGrid w:linePitch="360"/>
        </w:sectPr>
      </w:pPr>
      <w:r w:rsidRPr="00C320BD">
        <w:rPr>
          <w:rFonts w:cs="Times New Roman"/>
          <w:sz w:val="20"/>
          <w:szCs w:val="20"/>
          <w:vertAlign w:val="superscript"/>
        </w:rPr>
        <w:t>d</w:t>
      </w:r>
      <w:r w:rsidRPr="00C320BD">
        <w:rPr>
          <w:rFonts w:cs="Times New Roman"/>
          <w:sz w:val="20"/>
          <w:szCs w:val="20"/>
        </w:rPr>
        <w:t xml:space="preserve"> </w:t>
      </w:r>
      <w:proofErr w:type="gramStart"/>
      <w:r w:rsidRPr="00C320BD">
        <w:rPr>
          <w:rFonts w:cs="Times New Roman"/>
          <w:sz w:val="20"/>
          <w:szCs w:val="20"/>
        </w:rPr>
        <w:t>The</w:t>
      </w:r>
      <w:proofErr w:type="gramEnd"/>
      <w:r w:rsidRPr="00C320BD">
        <w:rPr>
          <w:rFonts w:cs="Times New Roman"/>
          <w:sz w:val="20"/>
          <w:szCs w:val="20"/>
        </w:rPr>
        <w:t xml:space="preserve"> value of METs was categorized into four groups by quartile: 9.0 (quartile1), 15.2 (quartile2), 23.2 (quartile3).</w:t>
      </w:r>
      <w:r w:rsidRPr="00C320BD">
        <w:rPr>
          <w:rFonts w:cs="Times New Roman"/>
          <w:sz w:val="20"/>
          <w:szCs w:val="20"/>
        </w:rPr>
        <w:tab/>
      </w:r>
    </w:p>
    <w:p w14:paraId="653AA800" w14:textId="6F739351" w:rsidR="00AE6272" w:rsidRPr="00C320BD" w:rsidRDefault="00F73EDA" w:rsidP="00F73EDA">
      <w:pPr>
        <w:spacing w:after="0"/>
        <w:rPr>
          <w:rFonts w:cs="Times New Roman"/>
        </w:rPr>
      </w:pPr>
      <w:r w:rsidRPr="00C320BD">
        <w:rPr>
          <w:rFonts w:cs="Times New Roman"/>
          <w:b/>
        </w:rPr>
        <w:lastRenderedPageBreak/>
        <w:t xml:space="preserve">Supplementary Table </w:t>
      </w:r>
      <w:r w:rsidR="00B573FE" w:rsidRPr="00C320BD">
        <w:rPr>
          <w:rFonts w:cs="Times New Roman"/>
          <w:b/>
        </w:rPr>
        <w:t>7</w:t>
      </w:r>
      <w:r w:rsidRPr="00C320BD">
        <w:rPr>
          <w:rFonts w:cs="Times New Roman"/>
          <w:b/>
        </w:rPr>
        <w:t xml:space="preserve">. </w:t>
      </w:r>
      <w:r w:rsidRPr="00C320BD">
        <w:rPr>
          <w:rFonts w:cs="Times New Roman"/>
        </w:rPr>
        <w:t>Associations between total physical activity and the prevalence of MACE in different region groups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089"/>
        <w:gridCol w:w="1454"/>
        <w:gridCol w:w="2127"/>
        <w:gridCol w:w="1885"/>
        <w:gridCol w:w="963"/>
        <w:gridCol w:w="1560"/>
        <w:gridCol w:w="963"/>
        <w:gridCol w:w="1560"/>
        <w:gridCol w:w="963"/>
      </w:tblGrid>
      <w:tr w:rsidR="00E11D97" w:rsidRPr="00C320BD" w14:paraId="35B1870B" w14:textId="77777777" w:rsidTr="00C320BD">
        <w:trPr>
          <w:trHeight w:val="372"/>
        </w:trPr>
        <w:tc>
          <w:tcPr>
            <w:tcW w:w="770" w:type="pct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223624" w14:textId="77777777" w:rsidR="00F73EDA" w:rsidRPr="00C320BD" w:rsidRDefault="00F73EDA" w:rsidP="00F73EDA">
            <w:pPr>
              <w:spacing w:before="0" w:after="0"/>
              <w:jc w:val="center"/>
              <w:rPr>
                <w:rFonts w:eastAsia="等线" w:cs="Times New Roman"/>
                <w:b/>
                <w:bCs/>
                <w:color w:val="000000"/>
                <w:szCs w:val="24"/>
                <w:lang w:eastAsia="zh-CN"/>
              </w:rPr>
            </w:pPr>
            <w:r w:rsidRPr="00C320BD">
              <w:rPr>
                <w:rFonts w:eastAsia="等线" w:cs="Times New Roman"/>
                <w:b/>
                <w:bCs/>
                <w:color w:val="000000"/>
                <w:szCs w:val="24"/>
                <w:lang w:eastAsia="zh-CN"/>
              </w:rPr>
              <w:t xml:space="preserve">　</w:t>
            </w:r>
          </w:p>
        </w:tc>
        <w:tc>
          <w:tcPr>
            <w:tcW w:w="536" w:type="pct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83D534" w14:textId="77777777" w:rsidR="00F73EDA" w:rsidRPr="00C320BD" w:rsidRDefault="00F73EDA" w:rsidP="00F73EDA">
            <w:pPr>
              <w:spacing w:before="0" w:after="0"/>
              <w:jc w:val="center"/>
              <w:rPr>
                <w:rFonts w:eastAsia="等线" w:cs="Times New Roman"/>
                <w:b/>
                <w:bCs/>
                <w:color w:val="000000"/>
                <w:szCs w:val="24"/>
                <w:lang w:eastAsia="zh-CN"/>
              </w:rPr>
            </w:pPr>
            <w:r w:rsidRPr="00C320BD">
              <w:rPr>
                <w:rFonts w:eastAsia="等线" w:cs="Times New Roman"/>
                <w:b/>
                <w:bCs/>
                <w:color w:val="000000"/>
                <w:szCs w:val="24"/>
                <w:lang w:eastAsia="zh-CN"/>
              </w:rPr>
              <w:t>Sample Size</w:t>
            </w:r>
          </w:p>
        </w:tc>
        <w:tc>
          <w:tcPr>
            <w:tcW w:w="784" w:type="pct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596E25D" w14:textId="77777777" w:rsidR="00F73EDA" w:rsidRPr="00C320BD" w:rsidRDefault="00F73EDA" w:rsidP="00F73EDA">
            <w:pPr>
              <w:spacing w:before="0" w:after="0"/>
              <w:jc w:val="center"/>
              <w:rPr>
                <w:rFonts w:eastAsia="等线" w:cs="Times New Roman"/>
                <w:b/>
                <w:bCs/>
                <w:color w:val="000000"/>
                <w:szCs w:val="24"/>
                <w:lang w:eastAsia="zh-CN"/>
              </w:rPr>
            </w:pPr>
            <w:r w:rsidRPr="00C320BD">
              <w:rPr>
                <w:rFonts w:eastAsia="等线" w:cs="Times New Roman"/>
                <w:b/>
                <w:bCs/>
                <w:color w:val="000000"/>
                <w:szCs w:val="24"/>
                <w:lang w:eastAsia="zh-CN"/>
              </w:rPr>
              <w:t xml:space="preserve">Prevalence, </w:t>
            </w:r>
            <w:r w:rsidRPr="00C320BD">
              <w:rPr>
                <w:rFonts w:eastAsia="等线" w:cs="Times New Roman"/>
                <w:b/>
                <w:bCs/>
                <w:i/>
                <w:iCs/>
                <w:color w:val="000000"/>
                <w:szCs w:val="24"/>
                <w:lang w:eastAsia="zh-CN"/>
              </w:rPr>
              <w:t>n</w:t>
            </w:r>
            <w:r w:rsidRPr="00C320BD">
              <w:rPr>
                <w:rFonts w:eastAsia="等线" w:cs="Times New Roman"/>
                <w:b/>
                <w:bCs/>
                <w:color w:val="000000"/>
                <w:szCs w:val="24"/>
                <w:lang w:eastAsia="zh-CN"/>
              </w:rPr>
              <w:t xml:space="preserve"> (%)</w:t>
            </w:r>
          </w:p>
        </w:tc>
        <w:tc>
          <w:tcPr>
            <w:tcW w:w="695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76E5A5" w14:textId="77777777" w:rsidR="00F73EDA" w:rsidRPr="00C320BD" w:rsidRDefault="00F73EDA" w:rsidP="00F73EDA">
            <w:pPr>
              <w:spacing w:before="0" w:after="0"/>
              <w:jc w:val="center"/>
              <w:rPr>
                <w:rFonts w:eastAsia="等线" w:cs="Times New Roman"/>
                <w:b/>
                <w:bCs/>
                <w:color w:val="000000"/>
                <w:szCs w:val="24"/>
                <w:lang w:eastAsia="zh-CN"/>
              </w:rPr>
            </w:pPr>
            <w:r w:rsidRPr="00C320BD">
              <w:rPr>
                <w:rFonts w:eastAsia="等线" w:cs="Times New Roman"/>
                <w:b/>
                <w:bCs/>
                <w:color w:val="000000"/>
                <w:szCs w:val="24"/>
                <w:lang w:eastAsia="zh-CN"/>
              </w:rPr>
              <w:t>Model 1 (crude)</w:t>
            </w:r>
          </w:p>
        </w:tc>
        <w:tc>
          <w:tcPr>
            <w:tcW w:w="355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54DF4E" w14:textId="77777777" w:rsidR="00F73EDA" w:rsidRPr="00C320BD" w:rsidRDefault="00F73EDA" w:rsidP="00F73EDA">
            <w:pPr>
              <w:spacing w:before="0" w:after="0"/>
              <w:jc w:val="center"/>
              <w:rPr>
                <w:rFonts w:eastAsia="等线" w:cs="Times New Roman"/>
                <w:b/>
                <w:bCs/>
                <w:i/>
                <w:iCs/>
                <w:color w:val="000000"/>
                <w:szCs w:val="24"/>
                <w:lang w:eastAsia="zh-CN"/>
              </w:rPr>
            </w:pPr>
            <w:r w:rsidRPr="00C320BD">
              <w:rPr>
                <w:rFonts w:eastAsia="等线" w:cs="Times New Roman"/>
                <w:b/>
                <w:bCs/>
                <w:i/>
                <w:iCs/>
                <w:color w:val="000000"/>
                <w:szCs w:val="24"/>
                <w:lang w:eastAsia="zh-CN"/>
              </w:rPr>
              <w:t>p</w:t>
            </w:r>
            <w:r w:rsidRPr="00C320BD">
              <w:rPr>
                <w:rFonts w:eastAsia="等线" w:cs="Times New Roman"/>
                <w:b/>
                <w:bCs/>
                <w:color w:val="000000"/>
                <w:szCs w:val="24"/>
                <w:lang w:eastAsia="zh-CN"/>
              </w:rPr>
              <w:t>-value</w:t>
            </w:r>
          </w:p>
        </w:tc>
        <w:tc>
          <w:tcPr>
            <w:tcW w:w="575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07908C" w14:textId="77777777" w:rsidR="00F73EDA" w:rsidRPr="00C320BD" w:rsidRDefault="00F73EDA" w:rsidP="00F73EDA">
            <w:pPr>
              <w:spacing w:before="0" w:after="0"/>
              <w:jc w:val="center"/>
              <w:rPr>
                <w:rFonts w:eastAsia="等线" w:cs="Times New Roman"/>
                <w:b/>
                <w:bCs/>
                <w:color w:val="000000"/>
                <w:szCs w:val="24"/>
                <w:lang w:eastAsia="zh-CN"/>
              </w:rPr>
            </w:pPr>
            <w:r w:rsidRPr="00C320BD">
              <w:rPr>
                <w:rFonts w:eastAsia="等线" w:cs="Times New Roman"/>
                <w:b/>
                <w:bCs/>
                <w:color w:val="000000"/>
                <w:szCs w:val="24"/>
                <w:lang w:eastAsia="zh-CN"/>
              </w:rPr>
              <w:t>Model 2</w:t>
            </w:r>
            <w:r w:rsidRPr="00C320BD">
              <w:rPr>
                <w:rFonts w:eastAsia="等线" w:cs="Times New Roman"/>
                <w:b/>
                <w:bCs/>
                <w:color w:val="000000"/>
                <w:szCs w:val="24"/>
                <w:vertAlign w:val="superscript"/>
                <w:lang w:eastAsia="zh-CN"/>
              </w:rPr>
              <w:t xml:space="preserve"> a</w:t>
            </w:r>
          </w:p>
        </w:tc>
        <w:tc>
          <w:tcPr>
            <w:tcW w:w="355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412333" w14:textId="77777777" w:rsidR="00F73EDA" w:rsidRPr="00C320BD" w:rsidRDefault="00F73EDA" w:rsidP="00F73EDA">
            <w:pPr>
              <w:spacing w:before="0" w:after="0"/>
              <w:jc w:val="center"/>
              <w:rPr>
                <w:rFonts w:eastAsia="等线" w:cs="Times New Roman"/>
                <w:b/>
                <w:bCs/>
                <w:i/>
                <w:iCs/>
                <w:color w:val="000000"/>
                <w:szCs w:val="24"/>
                <w:lang w:eastAsia="zh-CN"/>
              </w:rPr>
            </w:pPr>
            <w:r w:rsidRPr="00C320BD">
              <w:rPr>
                <w:rFonts w:eastAsia="等线" w:cs="Times New Roman"/>
                <w:b/>
                <w:bCs/>
                <w:i/>
                <w:iCs/>
                <w:color w:val="000000"/>
                <w:szCs w:val="24"/>
                <w:lang w:eastAsia="zh-CN"/>
              </w:rPr>
              <w:t>p</w:t>
            </w:r>
            <w:r w:rsidRPr="00C320BD">
              <w:rPr>
                <w:rFonts w:eastAsia="等线" w:cs="Times New Roman"/>
                <w:b/>
                <w:bCs/>
                <w:color w:val="000000"/>
                <w:szCs w:val="24"/>
                <w:lang w:eastAsia="zh-CN"/>
              </w:rPr>
              <w:t>-value</w:t>
            </w:r>
          </w:p>
        </w:tc>
        <w:tc>
          <w:tcPr>
            <w:tcW w:w="575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F03B49" w14:textId="77777777" w:rsidR="00F73EDA" w:rsidRPr="00C320BD" w:rsidRDefault="00F73EDA" w:rsidP="00F73EDA">
            <w:pPr>
              <w:spacing w:before="0" w:after="0"/>
              <w:jc w:val="center"/>
              <w:rPr>
                <w:rFonts w:eastAsia="等线" w:cs="Times New Roman"/>
                <w:b/>
                <w:bCs/>
                <w:color w:val="000000"/>
                <w:szCs w:val="24"/>
                <w:lang w:eastAsia="zh-CN"/>
              </w:rPr>
            </w:pPr>
            <w:r w:rsidRPr="00C320BD">
              <w:rPr>
                <w:rFonts w:eastAsia="等线" w:cs="Times New Roman"/>
                <w:b/>
                <w:bCs/>
                <w:color w:val="000000"/>
                <w:szCs w:val="24"/>
                <w:lang w:eastAsia="zh-CN"/>
              </w:rPr>
              <w:t>Model 3</w:t>
            </w:r>
            <w:r w:rsidRPr="00C320BD">
              <w:rPr>
                <w:rFonts w:eastAsia="等线" w:cs="Times New Roman"/>
                <w:b/>
                <w:bCs/>
                <w:color w:val="000000"/>
                <w:szCs w:val="24"/>
                <w:vertAlign w:val="superscript"/>
                <w:lang w:eastAsia="zh-CN"/>
              </w:rPr>
              <w:t xml:space="preserve"> b</w:t>
            </w:r>
          </w:p>
        </w:tc>
        <w:tc>
          <w:tcPr>
            <w:tcW w:w="355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1F3E9A" w14:textId="77777777" w:rsidR="00F73EDA" w:rsidRPr="00C320BD" w:rsidRDefault="00F73EDA" w:rsidP="00F73EDA">
            <w:pPr>
              <w:spacing w:before="0" w:after="0"/>
              <w:jc w:val="center"/>
              <w:rPr>
                <w:rFonts w:eastAsia="等线" w:cs="Times New Roman"/>
                <w:b/>
                <w:bCs/>
                <w:i/>
                <w:iCs/>
                <w:color w:val="000000"/>
                <w:szCs w:val="24"/>
                <w:lang w:eastAsia="zh-CN"/>
              </w:rPr>
            </w:pPr>
            <w:r w:rsidRPr="00C320BD">
              <w:rPr>
                <w:rFonts w:eastAsia="等线" w:cs="Times New Roman"/>
                <w:b/>
                <w:bCs/>
                <w:i/>
                <w:iCs/>
                <w:color w:val="000000"/>
                <w:szCs w:val="24"/>
                <w:lang w:eastAsia="zh-CN"/>
              </w:rPr>
              <w:t>p</w:t>
            </w:r>
            <w:r w:rsidRPr="00C320BD">
              <w:rPr>
                <w:rFonts w:eastAsia="等线" w:cs="Times New Roman"/>
                <w:b/>
                <w:bCs/>
                <w:color w:val="000000"/>
                <w:szCs w:val="24"/>
                <w:lang w:eastAsia="zh-CN"/>
              </w:rPr>
              <w:t>-value</w:t>
            </w:r>
          </w:p>
        </w:tc>
      </w:tr>
      <w:tr w:rsidR="00F73EDA" w:rsidRPr="00C320BD" w14:paraId="2A7FC0D3" w14:textId="77777777" w:rsidTr="00E11D97">
        <w:trPr>
          <w:trHeight w:val="324"/>
        </w:trPr>
        <w:tc>
          <w:tcPr>
            <w:tcW w:w="770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6967674" w14:textId="77777777" w:rsidR="00F73EDA" w:rsidRPr="00C320BD" w:rsidRDefault="00F73EDA" w:rsidP="00F73EDA">
            <w:pPr>
              <w:spacing w:before="0" w:after="0"/>
              <w:rPr>
                <w:rFonts w:eastAsia="等线" w:cs="Times New Roman"/>
                <w:b/>
                <w:bCs/>
                <w:color w:val="000000"/>
                <w:szCs w:val="24"/>
                <w:lang w:eastAsia="zh-CN"/>
              </w:rPr>
            </w:pPr>
          </w:p>
        </w:tc>
        <w:tc>
          <w:tcPr>
            <w:tcW w:w="53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54B2898" w14:textId="77777777" w:rsidR="00F73EDA" w:rsidRPr="00C320BD" w:rsidRDefault="00F73EDA" w:rsidP="00F73EDA">
            <w:pPr>
              <w:spacing w:before="0" w:after="0"/>
              <w:rPr>
                <w:rFonts w:eastAsia="等线" w:cs="Times New Roman"/>
                <w:b/>
                <w:bCs/>
                <w:color w:val="000000"/>
                <w:szCs w:val="24"/>
                <w:lang w:eastAsia="zh-CN"/>
              </w:rPr>
            </w:pPr>
          </w:p>
        </w:tc>
        <w:tc>
          <w:tcPr>
            <w:tcW w:w="784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F610ACA" w14:textId="77777777" w:rsidR="00F73EDA" w:rsidRPr="00C320BD" w:rsidRDefault="00F73EDA" w:rsidP="00F73EDA">
            <w:pPr>
              <w:spacing w:before="0" w:after="0"/>
              <w:rPr>
                <w:rFonts w:eastAsia="等线" w:cs="Times New Roman"/>
                <w:b/>
                <w:bCs/>
                <w:color w:val="000000"/>
                <w:szCs w:val="24"/>
                <w:lang w:eastAsia="zh-CN"/>
              </w:rPr>
            </w:pPr>
          </w:p>
        </w:tc>
        <w:tc>
          <w:tcPr>
            <w:tcW w:w="291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E7AA5F" w14:textId="77777777" w:rsidR="00F73EDA" w:rsidRPr="00C320BD" w:rsidRDefault="00F73EDA" w:rsidP="00F73EDA">
            <w:pPr>
              <w:spacing w:before="0" w:after="0"/>
              <w:jc w:val="center"/>
              <w:rPr>
                <w:rFonts w:eastAsia="等线" w:cs="Times New Roman"/>
                <w:b/>
                <w:bCs/>
                <w:color w:val="000000"/>
                <w:szCs w:val="24"/>
                <w:lang w:eastAsia="zh-CN"/>
              </w:rPr>
            </w:pPr>
            <w:r w:rsidRPr="00C320BD">
              <w:rPr>
                <w:rFonts w:eastAsia="等线" w:cs="Times New Roman"/>
                <w:b/>
                <w:bCs/>
                <w:color w:val="000000"/>
                <w:szCs w:val="24"/>
                <w:lang w:eastAsia="zh-CN"/>
              </w:rPr>
              <w:t>OR (95% CI)</w:t>
            </w:r>
          </w:p>
        </w:tc>
      </w:tr>
      <w:tr w:rsidR="00E11D97" w:rsidRPr="00C320BD" w14:paraId="60F49B92" w14:textId="77777777" w:rsidTr="00E11D97">
        <w:trPr>
          <w:trHeight w:val="288"/>
        </w:trPr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52EFB" w14:textId="77777777" w:rsidR="00F73EDA" w:rsidRPr="00C320BD" w:rsidRDefault="00F73EDA" w:rsidP="00F73EDA">
            <w:pPr>
              <w:spacing w:before="0" w:after="0"/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  <w:t>Region groups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7FBE0" w14:textId="77777777" w:rsidR="00F73EDA" w:rsidRPr="00C320BD" w:rsidRDefault="00F73EDA" w:rsidP="00F73EDA">
            <w:pPr>
              <w:spacing w:before="0" w:after="0"/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665B2" w14:textId="77777777" w:rsidR="00F73EDA" w:rsidRPr="00C320BD" w:rsidRDefault="00F73EDA" w:rsidP="00F73EDA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8134F" w14:textId="77777777" w:rsidR="00F73EDA" w:rsidRPr="00C320BD" w:rsidRDefault="00F73EDA" w:rsidP="00F73EDA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99203" w14:textId="77777777" w:rsidR="00F73EDA" w:rsidRPr="00C320BD" w:rsidRDefault="00F73EDA" w:rsidP="00F73EDA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35C54" w14:textId="77777777" w:rsidR="00F73EDA" w:rsidRPr="00C320BD" w:rsidRDefault="00F73EDA" w:rsidP="00F73EDA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9B0D2" w14:textId="77777777" w:rsidR="00F73EDA" w:rsidRPr="00C320BD" w:rsidRDefault="00F73EDA" w:rsidP="00F73EDA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14BDE" w14:textId="77777777" w:rsidR="00F73EDA" w:rsidRPr="00C320BD" w:rsidRDefault="00F73EDA" w:rsidP="00F73EDA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86CDA" w14:textId="77777777" w:rsidR="00F73EDA" w:rsidRPr="00C320BD" w:rsidRDefault="00F73EDA" w:rsidP="00F73EDA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E11D97" w:rsidRPr="00C320BD" w14:paraId="22CC7F8C" w14:textId="77777777" w:rsidTr="00E11D97">
        <w:trPr>
          <w:trHeight w:val="288"/>
        </w:trPr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1089C" w14:textId="77777777" w:rsidR="00F73EDA" w:rsidRPr="00C320BD" w:rsidRDefault="00F73EDA" w:rsidP="00F73EDA">
            <w:pPr>
              <w:spacing w:before="0" w:after="0"/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  <w:t>Urban region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4079C" w14:textId="77777777" w:rsidR="00F73EDA" w:rsidRPr="00C320BD" w:rsidRDefault="00F73EDA" w:rsidP="00F73EDA">
            <w:pPr>
              <w:spacing w:before="0" w:after="0"/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4DBB1" w14:textId="77777777" w:rsidR="00F73EDA" w:rsidRPr="00C320BD" w:rsidRDefault="00F73EDA" w:rsidP="00F73EDA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CDE0F" w14:textId="77777777" w:rsidR="00F73EDA" w:rsidRPr="00C320BD" w:rsidRDefault="00F73EDA" w:rsidP="00F73EDA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FA73C" w14:textId="77777777" w:rsidR="00F73EDA" w:rsidRPr="00C320BD" w:rsidRDefault="00F73EDA" w:rsidP="00F73EDA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F9511" w14:textId="77777777" w:rsidR="00F73EDA" w:rsidRPr="00C320BD" w:rsidRDefault="00F73EDA" w:rsidP="00F73EDA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69914" w14:textId="77777777" w:rsidR="00F73EDA" w:rsidRPr="00C320BD" w:rsidRDefault="00F73EDA" w:rsidP="00F73EDA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B36F6" w14:textId="77777777" w:rsidR="00F73EDA" w:rsidRPr="00C320BD" w:rsidRDefault="00F73EDA" w:rsidP="00F73EDA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832AA" w14:textId="77777777" w:rsidR="00F73EDA" w:rsidRPr="00C320BD" w:rsidRDefault="00F73EDA" w:rsidP="00F73EDA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E11D97" w:rsidRPr="00C320BD" w14:paraId="2ACA13C0" w14:textId="77777777" w:rsidTr="00E11D97">
        <w:trPr>
          <w:trHeight w:val="300"/>
        </w:trPr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5E4E5" w14:textId="77777777" w:rsidR="00F73EDA" w:rsidRPr="00C320BD" w:rsidRDefault="00F73EDA" w:rsidP="00F73EDA">
            <w:pPr>
              <w:spacing w:before="0" w:after="0"/>
              <w:jc w:val="right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Total physical activity (MET-h/d)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AE02A" w14:textId="77777777" w:rsidR="00F73EDA" w:rsidRPr="00C320BD" w:rsidRDefault="00F73EDA" w:rsidP="00F73ED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10 838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65CDC" w14:textId="77777777" w:rsidR="00F73EDA" w:rsidRPr="00C320BD" w:rsidRDefault="00F73EDA" w:rsidP="00F73ED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118 (1.08)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54733" w14:textId="77777777" w:rsidR="00F73EDA" w:rsidRPr="00C320BD" w:rsidRDefault="00F73EDA" w:rsidP="00F73ED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0.80 (0.72,0.88)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96337" w14:textId="77777777" w:rsidR="00F73EDA" w:rsidRPr="00C320BD" w:rsidRDefault="00F73EDA" w:rsidP="00F73EDA">
            <w:pPr>
              <w:spacing w:before="0" w:after="0"/>
              <w:jc w:val="center"/>
              <w:rPr>
                <w:rFonts w:eastAsia="等线" w:cs="Times New Roman"/>
                <w:bCs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bCs/>
                <w:color w:val="000000"/>
                <w:sz w:val="20"/>
                <w:szCs w:val="20"/>
                <w:lang w:eastAsia="zh-CN"/>
              </w:rPr>
              <w:t>&lt;0.001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02033" w14:textId="77777777" w:rsidR="00F73EDA" w:rsidRPr="00C320BD" w:rsidRDefault="00F73EDA" w:rsidP="00F73ED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1.00 (0.92,1.10)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041F5" w14:textId="77777777" w:rsidR="00F73EDA" w:rsidRPr="00C320BD" w:rsidRDefault="00F73EDA" w:rsidP="00F73ED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0.932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F3065" w14:textId="77777777" w:rsidR="00F73EDA" w:rsidRPr="00C320BD" w:rsidRDefault="00F73EDA" w:rsidP="00F73ED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1.00 (0.89,1.12)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044BE" w14:textId="77777777" w:rsidR="00F73EDA" w:rsidRPr="00C320BD" w:rsidRDefault="00F73EDA" w:rsidP="00F73ED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0.956</w:t>
            </w:r>
          </w:p>
        </w:tc>
      </w:tr>
      <w:tr w:rsidR="00E11D97" w:rsidRPr="00C320BD" w14:paraId="12BE8F69" w14:textId="77777777" w:rsidTr="00E11D97">
        <w:trPr>
          <w:trHeight w:val="348"/>
        </w:trPr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487B7" w14:textId="77777777" w:rsidR="00F73EDA" w:rsidRPr="00C320BD" w:rsidRDefault="00F73EDA" w:rsidP="00F73EDA">
            <w:pPr>
              <w:spacing w:before="0" w:after="0"/>
              <w:jc w:val="right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 xml:space="preserve">Total physical activity (four categories) </w:t>
            </w:r>
            <w:r w:rsidRPr="00C320BD">
              <w:rPr>
                <w:rFonts w:eastAsia="等线" w:cs="Times New Roman"/>
                <w:color w:val="000000"/>
                <w:sz w:val="20"/>
                <w:szCs w:val="20"/>
                <w:vertAlign w:val="superscript"/>
                <w:lang w:eastAsia="zh-CN"/>
              </w:rPr>
              <w:t>c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73E97" w14:textId="77777777" w:rsidR="00F73EDA" w:rsidRPr="00C320BD" w:rsidRDefault="00F73EDA" w:rsidP="00F73EDA">
            <w:pPr>
              <w:spacing w:before="0" w:after="0"/>
              <w:jc w:val="right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8E8CB" w14:textId="77777777" w:rsidR="00F73EDA" w:rsidRPr="00C320BD" w:rsidRDefault="00F73EDA" w:rsidP="00F73EDA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78797" w14:textId="77777777" w:rsidR="00F73EDA" w:rsidRPr="00C320BD" w:rsidRDefault="00F73EDA" w:rsidP="00F73EDA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98F83" w14:textId="77777777" w:rsidR="00F73EDA" w:rsidRPr="00C320BD" w:rsidRDefault="00F73EDA" w:rsidP="00F73EDA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35E65" w14:textId="77777777" w:rsidR="00F73EDA" w:rsidRPr="00C320BD" w:rsidRDefault="00F73EDA" w:rsidP="00F73EDA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91F4E" w14:textId="77777777" w:rsidR="00F73EDA" w:rsidRPr="00C320BD" w:rsidRDefault="00F73EDA" w:rsidP="00F73EDA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2F2A3" w14:textId="77777777" w:rsidR="00F73EDA" w:rsidRPr="00C320BD" w:rsidRDefault="00F73EDA" w:rsidP="00F73EDA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3486E" w14:textId="77777777" w:rsidR="00F73EDA" w:rsidRPr="00C320BD" w:rsidRDefault="00F73EDA" w:rsidP="00F73EDA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E11D97" w:rsidRPr="00C320BD" w14:paraId="7E8BC02E" w14:textId="77777777" w:rsidTr="00E11D97">
        <w:trPr>
          <w:trHeight w:val="288"/>
        </w:trPr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074C1" w14:textId="77777777" w:rsidR="00F73EDA" w:rsidRPr="00C320BD" w:rsidRDefault="00F73EDA" w:rsidP="00F73EDA">
            <w:pPr>
              <w:spacing w:before="0" w:after="0"/>
              <w:jc w:val="right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&lt;9.0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BE023" w14:textId="77777777" w:rsidR="00F73EDA" w:rsidRPr="00C320BD" w:rsidRDefault="00F73EDA" w:rsidP="00F73ED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1 016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27841" w14:textId="77777777" w:rsidR="00F73EDA" w:rsidRPr="00C320BD" w:rsidRDefault="00F73EDA" w:rsidP="00F73ED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40 (3.94)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C31C8" w14:textId="77777777" w:rsidR="00F73EDA" w:rsidRPr="00C320BD" w:rsidRDefault="00F73EDA" w:rsidP="00F73ED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1.00 [Reference]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E62CE" w14:textId="77777777" w:rsidR="00F73EDA" w:rsidRPr="00C320BD" w:rsidRDefault="00F73EDA" w:rsidP="00F73ED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14590" w14:textId="77777777" w:rsidR="00F73EDA" w:rsidRPr="00C320BD" w:rsidRDefault="00F73EDA" w:rsidP="00F73ED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1.00 [Reference]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68D8A" w14:textId="77777777" w:rsidR="00F73EDA" w:rsidRPr="00C320BD" w:rsidRDefault="00F73EDA" w:rsidP="00F73ED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0B415" w14:textId="77777777" w:rsidR="00F73EDA" w:rsidRPr="00C320BD" w:rsidRDefault="00F73EDA" w:rsidP="00F73ED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1.00 [Reference]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9785F" w14:textId="77777777" w:rsidR="00F73EDA" w:rsidRPr="00C320BD" w:rsidRDefault="00F73EDA" w:rsidP="00F73ED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E11D97" w:rsidRPr="00C320BD" w14:paraId="63D58D5B" w14:textId="77777777" w:rsidTr="00E11D97">
        <w:trPr>
          <w:trHeight w:val="276"/>
        </w:trPr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8A5A9" w14:textId="77777777" w:rsidR="00F73EDA" w:rsidRPr="00C320BD" w:rsidRDefault="00F73EDA" w:rsidP="00F73EDA">
            <w:pPr>
              <w:spacing w:before="0" w:after="0"/>
              <w:jc w:val="right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9.0-15.2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83576" w14:textId="77777777" w:rsidR="00F73EDA" w:rsidRPr="00C320BD" w:rsidRDefault="00F73EDA" w:rsidP="00F73ED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2 978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7CD60" w14:textId="77777777" w:rsidR="00F73EDA" w:rsidRPr="00C320BD" w:rsidRDefault="00F73EDA" w:rsidP="00F73ED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28 (0.94)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ED017" w14:textId="77777777" w:rsidR="00F73EDA" w:rsidRPr="00C320BD" w:rsidRDefault="00F73EDA" w:rsidP="00F73ED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0.23 (0.14,0.38)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1D1A1" w14:textId="77777777" w:rsidR="00F73EDA" w:rsidRPr="00C320BD" w:rsidRDefault="00F73EDA" w:rsidP="00F73EDA">
            <w:pPr>
              <w:spacing w:before="0" w:after="0"/>
              <w:jc w:val="center"/>
              <w:rPr>
                <w:rFonts w:eastAsia="等线" w:cs="Times New Roman"/>
                <w:bCs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bCs/>
                <w:color w:val="000000"/>
                <w:sz w:val="20"/>
                <w:szCs w:val="20"/>
                <w:lang w:eastAsia="zh-CN"/>
              </w:rPr>
              <w:t>&lt;0.001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3EE13" w14:textId="77777777" w:rsidR="00F73EDA" w:rsidRPr="00C320BD" w:rsidRDefault="00F73EDA" w:rsidP="00F73ED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0.71 (0.39,1.29)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1078C" w14:textId="77777777" w:rsidR="00F73EDA" w:rsidRPr="00C320BD" w:rsidRDefault="00F73EDA" w:rsidP="00F73ED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0.262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B6BFC" w14:textId="77777777" w:rsidR="00F73EDA" w:rsidRPr="00C320BD" w:rsidRDefault="00F73EDA" w:rsidP="00F73ED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0.93 (0.46,1.86)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A9290" w14:textId="77777777" w:rsidR="00F73EDA" w:rsidRPr="00C320BD" w:rsidRDefault="00F73EDA" w:rsidP="00F73ED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0.834</w:t>
            </w:r>
          </w:p>
        </w:tc>
      </w:tr>
      <w:tr w:rsidR="00E11D97" w:rsidRPr="00C320BD" w14:paraId="3427FF6A" w14:textId="77777777" w:rsidTr="00E11D97">
        <w:trPr>
          <w:trHeight w:val="276"/>
        </w:trPr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CBD65" w14:textId="77777777" w:rsidR="00F73EDA" w:rsidRPr="00C320BD" w:rsidRDefault="00F73EDA" w:rsidP="00F73EDA">
            <w:pPr>
              <w:spacing w:before="0" w:after="0"/>
              <w:jc w:val="right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15.3-23.2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A7D4C" w14:textId="77777777" w:rsidR="00F73EDA" w:rsidRPr="00C320BD" w:rsidRDefault="00F73EDA" w:rsidP="00F73ED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4 369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58986" w14:textId="77777777" w:rsidR="00F73EDA" w:rsidRPr="00C320BD" w:rsidRDefault="00F73EDA" w:rsidP="00F73ED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31 (0.71)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9CD5F" w14:textId="77777777" w:rsidR="00F73EDA" w:rsidRPr="00C320BD" w:rsidRDefault="00F73EDA" w:rsidP="00F73ED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0.18 (0.11,0.28)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87A5F" w14:textId="77777777" w:rsidR="00F73EDA" w:rsidRPr="00C320BD" w:rsidRDefault="00F73EDA" w:rsidP="00F73EDA">
            <w:pPr>
              <w:spacing w:before="0" w:after="0"/>
              <w:jc w:val="center"/>
              <w:rPr>
                <w:rFonts w:eastAsia="等线" w:cs="Times New Roman"/>
                <w:bCs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bCs/>
                <w:color w:val="000000"/>
                <w:sz w:val="20"/>
                <w:szCs w:val="20"/>
                <w:lang w:eastAsia="zh-CN"/>
              </w:rPr>
              <w:t>&lt;0.001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B6593" w14:textId="77777777" w:rsidR="00F73EDA" w:rsidRPr="00C320BD" w:rsidRDefault="00F73EDA" w:rsidP="00F73ED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1.04 (0.59,1.86)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4BB27" w14:textId="77777777" w:rsidR="00F73EDA" w:rsidRPr="00C320BD" w:rsidRDefault="00F73EDA" w:rsidP="00F73ED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0.883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C9FA8" w14:textId="77777777" w:rsidR="00F73EDA" w:rsidRPr="00C320BD" w:rsidRDefault="00F73EDA" w:rsidP="00F73ED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1.14 (0.57,2.28)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5DDB9" w14:textId="77777777" w:rsidR="00F73EDA" w:rsidRPr="00C320BD" w:rsidRDefault="00F73EDA" w:rsidP="00F73ED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0.705</w:t>
            </w:r>
          </w:p>
        </w:tc>
      </w:tr>
      <w:tr w:rsidR="00E11D97" w:rsidRPr="00C320BD" w14:paraId="161E340B" w14:textId="77777777" w:rsidTr="00E11D97">
        <w:trPr>
          <w:trHeight w:val="276"/>
        </w:trPr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E4D10" w14:textId="77777777" w:rsidR="00F73EDA" w:rsidRPr="00C320BD" w:rsidRDefault="00F73EDA" w:rsidP="00F73EDA">
            <w:pPr>
              <w:spacing w:before="0" w:after="0"/>
              <w:jc w:val="right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≥23.3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F4A8F" w14:textId="77777777" w:rsidR="00F73EDA" w:rsidRPr="00C320BD" w:rsidRDefault="00F73EDA" w:rsidP="00F73ED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2 473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C3194" w14:textId="77777777" w:rsidR="00F73EDA" w:rsidRPr="00C320BD" w:rsidRDefault="00F73EDA" w:rsidP="00F73ED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19 (0.77)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6EEAF" w14:textId="77777777" w:rsidR="00F73EDA" w:rsidRPr="00C320BD" w:rsidRDefault="00F73EDA" w:rsidP="00F73ED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0.19 (0.11,0.33)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F630C" w14:textId="77777777" w:rsidR="00F73EDA" w:rsidRPr="00C320BD" w:rsidRDefault="00F73EDA" w:rsidP="00F73EDA">
            <w:pPr>
              <w:spacing w:before="0" w:after="0"/>
              <w:jc w:val="center"/>
              <w:rPr>
                <w:rFonts w:eastAsia="等线" w:cs="Times New Roman"/>
                <w:bCs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bCs/>
                <w:color w:val="000000"/>
                <w:sz w:val="20"/>
                <w:szCs w:val="20"/>
                <w:lang w:eastAsia="zh-CN"/>
              </w:rPr>
              <w:t>&lt;0.001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7BB65" w14:textId="77777777" w:rsidR="00F73EDA" w:rsidRPr="00C320BD" w:rsidRDefault="00F73EDA" w:rsidP="00F73ED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0.79 (0.40,1.56)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CEB15" w14:textId="77777777" w:rsidR="00F73EDA" w:rsidRPr="00C320BD" w:rsidRDefault="00F73EDA" w:rsidP="00F73ED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0.500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352DB" w14:textId="77777777" w:rsidR="00F73EDA" w:rsidRPr="00C320BD" w:rsidRDefault="00F73EDA" w:rsidP="00F73ED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0.74 (0.32,1.75)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E674F" w14:textId="77777777" w:rsidR="00F73EDA" w:rsidRPr="00C320BD" w:rsidRDefault="00F73EDA" w:rsidP="00F73ED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0.497</w:t>
            </w:r>
          </w:p>
        </w:tc>
      </w:tr>
      <w:tr w:rsidR="00E11D97" w:rsidRPr="00C320BD" w14:paraId="63FFB5C4" w14:textId="77777777" w:rsidTr="00E11D97">
        <w:trPr>
          <w:trHeight w:val="288"/>
        </w:trPr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F44AB" w14:textId="77777777" w:rsidR="00F73EDA" w:rsidRPr="00C320BD" w:rsidRDefault="00F73EDA" w:rsidP="00F73EDA">
            <w:pPr>
              <w:spacing w:before="0" w:after="0"/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  <w:t>Rural region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A1038" w14:textId="77777777" w:rsidR="00F73EDA" w:rsidRPr="00C320BD" w:rsidRDefault="00F73EDA" w:rsidP="00F73EDA">
            <w:pPr>
              <w:spacing w:before="0" w:after="0"/>
              <w:rPr>
                <w:rFonts w:eastAsia="等线" w:cs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CDB63" w14:textId="77777777" w:rsidR="00F73EDA" w:rsidRPr="00C320BD" w:rsidRDefault="00F73EDA" w:rsidP="00F73EDA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90A6D" w14:textId="77777777" w:rsidR="00F73EDA" w:rsidRPr="00C320BD" w:rsidRDefault="00F73EDA" w:rsidP="00F73EDA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1F0E8" w14:textId="77777777" w:rsidR="00F73EDA" w:rsidRPr="00C320BD" w:rsidRDefault="00F73EDA" w:rsidP="00F73EDA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3D11E" w14:textId="77777777" w:rsidR="00F73EDA" w:rsidRPr="00C320BD" w:rsidRDefault="00F73EDA" w:rsidP="00F73EDA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A47C3" w14:textId="77777777" w:rsidR="00F73EDA" w:rsidRPr="00C320BD" w:rsidRDefault="00F73EDA" w:rsidP="00F73EDA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FD1D8" w14:textId="77777777" w:rsidR="00F73EDA" w:rsidRPr="00C320BD" w:rsidRDefault="00F73EDA" w:rsidP="00F73EDA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20250" w14:textId="77777777" w:rsidR="00F73EDA" w:rsidRPr="00C320BD" w:rsidRDefault="00F73EDA" w:rsidP="00F73EDA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E11D97" w:rsidRPr="00C320BD" w14:paraId="224C7A90" w14:textId="77777777" w:rsidTr="00E11D97">
        <w:trPr>
          <w:trHeight w:val="336"/>
        </w:trPr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D0009" w14:textId="77777777" w:rsidR="00F73EDA" w:rsidRPr="00C320BD" w:rsidRDefault="00F73EDA" w:rsidP="00F73EDA">
            <w:pPr>
              <w:spacing w:before="0" w:after="0"/>
              <w:jc w:val="right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Total physical activity (MET-h/d)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73F53" w14:textId="77777777" w:rsidR="00F73EDA" w:rsidRPr="00C320BD" w:rsidRDefault="00F73EDA" w:rsidP="00F73ED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21 502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15C3" w14:textId="77777777" w:rsidR="00F73EDA" w:rsidRPr="00C320BD" w:rsidRDefault="00F73EDA" w:rsidP="00F73ED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930 (4.33)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0C60A" w14:textId="77777777" w:rsidR="00F73EDA" w:rsidRPr="00C320BD" w:rsidRDefault="00F73EDA" w:rsidP="00F73ED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0.92 (0.90,0.94)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A2C32" w14:textId="77777777" w:rsidR="00F73EDA" w:rsidRPr="00C320BD" w:rsidRDefault="00F73EDA" w:rsidP="00F73EDA">
            <w:pPr>
              <w:spacing w:before="0" w:after="0"/>
              <w:jc w:val="center"/>
              <w:rPr>
                <w:rFonts w:eastAsia="等线" w:cs="Times New Roman"/>
                <w:bCs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bCs/>
                <w:color w:val="000000"/>
                <w:sz w:val="20"/>
                <w:szCs w:val="20"/>
                <w:lang w:eastAsia="zh-CN"/>
              </w:rPr>
              <w:t>&lt;0.001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E6DB4" w14:textId="77777777" w:rsidR="00F73EDA" w:rsidRPr="00C320BD" w:rsidRDefault="00F73EDA" w:rsidP="00F73ED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0.95 (0.93,0.98)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36FD4" w14:textId="77777777" w:rsidR="00F73EDA" w:rsidRPr="00C320BD" w:rsidRDefault="00F73EDA" w:rsidP="00F73EDA">
            <w:pPr>
              <w:spacing w:before="0" w:after="0"/>
              <w:jc w:val="center"/>
              <w:rPr>
                <w:rFonts w:eastAsia="等线" w:cs="Times New Roman"/>
                <w:bCs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bCs/>
                <w:color w:val="000000"/>
                <w:sz w:val="20"/>
                <w:szCs w:val="20"/>
                <w:lang w:eastAsia="zh-CN"/>
              </w:rPr>
              <w:t>&lt;0.001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5DEE5" w14:textId="77777777" w:rsidR="00F73EDA" w:rsidRPr="00C320BD" w:rsidRDefault="00F73EDA" w:rsidP="00F73ED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0.95 (0.93,0.98)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4F0F2" w14:textId="77777777" w:rsidR="00F73EDA" w:rsidRPr="00C320BD" w:rsidRDefault="00F73EDA" w:rsidP="00F73EDA">
            <w:pPr>
              <w:spacing w:before="0" w:after="0"/>
              <w:jc w:val="center"/>
              <w:rPr>
                <w:rFonts w:eastAsia="等线" w:cs="Times New Roman"/>
                <w:bCs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bCs/>
                <w:color w:val="000000"/>
                <w:sz w:val="20"/>
                <w:szCs w:val="20"/>
                <w:lang w:eastAsia="zh-CN"/>
              </w:rPr>
              <w:t>&lt;0.001</w:t>
            </w:r>
          </w:p>
        </w:tc>
      </w:tr>
      <w:tr w:rsidR="00E11D97" w:rsidRPr="00C320BD" w14:paraId="2E37D84D" w14:textId="77777777" w:rsidTr="00E11D97">
        <w:trPr>
          <w:trHeight w:val="312"/>
        </w:trPr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6A985" w14:textId="77777777" w:rsidR="00F73EDA" w:rsidRPr="00C320BD" w:rsidRDefault="00F73EDA" w:rsidP="00F73EDA">
            <w:pPr>
              <w:spacing w:before="0" w:after="0"/>
              <w:jc w:val="right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 xml:space="preserve">Total physical activity (four categories) 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250E5" w14:textId="77777777" w:rsidR="00F73EDA" w:rsidRPr="00C320BD" w:rsidRDefault="00F73EDA" w:rsidP="00F73EDA">
            <w:pPr>
              <w:spacing w:before="0" w:after="0"/>
              <w:jc w:val="right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64B83" w14:textId="77777777" w:rsidR="00F73EDA" w:rsidRPr="00C320BD" w:rsidRDefault="00F73EDA" w:rsidP="00F73EDA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BD735" w14:textId="77777777" w:rsidR="00F73EDA" w:rsidRPr="00C320BD" w:rsidRDefault="00F73EDA" w:rsidP="00F73EDA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BADF9" w14:textId="77777777" w:rsidR="00F73EDA" w:rsidRPr="00C320BD" w:rsidRDefault="00F73EDA" w:rsidP="00F73EDA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DF941" w14:textId="77777777" w:rsidR="00F73EDA" w:rsidRPr="00C320BD" w:rsidRDefault="00F73EDA" w:rsidP="00F73EDA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01D9C" w14:textId="77777777" w:rsidR="00F73EDA" w:rsidRPr="00C320BD" w:rsidRDefault="00F73EDA" w:rsidP="00F73EDA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CD233" w14:textId="77777777" w:rsidR="00F73EDA" w:rsidRPr="00C320BD" w:rsidRDefault="00F73EDA" w:rsidP="00F73EDA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8B0EB" w14:textId="77777777" w:rsidR="00F73EDA" w:rsidRPr="00C320BD" w:rsidRDefault="00F73EDA" w:rsidP="00F73EDA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E11D97" w:rsidRPr="00C320BD" w14:paraId="20442656" w14:textId="77777777" w:rsidTr="00E11D97">
        <w:trPr>
          <w:trHeight w:val="288"/>
        </w:trPr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1CCE7" w14:textId="77777777" w:rsidR="00F73EDA" w:rsidRPr="00C320BD" w:rsidRDefault="00F73EDA" w:rsidP="00F73EDA">
            <w:pPr>
              <w:spacing w:before="0" w:after="0"/>
              <w:jc w:val="right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&lt;9.0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E9179" w14:textId="77777777" w:rsidR="00F73EDA" w:rsidRPr="00C320BD" w:rsidRDefault="00F73EDA" w:rsidP="00F73ED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6 976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F9F17" w14:textId="77777777" w:rsidR="00F73EDA" w:rsidRPr="00C320BD" w:rsidRDefault="00F73EDA" w:rsidP="00F73ED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380 (5.45)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72C7E" w14:textId="77777777" w:rsidR="00F73EDA" w:rsidRPr="00C320BD" w:rsidRDefault="00F73EDA" w:rsidP="00F73ED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1.00 [Reference]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2B06C" w14:textId="77777777" w:rsidR="00F73EDA" w:rsidRPr="00C320BD" w:rsidRDefault="00F73EDA" w:rsidP="00F73ED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6E020" w14:textId="77777777" w:rsidR="00F73EDA" w:rsidRPr="00C320BD" w:rsidRDefault="00F73EDA" w:rsidP="00F73ED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1.00 [Reference]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0EAA4" w14:textId="77777777" w:rsidR="00F73EDA" w:rsidRPr="00C320BD" w:rsidRDefault="00F73EDA" w:rsidP="00F73ED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66634" w14:textId="77777777" w:rsidR="00F73EDA" w:rsidRPr="00C320BD" w:rsidRDefault="00F73EDA" w:rsidP="00F73ED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1.00 [Reference]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B9D74" w14:textId="77777777" w:rsidR="00F73EDA" w:rsidRPr="00C320BD" w:rsidRDefault="00F73EDA" w:rsidP="00F73ED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E11D97" w:rsidRPr="00C320BD" w14:paraId="2F7546DB" w14:textId="77777777" w:rsidTr="00E11D97">
        <w:trPr>
          <w:trHeight w:val="276"/>
        </w:trPr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F77BF" w14:textId="77777777" w:rsidR="00F73EDA" w:rsidRPr="00C320BD" w:rsidRDefault="00F73EDA" w:rsidP="00F73EDA">
            <w:pPr>
              <w:spacing w:before="0" w:after="0"/>
              <w:jc w:val="right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9.0-15.2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1D7AB" w14:textId="77777777" w:rsidR="00F73EDA" w:rsidRPr="00C320BD" w:rsidRDefault="00F73EDA" w:rsidP="00F73ED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5 036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B8993" w14:textId="77777777" w:rsidR="00F73EDA" w:rsidRPr="00C320BD" w:rsidRDefault="00F73EDA" w:rsidP="00F73ED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237 (4.71)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986B1" w14:textId="77777777" w:rsidR="00F73EDA" w:rsidRPr="00C320BD" w:rsidRDefault="00F73EDA" w:rsidP="00F73ED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0.86 (0.73,1.01)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140A4" w14:textId="77777777" w:rsidR="00F73EDA" w:rsidRPr="00C320BD" w:rsidRDefault="00F73EDA" w:rsidP="00F73EDA">
            <w:pPr>
              <w:spacing w:before="0" w:after="0"/>
              <w:jc w:val="center"/>
              <w:rPr>
                <w:rFonts w:eastAsia="等线" w:cs="Times New Roman"/>
                <w:bCs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bCs/>
                <w:color w:val="000000"/>
                <w:sz w:val="20"/>
                <w:szCs w:val="20"/>
                <w:lang w:eastAsia="zh-CN"/>
              </w:rPr>
              <w:t>0.071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9B5AA" w14:textId="77777777" w:rsidR="00F73EDA" w:rsidRPr="00C320BD" w:rsidRDefault="00F73EDA" w:rsidP="00F73ED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1.01 (0.85,1.20)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AE551" w14:textId="77777777" w:rsidR="00F73EDA" w:rsidRPr="00C320BD" w:rsidRDefault="00F73EDA" w:rsidP="00F73ED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0.938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C34DC" w14:textId="77777777" w:rsidR="00F73EDA" w:rsidRPr="00C320BD" w:rsidRDefault="00F73EDA" w:rsidP="00F73ED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1.04 (0.87,1.24)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4B875" w14:textId="77777777" w:rsidR="00F73EDA" w:rsidRPr="00C320BD" w:rsidRDefault="00F73EDA" w:rsidP="00F73ED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0.694</w:t>
            </w:r>
          </w:p>
        </w:tc>
      </w:tr>
      <w:tr w:rsidR="00E11D97" w:rsidRPr="00C320BD" w14:paraId="38D8D0F5" w14:textId="77777777" w:rsidTr="00E11D97">
        <w:trPr>
          <w:trHeight w:val="276"/>
        </w:trPr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C1E0B" w14:textId="77777777" w:rsidR="00F73EDA" w:rsidRPr="00C320BD" w:rsidRDefault="00F73EDA" w:rsidP="00F73EDA">
            <w:pPr>
              <w:spacing w:before="0" w:after="0"/>
              <w:jc w:val="right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15.3-23.2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967B5" w14:textId="77777777" w:rsidR="00F73EDA" w:rsidRPr="00C320BD" w:rsidRDefault="00F73EDA" w:rsidP="00F73ED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3 749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C712F" w14:textId="77777777" w:rsidR="00F73EDA" w:rsidRPr="00C320BD" w:rsidRDefault="00F73EDA" w:rsidP="00F73ED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142 (3.79)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ED72B" w14:textId="77777777" w:rsidR="00F73EDA" w:rsidRPr="00C320BD" w:rsidRDefault="00F73EDA" w:rsidP="00F73ED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0.68 (0.56,0.83)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13DDA" w14:textId="77777777" w:rsidR="00F73EDA" w:rsidRPr="00C320BD" w:rsidRDefault="00F73EDA" w:rsidP="00F73EDA">
            <w:pPr>
              <w:spacing w:before="0" w:after="0"/>
              <w:jc w:val="center"/>
              <w:rPr>
                <w:rFonts w:eastAsia="等线" w:cs="Times New Roman"/>
                <w:bCs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bCs/>
                <w:color w:val="000000"/>
                <w:sz w:val="20"/>
                <w:szCs w:val="20"/>
                <w:lang w:eastAsia="zh-CN"/>
              </w:rPr>
              <w:t>&lt;0.001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E94A2" w14:textId="77777777" w:rsidR="00F73EDA" w:rsidRPr="00C320BD" w:rsidRDefault="00F73EDA" w:rsidP="00F73ED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0.87 (0.71,1.06)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8ECC9" w14:textId="77777777" w:rsidR="00F73EDA" w:rsidRPr="00C320BD" w:rsidRDefault="00F73EDA" w:rsidP="00F73ED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0.171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09E02" w14:textId="77777777" w:rsidR="00F73EDA" w:rsidRPr="00C320BD" w:rsidRDefault="00F73EDA" w:rsidP="00F73ED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0.87 (0.70,1.07)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A750A" w14:textId="77777777" w:rsidR="00F73EDA" w:rsidRPr="00C320BD" w:rsidRDefault="00F73EDA" w:rsidP="00F73ED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0.189</w:t>
            </w:r>
          </w:p>
        </w:tc>
      </w:tr>
      <w:tr w:rsidR="00E11D97" w:rsidRPr="00C320BD" w14:paraId="70407958" w14:textId="77777777" w:rsidTr="00C320BD">
        <w:trPr>
          <w:trHeight w:val="288"/>
        </w:trPr>
        <w:tc>
          <w:tcPr>
            <w:tcW w:w="77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D5160D" w14:textId="77777777" w:rsidR="00F73EDA" w:rsidRPr="00C320BD" w:rsidRDefault="00F73EDA" w:rsidP="00F73EDA">
            <w:pPr>
              <w:spacing w:before="0" w:after="0"/>
              <w:jc w:val="right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≥23.3</w:t>
            </w:r>
          </w:p>
        </w:tc>
        <w:tc>
          <w:tcPr>
            <w:tcW w:w="53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BBE2C4" w14:textId="77777777" w:rsidR="00F73EDA" w:rsidRPr="00C320BD" w:rsidRDefault="00F73EDA" w:rsidP="00F73ED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5 741</w:t>
            </w:r>
          </w:p>
        </w:tc>
        <w:tc>
          <w:tcPr>
            <w:tcW w:w="78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F73E5C" w14:textId="77777777" w:rsidR="00F73EDA" w:rsidRPr="00C320BD" w:rsidRDefault="00F73EDA" w:rsidP="00F73ED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171 (2.98)</w:t>
            </w:r>
          </w:p>
        </w:tc>
        <w:tc>
          <w:tcPr>
            <w:tcW w:w="69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20425C" w14:textId="77777777" w:rsidR="00F73EDA" w:rsidRPr="00C320BD" w:rsidRDefault="00F73EDA" w:rsidP="00F73ED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0.53 (0.44,0.64)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9EB5D6" w14:textId="77777777" w:rsidR="00F73EDA" w:rsidRPr="00C320BD" w:rsidRDefault="00F73EDA" w:rsidP="00F73EDA">
            <w:pPr>
              <w:spacing w:before="0" w:after="0"/>
              <w:jc w:val="center"/>
              <w:rPr>
                <w:rFonts w:eastAsia="等线" w:cs="Times New Roman"/>
                <w:bCs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bCs/>
                <w:color w:val="000000"/>
                <w:sz w:val="20"/>
                <w:szCs w:val="20"/>
                <w:lang w:eastAsia="zh-CN"/>
              </w:rPr>
              <w:t>&lt;0.001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B2BA98" w14:textId="77777777" w:rsidR="00F73EDA" w:rsidRPr="00C320BD" w:rsidRDefault="00F73EDA" w:rsidP="00F73ED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0.67 (0.55,0.81)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AD299E" w14:textId="77777777" w:rsidR="00F73EDA" w:rsidRPr="00C320BD" w:rsidRDefault="00F73EDA" w:rsidP="00F73EDA">
            <w:pPr>
              <w:spacing w:before="0" w:after="0"/>
              <w:jc w:val="center"/>
              <w:rPr>
                <w:rFonts w:eastAsia="等线" w:cs="Times New Roman"/>
                <w:bCs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bCs/>
                <w:color w:val="000000"/>
                <w:sz w:val="20"/>
                <w:szCs w:val="20"/>
                <w:lang w:eastAsia="zh-CN"/>
              </w:rPr>
              <w:t>&lt;0.001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22686B" w14:textId="77777777" w:rsidR="00F73EDA" w:rsidRPr="00C320BD" w:rsidRDefault="00F73EDA" w:rsidP="00F73EDA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0.67 (0.55,0.82)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0C986E" w14:textId="77777777" w:rsidR="00F73EDA" w:rsidRPr="00C320BD" w:rsidRDefault="00F73EDA" w:rsidP="00F73EDA">
            <w:pPr>
              <w:spacing w:before="0" w:after="0"/>
              <w:jc w:val="center"/>
              <w:rPr>
                <w:rFonts w:eastAsia="等线" w:cs="Times New Roman"/>
                <w:bCs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bCs/>
                <w:color w:val="000000"/>
                <w:sz w:val="20"/>
                <w:szCs w:val="20"/>
                <w:lang w:eastAsia="zh-CN"/>
              </w:rPr>
              <w:t>&lt;0.001</w:t>
            </w:r>
          </w:p>
        </w:tc>
      </w:tr>
    </w:tbl>
    <w:p w14:paraId="2022AC8C" w14:textId="051C68AB" w:rsidR="00F73EDA" w:rsidRPr="00C320BD" w:rsidRDefault="00F73EDA" w:rsidP="00C320BD">
      <w:pPr>
        <w:spacing w:before="0" w:after="0"/>
        <w:rPr>
          <w:rFonts w:cs="Times New Roman"/>
          <w:sz w:val="20"/>
          <w:szCs w:val="20"/>
        </w:rPr>
      </w:pPr>
      <w:r w:rsidRPr="00C320BD">
        <w:rPr>
          <w:rFonts w:cs="Times New Roman"/>
          <w:sz w:val="20"/>
          <w:szCs w:val="20"/>
        </w:rPr>
        <w:t>MACE, major adverse cardiovascular event; MET-h/d, metabolic equivalents of task per hour per day; OR, odds ratio; CI, confidence interval.</w:t>
      </w:r>
    </w:p>
    <w:p w14:paraId="6D422D41" w14:textId="77777777" w:rsidR="00F73EDA" w:rsidRPr="00C320BD" w:rsidRDefault="00F73EDA" w:rsidP="00C320BD">
      <w:pPr>
        <w:spacing w:before="0" w:after="0"/>
        <w:rPr>
          <w:rFonts w:cs="Times New Roman"/>
          <w:sz w:val="20"/>
          <w:szCs w:val="20"/>
        </w:rPr>
      </w:pPr>
      <w:r w:rsidRPr="00C320BD">
        <w:rPr>
          <w:rFonts w:cs="Times New Roman"/>
          <w:sz w:val="20"/>
          <w:szCs w:val="20"/>
          <w:vertAlign w:val="superscript"/>
        </w:rPr>
        <w:t>a</w:t>
      </w:r>
      <w:r w:rsidRPr="00C320BD">
        <w:rPr>
          <w:rFonts w:cs="Times New Roman"/>
          <w:sz w:val="20"/>
          <w:szCs w:val="20"/>
        </w:rPr>
        <w:t xml:space="preserve"> Model 2 adjusted for age, sex, study location, household annual income, and education.</w:t>
      </w:r>
      <w:r w:rsidRPr="00C320BD">
        <w:rPr>
          <w:rFonts w:cs="Times New Roman"/>
          <w:sz w:val="20"/>
          <w:szCs w:val="20"/>
        </w:rPr>
        <w:tab/>
      </w:r>
      <w:r w:rsidRPr="00C320BD">
        <w:rPr>
          <w:rFonts w:cs="Times New Roman"/>
          <w:sz w:val="20"/>
          <w:szCs w:val="20"/>
        </w:rPr>
        <w:tab/>
      </w:r>
    </w:p>
    <w:p w14:paraId="1ECF11DF" w14:textId="77777777" w:rsidR="00F73EDA" w:rsidRPr="00C320BD" w:rsidRDefault="00F73EDA" w:rsidP="00C320BD">
      <w:pPr>
        <w:spacing w:before="0" w:after="0"/>
        <w:rPr>
          <w:rFonts w:cs="Times New Roman"/>
          <w:sz w:val="20"/>
          <w:szCs w:val="20"/>
        </w:rPr>
      </w:pPr>
      <w:r w:rsidRPr="00C320BD">
        <w:rPr>
          <w:rFonts w:cs="Times New Roman"/>
          <w:sz w:val="20"/>
          <w:szCs w:val="20"/>
          <w:vertAlign w:val="superscript"/>
        </w:rPr>
        <w:t>b</w:t>
      </w:r>
      <w:r w:rsidRPr="00C320BD">
        <w:rPr>
          <w:rFonts w:cs="Times New Roman"/>
          <w:sz w:val="20"/>
          <w:szCs w:val="20"/>
        </w:rPr>
        <w:t xml:space="preserve"> Model 3 additionally adjusted for smoking, alcohol consumption, sedentary leisure time, fruit intake, and self-reported general health status.</w:t>
      </w:r>
    </w:p>
    <w:p w14:paraId="0C132689" w14:textId="77777777" w:rsidR="00CD132E" w:rsidRPr="00CD132E" w:rsidRDefault="00F73EDA" w:rsidP="00C320BD">
      <w:pPr>
        <w:spacing w:before="0" w:after="0"/>
        <w:rPr>
          <w:rFonts w:cs="Times New Roman"/>
          <w:sz w:val="20"/>
          <w:szCs w:val="20"/>
          <w:highlight w:val="yellow"/>
        </w:rPr>
        <w:sectPr w:rsidR="00CD132E" w:rsidRPr="00CD132E" w:rsidSect="00AE6272">
          <w:pgSz w:w="15840" w:h="12240" w:orient="landscape"/>
          <w:pgMar w:top="1282" w:right="1138" w:bottom="1181" w:left="1138" w:header="720" w:footer="720" w:gutter="0"/>
          <w:cols w:space="720"/>
          <w:titlePg/>
          <w:docGrid w:linePitch="360"/>
        </w:sectPr>
      </w:pPr>
      <w:r w:rsidRPr="00C320BD">
        <w:rPr>
          <w:rFonts w:cs="Times New Roman"/>
          <w:sz w:val="20"/>
          <w:szCs w:val="20"/>
          <w:vertAlign w:val="superscript"/>
        </w:rPr>
        <w:t>c</w:t>
      </w:r>
      <w:r w:rsidRPr="00C320BD">
        <w:rPr>
          <w:rFonts w:cs="Times New Roman"/>
          <w:sz w:val="20"/>
          <w:szCs w:val="20"/>
        </w:rPr>
        <w:t xml:space="preserve"> </w:t>
      </w:r>
      <w:proofErr w:type="gramStart"/>
      <w:r w:rsidRPr="00C320BD">
        <w:rPr>
          <w:rFonts w:cs="Times New Roman"/>
          <w:sz w:val="20"/>
          <w:szCs w:val="20"/>
        </w:rPr>
        <w:t>The</w:t>
      </w:r>
      <w:proofErr w:type="gramEnd"/>
      <w:r w:rsidRPr="00C320BD">
        <w:rPr>
          <w:rFonts w:cs="Times New Roman"/>
          <w:sz w:val="20"/>
          <w:szCs w:val="20"/>
        </w:rPr>
        <w:t xml:space="preserve"> value of METs was categorized into four groups by quartile: 9.0 (quartile1), 15.2 (quartile2), 23.2 (quartile3).</w:t>
      </w:r>
    </w:p>
    <w:p w14:paraId="5C6E31D7" w14:textId="7619D793" w:rsidR="004C4771" w:rsidRPr="00C320BD" w:rsidRDefault="004C4771" w:rsidP="00CD132E">
      <w:pPr>
        <w:spacing w:after="120"/>
        <w:rPr>
          <w:rFonts w:cs="Times New Roman"/>
          <w:sz w:val="20"/>
          <w:szCs w:val="20"/>
        </w:rPr>
      </w:pPr>
      <w:r w:rsidRPr="00C320BD">
        <w:rPr>
          <w:rFonts w:eastAsia="等线" w:cs="Times New Roman"/>
          <w:b/>
          <w:bCs/>
          <w:color w:val="000000"/>
          <w:szCs w:val="24"/>
          <w:lang w:eastAsia="zh-CN"/>
        </w:rPr>
        <w:lastRenderedPageBreak/>
        <w:t>Supplementary Table 8.</w:t>
      </w:r>
      <w:r w:rsidRPr="00C320BD">
        <w:rPr>
          <w:rFonts w:eastAsia="等线" w:cs="Times New Roman"/>
          <w:color w:val="000000"/>
          <w:szCs w:val="24"/>
          <w:lang w:eastAsia="zh-CN"/>
        </w:rPr>
        <w:t xml:space="preserve"> Associations between total physical activity and MACE in diabetes participants and non-diabetes participants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777"/>
        <w:gridCol w:w="1348"/>
        <w:gridCol w:w="1896"/>
        <w:gridCol w:w="1720"/>
        <w:gridCol w:w="901"/>
        <w:gridCol w:w="1560"/>
        <w:gridCol w:w="901"/>
        <w:gridCol w:w="1560"/>
        <w:gridCol w:w="901"/>
      </w:tblGrid>
      <w:tr w:rsidR="004C4771" w:rsidRPr="00C320BD" w14:paraId="0C919884" w14:textId="77777777" w:rsidTr="00C320BD">
        <w:trPr>
          <w:trHeight w:val="348"/>
        </w:trPr>
        <w:tc>
          <w:tcPr>
            <w:tcW w:w="1024" w:type="pct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AB107C" w14:textId="5F82A544" w:rsidR="004C4771" w:rsidRPr="00C320BD" w:rsidRDefault="004C4771" w:rsidP="004C4771">
            <w:pPr>
              <w:spacing w:before="0" w:after="0"/>
              <w:jc w:val="center"/>
              <w:rPr>
                <w:rFonts w:ascii="等线" w:eastAsia="等线" w:hAnsi="等线" w:cs="宋体"/>
                <w:b/>
                <w:bCs/>
                <w:color w:val="000000"/>
                <w:sz w:val="22"/>
                <w:lang w:eastAsia="zh-CN"/>
              </w:rPr>
            </w:pPr>
          </w:p>
        </w:tc>
        <w:tc>
          <w:tcPr>
            <w:tcW w:w="497" w:type="pct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A436DD" w14:textId="77777777" w:rsidR="004C4771" w:rsidRPr="00C320BD" w:rsidRDefault="004C4771" w:rsidP="004C4771">
            <w:pPr>
              <w:spacing w:before="0" w:after="0"/>
              <w:jc w:val="center"/>
              <w:rPr>
                <w:rFonts w:eastAsia="等线" w:cs="Times New Roman"/>
                <w:b/>
                <w:bCs/>
                <w:color w:val="000000"/>
                <w:sz w:val="22"/>
                <w:lang w:eastAsia="zh-CN"/>
              </w:rPr>
            </w:pPr>
            <w:r w:rsidRPr="00C320BD">
              <w:rPr>
                <w:rFonts w:eastAsia="等线" w:cs="Times New Roman"/>
                <w:b/>
                <w:bCs/>
                <w:color w:val="000000"/>
                <w:sz w:val="22"/>
                <w:lang w:eastAsia="zh-CN"/>
              </w:rPr>
              <w:t>Sample Size</w:t>
            </w:r>
          </w:p>
        </w:tc>
        <w:tc>
          <w:tcPr>
            <w:tcW w:w="699" w:type="pct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D9C9FA" w14:textId="77777777" w:rsidR="004C4771" w:rsidRPr="00C320BD" w:rsidRDefault="004C4771" w:rsidP="004C4771">
            <w:pPr>
              <w:spacing w:before="0" w:after="0"/>
              <w:jc w:val="center"/>
              <w:rPr>
                <w:rFonts w:eastAsia="等线" w:cs="Times New Roman"/>
                <w:b/>
                <w:bCs/>
                <w:color w:val="000000"/>
                <w:sz w:val="22"/>
                <w:lang w:eastAsia="zh-CN"/>
              </w:rPr>
            </w:pPr>
            <w:r w:rsidRPr="00C320BD">
              <w:rPr>
                <w:rFonts w:eastAsia="等线" w:cs="Times New Roman"/>
                <w:b/>
                <w:bCs/>
                <w:color w:val="000000"/>
                <w:sz w:val="22"/>
                <w:lang w:eastAsia="zh-CN"/>
              </w:rPr>
              <w:t xml:space="preserve">Prevalence, </w:t>
            </w:r>
            <w:r w:rsidRPr="00C320BD">
              <w:rPr>
                <w:rFonts w:eastAsia="等线" w:cs="Times New Roman"/>
                <w:b/>
                <w:bCs/>
                <w:i/>
                <w:iCs/>
                <w:color w:val="000000"/>
                <w:sz w:val="22"/>
                <w:lang w:eastAsia="zh-CN"/>
              </w:rPr>
              <w:t>n</w:t>
            </w:r>
            <w:r w:rsidRPr="00C320BD">
              <w:rPr>
                <w:rFonts w:eastAsia="等线" w:cs="Times New Roman"/>
                <w:b/>
                <w:bCs/>
                <w:color w:val="000000"/>
                <w:sz w:val="22"/>
                <w:lang w:eastAsia="zh-CN"/>
              </w:rPr>
              <w:t xml:space="preserve"> (%)</w:t>
            </w:r>
          </w:p>
        </w:tc>
        <w:tc>
          <w:tcPr>
            <w:tcW w:w="634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2641E1" w14:textId="77777777" w:rsidR="004C4771" w:rsidRPr="00C320BD" w:rsidRDefault="004C4771" w:rsidP="004C4771">
            <w:pPr>
              <w:spacing w:before="0" w:after="0"/>
              <w:jc w:val="center"/>
              <w:rPr>
                <w:rFonts w:eastAsia="等线" w:cs="Times New Roman"/>
                <w:b/>
                <w:bCs/>
                <w:color w:val="000000"/>
                <w:sz w:val="22"/>
                <w:lang w:eastAsia="zh-CN"/>
              </w:rPr>
            </w:pPr>
            <w:r w:rsidRPr="00C320BD">
              <w:rPr>
                <w:rFonts w:eastAsia="等线" w:cs="Times New Roman"/>
                <w:b/>
                <w:bCs/>
                <w:color w:val="000000"/>
                <w:sz w:val="22"/>
                <w:lang w:eastAsia="zh-CN"/>
              </w:rPr>
              <w:t>Model 1 (crude)</w:t>
            </w:r>
          </w:p>
        </w:tc>
        <w:tc>
          <w:tcPr>
            <w:tcW w:w="332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BA2836" w14:textId="77777777" w:rsidR="004C4771" w:rsidRPr="00C320BD" w:rsidRDefault="004C4771" w:rsidP="004C4771">
            <w:pPr>
              <w:spacing w:before="0" w:after="0"/>
              <w:jc w:val="center"/>
              <w:rPr>
                <w:rFonts w:eastAsia="等线" w:cs="Times New Roman"/>
                <w:b/>
                <w:bCs/>
                <w:i/>
                <w:iCs/>
                <w:color w:val="000000"/>
                <w:sz w:val="22"/>
                <w:lang w:eastAsia="zh-CN"/>
              </w:rPr>
            </w:pPr>
            <w:r w:rsidRPr="00C320BD">
              <w:rPr>
                <w:rFonts w:eastAsia="等线" w:cs="Times New Roman"/>
                <w:b/>
                <w:bCs/>
                <w:i/>
                <w:iCs/>
                <w:color w:val="000000"/>
                <w:sz w:val="22"/>
                <w:lang w:eastAsia="zh-CN"/>
              </w:rPr>
              <w:t>p</w:t>
            </w:r>
            <w:r w:rsidRPr="00C320BD">
              <w:rPr>
                <w:rFonts w:eastAsia="等线" w:cs="Times New Roman"/>
                <w:b/>
                <w:bCs/>
                <w:color w:val="000000"/>
                <w:sz w:val="22"/>
                <w:lang w:eastAsia="zh-CN"/>
              </w:rPr>
              <w:t>-value</w:t>
            </w:r>
          </w:p>
        </w:tc>
        <w:tc>
          <w:tcPr>
            <w:tcW w:w="575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A5606E" w14:textId="77777777" w:rsidR="004C4771" w:rsidRPr="00C320BD" w:rsidRDefault="004C4771" w:rsidP="004C4771">
            <w:pPr>
              <w:spacing w:before="0" w:after="0"/>
              <w:jc w:val="center"/>
              <w:rPr>
                <w:rFonts w:eastAsia="等线" w:cs="Times New Roman"/>
                <w:b/>
                <w:bCs/>
                <w:color w:val="000000"/>
                <w:sz w:val="22"/>
                <w:lang w:eastAsia="zh-CN"/>
              </w:rPr>
            </w:pPr>
            <w:r w:rsidRPr="00C320BD">
              <w:rPr>
                <w:rFonts w:eastAsia="等线" w:cs="Times New Roman"/>
                <w:b/>
                <w:bCs/>
                <w:color w:val="000000"/>
                <w:sz w:val="22"/>
                <w:lang w:eastAsia="zh-CN"/>
              </w:rPr>
              <w:t xml:space="preserve">Model 2 </w:t>
            </w:r>
            <w:r w:rsidRPr="00C320BD">
              <w:rPr>
                <w:rFonts w:eastAsia="等线" w:cs="Times New Roman"/>
                <w:b/>
                <w:bCs/>
                <w:color w:val="000000"/>
                <w:sz w:val="22"/>
                <w:vertAlign w:val="superscript"/>
                <w:lang w:eastAsia="zh-CN"/>
              </w:rPr>
              <w:t>a</w:t>
            </w:r>
          </w:p>
        </w:tc>
        <w:tc>
          <w:tcPr>
            <w:tcW w:w="332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713A60" w14:textId="77777777" w:rsidR="004C4771" w:rsidRPr="00C320BD" w:rsidRDefault="004C4771" w:rsidP="004C4771">
            <w:pPr>
              <w:spacing w:before="0" w:after="0"/>
              <w:jc w:val="center"/>
              <w:rPr>
                <w:rFonts w:eastAsia="等线" w:cs="Times New Roman"/>
                <w:b/>
                <w:bCs/>
                <w:i/>
                <w:iCs/>
                <w:color w:val="000000"/>
                <w:sz w:val="22"/>
                <w:lang w:eastAsia="zh-CN"/>
              </w:rPr>
            </w:pPr>
            <w:r w:rsidRPr="00C320BD">
              <w:rPr>
                <w:rFonts w:eastAsia="等线" w:cs="Times New Roman"/>
                <w:b/>
                <w:bCs/>
                <w:i/>
                <w:iCs/>
                <w:color w:val="000000"/>
                <w:sz w:val="22"/>
                <w:lang w:eastAsia="zh-CN"/>
              </w:rPr>
              <w:t>p</w:t>
            </w:r>
            <w:r w:rsidRPr="00C320BD">
              <w:rPr>
                <w:rFonts w:eastAsia="等线" w:cs="Times New Roman"/>
                <w:b/>
                <w:bCs/>
                <w:color w:val="000000"/>
                <w:sz w:val="22"/>
                <w:lang w:eastAsia="zh-CN"/>
              </w:rPr>
              <w:t>-value</w:t>
            </w:r>
          </w:p>
        </w:tc>
        <w:tc>
          <w:tcPr>
            <w:tcW w:w="575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D92341" w14:textId="77777777" w:rsidR="004C4771" w:rsidRPr="00C320BD" w:rsidRDefault="004C4771" w:rsidP="004C4771">
            <w:pPr>
              <w:spacing w:before="0" w:after="0"/>
              <w:jc w:val="center"/>
              <w:rPr>
                <w:rFonts w:eastAsia="等线" w:cs="Times New Roman"/>
                <w:b/>
                <w:bCs/>
                <w:color w:val="000000"/>
                <w:sz w:val="22"/>
                <w:lang w:eastAsia="zh-CN"/>
              </w:rPr>
            </w:pPr>
            <w:r w:rsidRPr="00C320BD">
              <w:rPr>
                <w:rFonts w:eastAsia="等线" w:cs="Times New Roman"/>
                <w:b/>
                <w:bCs/>
                <w:color w:val="000000"/>
                <w:sz w:val="22"/>
                <w:lang w:eastAsia="zh-CN"/>
              </w:rPr>
              <w:t xml:space="preserve">Model 3 </w:t>
            </w:r>
            <w:r w:rsidRPr="00C320BD">
              <w:rPr>
                <w:rFonts w:eastAsia="等线" w:cs="Times New Roman"/>
                <w:b/>
                <w:bCs/>
                <w:color w:val="000000"/>
                <w:sz w:val="22"/>
                <w:vertAlign w:val="superscript"/>
                <w:lang w:eastAsia="zh-CN"/>
              </w:rPr>
              <w:t>b</w:t>
            </w:r>
          </w:p>
        </w:tc>
        <w:tc>
          <w:tcPr>
            <w:tcW w:w="332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2A5F29" w14:textId="77777777" w:rsidR="004C4771" w:rsidRPr="00C320BD" w:rsidRDefault="004C4771" w:rsidP="004C4771">
            <w:pPr>
              <w:spacing w:before="0" w:after="0"/>
              <w:jc w:val="center"/>
              <w:rPr>
                <w:rFonts w:eastAsia="等线" w:cs="Times New Roman"/>
                <w:b/>
                <w:bCs/>
                <w:i/>
                <w:iCs/>
                <w:color w:val="000000"/>
                <w:sz w:val="22"/>
                <w:lang w:eastAsia="zh-CN"/>
              </w:rPr>
            </w:pPr>
            <w:r w:rsidRPr="00C320BD">
              <w:rPr>
                <w:rFonts w:eastAsia="等线" w:cs="Times New Roman"/>
                <w:b/>
                <w:bCs/>
                <w:i/>
                <w:iCs/>
                <w:color w:val="000000"/>
                <w:sz w:val="22"/>
                <w:lang w:eastAsia="zh-CN"/>
              </w:rPr>
              <w:t>p</w:t>
            </w:r>
            <w:r w:rsidRPr="00C320BD">
              <w:rPr>
                <w:rFonts w:eastAsia="等线" w:cs="Times New Roman"/>
                <w:b/>
                <w:bCs/>
                <w:color w:val="000000"/>
                <w:sz w:val="22"/>
                <w:lang w:eastAsia="zh-CN"/>
              </w:rPr>
              <w:t>-value</w:t>
            </w:r>
          </w:p>
        </w:tc>
      </w:tr>
      <w:tr w:rsidR="004C4771" w:rsidRPr="00C320BD" w14:paraId="452F6AFA" w14:textId="77777777" w:rsidTr="004C4771">
        <w:trPr>
          <w:trHeight w:val="288"/>
        </w:trPr>
        <w:tc>
          <w:tcPr>
            <w:tcW w:w="1024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894B3BA" w14:textId="77777777" w:rsidR="004C4771" w:rsidRPr="00C320BD" w:rsidRDefault="004C4771" w:rsidP="004C4771">
            <w:pPr>
              <w:spacing w:before="0" w:after="0"/>
              <w:rPr>
                <w:rFonts w:ascii="等线" w:eastAsia="等线" w:hAnsi="等线" w:cs="宋体"/>
                <w:b/>
                <w:bCs/>
                <w:color w:val="000000"/>
                <w:sz w:val="22"/>
                <w:lang w:eastAsia="zh-CN"/>
              </w:rPr>
            </w:pPr>
          </w:p>
        </w:tc>
        <w:tc>
          <w:tcPr>
            <w:tcW w:w="497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BBFD41E" w14:textId="77777777" w:rsidR="004C4771" w:rsidRPr="00C320BD" w:rsidRDefault="004C4771" w:rsidP="004C4771">
            <w:pPr>
              <w:spacing w:before="0" w:after="0"/>
              <w:rPr>
                <w:rFonts w:eastAsia="等线" w:cs="Times New Roman"/>
                <w:b/>
                <w:bCs/>
                <w:color w:val="000000"/>
                <w:sz w:val="22"/>
                <w:lang w:eastAsia="zh-CN"/>
              </w:rPr>
            </w:pPr>
          </w:p>
        </w:tc>
        <w:tc>
          <w:tcPr>
            <w:tcW w:w="699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9394BCD" w14:textId="77777777" w:rsidR="004C4771" w:rsidRPr="00C320BD" w:rsidRDefault="004C4771" w:rsidP="004C4771">
            <w:pPr>
              <w:spacing w:before="0" w:after="0"/>
              <w:rPr>
                <w:rFonts w:eastAsia="等线" w:cs="Times New Roman"/>
                <w:b/>
                <w:bCs/>
                <w:color w:val="000000"/>
                <w:sz w:val="22"/>
                <w:lang w:eastAsia="zh-CN"/>
              </w:rPr>
            </w:pPr>
          </w:p>
        </w:tc>
        <w:tc>
          <w:tcPr>
            <w:tcW w:w="2781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1DED90" w14:textId="77777777" w:rsidR="004C4771" w:rsidRPr="00C320BD" w:rsidRDefault="004C4771" w:rsidP="004C4771">
            <w:pPr>
              <w:spacing w:before="0" w:after="0"/>
              <w:jc w:val="center"/>
              <w:rPr>
                <w:rFonts w:eastAsia="等线" w:cs="Times New Roman"/>
                <w:b/>
                <w:bCs/>
                <w:color w:val="000000"/>
                <w:sz w:val="22"/>
                <w:lang w:eastAsia="zh-CN"/>
              </w:rPr>
            </w:pPr>
            <w:r w:rsidRPr="00C320BD">
              <w:rPr>
                <w:rFonts w:eastAsia="等线" w:cs="Times New Roman"/>
                <w:b/>
                <w:bCs/>
                <w:color w:val="000000"/>
                <w:sz w:val="22"/>
                <w:lang w:eastAsia="zh-CN"/>
              </w:rPr>
              <w:t>OR (95% CI)</w:t>
            </w:r>
          </w:p>
        </w:tc>
      </w:tr>
      <w:tr w:rsidR="004C4771" w:rsidRPr="00C320BD" w14:paraId="672904AC" w14:textId="77777777" w:rsidTr="004C4771">
        <w:trPr>
          <w:trHeight w:val="276"/>
        </w:trPr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7E577" w14:textId="77777777" w:rsidR="004C4771" w:rsidRPr="00C320BD" w:rsidRDefault="004C4771" w:rsidP="004C4771">
            <w:pPr>
              <w:spacing w:before="0" w:after="0"/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  <w:t>Participants with diabetes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AEE9B" w14:textId="77777777" w:rsidR="004C4771" w:rsidRPr="00C320BD" w:rsidRDefault="004C4771" w:rsidP="004C4771">
            <w:pPr>
              <w:spacing w:before="0" w:after="0"/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08B1F" w14:textId="77777777" w:rsidR="004C4771" w:rsidRPr="00C320BD" w:rsidRDefault="004C4771" w:rsidP="004C4771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603CC" w14:textId="77777777" w:rsidR="004C4771" w:rsidRPr="00C320BD" w:rsidRDefault="004C4771" w:rsidP="004C4771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EC734A" w14:textId="77777777" w:rsidR="004C4771" w:rsidRPr="00C320BD" w:rsidRDefault="004C4771" w:rsidP="004C4771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FB0FB" w14:textId="77777777" w:rsidR="004C4771" w:rsidRPr="00C320BD" w:rsidRDefault="004C4771" w:rsidP="004C4771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55185" w14:textId="77777777" w:rsidR="004C4771" w:rsidRPr="00C320BD" w:rsidRDefault="004C4771" w:rsidP="004C4771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527F7" w14:textId="77777777" w:rsidR="004C4771" w:rsidRPr="00C320BD" w:rsidRDefault="004C4771" w:rsidP="004C4771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B27F7" w14:textId="77777777" w:rsidR="004C4771" w:rsidRPr="00C320BD" w:rsidRDefault="004C4771" w:rsidP="004C4771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4C4771" w:rsidRPr="00C320BD" w14:paraId="1DDC5067" w14:textId="77777777" w:rsidTr="004C4771">
        <w:trPr>
          <w:trHeight w:val="324"/>
        </w:trPr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52170" w14:textId="77777777" w:rsidR="004C4771" w:rsidRPr="00C320BD" w:rsidRDefault="004C4771" w:rsidP="004C4771">
            <w:pPr>
              <w:spacing w:before="0" w:after="0"/>
              <w:jc w:val="right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Total physical activity (MET-h/d)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08F30" w14:textId="77777777" w:rsidR="004C4771" w:rsidRPr="00C320BD" w:rsidRDefault="004C4771" w:rsidP="004C4771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797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22BE9" w14:textId="77777777" w:rsidR="004C4771" w:rsidRPr="00C320BD" w:rsidRDefault="004C4771" w:rsidP="004C4771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84 (10.54)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B4CB5" w14:textId="77777777" w:rsidR="004C4771" w:rsidRPr="00C320BD" w:rsidRDefault="004C4771" w:rsidP="004C4771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0.93 (0.85,1.01)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A8509" w14:textId="77777777" w:rsidR="004C4771" w:rsidRPr="00C320BD" w:rsidRDefault="004C4771" w:rsidP="004C4771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0.083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E7678" w14:textId="77777777" w:rsidR="004C4771" w:rsidRPr="00C320BD" w:rsidRDefault="004C4771" w:rsidP="004C4771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0.99 (0.90,1.08)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3CF61" w14:textId="77777777" w:rsidR="004C4771" w:rsidRPr="00C320BD" w:rsidRDefault="004C4771" w:rsidP="004C4771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0.766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7AAC2" w14:textId="77777777" w:rsidR="004C4771" w:rsidRPr="00C320BD" w:rsidRDefault="004C4771" w:rsidP="004C4771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0.98 (0.90,1.08)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EAB3E" w14:textId="77777777" w:rsidR="004C4771" w:rsidRPr="00C320BD" w:rsidRDefault="004C4771" w:rsidP="004C4771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0.745</w:t>
            </w:r>
          </w:p>
        </w:tc>
      </w:tr>
      <w:tr w:rsidR="004C4771" w:rsidRPr="00C320BD" w14:paraId="7B3CED6A" w14:textId="77777777" w:rsidTr="004C4771">
        <w:trPr>
          <w:trHeight w:val="324"/>
        </w:trPr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54208" w14:textId="77777777" w:rsidR="004C4771" w:rsidRPr="00C320BD" w:rsidRDefault="004C4771" w:rsidP="004C4771">
            <w:pPr>
              <w:spacing w:before="0" w:after="0"/>
              <w:jc w:val="right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 xml:space="preserve">Total physical activity (four categories) </w:t>
            </w:r>
            <w:r w:rsidRPr="00C320BD">
              <w:rPr>
                <w:rFonts w:eastAsia="等线" w:cs="Times New Roman"/>
                <w:color w:val="000000"/>
                <w:sz w:val="20"/>
                <w:szCs w:val="20"/>
                <w:vertAlign w:val="superscript"/>
                <w:lang w:eastAsia="zh-CN"/>
              </w:rPr>
              <w:t>c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2F2BD" w14:textId="77777777" w:rsidR="004C4771" w:rsidRPr="00C320BD" w:rsidRDefault="004C4771" w:rsidP="004C4771">
            <w:pPr>
              <w:spacing w:before="0" w:after="0"/>
              <w:jc w:val="right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72198" w14:textId="77777777" w:rsidR="004C4771" w:rsidRPr="00C320BD" w:rsidRDefault="004C4771" w:rsidP="004C4771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06B1A" w14:textId="77777777" w:rsidR="004C4771" w:rsidRPr="00C320BD" w:rsidRDefault="004C4771" w:rsidP="004C4771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9CF10" w14:textId="77777777" w:rsidR="004C4771" w:rsidRPr="00C320BD" w:rsidRDefault="004C4771" w:rsidP="004C4771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97427" w14:textId="77777777" w:rsidR="004C4771" w:rsidRPr="00C320BD" w:rsidRDefault="004C4771" w:rsidP="004C4771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9BFC0" w14:textId="77777777" w:rsidR="004C4771" w:rsidRPr="00C320BD" w:rsidRDefault="004C4771" w:rsidP="004C4771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E22CE" w14:textId="77777777" w:rsidR="004C4771" w:rsidRPr="00C320BD" w:rsidRDefault="004C4771" w:rsidP="004C4771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A34EA" w14:textId="77777777" w:rsidR="004C4771" w:rsidRPr="00C320BD" w:rsidRDefault="004C4771" w:rsidP="004C4771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4C4771" w:rsidRPr="00C320BD" w14:paraId="0028C070" w14:textId="77777777" w:rsidTr="004C4771">
        <w:trPr>
          <w:trHeight w:val="288"/>
        </w:trPr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CF7D0" w14:textId="77777777" w:rsidR="004C4771" w:rsidRPr="00C320BD" w:rsidRDefault="004C4771" w:rsidP="004C4771">
            <w:pPr>
              <w:spacing w:before="0" w:after="0"/>
              <w:jc w:val="right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&lt;9.0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BCD97" w14:textId="77777777" w:rsidR="004C4771" w:rsidRPr="00C320BD" w:rsidRDefault="004C4771" w:rsidP="004C4771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233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AEA68" w14:textId="77777777" w:rsidR="004C4771" w:rsidRPr="00C320BD" w:rsidRDefault="004C4771" w:rsidP="004C4771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31 (13.30)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F555F" w14:textId="77777777" w:rsidR="004C4771" w:rsidRPr="00C320BD" w:rsidRDefault="004C4771" w:rsidP="004C4771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1.00 [Reference]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B0331" w14:textId="77777777" w:rsidR="004C4771" w:rsidRPr="00C320BD" w:rsidRDefault="004C4771" w:rsidP="004C4771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634EE" w14:textId="77777777" w:rsidR="004C4771" w:rsidRPr="00C320BD" w:rsidRDefault="004C4771" w:rsidP="004C4771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1.00 [Reference]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98F43" w14:textId="77777777" w:rsidR="004C4771" w:rsidRPr="00C320BD" w:rsidRDefault="004C4771" w:rsidP="004C4771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9E078" w14:textId="77777777" w:rsidR="004C4771" w:rsidRPr="00C320BD" w:rsidRDefault="004C4771" w:rsidP="004C4771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1.00 [Reference]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54158" w14:textId="77777777" w:rsidR="004C4771" w:rsidRPr="00C320BD" w:rsidRDefault="004C4771" w:rsidP="004C4771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4C4771" w:rsidRPr="00C320BD" w14:paraId="31E8CC14" w14:textId="77777777" w:rsidTr="004C4771">
        <w:trPr>
          <w:trHeight w:val="276"/>
        </w:trPr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B38A4" w14:textId="77777777" w:rsidR="004C4771" w:rsidRPr="00C320BD" w:rsidRDefault="004C4771" w:rsidP="004C4771">
            <w:pPr>
              <w:spacing w:before="0" w:after="0"/>
              <w:jc w:val="right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9.0-15.2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8CF02" w14:textId="77777777" w:rsidR="004C4771" w:rsidRPr="00C320BD" w:rsidRDefault="004C4771" w:rsidP="004C4771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206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A6960" w14:textId="77777777" w:rsidR="004C4771" w:rsidRPr="00C320BD" w:rsidRDefault="004C4771" w:rsidP="004C4771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25 (12.14)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96610" w14:textId="77777777" w:rsidR="004C4771" w:rsidRPr="00C320BD" w:rsidRDefault="004C4771" w:rsidP="004C4771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0.90 (0.52,1.58)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D33A7" w14:textId="77777777" w:rsidR="004C4771" w:rsidRPr="00C320BD" w:rsidRDefault="004C4771" w:rsidP="004C4771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0.722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35E37" w14:textId="77777777" w:rsidR="004C4771" w:rsidRPr="00C320BD" w:rsidRDefault="004C4771" w:rsidP="004C4771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1.17 (0.64,2.12)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247F0" w14:textId="77777777" w:rsidR="004C4771" w:rsidRPr="00C320BD" w:rsidRDefault="004C4771" w:rsidP="004C4771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0.617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E8181" w14:textId="77777777" w:rsidR="004C4771" w:rsidRPr="00C320BD" w:rsidRDefault="004C4771" w:rsidP="004C4771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1.02 (0.54,1.93)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AF7FE" w14:textId="77777777" w:rsidR="004C4771" w:rsidRPr="00C320BD" w:rsidRDefault="004C4771" w:rsidP="004C4771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0.958</w:t>
            </w:r>
          </w:p>
        </w:tc>
      </w:tr>
      <w:tr w:rsidR="004C4771" w:rsidRPr="00C320BD" w14:paraId="322A2267" w14:textId="77777777" w:rsidTr="004C4771">
        <w:trPr>
          <w:trHeight w:val="276"/>
        </w:trPr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9D808" w14:textId="77777777" w:rsidR="004C4771" w:rsidRPr="00C320BD" w:rsidRDefault="004C4771" w:rsidP="004C4771">
            <w:pPr>
              <w:spacing w:before="0" w:after="0"/>
              <w:jc w:val="right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15.3-23.2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190AA" w14:textId="77777777" w:rsidR="004C4771" w:rsidRPr="00C320BD" w:rsidRDefault="004C4771" w:rsidP="004C4771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169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7707F" w14:textId="77777777" w:rsidR="004C4771" w:rsidRPr="00C320BD" w:rsidRDefault="004C4771" w:rsidP="004C4771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13 (7.69)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38E74" w14:textId="77777777" w:rsidR="004C4771" w:rsidRPr="00C320BD" w:rsidRDefault="004C4771" w:rsidP="004C4771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0.55 (0.28,1.09)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CDB93" w14:textId="77777777" w:rsidR="004C4771" w:rsidRPr="00C320BD" w:rsidRDefault="004C4771" w:rsidP="004C4771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0.086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04B4D" w14:textId="77777777" w:rsidR="004C4771" w:rsidRPr="00C320BD" w:rsidRDefault="004C4771" w:rsidP="004C4771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0.82 (0.41,1.65)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5ABF3" w14:textId="77777777" w:rsidR="004C4771" w:rsidRPr="00C320BD" w:rsidRDefault="004C4771" w:rsidP="004C4771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0.581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28775" w14:textId="77777777" w:rsidR="004C4771" w:rsidRPr="00C320BD" w:rsidRDefault="004C4771" w:rsidP="004C4771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0.82 (0.40,1.68)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368DA" w14:textId="77777777" w:rsidR="004C4771" w:rsidRPr="00C320BD" w:rsidRDefault="004C4771" w:rsidP="004C4771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0.582</w:t>
            </w:r>
          </w:p>
        </w:tc>
      </w:tr>
      <w:tr w:rsidR="004C4771" w:rsidRPr="00C320BD" w14:paraId="35906ABB" w14:textId="77777777" w:rsidTr="004C4771">
        <w:trPr>
          <w:trHeight w:val="276"/>
        </w:trPr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68D88" w14:textId="77777777" w:rsidR="004C4771" w:rsidRPr="00C320BD" w:rsidRDefault="004C4771" w:rsidP="004C4771">
            <w:pPr>
              <w:spacing w:before="0" w:after="0"/>
              <w:jc w:val="right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ascii="等线" w:eastAsia="等线" w:hAnsi="等线" w:cs="Times New Roman" w:hint="eastAsia"/>
                <w:color w:val="000000"/>
                <w:sz w:val="20"/>
                <w:szCs w:val="20"/>
                <w:lang w:eastAsia="zh-CN"/>
              </w:rPr>
              <w:t>≥</w:t>
            </w: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23.3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05DA9" w14:textId="77777777" w:rsidR="004C4771" w:rsidRPr="00C320BD" w:rsidRDefault="004C4771" w:rsidP="004C4771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189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5BD8C" w14:textId="77777777" w:rsidR="004C4771" w:rsidRPr="00C320BD" w:rsidRDefault="004C4771" w:rsidP="004C4771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15 (7.94)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59F4D" w14:textId="77777777" w:rsidR="004C4771" w:rsidRPr="00C320BD" w:rsidRDefault="004C4771" w:rsidP="004C4771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0.57 (0.30,1.09)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D521F" w14:textId="77777777" w:rsidR="004C4771" w:rsidRPr="00C320BD" w:rsidRDefault="004C4771" w:rsidP="004C4771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0.087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44090" w14:textId="77777777" w:rsidR="004C4771" w:rsidRPr="00C320BD" w:rsidRDefault="004C4771" w:rsidP="004C4771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0.90 (0.45,1.81)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D8ADB" w14:textId="77777777" w:rsidR="004C4771" w:rsidRPr="00C320BD" w:rsidRDefault="004C4771" w:rsidP="004C4771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0.777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4FCC0" w14:textId="77777777" w:rsidR="004C4771" w:rsidRPr="00C320BD" w:rsidRDefault="004C4771" w:rsidP="004C4771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0.84 (0.41,1.74)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14211" w14:textId="77777777" w:rsidR="004C4771" w:rsidRPr="00C320BD" w:rsidRDefault="004C4771" w:rsidP="004C4771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0.649</w:t>
            </w:r>
          </w:p>
        </w:tc>
      </w:tr>
      <w:tr w:rsidR="004C4771" w:rsidRPr="00C320BD" w14:paraId="3B54E70A" w14:textId="77777777" w:rsidTr="004C4771">
        <w:trPr>
          <w:trHeight w:val="276"/>
        </w:trPr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B58C9" w14:textId="77777777" w:rsidR="004C4771" w:rsidRPr="00C320BD" w:rsidRDefault="004C4771" w:rsidP="004C4771">
            <w:pPr>
              <w:spacing w:before="0" w:after="0"/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  <w:t>Participants without diabetes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9CA1F" w14:textId="77777777" w:rsidR="004C4771" w:rsidRPr="00C320BD" w:rsidRDefault="004C4771" w:rsidP="004C4771">
            <w:pPr>
              <w:spacing w:before="0" w:after="0"/>
              <w:rPr>
                <w:rFonts w:eastAsia="等线" w:cs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BDC75" w14:textId="77777777" w:rsidR="004C4771" w:rsidRPr="00C320BD" w:rsidRDefault="004C4771" w:rsidP="004C4771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54A86" w14:textId="77777777" w:rsidR="004C4771" w:rsidRPr="00C320BD" w:rsidRDefault="004C4771" w:rsidP="004C4771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8BE3D" w14:textId="77777777" w:rsidR="004C4771" w:rsidRPr="00C320BD" w:rsidRDefault="004C4771" w:rsidP="004C4771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6EF8B" w14:textId="77777777" w:rsidR="004C4771" w:rsidRPr="00C320BD" w:rsidRDefault="004C4771" w:rsidP="004C4771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088FA" w14:textId="77777777" w:rsidR="004C4771" w:rsidRPr="00C320BD" w:rsidRDefault="004C4771" w:rsidP="004C4771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3C4B8" w14:textId="77777777" w:rsidR="004C4771" w:rsidRPr="00C320BD" w:rsidRDefault="004C4771" w:rsidP="004C4771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EC83F" w14:textId="77777777" w:rsidR="004C4771" w:rsidRPr="00C320BD" w:rsidRDefault="004C4771" w:rsidP="004C4771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4C4771" w:rsidRPr="00C320BD" w14:paraId="06072A52" w14:textId="77777777" w:rsidTr="004C4771">
        <w:trPr>
          <w:trHeight w:val="360"/>
        </w:trPr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02F6B" w14:textId="77777777" w:rsidR="004C4771" w:rsidRPr="00C320BD" w:rsidRDefault="004C4771" w:rsidP="004C4771">
            <w:pPr>
              <w:spacing w:before="0" w:after="0"/>
              <w:jc w:val="right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Total physical activity (MET-h/d)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7EBF9" w14:textId="77777777" w:rsidR="004C4771" w:rsidRPr="00C320BD" w:rsidRDefault="004C4771" w:rsidP="004C4771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9 525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4699B" w14:textId="77777777" w:rsidR="004C4771" w:rsidRPr="00C320BD" w:rsidRDefault="004C4771" w:rsidP="004C4771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782 (8.21)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410FC" w14:textId="77777777" w:rsidR="004C4771" w:rsidRPr="00C320BD" w:rsidRDefault="004C4771" w:rsidP="004C4771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0.95 (0.92,0.98)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C7DCC" w14:textId="77777777" w:rsidR="004C4771" w:rsidRPr="00C320BD" w:rsidRDefault="004C4771" w:rsidP="004C4771">
            <w:pPr>
              <w:spacing w:before="0" w:after="0"/>
              <w:jc w:val="center"/>
              <w:rPr>
                <w:rFonts w:eastAsia="等线" w:cs="Times New Roman"/>
                <w:bCs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bCs/>
                <w:color w:val="000000"/>
                <w:sz w:val="20"/>
                <w:szCs w:val="20"/>
                <w:lang w:eastAsia="zh-CN"/>
              </w:rPr>
              <w:t>&lt;0.001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2C450" w14:textId="77777777" w:rsidR="004C4771" w:rsidRPr="00C320BD" w:rsidRDefault="004C4771" w:rsidP="004C4771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0.96 (0.93,0.98)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21CA9" w14:textId="77777777" w:rsidR="004C4771" w:rsidRPr="00C320BD" w:rsidRDefault="004C4771" w:rsidP="004C4771">
            <w:pPr>
              <w:spacing w:before="0" w:after="0"/>
              <w:jc w:val="center"/>
              <w:rPr>
                <w:rFonts w:eastAsia="等线" w:cs="Times New Roman"/>
                <w:bCs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bCs/>
                <w:color w:val="000000"/>
                <w:sz w:val="20"/>
                <w:szCs w:val="20"/>
                <w:lang w:eastAsia="zh-CN"/>
              </w:rPr>
              <w:t>0.002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252F0" w14:textId="77777777" w:rsidR="004C4771" w:rsidRPr="00C320BD" w:rsidRDefault="004C4771" w:rsidP="004C4771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0.96 (0.93,0.98)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4AF56" w14:textId="77777777" w:rsidR="004C4771" w:rsidRPr="00C320BD" w:rsidRDefault="004C4771" w:rsidP="004C4771">
            <w:pPr>
              <w:spacing w:before="0" w:after="0"/>
              <w:jc w:val="center"/>
              <w:rPr>
                <w:rFonts w:eastAsia="等线" w:cs="Times New Roman"/>
                <w:bCs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bCs/>
                <w:color w:val="000000"/>
                <w:sz w:val="20"/>
                <w:szCs w:val="20"/>
                <w:lang w:eastAsia="zh-CN"/>
              </w:rPr>
              <w:t>0.003</w:t>
            </w:r>
          </w:p>
        </w:tc>
      </w:tr>
      <w:tr w:rsidR="004C4771" w:rsidRPr="00C320BD" w14:paraId="36498618" w14:textId="77777777" w:rsidTr="004C4771">
        <w:trPr>
          <w:trHeight w:val="348"/>
        </w:trPr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F487B" w14:textId="77777777" w:rsidR="004C4771" w:rsidRPr="00C320BD" w:rsidRDefault="004C4771" w:rsidP="004C4771">
            <w:pPr>
              <w:spacing w:before="0" w:after="0"/>
              <w:jc w:val="right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 xml:space="preserve">Total physical activity (four categories) </w:t>
            </w:r>
            <w:r w:rsidRPr="00C320BD">
              <w:rPr>
                <w:rFonts w:eastAsia="等线" w:cs="Times New Roman"/>
                <w:color w:val="000000"/>
                <w:sz w:val="20"/>
                <w:szCs w:val="20"/>
                <w:vertAlign w:val="superscript"/>
                <w:lang w:eastAsia="zh-CN"/>
              </w:rPr>
              <w:t>c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C7579" w14:textId="77777777" w:rsidR="004C4771" w:rsidRPr="00C320BD" w:rsidRDefault="004C4771" w:rsidP="004C4771">
            <w:pPr>
              <w:spacing w:before="0" w:after="0"/>
              <w:jc w:val="right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34DD1" w14:textId="77777777" w:rsidR="004C4771" w:rsidRPr="00C320BD" w:rsidRDefault="004C4771" w:rsidP="004C4771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D20DE" w14:textId="77777777" w:rsidR="004C4771" w:rsidRPr="00C320BD" w:rsidRDefault="004C4771" w:rsidP="004C4771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2CB9A" w14:textId="77777777" w:rsidR="004C4771" w:rsidRPr="00C320BD" w:rsidRDefault="004C4771" w:rsidP="004C4771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99C9A" w14:textId="77777777" w:rsidR="004C4771" w:rsidRPr="00C320BD" w:rsidRDefault="004C4771" w:rsidP="004C4771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988A0" w14:textId="77777777" w:rsidR="004C4771" w:rsidRPr="00C320BD" w:rsidRDefault="004C4771" w:rsidP="004C4771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B434F" w14:textId="77777777" w:rsidR="004C4771" w:rsidRPr="00C320BD" w:rsidRDefault="004C4771" w:rsidP="004C4771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1F7BB" w14:textId="77777777" w:rsidR="004C4771" w:rsidRPr="00C320BD" w:rsidRDefault="004C4771" w:rsidP="004C4771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4C4771" w:rsidRPr="00C320BD" w14:paraId="2AF1C25B" w14:textId="77777777" w:rsidTr="004C4771">
        <w:trPr>
          <w:trHeight w:val="288"/>
        </w:trPr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A134C" w14:textId="77777777" w:rsidR="004C4771" w:rsidRPr="00C320BD" w:rsidRDefault="004C4771" w:rsidP="004C4771">
            <w:pPr>
              <w:spacing w:before="0" w:after="0"/>
              <w:jc w:val="right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&lt;9.0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31683" w14:textId="77777777" w:rsidR="004C4771" w:rsidRPr="00C320BD" w:rsidRDefault="004C4771" w:rsidP="004C4771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3 058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37981" w14:textId="77777777" w:rsidR="004C4771" w:rsidRPr="00C320BD" w:rsidRDefault="004C4771" w:rsidP="004C4771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322 (10.53)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92281" w14:textId="77777777" w:rsidR="004C4771" w:rsidRPr="00C320BD" w:rsidRDefault="004C4771" w:rsidP="004C4771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1.00 [Reference]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D8422" w14:textId="77777777" w:rsidR="004C4771" w:rsidRPr="00C320BD" w:rsidRDefault="004C4771" w:rsidP="004C4771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2DAF4" w14:textId="77777777" w:rsidR="004C4771" w:rsidRPr="00C320BD" w:rsidRDefault="004C4771" w:rsidP="004C4771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1.00 [Reference]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68ADF" w14:textId="77777777" w:rsidR="004C4771" w:rsidRPr="00C320BD" w:rsidRDefault="004C4771" w:rsidP="004C4771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A6AC0" w14:textId="77777777" w:rsidR="004C4771" w:rsidRPr="00C320BD" w:rsidRDefault="004C4771" w:rsidP="004C4771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1.00 [Reference]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E0425" w14:textId="77777777" w:rsidR="004C4771" w:rsidRPr="00C320BD" w:rsidRDefault="004C4771" w:rsidP="004C4771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4C4771" w:rsidRPr="00C320BD" w14:paraId="2C31E972" w14:textId="77777777" w:rsidTr="004C4771">
        <w:trPr>
          <w:trHeight w:val="276"/>
        </w:trPr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9D868" w14:textId="77777777" w:rsidR="004C4771" w:rsidRPr="00C320BD" w:rsidRDefault="004C4771" w:rsidP="004C4771">
            <w:pPr>
              <w:spacing w:before="0" w:after="0"/>
              <w:jc w:val="right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9.0-15.2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FBBDD" w14:textId="77777777" w:rsidR="004C4771" w:rsidRPr="00C320BD" w:rsidRDefault="004C4771" w:rsidP="004C4771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2 361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6DBF6" w14:textId="77777777" w:rsidR="004C4771" w:rsidRPr="00C320BD" w:rsidRDefault="004C4771" w:rsidP="004C4771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179 (7.58)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13B92" w14:textId="77777777" w:rsidR="004C4771" w:rsidRPr="00C320BD" w:rsidRDefault="004C4771" w:rsidP="004C4771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0.70 (0.58,0.84)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7034B" w14:textId="77777777" w:rsidR="004C4771" w:rsidRPr="00C320BD" w:rsidRDefault="004C4771" w:rsidP="004C4771">
            <w:pPr>
              <w:spacing w:before="0" w:after="0"/>
              <w:jc w:val="center"/>
              <w:rPr>
                <w:rFonts w:eastAsia="等线" w:cs="Times New Roman"/>
                <w:bCs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bCs/>
                <w:color w:val="000000"/>
                <w:sz w:val="20"/>
                <w:szCs w:val="20"/>
                <w:lang w:eastAsia="zh-CN"/>
              </w:rPr>
              <w:t>&lt;0.001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61104" w14:textId="77777777" w:rsidR="004C4771" w:rsidRPr="00C320BD" w:rsidRDefault="004C4771" w:rsidP="004C4771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0.92 (0.75,1.14)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785D7" w14:textId="77777777" w:rsidR="004C4771" w:rsidRPr="00C320BD" w:rsidRDefault="004C4771" w:rsidP="004C4771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0.459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67C93" w14:textId="77777777" w:rsidR="004C4771" w:rsidRPr="00C320BD" w:rsidRDefault="004C4771" w:rsidP="004C4771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0.96 (0.78,1.19)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5CEF9" w14:textId="77777777" w:rsidR="004C4771" w:rsidRPr="00C320BD" w:rsidRDefault="004C4771" w:rsidP="004C4771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0.725</w:t>
            </w:r>
          </w:p>
        </w:tc>
      </w:tr>
      <w:tr w:rsidR="004C4771" w:rsidRPr="00C320BD" w14:paraId="40608323" w14:textId="77777777" w:rsidTr="004C4771">
        <w:trPr>
          <w:trHeight w:val="276"/>
        </w:trPr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57CBB" w14:textId="77777777" w:rsidR="004C4771" w:rsidRPr="00C320BD" w:rsidRDefault="004C4771" w:rsidP="004C4771">
            <w:pPr>
              <w:spacing w:before="0" w:after="0"/>
              <w:jc w:val="right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15.3-23.2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EBBE5" w14:textId="77777777" w:rsidR="004C4771" w:rsidRPr="00C320BD" w:rsidRDefault="004C4771" w:rsidP="004C4771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2 109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B0F3E" w14:textId="77777777" w:rsidR="004C4771" w:rsidRPr="00C320BD" w:rsidRDefault="004C4771" w:rsidP="004C4771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136 (6.45)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48934" w14:textId="77777777" w:rsidR="004C4771" w:rsidRPr="00C320BD" w:rsidRDefault="004C4771" w:rsidP="004C4771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0.59 (0.48,0.72)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054E6" w14:textId="77777777" w:rsidR="004C4771" w:rsidRPr="00C320BD" w:rsidRDefault="004C4771" w:rsidP="004C4771">
            <w:pPr>
              <w:spacing w:before="0" w:after="0"/>
              <w:jc w:val="center"/>
              <w:rPr>
                <w:rFonts w:eastAsia="等线" w:cs="Times New Roman"/>
                <w:bCs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bCs/>
                <w:color w:val="000000"/>
                <w:sz w:val="20"/>
                <w:szCs w:val="20"/>
                <w:lang w:eastAsia="zh-CN"/>
              </w:rPr>
              <w:t>&lt;0.001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5E08F" w14:textId="77777777" w:rsidR="004C4771" w:rsidRPr="00C320BD" w:rsidRDefault="004C4771" w:rsidP="004C4771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0.94 (0.75,1.19)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4A218" w14:textId="77777777" w:rsidR="004C4771" w:rsidRPr="00C320BD" w:rsidRDefault="004C4771" w:rsidP="004C4771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0.608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B4BE2" w14:textId="77777777" w:rsidR="004C4771" w:rsidRPr="00C320BD" w:rsidRDefault="004C4771" w:rsidP="004C4771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0.96 (0.75,1.22)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AFCC9" w14:textId="77777777" w:rsidR="004C4771" w:rsidRPr="00C320BD" w:rsidRDefault="004C4771" w:rsidP="004C4771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0.729</w:t>
            </w:r>
          </w:p>
        </w:tc>
      </w:tr>
      <w:tr w:rsidR="004C4771" w:rsidRPr="00C320BD" w14:paraId="2290AC5D" w14:textId="77777777" w:rsidTr="00C320BD">
        <w:trPr>
          <w:trHeight w:val="288"/>
        </w:trPr>
        <w:tc>
          <w:tcPr>
            <w:tcW w:w="102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93A091" w14:textId="77777777" w:rsidR="004C4771" w:rsidRPr="00C320BD" w:rsidRDefault="004C4771" w:rsidP="004C4771">
            <w:pPr>
              <w:spacing w:before="0" w:after="0"/>
              <w:jc w:val="right"/>
              <w:rPr>
                <w:rFonts w:ascii="等线" w:eastAsia="等线" w:hAnsi="等线" w:cs="宋体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ascii="等线" w:eastAsia="等线" w:hAnsi="等线" w:cs="宋体" w:hint="eastAsia"/>
                <w:color w:val="000000"/>
                <w:sz w:val="20"/>
                <w:szCs w:val="20"/>
                <w:lang w:eastAsia="zh-CN"/>
              </w:rPr>
              <w:t>≥</w:t>
            </w: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23.3</w:t>
            </w:r>
          </w:p>
        </w:tc>
        <w:tc>
          <w:tcPr>
            <w:tcW w:w="49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83C620" w14:textId="77777777" w:rsidR="004C4771" w:rsidRPr="00C320BD" w:rsidRDefault="004C4771" w:rsidP="004C4771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1 997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547F3D" w14:textId="77777777" w:rsidR="004C4771" w:rsidRPr="00C320BD" w:rsidRDefault="004C4771" w:rsidP="004C4771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145 (7.26)</w:t>
            </w:r>
          </w:p>
        </w:tc>
        <w:tc>
          <w:tcPr>
            <w:tcW w:w="63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A1F0D3" w14:textId="77777777" w:rsidR="004C4771" w:rsidRPr="00C320BD" w:rsidRDefault="004C4771" w:rsidP="004C4771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0.67 (0.54,0.82)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A081D5" w14:textId="77777777" w:rsidR="004C4771" w:rsidRPr="00C320BD" w:rsidRDefault="004C4771" w:rsidP="004C4771">
            <w:pPr>
              <w:spacing w:before="0" w:after="0"/>
              <w:jc w:val="center"/>
              <w:rPr>
                <w:rFonts w:eastAsia="等线" w:cs="Times New Roman"/>
                <w:bCs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bCs/>
                <w:color w:val="000000"/>
                <w:sz w:val="20"/>
                <w:szCs w:val="20"/>
                <w:lang w:eastAsia="zh-CN"/>
              </w:rPr>
              <w:t>&lt;0.001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17E2E" w14:textId="77777777" w:rsidR="004C4771" w:rsidRPr="00C320BD" w:rsidRDefault="004C4771" w:rsidP="004C4771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0.69 (0.55,0.87)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726E39" w14:textId="77777777" w:rsidR="004C4771" w:rsidRPr="00C320BD" w:rsidRDefault="004C4771" w:rsidP="004C4771">
            <w:pPr>
              <w:spacing w:before="0" w:after="0"/>
              <w:jc w:val="center"/>
              <w:rPr>
                <w:rFonts w:eastAsia="等线" w:cs="Times New Roman"/>
                <w:bCs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bCs/>
                <w:color w:val="000000"/>
                <w:sz w:val="20"/>
                <w:szCs w:val="20"/>
                <w:lang w:eastAsia="zh-CN"/>
              </w:rPr>
              <w:t>0.002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FB58EE" w14:textId="77777777" w:rsidR="004C4771" w:rsidRPr="00C320BD" w:rsidRDefault="004C4771" w:rsidP="004C4771">
            <w:pPr>
              <w:spacing w:before="0" w:after="0"/>
              <w:jc w:val="center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0.70 (0.55,0.89)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8FB147" w14:textId="77777777" w:rsidR="004C4771" w:rsidRPr="00C320BD" w:rsidRDefault="004C4771" w:rsidP="004C4771">
            <w:pPr>
              <w:spacing w:before="0" w:after="0"/>
              <w:jc w:val="center"/>
              <w:rPr>
                <w:rFonts w:eastAsia="等线" w:cs="Times New Roman"/>
                <w:bCs/>
                <w:color w:val="000000"/>
                <w:sz w:val="20"/>
                <w:szCs w:val="20"/>
                <w:lang w:eastAsia="zh-CN"/>
              </w:rPr>
            </w:pPr>
            <w:r w:rsidRPr="00C320BD">
              <w:rPr>
                <w:rFonts w:eastAsia="等线" w:cs="Times New Roman"/>
                <w:bCs/>
                <w:color w:val="000000"/>
                <w:sz w:val="20"/>
                <w:szCs w:val="20"/>
                <w:lang w:eastAsia="zh-CN"/>
              </w:rPr>
              <w:t>0.004</w:t>
            </w:r>
          </w:p>
        </w:tc>
      </w:tr>
    </w:tbl>
    <w:p w14:paraId="2501C9A4" w14:textId="291E738B" w:rsidR="004C4771" w:rsidRPr="00C320BD" w:rsidRDefault="004C4771" w:rsidP="00C320BD">
      <w:pPr>
        <w:spacing w:before="0" w:after="0"/>
        <w:rPr>
          <w:rFonts w:cs="Times New Roman"/>
          <w:sz w:val="20"/>
          <w:szCs w:val="20"/>
        </w:rPr>
      </w:pPr>
      <w:r w:rsidRPr="00C320BD">
        <w:rPr>
          <w:rFonts w:cs="Times New Roman"/>
          <w:sz w:val="20"/>
          <w:szCs w:val="20"/>
        </w:rPr>
        <w:t>MACE, major adverse cardiovascular event; MET-h/d, metabolic equivalents of task per hour per day; OR, odds ratio; CI, confidence interval.</w:t>
      </w:r>
    </w:p>
    <w:p w14:paraId="50A15FD6" w14:textId="77777777" w:rsidR="004C4771" w:rsidRPr="00C320BD" w:rsidRDefault="004C4771" w:rsidP="00C320BD">
      <w:pPr>
        <w:spacing w:before="0" w:after="0"/>
        <w:rPr>
          <w:rFonts w:cs="Times New Roman"/>
          <w:sz w:val="20"/>
          <w:szCs w:val="20"/>
        </w:rPr>
      </w:pPr>
      <w:r w:rsidRPr="00C320BD">
        <w:rPr>
          <w:rFonts w:cs="Times New Roman"/>
          <w:sz w:val="20"/>
          <w:szCs w:val="20"/>
          <w:vertAlign w:val="superscript"/>
        </w:rPr>
        <w:t>a</w:t>
      </w:r>
      <w:r w:rsidRPr="00C320BD">
        <w:rPr>
          <w:rFonts w:cs="Times New Roman"/>
          <w:sz w:val="20"/>
          <w:szCs w:val="20"/>
        </w:rPr>
        <w:t xml:space="preserve"> Model 2 adjusted for age, sex, study location, household annual income, and education.</w:t>
      </w:r>
      <w:r w:rsidRPr="00C320BD">
        <w:rPr>
          <w:rFonts w:cs="Times New Roman"/>
          <w:sz w:val="20"/>
          <w:szCs w:val="20"/>
        </w:rPr>
        <w:tab/>
      </w:r>
    </w:p>
    <w:p w14:paraId="59E6649D" w14:textId="77777777" w:rsidR="004C4771" w:rsidRPr="00C320BD" w:rsidRDefault="004C4771" w:rsidP="00C320BD">
      <w:pPr>
        <w:spacing w:before="0" w:after="0"/>
        <w:rPr>
          <w:rFonts w:cs="Times New Roman"/>
          <w:sz w:val="20"/>
          <w:szCs w:val="20"/>
        </w:rPr>
      </w:pPr>
      <w:r w:rsidRPr="00C320BD">
        <w:rPr>
          <w:rFonts w:cs="Times New Roman"/>
          <w:sz w:val="20"/>
          <w:szCs w:val="20"/>
          <w:vertAlign w:val="superscript"/>
        </w:rPr>
        <w:t>b</w:t>
      </w:r>
      <w:r w:rsidRPr="00C320BD">
        <w:rPr>
          <w:rFonts w:cs="Times New Roman"/>
          <w:sz w:val="20"/>
          <w:szCs w:val="20"/>
        </w:rPr>
        <w:t xml:space="preserve"> Model 3 additionally adjusted for smoking, alcohol consumption, sedentary leisure time, fruit intake, and self-reported general health status.</w:t>
      </w:r>
    </w:p>
    <w:p w14:paraId="7CBD9F27" w14:textId="76AECD00" w:rsidR="00F73EDA" w:rsidRPr="00C320BD" w:rsidRDefault="004C4771" w:rsidP="00C320BD">
      <w:pPr>
        <w:spacing w:before="0" w:after="0"/>
        <w:rPr>
          <w:rFonts w:cs="Times New Roman"/>
          <w:sz w:val="20"/>
          <w:szCs w:val="20"/>
        </w:rPr>
      </w:pPr>
      <w:r w:rsidRPr="00C320BD">
        <w:rPr>
          <w:rFonts w:cs="Times New Roman"/>
          <w:sz w:val="20"/>
          <w:szCs w:val="20"/>
          <w:vertAlign w:val="superscript"/>
        </w:rPr>
        <w:t>c</w:t>
      </w:r>
      <w:r w:rsidRPr="00C320BD">
        <w:rPr>
          <w:rFonts w:cs="Times New Roman"/>
          <w:sz w:val="20"/>
          <w:szCs w:val="20"/>
        </w:rPr>
        <w:t xml:space="preserve"> </w:t>
      </w:r>
      <w:proofErr w:type="gramStart"/>
      <w:r w:rsidRPr="00C320BD">
        <w:rPr>
          <w:rFonts w:cs="Times New Roman"/>
          <w:sz w:val="20"/>
          <w:szCs w:val="20"/>
        </w:rPr>
        <w:t>The</w:t>
      </w:r>
      <w:proofErr w:type="gramEnd"/>
      <w:r w:rsidRPr="00C320BD">
        <w:rPr>
          <w:rFonts w:cs="Times New Roman"/>
          <w:sz w:val="20"/>
          <w:szCs w:val="20"/>
        </w:rPr>
        <w:t xml:space="preserve"> value of METs was categorized into four groups by quartile: 9.0 (quartil</w:t>
      </w:r>
      <w:bookmarkStart w:id="2" w:name="_GoBack"/>
      <w:bookmarkEnd w:id="2"/>
      <w:r w:rsidRPr="00C320BD">
        <w:rPr>
          <w:rFonts w:cs="Times New Roman"/>
          <w:sz w:val="20"/>
          <w:szCs w:val="20"/>
        </w:rPr>
        <w:t>e1), 15.2 (quartile2), 23.2 (quartile3).</w:t>
      </w:r>
    </w:p>
    <w:p w14:paraId="2049B6B4" w14:textId="60BE39D6" w:rsidR="004C4771" w:rsidRPr="00CD132E" w:rsidRDefault="004C4771" w:rsidP="00CD132E">
      <w:pPr>
        <w:spacing w:after="120"/>
        <w:rPr>
          <w:rFonts w:cs="Times New Roman"/>
          <w:sz w:val="20"/>
          <w:szCs w:val="20"/>
        </w:rPr>
        <w:sectPr w:rsidR="004C4771" w:rsidRPr="00CD132E" w:rsidSect="00AE6272">
          <w:pgSz w:w="15840" w:h="12240" w:orient="landscape"/>
          <w:pgMar w:top="1282" w:right="1138" w:bottom="1181" w:left="1138" w:header="720" w:footer="720" w:gutter="0"/>
          <w:cols w:space="720"/>
          <w:titlePg/>
          <w:docGrid w:linePitch="360"/>
        </w:sectPr>
      </w:pPr>
    </w:p>
    <w:p w14:paraId="63D7C2B0" w14:textId="4F3C74DD" w:rsidR="00994A3D" w:rsidRPr="00CD132E" w:rsidRDefault="00F74DE5" w:rsidP="0001436A">
      <w:pPr>
        <w:pStyle w:val="2"/>
      </w:pPr>
      <w:r w:rsidRPr="00CD132E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D5872E2" wp14:editId="19A90BDF">
            <wp:simplePos x="0" y="0"/>
            <wp:positionH relativeFrom="column">
              <wp:posOffset>769620</wp:posOffset>
            </wp:positionH>
            <wp:positionV relativeFrom="paragraph">
              <wp:posOffset>324485</wp:posOffset>
            </wp:positionV>
            <wp:extent cx="6902450" cy="4438650"/>
            <wp:effectExtent l="0" t="0" r="0" b="0"/>
            <wp:wrapTopAndBottom/>
            <wp:docPr id="2" name="图片 6">
              <a:extLst xmlns:a="http://schemas.openxmlformats.org/drawingml/2006/main">
                <a:ext uri="{FF2B5EF4-FFF2-40B4-BE49-F238E27FC236}">
                  <a16:creationId xmlns:a16="http://schemas.microsoft.com/office/drawing/2014/main" id="{78B1CBCE-6D4E-4727-B311-49B3EF24D36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>
                      <a:extLst>
                        <a:ext uri="{FF2B5EF4-FFF2-40B4-BE49-F238E27FC236}">
                          <a16:creationId xmlns:a16="http://schemas.microsoft.com/office/drawing/2014/main" id="{78B1CBCE-6D4E-4727-B311-49B3EF24D36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682"/>
                    <a:stretch/>
                  </pic:blipFill>
                  <pic:spPr>
                    <a:xfrm>
                      <a:off x="0" y="0"/>
                      <a:ext cx="6902450" cy="443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4A3D" w:rsidRPr="00CD132E">
        <w:t>Supplementary Figures</w:t>
      </w:r>
    </w:p>
    <w:p w14:paraId="3AE196DF" w14:textId="099BB218" w:rsidR="00994A3D" w:rsidRPr="00CD132E" w:rsidRDefault="00994A3D" w:rsidP="002B4A57">
      <w:pPr>
        <w:keepNext/>
        <w:rPr>
          <w:rFonts w:cs="Times New Roman"/>
          <w:b/>
          <w:szCs w:val="24"/>
        </w:rPr>
      </w:pPr>
      <w:r w:rsidRPr="00CD132E">
        <w:rPr>
          <w:rFonts w:cs="Times New Roman"/>
          <w:b/>
          <w:szCs w:val="24"/>
        </w:rPr>
        <w:t xml:space="preserve">Supplementary Figure </w:t>
      </w:r>
      <w:r w:rsidRPr="00CD132E">
        <w:rPr>
          <w:rFonts w:cs="Times New Roman"/>
          <w:b/>
          <w:szCs w:val="24"/>
        </w:rPr>
        <w:fldChar w:fldCharType="begin"/>
      </w:r>
      <w:r w:rsidRPr="00CD132E">
        <w:rPr>
          <w:rFonts w:cs="Times New Roman"/>
          <w:b/>
          <w:szCs w:val="24"/>
        </w:rPr>
        <w:instrText xml:space="preserve"> SEQ Figure \* ARABIC </w:instrText>
      </w:r>
      <w:r w:rsidRPr="00CD132E">
        <w:rPr>
          <w:rFonts w:cs="Times New Roman"/>
          <w:b/>
          <w:szCs w:val="24"/>
        </w:rPr>
        <w:fldChar w:fldCharType="separate"/>
      </w:r>
      <w:r w:rsidR="00ED20B5" w:rsidRPr="00CD132E">
        <w:rPr>
          <w:rFonts w:cs="Times New Roman"/>
          <w:b/>
          <w:noProof/>
          <w:szCs w:val="24"/>
        </w:rPr>
        <w:t>1</w:t>
      </w:r>
      <w:r w:rsidRPr="00CD132E">
        <w:rPr>
          <w:rFonts w:cs="Times New Roman"/>
          <w:b/>
          <w:szCs w:val="24"/>
        </w:rPr>
        <w:fldChar w:fldCharType="end"/>
      </w:r>
      <w:r w:rsidRPr="00CD132E">
        <w:rPr>
          <w:rFonts w:cs="Times New Roman"/>
          <w:b/>
          <w:szCs w:val="24"/>
        </w:rPr>
        <w:t>.</w:t>
      </w:r>
      <w:r w:rsidRPr="00CD132E">
        <w:rPr>
          <w:rFonts w:cs="Times New Roman"/>
          <w:szCs w:val="24"/>
        </w:rPr>
        <w:t xml:space="preserve"> </w:t>
      </w:r>
      <w:r w:rsidR="00F74DE5" w:rsidRPr="00CD132E">
        <w:rPr>
          <w:rFonts w:cs="Times New Roman"/>
          <w:szCs w:val="24"/>
        </w:rPr>
        <w:t>Directed acyclic graphs for the association between total physical activity and the risk of major adverse cardiovascular events, created with the help of DAGitty.net (http://dagitty.net/). Minimally sufficient adjustment set: age, sex, study location, household annual income, education, smoking, alcohol consumption, sedentary leisure time, fruit intake, and self-reported general health status.</w:t>
      </w:r>
    </w:p>
    <w:p w14:paraId="7B65BC41" w14:textId="77777777" w:rsidR="00DE23E8" w:rsidRPr="00CD132E" w:rsidRDefault="00DE23E8" w:rsidP="00654E8F">
      <w:pPr>
        <w:spacing w:before="240"/>
        <w:rPr>
          <w:rFonts w:cs="Times New Roman"/>
        </w:rPr>
      </w:pPr>
    </w:p>
    <w:sectPr w:rsidR="00DE23E8" w:rsidRPr="00CD132E" w:rsidSect="00F74DE5">
      <w:pgSz w:w="15840" w:h="12240" w:orient="landscape"/>
      <w:pgMar w:top="1282" w:right="1138" w:bottom="1181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3FDBA6" w14:textId="77777777" w:rsidR="00BE7ACF" w:rsidRDefault="00BE7ACF" w:rsidP="00117666">
      <w:pPr>
        <w:spacing w:after="0"/>
      </w:pPr>
      <w:r>
        <w:separator/>
      </w:r>
    </w:p>
  </w:endnote>
  <w:endnote w:type="continuationSeparator" w:id="0">
    <w:p w14:paraId="6BEA7C7E" w14:textId="77777777" w:rsidR="00BE7ACF" w:rsidRDefault="00BE7ACF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3025F" w14:textId="77777777" w:rsidR="008C4FEA" w:rsidRPr="00577C4C" w:rsidRDefault="008C4FEA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EAD14" wp14:editId="71B2BC9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C4D33" w14:textId="77777777" w:rsidR="008C4FEA" w:rsidRPr="00577C4C" w:rsidRDefault="008C4FEA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EA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" filled="f" stroked="f" strokeweight=".5pt">
              <v:textbox style="mso-fit-shape-to-text:t">
                <w:txbxContent>
                  <w:p w14:paraId="50BC4D33" w14:textId="77777777" w:rsidR="008C4FEA" w:rsidRPr="00577C4C" w:rsidRDefault="008C4FEA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D6A35" w14:textId="77777777" w:rsidR="008C4FEA" w:rsidRPr="00577C4C" w:rsidRDefault="008C4FEA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0F9F55F" wp14:editId="40473BE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F0D09" w14:textId="77777777" w:rsidR="008C4FEA" w:rsidRPr="00577C4C" w:rsidRDefault="008C4FEA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F9F55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" filled="f" stroked="f" strokeweight=".5pt">
              <v:textbox style="mso-fit-shape-to-text:t">
                <w:txbxContent>
                  <w:p w14:paraId="570F0D09" w14:textId="77777777" w:rsidR="008C4FEA" w:rsidRPr="00577C4C" w:rsidRDefault="008C4FEA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D421A" w14:textId="77777777" w:rsidR="008C4FEA" w:rsidRDefault="008C4FEA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E3E00" w14:textId="77777777" w:rsidR="00BE7ACF" w:rsidRDefault="00BE7ACF" w:rsidP="00117666">
      <w:pPr>
        <w:spacing w:after="0"/>
      </w:pPr>
      <w:r>
        <w:separator/>
      </w:r>
    </w:p>
  </w:footnote>
  <w:footnote w:type="continuationSeparator" w:id="0">
    <w:p w14:paraId="0964AFF5" w14:textId="77777777" w:rsidR="00BE7ACF" w:rsidRDefault="00BE7ACF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EF00C" w14:textId="77777777" w:rsidR="008C4FEA" w:rsidRPr="009151AA" w:rsidRDefault="008C4FEA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732F9" w14:textId="77777777" w:rsidR="008C4FEA" w:rsidRDefault="008C4FEA">
    <w:pPr>
      <w:pStyle w:val="af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D68C6" w14:textId="77777777" w:rsidR="008C4FEA" w:rsidRDefault="008C4FEA" w:rsidP="0093429D">
    <w:r w:rsidRPr="005A1D84"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07D26A56" wp14:editId="2E460F0E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E3148"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3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AxtzAzMTcxMDY1s7BU0lEKTi0uzszPAykwrgUAz3W07ywAAAA="/>
  </w:docVars>
  <w:rsids>
    <w:rsidRoot w:val="00ED20B5"/>
    <w:rsid w:val="0001436A"/>
    <w:rsid w:val="00034304"/>
    <w:rsid w:val="00035434"/>
    <w:rsid w:val="00052A14"/>
    <w:rsid w:val="00077D53"/>
    <w:rsid w:val="00105FD9"/>
    <w:rsid w:val="0011737A"/>
    <w:rsid w:val="00117666"/>
    <w:rsid w:val="001549D3"/>
    <w:rsid w:val="00160065"/>
    <w:rsid w:val="00177D84"/>
    <w:rsid w:val="00194B53"/>
    <w:rsid w:val="001D2443"/>
    <w:rsid w:val="00267D18"/>
    <w:rsid w:val="00274347"/>
    <w:rsid w:val="002868E2"/>
    <w:rsid w:val="002869C3"/>
    <w:rsid w:val="002936E4"/>
    <w:rsid w:val="002B4A57"/>
    <w:rsid w:val="002C74CA"/>
    <w:rsid w:val="003123F4"/>
    <w:rsid w:val="003453E2"/>
    <w:rsid w:val="003544FB"/>
    <w:rsid w:val="003D2F2D"/>
    <w:rsid w:val="003D6E02"/>
    <w:rsid w:val="00401590"/>
    <w:rsid w:val="00441E0F"/>
    <w:rsid w:val="00447801"/>
    <w:rsid w:val="00452E9C"/>
    <w:rsid w:val="004735C8"/>
    <w:rsid w:val="004947A6"/>
    <w:rsid w:val="004961FF"/>
    <w:rsid w:val="004C4771"/>
    <w:rsid w:val="00517A89"/>
    <w:rsid w:val="005250F2"/>
    <w:rsid w:val="00572313"/>
    <w:rsid w:val="00593EEA"/>
    <w:rsid w:val="005A5EEE"/>
    <w:rsid w:val="006375C7"/>
    <w:rsid w:val="00654E8F"/>
    <w:rsid w:val="00660D05"/>
    <w:rsid w:val="006820B1"/>
    <w:rsid w:val="006A4593"/>
    <w:rsid w:val="006A70D1"/>
    <w:rsid w:val="006B7D14"/>
    <w:rsid w:val="006F31F7"/>
    <w:rsid w:val="006F6187"/>
    <w:rsid w:val="00701727"/>
    <w:rsid w:val="0070566C"/>
    <w:rsid w:val="00714C50"/>
    <w:rsid w:val="00725A7D"/>
    <w:rsid w:val="007501BE"/>
    <w:rsid w:val="00790BB3"/>
    <w:rsid w:val="007C206C"/>
    <w:rsid w:val="007F2C60"/>
    <w:rsid w:val="00811CE9"/>
    <w:rsid w:val="00817DD6"/>
    <w:rsid w:val="008244D9"/>
    <w:rsid w:val="0083759F"/>
    <w:rsid w:val="008618AA"/>
    <w:rsid w:val="00885156"/>
    <w:rsid w:val="008C4FEA"/>
    <w:rsid w:val="009151AA"/>
    <w:rsid w:val="0093429D"/>
    <w:rsid w:val="00943573"/>
    <w:rsid w:val="00964134"/>
    <w:rsid w:val="00970BA9"/>
    <w:rsid w:val="00970F7D"/>
    <w:rsid w:val="00994A3D"/>
    <w:rsid w:val="009C2B12"/>
    <w:rsid w:val="00A174D9"/>
    <w:rsid w:val="00AA4D24"/>
    <w:rsid w:val="00AB6715"/>
    <w:rsid w:val="00AE6272"/>
    <w:rsid w:val="00B1671E"/>
    <w:rsid w:val="00B25EB8"/>
    <w:rsid w:val="00B37F4D"/>
    <w:rsid w:val="00B573FE"/>
    <w:rsid w:val="00BE7ACF"/>
    <w:rsid w:val="00C320BD"/>
    <w:rsid w:val="00C52A7B"/>
    <w:rsid w:val="00C56BAF"/>
    <w:rsid w:val="00C679AA"/>
    <w:rsid w:val="00C75972"/>
    <w:rsid w:val="00CD066B"/>
    <w:rsid w:val="00CD132E"/>
    <w:rsid w:val="00CE4FEE"/>
    <w:rsid w:val="00D060CF"/>
    <w:rsid w:val="00D661E5"/>
    <w:rsid w:val="00DB59C3"/>
    <w:rsid w:val="00DC259A"/>
    <w:rsid w:val="00DE23E8"/>
    <w:rsid w:val="00DF3B93"/>
    <w:rsid w:val="00E03F9D"/>
    <w:rsid w:val="00E11D97"/>
    <w:rsid w:val="00E2579A"/>
    <w:rsid w:val="00E52377"/>
    <w:rsid w:val="00E537AD"/>
    <w:rsid w:val="00E64E17"/>
    <w:rsid w:val="00E866C9"/>
    <w:rsid w:val="00EA3D3C"/>
    <w:rsid w:val="00EC090A"/>
    <w:rsid w:val="00ED20B5"/>
    <w:rsid w:val="00F46900"/>
    <w:rsid w:val="00F61D89"/>
    <w:rsid w:val="00F636BD"/>
    <w:rsid w:val="00F73EDA"/>
    <w:rsid w:val="00F7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6DB94A"/>
  <w15:docId w15:val="{D16DDCF1-D35D-433F-B0AA-45547305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0"/>
    <w:link w:val="10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2">
    <w:name w:val="heading 2"/>
    <w:basedOn w:val="1"/>
    <w:next w:val="a0"/>
    <w:link w:val="20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3">
    <w:name w:val="heading 3"/>
    <w:basedOn w:val="a0"/>
    <w:next w:val="a0"/>
    <w:link w:val="30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3"/>
    <w:next w:val="a0"/>
    <w:link w:val="40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5">
    <w:name w:val="heading 5"/>
    <w:basedOn w:val="4"/>
    <w:next w:val="a0"/>
    <w:link w:val="50"/>
    <w:uiPriority w:val="2"/>
    <w:qFormat/>
    <w:rsid w:val="00AB6715"/>
    <w:pPr>
      <w:numPr>
        <w:ilvl w:val="4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20">
    <w:name w:val="标题 2 字符"/>
    <w:basedOn w:val="a1"/>
    <w:link w:val="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a4">
    <w:name w:val="Subtitle"/>
    <w:basedOn w:val="a0"/>
    <w:next w:val="a0"/>
    <w:link w:val="a5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a5">
    <w:name w:val="副标题 字符"/>
    <w:basedOn w:val="a1"/>
    <w:link w:val="a4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a4"/>
    <w:next w:val="a0"/>
    <w:uiPriority w:val="1"/>
    <w:qFormat/>
    <w:rsid w:val="00AB6715"/>
  </w:style>
  <w:style w:type="paragraph" w:styleId="a6">
    <w:name w:val="Balloon Text"/>
    <w:basedOn w:val="a0"/>
    <w:link w:val="a7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批注框文本 字符"/>
    <w:basedOn w:val="a1"/>
    <w:link w:val="a6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a8">
    <w:name w:val="Book Title"/>
    <w:basedOn w:val="a1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a9">
    <w:name w:val="caption"/>
    <w:basedOn w:val="a0"/>
    <w:next w:val="aa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aa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ab">
    <w:name w:val="annotation reference"/>
    <w:basedOn w:val="a1"/>
    <w:uiPriority w:val="99"/>
    <w:semiHidden/>
    <w:unhideWhenUsed/>
    <w:rsid w:val="00AB6715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AB6715"/>
    <w:rPr>
      <w:sz w:val="20"/>
      <w:szCs w:val="20"/>
    </w:rPr>
  </w:style>
  <w:style w:type="character" w:customStyle="1" w:styleId="ad">
    <w:name w:val="批注文字 字符"/>
    <w:basedOn w:val="a1"/>
    <w:link w:val="ac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B6715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af0">
    <w:name w:val="Emphasis"/>
    <w:basedOn w:val="a1"/>
    <w:uiPriority w:val="20"/>
    <w:qFormat/>
    <w:rsid w:val="00AB6715"/>
    <w:rPr>
      <w:rFonts w:ascii="Times New Roman" w:hAnsi="Times New Roman"/>
      <w:i/>
      <w:iCs/>
    </w:rPr>
  </w:style>
  <w:style w:type="character" w:styleId="af1">
    <w:name w:val="endnote reference"/>
    <w:basedOn w:val="a1"/>
    <w:uiPriority w:val="99"/>
    <w:semiHidden/>
    <w:unhideWhenUsed/>
    <w:rsid w:val="00AB6715"/>
    <w:rPr>
      <w:vertAlign w:val="superscript"/>
    </w:rPr>
  </w:style>
  <w:style w:type="paragraph" w:styleId="af2">
    <w:name w:val="endnote text"/>
    <w:basedOn w:val="a0"/>
    <w:link w:val="af3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af3">
    <w:name w:val="尾注文本 字符"/>
    <w:basedOn w:val="a1"/>
    <w:link w:val="af2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af4">
    <w:name w:val="FollowedHyperlink"/>
    <w:basedOn w:val="a1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af5">
    <w:name w:val="footer"/>
    <w:basedOn w:val="a0"/>
    <w:link w:val="af6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af6">
    <w:name w:val="页脚 字符"/>
    <w:basedOn w:val="a1"/>
    <w:link w:val="af5"/>
    <w:uiPriority w:val="99"/>
    <w:rsid w:val="00AB6715"/>
    <w:rPr>
      <w:rFonts w:ascii="Times New Roman" w:hAnsi="Times New Roman"/>
      <w:sz w:val="24"/>
    </w:rPr>
  </w:style>
  <w:style w:type="character" w:styleId="af7">
    <w:name w:val="footnote reference"/>
    <w:basedOn w:val="a1"/>
    <w:uiPriority w:val="99"/>
    <w:semiHidden/>
    <w:unhideWhenUsed/>
    <w:rsid w:val="00AB6715"/>
    <w:rPr>
      <w:vertAlign w:val="superscript"/>
    </w:rPr>
  </w:style>
  <w:style w:type="paragraph" w:styleId="af8">
    <w:name w:val="footnote text"/>
    <w:basedOn w:val="a0"/>
    <w:link w:val="af9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af9">
    <w:name w:val="脚注文本 字符"/>
    <w:basedOn w:val="a1"/>
    <w:link w:val="af8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fa">
    <w:name w:val="header"/>
    <w:basedOn w:val="a0"/>
    <w:link w:val="afb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afb">
    <w:name w:val="页眉 字符"/>
    <w:basedOn w:val="a1"/>
    <w:link w:val="afa"/>
    <w:uiPriority w:val="99"/>
    <w:rsid w:val="00AB6715"/>
    <w:rPr>
      <w:rFonts w:ascii="Times New Roman" w:hAnsi="Times New Roman"/>
      <w:b/>
      <w:sz w:val="24"/>
    </w:rPr>
  </w:style>
  <w:style w:type="paragraph" w:styleId="a">
    <w:name w:val="List Paragraph"/>
    <w:basedOn w:val="a0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afc">
    <w:name w:val="Hyperlink"/>
    <w:basedOn w:val="a1"/>
    <w:uiPriority w:val="99"/>
    <w:unhideWhenUsed/>
    <w:rsid w:val="00AB6715"/>
    <w:rPr>
      <w:color w:val="0000FF"/>
      <w:u w:val="single"/>
    </w:rPr>
  </w:style>
  <w:style w:type="character" w:styleId="afd">
    <w:name w:val="Intense Emphasis"/>
    <w:basedOn w:val="a1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afe">
    <w:name w:val="Intense Reference"/>
    <w:basedOn w:val="a1"/>
    <w:uiPriority w:val="32"/>
    <w:qFormat/>
    <w:rsid w:val="00AB6715"/>
    <w:rPr>
      <w:b/>
      <w:bCs/>
      <w:smallCaps/>
      <w:color w:val="auto"/>
      <w:spacing w:val="5"/>
    </w:rPr>
  </w:style>
  <w:style w:type="character" w:styleId="aff">
    <w:name w:val="line number"/>
    <w:basedOn w:val="a1"/>
    <w:uiPriority w:val="99"/>
    <w:semiHidden/>
    <w:unhideWhenUsed/>
    <w:rsid w:val="00AB6715"/>
  </w:style>
  <w:style w:type="character" w:customStyle="1" w:styleId="30">
    <w:name w:val="标题 3 字符"/>
    <w:basedOn w:val="a1"/>
    <w:link w:val="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40">
    <w:name w:val="标题 4 字符"/>
    <w:basedOn w:val="a1"/>
    <w:link w:val="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50">
    <w:name w:val="标题 5 字符"/>
    <w:basedOn w:val="a1"/>
    <w:link w:val="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aff0">
    <w:name w:val="Normal (Web)"/>
    <w:basedOn w:val="a0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aff1">
    <w:name w:val="Quote"/>
    <w:basedOn w:val="a0"/>
    <w:next w:val="a0"/>
    <w:link w:val="aff2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2">
    <w:name w:val="引用 字符"/>
    <w:basedOn w:val="a1"/>
    <w:link w:val="aff1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aff3">
    <w:name w:val="Strong"/>
    <w:basedOn w:val="a1"/>
    <w:uiPriority w:val="22"/>
    <w:qFormat/>
    <w:rsid w:val="00AB6715"/>
    <w:rPr>
      <w:rFonts w:ascii="Times New Roman" w:hAnsi="Times New Roman"/>
      <w:b/>
      <w:bCs/>
    </w:rPr>
  </w:style>
  <w:style w:type="character" w:styleId="aff4">
    <w:name w:val="Subtle Emphasis"/>
    <w:basedOn w:val="a1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aff5">
    <w:name w:val="Table Grid"/>
    <w:basedOn w:val="a2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Title"/>
    <w:basedOn w:val="a0"/>
    <w:next w:val="a0"/>
    <w:link w:val="aff7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aff7">
    <w:name w:val="标题 字符"/>
    <w:basedOn w:val="a1"/>
    <w:link w:val="aff6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aff6"/>
    <w:next w:val="aff6"/>
    <w:qFormat/>
    <w:rsid w:val="0001436A"/>
    <w:pPr>
      <w:spacing w:after="120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5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47C22E1-C8D1-4FDD-9932-771AD892C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TotalTime>14</TotalTime>
  <Pages>12</Pages>
  <Words>2621</Words>
  <Characters>14945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Frontiers Media SA</dc:creator>
  <cp:keywords/>
  <dc:description/>
  <cp:lastModifiedBy>王予童</cp:lastModifiedBy>
  <cp:revision>3</cp:revision>
  <cp:lastPrinted>2013-10-03T12:51:00Z</cp:lastPrinted>
  <dcterms:created xsi:type="dcterms:W3CDTF">2022-11-09T07:40:00Z</dcterms:created>
  <dcterms:modified xsi:type="dcterms:W3CDTF">2022-11-09T07:54:00Z</dcterms:modified>
</cp:coreProperties>
</file>