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E5B4A" w14:textId="67B9A706" w:rsidR="00474E88" w:rsidRPr="00402E1F" w:rsidRDefault="00474E88" w:rsidP="00474E88">
      <w:pPr>
        <w:spacing w:line="480" w:lineRule="auto"/>
        <w:ind w:firstLine="360"/>
        <w:rPr>
          <w:rFonts w:eastAsiaTheme="minorEastAsia"/>
          <w:b/>
          <w:iCs/>
          <w:sz w:val="22"/>
          <w:szCs w:val="22"/>
          <w:lang w:val="en-US" w:eastAsia="pt-PT"/>
        </w:rPr>
      </w:pPr>
      <w:r w:rsidRPr="00402E1F">
        <w:rPr>
          <w:rFonts w:eastAsiaTheme="minorEastAsia"/>
          <w:b/>
          <w:iCs/>
          <w:sz w:val="22"/>
          <w:szCs w:val="22"/>
          <w:lang w:val="en-US" w:eastAsia="pt-PT"/>
        </w:rPr>
        <w:t>Supplementary File</w:t>
      </w:r>
    </w:p>
    <w:p w14:paraId="1F211035" w14:textId="0A75039F" w:rsidR="00474E88" w:rsidRPr="00D62C43" w:rsidRDefault="00474E88" w:rsidP="00474E88">
      <w:pPr>
        <w:pStyle w:val="NoSpacing"/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D62C43">
        <w:rPr>
          <w:rFonts w:ascii="Times New Roman" w:hAnsi="Times New Roman" w:cs="Times New Roman"/>
          <w:b/>
          <w:bCs/>
          <w:lang w:val="en-US"/>
        </w:rPr>
        <w:t xml:space="preserve">Figure </w:t>
      </w:r>
      <w:r>
        <w:rPr>
          <w:rFonts w:ascii="Times New Roman" w:hAnsi="Times New Roman" w:cs="Times New Roman"/>
          <w:b/>
          <w:bCs/>
          <w:lang w:val="en-US"/>
        </w:rPr>
        <w:t>1</w:t>
      </w:r>
    </w:p>
    <w:p w14:paraId="5277916D" w14:textId="4C379CF6" w:rsidR="00474E88" w:rsidRDefault="000D3A03" w:rsidP="00474E88">
      <w:pPr>
        <w:spacing w:line="480" w:lineRule="auto"/>
        <w:rPr>
          <w:lang w:val="en-US"/>
        </w:rPr>
      </w:pPr>
      <w:r>
        <w:rPr>
          <w:b/>
          <w:bCs/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327AB9A9" wp14:editId="29B03C92">
            <wp:simplePos x="0" y="0"/>
            <wp:positionH relativeFrom="margin">
              <wp:align>center</wp:align>
            </wp:positionH>
            <wp:positionV relativeFrom="page">
              <wp:posOffset>2421890</wp:posOffset>
            </wp:positionV>
            <wp:extent cx="2188210" cy="1320800"/>
            <wp:effectExtent l="0" t="0" r="2540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132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4E88">
        <w:rPr>
          <w:lang w:val="en-US"/>
        </w:rPr>
        <w:t xml:space="preserve">Graphic </w:t>
      </w:r>
      <w:r w:rsidR="00474E88" w:rsidRPr="00D62C43">
        <w:rPr>
          <w:lang w:val="en-US"/>
        </w:rPr>
        <w:t xml:space="preserve">presentation </w:t>
      </w:r>
      <w:r w:rsidR="00474E88">
        <w:rPr>
          <w:lang w:val="en-US"/>
        </w:rPr>
        <w:t>of RMSSD differences between groups across the SP phases (i.e., resting, reactivity and recovery) for each assessment period. Left graph refers to pre-treatment, mid graph refers to post-treatment and right graph refers to follow-up.</w:t>
      </w:r>
    </w:p>
    <w:p w14:paraId="5012EA13" w14:textId="0C8D7438" w:rsidR="00474E88" w:rsidRDefault="000D3A03" w:rsidP="00474E88">
      <w:pPr>
        <w:spacing w:line="480" w:lineRule="auto"/>
        <w:rPr>
          <w:lang w:val="en-US"/>
        </w:rPr>
      </w:pPr>
      <w:r>
        <w:rPr>
          <w:b/>
          <w:bCs/>
          <w:noProof/>
          <w:lang w:val="en-US"/>
        </w:rPr>
        <w:drawing>
          <wp:anchor distT="0" distB="0" distL="114300" distR="114300" simplePos="0" relativeHeight="251679744" behindDoc="0" locked="0" layoutInCell="1" allowOverlap="1" wp14:anchorId="4915BF40" wp14:editId="7B529BDF">
            <wp:simplePos x="0" y="0"/>
            <wp:positionH relativeFrom="column">
              <wp:posOffset>5535930</wp:posOffset>
            </wp:positionH>
            <wp:positionV relativeFrom="page">
              <wp:posOffset>2422085</wp:posOffset>
            </wp:positionV>
            <wp:extent cx="2188210" cy="1320800"/>
            <wp:effectExtent l="0" t="0" r="2540" b="0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132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lang w:val="en-US"/>
        </w:rPr>
        <w:drawing>
          <wp:anchor distT="0" distB="0" distL="114300" distR="114300" simplePos="0" relativeHeight="251677696" behindDoc="0" locked="0" layoutInCell="1" allowOverlap="1" wp14:anchorId="3794832E" wp14:editId="6DB641B1">
            <wp:simplePos x="0" y="0"/>
            <wp:positionH relativeFrom="column">
              <wp:posOffset>1177632</wp:posOffset>
            </wp:positionH>
            <wp:positionV relativeFrom="page">
              <wp:posOffset>2421255</wp:posOffset>
            </wp:positionV>
            <wp:extent cx="2187575" cy="1320800"/>
            <wp:effectExtent l="0" t="0" r="3175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132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AAAED4" w14:textId="6BD3DC0B" w:rsidR="00474E88" w:rsidRDefault="00474E88" w:rsidP="00474E88">
      <w:pPr>
        <w:pStyle w:val="NoSpacing"/>
        <w:spacing w:line="480" w:lineRule="auto"/>
        <w:rPr>
          <w:rFonts w:ascii="Times New Roman" w:hAnsi="Times New Roman" w:cs="Times New Roman"/>
          <w:b/>
          <w:bCs/>
          <w:lang w:val="en-US"/>
        </w:rPr>
      </w:pPr>
    </w:p>
    <w:p w14:paraId="2F0198EA" w14:textId="041669A7" w:rsidR="00474E88" w:rsidRDefault="00474E88" w:rsidP="00474E88">
      <w:pPr>
        <w:pStyle w:val="NoSpacing"/>
        <w:spacing w:line="480" w:lineRule="auto"/>
        <w:rPr>
          <w:rFonts w:ascii="Times New Roman" w:hAnsi="Times New Roman" w:cs="Times New Roman"/>
          <w:b/>
          <w:bCs/>
          <w:lang w:val="en-US"/>
        </w:rPr>
      </w:pPr>
    </w:p>
    <w:p w14:paraId="6B540EB1" w14:textId="77777777" w:rsidR="00474E88" w:rsidRDefault="00474E88" w:rsidP="00474E88">
      <w:pPr>
        <w:pStyle w:val="NoSpacing"/>
        <w:spacing w:line="480" w:lineRule="auto"/>
        <w:rPr>
          <w:rFonts w:ascii="Times New Roman" w:hAnsi="Times New Roman" w:cs="Times New Roman"/>
          <w:b/>
          <w:bCs/>
          <w:lang w:val="en-US"/>
        </w:rPr>
      </w:pPr>
    </w:p>
    <w:p w14:paraId="12C47ECC" w14:textId="77777777" w:rsidR="00474E88" w:rsidRDefault="00474E88" w:rsidP="00474E88">
      <w:pPr>
        <w:pStyle w:val="NoSpacing"/>
        <w:spacing w:line="480" w:lineRule="auto"/>
        <w:rPr>
          <w:rFonts w:ascii="Times New Roman" w:hAnsi="Times New Roman" w:cs="Times New Roman"/>
          <w:b/>
          <w:bCs/>
          <w:lang w:val="en-US"/>
        </w:rPr>
      </w:pPr>
    </w:p>
    <w:p w14:paraId="174115EE" w14:textId="77777777" w:rsidR="00474E88" w:rsidRPr="00D62C43" w:rsidRDefault="00474E88" w:rsidP="00474E88">
      <w:pPr>
        <w:pStyle w:val="NoSpacing"/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D62C43">
        <w:rPr>
          <w:rFonts w:ascii="Times New Roman" w:hAnsi="Times New Roman" w:cs="Times New Roman"/>
          <w:b/>
          <w:bCs/>
          <w:lang w:val="en-US"/>
        </w:rPr>
        <w:t xml:space="preserve">Figure </w:t>
      </w:r>
      <w:r>
        <w:rPr>
          <w:rFonts w:ascii="Times New Roman" w:hAnsi="Times New Roman" w:cs="Times New Roman"/>
          <w:b/>
          <w:bCs/>
          <w:lang w:val="en-US"/>
        </w:rPr>
        <w:t>2</w:t>
      </w:r>
    </w:p>
    <w:p w14:paraId="36F2F951" w14:textId="77777777" w:rsidR="00474E88" w:rsidRDefault="00474E88" w:rsidP="00474E88">
      <w:pPr>
        <w:spacing w:line="480" w:lineRule="auto"/>
        <w:rPr>
          <w:lang w:val="en-US"/>
        </w:rPr>
      </w:pPr>
      <w:r>
        <w:rPr>
          <w:lang w:val="en-US"/>
        </w:rPr>
        <w:t xml:space="preserve">Graphic </w:t>
      </w:r>
      <w:r w:rsidRPr="00D62C43">
        <w:rPr>
          <w:lang w:val="en-US"/>
        </w:rPr>
        <w:t xml:space="preserve">presentation </w:t>
      </w:r>
      <w:r>
        <w:rPr>
          <w:lang w:val="en-US"/>
        </w:rPr>
        <w:t>of HFms</w:t>
      </w:r>
      <w:r w:rsidRPr="007A3948">
        <w:rPr>
          <w:vertAlign w:val="superscript"/>
          <w:lang w:val="en-US"/>
        </w:rPr>
        <w:t>2</w:t>
      </w:r>
      <w:r>
        <w:rPr>
          <w:lang w:val="en-US"/>
        </w:rPr>
        <w:t xml:space="preserve"> differences between groups across the SP phases (i.e., resting, reactivity and recovery) for each assessment period. Left graph refers to pre-treatment, mid graph refers to post-treatment and right graph refers to follow-up.</w:t>
      </w:r>
    </w:p>
    <w:p w14:paraId="22537890" w14:textId="73684F81" w:rsidR="00474E88" w:rsidRDefault="000D3A03" w:rsidP="00474E88">
      <w:pPr>
        <w:spacing w:line="480" w:lineRule="auto"/>
        <w:rPr>
          <w:lang w:val="en-US"/>
        </w:rPr>
      </w:pPr>
      <w:r>
        <w:rPr>
          <w:noProof/>
          <w:sz w:val="22"/>
          <w:szCs w:val="22"/>
          <w:lang w:val="en-US"/>
        </w:rPr>
        <w:drawing>
          <wp:anchor distT="0" distB="0" distL="114300" distR="114300" simplePos="0" relativeHeight="251671552" behindDoc="0" locked="0" layoutInCell="1" allowOverlap="1" wp14:anchorId="618015FF" wp14:editId="1B883433">
            <wp:simplePos x="0" y="0"/>
            <wp:positionH relativeFrom="column">
              <wp:posOffset>1144905</wp:posOffset>
            </wp:positionH>
            <wp:positionV relativeFrom="page">
              <wp:posOffset>5109210</wp:posOffset>
            </wp:positionV>
            <wp:extent cx="2188210" cy="1320800"/>
            <wp:effectExtent l="0" t="0" r="2540" b="0"/>
            <wp:wrapSquare wrapText="bothSides"/>
            <wp:docPr id="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132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 wp14:anchorId="75537EBC" wp14:editId="17B77913">
            <wp:simplePos x="0" y="0"/>
            <wp:positionH relativeFrom="column">
              <wp:posOffset>5518150</wp:posOffset>
            </wp:positionH>
            <wp:positionV relativeFrom="page">
              <wp:posOffset>5109210</wp:posOffset>
            </wp:positionV>
            <wp:extent cx="2188210" cy="1320800"/>
            <wp:effectExtent l="0" t="0" r="2540" b="0"/>
            <wp:wrapSquare wrapText="bothSides"/>
            <wp:docPr id="3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132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6AF161D5" wp14:editId="63750686">
            <wp:simplePos x="0" y="0"/>
            <wp:positionH relativeFrom="margin">
              <wp:posOffset>3329940</wp:posOffset>
            </wp:positionH>
            <wp:positionV relativeFrom="page">
              <wp:posOffset>5109210</wp:posOffset>
            </wp:positionV>
            <wp:extent cx="2188210" cy="1320800"/>
            <wp:effectExtent l="0" t="0" r="2540" b="0"/>
            <wp:wrapSquare wrapText="bothSides"/>
            <wp:docPr id="2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132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44E182" w14:textId="75E9744E" w:rsidR="00474E88" w:rsidRDefault="00474E88" w:rsidP="00474E88">
      <w:pPr>
        <w:spacing w:line="480" w:lineRule="auto"/>
        <w:ind w:firstLine="360"/>
        <w:rPr>
          <w:sz w:val="22"/>
          <w:szCs w:val="22"/>
          <w:lang w:val="en-US"/>
        </w:rPr>
      </w:pPr>
    </w:p>
    <w:p w14:paraId="288C3715" w14:textId="69199006" w:rsidR="00474E88" w:rsidRDefault="00474E88" w:rsidP="00474E88">
      <w:pPr>
        <w:spacing w:line="480" w:lineRule="auto"/>
        <w:ind w:firstLine="360"/>
        <w:rPr>
          <w:sz w:val="22"/>
          <w:szCs w:val="22"/>
          <w:lang w:val="en-US"/>
        </w:rPr>
      </w:pPr>
    </w:p>
    <w:p w14:paraId="5BCB2B5A" w14:textId="77777777" w:rsidR="00C76B7B" w:rsidRDefault="00C76B7B" w:rsidP="00474E88">
      <w:pPr>
        <w:pStyle w:val="NoSpacing"/>
        <w:spacing w:line="480" w:lineRule="auto"/>
        <w:rPr>
          <w:rFonts w:ascii="Times New Roman" w:hAnsi="Times New Roman" w:cs="Times New Roman"/>
          <w:b/>
          <w:bCs/>
          <w:lang w:val="en-US"/>
        </w:rPr>
      </w:pPr>
    </w:p>
    <w:p w14:paraId="30B77F15" w14:textId="21733529" w:rsidR="00474E88" w:rsidRPr="00D62C43" w:rsidRDefault="00474E88" w:rsidP="00474E88">
      <w:pPr>
        <w:pStyle w:val="NoSpacing"/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D62C43">
        <w:rPr>
          <w:rFonts w:ascii="Times New Roman" w:hAnsi="Times New Roman" w:cs="Times New Roman"/>
          <w:b/>
          <w:bCs/>
          <w:lang w:val="en-US"/>
        </w:rPr>
        <w:lastRenderedPageBreak/>
        <w:t xml:space="preserve">Figure </w:t>
      </w:r>
      <w:r>
        <w:rPr>
          <w:rFonts w:ascii="Times New Roman" w:hAnsi="Times New Roman" w:cs="Times New Roman"/>
          <w:b/>
          <w:bCs/>
          <w:lang w:val="en-US"/>
        </w:rPr>
        <w:t>3</w:t>
      </w:r>
    </w:p>
    <w:p w14:paraId="0A930BFE" w14:textId="6C72847C" w:rsidR="00474E88" w:rsidRDefault="000D3A03" w:rsidP="00474E88">
      <w:pPr>
        <w:spacing w:line="480" w:lineRule="auto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82816" behindDoc="0" locked="0" layoutInCell="1" allowOverlap="1" wp14:anchorId="2FFC5BAA" wp14:editId="716B8415">
            <wp:simplePos x="0" y="0"/>
            <wp:positionH relativeFrom="column">
              <wp:posOffset>5535099</wp:posOffset>
            </wp:positionH>
            <wp:positionV relativeFrom="page">
              <wp:posOffset>2402840</wp:posOffset>
            </wp:positionV>
            <wp:extent cx="2188210" cy="1320800"/>
            <wp:effectExtent l="0" t="0" r="2540" b="0"/>
            <wp:wrapSquare wrapText="bothSides"/>
            <wp:docPr id="12" name="Imagem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132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0768" behindDoc="0" locked="0" layoutInCell="1" allowOverlap="1" wp14:anchorId="79124854" wp14:editId="25539EF1">
            <wp:simplePos x="0" y="0"/>
            <wp:positionH relativeFrom="column">
              <wp:posOffset>1162294</wp:posOffset>
            </wp:positionH>
            <wp:positionV relativeFrom="page">
              <wp:posOffset>2404110</wp:posOffset>
            </wp:positionV>
            <wp:extent cx="2188210" cy="1320800"/>
            <wp:effectExtent l="0" t="0" r="2540" b="0"/>
            <wp:wrapSquare wrapText="bothSides"/>
            <wp:docPr id="10" name="Imagem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132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lang w:val="en-US"/>
        </w:rPr>
        <w:drawing>
          <wp:anchor distT="0" distB="0" distL="114300" distR="114300" simplePos="0" relativeHeight="251681792" behindDoc="0" locked="0" layoutInCell="1" allowOverlap="1" wp14:anchorId="2474A341" wp14:editId="2B65CE17">
            <wp:simplePos x="0" y="0"/>
            <wp:positionH relativeFrom="margin">
              <wp:align>center</wp:align>
            </wp:positionH>
            <wp:positionV relativeFrom="page">
              <wp:posOffset>2402840</wp:posOffset>
            </wp:positionV>
            <wp:extent cx="2188210" cy="1320800"/>
            <wp:effectExtent l="0" t="0" r="2540" b="0"/>
            <wp:wrapSquare wrapText="bothSides"/>
            <wp:docPr id="11" name="Imagem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132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4E88">
        <w:rPr>
          <w:lang w:val="en-US"/>
        </w:rPr>
        <w:t xml:space="preserve">Graphic </w:t>
      </w:r>
      <w:r w:rsidR="00474E88" w:rsidRPr="00D62C43">
        <w:rPr>
          <w:lang w:val="en-US"/>
        </w:rPr>
        <w:t xml:space="preserve">presentation </w:t>
      </w:r>
      <w:r w:rsidR="00474E88">
        <w:rPr>
          <w:lang w:val="en-US"/>
        </w:rPr>
        <w:t>of RMSSD differences between groups across the assessment periods (i.e., pre-treatment, post-treatment and follow-up) for each phase of the SP. Left graph refers to the resting phases, mid graph refers to the reactivity phases and right graph refers to the recovery phases.</w:t>
      </w:r>
    </w:p>
    <w:p w14:paraId="463FCE10" w14:textId="14564555" w:rsidR="00474E88" w:rsidRDefault="00474E88" w:rsidP="00474E88">
      <w:pPr>
        <w:spacing w:line="480" w:lineRule="auto"/>
        <w:rPr>
          <w:lang w:val="en-US"/>
        </w:rPr>
      </w:pPr>
    </w:p>
    <w:p w14:paraId="18D11DE5" w14:textId="57B3EC32" w:rsidR="00474E88" w:rsidRDefault="00474E88" w:rsidP="00474E88">
      <w:pPr>
        <w:spacing w:line="480" w:lineRule="auto"/>
        <w:rPr>
          <w:lang w:val="en-US"/>
        </w:rPr>
      </w:pPr>
    </w:p>
    <w:p w14:paraId="2974AB1E" w14:textId="7AAFF0BD" w:rsidR="00474E88" w:rsidRDefault="00474E88" w:rsidP="00474E88">
      <w:pPr>
        <w:pStyle w:val="NoSpacing"/>
        <w:spacing w:line="480" w:lineRule="auto"/>
        <w:rPr>
          <w:rFonts w:ascii="Times New Roman" w:hAnsi="Times New Roman" w:cs="Times New Roman"/>
          <w:b/>
          <w:bCs/>
          <w:lang w:val="en-US"/>
        </w:rPr>
      </w:pPr>
    </w:p>
    <w:p w14:paraId="7BD557F7" w14:textId="46ADBA9D" w:rsidR="00474E88" w:rsidRDefault="00474E88" w:rsidP="00474E88">
      <w:pPr>
        <w:pStyle w:val="NoSpacing"/>
        <w:spacing w:line="480" w:lineRule="auto"/>
        <w:rPr>
          <w:rFonts w:ascii="Times New Roman" w:hAnsi="Times New Roman" w:cs="Times New Roman"/>
          <w:b/>
          <w:bCs/>
          <w:lang w:val="en-US"/>
        </w:rPr>
      </w:pPr>
    </w:p>
    <w:p w14:paraId="785DD49A" w14:textId="2CE11F13" w:rsidR="00C76B7B" w:rsidRDefault="00C76B7B" w:rsidP="00474E88">
      <w:pPr>
        <w:pStyle w:val="NoSpacing"/>
        <w:spacing w:line="480" w:lineRule="auto"/>
        <w:rPr>
          <w:rFonts w:ascii="Times New Roman" w:hAnsi="Times New Roman" w:cs="Times New Roman"/>
          <w:b/>
          <w:bCs/>
          <w:lang w:val="en-US"/>
        </w:rPr>
      </w:pPr>
    </w:p>
    <w:p w14:paraId="0C39B7C8" w14:textId="432BA871" w:rsidR="00474E88" w:rsidRPr="00D62C43" w:rsidRDefault="00474E88" w:rsidP="00474E88">
      <w:pPr>
        <w:pStyle w:val="NoSpacing"/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D62C43">
        <w:rPr>
          <w:rFonts w:ascii="Times New Roman" w:hAnsi="Times New Roman" w:cs="Times New Roman"/>
          <w:b/>
          <w:bCs/>
          <w:lang w:val="en-US"/>
        </w:rPr>
        <w:t xml:space="preserve">Figure </w:t>
      </w:r>
      <w:r>
        <w:rPr>
          <w:rFonts w:ascii="Times New Roman" w:hAnsi="Times New Roman" w:cs="Times New Roman"/>
          <w:b/>
          <w:bCs/>
          <w:lang w:val="en-US"/>
        </w:rPr>
        <w:t>4</w:t>
      </w:r>
    </w:p>
    <w:p w14:paraId="1D4C2410" w14:textId="66AFD743" w:rsidR="00474E88" w:rsidRDefault="000D3A03" w:rsidP="00474E88">
      <w:pPr>
        <w:spacing w:line="480" w:lineRule="auto"/>
        <w:rPr>
          <w:sz w:val="22"/>
          <w:szCs w:val="22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133276FC" wp14:editId="71CF408C">
            <wp:simplePos x="0" y="0"/>
            <wp:positionH relativeFrom="column">
              <wp:posOffset>5519029</wp:posOffset>
            </wp:positionH>
            <wp:positionV relativeFrom="page">
              <wp:posOffset>5310505</wp:posOffset>
            </wp:positionV>
            <wp:extent cx="2188210" cy="1320800"/>
            <wp:effectExtent l="0" t="0" r="2540" b="0"/>
            <wp:wrapSquare wrapText="bothSides"/>
            <wp:docPr id="6" name="Image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132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5648" behindDoc="0" locked="0" layoutInCell="1" allowOverlap="1" wp14:anchorId="40AA33E2" wp14:editId="4F26C595">
            <wp:simplePos x="0" y="0"/>
            <wp:positionH relativeFrom="margin">
              <wp:posOffset>3329940</wp:posOffset>
            </wp:positionH>
            <wp:positionV relativeFrom="page">
              <wp:posOffset>5311140</wp:posOffset>
            </wp:positionV>
            <wp:extent cx="2188210" cy="1320800"/>
            <wp:effectExtent l="0" t="0" r="2540" b="0"/>
            <wp:wrapSquare wrapText="bothSides"/>
            <wp:docPr id="5" name="Image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132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2"/>
          <w:szCs w:val="22"/>
          <w:lang w:val="en-US"/>
        </w:rPr>
        <w:drawing>
          <wp:anchor distT="0" distB="0" distL="114300" distR="114300" simplePos="0" relativeHeight="251674624" behindDoc="0" locked="0" layoutInCell="1" allowOverlap="1" wp14:anchorId="28B6941D" wp14:editId="02E21895">
            <wp:simplePos x="0" y="0"/>
            <wp:positionH relativeFrom="column">
              <wp:posOffset>1144905</wp:posOffset>
            </wp:positionH>
            <wp:positionV relativeFrom="page">
              <wp:posOffset>5307965</wp:posOffset>
            </wp:positionV>
            <wp:extent cx="2188210" cy="1320800"/>
            <wp:effectExtent l="0" t="0" r="2540" b="0"/>
            <wp:wrapSquare wrapText="bothSides"/>
            <wp:docPr id="4" name="Image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132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4E88">
        <w:rPr>
          <w:lang w:val="en-US"/>
        </w:rPr>
        <w:t xml:space="preserve">Graphic </w:t>
      </w:r>
      <w:r w:rsidR="00474E88" w:rsidRPr="00D62C43">
        <w:rPr>
          <w:lang w:val="en-US"/>
        </w:rPr>
        <w:t xml:space="preserve">presentation </w:t>
      </w:r>
      <w:r w:rsidR="00474E88">
        <w:rPr>
          <w:lang w:val="en-US"/>
        </w:rPr>
        <w:t>of HFms</w:t>
      </w:r>
      <w:r w:rsidR="00474E88" w:rsidRPr="007A3948">
        <w:rPr>
          <w:vertAlign w:val="superscript"/>
          <w:lang w:val="en-US"/>
        </w:rPr>
        <w:t>2</w:t>
      </w:r>
      <w:r w:rsidR="00474E88">
        <w:rPr>
          <w:lang w:val="en-US"/>
        </w:rPr>
        <w:t xml:space="preserve"> differences between groups across the assessment periods (i.e., pre-treatment, post-treatment and follow-up) for each phase of the SP. Left graph refers to the resting phases, mid graph refers to the reactivity phases and right graph refers to the recovery phases.</w:t>
      </w:r>
    </w:p>
    <w:p w14:paraId="0D103A54" w14:textId="0108F2E1" w:rsidR="00474E88" w:rsidRDefault="00474E88" w:rsidP="00474E88">
      <w:pPr>
        <w:spacing w:line="480" w:lineRule="auto"/>
        <w:rPr>
          <w:sz w:val="22"/>
          <w:szCs w:val="22"/>
          <w:lang w:val="en-US"/>
        </w:rPr>
      </w:pPr>
    </w:p>
    <w:p w14:paraId="4E2F5B4A" w14:textId="3927FF95" w:rsidR="00CD415E" w:rsidRDefault="00CD415E">
      <w:pPr>
        <w:rPr>
          <w:lang w:val="en-US"/>
        </w:rPr>
      </w:pPr>
    </w:p>
    <w:p w14:paraId="4E84D4F0" w14:textId="58E9E4E9" w:rsidR="00A11A53" w:rsidRDefault="00A11A53">
      <w:pPr>
        <w:rPr>
          <w:lang w:val="en-US"/>
        </w:rPr>
      </w:pPr>
    </w:p>
    <w:p w14:paraId="1FFFA3CD" w14:textId="2D3BAB31" w:rsidR="00A11A53" w:rsidRDefault="00A11A53">
      <w:pPr>
        <w:rPr>
          <w:lang w:val="en-US"/>
        </w:rPr>
      </w:pPr>
    </w:p>
    <w:p w14:paraId="047AC3E8" w14:textId="77777777" w:rsidR="00A11A53" w:rsidRDefault="00A11A53">
      <w:pPr>
        <w:rPr>
          <w:lang w:val="en-US"/>
        </w:rPr>
        <w:sectPr w:rsidR="00A11A53" w:rsidSect="00474E88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652347B9" w14:textId="2CC43489" w:rsidR="00A11A53" w:rsidRPr="00E17BB5" w:rsidRDefault="00A11A53" w:rsidP="00A11A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E17BB5">
        <w:rPr>
          <w:rFonts w:ascii="Times New Roman" w:hAnsi="Times New Roman" w:cs="Times New Roman"/>
          <w:sz w:val="24"/>
          <w:szCs w:val="24"/>
          <w:lang w:val="en-US"/>
        </w:rPr>
        <w:lastRenderedPageBreak/>
        <w:t>Analyses of normality</w:t>
      </w:r>
      <w:r w:rsidR="00905716" w:rsidRPr="00E17BB5">
        <w:rPr>
          <w:rFonts w:ascii="Times New Roman" w:hAnsi="Times New Roman" w:cs="Times New Roman"/>
          <w:sz w:val="24"/>
          <w:szCs w:val="24"/>
          <w:lang w:val="en-US"/>
        </w:rPr>
        <w:t xml:space="preserve"> (Shapiro-Wilk test)</w:t>
      </w:r>
      <w:r w:rsidRPr="00E17BB5">
        <w:rPr>
          <w:rFonts w:ascii="Times New Roman" w:hAnsi="Times New Roman" w:cs="Times New Roman"/>
          <w:sz w:val="24"/>
          <w:szCs w:val="24"/>
          <w:lang w:val="en-US"/>
        </w:rPr>
        <w:t xml:space="preserve"> for the physiological data across all phases of the Standardized Procedure:</w:t>
      </w:r>
    </w:p>
    <w:p w14:paraId="7F273FAB" w14:textId="1FC27863" w:rsidR="00A11A53" w:rsidRPr="00E17BB5" w:rsidRDefault="00A11A53" w:rsidP="00A11A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2912BC9" w14:textId="1DB6886A" w:rsidR="00A11A53" w:rsidRPr="00E17BB5" w:rsidRDefault="00A11A53" w:rsidP="00A11A53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17BB5">
        <w:rPr>
          <w:rFonts w:ascii="Times New Roman" w:hAnsi="Times New Roman" w:cs="Times New Roman"/>
          <w:b/>
          <w:bCs/>
          <w:sz w:val="24"/>
          <w:szCs w:val="24"/>
          <w:lang w:val="en-US"/>
        </w:rPr>
        <w:t>RMSSD:</w:t>
      </w:r>
    </w:p>
    <w:p w14:paraId="7E9C08EB" w14:textId="499F7CFD" w:rsidR="00A11A53" w:rsidRPr="00E17BB5" w:rsidRDefault="00A11A53" w:rsidP="006524F6">
      <w:pPr>
        <w:pStyle w:val="NoSpacing"/>
        <w:ind w:firstLine="70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17BB5">
        <w:rPr>
          <w:rFonts w:ascii="Times New Roman" w:hAnsi="Times New Roman" w:cs="Times New Roman"/>
          <w:b/>
          <w:bCs/>
          <w:sz w:val="24"/>
          <w:szCs w:val="24"/>
          <w:lang w:val="en-US"/>
        </w:rPr>
        <w:t>Pre-treatment:</w:t>
      </w:r>
    </w:p>
    <w:p w14:paraId="068AC8DC" w14:textId="2FD735E2" w:rsidR="00A11A53" w:rsidRPr="00E17BB5" w:rsidRDefault="00A11A53" w:rsidP="006524F6">
      <w:pPr>
        <w:pStyle w:val="NoSpacing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17BB5">
        <w:rPr>
          <w:rFonts w:ascii="Times New Roman" w:hAnsi="Times New Roman" w:cs="Times New Roman"/>
          <w:sz w:val="24"/>
          <w:szCs w:val="24"/>
          <w:lang w:val="en-US"/>
        </w:rPr>
        <w:t>Resting: W = .9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>54 (10</w:t>
      </w:r>
      <w:r w:rsidR="00905716" w:rsidRPr="00E17BB5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>); p = .001</w:t>
      </w:r>
    </w:p>
    <w:p w14:paraId="7DABA321" w14:textId="650BA2A3" w:rsidR="00A11A53" w:rsidRPr="00E17BB5" w:rsidRDefault="00A11A53" w:rsidP="006524F6">
      <w:pPr>
        <w:pStyle w:val="NoSpacing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17BB5">
        <w:rPr>
          <w:rFonts w:ascii="Times New Roman" w:hAnsi="Times New Roman" w:cs="Times New Roman"/>
          <w:sz w:val="24"/>
          <w:szCs w:val="24"/>
          <w:lang w:val="en-US"/>
        </w:rPr>
        <w:t>Reactivity: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 xml:space="preserve"> W = .</w:t>
      </w:r>
      <w:r w:rsidR="00B47101" w:rsidRPr="00E17BB5">
        <w:rPr>
          <w:rFonts w:ascii="Times New Roman" w:hAnsi="Times New Roman" w:cs="Times New Roman"/>
          <w:sz w:val="24"/>
          <w:szCs w:val="24"/>
          <w:lang w:val="en-US"/>
        </w:rPr>
        <w:t>948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 xml:space="preserve"> (10</w:t>
      </w:r>
      <w:r w:rsidR="00905716" w:rsidRPr="00E17BB5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>); p &lt; .001</w:t>
      </w:r>
    </w:p>
    <w:p w14:paraId="547530B4" w14:textId="4F46B510" w:rsidR="00A11A53" w:rsidRPr="00E17BB5" w:rsidRDefault="00A11A53" w:rsidP="006524F6">
      <w:pPr>
        <w:pStyle w:val="NoSpacing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17BB5">
        <w:rPr>
          <w:rFonts w:ascii="Times New Roman" w:hAnsi="Times New Roman" w:cs="Times New Roman"/>
          <w:sz w:val="24"/>
          <w:szCs w:val="24"/>
          <w:lang w:val="en-US"/>
        </w:rPr>
        <w:t>Recovery: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 xml:space="preserve"> W = .</w:t>
      </w:r>
      <w:r w:rsidR="00B47101" w:rsidRPr="00E17BB5">
        <w:rPr>
          <w:rFonts w:ascii="Times New Roman" w:hAnsi="Times New Roman" w:cs="Times New Roman"/>
          <w:sz w:val="24"/>
          <w:szCs w:val="24"/>
          <w:lang w:val="en-US"/>
        </w:rPr>
        <w:t>941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 xml:space="preserve"> (10</w:t>
      </w:r>
      <w:r w:rsidR="00905716" w:rsidRPr="00E17BB5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>); p &lt; .001</w:t>
      </w:r>
    </w:p>
    <w:p w14:paraId="64BBB470" w14:textId="037D19B2" w:rsidR="00A11A53" w:rsidRPr="00E17BB5" w:rsidRDefault="00A11A53" w:rsidP="006524F6">
      <w:pPr>
        <w:pStyle w:val="NoSpacing"/>
        <w:ind w:firstLine="70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17BB5">
        <w:rPr>
          <w:rFonts w:ascii="Times New Roman" w:hAnsi="Times New Roman" w:cs="Times New Roman"/>
          <w:b/>
          <w:bCs/>
          <w:sz w:val="24"/>
          <w:szCs w:val="24"/>
          <w:lang w:val="en-US"/>
        </w:rPr>
        <w:t>Post-treatment:</w:t>
      </w:r>
    </w:p>
    <w:p w14:paraId="64BDB0EA" w14:textId="1C72EADC" w:rsidR="00A11A53" w:rsidRPr="00E17BB5" w:rsidRDefault="00A11A53" w:rsidP="006524F6">
      <w:pPr>
        <w:pStyle w:val="NoSpacing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17BB5">
        <w:rPr>
          <w:rFonts w:ascii="Times New Roman" w:hAnsi="Times New Roman" w:cs="Times New Roman"/>
          <w:sz w:val="24"/>
          <w:szCs w:val="24"/>
          <w:lang w:val="en-US"/>
        </w:rPr>
        <w:t>Resting: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 xml:space="preserve"> W = .</w:t>
      </w:r>
      <w:r w:rsidR="00905716" w:rsidRPr="00E17BB5">
        <w:rPr>
          <w:rFonts w:ascii="Times New Roman" w:hAnsi="Times New Roman" w:cs="Times New Roman"/>
          <w:sz w:val="24"/>
          <w:szCs w:val="24"/>
          <w:lang w:val="en-US"/>
        </w:rPr>
        <w:t>944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05716" w:rsidRPr="00E17BB5">
        <w:rPr>
          <w:rFonts w:ascii="Times New Roman" w:hAnsi="Times New Roman" w:cs="Times New Roman"/>
          <w:sz w:val="24"/>
          <w:szCs w:val="24"/>
          <w:lang w:val="en-US"/>
        </w:rPr>
        <w:t>96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>); p &lt; .001</w:t>
      </w:r>
    </w:p>
    <w:p w14:paraId="5C38FAD7" w14:textId="01EB7587" w:rsidR="00A11A53" w:rsidRPr="00E17BB5" w:rsidRDefault="00A11A53" w:rsidP="006524F6">
      <w:pPr>
        <w:pStyle w:val="NoSpacing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17BB5">
        <w:rPr>
          <w:rFonts w:ascii="Times New Roman" w:hAnsi="Times New Roman" w:cs="Times New Roman"/>
          <w:sz w:val="24"/>
          <w:szCs w:val="24"/>
          <w:lang w:val="en-US"/>
        </w:rPr>
        <w:t>Reactivity: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 xml:space="preserve"> W = .</w:t>
      </w:r>
      <w:r w:rsidR="00905716" w:rsidRPr="00E17BB5">
        <w:rPr>
          <w:rFonts w:ascii="Times New Roman" w:hAnsi="Times New Roman" w:cs="Times New Roman"/>
          <w:sz w:val="24"/>
          <w:szCs w:val="24"/>
          <w:lang w:val="en-US"/>
        </w:rPr>
        <w:t>936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05716" w:rsidRPr="00E17BB5">
        <w:rPr>
          <w:rFonts w:ascii="Times New Roman" w:hAnsi="Times New Roman" w:cs="Times New Roman"/>
          <w:sz w:val="24"/>
          <w:szCs w:val="24"/>
          <w:lang w:val="en-US"/>
        </w:rPr>
        <w:t>96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>); p &lt; .001</w:t>
      </w:r>
    </w:p>
    <w:p w14:paraId="10FBFCC0" w14:textId="64CD4283" w:rsidR="00A11A53" w:rsidRPr="00E17BB5" w:rsidRDefault="00A11A53" w:rsidP="006524F6">
      <w:pPr>
        <w:pStyle w:val="NoSpacing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17BB5">
        <w:rPr>
          <w:rFonts w:ascii="Times New Roman" w:hAnsi="Times New Roman" w:cs="Times New Roman"/>
          <w:sz w:val="24"/>
          <w:szCs w:val="24"/>
          <w:lang w:val="en-US"/>
        </w:rPr>
        <w:t>Recovery: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 xml:space="preserve"> W = .</w:t>
      </w:r>
      <w:r w:rsidR="00905716" w:rsidRPr="00E17BB5">
        <w:rPr>
          <w:rFonts w:ascii="Times New Roman" w:hAnsi="Times New Roman" w:cs="Times New Roman"/>
          <w:sz w:val="24"/>
          <w:szCs w:val="24"/>
          <w:lang w:val="en-US"/>
        </w:rPr>
        <w:t>937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05716" w:rsidRPr="00E17BB5">
        <w:rPr>
          <w:rFonts w:ascii="Times New Roman" w:hAnsi="Times New Roman" w:cs="Times New Roman"/>
          <w:sz w:val="24"/>
          <w:szCs w:val="24"/>
          <w:lang w:val="en-US"/>
        </w:rPr>
        <w:t>96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>); p &lt; .001</w:t>
      </w:r>
    </w:p>
    <w:p w14:paraId="0FE63C69" w14:textId="57A3A00B" w:rsidR="00A11A53" w:rsidRPr="00E17BB5" w:rsidRDefault="00A11A53" w:rsidP="006524F6">
      <w:pPr>
        <w:pStyle w:val="NoSpacing"/>
        <w:ind w:firstLine="70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17BB5">
        <w:rPr>
          <w:rFonts w:ascii="Times New Roman" w:hAnsi="Times New Roman" w:cs="Times New Roman"/>
          <w:b/>
          <w:bCs/>
          <w:sz w:val="24"/>
          <w:szCs w:val="24"/>
          <w:lang w:val="en-US"/>
        </w:rPr>
        <w:t>Follow-up:</w:t>
      </w:r>
    </w:p>
    <w:p w14:paraId="12932A0A" w14:textId="27CDE22F" w:rsidR="00A11A53" w:rsidRPr="00E17BB5" w:rsidRDefault="00A11A53" w:rsidP="006524F6">
      <w:pPr>
        <w:pStyle w:val="NoSpacing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17BB5">
        <w:rPr>
          <w:rFonts w:ascii="Times New Roman" w:hAnsi="Times New Roman" w:cs="Times New Roman"/>
          <w:sz w:val="24"/>
          <w:szCs w:val="24"/>
          <w:lang w:val="en-US"/>
        </w:rPr>
        <w:t>Resting: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 xml:space="preserve"> W = .</w:t>
      </w:r>
      <w:r w:rsidR="00905716" w:rsidRPr="00E17BB5">
        <w:rPr>
          <w:rFonts w:ascii="Times New Roman" w:hAnsi="Times New Roman" w:cs="Times New Roman"/>
          <w:sz w:val="24"/>
          <w:szCs w:val="24"/>
          <w:lang w:val="en-US"/>
        </w:rPr>
        <w:t>879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05716" w:rsidRPr="00E17BB5">
        <w:rPr>
          <w:rFonts w:ascii="Times New Roman" w:hAnsi="Times New Roman" w:cs="Times New Roman"/>
          <w:sz w:val="24"/>
          <w:szCs w:val="24"/>
          <w:lang w:val="en-US"/>
        </w:rPr>
        <w:t>73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>); p &lt; .001</w:t>
      </w:r>
    </w:p>
    <w:p w14:paraId="32C074F6" w14:textId="61779C30" w:rsidR="00A11A53" w:rsidRPr="00E17BB5" w:rsidRDefault="00A11A53" w:rsidP="006524F6">
      <w:pPr>
        <w:pStyle w:val="NoSpacing"/>
        <w:ind w:left="1416"/>
        <w:rPr>
          <w:rFonts w:ascii="Times New Roman" w:hAnsi="Times New Roman" w:cs="Times New Roman"/>
          <w:sz w:val="24"/>
          <w:szCs w:val="24"/>
          <w:lang w:val="en-US"/>
        </w:rPr>
      </w:pPr>
      <w:r w:rsidRPr="00E17BB5">
        <w:rPr>
          <w:rFonts w:ascii="Times New Roman" w:hAnsi="Times New Roman" w:cs="Times New Roman"/>
          <w:sz w:val="24"/>
          <w:szCs w:val="24"/>
          <w:lang w:val="en-US"/>
        </w:rPr>
        <w:t>Reactivity: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 xml:space="preserve"> W = .</w:t>
      </w:r>
      <w:r w:rsidR="00905716" w:rsidRPr="00E17BB5">
        <w:rPr>
          <w:rFonts w:ascii="Times New Roman" w:hAnsi="Times New Roman" w:cs="Times New Roman"/>
          <w:sz w:val="24"/>
          <w:szCs w:val="24"/>
          <w:lang w:val="en-US"/>
        </w:rPr>
        <w:t>890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05716" w:rsidRPr="00E17BB5">
        <w:rPr>
          <w:rFonts w:ascii="Times New Roman" w:hAnsi="Times New Roman" w:cs="Times New Roman"/>
          <w:sz w:val="24"/>
          <w:szCs w:val="24"/>
          <w:lang w:val="en-US"/>
        </w:rPr>
        <w:t>73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>); p &lt; .001</w:t>
      </w:r>
    </w:p>
    <w:p w14:paraId="438740DE" w14:textId="2652178E" w:rsidR="00A11A53" w:rsidRPr="00E17BB5" w:rsidRDefault="00A11A53" w:rsidP="006524F6">
      <w:pPr>
        <w:pStyle w:val="NoSpacing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17BB5">
        <w:rPr>
          <w:rFonts w:ascii="Times New Roman" w:hAnsi="Times New Roman" w:cs="Times New Roman"/>
          <w:sz w:val="24"/>
          <w:szCs w:val="24"/>
          <w:lang w:val="en-US"/>
        </w:rPr>
        <w:t>Recovery: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 xml:space="preserve"> W = .</w:t>
      </w:r>
      <w:r w:rsidR="00905716" w:rsidRPr="00E17BB5">
        <w:rPr>
          <w:rFonts w:ascii="Times New Roman" w:hAnsi="Times New Roman" w:cs="Times New Roman"/>
          <w:sz w:val="24"/>
          <w:szCs w:val="24"/>
          <w:lang w:val="en-US"/>
        </w:rPr>
        <w:t>903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05716" w:rsidRPr="00E17BB5">
        <w:rPr>
          <w:rFonts w:ascii="Times New Roman" w:hAnsi="Times New Roman" w:cs="Times New Roman"/>
          <w:sz w:val="24"/>
          <w:szCs w:val="24"/>
          <w:lang w:val="en-US"/>
        </w:rPr>
        <w:t>73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>); p &lt; .001</w:t>
      </w:r>
    </w:p>
    <w:p w14:paraId="2174CEAC" w14:textId="77777777" w:rsidR="00A11A53" w:rsidRPr="00E17BB5" w:rsidRDefault="00A11A53" w:rsidP="00A11A5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47A9F6C" w14:textId="0A360BFC" w:rsidR="00A11A53" w:rsidRPr="00E17BB5" w:rsidRDefault="00A11A53" w:rsidP="00A11A53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17BB5">
        <w:rPr>
          <w:rFonts w:ascii="Times New Roman" w:hAnsi="Times New Roman" w:cs="Times New Roman"/>
          <w:b/>
          <w:bCs/>
          <w:sz w:val="24"/>
          <w:szCs w:val="24"/>
          <w:lang w:val="en-US"/>
        </w:rPr>
        <w:t>HFms</w:t>
      </w:r>
      <w:r w:rsidRPr="00E17BB5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2</w:t>
      </w:r>
      <w:r w:rsidRPr="00E17BB5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1C1B9904" w14:textId="77777777" w:rsidR="00A11A53" w:rsidRPr="00E17BB5" w:rsidRDefault="00A11A53" w:rsidP="00A11A53">
      <w:pPr>
        <w:pStyle w:val="NoSpacing"/>
        <w:ind w:firstLine="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17BB5">
        <w:rPr>
          <w:rFonts w:ascii="Times New Roman" w:hAnsi="Times New Roman" w:cs="Times New Roman"/>
          <w:b/>
          <w:bCs/>
          <w:sz w:val="24"/>
          <w:szCs w:val="24"/>
          <w:lang w:val="en-US"/>
        </w:rPr>
        <w:t>Pre-treatment:</w:t>
      </w:r>
    </w:p>
    <w:p w14:paraId="061C9EF8" w14:textId="2F7CA05C" w:rsidR="006524F6" w:rsidRPr="00E17BB5" w:rsidRDefault="00A11A53" w:rsidP="006524F6">
      <w:pPr>
        <w:pStyle w:val="NoSpacing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17BB5">
        <w:rPr>
          <w:rFonts w:ascii="Times New Roman" w:hAnsi="Times New Roman" w:cs="Times New Roman"/>
          <w:sz w:val="24"/>
          <w:szCs w:val="24"/>
          <w:lang w:val="en-US"/>
        </w:rPr>
        <w:t>Resting: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 xml:space="preserve"> W = .</w:t>
      </w:r>
      <w:r w:rsidR="00B47101" w:rsidRPr="00E17BB5">
        <w:rPr>
          <w:rFonts w:ascii="Times New Roman" w:hAnsi="Times New Roman" w:cs="Times New Roman"/>
          <w:sz w:val="24"/>
          <w:szCs w:val="24"/>
          <w:lang w:val="en-US"/>
        </w:rPr>
        <w:t>813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 xml:space="preserve"> (10</w:t>
      </w:r>
      <w:r w:rsidR="00905716" w:rsidRPr="00E17BB5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>); p &lt; .001</w:t>
      </w:r>
    </w:p>
    <w:p w14:paraId="011E16F0" w14:textId="10EA4A4B" w:rsidR="00A11A53" w:rsidRPr="00E17BB5" w:rsidRDefault="00A11A53" w:rsidP="006524F6">
      <w:pPr>
        <w:pStyle w:val="NoSpacing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17BB5">
        <w:rPr>
          <w:rFonts w:ascii="Times New Roman" w:hAnsi="Times New Roman" w:cs="Times New Roman"/>
          <w:sz w:val="24"/>
          <w:szCs w:val="24"/>
          <w:lang w:val="en-US"/>
        </w:rPr>
        <w:t>Reactivity: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 xml:space="preserve"> W = .</w:t>
      </w:r>
      <w:r w:rsidR="00B47101" w:rsidRPr="00E17BB5">
        <w:rPr>
          <w:rFonts w:ascii="Times New Roman" w:hAnsi="Times New Roman" w:cs="Times New Roman"/>
          <w:sz w:val="24"/>
          <w:szCs w:val="24"/>
          <w:lang w:val="en-US"/>
        </w:rPr>
        <w:t>797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 xml:space="preserve"> (10</w:t>
      </w:r>
      <w:r w:rsidR="00905716" w:rsidRPr="00E17BB5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>); p &lt; .001</w:t>
      </w:r>
    </w:p>
    <w:p w14:paraId="7A62AEE1" w14:textId="78EDFF68" w:rsidR="00A11A53" w:rsidRPr="00E17BB5" w:rsidRDefault="00A11A53" w:rsidP="006524F6">
      <w:pPr>
        <w:pStyle w:val="NoSpacing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17BB5">
        <w:rPr>
          <w:rFonts w:ascii="Times New Roman" w:hAnsi="Times New Roman" w:cs="Times New Roman"/>
          <w:sz w:val="24"/>
          <w:szCs w:val="24"/>
          <w:lang w:val="en-US"/>
        </w:rPr>
        <w:t>Recovery: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 xml:space="preserve"> W = .</w:t>
      </w:r>
      <w:r w:rsidR="00B47101" w:rsidRPr="00E17BB5">
        <w:rPr>
          <w:rFonts w:ascii="Times New Roman" w:hAnsi="Times New Roman" w:cs="Times New Roman"/>
          <w:sz w:val="24"/>
          <w:szCs w:val="24"/>
          <w:lang w:val="en-US"/>
        </w:rPr>
        <w:t>809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 xml:space="preserve"> (10</w:t>
      </w:r>
      <w:r w:rsidR="00905716" w:rsidRPr="00E17BB5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>); p &lt; .001</w:t>
      </w:r>
    </w:p>
    <w:p w14:paraId="36DBE8B3" w14:textId="77777777" w:rsidR="00A11A53" w:rsidRPr="00E17BB5" w:rsidRDefault="00A11A53" w:rsidP="00A11A53">
      <w:pPr>
        <w:pStyle w:val="NoSpacing"/>
        <w:ind w:firstLine="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17BB5">
        <w:rPr>
          <w:rFonts w:ascii="Times New Roman" w:hAnsi="Times New Roman" w:cs="Times New Roman"/>
          <w:b/>
          <w:bCs/>
          <w:sz w:val="24"/>
          <w:szCs w:val="24"/>
          <w:lang w:val="en-US"/>
        </w:rPr>
        <w:t>Post-treatment:</w:t>
      </w:r>
    </w:p>
    <w:p w14:paraId="2D7ADCE4" w14:textId="688EC556" w:rsidR="00A11A53" w:rsidRPr="00E17BB5" w:rsidRDefault="00A11A53" w:rsidP="006524F6">
      <w:pPr>
        <w:pStyle w:val="NoSpacing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17BB5">
        <w:rPr>
          <w:rFonts w:ascii="Times New Roman" w:hAnsi="Times New Roman" w:cs="Times New Roman"/>
          <w:sz w:val="24"/>
          <w:szCs w:val="24"/>
          <w:lang w:val="en-US"/>
        </w:rPr>
        <w:t>Resting: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 xml:space="preserve"> W = .</w:t>
      </w:r>
      <w:r w:rsidR="00905716" w:rsidRPr="00E17BB5">
        <w:rPr>
          <w:rFonts w:ascii="Times New Roman" w:hAnsi="Times New Roman" w:cs="Times New Roman"/>
          <w:sz w:val="24"/>
          <w:szCs w:val="24"/>
          <w:lang w:val="en-US"/>
        </w:rPr>
        <w:t>746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05716" w:rsidRPr="00E17BB5">
        <w:rPr>
          <w:rFonts w:ascii="Times New Roman" w:hAnsi="Times New Roman" w:cs="Times New Roman"/>
          <w:sz w:val="24"/>
          <w:szCs w:val="24"/>
          <w:lang w:val="en-US"/>
        </w:rPr>
        <w:t>96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>); p &lt; .001</w:t>
      </w:r>
    </w:p>
    <w:p w14:paraId="5D78E3B4" w14:textId="6EA54ACC" w:rsidR="00A11A53" w:rsidRPr="00E17BB5" w:rsidRDefault="00A11A53" w:rsidP="006524F6">
      <w:pPr>
        <w:pStyle w:val="NoSpacing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17BB5">
        <w:rPr>
          <w:rFonts w:ascii="Times New Roman" w:hAnsi="Times New Roman" w:cs="Times New Roman"/>
          <w:sz w:val="24"/>
          <w:szCs w:val="24"/>
          <w:lang w:val="en-US"/>
        </w:rPr>
        <w:t>Reactivity: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 xml:space="preserve"> W = .</w:t>
      </w:r>
      <w:r w:rsidR="00905716" w:rsidRPr="00E17BB5">
        <w:rPr>
          <w:rFonts w:ascii="Times New Roman" w:hAnsi="Times New Roman" w:cs="Times New Roman"/>
          <w:sz w:val="24"/>
          <w:szCs w:val="24"/>
          <w:lang w:val="en-US"/>
        </w:rPr>
        <w:t>797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05716" w:rsidRPr="00E17BB5">
        <w:rPr>
          <w:rFonts w:ascii="Times New Roman" w:hAnsi="Times New Roman" w:cs="Times New Roman"/>
          <w:sz w:val="24"/>
          <w:szCs w:val="24"/>
          <w:lang w:val="en-US"/>
        </w:rPr>
        <w:t>96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>); p &lt; .001</w:t>
      </w:r>
    </w:p>
    <w:p w14:paraId="01C4582C" w14:textId="49193A9E" w:rsidR="00A11A53" w:rsidRPr="00E17BB5" w:rsidRDefault="00A11A53" w:rsidP="006524F6">
      <w:pPr>
        <w:pStyle w:val="NoSpacing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17BB5">
        <w:rPr>
          <w:rFonts w:ascii="Times New Roman" w:hAnsi="Times New Roman" w:cs="Times New Roman"/>
          <w:sz w:val="24"/>
          <w:szCs w:val="24"/>
          <w:lang w:val="en-US"/>
        </w:rPr>
        <w:t>Recovery: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 xml:space="preserve"> W = .</w:t>
      </w:r>
      <w:r w:rsidR="00905716" w:rsidRPr="00E17BB5">
        <w:rPr>
          <w:rFonts w:ascii="Times New Roman" w:hAnsi="Times New Roman" w:cs="Times New Roman"/>
          <w:sz w:val="24"/>
          <w:szCs w:val="24"/>
          <w:lang w:val="en-US"/>
        </w:rPr>
        <w:t>789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05716" w:rsidRPr="00E17BB5">
        <w:rPr>
          <w:rFonts w:ascii="Times New Roman" w:hAnsi="Times New Roman" w:cs="Times New Roman"/>
          <w:sz w:val="24"/>
          <w:szCs w:val="24"/>
          <w:lang w:val="en-US"/>
        </w:rPr>
        <w:t>96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>); p &lt; .001</w:t>
      </w:r>
    </w:p>
    <w:p w14:paraId="6477330D" w14:textId="77777777" w:rsidR="00A11A53" w:rsidRPr="00E17BB5" w:rsidRDefault="00A11A53" w:rsidP="00A11A53">
      <w:pPr>
        <w:pStyle w:val="NoSpacing"/>
        <w:ind w:firstLine="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17BB5">
        <w:rPr>
          <w:rFonts w:ascii="Times New Roman" w:hAnsi="Times New Roman" w:cs="Times New Roman"/>
          <w:b/>
          <w:bCs/>
          <w:sz w:val="24"/>
          <w:szCs w:val="24"/>
          <w:lang w:val="en-US"/>
        </w:rPr>
        <w:t>Follow-up:</w:t>
      </w:r>
    </w:p>
    <w:p w14:paraId="4BEE53DD" w14:textId="774D5F04" w:rsidR="00A11A53" w:rsidRPr="00E17BB5" w:rsidRDefault="00A11A53" w:rsidP="006524F6">
      <w:pPr>
        <w:pStyle w:val="NoSpacing"/>
        <w:ind w:left="423" w:firstLine="993"/>
        <w:rPr>
          <w:rFonts w:ascii="Times New Roman" w:hAnsi="Times New Roman" w:cs="Times New Roman"/>
          <w:sz w:val="24"/>
          <w:szCs w:val="24"/>
          <w:lang w:val="en-US"/>
        </w:rPr>
      </w:pPr>
      <w:r w:rsidRPr="00E17BB5">
        <w:rPr>
          <w:rFonts w:ascii="Times New Roman" w:hAnsi="Times New Roman" w:cs="Times New Roman"/>
          <w:sz w:val="24"/>
          <w:szCs w:val="24"/>
          <w:lang w:val="en-US"/>
        </w:rPr>
        <w:t>Resting: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 xml:space="preserve"> W = .</w:t>
      </w:r>
      <w:r w:rsidR="00905716" w:rsidRPr="00E17BB5">
        <w:rPr>
          <w:rFonts w:ascii="Times New Roman" w:hAnsi="Times New Roman" w:cs="Times New Roman"/>
          <w:sz w:val="24"/>
          <w:szCs w:val="24"/>
          <w:lang w:val="en-US"/>
        </w:rPr>
        <w:t>650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05716" w:rsidRPr="00E17BB5">
        <w:rPr>
          <w:rFonts w:ascii="Times New Roman" w:hAnsi="Times New Roman" w:cs="Times New Roman"/>
          <w:sz w:val="24"/>
          <w:szCs w:val="24"/>
          <w:lang w:val="en-US"/>
        </w:rPr>
        <w:t>73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>); p &lt; .001</w:t>
      </w:r>
    </w:p>
    <w:p w14:paraId="3F08619A" w14:textId="76E43D9D" w:rsidR="006524F6" w:rsidRPr="00E17BB5" w:rsidRDefault="00A11A53" w:rsidP="006524F6">
      <w:pPr>
        <w:pStyle w:val="NoSpacing"/>
        <w:ind w:left="423" w:firstLine="993"/>
        <w:rPr>
          <w:rFonts w:ascii="Times New Roman" w:hAnsi="Times New Roman" w:cs="Times New Roman"/>
          <w:sz w:val="24"/>
          <w:szCs w:val="24"/>
          <w:lang w:val="en-US"/>
        </w:rPr>
      </w:pPr>
      <w:r w:rsidRPr="00E17BB5">
        <w:rPr>
          <w:rFonts w:ascii="Times New Roman" w:hAnsi="Times New Roman" w:cs="Times New Roman"/>
          <w:sz w:val="24"/>
          <w:szCs w:val="24"/>
          <w:lang w:val="en-US"/>
        </w:rPr>
        <w:t>Reactivity: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 xml:space="preserve"> W = .</w:t>
      </w:r>
      <w:r w:rsidR="00905716" w:rsidRPr="00E17BB5">
        <w:rPr>
          <w:rFonts w:ascii="Times New Roman" w:hAnsi="Times New Roman" w:cs="Times New Roman"/>
          <w:sz w:val="24"/>
          <w:szCs w:val="24"/>
          <w:lang w:val="en-US"/>
        </w:rPr>
        <w:t>682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05716" w:rsidRPr="00E17BB5">
        <w:rPr>
          <w:rFonts w:ascii="Times New Roman" w:hAnsi="Times New Roman" w:cs="Times New Roman"/>
          <w:sz w:val="24"/>
          <w:szCs w:val="24"/>
          <w:lang w:val="en-US"/>
        </w:rPr>
        <w:t>73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>); p &lt; .001</w:t>
      </w:r>
    </w:p>
    <w:p w14:paraId="4CA198CC" w14:textId="321DA41D" w:rsidR="00A11A53" w:rsidRPr="00905716" w:rsidRDefault="00A11A53" w:rsidP="006524F6">
      <w:pPr>
        <w:pStyle w:val="NoSpacing"/>
        <w:ind w:left="423" w:firstLine="993"/>
        <w:rPr>
          <w:rFonts w:ascii="Times New Roman" w:hAnsi="Times New Roman" w:cs="Times New Roman"/>
          <w:sz w:val="24"/>
          <w:szCs w:val="24"/>
          <w:lang w:val="en-US"/>
        </w:rPr>
      </w:pPr>
      <w:r w:rsidRPr="00E17BB5">
        <w:rPr>
          <w:rFonts w:ascii="Times New Roman" w:hAnsi="Times New Roman" w:cs="Times New Roman"/>
          <w:sz w:val="24"/>
          <w:szCs w:val="24"/>
          <w:lang w:val="en-US"/>
        </w:rPr>
        <w:t>Recovery: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 xml:space="preserve"> W = .</w:t>
      </w:r>
      <w:r w:rsidR="00905716" w:rsidRPr="00E17BB5">
        <w:rPr>
          <w:rFonts w:ascii="Times New Roman" w:hAnsi="Times New Roman" w:cs="Times New Roman"/>
          <w:sz w:val="24"/>
          <w:szCs w:val="24"/>
          <w:lang w:val="en-US"/>
        </w:rPr>
        <w:t>686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05716" w:rsidRPr="00E17BB5">
        <w:rPr>
          <w:rFonts w:ascii="Times New Roman" w:hAnsi="Times New Roman" w:cs="Times New Roman"/>
          <w:sz w:val="24"/>
          <w:szCs w:val="24"/>
          <w:lang w:val="en-US"/>
        </w:rPr>
        <w:t>73</w:t>
      </w:r>
      <w:r w:rsidR="006524F6" w:rsidRPr="00E17BB5">
        <w:rPr>
          <w:rFonts w:ascii="Times New Roman" w:hAnsi="Times New Roman" w:cs="Times New Roman"/>
          <w:sz w:val="24"/>
          <w:szCs w:val="24"/>
          <w:lang w:val="en-US"/>
        </w:rPr>
        <w:t>); p &lt; .001</w:t>
      </w:r>
    </w:p>
    <w:p w14:paraId="567686BB" w14:textId="77777777" w:rsidR="00A11A53" w:rsidRPr="00905716" w:rsidRDefault="00A11A53" w:rsidP="00A11A53">
      <w:pPr>
        <w:pStyle w:val="NoSpacing"/>
        <w:rPr>
          <w:lang w:val="en-US"/>
        </w:rPr>
      </w:pPr>
    </w:p>
    <w:sectPr w:rsidR="00A11A53" w:rsidRPr="00905716" w:rsidSect="00A11A5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15E"/>
    <w:rsid w:val="000D3A03"/>
    <w:rsid w:val="001D67EC"/>
    <w:rsid w:val="00285C48"/>
    <w:rsid w:val="003C457F"/>
    <w:rsid w:val="00474E88"/>
    <w:rsid w:val="005331C2"/>
    <w:rsid w:val="006524F6"/>
    <w:rsid w:val="00885433"/>
    <w:rsid w:val="00905716"/>
    <w:rsid w:val="009274E1"/>
    <w:rsid w:val="00977FF9"/>
    <w:rsid w:val="00A11A53"/>
    <w:rsid w:val="00B47101"/>
    <w:rsid w:val="00B92ADC"/>
    <w:rsid w:val="00C76B7B"/>
    <w:rsid w:val="00CD415E"/>
    <w:rsid w:val="00DE6AF0"/>
    <w:rsid w:val="00E17BB5"/>
    <w:rsid w:val="00EB5CB9"/>
    <w:rsid w:val="00F4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3AFE7"/>
  <w15:chartTrackingRefBased/>
  <w15:docId w15:val="{CB5A2FA3-8297-4C79-A7D8-7E361D70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E88"/>
    <w:pPr>
      <w:spacing w:after="0" w:line="240" w:lineRule="auto"/>
    </w:pPr>
    <w:rPr>
      <w:rFonts w:eastAsiaTheme="minorEastAsia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2011168276</dc:creator>
  <cp:keywords/>
  <dc:description/>
  <cp:lastModifiedBy>Juliana Mazarello</cp:lastModifiedBy>
  <cp:revision>23</cp:revision>
  <dcterms:created xsi:type="dcterms:W3CDTF">2022-08-30T10:20:00Z</dcterms:created>
  <dcterms:modified xsi:type="dcterms:W3CDTF">2022-12-20T09:19:00Z</dcterms:modified>
</cp:coreProperties>
</file>