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8008A" w14:textId="6DEE6A5B" w:rsidR="00384D5C" w:rsidRPr="00CF6481" w:rsidRDefault="006F7766" w:rsidP="007E388F">
      <w:pPr>
        <w:spacing w:after="0" w:line="240" w:lineRule="auto"/>
        <w:jc w:val="both"/>
        <w:rPr>
          <w:i w:val="0"/>
          <w:iCs/>
          <w:sz w:val="24"/>
          <w:lang w:val="en-US"/>
        </w:rPr>
      </w:pPr>
      <w:r w:rsidRPr="004510EF">
        <w:rPr>
          <w:b/>
          <w:bCs/>
          <w:i w:val="0"/>
          <w:iCs/>
          <w:sz w:val="24"/>
          <w:lang w:val="en-US"/>
        </w:rPr>
        <w:t xml:space="preserve">Supplementary Table </w:t>
      </w:r>
      <w:r w:rsidR="001C20B1">
        <w:rPr>
          <w:b/>
          <w:bCs/>
          <w:i w:val="0"/>
          <w:iCs/>
          <w:sz w:val="24"/>
          <w:lang w:val="en-US"/>
        </w:rPr>
        <w:t>2</w:t>
      </w:r>
      <w:bookmarkStart w:id="0" w:name="_GoBack"/>
      <w:bookmarkEnd w:id="0"/>
      <w:r w:rsidR="00384D5C" w:rsidRPr="004510EF">
        <w:rPr>
          <w:i w:val="0"/>
          <w:iCs/>
          <w:sz w:val="24"/>
          <w:lang w:val="en-US"/>
        </w:rPr>
        <w:t xml:space="preserve">. </w:t>
      </w:r>
      <w:r w:rsidR="00CF6481" w:rsidRPr="00CF6481">
        <w:rPr>
          <w:i w:val="0"/>
          <w:iCs/>
          <w:sz w:val="24"/>
          <w:lang w:val="en-US"/>
        </w:rPr>
        <w:t>Parent</w:t>
      </w:r>
      <w:r>
        <w:rPr>
          <w:i w:val="0"/>
          <w:iCs/>
          <w:sz w:val="24"/>
          <w:lang w:val="en-US"/>
        </w:rPr>
        <w:t xml:space="preserve">al </w:t>
      </w:r>
      <w:r w:rsidR="00EC266B">
        <w:rPr>
          <w:i w:val="0"/>
          <w:iCs/>
          <w:sz w:val="24"/>
          <w:lang w:val="en-US"/>
        </w:rPr>
        <w:t xml:space="preserve">and control </w:t>
      </w:r>
      <w:r w:rsidR="00527E40">
        <w:rPr>
          <w:i w:val="0"/>
          <w:iCs/>
          <w:sz w:val="24"/>
          <w:lang w:val="en-US"/>
        </w:rPr>
        <w:t xml:space="preserve">common bean </w:t>
      </w:r>
      <w:r>
        <w:rPr>
          <w:i w:val="0"/>
          <w:iCs/>
          <w:sz w:val="24"/>
          <w:lang w:val="en-US"/>
        </w:rPr>
        <w:t>lines</w:t>
      </w:r>
      <w:r w:rsidR="00CF6481" w:rsidRPr="00CF6481">
        <w:rPr>
          <w:i w:val="0"/>
          <w:iCs/>
          <w:sz w:val="24"/>
          <w:lang w:val="en-US"/>
        </w:rPr>
        <w:t xml:space="preserve"> </w:t>
      </w:r>
      <w:r w:rsidR="00EC266B">
        <w:rPr>
          <w:i w:val="0"/>
          <w:iCs/>
          <w:sz w:val="24"/>
          <w:lang w:val="en-US"/>
        </w:rPr>
        <w:t xml:space="preserve">screened with </w:t>
      </w:r>
      <w:r w:rsidR="00CF6481" w:rsidRPr="00CF6481">
        <w:rPr>
          <w:i w:val="0"/>
          <w:iCs/>
          <w:sz w:val="24"/>
          <w:lang w:val="en-US"/>
        </w:rPr>
        <w:t>seven</w:t>
      </w:r>
      <w:r w:rsidR="00EC266B">
        <w:rPr>
          <w:i w:val="0"/>
          <w:iCs/>
          <w:sz w:val="24"/>
          <w:lang w:val="en-US"/>
        </w:rPr>
        <w:t xml:space="preserve"> different </w:t>
      </w:r>
      <w:proofErr w:type="spellStart"/>
      <w:r w:rsidR="00CF6481" w:rsidRPr="006F7766">
        <w:rPr>
          <w:sz w:val="24"/>
          <w:lang w:val="en-US"/>
        </w:rPr>
        <w:t>Colletotrichum</w:t>
      </w:r>
      <w:proofErr w:type="spellEnd"/>
      <w:r w:rsidR="00CF6481" w:rsidRPr="006F7766">
        <w:rPr>
          <w:sz w:val="24"/>
          <w:lang w:val="en-US"/>
        </w:rPr>
        <w:t xml:space="preserve"> </w:t>
      </w:r>
      <w:proofErr w:type="spellStart"/>
      <w:r w:rsidR="00CF6481" w:rsidRPr="006F7766">
        <w:rPr>
          <w:sz w:val="24"/>
          <w:lang w:val="en-US"/>
        </w:rPr>
        <w:t>lindemuthianum</w:t>
      </w:r>
      <w:proofErr w:type="spellEnd"/>
      <w:r w:rsidR="00CF6481" w:rsidRPr="00CF6481">
        <w:rPr>
          <w:i w:val="0"/>
          <w:iCs/>
          <w:sz w:val="24"/>
          <w:lang w:val="en-US"/>
        </w:rPr>
        <w:t xml:space="preserve"> </w:t>
      </w:r>
      <w:r w:rsidR="001C20B1">
        <w:rPr>
          <w:i w:val="0"/>
          <w:iCs/>
          <w:sz w:val="24"/>
          <w:lang w:val="en-US"/>
        </w:rPr>
        <w:t>races</w:t>
      </w:r>
      <w:r w:rsidR="00CF6481" w:rsidRPr="00CF6481">
        <w:rPr>
          <w:i w:val="0"/>
          <w:iCs/>
          <w:sz w:val="24"/>
          <w:lang w:val="en-US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2269"/>
        <w:gridCol w:w="265"/>
        <w:gridCol w:w="265"/>
        <w:gridCol w:w="265"/>
        <w:gridCol w:w="265"/>
        <w:gridCol w:w="267"/>
        <w:gridCol w:w="267"/>
        <w:gridCol w:w="267"/>
        <w:gridCol w:w="267"/>
        <w:gridCol w:w="269"/>
        <w:gridCol w:w="662"/>
        <w:gridCol w:w="828"/>
        <w:gridCol w:w="990"/>
      </w:tblGrid>
      <w:tr w:rsidR="00D815C6" w:rsidRPr="002F3568" w14:paraId="3FBEC32D" w14:textId="5B020204" w:rsidTr="00CE3C3C">
        <w:trPr>
          <w:trHeight w:val="269"/>
        </w:trPr>
        <w:tc>
          <w:tcPr>
            <w:tcW w:w="7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0A551" w14:textId="614765CE" w:rsidR="00D815C6" w:rsidRPr="002F3568" w:rsidRDefault="001C20B1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spellStart"/>
            <w:r>
              <w:rPr>
                <w:i w:val="0"/>
                <w:iCs/>
                <w:szCs w:val="20"/>
              </w:rPr>
              <w:t>Race</w:t>
            </w:r>
            <w:proofErr w:type="spellEnd"/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2DD8E" w14:textId="19C744A0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spellStart"/>
            <w:r w:rsidRPr="002F3568">
              <w:rPr>
                <w:i w:val="0"/>
                <w:iCs/>
                <w:szCs w:val="20"/>
              </w:rPr>
              <w:t>Genotype</w:t>
            </w:r>
            <w:proofErr w:type="spellEnd"/>
          </w:p>
        </w:tc>
        <w:tc>
          <w:tcPr>
            <w:tcW w:w="14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A8C38" w14:textId="130BDBFB" w:rsidR="00D815C6" w:rsidRPr="002F3568" w:rsidRDefault="00D815C6" w:rsidP="001938D3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 xml:space="preserve">Grade </w:t>
            </w:r>
            <w:proofErr w:type="spellStart"/>
            <w:r w:rsidRPr="002F3568">
              <w:rPr>
                <w:i w:val="0"/>
                <w:iCs/>
                <w:szCs w:val="20"/>
              </w:rPr>
              <w:t>scale</w:t>
            </w:r>
            <w:r w:rsidR="001938D3">
              <w:rPr>
                <w:i w:val="0"/>
                <w:iCs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0EF1" w14:textId="1198420C" w:rsidR="00D815C6" w:rsidRPr="002F3568" w:rsidRDefault="00D815C6" w:rsidP="001938D3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spellStart"/>
            <w:r w:rsidRPr="002F3568">
              <w:rPr>
                <w:i w:val="0"/>
                <w:iCs/>
                <w:szCs w:val="20"/>
              </w:rPr>
              <w:t>NEP</w:t>
            </w:r>
            <w:r w:rsidR="001938D3">
              <w:rPr>
                <w:i w:val="0"/>
                <w:iCs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42224" w14:textId="48DD81F0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spellStart"/>
            <w:r w:rsidRPr="002F3568">
              <w:rPr>
                <w:i w:val="0"/>
                <w:iCs/>
                <w:szCs w:val="20"/>
              </w:rPr>
              <w:t>Mean</w:t>
            </w:r>
            <w:proofErr w:type="spellEnd"/>
            <w:r>
              <w:rPr>
                <w:i w:val="0"/>
                <w:iCs/>
                <w:szCs w:val="20"/>
              </w:rPr>
              <w:t xml:space="preserve"> score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7143EBF" w14:textId="0FE6BD84" w:rsidR="00D815C6" w:rsidRPr="00D815C6" w:rsidRDefault="00D815C6" w:rsidP="001938D3">
            <w:pPr>
              <w:spacing w:after="0" w:line="240" w:lineRule="auto"/>
              <w:jc w:val="center"/>
              <w:rPr>
                <w:i w:val="0"/>
                <w:iCs/>
                <w:szCs w:val="20"/>
                <w:lang w:val="en-US"/>
              </w:rPr>
            </w:pPr>
            <w:r w:rsidRPr="00D815C6">
              <w:rPr>
                <w:i w:val="0"/>
                <w:iCs/>
                <w:szCs w:val="20"/>
                <w:lang w:val="en-US"/>
              </w:rPr>
              <w:t xml:space="preserve">Reaction </w:t>
            </w:r>
            <w:proofErr w:type="spellStart"/>
            <w:r w:rsidRPr="00D815C6">
              <w:rPr>
                <w:i w:val="0"/>
                <w:iCs/>
                <w:szCs w:val="20"/>
                <w:lang w:val="en-US"/>
              </w:rPr>
              <w:t>class</w:t>
            </w:r>
            <w:r w:rsidR="001938D3">
              <w:rPr>
                <w:i w:val="0"/>
                <w:iCs/>
                <w:szCs w:val="20"/>
                <w:vertAlign w:val="superscript"/>
                <w:lang w:val="en-US"/>
              </w:rPr>
              <w:t>d</w:t>
            </w:r>
            <w:proofErr w:type="spellEnd"/>
          </w:p>
        </w:tc>
      </w:tr>
      <w:tr w:rsidR="00D815C6" w:rsidRPr="002F3568" w14:paraId="160A1E29" w14:textId="5EB829C9" w:rsidTr="00CE3C3C">
        <w:trPr>
          <w:trHeight w:val="269"/>
        </w:trPr>
        <w:tc>
          <w:tcPr>
            <w:tcW w:w="7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52782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D94697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5EC7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C7FD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2592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813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0F69E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EADB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BBD2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398A5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3BCD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018310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0DE4A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27DC5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</w:tr>
      <w:tr w:rsidR="00735232" w:rsidRPr="002F3568" w14:paraId="42C41F67" w14:textId="463D952E" w:rsidTr="00CE3C3C">
        <w:trPr>
          <w:trHeight w:val="269"/>
        </w:trPr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3BA8D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87AC7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BRSMG Realce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B100A" w14:textId="002741CF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3311E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00B70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3A2B9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687A6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EA946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9E39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2C898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671E5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C2FA4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6B11" w14:textId="0CA07383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0E4CC" w14:textId="68648050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686D51">
              <w:rPr>
                <w:i w:val="0"/>
                <w:iCs/>
                <w:szCs w:val="20"/>
              </w:rPr>
              <w:t>R</w:t>
            </w:r>
          </w:p>
        </w:tc>
      </w:tr>
      <w:tr w:rsidR="00735232" w:rsidRPr="002F3568" w14:paraId="02689367" w14:textId="28A62CD8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57D0B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B0BE6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BRSMG Realce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46EF8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1CFAD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8E070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6F231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622E8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07B6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27408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A4979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17661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755C2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1CA3F" w14:textId="027C23B6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0A131FEE" w14:textId="729B6A61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686D51">
              <w:rPr>
                <w:i w:val="0"/>
                <w:iCs/>
                <w:szCs w:val="20"/>
              </w:rPr>
              <w:t>R</w:t>
            </w:r>
          </w:p>
        </w:tc>
      </w:tr>
      <w:tr w:rsidR="00735232" w:rsidRPr="002F3568" w14:paraId="3AB7A6BB" w14:textId="1ABCAF8D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B98F5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7ADDE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BRSMG Realce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61DB1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0CA8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85E73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C3E50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F6969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BE625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8DCCD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B89A1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BA134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43F2E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881C9" w14:textId="6F72BCA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53A76FA4" w14:textId="4F4D0BF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686D51">
              <w:rPr>
                <w:i w:val="0"/>
                <w:iCs/>
                <w:szCs w:val="20"/>
              </w:rPr>
              <w:t>R</w:t>
            </w:r>
          </w:p>
        </w:tc>
      </w:tr>
      <w:tr w:rsidR="00735232" w:rsidRPr="002F3568" w14:paraId="42BE2867" w14:textId="5972C1FD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42A51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8408B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BRSMG Realce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C32D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C7569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0EB60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29E7C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6E85E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D3882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DD5AE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B30D3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D0CD5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21CB9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4BAC7" w14:textId="1FBC5413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2288F7D4" w14:textId="59D0DEF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686D51"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048F11D2" w14:textId="7B984F96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0D58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C7B47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BRSMG Realce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2277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0BD73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0A79D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B0CC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5E08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2367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F396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A390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99654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912D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4CBE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5.2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1D3229F3" w14:textId="39502C80" w:rsidR="00D815C6" w:rsidRPr="002F3568" w:rsidRDefault="00735232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735232" w:rsidRPr="002F3568" w14:paraId="4EA1C46E" w14:textId="28801DE1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B61E7" w14:textId="77777777" w:rsidR="00735232" w:rsidRPr="002F3568" w:rsidRDefault="00735232" w:rsidP="00735232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475</w:t>
            </w:r>
          </w:p>
        </w:tc>
        <w:tc>
          <w:tcPr>
            <w:tcW w:w="1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7D918" w14:textId="77777777" w:rsidR="00735232" w:rsidRPr="002F3568" w:rsidRDefault="00735232" w:rsidP="00735232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BRSMG Realce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0696D" w14:textId="77777777" w:rsidR="00735232" w:rsidRPr="002F3568" w:rsidRDefault="00735232" w:rsidP="00735232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9503E" w14:textId="77777777" w:rsidR="00735232" w:rsidRPr="002F3568" w:rsidRDefault="00735232" w:rsidP="00735232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8259A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75EEF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1D66F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C3179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2BDEE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D3E88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4D6E7" w14:textId="77777777" w:rsidR="00735232" w:rsidRPr="002F3568" w:rsidRDefault="00735232" w:rsidP="00735232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1A30" w14:textId="77777777" w:rsidR="00735232" w:rsidRPr="002F3568" w:rsidRDefault="00735232" w:rsidP="00735232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54BD" w14:textId="16F21B9F" w:rsidR="00735232" w:rsidRPr="002F3568" w:rsidRDefault="00735232" w:rsidP="00735232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</w:tcPr>
          <w:p w14:paraId="560708F8" w14:textId="1E729BE9" w:rsidR="00735232" w:rsidRPr="002F3568" w:rsidRDefault="00735232" w:rsidP="00735232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725BF1">
              <w:rPr>
                <w:i w:val="0"/>
                <w:iCs/>
                <w:szCs w:val="20"/>
              </w:rPr>
              <w:t>R</w:t>
            </w:r>
          </w:p>
        </w:tc>
      </w:tr>
      <w:tr w:rsidR="00735232" w:rsidRPr="002F3568" w14:paraId="4376C246" w14:textId="66EFEFD4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98DC6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1609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0A84B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BRSMG Realce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5040A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8AF5B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BE09F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4EDD5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4D573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D8B25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FF9B6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B8AEB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D1E01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4F4E3" w14:textId="7777777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39138" w14:textId="611A5782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07AC6" w14:textId="2DD401A7" w:rsidR="00735232" w:rsidRPr="002F3568" w:rsidRDefault="00735232" w:rsidP="00735232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725BF1"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3EF89D71" w14:textId="6202C0D7" w:rsidTr="00CE3C3C">
        <w:trPr>
          <w:trHeight w:val="269"/>
        </w:trPr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7C25C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80F7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 FC104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67CD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EE19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1809B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F5B82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62940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9375F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E0E0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E0110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6B5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2196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6AAF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D9D0" w14:textId="53C7F341" w:rsidR="00D815C6" w:rsidRPr="002F3568" w:rsidRDefault="00735232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-</w:t>
            </w:r>
          </w:p>
        </w:tc>
      </w:tr>
      <w:tr w:rsidR="00D815C6" w:rsidRPr="002F3568" w14:paraId="664CA03E" w14:textId="682CD501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CD33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0A72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 FC104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A1EE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118B5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D95F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FA58D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C87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D90E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D3B5F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B879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DDB7D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A1B4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48C71" w14:textId="4A9C11A2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1AF47C67" w14:textId="38CBECC4" w:rsidR="00D815C6" w:rsidRPr="002F3568" w:rsidRDefault="00735232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7EBF0F39" w14:textId="30554A9E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C5885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B2AC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 FC104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F277C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A7FF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BEEE2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8233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C3AB7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565C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F7C3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BE3BA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C2972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EC0D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914C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4.5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531C6903" w14:textId="0246E11E" w:rsidR="00D815C6" w:rsidRPr="002F3568" w:rsidRDefault="00735232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D815C6" w:rsidRPr="002F3568" w14:paraId="0AAFB5BE" w14:textId="03F57B39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8045B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BDA44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 FC104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1604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7AB7B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A7B28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36F7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8227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0658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627C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0AD8C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ACC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7FF3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81EBA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7.3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7B84F918" w14:textId="7436DB11" w:rsidR="00D815C6" w:rsidRPr="002F3568" w:rsidRDefault="00735232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D815C6" w:rsidRPr="002F3568" w14:paraId="5A94A4A3" w14:textId="3755012F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BEA4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77EBC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 FC104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5BD1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36662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B875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39787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8F31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31D3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4889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9F3B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84112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53E3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05BF5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531B3E77" w14:textId="777F0A98" w:rsidR="00D815C6" w:rsidRPr="002F3568" w:rsidRDefault="00735232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-</w:t>
            </w:r>
          </w:p>
        </w:tc>
      </w:tr>
      <w:tr w:rsidR="00D815C6" w:rsidRPr="002F3568" w14:paraId="7A526DBD" w14:textId="573845A1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CEADE" w14:textId="77777777" w:rsidR="00D815C6" w:rsidRPr="002F3568" w:rsidRDefault="00D815C6" w:rsidP="007E388F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475</w:t>
            </w:r>
          </w:p>
        </w:tc>
        <w:tc>
          <w:tcPr>
            <w:tcW w:w="1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AFE78" w14:textId="77777777" w:rsidR="00D815C6" w:rsidRPr="002F3568" w:rsidRDefault="00D815C6" w:rsidP="007E388F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BRS FC104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127CB" w14:textId="77777777" w:rsidR="00D815C6" w:rsidRPr="002F3568" w:rsidRDefault="00D815C6" w:rsidP="007E388F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08DA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749F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E2E3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02D47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5DE34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A297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57307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AA13E" w14:textId="77777777" w:rsidR="00D815C6" w:rsidRPr="002F3568" w:rsidRDefault="00D815C6" w:rsidP="007E388F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8AF39" w14:textId="77777777" w:rsidR="00D815C6" w:rsidRPr="002F3568" w:rsidRDefault="00D815C6" w:rsidP="007E388F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70687" w14:textId="605D53E8" w:rsidR="00D815C6" w:rsidRPr="002F3568" w:rsidRDefault="00D815C6" w:rsidP="007E388F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 w:rsidRPr="002F3568">
              <w:rPr>
                <w:bCs/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</w:tcPr>
          <w:p w14:paraId="24D408A2" w14:textId="5FC65DE1" w:rsidR="00D815C6" w:rsidRPr="002F3568" w:rsidRDefault="00735232" w:rsidP="007E388F">
            <w:pPr>
              <w:spacing w:after="0" w:line="240" w:lineRule="auto"/>
              <w:jc w:val="center"/>
              <w:rPr>
                <w:bCs/>
                <w:i w:val="0"/>
                <w:iCs/>
                <w:szCs w:val="20"/>
              </w:rPr>
            </w:pPr>
            <w:r>
              <w:rPr>
                <w:bCs/>
                <w:i w:val="0"/>
                <w:iCs/>
                <w:szCs w:val="20"/>
              </w:rPr>
              <w:t>S</w:t>
            </w:r>
          </w:p>
        </w:tc>
      </w:tr>
      <w:tr w:rsidR="00D815C6" w:rsidRPr="002F3568" w14:paraId="23366028" w14:textId="755BEBD7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8DFE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1609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163B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BRS FC104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B97C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9C85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87E4B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1B9F2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7435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E626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2CDE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3179A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D374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76F4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4D4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3.4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391C3" w14:textId="580C79E5" w:rsidR="00D815C6" w:rsidRPr="002F3568" w:rsidRDefault="00735232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D815C6" w:rsidRPr="002F3568" w14:paraId="02539555" w14:textId="06ABCD05" w:rsidTr="00CE3C3C">
        <w:trPr>
          <w:trHeight w:val="269"/>
        </w:trPr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3FAD2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A0E1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gramStart"/>
            <w:r w:rsidRPr="002F3568">
              <w:rPr>
                <w:i w:val="0"/>
                <w:iCs/>
                <w:szCs w:val="20"/>
              </w:rPr>
              <w:t>BRS Notável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BBDAE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8C30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DF4E0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8045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B567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B1FE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4124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DDF1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4897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B5E3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A7411" w14:textId="51408F1B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4F0DE" w14:textId="19DEFB27" w:rsidR="00D815C6" w:rsidRPr="002F3568" w:rsidRDefault="00CE3C3C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05CE1C93" w14:textId="74F92307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4999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5538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gramStart"/>
            <w:r w:rsidRPr="002F3568">
              <w:rPr>
                <w:i w:val="0"/>
                <w:iCs/>
                <w:szCs w:val="20"/>
              </w:rPr>
              <w:t>BRS Notável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1734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1192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DDDC2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1BF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BA1D0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B676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BA9A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8121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B769D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258F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B3C1D" w14:textId="34BED25B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14C1AE18" w14:textId="1A55CD3B" w:rsidR="00D815C6" w:rsidRPr="002F3568" w:rsidRDefault="00CE3C3C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10DCC1D4" w14:textId="65408D95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AE694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C97EE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gramStart"/>
            <w:r w:rsidRPr="002F3568">
              <w:rPr>
                <w:i w:val="0"/>
                <w:iCs/>
                <w:szCs w:val="20"/>
              </w:rPr>
              <w:t>BRS Notável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D48F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5452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BF5E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5E3AF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C639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5D92B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938B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276A3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E2C1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E8FAD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color w:val="auto"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BC76" w14:textId="1798B4D8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7884762D" w14:textId="14DFE753" w:rsidR="00D815C6" w:rsidRPr="002F3568" w:rsidRDefault="00CE3C3C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CE3C3C" w:rsidRPr="002F3568" w14:paraId="1D474D7A" w14:textId="0CB68F84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9605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F38A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gramStart"/>
            <w:r w:rsidRPr="002F3568">
              <w:rPr>
                <w:i w:val="0"/>
                <w:iCs/>
                <w:szCs w:val="20"/>
              </w:rPr>
              <w:t>BRS Notável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AD80A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ED658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1B838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53CC6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9384B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17036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A8EB9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23781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84A12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7844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8BFEA" w14:textId="585E7665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52AC7579" w14:textId="24BE3B9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97295A">
              <w:rPr>
                <w:i w:val="0"/>
                <w:iCs/>
                <w:szCs w:val="20"/>
              </w:rPr>
              <w:t>R</w:t>
            </w:r>
          </w:p>
        </w:tc>
      </w:tr>
      <w:tr w:rsidR="00CE3C3C" w:rsidRPr="002F3568" w14:paraId="10F81DF2" w14:textId="3D23777A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3F026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0CFCD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gramStart"/>
            <w:r w:rsidRPr="002F3568">
              <w:rPr>
                <w:i w:val="0"/>
                <w:iCs/>
                <w:szCs w:val="20"/>
              </w:rPr>
              <w:t>BRS Notável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0B7D3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8F704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145D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F31AA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12697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254FB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1134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7C093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38239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78EBC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BADD1" w14:textId="3AF0D5D0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14AB58F7" w14:textId="3100CA60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97295A">
              <w:rPr>
                <w:i w:val="0"/>
                <w:iCs/>
                <w:szCs w:val="20"/>
              </w:rPr>
              <w:t>R</w:t>
            </w:r>
          </w:p>
        </w:tc>
      </w:tr>
      <w:tr w:rsidR="00CE3C3C" w:rsidRPr="002F3568" w14:paraId="0DF01803" w14:textId="0C80C6D0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17980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475</w:t>
            </w:r>
          </w:p>
        </w:tc>
        <w:tc>
          <w:tcPr>
            <w:tcW w:w="1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ED9E5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gramStart"/>
            <w:r w:rsidRPr="002F3568">
              <w:rPr>
                <w:i w:val="0"/>
                <w:iCs/>
                <w:szCs w:val="20"/>
              </w:rPr>
              <w:t>BRS Notável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A2173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20AE6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8F664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13630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8C3CE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C6CB0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24DEA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3E9C4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BE349" w14:textId="77777777" w:rsidR="00CE3C3C" w:rsidRPr="002F3568" w:rsidRDefault="00CE3C3C" w:rsidP="00CE3C3C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B549D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9F6DC" w14:textId="44474D3A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</w:tcPr>
          <w:p w14:paraId="4357CD30" w14:textId="06609966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97295A">
              <w:rPr>
                <w:i w:val="0"/>
                <w:iCs/>
                <w:szCs w:val="20"/>
              </w:rPr>
              <w:t>R</w:t>
            </w:r>
          </w:p>
        </w:tc>
      </w:tr>
      <w:tr w:rsidR="00CE3C3C" w:rsidRPr="002F3568" w14:paraId="5F0A9964" w14:textId="1A678A0C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E682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1609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8E4A3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proofErr w:type="gramStart"/>
            <w:r w:rsidRPr="002F3568">
              <w:rPr>
                <w:i w:val="0"/>
                <w:iCs/>
                <w:szCs w:val="20"/>
              </w:rPr>
              <w:t>BRS Notável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83222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1201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7670F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99B37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4750E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B7F63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E8FC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0D44D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7620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96F89" w14:textId="77777777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8A04E" w14:textId="7E6A7A8A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7BF83" w14:textId="42E98D56" w:rsidR="00CE3C3C" w:rsidRPr="002F3568" w:rsidRDefault="00CE3C3C" w:rsidP="00CE3C3C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97295A"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0B024D6D" w14:textId="3CEAAD34" w:rsidTr="00CE3C3C">
        <w:trPr>
          <w:trHeight w:val="269"/>
        </w:trPr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39D5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734DF" w14:textId="1EA08495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BAT 93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200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CD42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2C2F0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D5FE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61922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F07D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D934F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9185D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87963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5770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F386" w14:textId="55EC037B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3689A" w14:textId="64649319" w:rsidR="00D815C6" w:rsidRPr="002F3568" w:rsidRDefault="00A60F7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09F39B9D" w14:textId="27D0A514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0F7E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2762A" w14:textId="0F0B0413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BAT 93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BF3D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54223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70EC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FE9B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645D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1DE3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7862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3593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29044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528CB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AAE0A" w14:textId="5A4E6F8E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0A59AE89" w14:textId="016C1042" w:rsidR="00D815C6" w:rsidRPr="002F3568" w:rsidRDefault="00A60F7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D815C6" w:rsidRPr="002F3568" w14:paraId="47CE7105" w14:textId="2D896F13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591C0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56A0A" w14:textId="34A80C5E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BAT 93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1BBB4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AB97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9D23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33711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456E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69995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ED5D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ED52D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4F60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FBD8B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4428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0C76F350" w14:textId="29B87637" w:rsidR="00D815C6" w:rsidRPr="002F3568" w:rsidRDefault="00A60F7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-</w:t>
            </w:r>
          </w:p>
        </w:tc>
      </w:tr>
      <w:tr w:rsidR="00D815C6" w:rsidRPr="002F3568" w14:paraId="5AB5B94D" w14:textId="4A60FB82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2B96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EEC60" w14:textId="2DEF4638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BAT 93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ED77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C0F94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E481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0F52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97544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48FF6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3BD8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B23A3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2E92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734D7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F460" w14:textId="0E1A8DAE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059D93F4" w14:textId="249BE557" w:rsidR="00D815C6" w:rsidRPr="002F3568" w:rsidRDefault="00A60F7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D815C6" w:rsidRPr="002F3568" w14:paraId="02D1B00C" w14:textId="0941B66F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2A22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49C11" w14:textId="4F65A48A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BAT 93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444D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0DD85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EF7C1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3890B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D545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99CA5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B3645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D9DC1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9C0CA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5F0C2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2011F" w14:textId="1992D49D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39007C0B" w14:textId="0BB9F2EB" w:rsidR="00D815C6" w:rsidRPr="002F3568" w:rsidRDefault="00A60F7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R</w:t>
            </w:r>
          </w:p>
        </w:tc>
      </w:tr>
      <w:tr w:rsidR="00D815C6" w:rsidRPr="002F3568" w14:paraId="427F46E5" w14:textId="62A382EB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B6F2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475</w:t>
            </w:r>
          </w:p>
        </w:tc>
        <w:tc>
          <w:tcPr>
            <w:tcW w:w="1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45794" w14:textId="096625F1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BAT 93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0B7E2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B4154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60064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9E41B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0A93E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9634C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34829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3EF6F" w14:textId="77777777" w:rsidR="00D815C6" w:rsidRPr="002F3568" w:rsidRDefault="00D815C6" w:rsidP="007E388F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56B6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68AB6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453CB" w14:textId="2BB9FFB0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</w:tcPr>
          <w:p w14:paraId="35E251CE" w14:textId="77A8D4F5" w:rsidR="00D815C6" w:rsidRPr="002F3568" w:rsidRDefault="00A60F7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D815C6" w:rsidRPr="002F3568" w14:paraId="4E3C435B" w14:textId="46691CE9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FA937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1609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B7DA4" w14:textId="2ECA3FEE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BAT 93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FF48A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5248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82DEF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F534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99B63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B1A74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2A6C9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55445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EC071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9A60A" w14:textId="77777777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39231" w14:textId="30F33E10" w:rsidR="00D815C6" w:rsidRPr="002F3568" w:rsidRDefault="00D815C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6DEA6" w14:textId="22FEAA50" w:rsidR="00D815C6" w:rsidRPr="002F3568" w:rsidRDefault="00A60F76" w:rsidP="007E388F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R</w:t>
            </w:r>
          </w:p>
        </w:tc>
      </w:tr>
      <w:tr w:rsidR="00A60F76" w:rsidRPr="002F3568" w14:paraId="288841FD" w14:textId="5618757F" w:rsidTr="00CE3C3C">
        <w:trPr>
          <w:trHeight w:val="269"/>
        </w:trPr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EDB3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DB934" w14:textId="6A6965DF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SEL1308</w:t>
            </w:r>
            <w:r>
              <w:rPr>
                <w:i w:val="0"/>
                <w:iCs/>
                <w:szCs w:val="20"/>
                <w:vertAlign w:val="superscript"/>
              </w:rPr>
              <w:t>a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6DD2D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FE6A7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096AC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0FDA7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FE035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94ADE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9D2A2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25C3B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912EF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829F2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E21ED" w14:textId="7EA0BA09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07842" w14:textId="060BB3C6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8113B5">
              <w:rPr>
                <w:i w:val="0"/>
                <w:iCs/>
                <w:szCs w:val="20"/>
              </w:rPr>
              <w:t>R</w:t>
            </w:r>
          </w:p>
        </w:tc>
      </w:tr>
      <w:tr w:rsidR="00A60F76" w:rsidRPr="002F3568" w14:paraId="72C372A7" w14:textId="26F23DC4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845EE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F65B8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SEL1308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E2EC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4F6D6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E3D39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F6024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813E8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0620D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E8476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C6088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02E0D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3913F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806A3" w14:textId="770DDD62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36384E1D" w14:textId="09FC75B2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8113B5">
              <w:rPr>
                <w:i w:val="0"/>
                <w:iCs/>
                <w:szCs w:val="20"/>
              </w:rPr>
              <w:t>R</w:t>
            </w:r>
          </w:p>
        </w:tc>
      </w:tr>
      <w:tr w:rsidR="00A60F76" w:rsidRPr="002F3568" w14:paraId="7FBF47A0" w14:textId="29197412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26FE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B8E8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SEL1308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72E21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16919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9DE5E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48BF2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9ADEA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1AC2C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6D65F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AD1CE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96C4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A942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50A76" w14:textId="69F2EB04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50869F98" w14:textId="353BDB12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8113B5">
              <w:rPr>
                <w:i w:val="0"/>
                <w:iCs/>
                <w:szCs w:val="20"/>
              </w:rPr>
              <w:t>R</w:t>
            </w:r>
          </w:p>
        </w:tc>
      </w:tr>
      <w:tr w:rsidR="00A60F76" w:rsidRPr="002F3568" w14:paraId="522ED424" w14:textId="57A567E1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BC181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B5FC8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SEL1308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6767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9BC0C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00C33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0D379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DA5B7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B58BC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1CC8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5017F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71AA3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5AD37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F431" w14:textId="272EE061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7F8EFE86" w14:textId="54501E39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8113B5">
              <w:rPr>
                <w:i w:val="0"/>
                <w:iCs/>
                <w:szCs w:val="20"/>
              </w:rPr>
              <w:t>R</w:t>
            </w:r>
          </w:p>
        </w:tc>
      </w:tr>
      <w:tr w:rsidR="00A60F76" w:rsidRPr="002F3568" w14:paraId="3980FDB2" w14:textId="2BC74814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D48D6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018D3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SEL1308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543C0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4E23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6F3B5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02252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18D23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06064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EACA7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51B8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5CB86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D98B1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77CF1" w14:textId="4C62C09B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1724E23D" w14:textId="20A464FF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8113B5">
              <w:rPr>
                <w:i w:val="0"/>
                <w:iCs/>
                <w:szCs w:val="20"/>
              </w:rPr>
              <w:t>R</w:t>
            </w:r>
          </w:p>
        </w:tc>
      </w:tr>
      <w:tr w:rsidR="00A60F76" w:rsidRPr="002F3568" w14:paraId="04658749" w14:textId="7D07EFC2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16ED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475</w:t>
            </w:r>
          </w:p>
        </w:tc>
        <w:tc>
          <w:tcPr>
            <w:tcW w:w="1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9AB2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SEL1308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C9D2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55F4D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5ABB2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89147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A1172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C29FF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3D794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22E97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2514B" w14:textId="77777777" w:rsidR="00A60F76" w:rsidRPr="002F3568" w:rsidRDefault="00A60F76" w:rsidP="00A60F76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5561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42111" w14:textId="0383CC36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</w:tcPr>
          <w:p w14:paraId="3485EF1F" w14:textId="5DC360E1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8113B5">
              <w:rPr>
                <w:i w:val="0"/>
                <w:iCs/>
                <w:szCs w:val="20"/>
              </w:rPr>
              <w:t>R</w:t>
            </w:r>
          </w:p>
        </w:tc>
      </w:tr>
      <w:tr w:rsidR="00A60F76" w:rsidRPr="002F3568" w14:paraId="669C8F04" w14:textId="113345AA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3A388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1609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57219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SEL1308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6ECD2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7EF8F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E0E6E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C3E6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27785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FE017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4A3BA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9FA74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9EC7C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241A9" w14:textId="77777777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DF0D2" w14:textId="723DD52F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45695" w14:textId="2B687434" w:rsidR="00A60F76" w:rsidRPr="002F3568" w:rsidRDefault="00A60F76" w:rsidP="00A60F76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8113B5">
              <w:rPr>
                <w:i w:val="0"/>
                <w:iCs/>
                <w:szCs w:val="20"/>
              </w:rPr>
              <w:t>R</w:t>
            </w:r>
          </w:p>
        </w:tc>
      </w:tr>
      <w:tr w:rsidR="00080B08" w:rsidRPr="002F3568" w14:paraId="5FD39F02" w14:textId="7C7A8B6F" w:rsidTr="00CE3C3C">
        <w:trPr>
          <w:trHeight w:val="269"/>
        </w:trPr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676B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65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73AFA" w14:textId="58EBEA33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IPA 7419</w:t>
            </w:r>
            <w:r>
              <w:rPr>
                <w:i w:val="0"/>
                <w:iCs/>
                <w:szCs w:val="20"/>
                <w:vertAlign w:val="superscript"/>
              </w:rPr>
              <w:t>a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711F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6861B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39D77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CA808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737E3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D868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D88F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1CA6E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FA7B1" w14:textId="77777777" w:rsidR="00080B08" w:rsidRPr="002F3568" w:rsidRDefault="00080B08" w:rsidP="00080B08">
            <w:pPr>
              <w:spacing w:after="0" w:line="240" w:lineRule="auto"/>
              <w:jc w:val="right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100F3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E4757" w14:textId="4928544D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42487" w14:textId="2C5E4468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080B08" w:rsidRPr="002F3568" w14:paraId="603F50C3" w14:textId="453A049E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7F7BA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73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78E7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IPA 7419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62A0F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849E7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8158F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FE557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E2501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E6E82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22E39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3EEA4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6CA50" w14:textId="77777777" w:rsidR="00080B08" w:rsidRPr="002F3568" w:rsidRDefault="00080B08" w:rsidP="00080B08">
            <w:pPr>
              <w:spacing w:after="0" w:line="240" w:lineRule="auto"/>
              <w:jc w:val="right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C5CDE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8983" w14:textId="2B36DAED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5DCFF65E" w14:textId="52115726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080B08" w:rsidRPr="002F3568" w14:paraId="691EDD2C" w14:textId="0E2B4D3E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A3170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81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78568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IPA 7419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5BA07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E70D0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AC656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7A4DC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C810A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F0C71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CFA2E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69A37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71235" w14:textId="77777777" w:rsidR="00080B08" w:rsidRPr="002F3568" w:rsidRDefault="00080B08" w:rsidP="00080B08">
            <w:pPr>
              <w:spacing w:after="0" w:line="240" w:lineRule="auto"/>
              <w:jc w:val="right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2808E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A8076" w14:textId="5A5EC68C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2E3EF5E0" w14:textId="7E491D59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080B08" w:rsidRPr="002F3568" w14:paraId="7F3E1079" w14:textId="406B6E9D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7DB91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91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F29D0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IPA 7419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3C5C4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A255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E5E35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11475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ABA6D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EACFB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EFAAA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331AA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4FB70" w14:textId="77777777" w:rsidR="00080B08" w:rsidRPr="002F3568" w:rsidRDefault="00080B08" w:rsidP="00080B08">
            <w:pPr>
              <w:spacing w:after="0" w:line="240" w:lineRule="auto"/>
              <w:jc w:val="right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E9F66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F03C" w14:textId="6D5E6BE9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747F4783" w14:textId="55F7E9A6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080B08" w:rsidRPr="002F3568" w14:paraId="5D6356AE" w14:textId="51E75B8F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AFAA1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113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DB1F4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IPA 7419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0B1B6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E6551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191DE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5C964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BCFB3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C0614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21771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A0C4A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63C3D" w14:textId="77777777" w:rsidR="00080B08" w:rsidRPr="002F3568" w:rsidRDefault="00080B08" w:rsidP="00080B08">
            <w:pPr>
              <w:spacing w:after="0" w:line="240" w:lineRule="auto"/>
              <w:jc w:val="right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1C354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F5F2F" w14:textId="2C845FDD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33B0573D" w14:textId="22CB6B22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080B08" w:rsidRPr="002F3568" w14:paraId="08EC55A8" w14:textId="0F0F9448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12B6D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475</w:t>
            </w:r>
          </w:p>
        </w:tc>
        <w:tc>
          <w:tcPr>
            <w:tcW w:w="1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BC2C0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IPA 7419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B0488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9CBDE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EE43B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68A71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9F72E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C695E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303D5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6BD32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5178F" w14:textId="77777777" w:rsidR="00080B08" w:rsidRPr="002F3568" w:rsidRDefault="00080B08" w:rsidP="00080B08">
            <w:pPr>
              <w:spacing w:after="0" w:line="240" w:lineRule="auto"/>
              <w:jc w:val="right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8E1D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994BF" w14:textId="39F5F9FE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</w:tcPr>
          <w:p w14:paraId="63B84ED1" w14:textId="70D9CB6B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  <w:tr w:rsidR="00080B08" w:rsidRPr="002F3568" w14:paraId="3CC1C0ED" w14:textId="30B49EC3" w:rsidTr="00CE3C3C">
        <w:trPr>
          <w:trHeight w:val="269"/>
        </w:trPr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C1A8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1609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829A3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IPA 7419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249B9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3339F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02671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F820F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D5E73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5C4A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A35C2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D3A21" w14:textId="77777777" w:rsidR="00080B08" w:rsidRPr="002F3568" w:rsidRDefault="00080B08" w:rsidP="00080B08">
            <w:pPr>
              <w:spacing w:after="0" w:line="240" w:lineRule="auto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BD7FB" w14:textId="77777777" w:rsidR="00080B08" w:rsidRPr="002F3568" w:rsidRDefault="00080B08" w:rsidP="00080B08">
            <w:pPr>
              <w:spacing w:after="0" w:line="240" w:lineRule="auto"/>
              <w:jc w:val="right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9A9C6" w14:textId="77777777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2F8DC" w14:textId="72797E7A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 w:rsidRPr="002F3568">
              <w:rPr>
                <w:i w:val="0"/>
                <w:iCs/>
                <w:szCs w:val="20"/>
              </w:rPr>
              <w:t>9.0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B7BD4" w14:textId="6E5DC06E" w:rsidR="00080B08" w:rsidRPr="002F3568" w:rsidRDefault="00080B08" w:rsidP="00080B08">
            <w:pPr>
              <w:spacing w:after="0" w:line="240" w:lineRule="auto"/>
              <w:jc w:val="center"/>
              <w:rPr>
                <w:i w:val="0"/>
                <w:iCs/>
                <w:szCs w:val="20"/>
              </w:rPr>
            </w:pPr>
            <w:r>
              <w:rPr>
                <w:i w:val="0"/>
                <w:iCs/>
                <w:szCs w:val="20"/>
              </w:rPr>
              <w:t>S</w:t>
            </w:r>
          </w:p>
        </w:tc>
      </w:tr>
    </w:tbl>
    <w:p w14:paraId="68DECD17" w14:textId="26FD5E9A" w:rsidR="00D815C6" w:rsidRPr="00384D5C" w:rsidRDefault="00D815C6" w:rsidP="00D815C6">
      <w:pPr>
        <w:spacing w:after="0" w:line="240" w:lineRule="auto"/>
        <w:jc w:val="both"/>
        <w:rPr>
          <w:i w:val="0"/>
          <w:iCs/>
          <w:lang w:val="en-US"/>
        </w:rPr>
      </w:pPr>
      <w:r>
        <w:rPr>
          <w:i w:val="0"/>
          <w:iCs/>
          <w:vertAlign w:val="superscript"/>
          <w:lang w:val="en-US"/>
        </w:rPr>
        <w:t>a</w:t>
      </w:r>
      <w:r w:rsidR="001938D3" w:rsidRPr="001C20B1">
        <w:rPr>
          <w:i w:val="0"/>
          <w:iCs/>
          <w:szCs w:val="20"/>
          <w:lang w:val="en-US"/>
        </w:rPr>
        <w:t>SEL1308</w:t>
      </w:r>
      <w:r w:rsidR="001938D3">
        <w:rPr>
          <w:i w:val="0"/>
          <w:iCs/>
          <w:lang w:val="en-US"/>
        </w:rPr>
        <w:t xml:space="preserve"> – R</w:t>
      </w:r>
      <w:r>
        <w:rPr>
          <w:i w:val="0"/>
          <w:iCs/>
          <w:lang w:val="en-US"/>
        </w:rPr>
        <w:t>esistant control line, and</w:t>
      </w:r>
      <w:r w:rsidR="001938D3">
        <w:rPr>
          <w:i w:val="0"/>
          <w:iCs/>
          <w:lang w:val="en-US"/>
        </w:rPr>
        <w:t xml:space="preserve"> </w:t>
      </w:r>
      <w:r w:rsidR="001938D3" w:rsidRPr="001C20B1">
        <w:rPr>
          <w:i w:val="0"/>
          <w:iCs/>
          <w:szCs w:val="20"/>
          <w:lang w:val="en-US"/>
        </w:rPr>
        <w:t xml:space="preserve">IPA 7419 – </w:t>
      </w:r>
      <w:r>
        <w:rPr>
          <w:i w:val="0"/>
          <w:iCs/>
          <w:lang w:val="en-US"/>
        </w:rPr>
        <w:t>S</w:t>
      </w:r>
      <w:r w:rsidRPr="0074022B">
        <w:rPr>
          <w:i w:val="0"/>
          <w:iCs/>
          <w:lang w:val="en-US"/>
        </w:rPr>
        <w:t>usceptible</w:t>
      </w:r>
      <w:r>
        <w:rPr>
          <w:i w:val="0"/>
          <w:iCs/>
          <w:lang w:val="en-US"/>
        </w:rPr>
        <w:t xml:space="preserve"> control line. </w:t>
      </w:r>
    </w:p>
    <w:p w14:paraId="28DC857F" w14:textId="1514CD3C" w:rsidR="00841999" w:rsidRDefault="001938D3" w:rsidP="007E388F">
      <w:pPr>
        <w:spacing w:after="0" w:line="240" w:lineRule="auto"/>
        <w:jc w:val="both"/>
        <w:rPr>
          <w:i w:val="0"/>
          <w:iCs/>
          <w:lang w:val="en-US"/>
        </w:rPr>
      </w:pPr>
      <w:proofErr w:type="spellStart"/>
      <w:proofErr w:type="gramStart"/>
      <w:r>
        <w:rPr>
          <w:i w:val="0"/>
          <w:iCs/>
          <w:vertAlign w:val="superscript"/>
          <w:lang w:val="en-US"/>
        </w:rPr>
        <w:t>b</w:t>
      </w:r>
      <w:r w:rsidR="00384D5C" w:rsidRPr="00384D5C">
        <w:rPr>
          <w:i w:val="0"/>
          <w:iCs/>
          <w:lang w:val="en-US"/>
        </w:rPr>
        <w:t>Number</w:t>
      </w:r>
      <w:proofErr w:type="spellEnd"/>
      <w:proofErr w:type="gramEnd"/>
      <w:r w:rsidR="00384D5C" w:rsidRPr="00384D5C">
        <w:rPr>
          <w:i w:val="0"/>
          <w:iCs/>
          <w:lang w:val="en-US"/>
        </w:rPr>
        <w:t xml:space="preserve"> of plants evaluated </w:t>
      </w:r>
      <w:r w:rsidR="00A649E4">
        <w:rPr>
          <w:i w:val="0"/>
          <w:iCs/>
          <w:lang w:val="en-US"/>
        </w:rPr>
        <w:t xml:space="preserve">as showing </w:t>
      </w:r>
      <w:r w:rsidR="00384D5C" w:rsidRPr="00384D5C">
        <w:rPr>
          <w:i w:val="0"/>
          <w:iCs/>
          <w:lang w:val="en-US"/>
        </w:rPr>
        <w:t xml:space="preserve">each </w:t>
      </w:r>
      <w:r w:rsidR="002C1D3C">
        <w:rPr>
          <w:i w:val="0"/>
          <w:iCs/>
          <w:lang w:val="en-US"/>
        </w:rPr>
        <w:t xml:space="preserve">one of the </w:t>
      </w:r>
      <w:r w:rsidR="00A649E4">
        <w:rPr>
          <w:i w:val="0"/>
          <w:iCs/>
          <w:lang w:val="en-US"/>
        </w:rPr>
        <w:t>reaction score</w:t>
      </w:r>
      <w:r w:rsidR="002C1D3C">
        <w:rPr>
          <w:i w:val="0"/>
          <w:iCs/>
          <w:lang w:val="en-US"/>
        </w:rPr>
        <w:t>s from the 1-to-9</w:t>
      </w:r>
      <w:r w:rsidR="00A649E4">
        <w:rPr>
          <w:i w:val="0"/>
          <w:iCs/>
          <w:lang w:val="en-US"/>
        </w:rPr>
        <w:t xml:space="preserve"> </w:t>
      </w:r>
      <w:r w:rsidR="00384D5C" w:rsidRPr="00384D5C">
        <w:rPr>
          <w:i w:val="0"/>
          <w:iCs/>
          <w:lang w:val="en-US"/>
        </w:rPr>
        <w:t>grade scale</w:t>
      </w:r>
      <w:r w:rsidR="002C1D3C">
        <w:rPr>
          <w:i w:val="0"/>
          <w:iCs/>
          <w:lang w:val="en-US"/>
        </w:rPr>
        <w:t xml:space="preserve"> used for disease symptom screening</w:t>
      </w:r>
      <w:r w:rsidR="007E388F">
        <w:rPr>
          <w:i w:val="0"/>
          <w:iCs/>
          <w:lang w:val="en-US"/>
        </w:rPr>
        <w:t>;</w:t>
      </w:r>
    </w:p>
    <w:p w14:paraId="0C468867" w14:textId="0892F296" w:rsidR="00D815C6" w:rsidRDefault="001938D3" w:rsidP="007E388F">
      <w:pPr>
        <w:spacing w:after="0" w:line="240" w:lineRule="auto"/>
        <w:jc w:val="both"/>
        <w:rPr>
          <w:i w:val="0"/>
          <w:iCs/>
          <w:lang w:val="en-US"/>
        </w:rPr>
      </w:pPr>
      <w:proofErr w:type="spellStart"/>
      <w:proofErr w:type="gramStart"/>
      <w:r>
        <w:rPr>
          <w:i w:val="0"/>
          <w:iCs/>
          <w:vertAlign w:val="superscript"/>
          <w:lang w:val="en-US"/>
        </w:rPr>
        <w:t>c</w:t>
      </w:r>
      <w:r w:rsidR="00D55F73">
        <w:rPr>
          <w:i w:val="0"/>
          <w:iCs/>
          <w:lang w:val="en-US"/>
        </w:rPr>
        <w:t>NEP</w:t>
      </w:r>
      <w:proofErr w:type="spellEnd"/>
      <w:proofErr w:type="gramEnd"/>
      <w:r w:rsidR="00841999">
        <w:rPr>
          <w:i w:val="0"/>
          <w:iCs/>
          <w:lang w:val="en-US"/>
        </w:rPr>
        <w:t xml:space="preserve"> – </w:t>
      </w:r>
      <w:r w:rsidR="00D55F73">
        <w:rPr>
          <w:i w:val="0"/>
          <w:iCs/>
          <w:lang w:val="en-US"/>
        </w:rPr>
        <w:t>N</w:t>
      </w:r>
      <w:r w:rsidR="00D815C6">
        <w:rPr>
          <w:i w:val="0"/>
          <w:iCs/>
          <w:lang w:val="en-US"/>
        </w:rPr>
        <w:t>umber of evaluated plants;</w:t>
      </w:r>
    </w:p>
    <w:p w14:paraId="084A3295" w14:textId="0B9A01B0" w:rsidR="00D815C6" w:rsidRPr="00384D5C" w:rsidRDefault="001938D3">
      <w:pPr>
        <w:spacing w:after="0" w:line="240" w:lineRule="auto"/>
        <w:jc w:val="both"/>
        <w:rPr>
          <w:i w:val="0"/>
          <w:iCs/>
          <w:lang w:val="en-US"/>
        </w:rPr>
      </w:pPr>
      <w:proofErr w:type="spellStart"/>
      <w:proofErr w:type="gramStart"/>
      <w:r>
        <w:rPr>
          <w:i w:val="0"/>
          <w:iCs/>
          <w:vertAlign w:val="superscript"/>
          <w:lang w:val="en-US"/>
        </w:rPr>
        <w:t>d</w:t>
      </w:r>
      <w:r w:rsidR="00D815C6">
        <w:rPr>
          <w:i w:val="0"/>
          <w:iCs/>
          <w:lang w:val="en-US"/>
        </w:rPr>
        <w:t>R</w:t>
      </w:r>
      <w:proofErr w:type="spellEnd"/>
      <w:proofErr w:type="gramEnd"/>
      <w:r w:rsidR="00D815C6">
        <w:rPr>
          <w:i w:val="0"/>
          <w:iCs/>
          <w:lang w:val="en-US"/>
        </w:rPr>
        <w:t xml:space="preserve"> – Resistant</w:t>
      </w:r>
      <w:r w:rsidR="00735232">
        <w:rPr>
          <w:i w:val="0"/>
          <w:iCs/>
          <w:lang w:val="en-US"/>
        </w:rPr>
        <w:t xml:space="preserve"> (</w:t>
      </w:r>
      <w:r w:rsidR="00617288">
        <w:rPr>
          <w:i w:val="0"/>
          <w:iCs/>
          <w:lang w:val="en-US"/>
        </w:rPr>
        <w:t xml:space="preserve">mean </w:t>
      </w:r>
      <w:r w:rsidR="00735232">
        <w:rPr>
          <w:i w:val="0"/>
          <w:iCs/>
          <w:lang w:val="en-US"/>
        </w:rPr>
        <w:t>score 1</w:t>
      </w:r>
      <w:r w:rsidR="00D73AFE">
        <w:rPr>
          <w:i w:val="0"/>
          <w:iCs/>
          <w:lang w:val="en-US"/>
        </w:rPr>
        <w:t>.0</w:t>
      </w:r>
      <w:r w:rsidR="00735232">
        <w:rPr>
          <w:i w:val="0"/>
          <w:iCs/>
          <w:lang w:val="en-US"/>
        </w:rPr>
        <w:t>-to-3</w:t>
      </w:r>
      <w:r w:rsidR="00D73AFE">
        <w:rPr>
          <w:i w:val="0"/>
          <w:iCs/>
          <w:lang w:val="en-US"/>
        </w:rPr>
        <w:t>.0</w:t>
      </w:r>
      <w:r w:rsidR="00735232">
        <w:rPr>
          <w:i w:val="0"/>
          <w:iCs/>
          <w:lang w:val="en-US"/>
        </w:rPr>
        <w:t>)</w:t>
      </w:r>
      <w:r w:rsidR="00D815C6">
        <w:rPr>
          <w:i w:val="0"/>
          <w:iCs/>
          <w:lang w:val="en-US"/>
        </w:rPr>
        <w:t>, and S – Susceptible</w:t>
      </w:r>
      <w:r w:rsidR="00735232">
        <w:rPr>
          <w:i w:val="0"/>
          <w:iCs/>
          <w:lang w:val="en-US"/>
        </w:rPr>
        <w:t xml:space="preserve"> (</w:t>
      </w:r>
      <w:r w:rsidR="00617288">
        <w:rPr>
          <w:i w:val="0"/>
          <w:iCs/>
          <w:lang w:val="en-US"/>
        </w:rPr>
        <w:t xml:space="preserve">mean </w:t>
      </w:r>
      <w:r w:rsidR="00735232">
        <w:rPr>
          <w:i w:val="0"/>
          <w:iCs/>
          <w:lang w:val="en-US"/>
        </w:rPr>
        <w:t>score &gt; 3</w:t>
      </w:r>
      <w:r w:rsidR="00D73AFE">
        <w:rPr>
          <w:i w:val="0"/>
          <w:iCs/>
          <w:lang w:val="en-US"/>
        </w:rPr>
        <w:t>.0</w:t>
      </w:r>
      <w:r w:rsidR="00735232">
        <w:rPr>
          <w:i w:val="0"/>
          <w:iCs/>
          <w:lang w:val="en-US"/>
        </w:rPr>
        <w:t>)</w:t>
      </w:r>
      <w:r w:rsidR="00D815C6">
        <w:rPr>
          <w:i w:val="0"/>
          <w:iCs/>
          <w:lang w:val="en-US"/>
        </w:rPr>
        <w:t>.</w:t>
      </w:r>
    </w:p>
    <w:sectPr w:rsidR="00D815C6" w:rsidRPr="00384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5C"/>
    <w:rsid w:val="00034725"/>
    <w:rsid w:val="00080B08"/>
    <w:rsid w:val="000F6CC0"/>
    <w:rsid w:val="001938D3"/>
    <w:rsid w:val="001C20B1"/>
    <w:rsid w:val="00274861"/>
    <w:rsid w:val="002A2681"/>
    <w:rsid w:val="002C1D3C"/>
    <w:rsid w:val="002F3568"/>
    <w:rsid w:val="00334DBB"/>
    <w:rsid w:val="0034716E"/>
    <w:rsid w:val="00384D5C"/>
    <w:rsid w:val="003D31CD"/>
    <w:rsid w:val="003D4B1E"/>
    <w:rsid w:val="00406D4D"/>
    <w:rsid w:val="0042569C"/>
    <w:rsid w:val="004510EF"/>
    <w:rsid w:val="004A10EE"/>
    <w:rsid w:val="00527E40"/>
    <w:rsid w:val="00532388"/>
    <w:rsid w:val="00586813"/>
    <w:rsid w:val="005D5AC8"/>
    <w:rsid w:val="00617288"/>
    <w:rsid w:val="00637E85"/>
    <w:rsid w:val="006B7174"/>
    <w:rsid w:val="006E6EBF"/>
    <w:rsid w:val="006F7766"/>
    <w:rsid w:val="00735232"/>
    <w:rsid w:val="0074022B"/>
    <w:rsid w:val="007E388F"/>
    <w:rsid w:val="008009CC"/>
    <w:rsid w:val="00841999"/>
    <w:rsid w:val="0085104D"/>
    <w:rsid w:val="009952C2"/>
    <w:rsid w:val="009A309D"/>
    <w:rsid w:val="00A41E79"/>
    <w:rsid w:val="00A60F76"/>
    <w:rsid w:val="00A649E4"/>
    <w:rsid w:val="00A806C5"/>
    <w:rsid w:val="00A845C1"/>
    <w:rsid w:val="00A95082"/>
    <w:rsid w:val="00AA7661"/>
    <w:rsid w:val="00BB78CC"/>
    <w:rsid w:val="00BC6A33"/>
    <w:rsid w:val="00BE5D0F"/>
    <w:rsid w:val="00BF0EDA"/>
    <w:rsid w:val="00C56A88"/>
    <w:rsid w:val="00CE3C3C"/>
    <w:rsid w:val="00CF6481"/>
    <w:rsid w:val="00D55F73"/>
    <w:rsid w:val="00D56AB8"/>
    <w:rsid w:val="00D660CB"/>
    <w:rsid w:val="00D73AFE"/>
    <w:rsid w:val="00D76C69"/>
    <w:rsid w:val="00D815C6"/>
    <w:rsid w:val="00E11E16"/>
    <w:rsid w:val="00EC266B"/>
    <w:rsid w:val="00F35A5A"/>
    <w:rsid w:val="00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456"/>
  <w15:chartTrackingRefBased/>
  <w15:docId w15:val="{2848023A-8682-4D3C-8876-0B9EE6C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color w:val="000000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</dc:creator>
  <cp:keywords/>
  <dc:description/>
  <cp:lastModifiedBy>Thiago Livio P. O. Souza (Pesq. A - Melh. Feijao),355895</cp:lastModifiedBy>
  <cp:revision>2</cp:revision>
  <dcterms:created xsi:type="dcterms:W3CDTF">2022-10-26T20:17:00Z</dcterms:created>
  <dcterms:modified xsi:type="dcterms:W3CDTF">2022-10-26T20:17:00Z</dcterms:modified>
</cp:coreProperties>
</file>