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380" w:rsidRDefault="00D4045C" w:rsidP="000C4ECF">
      <w:pPr>
        <w:pStyle w:val="Caption"/>
        <w:keepNext/>
        <w:jc w:val="center"/>
        <w:rPr>
          <w:color w:val="auto"/>
          <w:sz w:val="24"/>
          <w:szCs w:val="24"/>
        </w:rPr>
      </w:pPr>
      <w:r w:rsidRPr="00D4045C">
        <w:rPr>
          <w:color w:val="auto"/>
          <w:sz w:val="24"/>
          <w:szCs w:val="24"/>
          <w:highlight w:val="lightGray"/>
        </w:rPr>
        <w:t xml:space="preserve">Table </w:t>
      </w:r>
      <w:r w:rsidR="00224C0C">
        <w:rPr>
          <w:color w:val="auto"/>
          <w:sz w:val="24"/>
          <w:szCs w:val="24"/>
          <w:highlight w:val="lightGray"/>
        </w:rPr>
        <w:t>-</w:t>
      </w:r>
      <w:r w:rsidRPr="00D4045C">
        <w:rPr>
          <w:color w:val="auto"/>
          <w:sz w:val="24"/>
          <w:szCs w:val="24"/>
          <w:highlight w:val="lightGray"/>
        </w:rPr>
        <w:t xml:space="preserve"> Bonferroni’s method for Pair wise Multiple Comparisons</w:t>
      </w:r>
    </w:p>
    <w:tbl>
      <w:tblPr>
        <w:tblW w:w="8280" w:type="dxa"/>
        <w:tblInd w:w="108" w:type="dxa"/>
        <w:tblLook w:val="04A0"/>
      </w:tblPr>
      <w:tblGrid>
        <w:gridCol w:w="2160"/>
        <w:gridCol w:w="2970"/>
        <w:gridCol w:w="1800"/>
        <w:gridCol w:w="1350"/>
      </w:tblGrid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Variable </w:t>
            </w:r>
          </w:p>
        </w:tc>
        <w:tc>
          <w:tcPr>
            <w:tcW w:w="2970" w:type="dxa"/>
            <w:vMerge w:val="restart"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Pairwise Comparison</w:t>
            </w:r>
          </w:p>
        </w:tc>
        <w:tc>
          <w:tcPr>
            <w:tcW w:w="1800" w:type="dxa"/>
            <w:vMerge w:val="restart"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Mean Difference (95% CI)</w:t>
            </w:r>
          </w:p>
        </w:tc>
        <w:tc>
          <w:tcPr>
            <w:tcW w:w="1350" w:type="dxa"/>
            <w:vMerge w:val="restart"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P- Value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297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80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35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Berg Balance Scale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2.82 (1.54 -7.18)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0.199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4.18 (2.19 - 6.17)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&lt;0.001*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7.00 (3.04 -10.95)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0.001*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Timed Up and Go Test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1.75 (0.49 - 3.99)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0.123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3.33 (1.39 - 5.26)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0.001*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1.58 (0.07 - 3.08)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0.041*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Six Minute Walk Test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0.012 (0.01 - 0.04)</w:t>
            </w:r>
          </w:p>
        </w:tc>
        <w:tc>
          <w:tcPr>
            <w:tcW w:w="1350" w:type="dxa"/>
            <w:vMerge w:val="restart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0.123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double" w:sz="6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double" w:sz="6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0.006 (0.02 - 0.03)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0.641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0.023 (0.01 - 0.05)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0.107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25 Feet Walk Test</w:t>
            </w:r>
          </w:p>
        </w:tc>
        <w:tc>
          <w:tcPr>
            <w:tcW w:w="2970" w:type="dxa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2.04 (0.71 - 4.78)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0.142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1.57 (1.57 - 4.71)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0.318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0.465 (1.62-2.55)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0.655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double" w:sz="6" w:space="0" w:color="auto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Johns Hopkins Fall Risk Assessment Tool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2.36 (0.16 - 4.57)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0.037*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2.36 (0.16 - 4.57)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0.037*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0.00 (0.0 - 0.0)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Balance Evaluation – Systems Test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3.00 (3.94 - 9.94)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0.388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6.18 (1.79 - 10.56)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0.007*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9.18 (3.23 - 15.13)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0.003*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Biomechanical Constraints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0.55 (0.75 - 1.85)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0.402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0.82 (0.17 - 1.80)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0.101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1.36 (0.39 - 2.34)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0.007*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Stability Limits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0.00 (1.55 - 1.55)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 xml:space="preserve">1.36 (0.29 - 2.43) 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0.013*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1.36 (0.14 - 2.59)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0.029*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Transitions-Anticipatory Postural Adjustment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0.46 (0.51 - 1.41)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0.344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1.09 (0.23 - 1.96)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0.015*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1.55 (0.52 - 2.57)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0.004*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Reactive Postural Response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0.18 (0.83 - 1.19)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0.719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1.09 (0.29 - 1.89)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0.009*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0.91 (0.01 - 1.81)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0.048*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Sensory Orientation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0.00 (1.29 - 1.29)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1.09 (0.16 - 2.02)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0.023*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1.09 (0.10 - 2.08)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0.031*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BESTest Stability In Gait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0.82 (1.75 - 3.39)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0.524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1.91 (0.07 - 3.75)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0.91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2.73 (0.57 - 4.89)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0.015*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Mini-Mental State Examination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1.73 (0.12 - 3.34)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0.036*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0.55 (0.83 - 1.92)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0.429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2.27 (0.56 - 3.99)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D5D83">
              <w:rPr>
                <w:rFonts w:ascii="Calibri" w:eastAsia="Times New Roman" w:hAnsi="Calibri" w:cs="Calibri"/>
                <w:b/>
                <w:bCs/>
                <w:color w:val="000000"/>
              </w:rPr>
              <w:t>0.011*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Montreal Cognitive Assessment</w:t>
            </w: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0.82 (1.59 - 3.23)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0.497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Cerebellar Stimulation Group (CbSG)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1.46 (0.30 - 3.21)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0.103</w:t>
            </w: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4D5D83" w:rsidRPr="004D5D83" w:rsidTr="002D7054">
        <w:trPr>
          <w:trHeight w:val="300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M1 Stimulation Group (MSG)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0.64 (1.58 - 2.85)</w:t>
            </w:r>
          </w:p>
        </w:tc>
        <w:tc>
          <w:tcPr>
            <w:tcW w:w="1350" w:type="dxa"/>
            <w:vMerge w:val="restart"/>
            <w:tcBorders>
              <w:top w:val="nil"/>
              <w:left w:val="nil"/>
              <w:bottom w:val="double" w:sz="6" w:space="0" w:color="000000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0.565</w:t>
            </w:r>
          </w:p>
        </w:tc>
      </w:tr>
      <w:tr w:rsidR="004D5D83" w:rsidRPr="004D5D83" w:rsidTr="002D7054">
        <w:trPr>
          <w:trHeight w:val="315"/>
        </w:trPr>
        <w:tc>
          <w:tcPr>
            <w:tcW w:w="216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auto"/>
            <w:noWrap/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4D5D83">
              <w:rPr>
                <w:rFonts w:ascii="Calibri" w:eastAsia="Times New Roman" w:hAnsi="Calibri" w:cs="Calibri"/>
                <w:color w:val="000000"/>
              </w:rPr>
              <w:t>Sham Stimulation Group (SSG)</w:t>
            </w:r>
          </w:p>
        </w:tc>
        <w:tc>
          <w:tcPr>
            <w:tcW w:w="180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50" w:type="dxa"/>
            <w:vMerge/>
            <w:tcBorders>
              <w:top w:val="nil"/>
              <w:left w:val="nil"/>
              <w:bottom w:val="double" w:sz="6" w:space="0" w:color="000000"/>
              <w:right w:val="nil"/>
            </w:tcBorders>
            <w:vAlign w:val="center"/>
            <w:hideMark/>
          </w:tcPr>
          <w:p w:rsidR="004D5D83" w:rsidRPr="004D5D83" w:rsidRDefault="004D5D83" w:rsidP="004D5D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4D5D83" w:rsidRPr="004D5D83" w:rsidRDefault="004D5D83" w:rsidP="004D5D83"/>
    <w:sectPr w:rsidR="004D5D83" w:rsidRPr="004D5D83" w:rsidSect="00FF15A1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69D8" w:rsidRDefault="00EE69D8" w:rsidP="007425F4">
      <w:pPr>
        <w:spacing w:after="0" w:line="240" w:lineRule="auto"/>
      </w:pPr>
      <w:r>
        <w:separator/>
      </w:r>
    </w:p>
  </w:endnote>
  <w:endnote w:type="continuationSeparator" w:id="1">
    <w:p w:rsidR="00EE69D8" w:rsidRDefault="00EE69D8" w:rsidP="00742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8389657"/>
      <w:docPartObj>
        <w:docPartGallery w:val="Page Numbers (Bottom of Page)"/>
        <w:docPartUnique/>
      </w:docPartObj>
    </w:sdtPr>
    <w:sdtContent>
      <w:sdt>
        <w:sdtPr>
          <w:id w:val="565050523"/>
          <w:docPartObj>
            <w:docPartGallery w:val="Page Numbers (Top of Page)"/>
            <w:docPartUnique/>
          </w:docPartObj>
        </w:sdtPr>
        <w:sdtContent>
          <w:p w:rsidR="006A044A" w:rsidRDefault="006A044A">
            <w:pPr>
              <w:pStyle w:val="Footer"/>
              <w:jc w:val="right"/>
            </w:pPr>
            <w:r>
              <w:t xml:space="preserve">Page </w:t>
            </w:r>
            <w:r w:rsidR="00D4045C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D4045C">
              <w:rPr>
                <w:b/>
                <w:sz w:val="24"/>
                <w:szCs w:val="24"/>
              </w:rPr>
              <w:fldChar w:fldCharType="separate"/>
            </w:r>
            <w:r w:rsidR="00224C0C">
              <w:rPr>
                <w:b/>
                <w:noProof/>
              </w:rPr>
              <w:t>1</w:t>
            </w:r>
            <w:r w:rsidR="00D4045C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D4045C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D4045C">
              <w:rPr>
                <w:b/>
                <w:sz w:val="24"/>
                <w:szCs w:val="24"/>
              </w:rPr>
              <w:fldChar w:fldCharType="separate"/>
            </w:r>
            <w:r w:rsidR="00224C0C">
              <w:rPr>
                <w:b/>
                <w:noProof/>
              </w:rPr>
              <w:t>3</w:t>
            </w:r>
            <w:r w:rsidR="00D4045C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6A044A" w:rsidRDefault="006A044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69D8" w:rsidRDefault="00EE69D8" w:rsidP="007425F4">
      <w:pPr>
        <w:spacing w:after="0" w:line="240" w:lineRule="auto"/>
      </w:pPr>
      <w:r>
        <w:separator/>
      </w:r>
    </w:p>
  </w:footnote>
  <w:footnote w:type="continuationSeparator" w:id="1">
    <w:p w:rsidR="00EE69D8" w:rsidRDefault="00EE69D8" w:rsidP="00742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767BE"/>
    <w:multiLevelType w:val="hybridMultilevel"/>
    <w:tmpl w:val="65D88BC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5168FD"/>
    <w:multiLevelType w:val="hybridMultilevel"/>
    <w:tmpl w:val="F424A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Harvar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9wf9r097wet5veevzkvv2sz9rx9wttreaas&quot;&gt;My EndNote Library&lt;record-ids&gt;&lt;item&gt;4&lt;/item&gt;&lt;item&gt;38&lt;/item&gt;&lt;item&gt;106&lt;/item&gt;&lt;item&gt;130&lt;/item&gt;&lt;item&gt;143&lt;/item&gt;&lt;item&gt;144&lt;/item&gt;&lt;item&gt;146&lt;/item&gt;&lt;item&gt;151&lt;/item&gt;&lt;item&gt;325&lt;/item&gt;&lt;item&gt;326&lt;/item&gt;&lt;item&gt;327&lt;/item&gt;&lt;item&gt;328&lt;/item&gt;&lt;item&gt;329&lt;/item&gt;&lt;item&gt;330&lt;/item&gt;&lt;item&gt;331&lt;/item&gt;&lt;item&gt;336&lt;/item&gt;&lt;item&gt;337&lt;/item&gt;&lt;item&gt;338&lt;/item&gt;&lt;item&gt;354&lt;/item&gt;&lt;item&gt;357&lt;/item&gt;&lt;item&gt;375&lt;/item&gt;&lt;item&gt;387&lt;/item&gt;&lt;item&gt;389&lt;/item&gt;&lt;item&gt;391&lt;/item&gt;&lt;item&gt;392&lt;/item&gt;&lt;item&gt;393&lt;/item&gt;&lt;item&gt;394&lt;/item&gt;&lt;item&gt;395&lt;/item&gt;&lt;item&gt;396&lt;/item&gt;&lt;item&gt;397&lt;/item&gt;&lt;item&gt;398&lt;/item&gt;&lt;item&gt;399&lt;/item&gt;&lt;item&gt;400&lt;/item&gt;&lt;item&gt;401&lt;/item&gt;&lt;item&gt;403&lt;/item&gt;&lt;item&gt;404&lt;/item&gt;&lt;item&gt;406&lt;/item&gt;&lt;item&gt;407&lt;/item&gt;&lt;item&gt;408&lt;/item&gt;&lt;item&gt;409&lt;/item&gt;&lt;item&gt;410&lt;/item&gt;&lt;item&gt;411&lt;/item&gt;&lt;item&gt;412&lt;/item&gt;&lt;item&gt;413&lt;/item&gt;&lt;item&gt;414&lt;/item&gt;&lt;item&gt;415&lt;/item&gt;&lt;item&gt;418&lt;/item&gt;&lt;item&gt;420&lt;/item&gt;&lt;item&gt;421&lt;/item&gt;&lt;item&gt;422&lt;/item&gt;&lt;item&gt;423&lt;/item&gt;&lt;item&gt;424&lt;/item&gt;&lt;item&gt;425&lt;/item&gt;&lt;item&gt;426&lt;/item&gt;&lt;item&gt;463&lt;/item&gt;&lt;item&gt;464&lt;/item&gt;&lt;item&gt;465&lt;/item&gt;&lt;item&gt;466&lt;/item&gt;&lt;item&gt;467&lt;/item&gt;&lt;item&gt;468&lt;/item&gt;&lt;item&gt;469&lt;/item&gt;&lt;item&gt;471&lt;/item&gt;&lt;item&gt;472&lt;/item&gt;&lt;item&gt;473&lt;/item&gt;&lt;item&gt;474&lt;/item&gt;&lt;item&gt;476&lt;/item&gt;&lt;item&gt;477&lt;/item&gt;&lt;item&gt;478&lt;/item&gt;&lt;item&gt;479&lt;/item&gt;&lt;item&gt;480&lt;/item&gt;&lt;item&gt;481&lt;/item&gt;&lt;item&gt;482&lt;/item&gt;&lt;item&gt;484&lt;/item&gt;&lt;/record-ids&gt;&lt;/item&gt;&lt;/Libraries&gt;"/>
  </w:docVars>
  <w:rsids>
    <w:rsidRoot w:val="007425F4"/>
    <w:rsid w:val="0000064A"/>
    <w:rsid w:val="00013CA3"/>
    <w:rsid w:val="00017770"/>
    <w:rsid w:val="00023FF1"/>
    <w:rsid w:val="00030E31"/>
    <w:rsid w:val="00033D69"/>
    <w:rsid w:val="00050C95"/>
    <w:rsid w:val="00054E60"/>
    <w:rsid w:val="000706BB"/>
    <w:rsid w:val="00070F06"/>
    <w:rsid w:val="00083DB4"/>
    <w:rsid w:val="00091CC8"/>
    <w:rsid w:val="00092EFE"/>
    <w:rsid w:val="000A038C"/>
    <w:rsid w:val="000A4011"/>
    <w:rsid w:val="000B1203"/>
    <w:rsid w:val="000B6570"/>
    <w:rsid w:val="000C3F32"/>
    <w:rsid w:val="000C4ECF"/>
    <w:rsid w:val="000D1456"/>
    <w:rsid w:val="000E3C61"/>
    <w:rsid w:val="000E42FD"/>
    <w:rsid w:val="000F0100"/>
    <w:rsid w:val="000F3EBC"/>
    <w:rsid w:val="000F7081"/>
    <w:rsid w:val="000F7DA6"/>
    <w:rsid w:val="00114FAD"/>
    <w:rsid w:val="00131CE9"/>
    <w:rsid w:val="0013420E"/>
    <w:rsid w:val="001401E4"/>
    <w:rsid w:val="00144638"/>
    <w:rsid w:val="00172346"/>
    <w:rsid w:val="00175105"/>
    <w:rsid w:val="0018489E"/>
    <w:rsid w:val="00195C9E"/>
    <w:rsid w:val="001A0697"/>
    <w:rsid w:val="001A4993"/>
    <w:rsid w:val="001C34ED"/>
    <w:rsid w:val="001C3E17"/>
    <w:rsid w:val="001C3ECF"/>
    <w:rsid w:val="001C42DD"/>
    <w:rsid w:val="001D16F8"/>
    <w:rsid w:val="001D4073"/>
    <w:rsid w:val="001D6675"/>
    <w:rsid w:val="001E0EE8"/>
    <w:rsid w:val="001F06A3"/>
    <w:rsid w:val="001F6C6F"/>
    <w:rsid w:val="0020216A"/>
    <w:rsid w:val="00202276"/>
    <w:rsid w:val="00207E48"/>
    <w:rsid w:val="00216EA3"/>
    <w:rsid w:val="00217A9C"/>
    <w:rsid w:val="00224C0C"/>
    <w:rsid w:val="00225653"/>
    <w:rsid w:val="0022628C"/>
    <w:rsid w:val="002301CC"/>
    <w:rsid w:val="00236001"/>
    <w:rsid w:val="00243E1A"/>
    <w:rsid w:val="002561B0"/>
    <w:rsid w:val="002619F6"/>
    <w:rsid w:val="00262AFC"/>
    <w:rsid w:val="00281BD2"/>
    <w:rsid w:val="00284CF7"/>
    <w:rsid w:val="00296748"/>
    <w:rsid w:val="002C1208"/>
    <w:rsid w:val="002D7054"/>
    <w:rsid w:val="002E3E5D"/>
    <w:rsid w:val="002E7743"/>
    <w:rsid w:val="00302CA9"/>
    <w:rsid w:val="0030426F"/>
    <w:rsid w:val="00321063"/>
    <w:rsid w:val="00325E1F"/>
    <w:rsid w:val="003265B2"/>
    <w:rsid w:val="00350CCF"/>
    <w:rsid w:val="00351891"/>
    <w:rsid w:val="00361301"/>
    <w:rsid w:val="0037232D"/>
    <w:rsid w:val="003723E4"/>
    <w:rsid w:val="00374ACF"/>
    <w:rsid w:val="00393596"/>
    <w:rsid w:val="003A08C1"/>
    <w:rsid w:val="003A5ED9"/>
    <w:rsid w:val="003B6490"/>
    <w:rsid w:val="003B7F92"/>
    <w:rsid w:val="003C0718"/>
    <w:rsid w:val="003D25DE"/>
    <w:rsid w:val="003E2FB2"/>
    <w:rsid w:val="003E62A8"/>
    <w:rsid w:val="004033EA"/>
    <w:rsid w:val="00405ADB"/>
    <w:rsid w:val="0040759B"/>
    <w:rsid w:val="004131AB"/>
    <w:rsid w:val="004209C4"/>
    <w:rsid w:val="004235A0"/>
    <w:rsid w:val="0042404C"/>
    <w:rsid w:val="004335DF"/>
    <w:rsid w:val="00433F59"/>
    <w:rsid w:val="0044167E"/>
    <w:rsid w:val="00443FFF"/>
    <w:rsid w:val="00456C69"/>
    <w:rsid w:val="00460433"/>
    <w:rsid w:val="0046508B"/>
    <w:rsid w:val="00474044"/>
    <w:rsid w:val="00480198"/>
    <w:rsid w:val="004A625F"/>
    <w:rsid w:val="004B1BF7"/>
    <w:rsid w:val="004C1B27"/>
    <w:rsid w:val="004D19E2"/>
    <w:rsid w:val="004D5D83"/>
    <w:rsid w:val="004F4F1B"/>
    <w:rsid w:val="004F67E0"/>
    <w:rsid w:val="004F72F5"/>
    <w:rsid w:val="005014C3"/>
    <w:rsid w:val="00501988"/>
    <w:rsid w:val="0050319B"/>
    <w:rsid w:val="00504285"/>
    <w:rsid w:val="005069C0"/>
    <w:rsid w:val="0051359D"/>
    <w:rsid w:val="0051429C"/>
    <w:rsid w:val="00514B6E"/>
    <w:rsid w:val="00520C80"/>
    <w:rsid w:val="00530376"/>
    <w:rsid w:val="00533203"/>
    <w:rsid w:val="00540E62"/>
    <w:rsid w:val="005547BC"/>
    <w:rsid w:val="00557617"/>
    <w:rsid w:val="00563695"/>
    <w:rsid w:val="0056519B"/>
    <w:rsid w:val="0057078D"/>
    <w:rsid w:val="005767E7"/>
    <w:rsid w:val="00586723"/>
    <w:rsid w:val="00586C20"/>
    <w:rsid w:val="005B454B"/>
    <w:rsid w:val="005B5931"/>
    <w:rsid w:val="005B7701"/>
    <w:rsid w:val="005F2D09"/>
    <w:rsid w:val="005F4C40"/>
    <w:rsid w:val="00603891"/>
    <w:rsid w:val="00614001"/>
    <w:rsid w:val="0061712F"/>
    <w:rsid w:val="00621E37"/>
    <w:rsid w:val="0062514D"/>
    <w:rsid w:val="00642380"/>
    <w:rsid w:val="00645909"/>
    <w:rsid w:val="0065166C"/>
    <w:rsid w:val="006538AA"/>
    <w:rsid w:val="00671667"/>
    <w:rsid w:val="00677531"/>
    <w:rsid w:val="00697BDC"/>
    <w:rsid w:val="006A044A"/>
    <w:rsid w:val="006A4A16"/>
    <w:rsid w:val="006B19D1"/>
    <w:rsid w:val="006B7DFE"/>
    <w:rsid w:val="006C2189"/>
    <w:rsid w:val="006C2845"/>
    <w:rsid w:val="006C319C"/>
    <w:rsid w:val="006C5932"/>
    <w:rsid w:val="006D038A"/>
    <w:rsid w:val="006F142E"/>
    <w:rsid w:val="006F2008"/>
    <w:rsid w:val="006F5B09"/>
    <w:rsid w:val="006F72A3"/>
    <w:rsid w:val="0070614F"/>
    <w:rsid w:val="0071375B"/>
    <w:rsid w:val="007159A0"/>
    <w:rsid w:val="00722C47"/>
    <w:rsid w:val="00727E30"/>
    <w:rsid w:val="00737326"/>
    <w:rsid w:val="007425F4"/>
    <w:rsid w:val="00751B0A"/>
    <w:rsid w:val="007676EC"/>
    <w:rsid w:val="00771392"/>
    <w:rsid w:val="00771771"/>
    <w:rsid w:val="00774101"/>
    <w:rsid w:val="00782FD8"/>
    <w:rsid w:val="00784A30"/>
    <w:rsid w:val="00785BE5"/>
    <w:rsid w:val="00791809"/>
    <w:rsid w:val="007A1625"/>
    <w:rsid w:val="007A4BBD"/>
    <w:rsid w:val="007C0A55"/>
    <w:rsid w:val="007C0E6B"/>
    <w:rsid w:val="007C2A9A"/>
    <w:rsid w:val="007C5C30"/>
    <w:rsid w:val="007D4DAD"/>
    <w:rsid w:val="007E08A4"/>
    <w:rsid w:val="007E5161"/>
    <w:rsid w:val="007E6A36"/>
    <w:rsid w:val="007F5433"/>
    <w:rsid w:val="007F64F9"/>
    <w:rsid w:val="00817196"/>
    <w:rsid w:val="008348F2"/>
    <w:rsid w:val="00837885"/>
    <w:rsid w:val="00841D63"/>
    <w:rsid w:val="008504DA"/>
    <w:rsid w:val="008514DF"/>
    <w:rsid w:val="008622F9"/>
    <w:rsid w:val="00865732"/>
    <w:rsid w:val="00872133"/>
    <w:rsid w:val="00876F08"/>
    <w:rsid w:val="00877951"/>
    <w:rsid w:val="00884592"/>
    <w:rsid w:val="00887996"/>
    <w:rsid w:val="00893185"/>
    <w:rsid w:val="00894730"/>
    <w:rsid w:val="00897CA5"/>
    <w:rsid w:val="008B7281"/>
    <w:rsid w:val="008C43E1"/>
    <w:rsid w:val="008D1924"/>
    <w:rsid w:val="008E7AD7"/>
    <w:rsid w:val="008F76C7"/>
    <w:rsid w:val="008F7767"/>
    <w:rsid w:val="00902828"/>
    <w:rsid w:val="00903A12"/>
    <w:rsid w:val="0091716A"/>
    <w:rsid w:val="00917A5F"/>
    <w:rsid w:val="00921FFC"/>
    <w:rsid w:val="00924137"/>
    <w:rsid w:val="00933514"/>
    <w:rsid w:val="00935131"/>
    <w:rsid w:val="00942A51"/>
    <w:rsid w:val="00946E03"/>
    <w:rsid w:val="0095316B"/>
    <w:rsid w:val="00954D84"/>
    <w:rsid w:val="0096629F"/>
    <w:rsid w:val="00972978"/>
    <w:rsid w:val="00982152"/>
    <w:rsid w:val="00984C14"/>
    <w:rsid w:val="0099174A"/>
    <w:rsid w:val="009C1AD9"/>
    <w:rsid w:val="009D6B23"/>
    <w:rsid w:val="009F4E82"/>
    <w:rsid w:val="00A06DCE"/>
    <w:rsid w:val="00A34010"/>
    <w:rsid w:val="00A35219"/>
    <w:rsid w:val="00A432A6"/>
    <w:rsid w:val="00A46E33"/>
    <w:rsid w:val="00A54846"/>
    <w:rsid w:val="00A63F06"/>
    <w:rsid w:val="00A7235B"/>
    <w:rsid w:val="00A766E4"/>
    <w:rsid w:val="00A84A97"/>
    <w:rsid w:val="00A85124"/>
    <w:rsid w:val="00A90BDA"/>
    <w:rsid w:val="00AA2784"/>
    <w:rsid w:val="00AA5371"/>
    <w:rsid w:val="00AB236A"/>
    <w:rsid w:val="00AC37B8"/>
    <w:rsid w:val="00AC74EA"/>
    <w:rsid w:val="00AD3908"/>
    <w:rsid w:val="00AD587C"/>
    <w:rsid w:val="00AD6D10"/>
    <w:rsid w:val="00AF66FD"/>
    <w:rsid w:val="00B0113A"/>
    <w:rsid w:val="00B04911"/>
    <w:rsid w:val="00B05954"/>
    <w:rsid w:val="00B27CE4"/>
    <w:rsid w:val="00B3156F"/>
    <w:rsid w:val="00B33F20"/>
    <w:rsid w:val="00B477D2"/>
    <w:rsid w:val="00B5175C"/>
    <w:rsid w:val="00B54E26"/>
    <w:rsid w:val="00B60A03"/>
    <w:rsid w:val="00B61CAE"/>
    <w:rsid w:val="00B65073"/>
    <w:rsid w:val="00B713EF"/>
    <w:rsid w:val="00B75F07"/>
    <w:rsid w:val="00B8121F"/>
    <w:rsid w:val="00BB1C6F"/>
    <w:rsid w:val="00BB1E54"/>
    <w:rsid w:val="00BB6094"/>
    <w:rsid w:val="00BC40C1"/>
    <w:rsid w:val="00BC50A2"/>
    <w:rsid w:val="00BC5E0D"/>
    <w:rsid w:val="00BC5EF6"/>
    <w:rsid w:val="00BC672E"/>
    <w:rsid w:val="00BE4522"/>
    <w:rsid w:val="00C01F17"/>
    <w:rsid w:val="00C04D43"/>
    <w:rsid w:val="00C05DF1"/>
    <w:rsid w:val="00C138DB"/>
    <w:rsid w:val="00C14C49"/>
    <w:rsid w:val="00C14C8E"/>
    <w:rsid w:val="00C213E5"/>
    <w:rsid w:val="00C2441A"/>
    <w:rsid w:val="00C24BF6"/>
    <w:rsid w:val="00C2752A"/>
    <w:rsid w:val="00C31DFF"/>
    <w:rsid w:val="00C32126"/>
    <w:rsid w:val="00C367C1"/>
    <w:rsid w:val="00C43EC7"/>
    <w:rsid w:val="00C44717"/>
    <w:rsid w:val="00C52BF5"/>
    <w:rsid w:val="00C6599D"/>
    <w:rsid w:val="00C86E69"/>
    <w:rsid w:val="00C945BD"/>
    <w:rsid w:val="00C96405"/>
    <w:rsid w:val="00CA4879"/>
    <w:rsid w:val="00CB0588"/>
    <w:rsid w:val="00CC7AEF"/>
    <w:rsid w:val="00CD1FE9"/>
    <w:rsid w:val="00CD30AA"/>
    <w:rsid w:val="00CE0888"/>
    <w:rsid w:val="00CE2395"/>
    <w:rsid w:val="00CE7008"/>
    <w:rsid w:val="00CF79C1"/>
    <w:rsid w:val="00D00D69"/>
    <w:rsid w:val="00D073AE"/>
    <w:rsid w:val="00D11BEB"/>
    <w:rsid w:val="00D4045C"/>
    <w:rsid w:val="00D424F5"/>
    <w:rsid w:val="00D4633E"/>
    <w:rsid w:val="00D55780"/>
    <w:rsid w:val="00D62508"/>
    <w:rsid w:val="00D8083E"/>
    <w:rsid w:val="00DA46EF"/>
    <w:rsid w:val="00DB73EA"/>
    <w:rsid w:val="00DC5A59"/>
    <w:rsid w:val="00DE4041"/>
    <w:rsid w:val="00DE7B15"/>
    <w:rsid w:val="00DE7DC8"/>
    <w:rsid w:val="00DF353A"/>
    <w:rsid w:val="00DF3DEA"/>
    <w:rsid w:val="00E00B21"/>
    <w:rsid w:val="00E139FF"/>
    <w:rsid w:val="00E16D5A"/>
    <w:rsid w:val="00E274ED"/>
    <w:rsid w:val="00E429E5"/>
    <w:rsid w:val="00E441D6"/>
    <w:rsid w:val="00E47020"/>
    <w:rsid w:val="00E508E6"/>
    <w:rsid w:val="00E53C5E"/>
    <w:rsid w:val="00E66E14"/>
    <w:rsid w:val="00E67730"/>
    <w:rsid w:val="00E715C1"/>
    <w:rsid w:val="00E90BD8"/>
    <w:rsid w:val="00EA551F"/>
    <w:rsid w:val="00EB18CA"/>
    <w:rsid w:val="00EB5750"/>
    <w:rsid w:val="00EC41B7"/>
    <w:rsid w:val="00EC758A"/>
    <w:rsid w:val="00ED0E8E"/>
    <w:rsid w:val="00EE55C2"/>
    <w:rsid w:val="00EE69D8"/>
    <w:rsid w:val="00EF63F5"/>
    <w:rsid w:val="00F00D65"/>
    <w:rsid w:val="00F018CA"/>
    <w:rsid w:val="00F1635E"/>
    <w:rsid w:val="00F454AA"/>
    <w:rsid w:val="00F458B2"/>
    <w:rsid w:val="00F60376"/>
    <w:rsid w:val="00F65878"/>
    <w:rsid w:val="00F77862"/>
    <w:rsid w:val="00F876CF"/>
    <w:rsid w:val="00FA4D87"/>
    <w:rsid w:val="00FA5601"/>
    <w:rsid w:val="00FB1F6A"/>
    <w:rsid w:val="00FC5E59"/>
    <w:rsid w:val="00FE2C98"/>
    <w:rsid w:val="00FF1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15A1"/>
  </w:style>
  <w:style w:type="paragraph" w:styleId="Heading1">
    <w:name w:val="heading 1"/>
    <w:basedOn w:val="Normal"/>
    <w:next w:val="Normal"/>
    <w:link w:val="Heading1Char"/>
    <w:uiPriority w:val="9"/>
    <w:qFormat/>
    <w:rsid w:val="000C4E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1FE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033D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425F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425F4"/>
  </w:style>
  <w:style w:type="paragraph" w:styleId="Footer">
    <w:name w:val="footer"/>
    <w:basedOn w:val="Normal"/>
    <w:link w:val="FooterChar"/>
    <w:uiPriority w:val="99"/>
    <w:unhideWhenUsed/>
    <w:rsid w:val="007425F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25F4"/>
  </w:style>
  <w:style w:type="paragraph" w:customStyle="1" w:styleId="mb15">
    <w:name w:val="mb15"/>
    <w:basedOn w:val="Normal"/>
    <w:rsid w:val="00441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4167E"/>
    <w:rPr>
      <w:color w:val="0000FF"/>
      <w:u w:val="single"/>
    </w:rPr>
  </w:style>
  <w:style w:type="paragraph" w:customStyle="1" w:styleId="mb0">
    <w:name w:val="mb0"/>
    <w:basedOn w:val="Normal"/>
    <w:rsid w:val="00441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dNoteBibliographyTitle">
    <w:name w:val="EndNote Bibliography Title"/>
    <w:basedOn w:val="Normal"/>
    <w:link w:val="EndNoteBibliographyTitleChar"/>
    <w:rsid w:val="00FC5E59"/>
    <w:pPr>
      <w:spacing w:after="0"/>
      <w:jc w:val="center"/>
    </w:pPr>
    <w:rPr>
      <w:rFonts w:ascii="Calibri" w:hAnsi="Calibri" w:cs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FC5E59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FC5E59"/>
    <w:pPr>
      <w:spacing w:line="240" w:lineRule="auto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FC5E59"/>
    <w:rPr>
      <w:rFonts w:ascii="Calibri" w:hAnsi="Calibri" w:cs="Calibri"/>
      <w:noProof/>
    </w:rPr>
  </w:style>
  <w:style w:type="character" w:styleId="Strong">
    <w:name w:val="Strong"/>
    <w:basedOn w:val="DefaultParagraphFont"/>
    <w:uiPriority w:val="22"/>
    <w:qFormat/>
    <w:rsid w:val="00033D69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033D6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E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E31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030E31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1FE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86C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86C20"/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qFormat/>
    <w:rsid w:val="0018489E"/>
    <w:pPr>
      <w:spacing w:after="0" w:line="240" w:lineRule="auto"/>
    </w:pPr>
    <w:rPr>
      <w:rFonts w:ascii="Calibri" w:eastAsia="Calibri" w:hAnsi="Calibri" w:cs="Arial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09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C4E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1">
    <w:name w:val="h1"/>
    <w:basedOn w:val="DefaultParagraphFont"/>
    <w:rsid w:val="00AD3908"/>
  </w:style>
  <w:style w:type="paragraph" w:styleId="ListParagraph">
    <w:name w:val="List Paragraph"/>
    <w:basedOn w:val="Normal"/>
    <w:uiPriority w:val="34"/>
    <w:qFormat/>
    <w:rsid w:val="004740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68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6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3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3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61C3F4-9E3C-4E43-912E-18910A0FA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2456</TotalTime>
  <Pages>3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244</cp:revision>
  <dcterms:created xsi:type="dcterms:W3CDTF">2022-08-29T16:32:00Z</dcterms:created>
  <dcterms:modified xsi:type="dcterms:W3CDTF">2022-10-22T21:40:00Z</dcterms:modified>
</cp:coreProperties>
</file>