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E9" w:rsidRPr="00760F98" w:rsidRDefault="00760F98" w:rsidP="00760F98">
      <w:pPr>
        <w:rPr>
          <w:rFonts w:asciiTheme="minorHAnsi" w:hAnsiTheme="minorHAnsi" w:cstheme="minorHAnsi"/>
        </w:rPr>
      </w:pPr>
      <w:r w:rsidRPr="00760F98">
        <w:rPr>
          <w:rFonts w:asciiTheme="minorHAnsi" w:hAnsiTheme="minorHAnsi" w:cstheme="minorHAnsi"/>
          <w:b/>
          <w:bCs/>
        </w:rPr>
        <w:t xml:space="preserve">Table </w:t>
      </w:r>
      <w:r w:rsidR="00BB62E2">
        <w:rPr>
          <w:rFonts w:asciiTheme="minorHAnsi" w:hAnsiTheme="minorHAnsi" w:cstheme="minorHAnsi"/>
          <w:b/>
          <w:bCs/>
        </w:rPr>
        <w:t>S</w:t>
      </w:r>
      <w:bookmarkStart w:id="0" w:name="_GoBack"/>
      <w:bookmarkEnd w:id="0"/>
      <w:r w:rsidRPr="00760F98">
        <w:rPr>
          <w:rFonts w:asciiTheme="minorHAnsi" w:hAnsiTheme="minorHAnsi" w:cstheme="minorHAnsi"/>
          <w:b/>
          <w:bCs/>
        </w:rPr>
        <w:t>2.</w:t>
      </w:r>
      <w:r w:rsidRPr="00760F98">
        <w:rPr>
          <w:rFonts w:asciiTheme="minorHAnsi" w:hAnsiTheme="minorHAnsi" w:cstheme="minorHAnsi"/>
        </w:rPr>
        <w:t xml:space="preserve"> </w:t>
      </w:r>
      <w:r w:rsidRPr="00653DC8">
        <w:rPr>
          <w:rFonts w:asciiTheme="minorHAnsi" w:hAnsiTheme="minorHAnsi" w:cstheme="minorHAnsi"/>
        </w:rPr>
        <w:t>Prevalence of physical activity domains, sedentary behaviors, and insufficient physical activity among women and men, by province.</w:t>
      </w:r>
    </w:p>
    <w:tbl>
      <w:tblPr>
        <w:tblStyle w:val="TableGrid"/>
        <w:tblW w:w="22529" w:type="dxa"/>
        <w:tblInd w:w="-545" w:type="dxa"/>
        <w:tblLook w:val="04A0" w:firstRow="1" w:lastRow="0" w:firstColumn="1" w:lastColumn="0" w:noHBand="0" w:noVBand="1"/>
      </w:tblPr>
      <w:tblGrid>
        <w:gridCol w:w="2686"/>
        <w:gridCol w:w="3395"/>
        <w:gridCol w:w="1318"/>
        <w:gridCol w:w="1479"/>
        <w:gridCol w:w="1318"/>
        <w:gridCol w:w="1479"/>
        <w:gridCol w:w="1207"/>
        <w:gridCol w:w="1479"/>
        <w:gridCol w:w="1318"/>
        <w:gridCol w:w="1479"/>
        <w:gridCol w:w="1318"/>
        <w:gridCol w:w="1479"/>
        <w:gridCol w:w="1095"/>
        <w:gridCol w:w="1479"/>
      </w:tblGrid>
      <w:tr w:rsidR="00760F98" w:rsidRPr="00760F98" w:rsidTr="009139E3">
        <w:trPr>
          <w:trHeight w:val="288"/>
        </w:trPr>
        <w:tc>
          <w:tcPr>
            <w:tcW w:w="2686" w:type="dxa"/>
            <w:vMerge w:val="restart"/>
            <w:noWrap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Provinces</w:t>
            </w:r>
          </w:p>
        </w:tc>
        <w:tc>
          <w:tcPr>
            <w:tcW w:w="3395" w:type="dxa"/>
            <w:vMerge w:val="restart"/>
            <w:noWrap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Insufficient physical activity</w:t>
            </w:r>
          </w:p>
        </w:tc>
        <w:tc>
          <w:tcPr>
            <w:tcW w:w="2797" w:type="dxa"/>
            <w:gridSpan w:val="2"/>
            <w:noWrap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 activity at work</w:t>
            </w:r>
          </w:p>
        </w:tc>
        <w:tc>
          <w:tcPr>
            <w:tcW w:w="2686" w:type="dxa"/>
            <w:gridSpan w:val="2"/>
            <w:noWrap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 activity at transport</w:t>
            </w:r>
          </w:p>
        </w:tc>
        <w:tc>
          <w:tcPr>
            <w:tcW w:w="2797" w:type="dxa"/>
            <w:gridSpan w:val="2"/>
            <w:noWrap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 recreational activity</w:t>
            </w:r>
          </w:p>
        </w:tc>
        <w:tc>
          <w:tcPr>
            <w:tcW w:w="2797" w:type="dxa"/>
            <w:gridSpan w:val="2"/>
            <w:noWrap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Sedentary behaviors</w:t>
            </w:r>
          </w:p>
        </w:tc>
        <w:tc>
          <w:tcPr>
            <w:tcW w:w="2574" w:type="dxa"/>
            <w:gridSpan w:val="2"/>
            <w:noWrap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Contribution of vigorous physical activity in total MET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479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318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479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207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479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318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479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318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479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095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 (%)</w:t>
            </w:r>
          </w:p>
        </w:tc>
        <w:tc>
          <w:tcPr>
            <w:tcW w:w="1479" w:type="dxa"/>
            <w:noWrap/>
            <w:hideMark/>
          </w:tcPr>
          <w:p w:rsidR="00760F98" w:rsidRPr="00AD06F1" w:rsidRDefault="00760F98" w:rsidP="009139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D06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95% CI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Alborz</w:t>
            </w:r>
          </w:p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247 (67.78%)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(62.77 , 72.41)%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326 (88.6%)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(84.9 , 91.48)%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260 (70.46%)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(65.55 , 74.93)%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345 (93.65%)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(90.6 , 95.76)%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153 (41.56%)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(36.61 , 46.68)%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 (1.1%)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(0.41 , 2.91)%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157 (55.77%)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(49.86 , 61.51)%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238 (78.71%)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(73.72 , 82.97)%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193 (63.52%)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(57.9 , 68.79)%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276 (91%)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(87.16 , 93.77)%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113 (37.62%)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(32.3 , 43.26)%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 (2.3%)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(1.1 , 4.77)%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404 (62.54%)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(58.72 , 66.22)%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564 (84.13%)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(81.16 , 86.71)%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453 (67.32%)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(63.66 , 70.79)%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621 (92.45%)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(90.16 , 94.24)%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266 (39.79%)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(36.14 , 43.56)%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11 (1.64%)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(0.91 , 2.95)%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0.002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0.058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0.201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0.301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0.225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Ardabil</w:t>
            </w:r>
          </w:p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187 (57.9%)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(52.38 , 63.23)%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226 (69.43%)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(64.15 , 74.25)%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191 (59.09%)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(53.61 , 64.36)%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300 (92.12%)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(88.63 , 94.6)%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149 (45.94%)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(40.54 , 51.45)%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 (0.88%)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(0.28 , 2.7)%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70 (34.26%)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(27.98 , 41.15)%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117 (47.59%)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(41.37 , 53.89)%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125 (49.87%)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(43.61 , 56.13)%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180 (71.8%)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(65.79 , 77.12)%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128 (51.87%)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(45.6 , 58.07)%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 (10.36%)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(7.12 , 14.83)%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257 (48.78%)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(44.47 , 53.1)%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343 (59.94%)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(55.84 , 63.91)%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316 (55.09%)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(50.95 , 59.15)%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480 (83.29%)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(79.97 , 86.16)%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277 (48.52%)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(44.41 , 52.64)%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 (4.99%)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(3.48 , 7.11)%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0.029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0.163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Azerbaijan, East</w:t>
            </w:r>
          </w:p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277 (58.13%)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(53.62 , 62.51)%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370 (75.04%)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(71.01 , 78.68)%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279 (56.36%)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(51.92 , 60.7)%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425 (86.09%)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(82.71 , 88.89)%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270 (54.62%)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(50.18 , 58.98)%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 (1.22%)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(0.55 , 2.71)%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121 (35.8%)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(30.84 , 41.09)%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227 (52.51%)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(47.77 , 57.21)%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185 (42.61%)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(38 , 47.35)%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311 (71.81%)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(67.33 , 75.89)%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214 (49.69%)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(44.97 , 54.42)%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 (7.9%)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(5.66 , 10.94)%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398 (48.89%)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(45.45 , 52.34)%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597 (64.53%)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(61.37 , 67.56)%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464 (49.94%)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(46.71 , 53.17)%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736 (79.42%)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(76.67 , 81.93)%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484 (52.32%)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(49.08 , 55.53)%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 (4.34%)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(3.18 , 5.9)%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0.136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Azerbaijan, West</w:t>
            </w:r>
          </w:p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197 (47.88%)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(43.07 , 52.74)%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249 (58.48%)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(53.7 , 63.09)%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248 (58.44%)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(53.67 , 63.05)%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367 (86.27%)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(82.63 , 89.25)%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219 (51.39%)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(46.62 , 56.13)%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 (3.52%)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(2.13 , 5.77)%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66 (26.02%)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(20.96 , 31.8)%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141 (44.05%)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(38.68 , 49.56)%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135 (42.08%)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(36.77 , 47.59)%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230 (71.48%)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(66.25 , 76.18)%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133 (41.54%)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(36.24 , 47.04)%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 (11.27%)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(8.23 , 15.25)%</w:t>
            </w:r>
          </w:p>
        </w:tc>
      </w:tr>
      <w:tr w:rsidR="00760F98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263 (39.53%)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(35.87 , 43.32)%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390 (52.27%)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(48.67 , 55.85)%</w:t>
            </w:r>
          </w:p>
        </w:tc>
        <w:tc>
          <w:tcPr>
            <w:tcW w:w="1207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383 (51.4%)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(47.8 , 54.98)%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597 (79.9%)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(76.86 , 82.64)%</w:t>
            </w:r>
          </w:p>
        </w:tc>
        <w:tc>
          <w:tcPr>
            <w:tcW w:w="1318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352 (47.15%)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(43.58 , 50.75)%</w:t>
            </w:r>
          </w:p>
        </w:tc>
        <w:tc>
          <w:tcPr>
            <w:tcW w:w="1095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51 (6.85%)</w:t>
            </w:r>
          </w:p>
        </w:tc>
        <w:tc>
          <w:tcPr>
            <w:tcW w:w="1479" w:type="dxa"/>
            <w:noWrap/>
            <w:hideMark/>
          </w:tcPr>
          <w:p w:rsidR="00760F98" w:rsidRPr="00760F98" w:rsidRDefault="00760F98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(5.24 , 8.92)%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0.008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Bushehr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349 (59.04%)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(55 , 62.96)%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471 (77.62%)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(74.1 , 80.78)%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336 (55.28%)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(51.28 , 59.22)%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504 (83.19%)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(79.98 , 85.97)%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307 (50.48%)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(46.49 , 54.47)%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 (2.03%)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(1.15 , 3.55)%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201 (45.73%)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(41.07 , 50.45)%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294 (60.63%)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(56.17 , 64.93)%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246 (50.74%)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(46.26 , 55.22)%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347 (71.8%)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(67.58 , 75.67)%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264 (54.75%)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(50.25 , 59.17)%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 (6.31%)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(4.44 , 8.91)%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550 (53.4%)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(50.32 , 56.45)%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765 (70.09%)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(67.29 , 72.76)%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582 (53.27%)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(50.29 , 56.24)%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851 (78.14%)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(75.57 , 80.51)%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571 (52.37%)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(49.39 , 55.34)%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 (3.93%)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(2.91 , 5.28)%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0.138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0.163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Chahar Mahaal and Bakhtiari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193 (42.29%)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(37.81 , 46.89)%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265 (54.56%)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(50.1 , 58.95)%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234 (47.98%)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(43.55 , 52.43)%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404 (82.53%)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(78.86 , 85.68)%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202 (41.41%)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(37.1 , 45.85)%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 (2.04%)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(1.1 , 3.75)%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113 (38.32%)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(32.9 , 44.04)%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194 (50.94%)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(45.9 , 55.96)%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139 (36.44%)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(31.73 , 41.42)%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255 (66.96%)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(62.05 , 71.52)%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158 (41.06%)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(36.22 , 46.07)%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 (13.01%)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(9.98 , 16.77)%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306 (40.73%)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(37.25 , 44.3)%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459 (52.97%)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(49.63 , 56.28)%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373 (42.92%)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(39.65 , 46.25)%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659 (75.7%)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(72.72 , 78.45)%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360 (41.25%)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(38.02 , 44.56)%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60 (6.85%)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(5.35 , 8.73)%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0.281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0.29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0.917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Fars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349 (58.6%)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(54.59 , 62.5)%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480 (77.69%)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(74.24 , 80.8)%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318 (51.52%)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(47.57 , 55.46)%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535 (86.44%)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(83.5 , 88.93)%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332 (53.59%)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(49.64 , 57.5)%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 (1.46%)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(0.76 , 2.79)%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177 (42.28%)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(37.62 , 47.08)%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296 (57.1%)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(52.79 , 61.3)%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222 (42.8%)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(38.59 , 47.11)%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370 (71.26%)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(67.2 , 74.99)%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250 (48.14%)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(43.85 , 52.46)%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 (9.23%)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(7.02 , 12.05)%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526 (51.85%)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(48.77 , 54.92)%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776 (68.29%)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(65.52 , 70.93)%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540 (47.54%)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(44.64 , 50.46)%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905 (79.51%)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(77.06 , 81.76)%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582 (51.11%)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(48.2 , 54.01)%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57 (5.01%)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(3.88 , 6.44)%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0.003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0.067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Gilan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176 (49.31%)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(44.12 , 54.51)%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242 (65.91%)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(60.92 , 70.57)%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192 (51.58%)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(46.45 , 56.68)%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321 (86.51%)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(82.61 , 89.65)%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186 (49.75%)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(44.64 , 54.87)%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 (1.78%)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(0.85 , 3.69)%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87 (39.06%)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(32.81 , 45.69)%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133 (54.57%)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(48.22 , 60.77)%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109 (44.18%)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(38.02 , 50.53)%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188 (77.24%)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(71.52 , 82.1)%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121 (49.49%)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(43.19 , 55.8)%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 (7.3%)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(4.63 , 11.33)%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263 (45.4%)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(41.36 , 49.5)%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375 (61.41%)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(57.48 , 65.19)%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301 (48.65%)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(44.68 , 52.62)%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509 (82.83%)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(79.63 , 85.63)%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307 (49.65%)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(45.68 , 53.62)%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 (3.97%)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(2.69 , 5.82)%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0.017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0.005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0.074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0.003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0.949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Golestan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239 (53.18%)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(48.53 , 57.77)%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284 (61.4%)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(56.86 , 65.75)%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226 (48.89%)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(44.34 , 53.47)%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404 (87.43%)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(84.07 , 90.17)%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226 (48.41%)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(43.88 , 52.96)%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 (1.3%)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(0.58 , 2.88)%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132 (41.84%)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(36.49 , 47.39)%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197 (50.08%)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(45.14 , 55.03)%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169 (43.02%)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(38.19 , 47.99)%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293 (74.27%)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(69.7 , 78.37)%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205 (51.69%)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(46.74 , 56.6)%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 (7.38%)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(5.17 , 10.43)%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371 (48.49%)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(44.95 , 52.05)%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481 (56.19%)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(52.84 , 59.49)%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395 (46.19%)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(42.86 , 49.55)%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697 (81.37%)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(78.61 , 83.85)%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431 (49.91%)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(46.57 , 53.26)%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 (4.1%)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(2.95 , 5.66)%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0.002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0.087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0.338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Hamadan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264 (58%)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(53.35 , 62.5)%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371 (79.96%)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(76 , 83.41)%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243 (52.48%)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(47.89 , 57.03)%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409 (88.71%)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(85.49 , 91.28)%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234 (51.11%)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(46.53 , 55.67)%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 (1.28%)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(0.57 , 2.82)%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96 (36.76%)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(31.07 , 42.84)%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160 (47.06%)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(41.77 , 52.43)%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155 (45.45%)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(40.18 , 50.82)%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259 (76.13%)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(71.24 , 80.41)%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172 (51.18%)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(45.82 , 56.5)%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 (7.76%)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(5.28 , 11.25)%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360 (50.29%)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(46.6 , 53.98)%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531 (66.04%)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(62.66 , 69.26)%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398 (49.5%)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(46.03 , 52.98)%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668 (83.38%)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(80.63 , 85.82)%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406 (51.14%)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(47.66 , 54.61)%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31 (4.02%)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(2.84 , 5.67)%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0.05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0.985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Hormozgan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169 (55.42%)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(49.54 , 61.16)%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234 (75.06%)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(69.86 , 79.63)%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143 (46.76%)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(40.94 , 52.67)%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280 (89.44%)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(85.46 , 92.43)%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129 (39.75%)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(34.3 , 45.48)%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 (0.67%)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(0.17 , 2.68)%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75 (42.15%)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(34.87 , 49.78)%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126 (55.56%)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(48.83 , 62.09)%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94 (42.55%)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(36.02 , 49.34)%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149 (65.8%)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(59.2 , 71.84)%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115 (49.27%)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(42.62 , 55.95)%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21 (9.15%)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(6.02 , 13.69)%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244 (50.59%)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(45.94 , 55.23)%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360 (66.86%)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(62.66 , 70.81)%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237 (44.99%)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(40.62 , 49.44)%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429 (79.5%)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(75.79 , 82.77)%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244 (43.76%)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(39.49 , 48.12)%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 (4.24%)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(2.83 , 6.32)%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0.353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0.033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Ilam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149 (56.05%)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(49.98 , 61.95)%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193 (68.76%)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(63.07 , 73.94)%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142 (50.48%)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(44.61 , 56.34)%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246 (87.65%)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(83.25 , 91.02)%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139 (49.11%)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(43.26 , 54.99)%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 (2.1%)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(0.94 , 4.61)%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67 (33.33%)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(27.1 , 40.2)%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139 (50.78%)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(44.84 , 56.7)%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117 (42.64%)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(36.87 , 48.61)%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154 (55.98%)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(50 , 61.79)%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129 (47.04%)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(41.16 , 53.01)%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43 (15.87%)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(11.97 , 20.75)%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216 (46.28%)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(41.77 , 50.85)%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332 (59.89%)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(55.73 , 63.9)%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259 (46.61%)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(42.47 , 50.8)%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400 (72.01%)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(68.11 , 75.61)%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268 (48.09%)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(43.94 , 52.27)%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49 (8.9%)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(6.78 , 11.59)%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0.065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0.626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Isfahan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418 (60.23%)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(56.53 , 63.82)%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510 (71.27%)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(67.83 , 74.48)%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348 (48.65%)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(44.99 , 52.33)%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617 (86.26%)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(83.52 , 88.6)%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351 (48.78%)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(45.13 , 52.45)%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 (0.97%)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(0.46 , 2.02)%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191 (40.11%)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(35.78 , 44.6)%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323 (57.82%)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(53.66 , 61.87)%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226 (40.5%)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(36.48 , 44.64)%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373 (66.8%)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(62.77 , 70.6)%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303 (53.93%)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(49.78 , 58.04)%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 (6.96%)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(5.12 , 9.4)%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609 (52.05%)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(49.18 , 54.91)%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833 (65.38%)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(62.71 , 67.95)%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574 (45.08%)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(42.36 , 47.83)%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990 (77.73%)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(75.35 , 79.94)%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654 (51.04%)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(48.29 , 53.78)%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46 (3.6%)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(2.7 , 4.77)%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0.004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0.068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Kerman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176 (50.45%)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(45.18 , 55.71)%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240 (64.69%)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(59.67 , 69.41)%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181 (48.58%)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(43.49 , 53.69)%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327 (88.05%)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(84.34 , 90.97)%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198 (53.15%)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(48.04 , 58.2)%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 (0.54%)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(0.13 , 2.15)%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91 (34.44%)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(28.93 , 40.41)%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163 (48.71%)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(43.35 , 54.1)%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152 (45.27%)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(39.97 , 50.67)%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225 (67.49%)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(62.26 , 72.33)%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163 (48.65%)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(43.3 , 54.03)%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 (7.56%)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(5.15 , 10.98)%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267 (43.53%)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(39.64 , 47.51)%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403 (57.13%)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(53.43 , 60.76)%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333 (47.01%)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(43.33 , 50.72)%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552 (78.33%)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(75.13 , 81.22)%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361 (51.02%)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(47.32 , 54.71)%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 (3.86%)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(2.66 , 5.58)%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0.381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0.234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Kermanshah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267 (51.39%)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(47.06 , 55.71)%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385 (73.75%)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(69.81 , 77.35)%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286 (54.41%)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(50.09 , 58.66)%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489 (93.32%)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(90.83 , 95.17)%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169 (32.44%)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(28.54 , 36.61)%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 (1.13%)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(0.51 , 2.49)%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135 (37.23%)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(32.38 , 42.36)%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254 (63.02%)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(58.19 , 67.6)%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176 (43.33%)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(38.55 , 48.23)%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335 (82.79%)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(78.79 , 86.18)%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120 (29.78%)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(25.49 , 34.45)%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 (7.09%)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(4.96 , 10.03)%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402 (45.55%)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(42.27 , 48.87)%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639 (69.07%)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(66.02 , 71.97)%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462 (49.58%)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(46.35 , 52.8)%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824 (88.73%)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(86.53 , 90.62)%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289 (31.28%)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(28.36 , 34.36)%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 (3.73%)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(2.68 , 5.15)%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0.387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Khorasan, North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222 (56.22%)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(51.25 , 61.06)%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315 (77.03%)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(72.66 , 80.88)%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179 (43.62%)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(38.86 , 48.5)%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364 (89.06%)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(85.6 , 91.77)%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211 (51.86%)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(46.99 , 56.7)%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 (0.48%)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(0.12 , 1.91)%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107 (39.38%)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(33.71 , 45.36)%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177 (50.94%)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(45.64 , 56.21)%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149 (43.1%)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(37.94 , 48.41)%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255 (73.42%)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(68.45 , 77.87)%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193 (55.76%)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(50.45 , 60.94)%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 (7.09%)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(4.78 , 10.38)%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329 (49.37%)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(45.56 , 53.18)%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492 (65.08%)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(61.58 , 68.42)%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328 (43.38%)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(39.87 , 46.96)%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619 (81.9%)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(78.95 , 84.51)%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404 (53.65%)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(50.07 , 57.2)%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 (3.51%)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(2.39 , 5.11)%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0.885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0.286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Khorasan, Razavi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458 (61.93%)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(58.36 , 65.37)%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608 (80.2%)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(77.19 , 82.89)%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377 (49.71%)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(46.14 , 53.27)%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664 (87.72%)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(85.19 , 89.87)%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426 (56.29%)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(52.73 , 59.79)%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 (1.96%)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(1.18 , 3.23)%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216 (40.72%)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(36.6 , 44.97)%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345 (52.67%)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(48.83 , 56.48)%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294 (44.49%)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(40.71 , 48.32)%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500 (76.05%)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(72.62 , 79.17)%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350 (53.4%)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(49.56 , 57.2)%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 (4.97%)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(3.55 , 6.91)%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674 (53.04%)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(50.29 , 55.78)%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953 (67.42%)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(64.92 , 69.82)%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671 (47.28%)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(44.68 , 49.9)%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1164 (82.3%)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(80.22 , 84.21)%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776 (54.95%)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(52.34 , 57.53)%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 (3.36%)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(2.54 , 4.43)%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0.05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0.276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0.002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Khorasan, South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186 (49.9%)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(44.83 , 54.97)%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242 (62.92%)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(57.97 , 67.62)%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157 (40.67%)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(35.85 , 45.67)%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343 (88.93%)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(85.38 , 91.7)%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210 (54.38%)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(49.36 , 59.3)%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 (1.31%)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(0.54 , 3.12)%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68 (30.35%)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(24.65 , 36.73)%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104 (37.42%)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(31.9 , 43.28)%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109 (39.03%)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(33.45 , 44.91)%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207 (74.25%)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(68.76 , 79.06)%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142 (50.83%)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(44.95 , 56.7)%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 (8.53%)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(5.77 , 12.43)%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254 (42.57%)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(38.65 , 46.59)%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346 (52.22%)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(48.41 , 56.01)%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266 (39.98%)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(36.31 , 43.77)%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550 (82.77%)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(79.7 , 85.46)%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352 (52.89%)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(49.08 , 56.67)%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 (4.34%)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(3.03 , 6.18)%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0.671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0.367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Khuzestan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338 (63.6%)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(59.35 , 67.64)%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429 (78.38%)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(74.71 , 81.65)%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312 (56.7%)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(52.44 , 60.87)%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483 (88.18%)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(85.18 , 90.64)%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251 (45.72%)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(41.54 , 49.97)%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 (2.18%)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(1.24 , 3.8)%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156 (39.52%)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(34.73 , 44.52)%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275 (61.47%)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(56.83 , 65.91)%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178 (39.68%)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(35.19 , 44.34)%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319 (71.35%)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(66.96 , 75.37)%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209 (46.21%)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(41.58 , 50.9)%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47 (10.34%)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(7.84 , 13.52)%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494 (53.38%)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(50.1 , 56.64)%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704 (70.76%)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(67.84 , 73.53)%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490 (49.04%)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(45.9 , 52.18)%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802 (80.6%)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(78.02 , 82.94)%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460 (45.94%)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(42.83 , 49.08)%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59 (5.85%)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(4.56 , 7.49)%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0.879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Kohgiluyeh and Boyer-Ahmad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164 (50.6%)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(45.15 , 56.04)%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247 (72.32%)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(67.32 , 76.82)%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143 (41.96%)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(36.8 , 47.29)%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284 (83.08%)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(78.71 , 86.7)%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175 (51.29%)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(45.98 , 56.58)%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 (1.44%)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(0.6 , 3.43)%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62 (26.86%)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(21.51 , 32.99)%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156 (52.01%)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(46.34 , 57.64)%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78 (26.06%)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(21.38 , 31.36)%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138 (45.9%)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(40.32 , 51.59)%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166 (55.17%)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(49.48 , 60.73)%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61 (20.16%)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(15.99 , 25.08)%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226 (40.74%)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(36.71 , 44.89)%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403 (62.81%)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(59 , 66.48)%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221 (34.52%)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(30.92 , 38.29)%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422 (65.68%)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(61.91 , 69.26)%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341 (53.11%)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(49.23 , 56.95)%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66 (10.2%)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(8.09 , 12.79)%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0.327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Kurdistan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178 (45.24%)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(40.35 , 50.21)%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270 (66.27%)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(61.54 , 70.71)%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178 (43.74%)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(38.96 , 48.63)%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376 (92%)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(89 , 94.24)%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199 (48.9%)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(44.05 , 53.77)%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 (0.94%)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(0.35 , 2.49)%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90 (33.89%)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(28.4 , 39.85)%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179 (53.32%)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(47.92 , 58.64)%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96 (29.04%)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(24.37 , 34.2)%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267 (79.78%)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(75.11 , 83.76)%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164 (48.91%)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(43.55 , 54.3)%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 (5.91%)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(3.84 , 9.01)%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268 (40.71%)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(36.99 , 44.53)%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449 (60.45%)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(56.87 , 63.92)%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274 (37.13%)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(33.7 , 40.69)%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643 (86.51%)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(83.86 , 88.77)%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363 (48.91%)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(45.31 , 52.52)%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 (3.18%)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(2.14 , 4.7)%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0.004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0.997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Lorestan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255 (55.1%)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(50.53 , 59.59)%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345 (71.83%)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(67.62 , 75.68)%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227 (47.2%)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(42.75 , 51.69)%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429 (89.29%)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(86.2 , 91.75)%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293 (60.56%)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(56.09 , 64.86)%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 (1.44%)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(0.69 , 3)%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96 (35.66%)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(30.13 , 41.61)%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192 (58.75%)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(53.29 , 64.01)%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107 (32.7%)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(27.8 , 38.01)%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233 (71.34%)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(66.15 , 76.03)%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204 (62.59%)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(57.17 , 67.71)%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 (10.64%)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(7.73 , 14.49)%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351 (47.99%)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(44.37 , 51.62)%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537 (66.54%)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(63.2 , 69.73)%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334 (41.34%)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(37.98 , 44.79)%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662 (82.04%)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(79.22 , 84.55)%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497 (61.38%)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(57.95 , 64.7)%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 (5.16%)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(3.83 , 6.91)%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0.563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Markazi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195 (55.1%)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(49.85 , 60.24)%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239 (64.97%)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(59.92 , 69.7)%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241 (65.58%)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(60.54 , 70.29)%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331 (90.12%)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(86.59 , 92.8)%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175 (47.63%)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(42.54 , 52.77)%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 (2.22%)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(1.11 , 4.4)%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83 (33.21%)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(27.62 , 39.31)%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158 (49.28%)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(43.82 , 54.76)%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144 (44.96%)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(39.57 , 50.47)%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251 (78.16%)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(73.27 , 82.36)%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148 (46.14%)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(40.72 , 51.64)%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 (6.22%)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(4.04 , 9.46)%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278 (46%)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(42.05 , 50)%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397 (57.65%)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(53.91 , 61.3)%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385 (55.96%)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(52.21 , 59.64)%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582 (84.54%)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(81.63 , 87.06)%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323 (46.93%)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(43.22 , 50.68)%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 (4.09%)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(2.84 , 5.87)%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0.695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0.009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Mazandaran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259 (60.41%)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(55.68 , 64.94)%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320 (72.7%)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(68.36 , 76.66)%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236 (53.51%)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(48.82 , 58.14)%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389 (87.58%)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(84.11 , 90.38)%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205 (45.64%)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(41.04 , 50.31)%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 (0.64%)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(0.21 , 1.99)%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140 (44.47%)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(39.02 , 50.05)%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194 (53.59%)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(48.4 , 58.71)%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184 (50.98%)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(45.81 , 56.14)%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277 (76.41%)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(71.72 , 80.54)%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147 (40.3%)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(35.34 , 45.46)%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 (6.25%)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(4.14 , 9.34)%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399 (53.69%)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(50.08 , 57.27)%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514 (64.11%)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(60.72 , 67.37)%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420 (52.38%)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(48.9 , 55.83)%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666 (82.56%)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(79.75 , 85.05)%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352 (43.24%)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(39.85 , 46.7)%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 (3.17%)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(2.14 , 4.66)%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0.477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0.129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Qazvin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188 (58.49%)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(53 , 63.79)%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280 (85.8%)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(81.53 , 89.22)%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155 (47.16%)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(41.76 , 52.63)%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287 (87.9%)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(83.83 , 91.05)%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155 (47.76%)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(42.35 , 53.22)%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 (0.3%)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(0.04 , 2.1)%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84 (37.09%)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(31 , 43.62)%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164 (59.56%)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(53.61 , 65.25)%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122 (44.06%)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(38.27 , 50.02)%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208 (75.64%)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(70.17 , 80.38)%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151 (54.77%)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(48.8 , 60.6)%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 (4.66%)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(2.72 , 7.89)%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272 (49.64%)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(45.45 , 53.84)%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444 (73.8%)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(70.11 , 77.18)%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277 (45.74%)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(41.78 , 49.76)%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495 (82.29%)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(79 , 85.16)%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306 (50.97%)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(46.95 , 54.97)%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 (2.29%)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(1.36 , 3.84)%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0.449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0.088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Qom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198 (63.84%)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(58.31 , 69.03)%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258 (80.91%)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(76.16 , 84.9)%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191 (60.02%)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(54.51 , 65.29)%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283 (89.03%)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(85.09 , 92.04)%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178 (56.12%)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(50.59 , 61.51)%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 (1.24%)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(0.46 , 3.28)%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126 (50.34%)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(44.14 , 56.53)%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183 (65.83%)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(60.02 , 71.2)%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171 (61.38%)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(55.48 , 66.96)%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224 (80.48%)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(75.35 , 84.75)%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154 (55.57%)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(49.65 , 61.34)%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 (6.81%)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(4.37 , 10.45)%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324 (57.8%)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(53.66 , 61.84)%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441 (73.88%)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(70.18 , 77.26)%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362 (60.65%)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(56.66 , 64.52)%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507 (85.04%)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(81.93 , 87.7)%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332 (55.87%)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(51.84 , 59.82)%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 (3.84%)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(2.56 , 5.72)%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0.736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0.004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0.894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Semnan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181 (51.75%)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(46.49 , 56.97)%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307 (83.84%)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(79.68 , 87.29)%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167 (45.7%)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(40.63 , 50.87)%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333 (91.11%)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(87.73 , 93.62)%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179 (48.98%)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(43.87 , 54.11)%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 (0.56%)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(0.14 , 2.22)%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100 (36.98%)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(31.39 , 42.94)%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199 (62.7%)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(57.2 , 67.89)%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158 (49.47%)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(43.96 , 54.99)%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255 (80.48%)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(75.72 , 84.5)%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160 (50.49%)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(44.98 , 55.99)%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 (4.87%)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(2.94 , 7.96)%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281 (45.32%)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(41.42 , 49.28)%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506 (74.03%)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(70.59 , 77.2)%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325 (47.45%)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(43.71 , 51.22)%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588 (86.18%)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(83.37 , 88.57)%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339 (49.68%)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(45.93 , 53.43)%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 (2.56%)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(1.59 , 4.09)%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0.327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0.693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Sistan and Baluchistan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359 (66.23%)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(62.08 , 70.13)%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409 (74.27%)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(70.41 , 77.79)%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317 (57.41%)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(53.19 , 61.53)%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500 (90.71%)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(87.92 , 92.91)%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288 (51.93%)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(47.71 , 56.11)%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 (0.81%)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(0.3 , 2.16)%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170 (47.08%)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(41.93 , 52.3)%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245 (59.19%)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(54.35 , 63.86)%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187 (45.13%)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(40.34 , 50.01)%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323 (77.68%)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(73.4 , 81.45)%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198 (47.52%)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(42.69 , 52.39)%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 (7.88%)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(5.64 , 10.9)%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529 (58.5%)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(55.22 , 61.7)%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654 (67.77%)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(64.73 , 70.66)%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504 (52.12%)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(48.93 , 55.29)%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823 (85.09%)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(82.68 , 87.22)%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486 (50.03%)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(46.85 , 53.21)%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 (3.86%)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(2.8 , 5.29)%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0.179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Tehran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1035 (59.32%)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(56.98 , 61.62)%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1388 (78.04%)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(76.05 , 79.91)%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932 (52.36%)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(50.02 , 54.69)%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1564 (87.85%)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(86.24 , 89.3)%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967 (53.77%)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(51.42 , 56.09)%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 (1.03%)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(0.66 , 1.6)%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660 (51.88%)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(49.12 , 54.64)%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1004 (71.37%)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(68.94 , 73.69)%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692 (49.28%)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(46.66 , 51.9)%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1131 (80.37%)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(78.2 , 82.38)%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751 (53.18%)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(50.55 , 55.79)%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62 (4.48%)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(3.5 , 5.72)%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1695 (56.19%)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(54.4 , 57.96)%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2392 (75.1%)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(73.56 , 76.58)%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1624 (51%)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(49.25 , 52.75)%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2695 (84.55%)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(83.25 , 85.77)%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1718 (53.51%)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(51.76 , 55.25)%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81 (2.55%)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(2.05 , 3.17)%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0.086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0.742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Yazd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379 (76.87%)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(72.91 , 80.41)%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451 (90.56%)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(87.6 , 92.87)%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336 (67.84%)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(63.58 , 71.82)%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462 (93.11%)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(90.53 , 95.02)%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222 (44.92%)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(40.57 , 49.35)%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 (0.2%)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(0.03 , 1.38)%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221 (48.82%)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(44.21 , 53.45)%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338 (69.06%)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(64.78 , 73.04)%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320 (65.57%)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(61.22 , 69.69)%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381 (78.33%)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(74.45 , 81.77)%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255 (52.17%)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(47.7 , 56.61)%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13 (2.6%)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(1.51 , 4.44)%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600 (63.45%)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(60.32 , 66.48)%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789 (79.91%)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(77.26 , 82.31)%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656 (66.72%)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(63.7 , 69.61)%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843 (85.79%)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(83.47 , 87.83)%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477 (48.51%)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(45.38 , 51.65)%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14 (1.39%)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(0.82 , 2.33)%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0.452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0.024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 w:val="restart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Zanjan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Female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279 (51.76%)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(47.52 , 55.97)%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404 (74.1%)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(70.25 , 77.61)%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273 (50.06%)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(45.85 , 54.26)%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505 (92.51%)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(89.98 , 94.45)%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298 (54.1%)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(49.9 , 58.25)%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 (0.38%)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(0.1 , 1.54)%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Male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120 (30.52%)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(26.15 , 35.28)%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233 (53.13%)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(48.41 , 57.79)%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195 (44.56%)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(39.95 , 49.28)%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356 (81.47%)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(77.53 , 84.85)%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220 (50.09%)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(45.4 , 54.78)%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23 (5.26%)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(3.52 , 7.81)%</w:t>
            </w:r>
          </w:p>
        </w:tc>
      </w:tr>
      <w:tr w:rsidR="00CD02B6" w:rsidRPr="00760F98" w:rsidTr="009139E3">
        <w:trPr>
          <w:trHeight w:val="288"/>
        </w:trPr>
        <w:tc>
          <w:tcPr>
            <w:tcW w:w="2686" w:type="dxa"/>
            <w:vMerge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3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399 (42.83%)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(39.67 , 46.04)%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637 (64.77%)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(61.72 , 67.71)%</w:t>
            </w:r>
          </w:p>
        </w:tc>
        <w:tc>
          <w:tcPr>
            <w:tcW w:w="1207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468 (47.61%)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(44.5 , 50.75)%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861 (87.6%)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(85.39 , 89.53)%</w:t>
            </w:r>
          </w:p>
        </w:tc>
        <w:tc>
          <w:tcPr>
            <w:tcW w:w="1318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518 (52.32%)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(49.19 , 55.43)%</w:t>
            </w:r>
          </w:p>
        </w:tc>
        <w:tc>
          <w:tcPr>
            <w:tcW w:w="1095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25 (2.55%)</w:t>
            </w:r>
          </w:p>
        </w:tc>
        <w:tc>
          <w:tcPr>
            <w:tcW w:w="1479" w:type="dxa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(1.73 , 3.76)%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-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value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0.088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0.211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CD02B6" w:rsidRPr="00760F98" w:rsidTr="009139E3">
        <w:trPr>
          <w:trHeight w:val="288"/>
        </w:trPr>
        <w:tc>
          <w:tcPr>
            <w:tcW w:w="6081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p-value (between groups and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both sexes</w:t>
            </w: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7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  <w:gridSpan w:val="2"/>
            <w:noWrap/>
            <w:hideMark/>
          </w:tcPr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>&lt;0.001</w:t>
            </w:r>
          </w:p>
          <w:p w:rsidR="00CD02B6" w:rsidRPr="00760F98" w:rsidRDefault="00CD02B6" w:rsidP="009139E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60F98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</w:tbl>
    <w:p w:rsidR="00760F98" w:rsidRPr="00760F98" w:rsidRDefault="00760F98" w:rsidP="00760F98"/>
    <w:p w:rsidR="00764CA2" w:rsidRPr="00846A24" w:rsidRDefault="00764CA2" w:rsidP="00764CA2">
      <w:pPr>
        <w:rPr>
          <w:rFonts w:asciiTheme="minorHAnsi" w:hAnsiTheme="minorHAnsi" w:cstheme="minorHAnsi"/>
        </w:rPr>
      </w:pPr>
      <w:r w:rsidRPr="00846A24">
        <w:rPr>
          <w:rFonts w:asciiTheme="minorHAnsi" w:hAnsiTheme="minorHAnsi" w:cstheme="minorHAnsi"/>
        </w:rPr>
        <w:t>Abbreviations: MET: Metabolic equivalent of task; CI: confidence interval.</w:t>
      </w:r>
    </w:p>
    <w:p w:rsidR="00760F98" w:rsidRPr="00760F98" w:rsidRDefault="00760F98" w:rsidP="00760F98"/>
    <w:p w:rsidR="00760F98" w:rsidRPr="00760F98" w:rsidRDefault="00760F98" w:rsidP="00760F98"/>
    <w:sectPr w:rsidR="00760F98" w:rsidRPr="00760F98" w:rsidSect="006B6079">
      <w:pgSz w:w="23811" w:h="16838" w:orient="landscape" w:code="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79"/>
    <w:rsid w:val="002044B1"/>
    <w:rsid w:val="006B6079"/>
    <w:rsid w:val="00760F98"/>
    <w:rsid w:val="00764CA2"/>
    <w:rsid w:val="00841FB6"/>
    <w:rsid w:val="00870DC5"/>
    <w:rsid w:val="00890FE9"/>
    <w:rsid w:val="009139E3"/>
    <w:rsid w:val="00AD06F1"/>
    <w:rsid w:val="00B4245D"/>
    <w:rsid w:val="00BB62E2"/>
    <w:rsid w:val="00CD02B6"/>
    <w:rsid w:val="00D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EF65"/>
  <w15:chartTrackingRefBased/>
  <w15:docId w15:val="{756975A2-C5D7-4098-B8A7-B7EA78AD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82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B82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7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Nejadghaderi</dc:creator>
  <cp:keywords/>
  <dc:description/>
  <cp:lastModifiedBy>Aria Nejadghaderi</cp:lastModifiedBy>
  <cp:revision>9</cp:revision>
  <dcterms:created xsi:type="dcterms:W3CDTF">2022-01-13T06:38:00Z</dcterms:created>
  <dcterms:modified xsi:type="dcterms:W3CDTF">2022-07-27T05:21:00Z</dcterms:modified>
</cp:coreProperties>
</file>