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A1" w:rsidRDefault="00920CA1" w:rsidP="00920CA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Table S1 </w:t>
      </w:r>
      <w:r>
        <w:rPr>
          <w:rFonts w:ascii="Times New Roman" w:hAnsi="Times New Roman" w:cs="Times New Roman" w:hint="eastAsia"/>
          <w:b/>
          <w:sz w:val="24"/>
        </w:rPr>
        <w:t xml:space="preserve">Pedigree and released information of </w:t>
      </w:r>
      <w:r>
        <w:rPr>
          <w:rFonts w:ascii="Times New Roman" w:hAnsi="Times New Roman" w:cs="Times New Roman"/>
          <w:b/>
          <w:sz w:val="24"/>
        </w:rPr>
        <w:t xml:space="preserve">23 </w:t>
      </w:r>
      <w:proofErr w:type="spellStart"/>
      <w:r>
        <w:rPr>
          <w:rFonts w:ascii="Times New Roman" w:hAnsi="Times New Roman" w:cs="Times New Roman"/>
          <w:b/>
          <w:sz w:val="24"/>
        </w:rPr>
        <w:t>Yannong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cultivar</w:t>
      </w:r>
      <w:r>
        <w:rPr>
          <w:rFonts w:ascii="Times New Roman" w:hAnsi="Times New Roman" w:cs="Times New Roman" w:hint="eastAsia"/>
          <w:b/>
          <w:sz w:val="24"/>
        </w:rPr>
        <w:t>s/lines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920CA1" w:rsidRDefault="00920CA1" w:rsidP="00920CA1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0"/>
        <w:gridCol w:w="5010"/>
        <w:gridCol w:w="5855"/>
      </w:tblGrid>
      <w:tr w:rsidR="00920CA1" w:rsidTr="002E7DA9">
        <w:trPr>
          <w:trHeight w:val="296"/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1"/>
                <w:lang w:eastAsia="zh-Hans"/>
              </w:rPr>
              <w:t>Cultivar/line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Pedigree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Released number</w:t>
            </w:r>
          </w:p>
        </w:tc>
      </w:tr>
      <w:tr w:rsidR="00920CA1" w:rsidTr="002E7DA9">
        <w:trPr>
          <w:trHeight w:val="296"/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Yannong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15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:rsidR="00920CA1" w:rsidRDefault="00920CA1" w:rsidP="002E7DA9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Youbaomai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/(St2422//464)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:rsidR="00920CA1" w:rsidRDefault="00920CA1" w:rsidP="002E7DA9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Shandong (1982)</w:t>
            </w:r>
          </w:p>
        </w:tc>
      </w:tr>
      <w:tr w:rsidR="00920CA1" w:rsidTr="002E7DA9">
        <w:trPr>
          <w:trHeight w:val="285"/>
          <w:jc w:val="center"/>
        </w:trPr>
        <w:tc>
          <w:tcPr>
            <w:tcW w:w="0" w:type="auto"/>
            <w:tcBorders>
              <w:top w:val="nil"/>
            </w:tcBorders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Yannong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17</w:t>
            </w:r>
          </w:p>
        </w:tc>
        <w:tc>
          <w:tcPr>
            <w:tcW w:w="0" w:type="auto"/>
            <w:tcBorders>
              <w:top w:val="nil"/>
            </w:tcBorders>
          </w:tcPr>
          <w:p w:rsidR="00920CA1" w:rsidRDefault="00920CA1" w:rsidP="002E7DA9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Zhengmai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366/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Tainong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18</w:t>
            </w:r>
          </w:p>
        </w:tc>
        <w:tc>
          <w:tcPr>
            <w:tcW w:w="0" w:type="auto"/>
            <w:tcBorders>
              <w:top w:val="nil"/>
            </w:tcBorders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Shandong Province regional trail the 2</w:t>
            </w:r>
            <w:r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year</w:t>
            </w:r>
          </w:p>
        </w:tc>
      </w:tr>
      <w:tr w:rsidR="00920CA1" w:rsidTr="002E7DA9">
        <w:trPr>
          <w:trHeight w:val="285"/>
          <w:jc w:val="center"/>
        </w:trPr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Yannong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23</w:t>
            </w:r>
          </w:p>
        </w:tc>
        <w:tc>
          <w:tcPr>
            <w:tcW w:w="0" w:type="auto"/>
          </w:tcPr>
          <w:p w:rsidR="00920CA1" w:rsidRDefault="00920CA1" w:rsidP="002E7DA9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Yan 1061/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Lumai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14</w:t>
            </w:r>
          </w:p>
        </w:tc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Shandong (2003)</w:t>
            </w:r>
          </w:p>
        </w:tc>
      </w:tr>
      <w:tr w:rsidR="00920CA1" w:rsidTr="002E7DA9">
        <w:trPr>
          <w:trHeight w:val="285"/>
          <w:jc w:val="center"/>
        </w:trPr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Yannong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24</w:t>
            </w:r>
          </w:p>
        </w:tc>
        <w:tc>
          <w:tcPr>
            <w:tcW w:w="0" w:type="auto"/>
          </w:tcPr>
          <w:p w:rsidR="00920CA1" w:rsidRDefault="00920CA1" w:rsidP="002E7DA9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Shan 229/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Anmai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Shandong (2004)</w:t>
            </w:r>
          </w:p>
        </w:tc>
      </w:tr>
      <w:tr w:rsidR="00920CA1" w:rsidTr="002E7DA9">
        <w:trPr>
          <w:trHeight w:val="285"/>
          <w:jc w:val="center"/>
        </w:trPr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Yannong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30</w:t>
            </w:r>
          </w:p>
        </w:tc>
        <w:tc>
          <w:tcPr>
            <w:tcW w:w="0" w:type="auto"/>
          </w:tcPr>
          <w:p w:rsidR="00920CA1" w:rsidRDefault="00920CA1" w:rsidP="002E7DA9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Yannong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09135/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Jimai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22</w:t>
            </w:r>
          </w:p>
        </w:tc>
        <w:tc>
          <w:tcPr>
            <w:tcW w:w="0" w:type="auto"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>National regional trail the 2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nd </w:t>
            </w:r>
            <w:r>
              <w:rPr>
                <w:rFonts w:ascii="Times New Roman" w:hAnsi="Times New Roman" w:cs="Times New Roman"/>
              </w:rPr>
              <w:t>year</w:t>
            </w:r>
          </w:p>
        </w:tc>
      </w:tr>
      <w:tr w:rsidR="00920CA1" w:rsidTr="002E7DA9">
        <w:trPr>
          <w:trHeight w:val="285"/>
          <w:jc w:val="center"/>
        </w:trPr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Yannong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31</w:t>
            </w:r>
          </w:p>
        </w:tc>
        <w:tc>
          <w:tcPr>
            <w:tcW w:w="0" w:type="auto"/>
          </w:tcPr>
          <w:p w:rsidR="00920CA1" w:rsidRDefault="00920CA1" w:rsidP="002E7DA9">
            <w:pPr>
              <w:tabs>
                <w:tab w:val="left" w:pos="2091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Yannong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09135/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Jimai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22</w:t>
            </w:r>
          </w:p>
        </w:tc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Shandong Province production test</w:t>
            </w:r>
          </w:p>
        </w:tc>
      </w:tr>
      <w:tr w:rsidR="00920CA1" w:rsidTr="002E7DA9">
        <w:trPr>
          <w:trHeight w:val="285"/>
          <w:jc w:val="center"/>
        </w:trPr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Yannong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37</w:t>
            </w:r>
          </w:p>
        </w:tc>
        <w:tc>
          <w:tcPr>
            <w:tcW w:w="0" w:type="auto"/>
          </w:tcPr>
          <w:p w:rsidR="00920CA1" w:rsidRDefault="00920CA1" w:rsidP="002E7DA9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Lumai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21/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Jimai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22</w:t>
            </w:r>
          </w:p>
        </w:tc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Shandong Province regional trail the 2</w:t>
            </w:r>
            <w:r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year</w:t>
            </w:r>
          </w:p>
        </w:tc>
      </w:tr>
      <w:tr w:rsidR="00920CA1" w:rsidTr="002E7DA9">
        <w:trPr>
          <w:trHeight w:val="285"/>
          <w:jc w:val="center"/>
        </w:trPr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Yannong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161</w:t>
            </w:r>
          </w:p>
        </w:tc>
        <w:tc>
          <w:tcPr>
            <w:tcW w:w="0" w:type="auto"/>
          </w:tcPr>
          <w:p w:rsidR="00920CA1" w:rsidRDefault="00920CA1" w:rsidP="002E7DA9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Jimai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22/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Yannong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1212</w:t>
            </w:r>
          </w:p>
        </w:tc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Shandong (2021)</w:t>
            </w:r>
          </w:p>
        </w:tc>
      </w:tr>
      <w:tr w:rsidR="00920CA1" w:rsidTr="002E7DA9">
        <w:trPr>
          <w:trHeight w:val="285"/>
          <w:jc w:val="center"/>
        </w:trPr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Yannong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191</w:t>
            </w:r>
          </w:p>
        </w:tc>
        <w:tc>
          <w:tcPr>
            <w:tcW w:w="0" w:type="auto"/>
          </w:tcPr>
          <w:p w:rsidR="00920CA1" w:rsidRDefault="00920CA1" w:rsidP="002E7DA9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Recurrent selection populations of dwarf male</w:t>
            </w:r>
          </w:p>
        </w:tc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</w:tr>
      <w:tr w:rsidR="00920CA1" w:rsidTr="002E7DA9">
        <w:trPr>
          <w:trHeight w:val="285"/>
          <w:jc w:val="center"/>
        </w:trPr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Yannong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215</w:t>
            </w:r>
          </w:p>
        </w:tc>
        <w:tc>
          <w:tcPr>
            <w:tcW w:w="0" w:type="auto"/>
          </w:tcPr>
          <w:p w:rsidR="00920CA1" w:rsidRDefault="00920CA1" w:rsidP="002E7DA9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Yan 672/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Yannong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999</w:t>
            </w:r>
          </w:p>
        </w:tc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Shandong (2020)</w:t>
            </w:r>
          </w:p>
        </w:tc>
      </w:tr>
      <w:tr w:rsidR="00920CA1" w:rsidTr="002E7DA9">
        <w:trPr>
          <w:trHeight w:val="285"/>
          <w:jc w:val="center"/>
        </w:trPr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Yannong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301</w:t>
            </w:r>
          </w:p>
        </w:tc>
        <w:tc>
          <w:tcPr>
            <w:tcW w:w="0" w:type="auto"/>
          </w:tcPr>
          <w:p w:rsidR="00920CA1" w:rsidRDefault="00920CA1" w:rsidP="002E7DA9">
            <w:pPr>
              <w:tabs>
                <w:tab w:val="left" w:pos="2439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Jimai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22/Yan 1201</w:t>
            </w:r>
          </w:p>
        </w:tc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Shandong (2021)</w:t>
            </w:r>
          </w:p>
        </w:tc>
      </w:tr>
      <w:tr w:rsidR="00920CA1" w:rsidTr="002E7DA9">
        <w:trPr>
          <w:trHeight w:val="285"/>
          <w:jc w:val="center"/>
        </w:trPr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Yannong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377</w:t>
            </w:r>
          </w:p>
        </w:tc>
        <w:tc>
          <w:tcPr>
            <w:tcW w:w="0" w:type="auto"/>
          </w:tcPr>
          <w:p w:rsidR="00920CA1" w:rsidRDefault="00920CA1" w:rsidP="002E7DA9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By114/Yan 6089</w:t>
            </w:r>
          </w:p>
        </w:tc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Shandong (2020)</w:t>
            </w:r>
          </w:p>
        </w:tc>
      </w:tr>
      <w:tr w:rsidR="00920CA1" w:rsidTr="002E7DA9">
        <w:trPr>
          <w:trHeight w:val="285"/>
          <w:jc w:val="center"/>
        </w:trPr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Yannong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390</w:t>
            </w:r>
          </w:p>
        </w:tc>
        <w:tc>
          <w:tcPr>
            <w:tcW w:w="0" w:type="auto"/>
          </w:tcPr>
          <w:p w:rsidR="00920CA1" w:rsidRDefault="00920CA1" w:rsidP="002E7DA9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Jimai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22/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Yannong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23</w:t>
            </w:r>
          </w:p>
        </w:tc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</w:p>
        </w:tc>
      </w:tr>
      <w:tr w:rsidR="00920CA1" w:rsidTr="002E7DA9">
        <w:trPr>
          <w:trHeight w:val="285"/>
          <w:jc w:val="center"/>
        </w:trPr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Yannong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572</w:t>
            </w:r>
          </w:p>
        </w:tc>
        <w:tc>
          <w:tcPr>
            <w:tcW w:w="0" w:type="auto"/>
          </w:tcPr>
          <w:p w:rsidR="00920CA1" w:rsidRDefault="00920CA1" w:rsidP="002E7DA9">
            <w:pPr>
              <w:tabs>
                <w:tab w:val="left" w:pos="23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SN055849/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Jimai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22</w:t>
            </w:r>
          </w:p>
        </w:tc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Shandong Province production test</w:t>
            </w:r>
          </w:p>
        </w:tc>
      </w:tr>
      <w:tr w:rsidR="00920CA1" w:rsidTr="002E7DA9">
        <w:trPr>
          <w:trHeight w:val="285"/>
          <w:jc w:val="center"/>
        </w:trPr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Yannong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745</w:t>
            </w:r>
          </w:p>
        </w:tc>
        <w:tc>
          <w:tcPr>
            <w:tcW w:w="0" w:type="auto"/>
          </w:tcPr>
          <w:p w:rsidR="00920CA1" w:rsidRDefault="00920CA1" w:rsidP="002E7DA9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Yanong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999/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Jimai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22</w:t>
            </w:r>
          </w:p>
        </w:tc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regional trail the 2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nd </w:t>
            </w:r>
            <w:r>
              <w:rPr>
                <w:rFonts w:ascii="Times New Roman" w:hAnsi="Times New Roman" w:cs="Times New Roman"/>
              </w:rPr>
              <w:t>year</w:t>
            </w:r>
          </w:p>
        </w:tc>
      </w:tr>
      <w:tr w:rsidR="00920CA1" w:rsidTr="002E7DA9">
        <w:trPr>
          <w:trHeight w:val="285"/>
          <w:jc w:val="center"/>
        </w:trPr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Yannong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836</w:t>
            </w:r>
          </w:p>
        </w:tc>
        <w:tc>
          <w:tcPr>
            <w:tcW w:w="0" w:type="auto"/>
          </w:tcPr>
          <w:p w:rsidR="00920CA1" w:rsidRDefault="00920CA1" w:rsidP="002E7DA9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Yan 9292 selection of satellite on-board processing systems</w:t>
            </w:r>
          </w:p>
        </w:tc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Shandong (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2010), National Authorized (2014)</w:t>
            </w:r>
          </w:p>
        </w:tc>
      </w:tr>
      <w:tr w:rsidR="00920CA1" w:rsidTr="002E7DA9">
        <w:trPr>
          <w:trHeight w:val="285"/>
          <w:jc w:val="center"/>
        </w:trPr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Yannong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999</w:t>
            </w:r>
          </w:p>
        </w:tc>
        <w:tc>
          <w:tcPr>
            <w:tcW w:w="0" w:type="auto"/>
          </w:tcPr>
          <w:p w:rsidR="00920CA1" w:rsidRDefault="00920CA1" w:rsidP="002E7DA9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Yanhangxuan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2/Lin 9511//Yan BLU14-15</w:t>
            </w:r>
          </w:p>
        </w:tc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Shandong (2011) , South region of Huang-</w:t>
            </w:r>
            <w:proofErr w:type="spellStart"/>
            <w:r>
              <w:rPr>
                <w:rFonts w:ascii="Times New Roman" w:hAnsi="Times New Roman" w:cs="Times New Roman"/>
              </w:rPr>
              <w:t>Huai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(2016), Shanxi (2018)</w:t>
            </w:r>
          </w:p>
        </w:tc>
      </w:tr>
      <w:tr w:rsidR="00920CA1" w:rsidTr="002E7DA9">
        <w:trPr>
          <w:trHeight w:val="285"/>
          <w:jc w:val="center"/>
        </w:trPr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Yannong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1212</w:t>
            </w:r>
          </w:p>
        </w:tc>
        <w:tc>
          <w:tcPr>
            <w:tcW w:w="0" w:type="auto"/>
          </w:tcPr>
          <w:p w:rsidR="00920CA1" w:rsidRDefault="00920CA1" w:rsidP="002E7DA9">
            <w:pPr>
              <w:tabs>
                <w:tab w:val="left" w:pos="20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Yan 5072/Shi 94-5300</w:t>
            </w:r>
          </w:p>
        </w:tc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Shandong (2018)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Hebei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(2019), </w:t>
            </w:r>
            <w:proofErr w:type="spellStart"/>
            <w:r>
              <w:rPr>
                <w:rFonts w:ascii="Times New Roman" w:hAnsi="Times New Roman" w:cs="Times New Roman" w:hint="eastAsia"/>
              </w:rPr>
              <w:t>Guoshenmai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(2020, 2021)</w:t>
            </w:r>
          </w:p>
        </w:tc>
      </w:tr>
      <w:tr w:rsidR="00920CA1" w:rsidTr="002E7DA9">
        <w:trPr>
          <w:trHeight w:val="285"/>
          <w:jc w:val="center"/>
        </w:trPr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Yan 2415</w:t>
            </w:r>
          </w:p>
        </w:tc>
        <w:tc>
          <w:tcPr>
            <w:tcW w:w="0" w:type="auto"/>
          </w:tcPr>
          <w:p w:rsidR="00920CA1" w:rsidRDefault="00920CA1" w:rsidP="002E7DA9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Yan 849/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Lumai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21</w:t>
            </w:r>
          </w:p>
        </w:tc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Shandong (2006)</w:t>
            </w:r>
          </w:p>
        </w:tc>
      </w:tr>
      <w:tr w:rsidR="00920CA1" w:rsidTr="002E7DA9">
        <w:trPr>
          <w:trHeight w:val="285"/>
          <w:jc w:val="center"/>
        </w:trPr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Yannong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5158</w:t>
            </w:r>
          </w:p>
        </w:tc>
        <w:tc>
          <w:tcPr>
            <w:tcW w:w="0" w:type="auto"/>
          </w:tcPr>
          <w:p w:rsidR="00920CA1" w:rsidRDefault="00920CA1" w:rsidP="002E7DA9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Yanhang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Yannong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15</w:t>
            </w:r>
          </w:p>
        </w:tc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Shandong (2007), Anhui (2009), Jiangsu (2010)</w:t>
            </w:r>
          </w:p>
        </w:tc>
      </w:tr>
      <w:tr w:rsidR="00920CA1" w:rsidTr="002E7DA9">
        <w:trPr>
          <w:trHeight w:val="285"/>
          <w:jc w:val="center"/>
        </w:trPr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Lumai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21</w:t>
            </w:r>
          </w:p>
        </w:tc>
        <w:tc>
          <w:tcPr>
            <w:tcW w:w="0" w:type="auto"/>
          </w:tcPr>
          <w:p w:rsidR="00920CA1" w:rsidRDefault="00920CA1" w:rsidP="002E7DA9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Lumai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13/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Baofeng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7228</w:t>
            </w:r>
          </w:p>
        </w:tc>
        <w:tc>
          <w:tcPr>
            <w:tcW w:w="0" w:type="auto"/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Shandong (1996)</w:t>
            </w:r>
          </w:p>
        </w:tc>
      </w:tr>
      <w:tr w:rsidR="00920CA1" w:rsidTr="002E7DA9">
        <w:trPr>
          <w:trHeight w:val="285"/>
          <w:jc w:val="center"/>
        </w:trPr>
        <w:tc>
          <w:tcPr>
            <w:tcW w:w="0" w:type="auto"/>
            <w:tcBorders>
              <w:bottom w:val="nil"/>
            </w:tcBorders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Lumai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14</w:t>
            </w:r>
          </w:p>
        </w:tc>
        <w:tc>
          <w:tcPr>
            <w:tcW w:w="0" w:type="auto"/>
            <w:tcBorders>
              <w:bottom w:val="nil"/>
            </w:tcBorders>
          </w:tcPr>
          <w:p w:rsidR="00920CA1" w:rsidRDefault="00920CA1" w:rsidP="002E7DA9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C149/F4530</w:t>
            </w:r>
          </w:p>
        </w:tc>
        <w:tc>
          <w:tcPr>
            <w:tcW w:w="0" w:type="auto"/>
            <w:tcBorders>
              <w:bottom w:val="nil"/>
            </w:tcBorders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Shandong (1990), Shanxi (1992), North region of Huang-</w:t>
            </w:r>
            <w:proofErr w:type="spellStart"/>
            <w:r>
              <w:rPr>
                <w:rFonts w:ascii="Times New Roman" w:hAnsi="Times New Roman" w:cs="Times New Roman"/>
              </w:rPr>
              <w:t>Huai</w:t>
            </w:r>
            <w:proofErr w:type="spellEnd"/>
            <w:r>
              <w:rPr>
                <w:rFonts w:ascii="Times New Roman" w:hAnsi="Times New Roman" w:cs="Times New Roman"/>
              </w:rPr>
              <w:t xml:space="preserve"> (1993)</w:t>
            </w:r>
          </w:p>
        </w:tc>
      </w:tr>
      <w:tr w:rsidR="00920CA1" w:rsidTr="002E7DA9">
        <w:trPr>
          <w:trHeight w:val="285"/>
          <w:jc w:val="center"/>
        </w:trPr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Yannong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1766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:rsidR="00920CA1" w:rsidRDefault="00920CA1" w:rsidP="002E7DA9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Yannong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09135/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Jimai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22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</w:tcPr>
          <w:p w:rsidR="00920CA1" w:rsidRDefault="00920CA1" w:rsidP="002E7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production test</w:t>
            </w:r>
          </w:p>
        </w:tc>
      </w:tr>
    </w:tbl>
    <w:p w:rsidR="00920CA1" w:rsidRDefault="00920CA1" w:rsidP="00920CA1">
      <w:pPr>
        <w:jc w:val="left"/>
        <w:rPr>
          <w:rFonts w:ascii="Times New Roman" w:hAnsi="Times New Roman" w:cs="Times New Roman"/>
          <w:kern w:val="0"/>
          <w:szCs w:val="21"/>
        </w:rPr>
      </w:pPr>
    </w:p>
    <w:p w:rsidR="00920CA1" w:rsidRDefault="00920CA1" w:rsidP="00920CA1">
      <w:pPr>
        <w:jc w:val="left"/>
        <w:rPr>
          <w:rFonts w:ascii="Times New Roman" w:hAnsi="Times New Roman" w:cs="Times New Roman"/>
          <w:kern w:val="0"/>
          <w:szCs w:val="21"/>
        </w:rPr>
      </w:pPr>
    </w:p>
    <w:p w:rsidR="00920CA1" w:rsidRDefault="00920CA1" w:rsidP="00920CA1">
      <w:pPr>
        <w:jc w:val="left"/>
        <w:rPr>
          <w:rFonts w:ascii="Times New Roman" w:hAnsi="Times New Roman" w:cs="Times New Roman"/>
          <w:kern w:val="0"/>
          <w:szCs w:val="21"/>
        </w:rPr>
        <w:sectPr w:rsidR="00920CA1">
          <w:pgSz w:w="16838" w:h="11906" w:orient="landscape"/>
          <w:pgMar w:top="1440" w:right="1077" w:bottom="567" w:left="1077" w:header="851" w:footer="992" w:gutter="0"/>
          <w:cols w:space="425"/>
          <w:docGrid w:type="lines" w:linePitch="312"/>
        </w:sectPr>
      </w:pPr>
    </w:p>
    <w:p w:rsidR="00920CA1" w:rsidRDefault="00920CA1" w:rsidP="00920CA1">
      <w:pPr>
        <w:spacing w:line="360" w:lineRule="auto"/>
        <w:jc w:val="center"/>
        <w:rPr>
          <w:rFonts w:ascii="Times New Roman Regular" w:hAnsi="Times New Roman Regular" w:cs="Times New Roman Regular"/>
          <w:b/>
          <w:sz w:val="24"/>
        </w:rPr>
      </w:pPr>
      <w:r>
        <w:rPr>
          <w:rFonts w:ascii="Times New Roman Regular" w:hAnsi="Times New Roman Regular" w:cs="Times New Roman Regular" w:hint="eastAsia"/>
          <w:b/>
          <w:sz w:val="24"/>
        </w:rPr>
        <w:lastRenderedPageBreak/>
        <w:t xml:space="preserve">Table S2 </w:t>
      </w:r>
      <w:r>
        <w:rPr>
          <w:rFonts w:ascii="Times New Roman Regular" w:hAnsi="Times New Roman Regular" w:cs="Times New Roman Regular"/>
          <w:b/>
          <w:sz w:val="24"/>
        </w:rPr>
        <w:t xml:space="preserve">Wheat </w:t>
      </w:r>
      <w:r>
        <w:rPr>
          <w:rFonts w:ascii="Times New Roman Regular" w:hAnsi="Times New Roman Regular" w:cs="Times New Roman Regular" w:hint="eastAsia"/>
          <w:b/>
          <w:sz w:val="24"/>
        </w:rPr>
        <w:t xml:space="preserve">accessions with </w:t>
      </w:r>
      <w:r>
        <w:rPr>
          <w:rFonts w:ascii="Times New Roman Regular" w:hAnsi="Times New Roman Regular" w:cs="Times New Roman Regular"/>
          <w:b/>
          <w:sz w:val="24"/>
          <w:lang w:eastAsia="zh-Hans"/>
        </w:rPr>
        <w:t>known</w:t>
      </w:r>
      <w:r>
        <w:rPr>
          <w:rFonts w:ascii="Times New Roman Regular" w:hAnsi="Times New Roman Regular" w:cs="Times New Roman Regular"/>
          <w:b/>
          <w:sz w:val="24"/>
        </w:rPr>
        <w:t xml:space="preserve"> powdery mildew</w:t>
      </w:r>
      <w:r>
        <w:rPr>
          <w:rFonts w:ascii="Times New Roman Regular" w:hAnsi="Times New Roman Regular" w:cs="Times New Roman Regular" w:hint="eastAsia"/>
          <w:b/>
          <w:sz w:val="24"/>
        </w:rPr>
        <w:t xml:space="preserve"> (</w:t>
      </w:r>
      <w:r>
        <w:rPr>
          <w:rFonts w:ascii="Times New Roman Regular" w:hAnsi="Times New Roman Regular" w:cs="Times New Roman Regular" w:hint="eastAsia"/>
          <w:b/>
          <w:i/>
          <w:sz w:val="24"/>
        </w:rPr>
        <w:t>Pm</w:t>
      </w:r>
      <w:r>
        <w:rPr>
          <w:rFonts w:ascii="Times New Roman Regular" w:hAnsi="Times New Roman Regular" w:cs="Times New Roman Regular" w:hint="eastAsia"/>
          <w:b/>
          <w:sz w:val="24"/>
        </w:rPr>
        <w:t>) and</w:t>
      </w:r>
      <w:r>
        <w:rPr>
          <w:rFonts w:ascii="Times New Roman Regular" w:hAnsi="Times New Roman Regular" w:cs="Times New Roman Regular"/>
          <w:b/>
          <w:sz w:val="24"/>
        </w:rPr>
        <w:t xml:space="preserve"> </w:t>
      </w:r>
      <w:r>
        <w:rPr>
          <w:rFonts w:ascii="Times New Roman Regular" w:hAnsi="Times New Roman Regular" w:cs="Times New Roman Regular"/>
          <w:b/>
          <w:sz w:val="24"/>
          <w:lang w:eastAsia="zh-Hans"/>
        </w:rPr>
        <w:t>strip rust</w:t>
      </w:r>
      <w:r>
        <w:rPr>
          <w:rFonts w:ascii="Times New Roman Regular" w:hAnsi="Times New Roman Regular" w:cs="Times New Roman Regular" w:hint="eastAsia"/>
          <w:b/>
          <w:sz w:val="24"/>
        </w:rPr>
        <w:t xml:space="preserve"> (</w:t>
      </w:r>
      <w:proofErr w:type="spellStart"/>
      <w:r>
        <w:rPr>
          <w:rFonts w:ascii="Times New Roman Regular" w:hAnsi="Times New Roman Regular" w:cs="Times New Roman Regular" w:hint="eastAsia"/>
          <w:b/>
          <w:i/>
          <w:sz w:val="24"/>
        </w:rPr>
        <w:t>Yr</w:t>
      </w:r>
      <w:proofErr w:type="spellEnd"/>
      <w:r>
        <w:rPr>
          <w:rFonts w:ascii="Times New Roman Regular" w:hAnsi="Times New Roman Regular" w:cs="Times New Roman Regular" w:hint="eastAsia"/>
          <w:b/>
          <w:sz w:val="24"/>
        </w:rPr>
        <w:t xml:space="preserve">) resistance </w:t>
      </w:r>
      <w:r>
        <w:rPr>
          <w:rFonts w:ascii="Times New Roman Regular" w:hAnsi="Times New Roman Regular" w:cs="Times New Roman Regular"/>
          <w:b/>
          <w:sz w:val="24"/>
        </w:rPr>
        <w:t>gene</w:t>
      </w:r>
    </w:p>
    <w:tbl>
      <w:tblPr>
        <w:tblStyle w:val="a7"/>
        <w:tblW w:w="8127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1192"/>
        <w:gridCol w:w="1900"/>
        <w:gridCol w:w="859"/>
        <w:gridCol w:w="1112"/>
        <w:gridCol w:w="2131"/>
      </w:tblGrid>
      <w:tr w:rsidR="00920CA1" w:rsidTr="002E7DA9">
        <w:trPr>
          <w:jc w:val="center"/>
        </w:trPr>
        <w:tc>
          <w:tcPr>
            <w:tcW w:w="951" w:type="dxa"/>
            <w:tcBorders>
              <w:bottom w:val="single" w:sz="6" w:space="0" w:color="auto"/>
              <w:tl2br w:val="nil"/>
              <w:tr2bl w:val="nil"/>
            </w:tcBorders>
          </w:tcPr>
          <w:p w:rsidR="00920CA1" w:rsidRDefault="00920CA1" w:rsidP="002E7DA9">
            <w:pPr>
              <w:jc w:val="center"/>
              <w:rPr>
                <w:rFonts w:ascii="Times New Roman Regular" w:hAnsi="Times New Roman Regular" w:cs="Times New Roman Regular"/>
                <w:b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b/>
                <w:szCs w:val="21"/>
              </w:rPr>
              <w:t>No.</w:t>
            </w:r>
          </w:p>
        </w:tc>
        <w:tc>
          <w:tcPr>
            <w:tcW w:w="1215" w:type="dxa"/>
            <w:tcBorders>
              <w:bottom w:val="single" w:sz="6" w:space="0" w:color="auto"/>
              <w:tl2br w:val="nil"/>
              <w:tr2bl w:val="nil"/>
            </w:tcBorders>
          </w:tcPr>
          <w:p w:rsidR="00920CA1" w:rsidRDefault="00920CA1" w:rsidP="002E7DA9">
            <w:pPr>
              <w:jc w:val="center"/>
              <w:rPr>
                <w:rFonts w:ascii="Times New Roman Regular" w:hAnsi="Times New Roman Regular" w:cs="Times New Roman Regular"/>
                <w:b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b/>
                <w:i/>
                <w:szCs w:val="21"/>
              </w:rPr>
              <w:t>Pm</w:t>
            </w:r>
            <w:r>
              <w:rPr>
                <w:rFonts w:ascii="Times New Roman Regular" w:hAnsi="Times New Roman Regular" w:cs="Times New Roman Regular" w:hint="eastAsia"/>
                <w:b/>
                <w:szCs w:val="21"/>
              </w:rPr>
              <w:t xml:space="preserve"> gene</w:t>
            </w:r>
          </w:p>
        </w:tc>
        <w:tc>
          <w:tcPr>
            <w:tcW w:w="1792" w:type="dxa"/>
            <w:tcBorders>
              <w:bottom w:val="single" w:sz="6" w:space="0" w:color="auto"/>
              <w:tl2br w:val="nil"/>
              <w:tr2bl w:val="nil"/>
            </w:tcBorders>
          </w:tcPr>
          <w:p w:rsidR="00920CA1" w:rsidRDefault="00920CA1" w:rsidP="002E7DA9">
            <w:pPr>
              <w:jc w:val="center"/>
              <w:rPr>
                <w:rFonts w:ascii="Times New Roman Regular" w:hAnsi="Times New Roman Regular" w:cs="Times New Roman Regular"/>
                <w:b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b/>
                <w:szCs w:val="21"/>
              </w:rPr>
              <w:t>Cultivar/line</w:t>
            </w:r>
          </w:p>
        </w:tc>
        <w:tc>
          <w:tcPr>
            <w:tcW w:w="874" w:type="dxa"/>
            <w:tcBorders>
              <w:bottom w:val="single" w:sz="6" w:space="0" w:color="auto"/>
              <w:tl2br w:val="nil"/>
              <w:tr2bl w:val="nil"/>
            </w:tcBorders>
          </w:tcPr>
          <w:p w:rsidR="00920CA1" w:rsidRDefault="00920CA1" w:rsidP="002E7DA9">
            <w:pPr>
              <w:jc w:val="center"/>
              <w:rPr>
                <w:rFonts w:ascii="Times New Roman Regular" w:hAnsi="Times New Roman Regular" w:cs="Times New Roman Regular"/>
                <w:b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b/>
                <w:szCs w:val="21"/>
              </w:rPr>
              <w:t>No.</w:t>
            </w:r>
          </w:p>
        </w:tc>
        <w:tc>
          <w:tcPr>
            <w:tcW w:w="1134" w:type="dxa"/>
            <w:tcBorders>
              <w:bottom w:val="single" w:sz="6" w:space="0" w:color="auto"/>
              <w:tl2br w:val="nil"/>
              <w:tr2bl w:val="nil"/>
            </w:tcBorders>
          </w:tcPr>
          <w:p w:rsidR="00920CA1" w:rsidRDefault="00920CA1" w:rsidP="002E7DA9">
            <w:pPr>
              <w:jc w:val="center"/>
              <w:rPr>
                <w:rFonts w:ascii="Times New Roman Regular" w:hAnsi="Times New Roman Regular" w:cs="Times New Roman Regular"/>
                <w:b/>
                <w:szCs w:val="21"/>
                <w:lang w:eastAsia="zh-Hans"/>
              </w:rPr>
            </w:pPr>
            <w:proofErr w:type="spellStart"/>
            <w:r>
              <w:rPr>
                <w:rFonts w:ascii="Times New Roman Regular" w:hAnsi="Times New Roman Regular" w:cs="Times New Roman Regular" w:hint="eastAsia"/>
                <w:b/>
                <w:i/>
                <w:szCs w:val="21"/>
                <w:u w:val="single"/>
              </w:rPr>
              <w:t>Yr</w:t>
            </w:r>
            <w:proofErr w:type="spellEnd"/>
            <w:r>
              <w:rPr>
                <w:rFonts w:ascii="Times New Roman Regular" w:hAnsi="Times New Roman Regular" w:cs="Times New Roman Regular" w:hint="eastAsia"/>
                <w:b/>
                <w:szCs w:val="21"/>
              </w:rPr>
              <w:t xml:space="preserve"> gene</w:t>
            </w:r>
          </w:p>
        </w:tc>
        <w:tc>
          <w:tcPr>
            <w:tcW w:w="2161" w:type="dxa"/>
            <w:tcBorders>
              <w:bottom w:val="single" w:sz="6" w:space="0" w:color="auto"/>
              <w:tl2br w:val="nil"/>
              <w:tr2bl w:val="nil"/>
            </w:tcBorders>
          </w:tcPr>
          <w:p w:rsidR="00920CA1" w:rsidRDefault="00920CA1" w:rsidP="002E7DA9">
            <w:pPr>
              <w:jc w:val="center"/>
              <w:rPr>
                <w:rFonts w:ascii="Times New Roman Regular" w:hAnsi="Times New Roman Regular" w:cs="Times New Roman Regular"/>
                <w:b/>
                <w:szCs w:val="21"/>
              </w:rPr>
            </w:pPr>
            <w:r>
              <w:rPr>
                <w:rFonts w:ascii="Times New Roman Regular" w:hAnsi="Times New Roman Regular" w:cs="Times New Roman Regular" w:hint="eastAsia"/>
                <w:b/>
                <w:szCs w:val="21"/>
              </w:rPr>
              <w:t>Cultivar/line</w:t>
            </w:r>
          </w:p>
        </w:tc>
      </w:tr>
      <w:tr w:rsidR="00920CA1" w:rsidTr="002E7DA9">
        <w:trPr>
          <w:jc w:val="center"/>
        </w:trPr>
        <w:tc>
          <w:tcPr>
            <w:tcW w:w="951" w:type="dxa"/>
            <w:tcBorders>
              <w:top w:val="single" w:sz="6" w:space="0" w:color="auto"/>
            </w:tcBorders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Cs/>
                <w:color w:val="000000"/>
                <w:szCs w:val="21"/>
                <w:lang w:bidi="ar"/>
              </w:rPr>
            </w:pPr>
            <w:r>
              <w:rPr>
                <w:rFonts w:ascii="Times New Roman Regular" w:eastAsia="等线" w:hAnsi="Times New Roman Regular" w:cs="Times New Roman Regular" w:hint="eastAsia"/>
                <w:iCs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  <w:lang w:bidi="ar"/>
              </w:rPr>
              <w:t>Pm1</w:t>
            </w:r>
          </w:p>
        </w:tc>
        <w:tc>
          <w:tcPr>
            <w:tcW w:w="1792" w:type="dxa"/>
            <w:tcBorders>
              <w:top w:val="single" w:sz="6" w:space="0" w:color="auto"/>
            </w:tcBorders>
            <w:vAlign w:val="bottom"/>
          </w:tcPr>
          <w:p w:rsidR="00920CA1" w:rsidRDefault="00920CA1" w:rsidP="002E7DA9">
            <w:pPr>
              <w:widowControl/>
              <w:jc w:val="center"/>
              <w:textAlignment w:val="bottom"/>
              <w:rPr>
                <w:rFonts w:ascii="Times New Roman Regular" w:eastAsia="等线" w:hAnsi="Times New Roman Regular" w:cs="Times New Roman Regular"/>
                <w:color w:val="000000"/>
                <w:szCs w:val="21"/>
              </w:rPr>
            </w:pPr>
            <w:proofErr w:type="spellStart"/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bidi="ar"/>
              </w:rPr>
              <w:t>Axminster</w:t>
            </w:r>
            <w:proofErr w:type="spellEnd"/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bidi="ar"/>
              </w:rPr>
              <w:t>/8*Cc</w:t>
            </w:r>
          </w:p>
        </w:tc>
        <w:tc>
          <w:tcPr>
            <w:tcW w:w="874" w:type="dxa"/>
            <w:tcBorders>
              <w:top w:val="single" w:sz="6" w:space="0" w:color="auto"/>
            </w:tcBorders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Cs/>
                <w:color w:val="000000"/>
                <w:szCs w:val="21"/>
                <w:lang w:bidi="ar"/>
              </w:rPr>
            </w:pPr>
            <w:r>
              <w:rPr>
                <w:rFonts w:ascii="Times New Roman Regular" w:eastAsia="等线" w:hAnsi="Times New Roman Regular" w:cs="Times New Roman Regular" w:hint="eastAsia"/>
                <w:iCs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  <w:lang w:bidi="ar"/>
              </w:rPr>
              <w:t>Yr1</w:t>
            </w:r>
          </w:p>
        </w:tc>
        <w:tc>
          <w:tcPr>
            <w:tcW w:w="2161" w:type="dxa"/>
            <w:tcBorders>
              <w:top w:val="single" w:sz="6" w:space="0" w:color="auto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bidi="ar"/>
              </w:rPr>
              <w:t>YR1/6*AOC</w:t>
            </w:r>
          </w:p>
        </w:tc>
      </w:tr>
      <w:tr w:rsidR="00920CA1" w:rsidTr="002E7DA9">
        <w:trPr>
          <w:jc w:val="center"/>
        </w:trPr>
        <w:tc>
          <w:tcPr>
            <w:tcW w:w="951" w:type="dxa"/>
            <w:tcBorders>
              <w:tl2br w:val="nil"/>
              <w:tr2bl w:val="nil"/>
            </w:tcBorders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Cs/>
                <w:color w:val="000000"/>
                <w:szCs w:val="21"/>
                <w:lang w:bidi="ar"/>
              </w:rPr>
            </w:pPr>
            <w:r>
              <w:rPr>
                <w:rFonts w:ascii="Times New Roman Regular" w:eastAsia="等线" w:hAnsi="Times New Roman Regular" w:cs="Times New Roman Regular" w:hint="eastAsia"/>
                <w:iCs/>
                <w:color w:val="000000"/>
                <w:szCs w:val="21"/>
                <w:lang w:bidi="ar"/>
              </w:rPr>
              <w:t>2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  <w:lang w:bidi="ar"/>
              </w:rPr>
              <w:t>Pm2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vAlign w:val="bottom"/>
          </w:tcPr>
          <w:p w:rsidR="00920CA1" w:rsidRDefault="00920CA1" w:rsidP="002E7DA9">
            <w:pPr>
              <w:widowControl/>
              <w:jc w:val="center"/>
              <w:textAlignment w:val="bottom"/>
              <w:rPr>
                <w:rFonts w:ascii="Times New Roman Regular" w:eastAsia="等线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bidi="ar"/>
              </w:rPr>
              <w:t>D57-5D</w:t>
            </w:r>
          </w:p>
        </w:tc>
        <w:tc>
          <w:tcPr>
            <w:tcW w:w="874" w:type="dxa"/>
            <w:tcBorders>
              <w:tl2br w:val="nil"/>
              <w:tr2bl w:val="nil"/>
            </w:tcBorders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Cs/>
                <w:color w:val="000000"/>
                <w:szCs w:val="21"/>
                <w:lang w:bidi="ar"/>
              </w:rPr>
            </w:pPr>
            <w:r>
              <w:rPr>
                <w:rFonts w:ascii="Times New Roman Regular" w:eastAsia="等线" w:hAnsi="Times New Roman Regular" w:cs="Times New Roman Regular" w:hint="eastAsia"/>
                <w:iCs/>
                <w:color w:val="000000"/>
                <w:szCs w:val="21"/>
                <w:lang w:bidi="ar"/>
              </w:rPr>
              <w:t>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  <w:lang w:bidi="ar"/>
              </w:rPr>
              <w:t>Yr5</w:t>
            </w:r>
          </w:p>
        </w:tc>
        <w:tc>
          <w:tcPr>
            <w:tcW w:w="2161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color w:val="000000"/>
                <w:szCs w:val="21"/>
              </w:rPr>
            </w:pPr>
            <w:proofErr w:type="spellStart"/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bidi="ar"/>
              </w:rPr>
              <w:t>Triticum</w:t>
            </w:r>
            <w:proofErr w:type="spellEnd"/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bidi="ar"/>
              </w:rPr>
              <w:t xml:space="preserve">. </w:t>
            </w:r>
            <w:proofErr w:type="spellStart"/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bidi="ar"/>
              </w:rPr>
              <w:t>spelta</w:t>
            </w:r>
            <w:proofErr w:type="spellEnd"/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bidi="ar"/>
              </w:rPr>
              <w:t xml:space="preserve"> album</w:t>
            </w:r>
          </w:p>
        </w:tc>
      </w:tr>
      <w:tr w:rsidR="00920CA1" w:rsidTr="002E7DA9">
        <w:trPr>
          <w:jc w:val="center"/>
        </w:trPr>
        <w:tc>
          <w:tcPr>
            <w:tcW w:w="951" w:type="dxa"/>
            <w:tcBorders>
              <w:tl2br w:val="nil"/>
              <w:tr2bl w:val="nil"/>
            </w:tcBorders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Cs/>
                <w:color w:val="000000"/>
                <w:szCs w:val="21"/>
                <w:lang w:bidi="ar"/>
              </w:rPr>
            </w:pPr>
            <w:r>
              <w:rPr>
                <w:rFonts w:ascii="Times New Roman Regular" w:eastAsia="等线" w:hAnsi="Times New Roman Regular" w:cs="Times New Roman Regular" w:hint="eastAsia"/>
                <w:iCs/>
                <w:color w:val="000000"/>
                <w:szCs w:val="21"/>
                <w:lang w:bidi="ar"/>
              </w:rPr>
              <w:t>3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  <w:lang w:bidi="ar"/>
              </w:rPr>
              <w:t>Pm4a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vAlign w:val="bottom"/>
          </w:tcPr>
          <w:p w:rsidR="00920CA1" w:rsidRDefault="00920CA1" w:rsidP="002E7DA9">
            <w:pPr>
              <w:widowControl/>
              <w:jc w:val="center"/>
              <w:textAlignment w:val="bottom"/>
              <w:rPr>
                <w:rFonts w:ascii="Times New Roman Regular" w:eastAsia="等线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bidi="ar"/>
              </w:rPr>
              <w:t>Yuma/8*Cc</w:t>
            </w:r>
          </w:p>
        </w:tc>
        <w:tc>
          <w:tcPr>
            <w:tcW w:w="874" w:type="dxa"/>
            <w:tcBorders>
              <w:tl2br w:val="nil"/>
              <w:tr2bl w:val="nil"/>
            </w:tcBorders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Cs/>
                <w:color w:val="000000"/>
                <w:szCs w:val="21"/>
                <w:lang w:bidi="ar"/>
              </w:rPr>
            </w:pPr>
            <w:r>
              <w:rPr>
                <w:rFonts w:ascii="Times New Roman Regular" w:eastAsia="等线" w:hAnsi="Times New Roman Regular" w:cs="Times New Roman Regular" w:hint="eastAsia"/>
                <w:iCs/>
                <w:color w:val="000000"/>
                <w:szCs w:val="21"/>
                <w:lang w:bidi="ar"/>
              </w:rPr>
              <w:t>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  <w:lang w:bidi="ar"/>
              </w:rPr>
              <w:t>Yr9</w:t>
            </w:r>
          </w:p>
        </w:tc>
        <w:tc>
          <w:tcPr>
            <w:tcW w:w="2161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color w:val="000000"/>
                <w:szCs w:val="21"/>
              </w:rPr>
            </w:pPr>
            <w:proofErr w:type="spellStart"/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eastAsia="zh-Hans" w:bidi="ar"/>
              </w:rPr>
              <w:t>Ruihua</w:t>
            </w:r>
            <w:proofErr w:type="spellEnd"/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eastAsia="zh-Hans" w:bidi="ar"/>
              </w:rPr>
              <w:t xml:space="preserve"> 055</w:t>
            </w:r>
          </w:p>
        </w:tc>
      </w:tr>
      <w:tr w:rsidR="00920CA1" w:rsidTr="002E7DA9">
        <w:trPr>
          <w:jc w:val="center"/>
        </w:trPr>
        <w:tc>
          <w:tcPr>
            <w:tcW w:w="951" w:type="dxa"/>
            <w:tcBorders>
              <w:tl2br w:val="nil"/>
              <w:tr2bl w:val="nil"/>
            </w:tcBorders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Cs/>
                <w:color w:val="000000"/>
                <w:szCs w:val="21"/>
                <w:lang w:bidi="ar"/>
              </w:rPr>
            </w:pPr>
            <w:r>
              <w:rPr>
                <w:rFonts w:ascii="Times New Roman Regular" w:eastAsia="等线" w:hAnsi="Times New Roman Regular" w:cs="Times New Roman Regular" w:hint="eastAsia"/>
                <w:iCs/>
                <w:color w:val="000000"/>
                <w:szCs w:val="21"/>
                <w:lang w:bidi="ar"/>
              </w:rPr>
              <w:t>4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  <w:lang w:bidi="ar"/>
              </w:rPr>
              <w:t>Pm5e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vAlign w:val="bottom"/>
          </w:tcPr>
          <w:p w:rsidR="00920CA1" w:rsidRDefault="00920CA1" w:rsidP="002E7DA9">
            <w:pPr>
              <w:widowControl/>
              <w:jc w:val="center"/>
              <w:textAlignment w:val="bottom"/>
              <w:rPr>
                <w:rFonts w:ascii="Times New Roman Regular" w:eastAsia="等线" w:hAnsi="Times New Roman Regular" w:cs="Times New Roman Regular"/>
                <w:color w:val="000000"/>
                <w:szCs w:val="21"/>
              </w:rPr>
            </w:pPr>
            <w:proofErr w:type="spellStart"/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bidi="ar"/>
              </w:rPr>
              <w:t>Xiaobaidongmai</w:t>
            </w:r>
            <w:proofErr w:type="spellEnd"/>
          </w:p>
        </w:tc>
        <w:tc>
          <w:tcPr>
            <w:tcW w:w="874" w:type="dxa"/>
            <w:tcBorders>
              <w:tl2br w:val="nil"/>
              <w:tr2bl w:val="nil"/>
            </w:tcBorders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Cs/>
                <w:color w:val="000000"/>
                <w:szCs w:val="21"/>
                <w:lang w:bidi="ar"/>
              </w:rPr>
            </w:pPr>
            <w:r>
              <w:rPr>
                <w:rFonts w:ascii="Times New Roman Regular" w:eastAsia="等线" w:hAnsi="Times New Roman Regular" w:cs="Times New Roman Regular" w:hint="eastAsia"/>
                <w:iCs/>
                <w:color w:val="000000"/>
                <w:szCs w:val="21"/>
                <w:lang w:bidi="ar"/>
              </w:rPr>
              <w:t>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  <w:lang w:bidi="ar"/>
              </w:rPr>
              <w:t>Yr10</w:t>
            </w:r>
          </w:p>
        </w:tc>
        <w:tc>
          <w:tcPr>
            <w:tcW w:w="2161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bidi="ar"/>
              </w:rPr>
              <w:t>Moro</w:t>
            </w:r>
          </w:p>
        </w:tc>
      </w:tr>
      <w:tr w:rsidR="00920CA1" w:rsidTr="002E7DA9">
        <w:trPr>
          <w:jc w:val="center"/>
        </w:trPr>
        <w:tc>
          <w:tcPr>
            <w:tcW w:w="951" w:type="dxa"/>
            <w:tcBorders>
              <w:tl2br w:val="nil"/>
              <w:tr2bl w:val="nil"/>
            </w:tcBorders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Cs/>
                <w:color w:val="000000"/>
                <w:szCs w:val="21"/>
                <w:lang w:bidi="ar"/>
              </w:rPr>
            </w:pPr>
            <w:r>
              <w:rPr>
                <w:rFonts w:ascii="Times New Roman Regular" w:eastAsia="等线" w:hAnsi="Times New Roman Regular" w:cs="Times New Roman Regular" w:hint="eastAsia"/>
                <w:iCs/>
                <w:color w:val="000000"/>
                <w:szCs w:val="21"/>
                <w:lang w:bidi="ar"/>
              </w:rPr>
              <w:t>5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  <w:lang w:bidi="ar"/>
              </w:rPr>
              <w:t>Pm6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vAlign w:val="bottom"/>
          </w:tcPr>
          <w:p w:rsidR="00920CA1" w:rsidRDefault="00920CA1" w:rsidP="002E7DA9">
            <w:pPr>
              <w:widowControl/>
              <w:jc w:val="center"/>
              <w:textAlignment w:val="bottom"/>
              <w:rPr>
                <w:rFonts w:ascii="Times New Roman Regular" w:eastAsia="等线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bidi="ar"/>
              </w:rPr>
              <w:t>Coker 747</w:t>
            </w:r>
          </w:p>
        </w:tc>
        <w:tc>
          <w:tcPr>
            <w:tcW w:w="874" w:type="dxa"/>
            <w:tcBorders>
              <w:tl2br w:val="nil"/>
              <w:tr2bl w:val="nil"/>
            </w:tcBorders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Cs/>
                <w:color w:val="000000"/>
                <w:szCs w:val="21"/>
                <w:lang w:bidi="ar"/>
              </w:rPr>
            </w:pPr>
            <w:r>
              <w:rPr>
                <w:rFonts w:ascii="Times New Roman Regular" w:eastAsia="等线" w:hAnsi="Times New Roman Regular" w:cs="Times New Roman Regular" w:hint="eastAsia"/>
                <w:iCs/>
                <w:color w:val="000000"/>
                <w:szCs w:val="21"/>
                <w:lang w:bidi="ar"/>
              </w:rPr>
              <w:t>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  <w:lang w:bidi="ar"/>
              </w:rPr>
              <w:t>Yr15</w:t>
            </w:r>
          </w:p>
        </w:tc>
        <w:tc>
          <w:tcPr>
            <w:tcW w:w="2161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bidi="ar"/>
              </w:rPr>
              <w:t>Yr15/6*Avocet S</w:t>
            </w:r>
          </w:p>
        </w:tc>
      </w:tr>
      <w:tr w:rsidR="00920CA1" w:rsidTr="002E7DA9">
        <w:trPr>
          <w:jc w:val="center"/>
        </w:trPr>
        <w:tc>
          <w:tcPr>
            <w:tcW w:w="951" w:type="dxa"/>
            <w:tcBorders>
              <w:tl2br w:val="nil"/>
              <w:tr2bl w:val="nil"/>
            </w:tcBorders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Cs/>
                <w:color w:val="000000"/>
                <w:szCs w:val="21"/>
                <w:lang w:bidi="ar"/>
              </w:rPr>
            </w:pPr>
            <w:r>
              <w:rPr>
                <w:rFonts w:ascii="Times New Roman Regular" w:eastAsia="等线" w:hAnsi="Times New Roman Regular" w:cs="Times New Roman Regular" w:hint="eastAsia"/>
                <w:iCs/>
                <w:color w:val="000000"/>
                <w:szCs w:val="21"/>
                <w:lang w:bidi="ar"/>
              </w:rPr>
              <w:t>6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  <w:lang w:bidi="ar"/>
              </w:rPr>
              <w:t>Pm12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vAlign w:val="bottom"/>
          </w:tcPr>
          <w:p w:rsidR="00920CA1" w:rsidRDefault="00920CA1" w:rsidP="002E7DA9">
            <w:pPr>
              <w:widowControl/>
              <w:jc w:val="center"/>
              <w:textAlignment w:val="bottom"/>
              <w:rPr>
                <w:rFonts w:ascii="Times New Roman Regular" w:eastAsia="等线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bidi="ar"/>
              </w:rPr>
              <w:t>CI14119</w:t>
            </w:r>
          </w:p>
        </w:tc>
        <w:tc>
          <w:tcPr>
            <w:tcW w:w="874" w:type="dxa"/>
            <w:tcBorders>
              <w:tl2br w:val="nil"/>
              <w:tr2bl w:val="nil"/>
            </w:tcBorders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Cs/>
                <w:color w:val="000000"/>
                <w:szCs w:val="21"/>
                <w:lang w:bidi="ar"/>
              </w:rPr>
            </w:pPr>
            <w:r>
              <w:rPr>
                <w:rFonts w:ascii="Times New Roman Regular" w:eastAsia="等线" w:hAnsi="Times New Roman Regular" w:cs="Times New Roman Regular" w:hint="eastAsia"/>
                <w:iCs/>
                <w:color w:val="000000"/>
                <w:szCs w:val="21"/>
                <w:lang w:bidi="ar"/>
              </w:rPr>
              <w:t>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  <w:lang w:bidi="ar"/>
              </w:rPr>
              <w:t>Yr17</w:t>
            </w:r>
          </w:p>
        </w:tc>
        <w:tc>
          <w:tcPr>
            <w:tcW w:w="2161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bidi="ar"/>
              </w:rPr>
              <w:t>Yr17/6*Avocet S</w:t>
            </w:r>
          </w:p>
        </w:tc>
      </w:tr>
      <w:tr w:rsidR="00920CA1" w:rsidTr="002E7DA9">
        <w:trPr>
          <w:jc w:val="center"/>
        </w:trPr>
        <w:tc>
          <w:tcPr>
            <w:tcW w:w="951" w:type="dxa"/>
            <w:tcBorders>
              <w:tl2br w:val="nil"/>
              <w:tr2bl w:val="nil"/>
            </w:tcBorders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Cs/>
                <w:color w:val="000000"/>
                <w:szCs w:val="21"/>
                <w:lang w:bidi="ar"/>
              </w:rPr>
            </w:pPr>
            <w:r>
              <w:rPr>
                <w:rFonts w:ascii="Times New Roman Regular" w:eastAsia="等线" w:hAnsi="Times New Roman Regular" w:cs="Times New Roman Regular" w:hint="eastAsia"/>
                <w:iCs/>
                <w:color w:val="000000"/>
                <w:szCs w:val="21"/>
                <w:lang w:bidi="ar"/>
              </w:rPr>
              <w:t>7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  <w:lang w:bidi="ar"/>
              </w:rPr>
              <w:t>Pm21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vAlign w:val="bottom"/>
          </w:tcPr>
          <w:p w:rsidR="00920CA1" w:rsidRDefault="00920CA1" w:rsidP="002E7DA9">
            <w:pPr>
              <w:widowControl/>
              <w:jc w:val="center"/>
              <w:textAlignment w:val="bottom"/>
              <w:rPr>
                <w:rFonts w:ascii="Times New Roman Regular" w:eastAsia="仿宋_GB2312" w:hAnsi="Times New Roman Regular" w:cs="Times New Roman Regular"/>
                <w:color w:val="000000"/>
                <w:szCs w:val="21"/>
              </w:rPr>
            </w:pPr>
            <w:r>
              <w:rPr>
                <w:rStyle w:val="font21"/>
                <w:rFonts w:ascii="Times New Roman Regular" w:hAnsi="Times New Roman Regular" w:cs="Times New Roman Regular"/>
                <w:sz w:val="21"/>
                <w:szCs w:val="21"/>
                <w:lang w:bidi="ar"/>
              </w:rPr>
              <w:t>Yangmai</w:t>
            </w:r>
            <w:r>
              <w:rPr>
                <w:rStyle w:val="font31"/>
                <w:rFonts w:ascii="Times New Roman Regular" w:hAnsi="Times New Roman Regular" w:cs="Times New Roman Regular"/>
                <w:szCs w:val="21"/>
                <w:lang w:bidi="ar"/>
              </w:rPr>
              <w:t>5/Sub.6V</w:t>
            </w:r>
          </w:p>
        </w:tc>
        <w:tc>
          <w:tcPr>
            <w:tcW w:w="874" w:type="dxa"/>
            <w:tcBorders>
              <w:tl2br w:val="nil"/>
              <w:tr2bl w:val="nil"/>
            </w:tcBorders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Cs/>
                <w:color w:val="000000"/>
                <w:szCs w:val="21"/>
                <w:lang w:bidi="ar"/>
              </w:rPr>
            </w:pPr>
            <w:r>
              <w:rPr>
                <w:rFonts w:ascii="Times New Roman Regular" w:eastAsia="等线" w:hAnsi="Times New Roman Regular" w:cs="Times New Roman Regular" w:hint="eastAsia"/>
                <w:iCs/>
                <w:color w:val="000000"/>
                <w:szCs w:val="21"/>
                <w:lang w:bidi="ar"/>
              </w:rPr>
              <w:t>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  <w:lang w:bidi="ar"/>
              </w:rPr>
              <w:t>Yr18</w:t>
            </w:r>
          </w:p>
        </w:tc>
        <w:tc>
          <w:tcPr>
            <w:tcW w:w="2161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bidi="ar"/>
              </w:rPr>
              <w:t>Yr18/6*Avocet S</w:t>
            </w:r>
          </w:p>
        </w:tc>
      </w:tr>
      <w:tr w:rsidR="00920CA1" w:rsidTr="002E7DA9">
        <w:trPr>
          <w:jc w:val="center"/>
        </w:trPr>
        <w:tc>
          <w:tcPr>
            <w:tcW w:w="951" w:type="dxa"/>
            <w:tcBorders>
              <w:tl2br w:val="nil"/>
              <w:tr2bl w:val="nil"/>
            </w:tcBorders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Cs/>
                <w:color w:val="000000"/>
                <w:szCs w:val="21"/>
                <w:lang w:bidi="ar"/>
              </w:rPr>
            </w:pPr>
            <w:r>
              <w:rPr>
                <w:rFonts w:ascii="Times New Roman Regular" w:eastAsia="等线" w:hAnsi="Times New Roman Regular" w:cs="Times New Roman Regular" w:hint="eastAsia"/>
                <w:iCs/>
                <w:color w:val="000000"/>
                <w:szCs w:val="21"/>
                <w:lang w:bidi="ar"/>
              </w:rPr>
              <w:t>8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  <w:lang w:bidi="ar"/>
              </w:rPr>
              <w:t>Pm24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vAlign w:val="bottom"/>
          </w:tcPr>
          <w:p w:rsidR="00920CA1" w:rsidRDefault="00920CA1" w:rsidP="002E7DA9">
            <w:pPr>
              <w:widowControl/>
              <w:jc w:val="center"/>
              <w:textAlignment w:val="bottom"/>
              <w:rPr>
                <w:rFonts w:ascii="Times New Roman Regular" w:eastAsia="仿宋_GB2312" w:hAnsi="Times New Roman Regular" w:cs="Times New Roman Regular"/>
                <w:color w:val="000000"/>
                <w:szCs w:val="21"/>
              </w:rPr>
            </w:pPr>
            <w:proofErr w:type="spellStart"/>
            <w:r>
              <w:rPr>
                <w:rFonts w:ascii="Times New Roman Regular" w:eastAsia="仿宋_GB2312" w:hAnsi="Times New Roman Regular" w:cs="Times New Roman Regular"/>
                <w:color w:val="000000"/>
                <w:szCs w:val="21"/>
                <w:lang w:bidi="ar"/>
              </w:rPr>
              <w:t>Chiyacao</w:t>
            </w:r>
            <w:proofErr w:type="spellEnd"/>
          </w:p>
        </w:tc>
        <w:tc>
          <w:tcPr>
            <w:tcW w:w="874" w:type="dxa"/>
            <w:tcBorders>
              <w:tl2br w:val="nil"/>
              <w:tr2bl w:val="nil"/>
            </w:tcBorders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Cs/>
                <w:color w:val="000000"/>
                <w:szCs w:val="21"/>
                <w:lang w:bidi="ar"/>
              </w:rPr>
            </w:pPr>
            <w:r>
              <w:rPr>
                <w:rFonts w:ascii="Times New Roman Regular" w:eastAsia="等线" w:hAnsi="Times New Roman Regular" w:cs="Times New Roman Regular" w:hint="eastAsia"/>
                <w:iCs/>
                <w:color w:val="000000"/>
                <w:szCs w:val="21"/>
                <w:lang w:bidi="ar"/>
              </w:rPr>
              <w:t>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  <w:lang w:bidi="ar"/>
              </w:rPr>
              <w:t>Yr24</w:t>
            </w:r>
          </w:p>
        </w:tc>
        <w:tc>
          <w:tcPr>
            <w:tcW w:w="2161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</w:rPr>
              <w:t>K733</w:t>
            </w:r>
          </w:p>
        </w:tc>
      </w:tr>
      <w:tr w:rsidR="00920CA1" w:rsidTr="002E7DA9">
        <w:trPr>
          <w:jc w:val="center"/>
        </w:trPr>
        <w:tc>
          <w:tcPr>
            <w:tcW w:w="951" w:type="dxa"/>
            <w:tcBorders>
              <w:tl2br w:val="nil"/>
              <w:tr2bl w:val="nil"/>
            </w:tcBorders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Cs/>
                <w:color w:val="000000"/>
                <w:szCs w:val="21"/>
                <w:lang w:bidi="ar"/>
              </w:rPr>
            </w:pPr>
            <w:r>
              <w:rPr>
                <w:rFonts w:ascii="Times New Roman Regular" w:eastAsia="等线" w:hAnsi="Times New Roman Regular" w:cs="Times New Roman Regular" w:hint="eastAsia"/>
                <w:iCs/>
                <w:color w:val="000000"/>
                <w:szCs w:val="21"/>
                <w:lang w:bidi="ar"/>
              </w:rPr>
              <w:t>9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  <w:lang w:bidi="ar"/>
              </w:rPr>
              <w:t>Pm33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vAlign w:val="bottom"/>
          </w:tcPr>
          <w:p w:rsidR="00920CA1" w:rsidRDefault="00920CA1" w:rsidP="002E7DA9">
            <w:pPr>
              <w:widowControl/>
              <w:jc w:val="center"/>
              <w:textAlignment w:val="bottom"/>
              <w:rPr>
                <w:rFonts w:ascii="Times New Roman Regular" w:eastAsia="等线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bidi="ar"/>
              </w:rPr>
              <w:t>Am 9/3</w:t>
            </w:r>
          </w:p>
        </w:tc>
        <w:tc>
          <w:tcPr>
            <w:tcW w:w="874" w:type="dxa"/>
            <w:tcBorders>
              <w:tl2br w:val="nil"/>
              <w:tr2bl w:val="nil"/>
            </w:tcBorders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Cs/>
                <w:color w:val="000000"/>
                <w:szCs w:val="21"/>
                <w:lang w:bidi="ar"/>
              </w:rPr>
            </w:pPr>
            <w:r>
              <w:rPr>
                <w:rFonts w:ascii="Times New Roman Regular" w:eastAsia="等线" w:hAnsi="Times New Roman Regular" w:cs="Times New Roman Regular" w:hint="eastAsia"/>
                <w:iCs/>
                <w:color w:val="000000"/>
                <w:szCs w:val="21"/>
                <w:lang w:bidi="ar"/>
              </w:rPr>
              <w:t>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  <w:lang w:bidi="ar"/>
              </w:rPr>
              <w:t>Yr26</w:t>
            </w:r>
          </w:p>
        </w:tc>
        <w:tc>
          <w:tcPr>
            <w:tcW w:w="2161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color w:val="000000"/>
                <w:szCs w:val="21"/>
              </w:rPr>
            </w:pPr>
            <w:proofErr w:type="spellStart"/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bidi="ar"/>
              </w:rPr>
              <w:t>Yangmai</w:t>
            </w:r>
            <w:proofErr w:type="spellEnd"/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bidi="ar"/>
              </w:rPr>
              <w:t xml:space="preserve"> 5</w:t>
            </w:r>
          </w:p>
        </w:tc>
      </w:tr>
      <w:tr w:rsidR="00920CA1" w:rsidTr="002E7DA9">
        <w:trPr>
          <w:jc w:val="center"/>
        </w:trPr>
        <w:tc>
          <w:tcPr>
            <w:tcW w:w="951" w:type="dxa"/>
            <w:tcBorders>
              <w:tl2br w:val="nil"/>
              <w:tr2bl w:val="nil"/>
            </w:tcBorders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Cs/>
                <w:color w:val="000000"/>
                <w:szCs w:val="21"/>
                <w:lang w:bidi="ar"/>
              </w:rPr>
            </w:pPr>
            <w:r>
              <w:rPr>
                <w:rFonts w:ascii="Times New Roman Regular" w:eastAsia="等线" w:hAnsi="Times New Roman Regular" w:cs="Times New Roman Regular" w:hint="eastAsia"/>
                <w:iCs/>
                <w:color w:val="000000"/>
                <w:szCs w:val="21"/>
                <w:lang w:bidi="ar"/>
              </w:rPr>
              <w:t>10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  <w:lang w:bidi="ar"/>
              </w:rPr>
              <w:t>Pm34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vAlign w:val="bottom"/>
          </w:tcPr>
          <w:p w:rsidR="00920CA1" w:rsidRDefault="00920CA1" w:rsidP="002E7DA9">
            <w:pPr>
              <w:widowControl/>
              <w:jc w:val="center"/>
              <w:textAlignment w:val="bottom"/>
              <w:rPr>
                <w:rFonts w:ascii="Times New Roman Regular" w:eastAsia="等线" w:hAnsi="Times New Roman Regular" w:cs="Times New Roman Regular"/>
                <w:color w:val="000000"/>
                <w:szCs w:val="21"/>
              </w:rPr>
            </w:pPr>
            <w:proofErr w:type="spellStart"/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</w:rPr>
              <w:t>Chuanmai</w:t>
            </w:r>
            <w:proofErr w:type="spellEnd"/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</w:rPr>
              <w:t xml:space="preserve"> 44</w:t>
            </w:r>
          </w:p>
        </w:tc>
        <w:tc>
          <w:tcPr>
            <w:tcW w:w="874" w:type="dxa"/>
            <w:tcBorders>
              <w:tl2br w:val="nil"/>
              <w:tr2bl w:val="nil"/>
            </w:tcBorders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Cs/>
                <w:color w:val="000000"/>
                <w:szCs w:val="21"/>
                <w:lang w:bidi="ar"/>
              </w:rPr>
            </w:pPr>
            <w:r>
              <w:rPr>
                <w:rFonts w:ascii="Times New Roman Regular" w:eastAsia="等线" w:hAnsi="Times New Roman Regular" w:cs="Times New Roman Regular" w:hint="eastAsia"/>
                <w:iCs/>
                <w:color w:val="000000"/>
                <w:szCs w:val="21"/>
                <w:lang w:bidi="ar"/>
              </w:rPr>
              <w:t>10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  <w:lang w:bidi="ar"/>
              </w:rPr>
              <w:t>Yr29</w:t>
            </w:r>
          </w:p>
        </w:tc>
        <w:tc>
          <w:tcPr>
            <w:tcW w:w="2161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color w:val="000000"/>
                <w:szCs w:val="21"/>
              </w:rPr>
            </w:pPr>
            <w:proofErr w:type="spellStart"/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bidi="ar"/>
              </w:rPr>
              <w:t>Zhongmai</w:t>
            </w:r>
            <w:proofErr w:type="spellEnd"/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bidi="ar"/>
              </w:rPr>
              <w:t xml:space="preserve"> 527</w:t>
            </w:r>
          </w:p>
        </w:tc>
      </w:tr>
      <w:tr w:rsidR="00920CA1" w:rsidTr="002E7DA9">
        <w:trPr>
          <w:jc w:val="center"/>
        </w:trPr>
        <w:tc>
          <w:tcPr>
            <w:tcW w:w="951" w:type="dxa"/>
            <w:tcBorders>
              <w:tl2br w:val="nil"/>
              <w:tr2bl w:val="nil"/>
            </w:tcBorders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Cs/>
                <w:color w:val="000000"/>
                <w:szCs w:val="21"/>
                <w:lang w:bidi="ar"/>
              </w:rPr>
            </w:pPr>
            <w:r>
              <w:rPr>
                <w:rFonts w:ascii="Times New Roman Regular" w:eastAsia="等线" w:hAnsi="Times New Roman Regular" w:cs="Times New Roman Regular" w:hint="eastAsia"/>
                <w:iCs/>
                <w:color w:val="000000"/>
                <w:szCs w:val="21"/>
                <w:lang w:bidi="ar"/>
              </w:rPr>
              <w:t>11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  <w:lang w:bidi="ar"/>
              </w:rPr>
              <w:t>Pm35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vAlign w:val="bottom"/>
          </w:tcPr>
          <w:p w:rsidR="00920CA1" w:rsidRDefault="00920CA1" w:rsidP="002E7DA9">
            <w:pPr>
              <w:widowControl/>
              <w:jc w:val="center"/>
              <w:textAlignment w:val="bottom"/>
              <w:rPr>
                <w:rFonts w:ascii="Times New Roman Regular" w:eastAsia="等线" w:hAnsi="Times New Roman Regular" w:cs="Times New Roman Regular"/>
                <w:color w:val="000000"/>
                <w:szCs w:val="21"/>
              </w:rPr>
            </w:pPr>
            <w:proofErr w:type="spellStart"/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bidi="ar"/>
              </w:rPr>
              <w:t>Pubing</w:t>
            </w:r>
            <w:proofErr w:type="spellEnd"/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bidi="ar"/>
              </w:rPr>
              <w:t xml:space="preserve"> 01</w:t>
            </w:r>
          </w:p>
        </w:tc>
        <w:tc>
          <w:tcPr>
            <w:tcW w:w="874" w:type="dxa"/>
            <w:tcBorders>
              <w:tl2br w:val="nil"/>
              <w:tr2bl w:val="nil"/>
            </w:tcBorders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Cs/>
                <w:color w:val="000000"/>
                <w:szCs w:val="21"/>
                <w:lang w:bidi="ar"/>
              </w:rPr>
            </w:pPr>
            <w:r>
              <w:rPr>
                <w:rFonts w:ascii="Times New Roman Regular" w:eastAsia="等线" w:hAnsi="Times New Roman Regular" w:cs="Times New Roman Regular" w:hint="eastAsia"/>
                <w:iCs/>
                <w:color w:val="000000"/>
                <w:szCs w:val="21"/>
                <w:lang w:bidi="ar"/>
              </w:rPr>
              <w:t>11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  <w:lang w:bidi="ar"/>
              </w:rPr>
              <w:t>Yr30</w:t>
            </w:r>
          </w:p>
        </w:tc>
        <w:tc>
          <w:tcPr>
            <w:tcW w:w="2161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color w:val="000000"/>
                <w:szCs w:val="21"/>
              </w:rPr>
            </w:pPr>
            <w:proofErr w:type="spellStart"/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bidi="ar"/>
              </w:rPr>
              <w:t>Opata</w:t>
            </w:r>
            <w:proofErr w:type="spellEnd"/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bidi="ar"/>
              </w:rPr>
              <w:t xml:space="preserve"> 85</w:t>
            </w:r>
          </w:p>
        </w:tc>
      </w:tr>
      <w:tr w:rsidR="00920CA1" w:rsidTr="002E7DA9">
        <w:trPr>
          <w:jc w:val="center"/>
        </w:trPr>
        <w:tc>
          <w:tcPr>
            <w:tcW w:w="951" w:type="dxa"/>
            <w:tcBorders>
              <w:tl2br w:val="nil"/>
              <w:tr2bl w:val="nil"/>
            </w:tcBorders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Cs/>
                <w:color w:val="000000"/>
                <w:szCs w:val="21"/>
                <w:lang w:bidi="ar"/>
              </w:rPr>
            </w:pPr>
            <w:r>
              <w:rPr>
                <w:rFonts w:ascii="Times New Roman Regular" w:eastAsia="等线" w:hAnsi="Times New Roman Regular" w:cs="Times New Roman Regular" w:hint="eastAsia"/>
                <w:iCs/>
                <w:color w:val="000000"/>
                <w:szCs w:val="21"/>
                <w:lang w:bidi="ar"/>
              </w:rPr>
              <w:t>12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  <w:lang w:bidi="ar"/>
              </w:rPr>
              <w:t>Pm42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vAlign w:val="bottom"/>
          </w:tcPr>
          <w:p w:rsidR="00920CA1" w:rsidRDefault="00920CA1" w:rsidP="002E7DA9">
            <w:pPr>
              <w:widowControl/>
              <w:jc w:val="center"/>
              <w:textAlignment w:val="bottom"/>
              <w:rPr>
                <w:rFonts w:ascii="Times New Roman Regular" w:eastAsia="等线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bidi="ar"/>
              </w:rPr>
              <w:t>P63</w:t>
            </w:r>
          </w:p>
        </w:tc>
        <w:tc>
          <w:tcPr>
            <w:tcW w:w="874" w:type="dxa"/>
            <w:tcBorders>
              <w:tl2br w:val="nil"/>
              <w:tr2bl w:val="nil"/>
            </w:tcBorders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Cs/>
                <w:color w:val="000000"/>
                <w:szCs w:val="21"/>
                <w:lang w:bidi="ar"/>
              </w:rPr>
            </w:pPr>
            <w:r>
              <w:rPr>
                <w:rFonts w:ascii="Times New Roman Regular" w:eastAsia="等线" w:hAnsi="Times New Roman Regular" w:cs="Times New Roman Regular" w:hint="eastAsia"/>
                <w:iCs/>
                <w:color w:val="000000"/>
                <w:szCs w:val="21"/>
                <w:lang w:bidi="ar"/>
              </w:rPr>
              <w:t>12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  <w:lang w:bidi="ar"/>
              </w:rPr>
              <w:t>Yr41</w:t>
            </w:r>
          </w:p>
        </w:tc>
        <w:tc>
          <w:tcPr>
            <w:tcW w:w="2161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color w:val="000000"/>
                <w:szCs w:val="21"/>
              </w:rPr>
            </w:pPr>
            <w:proofErr w:type="spellStart"/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bidi="ar"/>
              </w:rPr>
              <w:t>Chuannong</w:t>
            </w:r>
            <w:proofErr w:type="spellEnd"/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bidi="ar"/>
              </w:rPr>
              <w:t xml:space="preserve"> 19</w:t>
            </w:r>
          </w:p>
        </w:tc>
      </w:tr>
      <w:tr w:rsidR="00920CA1" w:rsidTr="002E7DA9">
        <w:trPr>
          <w:jc w:val="center"/>
        </w:trPr>
        <w:tc>
          <w:tcPr>
            <w:tcW w:w="951" w:type="dxa"/>
            <w:tcBorders>
              <w:tl2br w:val="nil"/>
              <w:tr2bl w:val="nil"/>
            </w:tcBorders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Cs/>
                <w:color w:val="000000"/>
                <w:szCs w:val="21"/>
                <w:lang w:bidi="ar"/>
              </w:rPr>
            </w:pPr>
            <w:r>
              <w:rPr>
                <w:rFonts w:ascii="Times New Roman Regular" w:eastAsia="等线" w:hAnsi="Times New Roman Regular" w:cs="Times New Roman Regular" w:hint="eastAsia"/>
                <w:iCs/>
                <w:color w:val="000000"/>
                <w:szCs w:val="21"/>
                <w:lang w:bidi="ar"/>
              </w:rPr>
              <w:t>13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  <w:lang w:bidi="ar"/>
              </w:rPr>
              <w:t>Pm45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vAlign w:val="bottom"/>
          </w:tcPr>
          <w:p w:rsidR="00920CA1" w:rsidRDefault="00920CA1" w:rsidP="002E7DA9">
            <w:pPr>
              <w:widowControl/>
              <w:jc w:val="center"/>
              <w:textAlignment w:val="bottom"/>
              <w:rPr>
                <w:rFonts w:ascii="Times New Roman Regular" w:eastAsia="等线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bidi="ar"/>
              </w:rPr>
              <w:t>D57-6D</w:t>
            </w:r>
          </w:p>
        </w:tc>
        <w:tc>
          <w:tcPr>
            <w:tcW w:w="874" w:type="dxa"/>
            <w:tcBorders>
              <w:tl2br w:val="nil"/>
              <w:tr2bl w:val="nil"/>
            </w:tcBorders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Cs/>
                <w:color w:val="000000"/>
                <w:szCs w:val="21"/>
                <w:lang w:bidi="ar"/>
              </w:rPr>
            </w:pPr>
            <w:r>
              <w:rPr>
                <w:rFonts w:ascii="Times New Roman Regular" w:eastAsia="等线" w:hAnsi="Times New Roman Regular" w:cs="Times New Roman Regular" w:hint="eastAsia"/>
                <w:iCs/>
                <w:color w:val="000000"/>
                <w:szCs w:val="21"/>
                <w:lang w:bidi="ar"/>
              </w:rPr>
              <w:t>13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  <w:lang w:bidi="ar"/>
              </w:rPr>
              <w:t>Yr67</w:t>
            </w:r>
          </w:p>
        </w:tc>
        <w:tc>
          <w:tcPr>
            <w:tcW w:w="2161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bidi="ar"/>
              </w:rPr>
              <w:t>C591</w:t>
            </w:r>
          </w:p>
        </w:tc>
      </w:tr>
      <w:tr w:rsidR="00920CA1" w:rsidTr="002E7DA9">
        <w:trPr>
          <w:jc w:val="center"/>
        </w:trPr>
        <w:tc>
          <w:tcPr>
            <w:tcW w:w="951" w:type="dxa"/>
            <w:tcBorders>
              <w:tl2br w:val="nil"/>
              <w:tr2bl w:val="nil"/>
            </w:tcBorders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Cs/>
                <w:color w:val="000000"/>
                <w:szCs w:val="21"/>
                <w:lang w:bidi="ar"/>
              </w:rPr>
            </w:pPr>
            <w:r>
              <w:rPr>
                <w:rFonts w:ascii="Times New Roman Regular" w:eastAsia="等线" w:hAnsi="Times New Roman Regular" w:cs="Times New Roman Regular" w:hint="eastAsia"/>
                <w:iCs/>
                <w:color w:val="000000"/>
                <w:szCs w:val="21"/>
                <w:lang w:bidi="ar"/>
              </w:rPr>
              <w:t>14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  <w:lang w:bidi="ar"/>
              </w:rPr>
              <w:t>Pm47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vAlign w:val="bottom"/>
          </w:tcPr>
          <w:p w:rsidR="00920CA1" w:rsidRDefault="00920CA1" w:rsidP="002E7DA9">
            <w:pPr>
              <w:widowControl/>
              <w:jc w:val="center"/>
              <w:textAlignment w:val="bottom"/>
              <w:rPr>
                <w:rFonts w:ascii="Times New Roman Regular" w:eastAsia="等线" w:hAnsi="Times New Roman Regular" w:cs="Times New Roman Regular"/>
                <w:color w:val="000000"/>
                <w:szCs w:val="21"/>
              </w:rPr>
            </w:pPr>
            <w:proofErr w:type="spellStart"/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bidi="ar"/>
              </w:rPr>
              <w:t>Hongyanglazi</w:t>
            </w:r>
            <w:proofErr w:type="spellEnd"/>
          </w:p>
        </w:tc>
        <w:tc>
          <w:tcPr>
            <w:tcW w:w="874" w:type="dxa"/>
            <w:tcBorders>
              <w:tl2br w:val="nil"/>
              <w:tr2bl w:val="nil"/>
            </w:tcBorders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Cs/>
                <w:color w:val="000000"/>
                <w:szCs w:val="21"/>
                <w:lang w:bidi="ar"/>
              </w:rPr>
            </w:pPr>
            <w:r>
              <w:rPr>
                <w:rFonts w:ascii="Times New Roman Regular" w:eastAsia="等线" w:hAnsi="Times New Roman Regular" w:cs="Times New Roman Regular" w:hint="eastAsia"/>
                <w:iCs/>
                <w:color w:val="000000"/>
                <w:szCs w:val="21"/>
                <w:lang w:bidi="ar"/>
              </w:rPr>
              <w:t>14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</w:rPr>
            </w:pPr>
            <w:proofErr w:type="spellStart"/>
            <w:r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  <w:lang w:bidi="ar"/>
              </w:rPr>
              <w:t>YrSP</w:t>
            </w:r>
            <w:proofErr w:type="spellEnd"/>
          </w:p>
        </w:tc>
        <w:tc>
          <w:tcPr>
            <w:tcW w:w="2161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color w:val="000000"/>
                <w:szCs w:val="21"/>
                <w:lang w:eastAsia="zh-Hans"/>
              </w:rPr>
            </w:pPr>
            <w:proofErr w:type="spellStart"/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eastAsia="zh-Hans" w:bidi="ar"/>
              </w:rPr>
              <w:t>Spaldings</w:t>
            </w:r>
            <w:proofErr w:type="spellEnd"/>
            <w:r>
              <w:rPr>
                <w:rFonts w:ascii="Times New Roman Regular" w:eastAsia="等线" w:hAnsi="Times New Roman Regular" w:cs="Times New Roman Regular"/>
                <w:color w:val="000000"/>
                <w:szCs w:val="21"/>
                <w:lang w:eastAsia="zh-Hans" w:bidi="ar"/>
              </w:rPr>
              <w:t xml:space="preserve"> Prolific</w:t>
            </w:r>
          </w:p>
        </w:tc>
      </w:tr>
      <w:tr w:rsidR="00920CA1" w:rsidTr="002E7DA9">
        <w:trPr>
          <w:jc w:val="center"/>
        </w:trPr>
        <w:tc>
          <w:tcPr>
            <w:tcW w:w="951" w:type="dxa"/>
            <w:tcBorders>
              <w:tl2br w:val="nil"/>
              <w:tr2bl w:val="nil"/>
            </w:tcBorders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Cs/>
                <w:color w:val="000000"/>
                <w:szCs w:val="21"/>
                <w:lang w:bidi="ar"/>
              </w:rPr>
            </w:pPr>
            <w:r>
              <w:rPr>
                <w:rFonts w:ascii="Times New Roman Regular" w:eastAsia="等线" w:hAnsi="Times New Roman Regular" w:cs="Times New Roman Regular" w:hint="eastAsia"/>
                <w:iCs/>
                <w:color w:val="000000"/>
                <w:szCs w:val="21"/>
                <w:lang w:bidi="ar"/>
              </w:rPr>
              <w:t>15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</w:rPr>
            </w:pPr>
            <w:r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  <w:lang w:bidi="ar"/>
              </w:rPr>
              <w:t>Pm52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vAlign w:val="bottom"/>
          </w:tcPr>
          <w:p w:rsidR="00920CA1" w:rsidRDefault="00920CA1" w:rsidP="002E7DA9">
            <w:pPr>
              <w:widowControl/>
              <w:jc w:val="center"/>
              <w:textAlignment w:val="bottom"/>
              <w:rPr>
                <w:rFonts w:ascii="Times New Roman Regular" w:eastAsia="宋体" w:hAnsi="Times New Roman Regular" w:cs="Times New Roman Regular"/>
                <w:color w:val="000000"/>
                <w:szCs w:val="21"/>
              </w:rPr>
            </w:pPr>
            <w:proofErr w:type="spellStart"/>
            <w:r>
              <w:rPr>
                <w:rFonts w:ascii="Times New Roman Regular" w:eastAsia="宋体" w:hAnsi="Times New Roman Regular" w:cs="Times New Roman Regular"/>
                <w:color w:val="000000"/>
                <w:szCs w:val="21"/>
                <w:lang w:bidi="ar"/>
              </w:rPr>
              <w:t>Liangxing</w:t>
            </w:r>
            <w:proofErr w:type="spellEnd"/>
            <w:r>
              <w:rPr>
                <w:rFonts w:ascii="Times New Roman Regular" w:eastAsia="宋体" w:hAnsi="Times New Roman Regular" w:cs="Times New Roman Regular"/>
                <w:color w:val="000000"/>
                <w:szCs w:val="21"/>
                <w:lang w:bidi="ar"/>
              </w:rPr>
              <w:t xml:space="preserve"> 99</w:t>
            </w:r>
          </w:p>
        </w:tc>
        <w:tc>
          <w:tcPr>
            <w:tcW w:w="874" w:type="dxa"/>
            <w:tcBorders>
              <w:tl2br w:val="nil"/>
              <w:tr2bl w:val="nil"/>
            </w:tcBorders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920CA1" w:rsidRDefault="00920CA1" w:rsidP="002E7DA9">
            <w:pPr>
              <w:widowControl/>
              <w:jc w:val="center"/>
              <w:textAlignment w:val="center"/>
              <w:rPr>
                <w:rFonts w:ascii="Times New Roman Regular" w:eastAsia="等线" w:hAnsi="Times New Roman Regular" w:cs="Times New Roman Regular"/>
                <w:i/>
                <w:iCs/>
                <w:color w:val="000000"/>
                <w:szCs w:val="21"/>
              </w:rPr>
            </w:pPr>
          </w:p>
        </w:tc>
        <w:tc>
          <w:tcPr>
            <w:tcW w:w="2161" w:type="dxa"/>
            <w:tcBorders>
              <w:tl2br w:val="nil"/>
              <w:tr2bl w:val="nil"/>
            </w:tcBorders>
            <w:vAlign w:val="bottom"/>
          </w:tcPr>
          <w:p w:rsidR="00920CA1" w:rsidRDefault="00920CA1" w:rsidP="002E7DA9">
            <w:pPr>
              <w:widowControl/>
              <w:jc w:val="center"/>
              <w:textAlignment w:val="bottom"/>
              <w:rPr>
                <w:rFonts w:ascii="Times New Roman Regular" w:eastAsia="宋体" w:hAnsi="Times New Roman Regular" w:cs="Times New Roman Regular"/>
                <w:color w:val="000000"/>
                <w:szCs w:val="21"/>
              </w:rPr>
            </w:pPr>
          </w:p>
        </w:tc>
      </w:tr>
    </w:tbl>
    <w:p w:rsidR="00920CA1" w:rsidRDefault="00920CA1" w:rsidP="00920CA1">
      <w:pPr>
        <w:jc w:val="center"/>
        <w:rPr>
          <w:rFonts w:ascii="Times New Roman" w:hAnsi="Times New Roman" w:cs="Times New Roman"/>
          <w:b/>
          <w:sz w:val="24"/>
        </w:rPr>
        <w:sectPr w:rsidR="00920CA1" w:rsidSect="00920CA1">
          <w:pgSz w:w="11906" w:h="16838"/>
          <w:pgMar w:top="1440" w:right="567" w:bottom="1440" w:left="567" w:header="851" w:footer="992" w:gutter="0"/>
          <w:cols w:space="425"/>
          <w:docGrid w:type="lines" w:linePitch="312"/>
        </w:sectPr>
      </w:pPr>
    </w:p>
    <w:p w:rsidR="00920CA1" w:rsidRDefault="00920CA1" w:rsidP="00920CA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Table S3 </w:t>
      </w:r>
      <w:r>
        <w:rPr>
          <w:rFonts w:ascii="Times New Roman" w:hAnsi="Times New Roman" w:cs="Times New Roman" w:hint="eastAsia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>nformation of molecular markers in this study</w:t>
      </w:r>
    </w:p>
    <w:p w:rsidR="00920CA1" w:rsidRDefault="00920CA1" w:rsidP="00920CA1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1850"/>
        <w:gridCol w:w="5372"/>
        <w:gridCol w:w="2089"/>
        <w:gridCol w:w="1225"/>
      </w:tblGrid>
      <w:tr w:rsidR="00920CA1" w:rsidTr="00920CA1">
        <w:trPr>
          <w:trHeight w:val="312"/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>Gene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>Marker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>Primer sequence (5’-3’)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>Reference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>Gel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gridSpan w:val="5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>Molecular marker</w:t>
            </w:r>
            <w:r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Cs w:val="21"/>
              </w:rPr>
              <w:t>s for powdery mildew (</w:t>
            </w:r>
            <w:r>
              <w:rPr>
                <w:rFonts w:ascii="Times New Roman" w:eastAsia="等线" w:hAnsi="Times New Roman" w:cs="Times New Roman" w:hint="eastAsia"/>
                <w:b/>
                <w:i/>
                <w:color w:val="000000"/>
                <w:kern w:val="0"/>
                <w:szCs w:val="21"/>
              </w:rPr>
              <w:t>Pm</w:t>
            </w:r>
            <w:r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Cs w:val="21"/>
              </w:rPr>
              <w:t>) resistance genes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Pm1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MAG2185-F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GCTCCACTACTTCATCATCC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(Liang et al., 2016)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MAG2185-R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ACCACAACGAACACCAACCT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Pm2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CFD81-F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TATCCCCAATCCCCTCTTTC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(Ma et al., 2015)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CFD81-R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GTCAATTGTGGCTTGTCCCT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BWM20-F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GCTTCATCCTCAGCTTCGTC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BWM20-R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GGAGGAAACAAAGGCACAGA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Pm2b-map-3-F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ACCACAACGAACACCAACCT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(Jin et al., 2021)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Pm2b-map-3-R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ACGGGTAACCATCGAGATCA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YTU-KASP-Pm2-F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gaaggtgaccaagttcatgctTGTTGGACGAGAAAAGGAGAAA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(Yu et al., 2022)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KASP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YTU-KASP-Pm2-H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gaaggtcggagtcaacggattTGTTGGACGAGAAAAGGAGAAC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YTU-KASP-Pm2-C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CAATTCATCTGAGGTGTTGGC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Pm4a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Xgwm356-F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AGCGTTCTTGGGAATTAGAGA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(Ma et al., 2004)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Xgwm356-R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CCAATCAGCCTGCAACAAC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Pm5e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WMC364-F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ATCACAATGCTGGCCCTAAAAC</w:t>
            </w:r>
          </w:p>
        </w:tc>
        <w:tc>
          <w:tcPr>
            <w:tcW w:w="0" w:type="auto"/>
            <w:vMerge w:val="restart"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(Zhu et al., 2008)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WMC364-R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CAGTGCCAAAATGTCGAAAGTC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Pm6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CIT02g-18-F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GGCCTTAGTGGTGATGCAGT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(Wan et al., 2020)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CIT02g-18-R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GCGGCTTGTCGGTGTATAG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CIT02g-20-F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GCGGCTTGTCGGTGTATAG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CIT02g-20-R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TGTTCACACAAGCAGCAAGTT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Pm12/21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MBH1-F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GCCATTATAGTCAAGAGTGCACTAGCTGT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Bie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et al., 2015)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MBH1-R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AGCTCCTCTCGTTCTCCAATGCT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Pm24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GWM337-F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CCTCTTCCTCCCTCACTTAGC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Xue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et al., 2012)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GWM337-R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TGCTAACTGGCCTTTGCC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STS-Pm24-F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TATGGTGTCATTTAAGGCTGAG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(Lu et al., 2020)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STS-Pm24-R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TTTCTCACATCCTCATCAAACC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Pm33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GWM111-F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TCTGTAGGCTCTCTCCGACTG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(Zhu et al., 2005)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GWM111-R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ACCTGATCAGATCCCACTCG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Pm34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BARC144-F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GCGTTTTAGGTGGACGACATAGATAGA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(Miranda et al., 2006)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BARC144-R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GCGCCACGGGCATTTCTCATAC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Pm35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CFD26-F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TCAAGATCGTGCCAAATCAA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(Miranda et al., 2007)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CFD26-R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ACTCCAAGCTGAGCACGTTT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Pm42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Xgwm148-F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GTGAGGCAGCAAGAGAGAAA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Hua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et al., 2009)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Xgwm148-R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CAAAGCTTGACTCAGACCAAA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Pm45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CFD80-F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ATAGGGGTTTTGAATCACTCC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(Ma et al., 2011)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CFD80-R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TTGGATTTGCAGAGCCTTCT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Pm47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GWM46-F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GCACGTGAATGGATTGGAC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(Xiao et al., 2013)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GWM46-R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TGACCCAATAGTGGTGGTCA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Pm52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Xicssl</w:t>
            </w:r>
            <w:proofErr w:type="spellEnd"/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 xml:space="preserve"> 326-F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AAGATGCACTTACCCAAAAAC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(Wu et al., 2019)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Xicssl</w:t>
            </w:r>
            <w:proofErr w:type="spellEnd"/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 xml:space="preserve"> 326-R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TGCTACATATAACTGCTGCTG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Xicscl795-F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GTCAACCTCATCTTCTCCTG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Xicscl795-R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AGATGCATATCACATTCACG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gridSpan w:val="5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>Molecular marker</w:t>
            </w:r>
            <w:r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Cs w:val="21"/>
              </w:rPr>
              <w:t>s for stripe rust (</w:t>
            </w:r>
            <w:proofErr w:type="spellStart"/>
            <w:r>
              <w:rPr>
                <w:rFonts w:ascii="Times New Roman" w:eastAsia="等线" w:hAnsi="Times New Roman" w:cs="Times New Roman" w:hint="eastAsia"/>
                <w:b/>
                <w:i/>
                <w:color w:val="000000"/>
                <w:kern w:val="0"/>
                <w:szCs w:val="21"/>
              </w:rPr>
              <w:t>Yr</w:t>
            </w:r>
            <w:proofErr w:type="spellEnd"/>
            <w:r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Cs w:val="21"/>
              </w:rPr>
              <w:t>) resistance genes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Yr1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GWM372-F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AATAGA GCCCTGGGACTGGG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(Liu et al., 2006)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Agarose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gel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GWM372-R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GAAGGACGACATTCCACCTG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Yr5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WMC1750-F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GCTCAGTCAAACCGCTACTTCT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(Chen et al., 2003)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WMC1750-R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CACTACTCCAATCTATCGCCGT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Yr9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H20-F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GTTGGAAGGGAGCTCGAGCTG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(Liu et al., 2008)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Agarose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gel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H20-R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GTTGGGCAGAAAGGTCGACATC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Yr10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SC200-F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CTGCAGAGTGACATCATACA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(Shao et al., 2001)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SC200-R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TCGAACTAGTAGATGCTGGC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Yr15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Y15K1-F2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GGAGATAGAGCACATTACAGAC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Klymiuk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et al., 2018)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Agarose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gel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UHW301R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TTTCGCATCCCACCCTACTG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Barc8-F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GCGGGAATCATGCATAGGAAAACAGAA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Peng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et al., 2000)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Barc8-R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GCGGGGGCGAAACATACACATAAAAACA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Yr17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SC2372-F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AGGGGCTACTGACCAAGGCT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Jia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et al., 2010)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Agarose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gel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SC2372-R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TGCAGCTACAGCAGTATGTACACAAAA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Yr18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csLV34-F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GTTGGTTAAGACTGGTGATGG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Lagudah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et al., 2006)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Agarose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gel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csLV34-R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TGCTTGCTATTGCTGAATAGT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Yr24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Xgwm11-F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GGATAGTCAGACAATTCTTGTG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(Liu et al., 2005)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Xgwm11-R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GTGAATTGTGTCTTGTATGCTTCC 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Yr26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WE173-F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GGGACAAGGGGAGTTGAAGC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(Wang et al., 2008)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WE173-R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GAGAGTTCCAAGCAGAACAC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Yr29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csLV46-F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CGAGACGTCGTCTTCTCTAAC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Ren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et al., 2017)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csLV46-R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GTGTATGTGTTGATTCTCCTCG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Yr30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Xgwm533-F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GTTGCTTTAGGGGAAAAGCC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(Hayden et al., 2004)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Agarose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gel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Xgwm533-R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AAGGCGAATCAAACGGAATA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Yr41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Xgwm410-F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GCTTGAGACCGGCACAGT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Luo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et al., 2008)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Xgwm410-R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CGAGACCTTGAGGGTCTAGA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Xgwm374-F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ATAGTGTGTTGCATGCTGTGTG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Xgwm374-R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TCTAATTAGCGTTGGCTGCC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Yr67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Xbarc182-F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CCATGGCCAACAGCTCAAGGTCTC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Xu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et al., 2014)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Xbarc182-R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CGCAAAACCGCATCAGGGAAGCACCAAT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Xcfa2040-F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TCAAATGATTTCAGGTAACCACTA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Xcfa2040-R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TTCCTGATCCCACCAAACAT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YrSP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dp269-F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CTGCTGTCACCGCTCTCC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Feng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et al., 2015)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dp269-R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AGTCACACGCCCTACTCTCC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gridSpan w:val="5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>Molecular marker</w:t>
            </w:r>
            <w:r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Cs w:val="21"/>
              </w:rPr>
              <w:t>s</w:t>
            </w: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Cs w:val="21"/>
              </w:rPr>
              <w:t>for</w:t>
            </w: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 xml:space="preserve"> pre-sprouting harvest(PHS) resistance genes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D0D0D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D0D0D"/>
                <w:kern w:val="0"/>
                <w:szCs w:val="21"/>
              </w:rPr>
              <w:t>Vp-1B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D0D0D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D0D0D"/>
                <w:kern w:val="0"/>
                <w:szCs w:val="21"/>
              </w:rPr>
              <w:t>Vp1B3-F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D0D0D"/>
                <w:kern w:val="0"/>
                <w:szCs w:val="21"/>
              </w:rPr>
              <w:t>TGCTCCTTTCCCAATTGG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(Yang et al., 2007)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D0D0D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D0D0D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D0D0D"/>
                <w:kern w:val="0"/>
                <w:szCs w:val="21"/>
              </w:rPr>
              <w:t>Vp1B3-R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D0D0D"/>
                <w:kern w:val="0"/>
                <w:szCs w:val="21"/>
              </w:rPr>
              <w:t xml:space="preserve"> ACCCTCCTGCAGCTCATTG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D0D0D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 xml:space="preserve"> Vp1-b2-F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D0D0D"/>
                <w:kern w:val="0"/>
                <w:szCs w:val="21"/>
              </w:rPr>
              <w:t>TGCTCCTTTCCCAATTGG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(Chang et al., 2010)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D0D0D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 xml:space="preserve"> Vp1-b2-R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D0D0D"/>
                <w:kern w:val="0"/>
                <w:szCs w:val="21"/>
              </w:rPr>
              <w:t>TGCTTCTCTTCTCTCACCAGTG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TaAFP</w:t>
            </w:r>
            <w:proofErr w:type="spellEnd"/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-B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AFPB-F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CTTCCTGAGAATTTGGCCGT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Feng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et al., 2019)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AFPB-R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TGAGCTCGACCACCTCGTCG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gridSpan w:val="5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>Molecular marker</w:t>
            </w:r>
            <w:r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Cs w:val="21"/>
              </w:rPr>
              <w:t>s for</w:t>
            </w: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 xml:space="preserve"> drought resistance genes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Dreb1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P18-F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CCCAACCCAAGTGATAATAATCT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(Wei. 2007)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P18-R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TTGTGCTCCTCATGGGTACTT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P20-F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TCGTCCCTCTTCTCGCTCCAT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P20-R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GCGGTTGCCCCATTAGACATAG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P21-F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CGGAACCACTCCCTCCATCTC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P21-R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CGGTTGCCCCATTAGACGTAA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P22-F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CTGGCACCTCCATTGCCGCT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P22-R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AGTACATGAACTCAACGCACAGGACAAC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P25-F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CTGGCACCTCCATTGCTGCC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P25-R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AGTACATGAACTCAACGCACAGGACAAC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TaCRT</w:t>
            </w:r>
            <w:proofErr w:type="spellEnd"/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-D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DF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GTGGGACTCAAACAAAGAAG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(Wang et al., 2017)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DR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TTAGAACTGAATGATGCATT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gridSpan w:val="5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>Molecular marker</w:t>
            </w:r>
            <w:r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Cs w:val="21"/>
              </w:rPr>
              <w:t>s</w:t>
            </w: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Cs w:val="21"/>
              </w:rPr>
              <w:t>for</w:t>
            </w: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 xml:space="preserve"> dwarf</w:t>
            </w:r>
            <w:r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Cs w:val="21"/>
              </w:rPr>
              <w:t>ing</w:t>
            </w: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 xml:space="preserve"> genes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Rht-B1b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BF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GGTAGGGAGGCGAGAGGCGAG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(Ellis et al., 2002)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MR1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CATCCCCATGGCCATCTCGAGCTA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Rht-D1b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DF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CGCGCAATTATTGGCCAGAGATAG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MR2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CCCCATGGCCATCTCGAGCTGCTA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Rht8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GWM-261-F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CTCCCCTGTACGCCTAAGGC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Korzun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et al., 1998)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GWM-261-R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CTCGCGCTACTAGCCATTG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gridSpan w:val="5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>Molecular marker</w:t>
            </w:r>
            <w:r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Cs w:val="21"/>
              </w:rPr>
              <w:t>s for</w:t>
            </w: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>vernalization</w:t>
            </w:r>
            <w:proofErr w:type="spellEnd"/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</w:rPr>
              <w:t xml:space="preserve"> genes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Vrn-A1c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 xml:space="preserve">Intr1/A/F2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AGCCTCCACGGTTTGAAAGTAA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(Fu et al., 2005)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Intr</w:t>
            </w:r>
            <w:proofErr w:type="spellEnd"/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/A/R3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AAGTAAGACAACACGAATGTGAGA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vrn-A1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VRN1AF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GAAAGGAAAAATTCTGCTCG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(Yan et al., 2004)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VRN-INT1R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GCAGGAAATCGAAATCGAAG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Intr1/C/F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GCACTCCTAACCCACTAACC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(Fu et al., 2005)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Intr1/AB/R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TCATCCATCATCAAGGCAAA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Vrn-B1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Intr</w:t>
            </w:r>
            <w:proofErr w:type="spellEnd"/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/B/F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CAAGTGGAACGGTTAGGACA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 xml:space="preserve"> Intr1/B/R3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CTCATGCCAAAAATTGAAGATGA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vrn-B1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Intr</w:t>
            </w:r>
            <w:proofErr w:type="spellEnd"/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/B/F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CAAGTGGAACGGTTAGGACA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Intr1/B/R4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CAAATGAAAAGGAATGAGAGCA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Vrn-D1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Intr</w:t>
            </w:r>
            <w:proofErr w:type="spellEnd"/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/D/F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GTTGTCTGCCTCATCAAATCC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Intr1/D/R3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GGTCACTGGTGGTCTGTGC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vrn-D1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Intr</w:t>
            </w:r>
            <w:proofErr w:type="spellEnd"/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/D/F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GTTGTCTGCCTCATCAAATCC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Intr1/D/R4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AAATGAAAAGGAACGAGAGCG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Vrn-B3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FT-B-INS-F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CATAATGCCAAGCCGGTGAGTAC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(Yan et al., 2006)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PAGE</w:t>
            </w: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FT-B-INS-R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ATGTCTGCCAATTAGCTAGC</w:t>
            </w: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vrn-B3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FT-B-NOINS-F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ATGCTTTCGCTTGCCATCC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20CA1" w:rsidTr="00920CA1">
        <w:trPr>
          <w:trHeight w:val="312"/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FT-B-NOINS-R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20CA1" w:rsidRDefault="00920CA1" w:rsidP="002E7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CTATCCCTACCGGCCATTAG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20CA1" w:rsidRDefault="00920CA1" w:rsidP="002E7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920CA1" w:rsidRDefault="00920CA1" w:rsidP="00920CA1">
      <w:pPr>
        <w:jc w:val="left"/>
        <w:rPr>
          <w:rFonts w:ascii="Times New Roman" w:hAnsi="Times New Roman" w:cs="Times New Roman"/>
          <w:kern w:val="0"/>
          <w:szCs w:val="21"/>
        </w:rPr>
      </w:pPr>
    </w:p>
    <w:p w:rsidR="00920CA1" w:rsidRDefault="00920CA1" w:rsidP="00920CA1">
      <w:pPr>
        <w:jc w:val="left"/>
        <w:rPr>
          <w:rFonts w:ascii="Times New Roman" w:hAnsi="Times New Roman" w:cs="Times New Roman"/>
          <w:kern w:val="0"/>
          <w:szCs w:val="21"/>
        </w:rPr>
      </w:pPr>
    </w:p>
    <w:p w:rsidR="00920CA1" w:rsidRDefault="00920CA1" w:rsidP="00920CA1">
      <w:pPr>
        <w:jc w:val="left"/>
        <w:rPr>
          <w:rFonts w:ascii="Times New Roman" w:hAnsi="Times New Roman" w:cs="Times New Roman"/>
          <w:kern w:val="0"/>
          <w:szCs w:val="21"/>
        </w:rPr>
      </w:pPr>
    </w:p>
    <w:p w:rsidR="00920CA1" w:rsidRDefault="00920CA1" w:rsidP="00920CA1">
      <w:pPr>
        <w:jc w:val="left"/>
        <w:rPr>
          <w:rFonts w:ascii="Times New Roman" w:hAnsi="Times New Roman" w:cs="Times New Roman"/>
          <w:kern w:val="0"/>
          <w:szCs w:val="21"/>
        </w:rPr>
      </w:pPr>
    </w:p>
    <w:p w:rsidR="00920CA1" w:rsidRDefault="00920CA1" w:rsidP="00920CA1">
      <w:pPr>
        <w:jc w:val="left"/>
        <w:rPr>
          <w:rFonts w:ascii="Times New Roman" w:hAnsi="Times New Roman" w:cs="Times New Roman"/>
          <w:kern w:val="0"/>
          <w:szCs w:val="21"/>
        </w:rPr>
      </w:pPr>
    </w:p>
    <w:p w:rsidR="00A408EB" w:rsidRDefault="00A408EB" w:rsidP="00920CA1">
      <w:pPr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br w:type="page"/>
      </w:r>
    </w:p>
    <w:p w:rsidR="00A408EB" w:rsidRDefault="00A408EB" w:rsidP="00A408EB">
      <w:pPr>
        <w:spacing w:line="360" w:lineRule="auto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  <w:sectPr w:rsidR="00A408EB" w:rsidSect="00920CA1">
          <w:pgSz w:w="16838" w:h="11906" w:orient="landscape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A408EB" w:rsidRPr="00A408EB" w:rsidRDefault="00A408EB" w:rsidP="00A408EB">
      <w:pPr>
        <w:spacing w:line="360" w:lineRule="auto"/>
        <w:ind w:left="482" w:hangingChars="200" w:hanging="482"/>
        <w:rPr>
          <w:rFonts w:ascii="Times New Roman" w:hAnsi="Times New Roman" w:cs="Times New Roman"/>
          <w:b/>
          <w:sz w:val="24"/>
          <w:szCs w:val="24"/>
        </w:rPr>
      </w:pPr>
      <w:r w:rsidRPr="00A408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REFERENCES 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Bie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T. D., Zhao, R. H., Zhu, S. Y., Chen, S. L., Cen, B., Zhang, B., et al. (2015).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Development and characterization of an efficient breeding-practical marker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MBH1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simultaneously tagging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Pm21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PmV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genes conferring resistance to wheat powdery mildew.</w:t>
      </w:r>
      <w:proofErr w:type="gram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Mol. Breed.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35, 10-1007.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10.1007/s11032-015-0385-3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Chang, C.,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Feng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J. M., Si, H. Q., Yin, B., Zhang, H. P., 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333333"/>
          <w:sz w:val="24"/>
          <w:szCs w:val="24"/>
        </w:rPr>
        <w:t>Ma, C. X. (2010).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Validating a novel allele of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viviparous-1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Vp-1Bf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) associated with high seed dormancy of Chinese wheat landrace,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Wanxianbaimaizi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Mol. Breed.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25, 517-525.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10.1007/s11032-009-9350-3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Chen, X. M.,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Soria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, M. A., Yan, G. P., Sun, J.,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 xml:space="preserve"> and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Dubcovsky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, J. (2003).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Development of sequence tagged site and cleaved amplified polymorphic sequence markers for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wwheat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stripe rust resistance gene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Yr5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Crop Sci.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43, 2058-2064.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10.2135/cropsci2003.2058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Ellis, M.,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Spielmeyer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W., Gale, K.,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Rebetzke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G., 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333333"/>
          <w:sz w:val="24"/>
          <w:szCs w:val="24"/>
        </w:rPr>
        <w:t>Richards, R. (2002).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"Perfect" markers for the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Rht-B1b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Rht-D1b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dwarfing genes in wheat.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Theor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Appl. Genet.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105, 1038-1042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10.1007/s00122-002-1048-4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Feng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J. Y., Wang, M. N., Chen, X. M., See, D. R.,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Zheng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Y. L., Chao, S. M., et al. (2015). Molecular mapping of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YrSP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and its relationship with other genes for stripe rust resistance in wheat chromosome 2BL.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Phytopathology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105, 1206-1213.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10.1094/phyto-03-15-0060-r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Feng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, Y. M., Liu, M., Wang, Z., Zhao, X. L., Han, B., Xing, Y. P., et al. (2019).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A 4-bp deletion in the 5’UTR of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TaAFP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-B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is associated with seed dormancy in common wheat (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Triticum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aestivum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L.).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BMC Plant Biol.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19, 349.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10.1186/s12870-019-1950-4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Fu, D. L.,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Szűcs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P., Yan, L. L.,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Helguera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M., Skinner, J. S.,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Zitzewitz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, J. V., et al. (2005).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Large deletions within the first intron in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VRN-1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are associated with spring growth habit in barley and wheat.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Mol. Genet. Genomics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273, 54-65.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10.1007/s00438-004-1095-4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Hayden, M. J.,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Kuchel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H., 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333333"/>
          <w:sz w:val="24"/>
          <w:szCs w:val="24"/>
        </w:rPr>
        <w:t>Chalmers, K. J. (2004).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Sequence tagged microsatellites for the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Xgwm533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locus provide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new diagnostic markers to select for the presence of stem rust resistance gene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Sr2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in bread wheat (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Triticum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aestivum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L.).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Theor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Appl. Genet.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109, 1641-1647.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10.1007/s00122-004-1787-5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Hua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W., Liu, Z. J., Zhu, J.,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Xie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C. J., Yang, T., Zhou, Y. L., et al. (2009). Identification and </w:t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genetic mapping of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pm42</w:t>
      </w:r>
      <w:r>
        <w:rPr>
          <w:rFonts w:ascii="Times New Roman" w:hAnsi="Times New Roman" w:cs="Times New Roman"/>
          <w:color w:val="333333"/>
          <w:sz w:val="24"/>
          <w:szCs w:val="24"/>
        </w:rPr>
        <w:t>, a new recessive wheat powdery mildew resistance gene derived from wild emmer (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Triticum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turgidum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var.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dicoccoides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).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Theor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Appl. Genet.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119, 223-230.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10.1007/s00122-009-1031-4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Jia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J. Q., Lei, M. P., Liu, C., Li, G. R., 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333333"/>
          <w:sz w:val="24"/>
          <w:szCs w:val="24"/>
        </w:rPr>
        <w:t>Yang, Z. J. (2010).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Exploitation and application of a new SCAR marker linked to strip rust resistance gene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Yr17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in wheat.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Triticeae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Crops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01, 11-16.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10.1080/00949651003724790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Jin, Y. L., Shi, F. Y., Liu, W. H., Fu, X. Y.,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Gu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T. T., Han, G. H., et al. (2021).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Identification of resistant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germplasm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and detection of genes for resistance to powdery mildew and leaf rust from 2,978 wheat accessions.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bookmarkStart w:id="0" w:name="_Hlk112592324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Plant Dis.</w:t>
      </w:r>
      <w:bookmarkEnd w:id="0"/>
      <w:r>
        <w:rPr>
          <w:rFonts w:ascii="Times New Roman" w:hAnsi="Times New Roman" w:cs="Times New Roman"/>
          <w:color w:val="333333"/>
          <w:sz w:val="24"/>
          <w:szCs w:val="24"/>
        </w:rPr>
        <w:t xml:space="preserve"> 105, 3900-3908.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10.1094/pdis-03-21-0532-re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Klymiuk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V.,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Yaniv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E., Huang, L.,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Raats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D.,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Fatiukha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, A., Chen, S. S., et al. (2018).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Cloning of the wheat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Yr15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resistance gene sheds light on the plant tandem kinase-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pseudokinase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family.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Nat.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Commun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9, 3735.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10.1038/s41467-018-06138-9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Korzun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V.,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Röder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M. S.,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Ganal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, M. W., Worland, A. J.,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 xml:space="preserve"> and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Law, C. N. (1998).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Genetic analysis of the dwarfing gene (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Rht8</w:t>
      </w:r>
      <w:r>
        <w:rPr>
          <w:rFonts w:ascii="Times New Roman" w:hAnsi="Times New Roman" w:cs="Times New Roman"/>
          <w:color w:val="333333"/>
          <w:sz w:val="24"/>
          <w:szCs w:val="24"/>
        </w:rPr>
        <w:t>) in wheat.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Part I. Molecular mapping of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Rht8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on the short arm of chromosome 2D of bread wheat (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Triticum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aestivum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L.).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Theor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Appl. Genet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96, 1104-1109.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10.1007/s001220050845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Lagudah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, E. S., McFadden, H., Singh, R. P., Huerta-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Espino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J.,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Bariana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H. S., 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 xml:space="preserve">and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Spielmeyer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, W. (2006).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Molecular genetic characterization of the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Lr34/Yr18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slow rusting resistance gene region in wheat.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Theor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Appl. Genet.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114, 21-30.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10.1007/s00122-006-0406-z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Liang, J. C., Fu, B. S., Tang, W. B., Khan, N. U., Li, N., 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Ma, Z. Q. (2016). Fine mapping of two wheat powdery mildew resistance genes located at the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Pm1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cluster.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Plant </w:t>
      </w:r>
      <w:r>
        <w:rPr>
          <w:rFonts w:ascii="Times New Roman" w:hAnsi="Times New Roman" w:cs="Times New Roman" w:hint="eastAsia"/>
          <w:i/>
          <w:iCs/>
          <w:color w:val="333333"/>
          <w:sz w:val="24"/>
          <w:szCs w:val="24"/>
        </w:rPr>
        <w:t>G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enome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9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, 1-9.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10.3835/plantgenome2015.09.0084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Liu, C., Yang, Z. J., Li, G. R.,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Zeng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Z. X., Zhang, Y., Zhou, P. J., et al. (2008). Isolation of a new repetitive DNA sequence from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Secale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africanum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enables targeting of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Secale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chromatin in wheat background. </w:t>
      </w:r>
      <w:proofErr w:type="spellStart"/>
      <w:r>
        <w:rPr>
          <w:rFonts w:ascii="Times New Roman" w:eastAsia="DFKai-SB" w:hAnsi="Times New Roman" w:cs="Times New Roman"/>
          <w:i/>
          <w:iCs/>
          <w:color w:val="333333"/>
          <w:sz w:val="24"/>
          <w:szCs w:val="24"/>
        </w:rPr>
        <w:t>Euphytica</w:t>
      </w:r>
      <w:proofErr w:type="spellEnd"/>
      <w:r>
        <w:rPr>
          <w:rFonts w:ascii="Times New Roman" w:eastAsia="DFKai-SB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159, 249-258.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10.1007/s10681-007-9484-5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Liu, Y. P., Cao, S. H., Wang, X. P.,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Xu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Z. B., Zhang, X. Q., 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333333"/>
          <w:sz w:val="24"/>
          <w:szCs w:val="24"/>
        </w:rPr>
        <w:t>Jin, J. 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(2005).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Molecular mapping of stripe rust resistance gene 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Yr24 </w:t>
      </w:r>
      <w:r>
        <w:rPr>
          <w:rFonts w:ascii="Times New Roman" w:hAnsi="Times New Roman" w:cs="Times New Roman"/>
          <w:color w:val="333333"/>
          <w:sz w:val="24"/>
          <w:szCs w:val="24"/>
        </w:rPr>
        <w:t>in wheat.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Acta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Phytopathol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Sin.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5, 478-480.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10.13926/j.cnki.apps.2005.05.019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Liu, Y., Zhang, Z. Y.,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Xin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Z. Y., Lin, Z. S., Du, L. P.,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Xu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H. J., et al. (2006).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Analysis on the rust resistance genes of a new wheat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germplasm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YW243 by molecular markers.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Sci. Agric. Sin.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2, 295-299.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10.1360/aps040178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Lu, P.,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Guo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L., Wang, Z. Z., Li, B. B., Li, J., Li, Y. H., et al. (2020). A rare gain of function mutation in a wheat tandem kinase confers resistance to powdery mildew.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Nat.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Commun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11, 680.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10.1038/s41467-020-14294-0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Luo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P. G., Hu, X. Y.,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Ren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Z. L., Zhang, H. Y.,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Shu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, K., and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Yang, Z. J. (2008).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Allelic analysis of stripe rust resistance genes on wheat chromosome 2BS.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Genome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51, 922-927.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10.1139/g08-079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Ma, H. Q., Kong, Z. X., Fu, B. S., Li, N., Zhang, L. X.,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Jia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H. Y., et al. (2011).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Identification and mapping of a new powdery mildew resistance gene on chromosome 6D of common wheat.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Theor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Appl. Genet.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123, 1099.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10.1007/s00122-011-1651-3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Ma, P. T.,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Xu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H. X.,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Xu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Y. F., Li, L. H.,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Qie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Y. M.,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Luo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Q. L., et al. (2015).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Molecular mapping of a new powdery mildew resistance gene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Pm2b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in Chinese breeding line KM2939.</w:t>
      </w:r>
      <w:bookmarkStart w:id="1" w:name="_Hlk112584610"/>
      <w:proofErr w:type="gram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Theor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Appl. Genet.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color w:val="333333"/>
          <w:sz w:val="24"/>
          <w:szCs w:val="24"/>
        </w:rPr>
        <w:t xml:space="preserve">128, 613-622.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10.1007/s00122-015-2457-5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Ma, Z. Q., Wei, J. B., 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333333"/>
          <w:sz w:val="24"/>
          <w:szCs w:val="24"/>
        </w:rPr>
        <w:t>Cheng, S. H. (2004).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PCR-based markers for the powdery mildew resistance gene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Pm4a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in wheat.</w:t>
      </w:r>
      <w:proofErr w:type="gram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bookmarkStart w:id="2" w:name="_Hlk112585517"/>
      <w:proofErr w:type="spellStart"/>
      <w:proofErr w:type="gram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Theor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Appl. Genet.</w:t>
      </w:r>
      <w:bookmarkEnd w:id="2"/>
      <w:r>
        <w:rPr>
          <w:rFonts w:ascii="Times New Roman" w:hAnsi="Times New Roman" w:cs="Times New Roman"/>
          <w:color w:val="333333"/>
          <w:sz w:val="24"/>
          <w:szCs w:val="24"/>
        </w:rPr>
        <w:t xml:space="preserve"> 109, 140-145.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10.1007/s00122-004-1605-0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Miranda, L. M., Murphy, J. P., Marshall, D.,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Cowger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C., 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 xml:space="preserve">and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Leath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S. (2007). Chromosomal location of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Pm35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a novel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Aegilops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tauschii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derived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powdery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mildew resistance gene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introgressed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into common wheat (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Triticum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aestivum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L.).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Theor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Appl. Genet.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114, 1451-1456.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10.1007/s00122-007-0530-4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Miranda, L. M., Murphy, J. P., Marshall, D.,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 xml:space="preserve"> and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Leath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S. (2006).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Pm34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: a new powdery mildew resistance gene transferred from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Aegilops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tauschii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Coss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common wheat (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Triticum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aestivum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L.).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Theor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Appl. Genet.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113, 1497-1504.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10.1007/s00122-006-0397-9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Peng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J. H.,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Fahima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T.,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Röder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M. S., Huang, Q. Y.,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Dahan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, A., Li, Y. C., et al. (2000).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High-density molecular map of chromosome region harboring stripe-rust resistance genes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YrH52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Yr15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derived from wild emmer wheat,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Triticum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dicoccoides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Genetica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109, 199-210.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10.1023/a:1017573726512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Ren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Y., Singh, R. P.,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Basnet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B. R.,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Lan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, C. X., Huerta-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Espino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J.,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Lagudah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E. S., et al. </w:t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(2017). Identification and mapping of adult plant resistance loci to leaf rust and stripe rust in common wheat cultivar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Kundan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Plant Dis.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101, 456-463.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10.1094/pdis-06-16-0890-re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Shao, Y. T.,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Niu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Y. C., Zhu, L. H., Cui, W. X., 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333333"/>
          <w:sz w:val="24"/>
          <w:szCs w:val="24"/>
        </w:rPr>
        <w:t>Wu, L. R. (2001).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AFLP marker of wheat stripe rust resistance gene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Yr10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Chin. Sci. Bull.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8, 669-672.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10.3321/j.issn:0023-074x.2001.08.012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Wan, W. T., Xiao, J., Li, M. L., Tang, X., Wen, M. X.,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Cheruiyot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A. K., et al. (2020).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Fine mapping of wheat powdery mildew resistance gene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Pm6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using 2B/2G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homoeologous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recombinants induced by the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ph1b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mutant.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Theor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Appl. Genet.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133, 1265-1275.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10.1007/s00122-020-03546-8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Wang, C. M., Zhang, Y. P., Han, D. J., Kang, Z. S., Li, G. P., Cao, A. Z., et al. (2008). SSR and STS markers for wheat stripe rust resistance gene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Yr26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DFKai-SB" w:hAnsi="Times New Roman" w:cs="Times New Roman"/>
          <w:i/>
          <w:iCs/>
          <w:color w:val="333333"/>
          <w:sz w:val="24"/>
          <w:szCs w:val="24"/>
        </w:rPr>
        <w:t>Euphytica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159, 359-366.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10.1007/s10681-007-9524-1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Wang, J. P., Li, R. Z., Mao, X. G., 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333333"/>
          <w:sz w:val="24"/>
          <w:szCs w:val="24"/>
        </w:rPr>
        <w:t>Jing, R. L. (2017).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Functional analysis and marker development of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TaCRT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-D </w:t>
      </w:r>
      <w:r>
        <w:rPr>
          <w:rFonts w:ascii="Times New Roman" w:hAnsi="Times New Roman" w:cs="Times New Roman"/>
          <w:color w:val="333333"/>
          <w:sz w:val="24"/>
          <w:szCs w:val="24"/>
        </w:rPr>
        <w:t>gene in common wheat (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Triticum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aestivum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L.).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Front. Plant Sci.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8, 1557.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10.3389/fpls.2017.01557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Wei, B. (2006). SNP marker developing and mapping of 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TaDREB1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gene related to drought resistance in wheat.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Northwest </w:t>
      </w:r>
      <w:proofErr w:type="gram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&amp; F University MA thesis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hyperlink r:id="rId5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https/kns.cnki.net/KCMS/detail/detail.aspx?dbname=CMFD2007&amp;filename=2006179852.nh</w:t>
        </w:r>
      </w:hyperlink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Wu, P. P., Hu, J. H.,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Zou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J. W.,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Qiu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D.,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Qu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Y. F., Li, T., et al. (2019). Fine mapping of the wheat powdery mildew resistance gene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Pm52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using comparative genomics analysis and the Chinese Spring reference genomic sequence.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Theor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Appl. Genet.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132, 1451-1461.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10.1007/s00122-019-03291-7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Xiao, M. G., Song, F. J., Jiao, J. F., Wang, X. M.,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Xu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, H. X.,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 xml:space="preserve"> and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Li, H. J. (2013).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Identification of the gene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Pm47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on chromosome 7BS conferring resistance to powdery mildew in the Chinese wheat landrace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Hongyanglazi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Theor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Appl. Genet.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126, 1397-1403.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10.1007/s00122-013-2060-6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Xu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H. X., Zhang, J., Zhang, P.,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Qie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Y. M.,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Niu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Y. C., Li, H. J., et al. (2014). Development and validation of molecular markers closely linked to the wheat stripe rust resistance gene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YrC591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for marker-assisted selection.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Euphytica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198, 317-323.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10.1007/s10681-014-1108-2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Xue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F., Wang, C. Y., Li, C.,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Duan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X. Y., Zhou, Y. L., Zhao, N. J., et al. (2012).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Molecular mapping of a powdery mildew resistance gene in common wheat landrace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Baihulu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and its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allelism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with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Pm24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Theor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Appl. Genet.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125, 1425-1432.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10.1007/s00122-012-1923-6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Yan, L., Fu, D., Li, C.,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Blechl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A.,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Tranquilli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G.,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Bonafede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, M., et al. (2006).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The wheat and barley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vernalization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gene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VRN3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is an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orthologue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of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FT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Mol. Biol.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Evol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103, 19581-19586.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10.1073/pnas.0607142103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Yan, L.,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Helguera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, M., Kato, K., Fukuyama, S., Sherman, J.,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 xml:space="preserve"> and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Dubcovsky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J. (2004).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Allelic variation at the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VRN-1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promoter region in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polyploid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wheat.</w:t>
      </w:r>
      <w:proofErr w:type="gram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Theor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Appl. Genet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109, 1677-1686.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10.1007/s00122-004-1796-4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Yang, Y., Zhao, X. L., Xia, L. Q., Chen, X. M., Xia, X. C., Yu, Z., et al. (2007).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Development and validation of a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Viviparous-1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STS marker for pre-harvest sprouting tolerance in Chinese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wheats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Theor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Appl. Genet.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115, 971-980.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10.1007/s00122-007-0624-z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Yu, Z. Y., Xiao, L. N., Su, F. Y., Liu, W.,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Luo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F., Han, R., et al. (2022) Mining of wheat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Pm2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alleles for goal-oriented marker-assisted breeding.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Front. Plant Sci.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13, 912589.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10.3389/fpls.2022.912589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Zhu, Y. L., Wang, L. M., 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333333"/>
          <w:sz w:val="24"/>
          <w:szCs w:val="24"/>
        </w:rPr>
        <w:t>Wang, H. G. (2008).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Studies on SSR molecular marker of wheat powdery mildew resistance gene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Pm5e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Mol. Plant Breed.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6, 1080-1084.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10.1145/1344411.1344416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Zhu, Z. D., Zhou, R. H., Kong, X. Y., Dong, Y. C.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Jia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J. Z. (2005). Microsatellite markers linked to 2 powdery mildew resistance genes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introgressed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from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Triticum</w:t>
      </w:r>
      <w:proofErr w:type="spellEnd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carthlicum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accession PS5 into common wheat.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Genome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48, 585-590.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: 10.1139/g05-016</w:t>
      </w:r>
    </w:p>
    <w:p w:rsidR="00A408EB" w:rsidRDefault="00A408EB" w:rsidP="00A408EB">
      <w:pPr>
        <w:spacing w:line="360" w:lineRule="auto"/>
        <w:ind w:left="480" w:hangingChars="200" w:hanging="480"/>
        <w:rPr>
          <w:rFonts w:ascii="Times New Roman" w:hAnsi="Times New Roman" w:cs="Times New Roman"/>
          <w:color w:val="333333"/>
          <w:sz w:val="24"/>
          <w:szCs w:val="24"/>
        </w:rPr>
      </w:pPr>
    </w:p>
    <w:p w:rsidR="00A408EB" w:rsidRPr="007847DD" w:rsidRDefault="00A408EB" w:rsidP="00A408EB"/>
    <w:p w:rsidR="00920CA1" w:rsidRDefault="00920CA1" w:rsidP="00920CA1">
      <w:pPr>
        <w:jc w:val="left"/>
        <w:rPr>
          <w:rFonts w:ascii="Times New Roman" w:hAnsi="Times New Roman" w:cs="Times New Roman"/>
          <w:kern w:val="0"/>
          <w:szCs w:val="21"/>
        </w:rPr>
      </w:pPr>
    </w:p>
    <w:p w:rsidR="002075FC" w:rsidRDefault="002075FC">
      <w:bookmarkStart w:id="3" w:name="_GoBack"/>
      <w:bookmarkEnd w:id="3"/>
    </w:p>
    <w:sectPr w:rsidR="002075FC" w:rsidSect="00A408EB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宋体"/>
    <w:charset w:val="00"/>
    <w:family w:val="auto"/>
    <w:pitch w:val="default"/>
  </w:font>
  <w:font w:name="仿宋_GB2312">
    <w:altName w:val="仿宋"/>
    <w:charset w:val="00"/>
    <w:family w:val="auto"/>
    <w:pitch w:val="default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58"/>
    <w:rsid w:val="002075FC"/>
    <w:rsid w:val="00634C58"/>
    <w:rsid w:val="006508BC"/>
    <w:rsid w:val="008E2E86"/>
    <w:rsid w:val="00920CA1"/>
    <w:rsid w:val="00975CBA"/>
    <w:rsid w:val="00A4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920CA1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rsid w:val="00920CA1"/>
  </w:style>
  <w:style w:type="paragraph" w:styleId="a4">
    <w:name w:val="Balloon Text"/>
    <w:basedOn w:val="a"/>
    <w:link w:val="Char0"/>
    <w:uiPriority w:val="99"/>
    <w:semiHidden/>
    <w:unhideWhenUsed/>
    <w:rsid w:val="00920CA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20CA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20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20CA1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20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920CA1"/>
    <w:rPr>
      <w:sz w:val="18"/>
      <w:szCs w:val="18"/>
    </w:rPr>
  </w:style>
  <w:style w:type="table" w:styleId="a7">
    <w:name w:val="Table Grid"/>
    <w:basedOn w:val="a1"/>
    <w:qFormat/>
    <w:rsid w:val="00920CA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line number"/>
    <w:basedOn w:val="a0"/>
    <w:uiPriority w:val="99"/>
    <w:semiHidden/>
    <w:unhideWhenUsed/>
    <w:rsid w:val="00920CA1"/>
  </w:style>
  <w:style w:type="character" w:styleId="a9">
    <w:name w:val="Hyperlink"/>
    <w:basedOn w:val="a0"/>
    <w:qFormat/>
    <w:rsid w:val="00920CA1"/>
    <w:rPr>
      <w:color w:val="0000FF"/>
      <w:u w:val="single"/>
    </w:rPr>
  </w:style>
  <w:style w:type="character" w:customStyle="1" w:styleId="fontstyle01">
    <w:name w:val="fontstyle01"/>
    <w:basedOn w:val="a0"/>
    <w:qFormat/>
    <w:rsid w:val="00920CA1"/>
    <w:rPr>
      <w:rFonts w:ascii="MinionPro-Regular" w:hAnsi="MinionPro-Regular" w:hint="default"/>
      <w:color w:val="242021"/>
      <w:sz w:val="20"/>
      <w:szCs w:val="20"/>
    </w:rPr>
  </w:style>
  <w:style w:type="character" w:customStyle="1" w:styleId="font21">
    <w:name w:val="font21"/>
    <w:basedOn w:val="a0"/>
    <w:qFormat/>
    <w:rsid w:val="00920CA1"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920C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styleId="aa">
    <w:name w:val="annotation reference"/>
    <w:basedOn w:val="a0"/>
    <w:uiPriority w:val="99"/>
    <w:semiHidden/>
    <w:unhideWhenUsed/>
    <w:rsid w:val="00920CA1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920CA1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rsid w:val="00920CA1"/>
  </w:style>
  <w:style w:type="paragraph" w:styleId="a4">
    <w:name w:val="Balloon Text"/>
    <w:basedOn w:val="a"/>
    <w:link w:val="Char0"/>
    <w:uiPriority w:val="99"/>
    <w:semiHidden/>
    <w:unhideWhenUsed/>
    <w:rsid w:val="00920CA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20CA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20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20CA1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20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920CA1"/>
    <w:rPr>
      <w:sz w:val="18"/>
      <w:szCs w:val="18"/>
    </w:rPr>
  </w:style>
  <w:style w:type="table" w:styleId="a7">
    <w:name w:val="Table Grid"/>
    <w:basedOn w:val="a1"/>
    <w:qFormat/>
    <w:rsid w:val="00920CA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line number"/>
    <w:basedOn w:val="a0"/>
    <w:uiPriority w:val="99"/>
    <w:semiHidden/>
    <w:unhideWhenUsed/>
    <w:rsid w:val="00920CA1"/>
  </w:style>
  <w:style w:type="character" w:styleId="a9">
    <w:name w:val="Hyperlink"/>
    <w:basedOn w:val="a0"/>
    <w:qFormat/>
    <w:rsid w:val="00920CA1"/>
    <w:rPr>
      <w:color w:val="0000FF"/>
      <w:u w:val="single"/>
    </w:rPr>
  </w:style>
  <w:style w:type="character" w:customStyle="1" w:styleId="fontstyle01">
    <w:name w:val="fontstyle01"/>
    <w:basedOn w:val="a0"/>
    <w:qFormat/>
    <w:rsid w:val="00920CA1"/>
    <w:rPr>
      <w:rFonts w:ascii="MinionPro-Regular" w:hAnsi="MinionPro-Regular" w:hint="default"/>
      <w:color w:val="242021"/>
      <w:sz w:val="20"/>
      <w:szCs w:val="20"/>
    </w:rPr>
  </w:style>
  <w:style w:type="character" w:customStyle="1" w:styleId="font21">
    <w:name w:val="font21"/>
    <w:basedOn w:val="a0"/>
    <w:qFormat/>
    <w:rsid w:val="00920CA1"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920C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styleId="aa">
    <w:name w:val="annotation reference"/>
    <w:basedOn w:val="a0"/>
    <w:uiPriority w:val="99"/>
    <w:semiHidden/>
    <w:unhideWhenUsed/>
    <w:rsid w:val="00920CA1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ns.cnki.net/KCMS/detail/detail.aspx?dbname=CMFD2007&amp;filename=2006179852.n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2808</Words>
  <Characters>16008</Characters>
  <Application>Microsoft Office Word</Application>
  <DocSecurity>0</DocSecurity>
  <Lines>133</Lines>
  <Paragraphs>37</Paragraphs>
  <ScaleCrop>false</ScaleCrop>
  <Company/>
  <LinksUpToDate>false</LinksUpToDate>
  <CharactersWithSpaces>18779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JYL</dc:creator>
  <cp:keywords/>
  <dc:description/>
  <cp:lastModifiedBy>JYL</cp:lastModifiedBy>
  <cp:revision>4</cp:revision>
  <dcterms:created xsi:type="dcterms:W3CDTF">2022-09-05T03:15:00Z</dcterms:created>
  <dcterms:modified xsi:type="dcterms:W3CDTF">2022-09-26T09:20:00Z</dcterms:modified>
</cp:coreProperties>
</file>