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9E0" w:rsidRDefault="008B79E0" w:rsidP="008B79E0">
      <w:pPr>
        <w:pStyle w:val="SupplementaryMaterial"/>
      </w:pPr>
      <w:bookmarkStart w:id="0" w:name="_GoBack"/>
      <w:r w:rsidRPr="001549D3">
        <w:t>Supplementary Material</w:t>
      </w:r>
    </w:p>
    <w:tbl>
      <w:tblPr>
        <w:tblStyle w:val="GridTable7Colorful1"/>
        <w:tblpPr w:leftFromText="180" w:rightFromText="180" w:vertAnchor="page" w:horzAnchor="margin" w:tblpY="2281"/>
        <w:tblW w:w="9927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992"/>
        <w:gridCol w:w="992"/>
        <w:gridCol w:w="302"/>
        <w:gridCol w:w="832"/>
        <w:gridCol w:w="993"/>
        <w:gridCol w:w="1141"/>
        <w:gridCol w:w="367"/>
        <w:gridCol w:w="703"/>
        <w:gridCol w:w="1053"/>
      </w:tblGrid>
      <w:tr w:rsidR="00C42A09" w:rsidRPr="00C42A09" w:rsidTr="00E12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bookmarkEnd w:id="0"/>
          <w:p w:rsidR="00C42A09" w:rsidRPr="00C42A09" w:rsidRDefault="00C42A09" w:rsidP="00E122E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>Subject Number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A09" w:rsidRPr="00C42A09" w:rsidRDefault="00C42A09" w:rsidP="00E122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A09" w:rsidRPr="00C42A09" w:rsidRDefault="00C42A09" w:rsidP="00E122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09" w:rsidRPr="00C42A09" w:rsidRDefault="00C42A09" w:rsidP="00E122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>Height (cm)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09" w:rsidRPr="00C42A09" w:rsidRDefault="00C42A09" w:rsidP="00E122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>Weight (kg)</w:t>
            </w:r>
          </w:p>
        </w:tc>
      </w:tr>
      <w:tr w:rsidR="00C42A09" w:rsidRPr="00C42A09" w:rsidTr="00E12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bottom w:val="single" w:sz="4" w:space="0" w:color="666666" w:themeColor="text1" w:themeTint="99"/>
              <w:right w:val="single" w:sz="4" w:space="0" w:color="auto"/>
            </w:tcBorders>
            <w:vAlign w:val="center"/>
          </w:tcPr>
          <w:p w:rsidR="00C42A09" w:rsidRPr="00C42A09" w:rsidRDefault="00C42A09" w:rsidP="00E122E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A09" w:rsidRPr="00C42A09" w:rsidRDefault="00C42A09" w:rsidP="00E12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A09" w:rsidRPr="00C42A09" w:rsidRDefault="00C42A09" w:rsidP="00E12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09" w:rsidRPr="00C42A09" w:rsidRDefault="00C42A09" w:rsidP="00E12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>Before DI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09" w:rsidRPr="00C42A09" w:rsidRDefault="00C42A09" w:rsidP="00E12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>After DI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09" w:rsidRPr="00C42A09" w:rsidRDefault="00C42A09" w:rsidP="00E12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>Before DI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09" w:rsidRPr="00C42A09" w:rsidRDefault="00C42A09" w:rsidP="00E12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>After DI</w:t>
            </w:r>
          </w:p>
        </w:tc>
      </w:tr>
      <w:tr w:rsidR="00C42A09" w:rsidRPr="00C42A09" w:rsidTr="00E12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666666" w:themeColor="text1" w:themeTint="99"/>
              <w:bottom w:val="single" w:sz="4" w:space="0" w:color="666666" w:themeColor="text1" w:themeTint="99"/>
              <w:right w:val="single" w:sz="4" w:space="0" w:color="auto"/>
            </w:tcBorders>
          </w:tcPr>
          <w:p w:rsidR="00C42A09" w:rsidRPr="00C42A09" w:rsidRDefault="00C42A09" w:rsidP="00E1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666666" w:themeColor="text1" w:themeTint="99"/>
              <w:right w:val="single" w:sz="4" w:space="0" w:color="auto"/>
            </w:tcBorders>
          </w:tcPr>
          <w:p w:rsidR="00C42A09" w:rsidRPr="00C42A09" w:rsidRDefault="00C42A09" w:rsidP="00E12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666666" w:themeColor="text1" w:themeTint="99"/>
              <w:right w:val="single" w:sz="4" w:space="0" w:color="auto"/>
            </w:tcBorders>
          </w:tcPr>
          <w:p w:rsidR="00C42A09" w:rsidRPr="00C42A09" w:rsidRDefault="00C42A09" w:rsidP="00E12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666666" w:themeColor="text1" w:themeTint="99"/>
              <w:right w:val="single" w:sz="4" w:space="0" w:color="auto"/>
            </w:tcBorders>
          </w:tcPr>
          <w:p w:rsidR="00C42A09" w:rsidRPr="00C42A09" w:rsidRDefault="00C42A09" w:rsidP="00E12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666666" w:themeColor="text1" w:themeTint="99"/>
              <w:right w:val="single" w:sz="4" w:space="0" w:color="auto"/>
            </w:tcBorders>
          </w:tcPr>
          <w:p w:rsidR="00C42A09" w:rsidRPr="00C42A09" w:rsidRDefault="00C42A09" w:rsidP="00E12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666666" w:themeColor="text1" w:themeTint="99"/>
              <w:right w:val="single" w:sz="4" w:space="0" w:color="auto"/>
            </w:tcBorders>
          </w:tcPr>
          <w:p w:rsidR="00C42A09" w:rsidRPr="00C42A09" w:rsidRDefault="00C42A09" w:rsidP="00E12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666666" w:themeColor="text1" w:themeTint="99"/>
              <w:right w:val="single" w:sz="4" w:space="0" w:color="auto"/>
            </w:tcBorders>
          </w:tcPr>
          <w:p w:rsidR="00C42A09" w:rsidRPr="00C42A09" w:rsidRDefault="00C42A09" w:rsidP="00E12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09" w:rsidRPr="00C42A09" w:rsidTr="00E12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tcBorders>
              <w:top w:val="single" w:sz="4" w:space="0" w:color="666666" w:themeColor="text1" w:themeTint="99"/>
              <w:right w:val="single" w:sz="8" w:space="0" w:color="000000"/>
            </w:tcBorders>
          </w:tcPr>
          <w:p w:rsidR="00C42A09" w:rsidRPr="00C42A09" w:rsidRDefault="00C42A09" w:rsidP="00E122E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2A0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41617995" wp14:editId="53821A46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106045</wp:posOffset>
                  </wp:positionV>
                  <wp:extent cx="655320" cy="655320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303607_468800579842793_1101233105_n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67" w:type="dxa"/>
            <w:gridSpan w:val="10"/>
            <w:tcBorders>
              <w:top w:val="single" w:sz="4" w:space="0" w:color="666666" w:themeColor="text1" w:themeTint="99"/>
              <w:left w:val="single" w:sz="8" w:space="0" w:color="000000"/>
              <w:bottom w:val="single" w:sz="12" w:space="0" w:color="auto"/>
              <w:right w:val="nil"/>
            </w:tcBorders>
          </w:tcPr>
          <w:p w:rsidR="00C42A09" w:rsidRPr="00C42A09" w:rsidRDefault="00C42A09" w:rsidP="00E12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42A09" w:rsidRPr="00C42A09" w:rsidTr="00E12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right w:val="single" w:sz="8" w:space="0" w:color="000000"/>
            </w:tcBorders>
          </w:tcPr>
          <w:p w:rsidR="00C42A09" w:rsidRPr="00C42A09" w:rsidRDefault="00C42A09" w:rsidP="00E1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:rsidR="00C42A09" w:rsidRPr="00C42A09" w:rsidRDefault="00C42A09" w:rsidP="00E12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2A09">
              <w:rPr>
                <w:rFonts w:ascii="Times New Roman" w:hAnsi="Times New Roman" w:cs="Times New Roman"/>
                <w:b/>
                <w:sz w:val="24"/>
                <w:szCs w:val="24"/>
              </w:rPr>
              <w:t>Numeric Rating Scale (0-10)</w:t>
            </w:r>
          </w:p>
        </w:tc>
        <w:tc>
          <w:tcPr>
            <w:tcW w:w="311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09" w:rsidRPr="00C42A09" w:rsidRDefault="00C42A09" w:rsidP="00E12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A09">
              <w:rPr>
                <w:rFonts w:ascii="Times New Roman" w:hAnsi="Times New Roman" w:cs="Times New Roman"/>
                <w:b/>
                <w:sz w:val="24"/>
                <w:szCs w:val="24"/>
              </w:rPr>
              <w:t>Left side of the back</w:t>
            </w:r>
          </w:p>
        </w:tc>
        <w:tc>
          <w:tcPr>
            <w:tcW w:w="326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09" w:rsidRPr="00C42A09" w:rsidRDefault="00C42A09" w:rsidP="00E122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A09">
              <w:rPr>
                <w:rFonts w:ascii="Times New Roman" w:hAnsi="Times New Roman" w:cs="Times New Roman"/>
                <w:b/>
                <w:sz w:val="24"/>
                <w:szCs w:val="24"/>
              </w:rPr>
              <w:t>Right side of the back</w:t>
            </w:r>
          </w:p>
        </w:tc>
      </w:tr>
      <w:tr w:rsidR="00C42A09" w:rsidRPr="00C42A09" w:rsidTr="00E12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bottom w:val="single" w:sz="4" w:space="0" w:color="666666" w:themeColor="text1" w:themeTint="99"/>
              <w:right w:val="single" w:sz="8" w:space="0" w:color="000000"/>
            </w:tcBorders>
          </w:tcPr>
          <w:p w:rsidR="00C42A09" w:rsidRPr="00C42A09" w:rsidRDefault="00C42A09" w:rsidP="00E122E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C42A09" w:rsidRPr="00C42A09" w:rsidRDefault="00C42A09" w:rsidP="00E12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2A09" w:rsidRPr="00C42A09" w:rsidRDefault="00C42A09" w:rsidP="00E12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>Lumbar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C42A09" w:rsidRPr="00C42A09" w:rsidRDefault="00C42A09" w:rsidP="00E12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>Thoracic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42A09" w:rsidRPr="00C42A09" w:rsidRDefault="00C42A09" w:rsidP="00E12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>Cervical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vAlign w:val="center"/>
          </w:tcPr>
          <w:p w:rsidR="00C42A09" w:rsidRPr="00C42A09" w:rsidRDefault="00C42A09" w:rsidP="00E12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>Lumbar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</w:tcBorders>
            <w:vAlign w:val="center"/>
          </w:tcPr>
          <w:p w:rsidR="00C42A09" w:rsidRPr="00C42A09" w:rsidRDefault="00C42A09" w:rsidP="00E12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>Thoracic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:rsidR="00C42A09" w:rsidRPr="00C42A09" w:rsidRDefault="00C42A09" w:rsidP="00E12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A09">
              <w:rPr>
                <w:rFonts w:ascii="Times New Roman" w:hAnsi="Times New Roman" w:cs="Times New Roman"/>
                <w:sz w:val="24"/>
                <w:szCs w:val="24"/>
              </w:rPr>
              <w:t>Cervical</w:t>
            </w:r>
          </w:p>
        </w:tc>
      </w:tr>
      <w:tr w:rsidR="00C42A09" w:rsidRPr="00C42A09" w:rsidTr="00E12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666666" w:themeColor="text1" w:themeTint="99"/>
            </w:tcBorders>
          </w:tcPr>
          <w:p w:rsidR="00C42A09" w:rsidRPr="00C42A09" w:rsidRDefault="00C42A09" w:rsidP="00E122E8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42A09">
              <w:rPr>
                <w:rFonts w:ascii="Times New Roman" w:hAnsi="Times New Roman" w:cs="Times New Roman"/>
                <w:b/>
                <w:sz w:val="24"/>
                <w:szCs w:val="24"/>
              </w:rPr>
              <w:t>2h before DI</w:t>
            </w:r>
          </w:p>
        </w:tc>
        <w:tc>
          <w:tcPr>
            <w:tcW w:w="1984" w:type="dxa"/>
            <w:gridSpan w:val="2"/>
          </w:tcPr>
          <w:p w:rsidR="00C42A09" w:rsidRPr="00C42A09" w:rsidRDefault="00C42A09" w:rsidP="00E12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2A09" w:rsidRPr="00C42A09" w:rsidRDefault="00C42A09" w:rsidP="00E12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42A09" w:rsidRPr="00C42A09" w:rsidRDefault="00C42A09" w:rsidP="00E12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42A09" w:rsidRPr="00C42A09" w:rsidRDefault="00C42A09" w:rsidP="00E12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C42A09" w:rsidRPr="00C42A09" w:rsidRDefault="00C42A09" w:rsidP="00E12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C42A09" w:rsidRPr="00C42A09" w:rsidRDefault="00C42A09" w:rsidP="00E12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C42A09" w:rsidRPr="00C42A09" w:rsidRDefault="00C42A09" w:rsidP="00E12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09" w:rsidRPr="00C42A09" w:rsidTr="00E12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C42A09" w:rsidRPr="00C42A09" w:rsidRDefault="00C42A09" w:rsidP="00E122E8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42A09">
              <w:rPr>
                <w:rFonts w:ascii="Times New Roman" w:hAnsi="Times New Roman" w:cs="Times New Roman"/>
                <w:b/>
                <w:sz w:val="24"/>
                <w:szCs w:val="24"/>
              </w:rPr>
              <w:t>1h DI</w:t>
            </w:r>
          </w:p>
        </w:tc>
        <w:tc>
          <w:tcPr>
            <w:tcW w:w="1984" w:type="dxa"/>
            <w:gridSpan w:val="2"/>
          </w:tcPr>
          <w:p w:rsidR="00C42A09" w:rsidRPr="00C42A09" w:rsidRDefault="00C42A09" w:rsidP="00E12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2A09" w:rsidRPr="00C42A09" w:rsidRDefault="00C42A09" w:rsidP="00E12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42A09" w:rsidRPr="00C42A09" w:rsidRDefault="00C42A09" w:rsidP="00E12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42A09" w:rsidRPr="00C42A09" w:rsidRDefault="00C42A09" w:rsidP="00E12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C42A09" w:rsidRPr="00C42A09" w:rsidRDefault="00C42A09" w:rsidP="00E12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C42A09" w:rsidRPr="00C42A09" w:rsidRDefault="00C42A09" w:rsidP="00E12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C42A09" w:rsidRPr="00C42A09" w:rsidRDefault="00C42A09" w:rsidP="00E12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09" w:rsidRPr="00C42A09" w:rsidTr="00E12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C42A09" w:rsidRPr="00C42A09" w:rsidRDefault="00C42A09" w:rsidP="00E122E8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42A09">
              <w:rPr>
                <w:rFonts w:ascii="Times New Roman" w:hAnsi="Times New Roman" w:cs="Times New Roman"/>
                <w:b/>
                <w:sz w:val="24"/>
                <w:szCs w:val="24"/>
              </w:rPr>
              <w:t>6h DI</w:t>
            </w:r>
          </w:p>
        </w:tc>
        <w:tc>
          <w:tcPr>
            <w:tcW w:w="1984" w:type="dxa"/>
            <w:gridSpan w:val="2"/>
          </w:tcPr>
          <w:p w:rsidR="00C42A09" w:rsidRPr="00C42A09" w:rsidRDefault="00C42A09" w:rsidP="00E12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2A09" w:rsidRPr="00C42A09" w:rsidRDefault="00C42A09" w:rsidP="00E12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42A09" w:rsidRPr="00C42A09" w:rsidRDefault="00C42A09" w:rsidP="00E12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42A09" w:rsidRPr="00C42A09" w:rsidRDefault="00C42A09" w:rsidP="00E12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C42A09" w:rsidRPr="00C42A09" w:rsidRDefault="00C42A09" w:rsidP="00E12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C42A09" w:rsidRPr="00C42A09" w:rsidRDefault="00C42A09" w:rsidP="00E12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C42A09" w:rsidRPr="00C42A09" w:rsidRDefault="00C42A09" w:rsidP="00E12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09" w:rsidRPr="00C42A09" w:rsidTr="00E12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auto"/>
            </w:tcBorders>
          </w:tcPr>
          <w:p w:rsidR="00C42A09" w:rsidRPr="00C42A09" w:rsidRDefault="00C42A09" w:rsidP="00E122E8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42A09">
              <w:rPr>
                <w:rFonts w:ascii="Times New Roman" w:hAnsi="Times New Roman" w:cs="Times New Roman"/>
                <w:b/>
                <w:sz w:val="24"/>
                <w:szCs w:val="24"/>
              </w:rPr>
              <w:t>30m after DI</w:t>
            </w: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</w:tcPr>
          <w:p w:rsidR="00C42A09" w:rsidRPr="00C42A09" w:rsidRDefault="00C42A09" w:rsidP="00E12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42A09" w:rsidRPr="00C42A09" w:rsidRDefault="00C42A09" w:rsidP="00E12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</w:tcPr>
          <w:p w:rsidR="00C42A09" w:rsidRPr="00C42A09" w:rsidRDefault="00C42A09" w:rsidP="00E12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C42A09" w:rsidRPr="00C42A09" w:rsidRDefault="00C42A09" w:rsidP="00E12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bottom w:val="single" w:sz="12" w:space="0" w:color="auto"/>
            </w:tcBorders>
          </w:tcPr>
          <w:p w:rsidR="00C42A09" w:rsidRPr="00C42A09" w:rsidRDefault="00C42A09" w:rsidP="00E12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bottom w:val="single" w:sz="12" w:space="0" w:color="auto"/>
            </w:tcBorders>
          </w:tcPr>
          <w:p w:rsidR="00C42A09" w:rsidRPr="00C42A09" w:rsidRDefault="00C42A09" w:rsidP="00E12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bottom w:val="single" w:sz="12" w:space="0" w:color="auto"/>
            </w:tcBorders>
          </w:tcPr>
          <w:p w:rsidR="00C42A09" w:rsidRPr="00C42A09" w:rsidRDefault="00C42A09" w:rsidP="00E12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09" w:rsidRPr="00C42A09" w:rsidTr="00E12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C42A09" w:rsidRPr="00C42A09" w:rsidRDefault="00C42A09" w:rsidP="00E1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A09">
              <w:rPr>
                <w:rFonts w:ascii="Times New Roman" w:hAnsi="Times New Roman" w:cs="Times New Roman"/>
                <w:b/>
                <w:sz w:val="24"/>
                <w:szCs w:val="24"/>
              </w:rPr>
              <w:t>Notes</w:t>
            </w:r>
          </w:p>
        </w:tc>
        <w:tc>
          <w:tcPr>
            <w:tcW w:w="8367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42A09" w:rsidRPr="00C42A09" w:rsidRDefault="00C42A09" w:rsidP="00E12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09" w:rsidRPr="00C42A09" w:rsidTr="00E12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:rsidR="00C42A09" w:rsidRPr="00C42A09" w:rsidRDefault="00C42A09" w:rsidP="00E1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7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42A09" w:rsidRPr="00C42A09" w:rsidRDefault="00C42A09" w:rsidP="00E12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09" w:rsidRPr="00C42A09" w:rsidTr="00E12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:rsidR="00C42A09" w:rsidRPr="00C42A09" w:rsidRDefault="00C42A09" w:rsidP="00E1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7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42A09" w:rsidRPr="00C42A09" w:rsidRDefault="00C42A09" w:rsidP="00E12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A09" w:rsidRPr="00C42A09" w:rsidTr="00E12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bottom w:val="single" w:sz="4" w:space="0" w:color="auto"/>
            </w:tcBorders>
          </w:tcPr>
          <w:p w:rsidR="00C42A09" w:rsidRPr="00C42A09" w:rsidRDefault="00C42A09" w:rsidP="00E1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7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42A09" w:rsidRPr="00C42A09" w:rsidRDefault="00C42A09" w:rsidP="00E122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2A09" w:rsidRDefault="00C42A09" w:rsidP="00C42A09">
      <w:pPr>
        <w:rPr>
          <w:b/>
        </w:rPr>
      </w:pPr>
    </w:p>
    <w:p w:rsidR="00C42A09" w:rsidRDefault="00C42A09" w:rsidP="00C42A09">
      <w:r>
        <w:rPr>
          <w:b/>
        </w:rPr>
        <w:t>Supplementary Figure 1</w:t>
      </w:r>
      <w:r w:rsidRPr="008B79E0">
        <w:rPr>
          <w:b/>
        </w:rPr>
        <w:t>.</w:t>
      </w:r>
      <w:r>
        <w:t xml:space="preserve"> </w:t>
      </w:r>
      <w:r w:rsidRPr="008B79E0">
        <w:t>Dry Immersion Data Collection Form</w:t>
      </w:r>
    </w:p>
    <w:p w:rsidR="00C42A09" w:rsidRDefault="00C42A09" w:rsidP="00C42A09"/>
    <w:p w:rsidR="008B79E0" w:rsidRPr="00C42A09" w:rsidRDefault="00C42A09" w:rsidP="00C42A09">
      <w:pPr>
        <w:pStyle w:val="Title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3D53A4C8">
            <wp:extent cx="2304415" cy="274320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79E0" w:rsidRDefault="00C42A09" w:rsidP="008B79E0">
      <w:r>
        <w:rPr>
          <w:b/>
        </w:rPr>
        <w:t>Supplementary Figure 2</w:t>
      </w:r>
      <w:r w:rsidR="008B79E0" w:rsidRPr="008B79E0">
        <w:rPr>
          <w:b/>
        </w:rPr>
        <w:t>.</w:t>
      </w:r>
      <w:r w:rsidR="008B79E0">
        <w:t xml:space="preserve"> </w:t>
      </w:r>
      <w:r w:rsidR="008B79E0" w:rsidRPr="008B79E0">
        <w:t>Body Pain Map</w:t>
      </w:r>
    </w:p>
    <w:p w:rsidR="008B79E0" w:rsidRDefault="008B79E0" w:rsidP="008B79E0"/>
    <w:p w:rsidR="00C42A09" w:rsidRDefault="00C42A09" w:rsidP="008B79E0"/>
    <w:p w:rsidR="008B79E0" w:rsidRDefault="008B79E0" w:rsidP="008B79E0">
      <w:pPr>
        <w:jc w:val="center"/>
      </w:pPr>
      <w:r>
        <w:rPr>
          <w:noProof/>
          <w:lang w:eastAsia="en-US"/>
        </w:rPr>
        <w:drawing>
          <wp:inline distT="0" distB="0" distL="0" distR="0" wp14:anchorId="127701B7" wp14:editId="7A897443">
            <wp:extent cx="3078480" cy="12192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79E0" w:rsidRDefault="00C42A09" w:rsidP="00C42A09">
      <w:r>
        <w:rPr>
          <w:b/>
        </w:rPr>
        <w:t>Supplementary Figure 3</w:t>
      </w:r>
      <w:r w:rsidR="008B79E0" w:rsidRPr="008B79E0">
        <w:rPr>
          <w:b/>
        </w:rPr>
        <w:t>.</w:t>
      </w:r>
      <w:r w:rsidR="008B79E0">
        <w:t xml:space="preserve"> </w:t>
      </w:r>
      <w:r w:rsidR="008B79E0" w:rsidRPr="008B79E0">
        <w:t>Pain Numeric Rating Scale</w:t>
      </w:r>
      <w:r>
        <w:t xml:space="preserve"> (</w:t>
      </w:r>
      <w:r w:rsidRPr="00C42A09">
        <w:t>Hawker</w:t>
      </w:r>
      <w:r>
        <w:t xml:space="preserve"> et al., 2011).</w:t>
      </w:r>
    </w:p>
    <w:sectPr w:rsidR="008B79E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3M7WwMDU1MTC1tDRR0lEKTi0uzszPAykwrAUAx+6BYywAAAA="/>
  </w:docVars>
  <w:rsids>
    <w:rsidRoot w:val="008B79E0"/>
    <w:rsid w:val="004949FE"/>
    <w:rsid w:val="006972D5"/>
    <w:rsid w:val="008B79E0"/>
    <w:rsid w:val="009B4A97"/>
    <w:rsid w:val="00AB381B"/>
    <w:rsid w:val="00C42A09"/>
    <w:rsid w:val="00D02002"/>
    <w:rsid w:val="00E4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455F6"/>
  <w15:chartTrackingRefBased/>
  <w15:docId w15:val="{C0A20B8D-65B2-4B80-8277-4BF130C8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81B"/>
    <w:pPr>
      <w:spacing w:after="0" w:line="240" w:lineRule="auto"/>
    </w:pPr>
    <w:rPr>
      <w:rFonts w:ascii="Arial" w:hAnsi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81B"/>
    <w:pPr>
      <w:ind w:left="720"/>
      <w:contextualSpacing/>
    </w:pPr>
    <w:rPr>
      <w:rFonts w:eastAsia="Times New Roman" w:cs="Times New Roman"/>
    </w:rPr>
  </w:style>
  <w:style w:type="paragraph" w:customStyle="1" w:styleId="SupplementaryMaterial">
    <w:name w:val="Supplementary Material"/>
    <w:basedOn w:val="Title"/>
    <w:next w:val="Title"/>
    <w:qFormat/>
    <w:rsid w:val="008B79E0"/>
    <w:pPr>
      <w:suppressLineNumbers/>
      <w:spacing w:before="240" w:after="120"/>
      <w:contextualSpacing w:val="0"/>
      <w:jc w:val="center"/>
    </w:pPr>
    <w:rPr>
      <w:rFonts w:ascii="Times New Roman" w:eastAsiaTheme="minorHAnsi" w:hAnsi="Times New Roman" w:cs="Times New Roman"/>
      <w:b/>
      <w:i/>
      <w:spacing w:val="0"/>
      <w:kern w:val="0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B79E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79E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table" w:customStyle="1" w:styleId="GridTable7Colorful1">
    <w:name w:val="Grid Table 7 Colorful1"/>
    <w:basedOn w:val="TableNormal"/>
    <w:uiPriority w:val="52"/>
    <w:rsid w:val="00C42A09"/>
    <w:pPr>
      <w:spacing w:after="0" w:line="240" w:lineRule="auto"/>
    </w:pPr>
    <w:rPr>
      <w:color w:val="000000" w:themeColor="text1"/>
      <w:lang w:val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Belqa</dc:creator>
  <cp:keywords/>
  <dc:description/>
  <cp:lastModifiedBy>Belqa</cp:lastModifiedBy>
  <cp:revision>1</cp:revision>
  <dcterms:created xsi:type="dcterms:W3CDTF">2022-09-04T11:51:00Z</dcterms:created>
  <dcterms:modified xsi:type="dcterms:W3CDTF">2022-09-04T12:07:00Z</dcterms:modified>
</cp:coreProperties>
</file>