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AE196DF" w14:textId="37B752F7" w:rsidR="00994A3D" w:rsidRPr="00CF60A0" w:rsidRDefault="00CF60A0" w:rsidP="00CF60A0">
      <w:pPr>
        <w:pStyle w:val="1"/>
      </w:pPr>
      <w:r w:rsidRPr="00CF60A0">
        <w:t>Search strategy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887"/>
        <w:gridCol w:w="7880"/>
      </w:tblGrid>
      <w:tr w:rsidR="00CF60A0" w:rsidRPr="0037284E" w14:paraId="18A6D0CC" w14:textId="77777777" w:rsidTr="00CF60A0">
        <w:tc>
          <w:tcPr>
            <w:tcW w:w="966" w:type="pct"/>
            <w:shd w:val="clear" w:color="auto" w:fill="EEECE1" w:themeFill="background2"/>
          </w:tcPr>
          <w:p w14:paraId="43CDCF75" w14:textId="77777777" w:rsidR="00CF60A0" w:rsidRPr="00CF60A0" w:rsidRDefault="00CF60A0" w:rsidP="006534AF">
            <w:pPr>
              <w:spacing w:line="276" w:lineRule="auto"/>
              <w:jc w:val="center"/>
              <w:rPr>
                <w:lang w:eastAsia="en-US"/>
              </w:rPr>
            </w:pPr>
            <w:r w:rsidRPr="00CF60A0">
              <w:rPr>
                <w:lang w:eastAsia="en-US"/>
              </w:rPr>
              <w:t>Database</w:t>
            </w:r>
          </w:p>
        </w:tc>
        <w:tc>
          <w:tcPr>
            <w:tcW w:w="4034" w:type="pct"/>
            <w:shd w:val="clear" w:color="auto" w:fill="EEECE1" w:themeFill="background2"/>
          </w:tcPr>
          <w:p w14:paraId="499C9FAF" w14:textId="77777777" w:rsidR="00CF60A0" w:rsidRPr="00CF60A0" w:rsidRDefault="00CF60A0" w:rsidP="006534AF">
            <w:pPr>
              <w:spacing w:line="276" w:lineRule="auto"/>
              <w:jc w:val="center"/>
              <w:rPr>
                <w:lang w:eastAsia="en-US"/>
              </w:rPr>
            </w:pPr>
            <w:r w:rsidRPr="00CF60A0">
              <w:rPr>
                <w:lang w:eastAsia="en-US"/>
              </w:rPr>
              <w:t>Search Terms</w:t>
            </w:r>
          </w:p>
        </w:tc>
      </w:tr>
      <w:tr w:rsidR="00CF60A0" w:rsidRPr="0037284E" w14:paraId="255CB328" w14:textId="77777777" w:rsidTr="00CF60A0">
        <w:tc>
          <w:tcPr>
            <w:tcW w:w="966" w:type="pct"/>
          </w:tcPr>
          <w:p w14:paraId="52A4DBE1" w14:textId="77777777" w:rsidR="00CF60A0" w:rsidRPr="00CF60A0" w:rsidRDefault="00CF60A0" w:rsidP="006534AF">
            <w:pPr>
              <w:spacing w:line="276" w:lineRule="auto"/>
              <w:jc w:val="center"/>
              <w:rPr>
                <w:lang w:eastAsia="en-US"/>
              </w:rPr>
            </w:pPr>
            <w:r w:rsidRPr="00CF60A0">
              <w:rPr>
                <w:lang w:eastAsia="en-US"/>
              </w:rPr>
              <w:t>Pubmed</w:t>
            </w:r>
          </w:p>
        </w:tc>
        <w:tc>
          <w:tcPr>
            <w:tcW w:w="4034" w:type="pct"/>
          </w:tcPr>
          <w:p w14:paraId="1994224E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#1. "Mindfulness"[MeSH Terms] OR "Meditation"[MeSH Terms] OR "Mindfulness"[Title/Abstract] OR "Meditation"[Title/Abstract] OR "Mindfulness meditation"[Title/Abstract] OR "mindfulness-based intervention"[Title/Abstract] OR "MBSR"[Title/Abstract] OR "mindfulness-based stress reduction"[Title/Abstract] OR "mindfulness-based cognitive therapy"[Title/Abstract] OR "Vipassana"[Title/Abstract] OR "Mindfulness training"[Title/Abstract]</w:t>
            </w:r>
          </w:p>
          <w:p w14:paraId="62F4BC76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#2. "perimenopause"[MeSH Terms] OR "Menopause"[MeSH Terms] OR "Menopause"[Title/Abstract] OR "Menopausal transition"[Title/Abstract] OR "menopausal syndrome"[Title/Abstract] OR "Peri"[Title/Abstract] OR "perimenopause"[Title/Abstract] OR "Perimenopause period"[Title/Abstract] OR "Perimenopausal"[Title/Abstract] OR "Perimenopausal period"[Title/Abstract] OR "Perimenopausal transition"[Title/Abstract] OR "perimenopausal syndrome"[Title/Abstract] OR "climacteric"[MeSH Terms] OR "climacteric syndrome"[Title/Abstract] OR "Climacterium"[Title/Abstract]</w:t>
            </w:r>
          </w:p>
          <w:p w14:paraId="61EEE88F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#3. #1 AND #2</w:t>
            </w:r>
          </w:p>
        </w:tc>
      </w:tr>
      <w:tr w:rsidR="00CF60A0" w:rsidRPr="0037284E" w14:paraId="68399FCC" w14:textId="77777777" w:rsidTr="00CF60A0">
        <w:tc>
          <w:tcPr>
            <w:tcW w:w="966" w:type="pct"/>
          </w:tcPr>
          <w:p w14:paraId="7051CD03" w14:textId="77777777" w:rsidR="00CF60A0" w:rsidRPr="00CF60A0" w:rsidRDefault="00CF60A0" w:rsidP="006534AF">
            <w:pPr>
              <w:spacing w:line="276" w:lineRule="auto"/>
              <w:jc w:val="center"/>
              <w:rPr>
                <w:lang w:eastAsia="en-US"/>
              </w:rPr>
            </w:pPr>
            <w:r w:rsidRPr="00CF60A0">
              <w:rPr>
                <w:lang w:eastAsia="en-US"/>
              </w:rPr>
              <w:t>Cochrane Library</w:t>
            </w:r>
          </w:p>
        </w:tc>
        <w:tc>
          <w:tcPr>
            <w:tcW w:w="4034" w:type="pct"/>
          </w:tcPr>
          <w:p w14:paraId="0D32D0DF" w14:textId="77777777" w:rsidR="00CF60A0" w:rsidRPr="00CF60A0" w:rsidRDefault="00CF60A0" w:rsidP="006534AF">
            <w:pPr>
              <w:spacing w:line="276" w:lineRule="auto"/>
              <w:ind w:left="120" w:hangingChars="50" w:hanging="120"/>
              <w:rPr>
                <w:lang w:eastAsia="en-US"/>
              </w:rPr>
            </w:pPr>
            <w:r w:rsidRPr="00CF60A0">
              <w:rPr>
                <w:lang w:eastAsia="en-US"/>
              </w:rPr>
              <w:t>#1. MeSH descriptor: [Mindfulness] explode all trees</w:t>
            </w:r>
            <w:r w:rsidRPr="00CF60A0">
              <w:rPr>
                <w:lang w:eastAsia="en-US"/>
              </w:rPr>
              <w:tab/>
            </w:r>
          </w:p>
          <w:p w14:paraId="7183BA53" w14:textId="77777777" w:rsidR="00CF60A0" w:rsidRPr="00CF60A0" w:rsidRDefault="00CF60A0" w:rsidP="006534AF">
            <w:pPr>
              <w:spacing w:line="276" w:lineRule="auto"/>
              <w:ind w:left="120" w:hangingChars="50" w:hanging="120"/>
              <w:rPr>
                <w:lang w:eastAsia="en-US"/>
              </w:rPr>
            </w:pPr>
            <w:r w:rsidRPr="00CF60A0">
              <w:rPr>
                <w:lang w:eastAsia="en-US"/>
              </w:rPr>
              <w:t>#2. MeSH descriptor: [Meditation] explode all trees</w:t>
            </w:r>
            <w:r w:rsidRPr="00CF60A0">
              <w:rPr>
                <w:lang w:eastAsia="en-US"/>
              </w:rPr>
              <w:tab/>
            </w:r>
          </w:p>
          <w:p w14:paraId="658FEEA6" w14:textId="77777777" w:rsidR="00CF60A0" w:rsidRPr="00CF60A0" w:rsidRDefault="00CF60A0" w:rsidP="006534AF">
            <w:pPr>
              <w:spacing w:line="276" w:lineRule="auto"/>
              <w:ind w:left="120" w:hangingChars="50" w:hanging="120"/>
              <w:rPr>
                <w:lang w:eastAsia="en-US"/>
              </w:rPr>
            </w:pPr>
            <w:r w:rsidRPr="00CF60A0">
              <w:rPr>
                <w:lang w:eastAsia="en-US"/>
              </w:rPr>
              <w:t xml:space="preserve">#3. (“mindfulness”):ti,ab,kw OR (“meditation”):ti,ab,kw OR (“Mindfulness meditation”):ti,ab,kw OR (“mindfulness-based intervention”):ti,ab,kw OR (“MBSR”):ti,ab,kw </w:t>
            </w:r>
          </w:p>
          <w:p w14:paraId="5DC330BE" w14:textId="77777777" w:rsidR="00CF60A0" w:rsidRPr="00CF60A0" w:rsidRDefault="00CF60A0" w:rsidP="006534AF">
            <w:pPr>
              <w:spacing w:line="276" w:lineRule="auto"/>
              <w:ind w:left="120" w:hangingChars="50" w:hanging="120"/>
              <w:rPr>
                <w:lang w:eastAsia="en-US"/>
              </w:rPr>
            </w:pPr>
            <w:r w:rsidRPr="00CF60A0">
              <w:rPr>
                <w:lang w:eastAsia="en-US"/>
              </w:rPr>
              <w:t>#4.</w:t>
            </w:r>
            <w:r w:rsidRPr="00CF60A0">
              <w:rPr>
                <w:lang w:eastAsia="en-US"/>
              </w:rPr>
              <w:tab/>
              <w:t>(“mindfulness-based stress reduction”):ti,ab,kw OR (“mindfulness-based cognitive therapy”):ti,ab,kw OR (“Vipassana”):ti,ab,kw OR (“Mindfulness training”):ti,ab,kw</w:t>
            </w:r>
            <w:r w:rsidRPr="00CF60A0">
              <w:rPr>
                <w:lang w:eastAsia="en-US"/>
              </w:rPr>
              <w:tab/>
            </w:r>
          </w:p>
          <w:p w14:paraId="2431CC15" w14:textId="77777777" w:rsidR="00CF60A0" w:rsidRPr="00CF60A0" w:rsidRDefault="00CF60A0" w:rsidP="006534AF">
            <w:pPr>
              <w:spacing w:line="276" w:lineRule="auto"/>
              <w:ind w:left="120" w:hangingChars="50" w:hanging="120"/>
              <w:rPr>
                <w:lang w:eastAsia="en-US"/>
              </w:rPr>
            </w:pPr>
            <w:r w:rsidRPr="00CF60A0">
              <w:rPr>
                <w:lang w:eastAsia="en-US"/>
              </w:rPr>
              <w:t>#5. #1 OR #2 OR #3 OR #4</w:t>
            </w:r>
            <w:r w:rsidRPr="00CF60A0">
              <w:rPr>
                <w:lang w:eastAsia="en-US"/>
              </w:rPr>
              <w:tab/>
            </w:r>
          </w:p>
          <w:p w14:paraId="256EFA0D" w14:textId="77777777" w:rsidR="00CF60A0" w:rsidRPr="00CF60A0" w:rsidRDefault="00CF60A0" w:rsidP="006534AF">
            <w:pPr>
              <w:spacing w:line="276" w:lineRule="auto"/>
              <w:ind w:left="120" w:hangingChars="50" w:hanging="120"/>
              <w:rPr>
                <w:lang w:eastAsia="en-US"/>
              </w:rPr>
            </w:pPr>
            <w:r w:rsidRPr="00CF60A0">
              <w:rPr>
                <w:lang w:eastAsia="en-US"/>
              </w:rPr>
              <w:t>#6. MeSH descriptor: [Perimenopause] explode all trees</w:t>
            </w:r>
            <w:r w:rsidRPr="00CF60A0">
              <w:rPr>
                <w:lang w:eastAsia="en-US"/>
              </w:rPr>
              <w:tab/>
            </w:r>
          </w:p>
          <w:p w14:paraId="2D7B95F2" w14:textId="77777777" w:rsidR="00CF60A0" w:rsidRPr="00CF60A0" w:rsidRDefault="00CF60A0" w:rsidP="006534AF">
            <w:pPr>
              <w:spacing w:line="276" w:lineRule="auto"/>
              <w:ind w:left="120" w:hangingChars="50" w:hanging="120"/>
              <w:rPr>
                <w:lang w:eastAsia="en-US"/>
              </w:rPr>
            </w:pPr>
            <w:r w:rsidRPr="00CF60A0">
              <w:rPr>
                <w:lang w:eastAsia="en-US"/>
              </w:rPr>
              <w:lastRenderedPageBreak/>
              <w:t>#7. MeSH descriptor: [Menopause] explode all trees</w:t>
            </w:r>
            <w:r w:rsidRPr="00CF60A0">
              <w:rPr>
                <w:lang w:eastAsia="en-US"/>
              </w:rPr>
              <w:tab/>
            </w:r>
          </w:p>
          <w:p w14:paraId="79343ADB" w14:textId="77777777" w:rsidR="00CF60A0" w:rsidRPr="00CF60A0" w:rsidRDefault="00CF60A0" w:rsidP="006534AF">
            <w:pPr>
              <w:spacing w:line="276" w:lineRule="auto"/>
              <w:ind w:left="120" w:hangingChars="50" w:hanging="120"/>
              <w:rPr>
                <w:lang w:eastAsia="en-US"/>
              </w:rPr>
            </w:pPr>
            <w:r w:rsidRPr="00CF60A0">
              <w:rPr>
                <w:lang w:eastAsia="en-US"/>
              </w:rPr>
              <w:t>#8. MeSH descriptor: [Climacteric] explode all trees</w:t>
            </w:r>
            <w:r w:rsidRPr="00CF60A0">
              <w:rPr>
                <w:lang w:eastAsia="en-US"/>
              </w:rPr>
              <w:tab/>
            </w:r>
          </w:p>
          <w:p w14:paraId="63C2CA82" w14:textId="77777777" w:rsidR="00CF60A0" w:rsidRPr="00CF60A0" w:rsidRDefault="00CF60A0" w:rsidP="006534AF">
            <w:pPr>
              <w:spacing w:line="276" w:lineRule="auto"/>
              <w:ind w:left="120" w:hangingChars="50" w:hanging="120"/>
              <w:rPr>
                <w:lang w:eastAsia="en-US"/>
              </w:rPr>
            </w:pPr>
            <w:r w:rsidRPr="00CF60A0">
              <w:rPr>
                <w:lang w:eastAsia="en-US"/>
              </w:rPr>
              <w:t>#9. (“menopause”):ti,ab,kw OR (“Menopausal transition”):ti,ab,kw OR (“menopausal syndrome”):ti,ab,kw OR (“Peri”):ti,ab,kw OR (“perimenopause”):ti,ab,kw</w:t>
            </w:r>
            <w:r w:rsidRPr="00CF60A0">
              <w:rPr>
                <w:lang w:eastAsia="en-US"/>
              </w:rPr>
              <w:tab/>
            </w:r>
          </w:p>
          <w:p w14:paraId="42DFCD3F" w14:textId="77777777" w:rsidR="00CF60A0" w:rsidRPr="00CF60A0" w:rsidRDefault="00CF60A0" w:rsidP="006534AF">
            <w:pPr>
              <w:spacing w:line="276" w:lineRule="auto"/>
              <w:ind w:left="120" w:hangingChars="50" w:hanging="120"/>
              <w:rPr>
                <w:lang w:eastAsia="en-US"/>
              </w:rPr>
            </w:pPr>
            <w:r w:rsidRPr="00CF60A0">
              <w:rPr>
                <w:lang w:eastAsia="en-US"/>
              </w:rPr>
              <w:t>#10. (“Perimenopause period”):ti,ab,kw OR (“Perimenopausal”):ti,ab,kw OR (“Perimenopausal period”):ti,ab,kw OR (“Perimenopausal transition”):ti,ab,kw OR (“perimenopausal syndrome”):ti,ab,kw</w:t>
            </w:r>
            <w:r w:rsidRPr="00CF60A0">
              <w:rPr>
                <w:lang w:eastAsia="en-US"/>
              </w:rPr>
              <w:tab/>
            </w:r>
          </w:p>
          <w:p w14:paraId="1ED1B292" w14:textId="77777777" w:rsidR="00CF60A0" w:rsidRPr="00CF60A0" w:rsidRDefault="00CF60A0" w:rsidP="006534AF">
            <w:pPr>
              <w:spacing w:line="276" w:lineRule="auto"/>
              <w:ind w:left="120" w:hangingChars="50" w:hanging="120"/>
              <w:rPr>
                <w:lang w:eastAsia="en-US"/>
              </w:rPr>
            </w:pPr>
            <w:r w:rsidRPr="00CF60A0">
              <w:rPr>
                <w:lang w:eastAsia="en-US"/>
              </w:rPr>
              <w:t>#11. (“climacteric syndrome”):ti,ab,kw OR (“Climacterium”):ti,ab,kw</w:t>
            </w:r>
            <w:r w:rsidRPr="00CF60A0">
              <w:rPr>
                <w:lang w:eastAsia="en-US"/>
              </w:rPr>
              <w:tab/>
            </w:r>
          </w:p>
          <w:p w14:paraId="6DBC45DB" w14:textId="77777777" w:rsidR="00CF60A0" w:rsidRPr="00CF60A0" w:rsidRDefault="00CF60A0" w:rsidP="006534AF">
            <w:pPr>
              <w:spacing w:line="276" w:lineRule="auto"/>
              <w:ind w:left="120" w:hangingChars="50" w:hanging="120"/>
              <w:rPr>
                <w:lang w:eastAsia="en-US"/>
              </w:rPr>
            </w:pPr>
            <w:r w:rsidRPr="00CF60A0">
              <w:rPr>
                <w:lang w:eastAsia="en-US"/>
              </w:rPr>
              <w:t>#12. #6 OR #7 OR #8 OR #9 OR #10 OR #11</w:t>
            </w:r>
            <w:r w:rsidRPr="00CF60A0">
              <w:rPr>
                <w:lang w:eastAsia="en-US"/>
              </w:rPr>
              <w:tab/>
            </w:r>
          </w:p>
          <w:p w14:paraId="6AD0D2F3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#13. #5 AND #12</w:t>
            </w:r>
            <w:r w:rsidRPr="00CF60A0">
              <w:rPr>
                <w:lang w:eastAsia="en-US"/>
              </w:rPr>
              <w:tab/>
            </w:r>
          </w:p>
        </w:tc>
      </w:tr>
      <w:tr w:rsidR="00CF60A0" w:rsidRPr="0037284E" w14:paraId="0FD7B47F" w14:textId="77777777" w:rsidTr="00CF60A0">
        <w:tc>
          <w:tcPr>
            <w:tcW w:w="966" w:type="pct"/>
          </w:tcPr>
          <w:p w14:paraId="05B44821" w14:textId="77777777" w:rsidR="00CF60A0" w:rsidRPr="00CF60A0" w:rsidRDefault="00CF60A0" w:rsidP="006534AF">
            <w:pPr>
              <w:spacing w:line="276" w:lineRule="auto"/>
              <w:jc w:val="center"/>
              <w:rPr>
                <w:lang w:eastAsia="en-US"/>
              </w:rPr>
            </w:pPr>
            <w:r w:rsidRPr="00CF60A0">
              <w:rPr>
                <w:lang w:eastAsia="en-US"/>
              </w:rPr>
              <w:lastRenderedPageBreak/>
              <w:t>Embase</w:t>
            </w:r>
          </w:p>
        </w:tc>
        <w:tc>
          <w:tcPr>
            <w:tcW w:w="4034" w:type="pct"/>
          </w:tcPr>
          <w:p w14:paraId="703FC67E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#1</w:t>
            </w:r>
            <w:r w:rsidRPr="00CF60A0">
              <w:rPr>
                <w:rFonts w:hint="eastAsia"/>
                <w:lang w:eastAsia="en-US"/>
              </w:rPr>
              <w:t>.</w:t>
            </w:r>
            <w:r w:rsidRPr="00CF60A0">
              <w:rPr>
                <w:lang w:eastAsia="en-US"/>
              </w:rPr>
              <w:t xml:space="preserve"> 'mindfulness'/exp</w:t>
            </w:r>
          </w:p>
          <w:p w14:paraId="59AECBEE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#2.</w:t>
            </w:r>
            <w:r w:rsidRPr="00CF60A0">
              <w:rPr>
                <w:rFonts w:hint="eastAsia"/>
                <w:lang w:eastAsia="en-US"/>
              </w:rPr>
              <w:t xml:space="preserve"> </w:t>
            </w:r>
            <w:r w:rsidRPr="00CF60A0">
              <w:rPr>
                <w:lang w:eastAsia="en-US"/>
              </w:rPr>
              <w:t>'meditation'/exp</w:t>
            </w:r>
          </w:p>
          <w:p w14:paraId="21D2428E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#3.</w:t>
            </w:r>
            <w:r w:rsidRPr="00CF60A0">
              <w:rPr>
                <w:rFonts w:hint="eastAsia"/>
                <w:lang w:eastAsia="en-US"/>
              </w:rPr>
              <w:t xml:space="preserve"> </w:t>
            </w:r>
            <w:r w:rsidRPr="00CF60A0">
              <w:rPr>
                <w:lang w:eastAsia="en-US"/>
              </w:rPr>
              <w:t>mindfulness:ti,ab,kw OR meditation:ti,ab,kw OR 'mindfulness meditation':ti,ab,kw OR 'mindfulness-based intervention':ti,ab,kw OR mbsr:ti,ab,kw OR 'mindfulness-based stress reduction':ti,ab,kw OR 'mindfulness-based cognitive therapy':ti,ab,kw OR vipassana:ti,ab,kw OR 'mindfulness training':ti,ab,kw</w:t>
            </w:r>
          </w:p>
          <w:p w14:paraId="1A4FF3F1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#4.</w:t>
            </w:r>
            <w:r w:rsidRPr="00CF60A0">
              <w:rPr>
                <w:rFonts w:hint="eastAsia"/>
                <w:lang w:eastAsia="en-US"/>
              </w:rPr>
              <w:t xml:space="preserve"> </w:t>
            </w:r>
            <w:r w:rsidRPr="00CF60A0">
              <w:rPr>
                <w:lang w:eastAsia="en-US"/>
              </w:rPr>
              <w:t>#1 OR #2 OR #3</w:t>
            </w:r>
          </w:p>
          <w:p w14:paraId="084E1A6E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#5.</w:t>
            </w:r>
            <w:r w:rsidRPr="00CF60A0">
              <w:rPr>
                <w:rFonts w:hint="eastAsia"/>
                <w:lang w:eastAsia="en-US"/>
              </w:rPr>
              <w:t xml:space="preserve"> </w:t>
            </w:r>
            <w:r w:rsidRPr="00CF60A0">
              <w:rPr>
                <w:lang w:eastAsia="en-US"/>
              </w:rPr>
              <w:t>'climacterium'/exp</w:t>
            </w:r>
          </w:p>
          <w:p w14:paraId="37589214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#6.</w:t>
            </w:r>
            <w:r w:rsidRPr="00CF60A0">
              <w:rPr>
                <w:rFonts w:hint="eastAsia"/>
                <w:lang w:eastAsia="en-US"/>
              </w:rPr>
              <w:t xml:space="preserve"> </w:t>
            </w:r>
            <w:r w:rsidRPr="00CF60A0">
              <w:rPr>
                <w:lang w:eastAsia="en-US"/>
              </w:rPr>
              <w:t>'menopause'/exp</w:t>
            </w:r>
          </w:p>
          <w:p w14:paraId="5BE8D1DF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#7</w:t>
            </w:r>
            <w:r w:rsidRPr="00CF60A0">
              <w:rPr>
                <w:rFonts w:hint="eastAsia"/>
                <w:lang w:eastAsia="en-US"/>
              </w:rPr>
              <w:t>.</w:t>
            </w:r>
            <w:r w:rsidRPr="00CF60A0">
              <w:rPr>
                <w:lang w:eastAsia="en-US"/>
              </w:rPr>
              <w:t xml:space="preserve"> menopause:ti,ab,kw OR 'menopausal transition':ti,ab,kw OR 'menopausal syndrome':ti,ab,kw OR peri:ti,ab,kw OR perimenopause:ti,ab,kw</w:t>
            </w:r>
          </w:p>
          <w:p w14:paraId="0DC8323B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#8. #5 OR #6 OR #7</w:t>
            </w:r>
          </w:p>
          <w:p w14:paraId="543BA938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#9. #4 AND #8</w:t>
            </w:r>
          </w:p>
        </w:tc>
      </w:tr>
      <w:tr w:rsidR="00CF60A0" w:rsidRPr="0037284E" w14:paraId="110CEAE8" w14:textId="77777777" w:rsidTr="00CF60A0">
        <w:tc>
          <w:tcPr>
            <w:tcW w:w="966" w:type="pct"/>
          </w:tcPr>
          <w:p w14:paraId="613415DF" w14:textId="77777777" w:rsidR="00CF60A0" w:rsidRPr="00CF60A0" w:rsidRDefault="00CF60A0" w:rsidP="006534AF">
            <w:pPr>
              <w:spacing w:line="276" w:lineRule="auto"/>
              <w:jc w:val="center"/>
              <w:rPr>
                <w:lang w:eastAsia="en-US"/>
              </w:rPr>
            </w:pPr>
            <w:r w:rsidRPr="00CF60A0">
              <w:rPr>
                <w:lang w:eastAsia="en-US"/>
              </w:rPr>
              <w:t>Web of Science</w:t>
            </w:r>
          </w:p>
        </w:tc>
        <w:tc>
          <w:tcPr>
            <w:tcW w:w="4034" w:type="pct"/>
          </w:tcPr>
          <w:p w14:paraId="2637EC85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 xml:space="preserve">#1. TS=("Mindfulness") OR TS=("Meditation") OR TS=("Mindfulness meditation") OR TS=("mindfulness-based intervention") OR TS=("MBSR") </w:t>
            </w:r>
            <w:r w:rsidRPr="00CF60A0">
              <w:rPr>
                <w:lang w:eastAsia="en-US"/>
              </w:rPr>
              <w:lastRenderedPageBreak/>
              <w:t>OR TS=("mindfulness-based stress reduction") OR TS=("mindfulness-based cognitive therapy") OR TS=("Vipassana") OR TS=("Mindfulness training")</w:t>
            </w:r>
          </w:p>
          <w:p w14:paraId="4A79825B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#2. TS=("Peri") OR TS=("perimenopause") OR TS=("Perimenopause period") OR TS=("Perimenopausal") OR TS=("Perimenopausal period") OR TS=("Perimenopausal transition") OR TS=("perimenopausal syndrome") OR TS=("Menopause") OR TS=("Menopausal transition") OR TS=("menopausal syndrome") OR TS=("Climacteric") OR TS=("climacteric syndrome") OR TS=("Climacterium")</w:t>
            </w:r>
          </w:p>
          <w:p w14:paraId="328AC74F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#3. #1 AND #2</w:t>
            </w:r>
          </w:p>
        </w:tc>
      </w:tr>
      <w:tr w:rsidR="00CF60A0" w:rsidRPr="0037284E" w14:paraId="4D2B166F" w14:textId="77777777" w:rsidTr="00CF60A0">
        <w:tc>
          <w:tcPr>
            <w:tcW w:w="966" w:type="pct"/>
          </w:tcPr>
          <w:p w14:paraId="379C8B84" w14:textId="77777777" w:rsidR="00CF60A0" w:rsidRPr="00CF60A0" w:rsidRDefault="00CF60A0" w:rsidP="006534AF">
            <w:pPr>
              <w:spacing w:line="276" w:lineRule="auto"/>
              <w:jc w:val="center"/>
              <w:rPr>
                <w:lang w:eastAsia="en-US"/>
              </w:rPr>
            </w:pPr>
            <w:r w:rsidRPr="00CF60A0">
              <w:rPr>
                <w:lang w:eastAsia="en-US"/>
              </w:rPr>
              <w:lastRenderedPageBreak/>
              <w:t>CNKI</w:t>
            </w:r>
          </w:p>
          <w:p w14:paraId="0BA11A80" w14:textId="77777777" w:rsidR="00CF60A0" w:rsidRPr="00CF60A0" w:rsidRDefault="00CF60A0" w:rsidP="006534AF">
            <w:pPr>
              <w:spacing w:line="276" w:lineRule="auto"/>
              <w:jc w:val="center"/>
              <w:rPr>
                <w:lang w:eastAsia="en-US"/>
              </w:rPr>
            </w:pPr>
            <w:r w:rsidRPr="00CF60A0">
              <w:rPr>
                <w:lang w:eastAsia="en-US"/>
              </w:rPr>
              <w:t>(China National Knowledge Infrastructure)</w:t>
            </w:r>
          </w:p>
        </w:tc>
        <w:tc>
          <w:tcPr>
            <w:tcW w:w="4034" w:type="pct"/>
          </w:tcPr>
          <w:p w14:paraId="3E826848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#1. (</w:t>
            </w:r>
            <w:r w:rsidRPr="00CF60A0">
              <w:rPr>
                <w:rFonts w:hint="eastAsia"/>
                <w:lang w:eastAsia="en-US"/>
              </w:rPr>
              <w:t>主题</w:t>
            </w:r>
            <w:r w:rsidRPr="00CF60A0">
              <w:rPr>
                <w:rFonts w:hint="eastAsia"/>
                <w:lang w:eastAsia="en-US"/>
              </w:rPr>
              <w:t>=</w:t>
            </w:r>
            <w:r w:rsidRPr="00CF60A0">
              <w:rPr>
                <w:lang w:eastAsia="en-US"/>
              </w:rPr>
              <w:t>正念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正念疗法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正念减压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正念认知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正念干预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正念训练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正念冥想</w:t>
            </w:r>
            <w:r w:rsidRPr="00CF60A0">
              <w:rPr>
                <w:lang w:eastAsia="en-US"/>
              </w:rPr>
              <w:t xml:space="preserve"> OR</w:t>
            </w:r>
            <w:r w:rsidRPr="00CF60A0">
              <w:rPr>
                <w:lang w:eastAsia="en-US"/>
              </w:rPr>
              <w:t>正念减压疗法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正念认知疗法</w:t>
            </w:r>
            <w:r w:rsidRPr="00CF60A0">
              <w:rPr>
                <w:rFonts w:hint="eastAsia"/>
                <w:lang w:eastAsia="en-US"/>
              </w:rPr>
              <w:t>)</w:t>
            </w:r>
          </w:p>
          <w:p w14:paraId="2BE76C72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#2. (</w:t>
            </w:r>
            <w:r w:rsidRPr="00CF60A0">
              <w:rPr>
                <w:rFonts w:hint="eastAsia"/>
                <w:lang w:eastAsia="en-US"/>
              </w:rPr>
              <w:t>主题</w:t>
            </w:r>
            <w:r w:rsidRPr="00CF60A0">
              <w:rPr>
                <w:rFonts w:hint="eastAsia"/>
                <w:lang w:eastAsia="en-US"/>
              </w:rPr>
              <w:t>=</w:t>
            </w:r>
            <w:r w:rsidRPr="00CF60A0">
              <w:rPr>
                <w:lang w:eastAsia="en-US"/>
              </w:rPr>
              <w:t>围绝经期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更年期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更年期综合征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围绝经期综合征</w:t>
            </w:r>
            <w:r w:rsidRPr="00CF60A0">
              <w:rPr>
                <w:rFonts w:hint="eastAsia"/>
                <w:lang w:eastAsia="en-US"/>
              </w:rPr>
              <w:t>)</w:t>
            </w:r>
          </w:p>
          <w:p w14:paraId="68382688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#3. #1 AND #2</w:t>
            </w:r>
          </w:p>
        </w:tc>
      </w:tr>
      <w:tr w:rsidR="00CF60A0" w:rsidRPr="0037284E" w14:paraId="771DC7DC" w14:textId="77777777" w:rsidTr="00CF60A0">
        <w:tc>
          <w:tcPr>
            <w:tcW w:w="966" w:type="pct"/>
          </w:tcPr>
          <w:p w14:paraId="090870CD" w14:textId="77777777" w:rsidR="00CF60A0" w:rsidRPr="00CF60A0" w:rsidRDefault="00CF60A0" w:rsidP="006534AF">
            <w:pPr>
              <w:spacing w:line="276" w:lineRule="auto"/>
              <w:jc w:val="center"/>
              <w:rPr>
                <w:lang w:eastAsia="en-US"/>
              </w:rPr>
            </w:pPr>
            <w:r w:rsidRPr="00CF60A0">
              <w:rPr>
                <w:lang w:eastAsia="en-US"/>
              </w:rPr>
              <w:t>Wanfang</w:t>
            </w:r>
          </w:p>
        </w:tc>
        <w:tc>
          <w:tcPr>
            <w:tcW w:w="4034" w:type="pct"/>
          </w:tcPr>
          <w:p w14:paraId="23DC1F19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 xml:space="preserve">#1. </w:t>
            </w:r>
            <w:r w:rsidRPr="00CF60A0">
              <w:rPr>
                <w:rFonts w:hint="eastAsia"/>
                <w:lang w:eastAsia="en-US"/>
              </w:rPr>
              <w:t>主题</w:t>
            </w:r>
            <w:r w:rsidRPr="00CF60A0">
              <w:rPr>
                <w:lang w:eastAsia="en-US"/>
              </w:rPr>
              <w:t>:(</w:t>
            </w:r>
            <w:r w:rsidRPr="00CF60A0">
              <w:rPr>
                <w:lang w:eastAsia="en-US"/>
              </w:rPr>
              <w:t>正念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正念疗法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正念减压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正念认知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正念干预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正念训练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正念冥想</w:t>
            </w:r>
            <w:r w:rsidRPr="00CF60A0">
              <w:rPr>
                <w:lang w:eastAsia="en-US"/>
              </w:rPr>
              <w:t xml:space="preserve"> OR</w:t>
            </w:r>
            <w:r w:rsidRPr="00CF60A0">
              <w:rPr>
                <w:lang w:eastAsia="en-US"/>
              </w:rPr>
              <w:t>正念减压疗法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正念认知疗法</w:t>
            </w:r>
            <w:r w:rsidRPr="00CF60A0">
              <w:rPr>
                <w:lang w:eastAsia="en-US"/>
              </w:rPr>
              <w:t>)</w:t>
            </w:r>
          </w:p>
          <w:p w14:paraId="4EA1C584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 xml:space="preserve">#2. </w:t>
            </w:r>
            <w:r w:rsidRPr="00CF60A0">
              <w:rPr>
                <w:rFonts w:hint="eastAsia"/>
                <w:lang w:eastAsia="en-US"/>
              </w:rPr>
              <w:t>主题</w:t>
            </w:r>
            <w:r w:rsidRPr="00CF60A0">
              <w:rPr>
                <w:lang w:eastAsia="en-US"/>
              </w:rPr>
              <w:t>:(</w:t>
            </w:r>
            <w:r w:rsidRPr="00CF60A0">
              <w:rPr>
                <w:lang w:eastAsia="en-US"/>
              </w:rPr>
              <w:t>围绝经期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更年期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更年期综合征</w:t>
            </w:r>
            <w:r w:rsidRPr="00CF60A0">
              <w:rPr>
                <w:lang w:eastAsia="en-US"/>
              </w:rPr>
              <w:t xml:space="preserve"> OR </w:t>
            </w:r>
            <w:r w:rsidRPr="00CF60A0">
              <w:rPr>
                <w:lang w:eastAsia="en-US"/>
              </w:rPr>
              <w:t>围绝经期综合征</w:t>
            </w:r>
            <w:r w:rsidRPr="00CF60A0">
              <w:rPr>
                <w:lang w:eastAsia="en-US"/>
              </w:rPr>
              <w:t>)</w:t>
            </w:r>
          </w:p>
          <w:p w14:paraId="2F234513" w14:textId="77777777" w:rsidR="00CF60A0" w:rsidRPr="00CF60A0" w:rsidRDefault="00CF60A0" w:rsidP="006534AF">
            <w:pPr>
              <w:spacing w:line="276" w:lineRule="auto"/>
              <w:rPr>
                <w:lang w:eastAsia="en-US"/>
              </w:rPr>
            </w:pPr>
            <w:r w:rsidRPr="00CF60A0">
              <w:rPr>
                <w:lang w:eastAsia="en-US"/>
              </w:rPr>
              <w:t>#3. #1 AND #2</w:t>
            </w:r>
          </w:p>
        </w:tc>
      </w:tr>
    </w:tbl>
    <w:p w14:paraId="4DE0D795" w14:textId="77777777" w:rsidR="00CF60A0" w:rsidRPr="002B4A57" w:rsidRDefault="00CF60A0" w:rsidP="00CF60A0">
      <w:pPr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DA11" w14:textId="77777777" w:rsidR="0094501B" w:rsidRDefault="0094501B" w:rsidP="00117666">
      <w:pPr>
        <w:spacing w:after="0"/>
      </w:pPr>
      <w:r>
        <w:separator/>
      </w:r>
    </w:p>
  </w:endnote>
  <w:endnote w:type="continuationSeparator" w:id="0">
    <w:p w14:paraId="770FF0D5" w14:textId="77777777" w:rsidR="0094501B" w:rsidRDefault="0094501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FEB0" w14:textId="77777777" w:rsidR="0094501B" w:rsidRDefault="0094501B" w:rsidP="00117666">
      <w:pPr>
        <w:spacing w:after="0"/>
      </w:pPr>
      <w:r>
        <w:separator/>
      </w:r>
    </w:p>
  </w:footnote>
  <w:footnote w:type="continuationSeparator" w:id="0">
    <w:p w14:paraId="49DBBBCA" w14:textId="77777777" w:rsidR="0094501B" w:rsidRDefault="0094501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02578758">
    <w:abstractNumId w:val="0"/>
  </w:num>
  <w:num w:numId="2" w16cid:durableId="1387333786">
    <w:abstractNumId w:val="4"/>
  </w:num>
  <w:num w:numId="3" w16cid:durableId="1155223534">
    <w:abstractNumId w:val="1"/>
  </w:num>
  <w:num w:numId="4" w16cid:durableId="1555509141">
    <w:abstractNumId w:val="5"/>
  </w:num>
  <w:num w:numId="5" w16cid:durableId="344282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549973">
    <w:abstractNumId w:val="3"/>
  </w:num>
  <w:num w:numId="7" w16cid:durableId="536355336">
    <w:abstractNumId w:val="6"/>
  </w:num>
  <w:num w:numId="8" w16cid:durableId="1461727416">
    <w:abstractNumId w:val="6"/>
  </w:num>
  <w:num w:numId="9" w16cid:durableId="1481775705">
    <w:abstractNumId w:val="6"/>
  </w:num>
  <w:num w:numId="10" w16cid:durableId="201596199">
    <w:abstractNumId w:val="6"/>
  </w:num>
  <w:num w:numId="11" w16cid:durableId="1703893527">
    <w:abstractNumId w:val="6"/>
  </w:num>
  <w:num w:numId="12" w16cid:durableId="571162373">
    <w:abstractNumId w:val="6"/>
  </w:num>
  <w:num w:numId="13" w16cid:durableId="425881661">
    <w:abstractNumId w:val="3"/>
  </w:num>
  <w:num w:numId="14" w16cid:durableId="1761608057">
    <w:abstractNumId w:val="2"/>
  </w:num>
  <w:num w:numId="15" w16cid:durableId="2018460479">
    <w:abstractNumId w:val="2"/>
  </w:num>
  <w:num w:numId="16" w16cid:durableId="250431932">
    <w:abstractNumId w:val="2"/>
  </w:num>
  <w:num w:numId="17" w16cid:durableId="1975793104">
    <w:abstractNumId w:val="2"/>
  </w:num>
  <w:num w:numId="18" w16cid:durableId="1909002035">
    <w:abstractNumId w:val="2"/>
  </w:num>
  <w:num w:numId="19" w16cid:durableId="770855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4501B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CF60A0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59"/>
    <w:rsid w:val="00CF60A0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刘 宏扬</cp:lastModifiedBy>
  <cp:revision>3</cp:revision>
  <cp:lastPrinted>2013-10-03T12:51:00Z</cp:lastPrinted>
  <dcterms:created xsi:type="dcterms:W3CDTF">2018-11-23T08:58:00Z</dcterms:created>
  <dcterms:modified xsi:type="dcterms:W3CDTF">2022-09-15T17:51:00Z</dcterms:modified>
</cp:coreProperties>
</file>