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64A84" w14:textId="04449E96" w:rsidR="002868E2" w:rsidRPr="00376CC5" w:rsidRDefault="00D05180" w:rsidP="00376CC5">
      <w:pPr>
        <w:pStyle w:val="Titel"/>
      </w:pPr>
      <w:r>
        <w:t xml:space="preserve">Consumer Complaints about Food Packaging </w:t>
      </w:r>
    </w:p>
    <w:p w14:paraId="337586F1" w14:textId="1FF0721F" w:rsidR="002868E2" w:rsidRDefault="003D3C5F" w:rsidP="00651CA2">
      <w:pPr>
        <w:pStyle w:val="AuthorList"/>
      </w:pPr>
      <w:r>
        <w:t>Supplementary Data</w:t>
      </w:r>
    </w:p>
    <w:p w14:paraId="7EF5A431" w14:textId="77777777" w:rsidR="003D3C5F" w:rsidRPr="00ED227B" w:rsidRDefault="003D3C5F" w:rsidP="003D3C5F">
      <w:pPr>
        <w:pBdr>
          <w:top w:val="nil"/>
          <w:left w:val="nil"/>
          <w:bottom w:val="nil"/>
          <w:right w:val="nil"/>
          <w:between w:val="nil"/>
        </w:pBdr>
        <w:rPr>
          <w:b/>
          <w:i/>
          <w:iCs/>
          <w:lang w:val="en-GB"/>
        </w:rPr>
      </w:pPr>
      <w:r w:rsidRPr="00D229F8">
        <w:rPr>
          <w:b/>
          <w:i/>
          <w:iCs/>
          <w:lang w:val="en-GB"/>
        </w:rPr>
        <w:t>Annex A – Considered websites</w:t>
      </w:r>
      <w:r>
        <w:rPr>
          <w:b/>
          <w:i/>
          <w:iCs/>
          <w:lang w:val="en-GB"/>
        </w:rPr>
        <w:t xml:space="preserve"> (alphabetically)</w:t>
      </w:r>
      <w:r w:rsidRPr="00D229F8">
        <w:rPr>
          <w:b/>
          <w:i/>
          <w:iCs/>
          <w:lang w:val="en-GB"/>
        </w:rPr>
        <w:t xml:space="preserve"> </w:t>
      </w:r>
      <w:r>
        <w:rPr>
          <w:b/>
          <w:i/>
          <w:iCs/>
          <w:lang w:val="en-GB"/>
        </w:rPr>
        <w:t xml:space="preserve">which contained complaints </w:t>
      </w:r>
      <w:r w:rsidRPr="00D229F8">
        <w:rPr>
          <w:b/>
          <w:i/>
          <w:iCs/>
          <w:lang w:val="en-GB"/>
        </w:rPr>
        <w:t>about dissatisfactory packaging</w:t>
      </w:r>
    </w:p>
    <w:tbl>
      <w:tblPr>
        <w:tblStyle w:val="Tabellenraster"/>
        <w:tblW w:w="0" w:type="auto"/>
        <w:tblLook w:val="04A0" w:firstRow="1" w:lastRow="0" w:firstColumn="1" w:lastColumn="0" w:noHBand="0" w:noVBand="1"/>
      </w:tblPr>
      <w:tblGrid>
        <w:gridCol w:w="9245"/>
      </w:tblGrid>
      <w:tr w:rsidR="003D3C5F" w14:paraId="58DAB1E9" w14:textId="77777777" w:rsidTr="008913EF">
        <w:tc>
          <w:tcPr>
            <w:tcW w:w="9245" w:type="dxa"/>
          </w:tcPr>
          <w:p w14:paraId="30A8DAB2" w14:textId="77777777" w:rsidR="003D3C5F" w:rsidRPr="004041A3" w:rsidRDefault="003D3C5F" w:rsidP="008913EF">
            <w:pPr>
              <w:pStyle w:val="Listenabsatz"/>
              <w:numPr>
                <w:ilvl w:val="0"/>
                <w:numId w:val="26"/>
              </w:numPr>
              <w:spacing w:before="0" w:after="0"/>
              <w:rPr>
                <w:lang w:val="en-GB"/>
              </w:rPr>
            </w:pPr>
            <w:hyperlink r:id="rId8" w:history="1">
              <w:r w:rsidRPr="004041A3">
                <w:rPr>
                  <w:rStyle w:val="Hyperlink"/>
                  <w:color w:val="000000" w:themeColor="text1"/>
                  <w:u w:val="none"/>
                  <w:lang w:val="en-GB"/>
                </w:rPr>
                <w:t>www.boredpanda.com</w:t>
              </w:r>
            </w:hyperlink>
          </w:p>
        </w:tc>
      </w:tr>
      <w:tr w:rsidR="003D3C5F" w14:paraId="58D140C8" w14:textId="77777777" w:rsidTr="008913EF">
        <w:tc>
          <w:tcPr>
            <w:tcW w:w="9245" w:type="dxa"/>
          </w:tcPr>
          <w:p w14:paraId="58E809EA" w14:textId="77777777" w:rsidR="003D3C5F" w:rsidRPr="004041A3" w:rsidRDefault="003D3C5F" w:rsidP="008913EF">
            <w:pPr>
              <w:pStyle w:val="Listenabsatz"/>
              <w:numPr>
                <w:ilvl w:val="0"/>
                <w:numId w:val="26"/>
              </w:numPr>
              <w:spacing w:before="0" w:after="0"/>
              <w:rPr>
                <w:lang w:val="en-GB"/>
              </w:rPr>
            </w:pPr>
            <w:hyperlink r:id="rId9">
              <w:r w:rsidRPr="004041A3">
                <w:rPr>
                  <w:color w:val="000000" w:themeColor="text1"/>
                  <w:lang w:val="en-GB"/>
                </w:rPr>
                <w:t>www.dailydoseoflol.com</w:t>
              </w:r>
            </w:hyperlink>
          </w:p>
        </w:tc>
      </w:tr>
      <w:tr w:rsidR="003D3C5F" w14:paraId="4C76CE8B" w14:textId="77777777" w:rsidTr="008913EF">
        <w:tc>
          <w:tcPr>
            <w:tcW w:w="9245" w:type="dxa"/>
          </w:tcPr>
          <w:p w14:paraId="6EAF0C46" w14:textId="77777777" w:rsidR="003D3C5F" w:rsidRPr="004041A3" w:rsidRDefault="003D3C5F" w:rsidP="008913EF">
            <w:pPr>
              <w:pStyle w:val="Listenabsatz"/>
              <w:numPr>
                <w:ilvl w:val="0"/>
                <w:numId w:val="26"/>
              </w:numPr>
              <w:spacing w:before="0" w:after="0"/>
              <w:rPr>
                <w:lang w:val="en-GB"/>
              </w:rPr>
            </w:pPr>
            <w:hyperlink r:id="rId10">
              <w:r w:rsidRPr="004041A3">
                <w:rPr>
                  <w:color w:val="000000" w:themeColor="text1"/>
                  <w:lang w:val="en-GB"/>
                </w:rPr>
                <w:t>www.demilked.com</w:t>
              </w:r>
            </w:hyperlink>
          </w:p>
        </w:tc>
      </w:tr>
      <w:tr w:rsidR="003D3C5F" w14:paraId="66FDAF1F" w14:textId="77777777" w:rsidTr="008913EF">
        <w:tc>
          <w:tcPr>
            <w:tcW w:w="9245" w:type="dxa"/>
          </w:tcPr>
          <w:p w14:paraId="04DE80BE" w14:textId="77777777" w:rsidR="003D3C5F" w:rsidRPr="004041A3" w:rsidRDefault="003D3C5F" w:rsidP="008913EF">
            <w:pPr>
              <w:pStyle w:val="Listenabsatz"/>
              <w:numPr>
                <w:ilvl w:val="0"/>
                <w:numId w:val="26"/>
              </w:numPr>
              <w:spacing w:before="0" w:after="0"/>
              <w:rPr>
                <w:lang w:val="en-GB"/>
              </w:rPr>
            </w:pPr>
            <w:hyperlink r:id="rId11">
              <w:r w:rsidRPr="004041A3">
                <w:rPr>
                  <w:color w:val="000000" w:themeColor="text1"/>
                  <w:lang w:val="en-GB"/>
                </w:rPr>
                <w:t>www.fishki.net</w:t>
              </w:r>
            </w:hyperlink>
          </w:p>
        </w:tc>
      </w:tr>
      <w:tr w:rsidR="003D3C5F" w14:paraId="427BF78C" w14:textId="77777777" w:rsidTr="008913EF">
        <w:tc>
          <w:tcPr>
            <w:tcW w:w="9245" w:type="dxa"/>
          </w:tcPr>
          <w:p w14:paraId="2D3417A6" w14:textId="77777777" w:rsidR="003D3C5F" w:rsidRPr="004041A3" w:rsidRDefault="003D3C5F" w:rsidP="008913EF">
            <w:pPr>
              <w:pStyle w:val="Listenabsatz"/>
              <w:numPr>
                <w:ilvl w:val="0"/>
                <w:numId w:val="26"/>
              </w:numPr>
              <w:spacing w:before="0" w:after="0"/>
              <w:rPr>
                <w:lang w:val="en-GB"/>
              </w:rPr>
            </w:pPr>
            <w:hyperlink r:id="rId12">
              <w:r w:rsidRPr="004041A3">
                <w:rPr>
                  <w:color w:val="000000" w:themeColor="text1"/>
                  <w:lang w:val="en-GB"/>
                </w:rPr>
                <w:t>www.gwp.co.uk</w:t>
              </w:r>
            </w:hyperlink>
          </w:p>
        </w:tc>
      </w:tr>
      <w:tr w:rsidR="003D3C5F" w14:paraId="7DD3151C" w14:textId="77777777" w:rsidTr="008913EF">
        <w:tc>
          <w:tcPr>
            <w:tcW w:w="9245" w:type="dxa"/>
          </w:tcPr>
          <w:p w14:paraId="28D49133" w14:textId="77777777" w:rsidR="003D3C5F" w:rsidRPr="004041A3" w:rsidRDefault="003D3C5F" w:rsidP="008913EF">
            <w:pPr>
              <w:pStyle w:val="Listenabsatz"/>
              <w:numPr>
                <w:ilvl w:val="0"/>
                <w:numId w:val="26"/>
              </w:numPr>
              <w:spacing w:before="0" w:after="0"/>
              <w:rPr>
                <w:lang w:val="en-GB"/>
              </w:rPr>
            </w:pPr>
            <w:hyperlink r:id="rId13">
              <w:r w:rsidRPr="004041A3">
                <w:rPr>
                  <w:color w:val="000000" w:themeColor="text1"/>
                  <w:lang w:val="en-GB"/>
                </w:rPr>
                <w:t>www.instagram.com</w:t>
              </w:r>
            </w:hyperlink>
          </w:p>
        </w:tc>
      </w:tr>
      <w:tr w:rsidR="003D3C5F" w14:paraId="4917263A" w14:textId="77777777" w:rsidTr="008913EF">
        <w:tc>
          <w:tcPr>
            <w:tcW w:w="9245" w:type="dxa"/>
          </w:tcPr>
          <w:p w14:paraId="25DDCD3B" w14:textId="77777777" w:rsidR="003D3C5F" w:rsidRPr="004041A3" w:rsidRDefault="003D3C5F" w:rsidP="008913EF">
            <w:pPr>
              <w:pStyle w:val="Listenabsatz"/>
              <w:numPr>
                <w:ilvl w:val="0"/>
                <w:numId w:val="26"/>
              </w:numPr>
              <w:spacing w:before="0" w:after="0"/>
              <w:rPr>
                <w:lang w:val="en-GB"/>
              </w:rPr>
            </w:pPr>
            <w:hyperlink r:id="rId14">
              <w:r w:rsidRPr="004041A3">
                <w:rPr>
                  <w:color w:val="000000" w:themeColor="text1"/>
                  <w:lang w:val="en-GB"/>
                </w:rPr>
                <w:t>www.interestingengineering.com</w:t>
              </w:r>
            </w:hyperlink>
          </w:p>
        </w:tc>
      </w:tr>
      <w:tr w:rsidR="003D3C5F" w14:paraId="789A15BC" w14:textId="77777777" w:rsidTr="008913EF">
        <w:tc>
          <w:tcPr>
            <w:tcW w:w="9245" w:type="dxa"/>
          </w:tcPr>
          <w:p w14:paraId="18225816" w14:textId="77777777" w:rsidR="003D3C5F" w:rsidRPr="004041A3" w:rsidRDefault="003D3C5F" w:rsidP="008913EF">
            <w:pPr>
              <w:pStyle w:val="Listenabsatz"/>
              <w:numPr>
                <w:ilvl w:val="0"/>
                <w:numId w:val="26"/>
              </w:numPr>
              <w:spacing w:before="0" w:after="0"/>
              <w:rPr>
                <w:lang w:val="en-GB"/>
              </w:rPr>
            </w:pPr>
            <w:hyperlink r:id="rId15">
              <w:r w:rsidRPr="004041A3">
                <w:rPr>
                  <w:color w:val="000000" w:themeColor="text1"/>
                  <w:lang w:val="en-GB"/>
                </w:rPr>
                <w:t>www.ipackdesign.com</w:t>
              </w:r>
            </w:hyperlink>
          </w:p>
        </w:tc>
      </w:tr>
      <w:tr w:rsidR="003D3C5F" w14:paraId="34128E12" w14:textId="77777777" w:rsidTr="008913EF">
        <w:tc>
          <w:tcPr>
            <w:tcW w:w="9245" w:type="dxa"/>
          </w:tcPr>
          <w:p w14:paraId="4A40D405" w14:textId="77777777" w:rsidR="003D3C5F" w:rsidRPr="004041A3" w:rsidRDefault="003D3C5F" w:rsidP="008913EF">
            <w:pPr>
              <w:pStyle w:val="Listenabsatz"/>
              <w:numPr>
                <w:ilvl w:val="0"/>
                <w:numId w:val="26"/>
              </w:numPr>
              <w:spacing w:before="0" w:after="0"/>
              <w:rPr>
                <w:lang w:val="en-GB"/>
              </w:rPr>
            </w:pPr>
            <w:hyperlink r:id="rId16" w:history="1">
              <w:r w:rsidRPr="004041A3">
                <w:rPr>
                  <w:rStyle w:val="Hyperlink"/>
                  <w:color w:val="000000" w:themeColor="text1"/>
                  <w:u w:val="none"/>
                  <w:lang w:val="en-GB"/>
                </w:rPr>
                <w:softHyphen/>
              </w:r>
            </w:hyperlink>
            <w:hyperlink r:id="rId17">
              <w:r w:rsidRPr="004041A3">
                <w:rPr>
                  <w:color w:val="000000" w:themeColor="text1"/>
                  <w:lang w:val="en-GB"/>
                </w:rPr>
                <w:t>www.knowyourmeme.com</w:t>
              </w:r>
            </w:hyperlink>
          </w:p>
        </w:tc>
      </w:tr>
      <w:tr w:rsidR="003D3C5F" w14:paraId="45F95486" w14:textId="77777777" w:rsidTr="008913EF">
        <w:tc>
          <w:tcPr>
            <w:tcW w:w="9245" w:type="dxa"/>
          </w:tcPr>
          <w:p w14:paraId="46E1229A" w14:textId="77777777" w:rsidR="003D3C5F" w:rsidRPr="004041A3" w:rsidRDefault="003D3C5F" w:rsidP="008913EF">
            <w:pPr>
              <w:pStyle w:val="Listenabsatz"/>
              <w:numPr>
                <w:ilvl w:val="0"/>
                <w:numId w:val="26"/>
              </w:numPr>
              <w:spacing w:before="0" w:after="0"/>
              <w:rPr>
                <w:lang w:val="en-GB"/>
              </w:rPr>
            </w:pPr>
            <w:hyperlink r:id="rId18">
              <w:r w:rsidRPr="004041A3">
                <w:rPr>
                  <w:color w:val="000000" w:themeColor="text1"/>
                  <w:lang w:val="en-GB"/>
                </w:rPr>
                <w:t>www.packhelp.com</w:t>
              </w:r>
            </w:hyperlink>
          </w:p>
        </w:tc>
      </w:tr>
      <w:tr w:rsidR="003D3C5F" w14:paraId="0746A01B" w14:textId="77777777" w:rsidTr="008913EF">
        <w:tc>
          <w:tcPr>
            <w:tcW w:w="9245" w:type="dxa"/>
          </w:tcPr>
          <w:p w14:paraId="092C65B6" w14:textId="77777777" w:rsidR="003D3C5F" w:rsidRPr="004041A3" w:rsidRDefault="003D3C5F" w:rsidP="008913EF">
            <w:pPr>
              <w:pStyle w:val="Listenabsatz"/>
              <w:numPr>
                <w:ilvl w:val="0"/>
                <w:numId w:val="26"/>
              </w:numPr>
              <w:spacing w:before="0" w:after="0"/>
              <w:rPr>
                <w:lang w:val="en-GB"/>
              </w:rPr>
            </w:pPr>
            <w:hyperlink r:id="rId19">
              <w:r w:rsidRPr="004041A3">
                <w:rPr>
                  <w:color w:val="000000" w:themeColor="text1"/>
                  <w:lang w:val="en-GB"/>
                </w:rPr>
                <w:t>www.piqueen.com</w:t>
              </w:r>
            </w:hyperlink>
          </w:p>
        </w:tc>
      </w:tr>
      <w:tr w:rsidR="003D3C5F" w14:paraId="2928CD87" w14:textId="77777777" w:rsidTr="008913EF">
        <w:tc>
          <w:tcPr>
            <w:tcW w:w="9245" w:type="dxa"/>
          </w:tcPr>
          <w:p w14:paraId="3B78ECFF" w14:textId="77777777" w:rsidR="003D3C5F" w:rsidRPr="004041A3" w:rsidRDefault="003D3C5F" w:rsidP="008913EF">
            <w:pPr>
              <w:pStyle w:val="Listenabsatz"/>
              <w:numPr>
                <w:ilvl w:val="0"/>
                <w:numId w:val="26"/>
              </w:numPr>
              <w:spacing w:before="0" w:after="0"/>
              <w:rPr>
                <w:lang w:val="en-GB"/>
              </w:rPr>
            </w:pPr>
            <w:hyperlink r:id="rId20">
              <w:r w:rsidRPr="004041A3">
                <w:rPr>
                  <w:color w:val="000000" w:themeColor="text1"/>
                  <w:lang w:val="en-GB"/>
                </w:rPr>
                <w:t>www.pleated-jeans.com</w:t>
              </w:r>
            </w:hyperlink>
          </w:p>
        </w:tc>
      </w:tr>
      <w:tr w:rsidR="003D3C5F" w14:paraId="3EB2F522" w14:textId="77777777" w:rsidTr="008913EF">
        <w:tc>
          <w:tcPr>
            <w:tcW w:w="9245" w:type="dxa"/>
          </w:tcPr>
          <w:p w14:paraId="1D61742F" w14:textId="77777777" w:rsidR="003D3C5F" w:rsidRPr="004041A3" w:rsidRDefault="003D3C5F" w:rsidP="008913EF">
            <w:pPr>
              <w:pStyle w:val="Listenabsatz"/>
              <w:numPr>
                <w:ilvl w:val="0"/>
                <w:numId w:val="26"/>
              </w:numPr>
              <w:spacing w:before="0" w:after="0"/>
              <w:rPr>
                <w:lang w:val="en-GB"/>
              </w:rPr>
            </w:pPr>
            <w:hyperlink r:id="rId21">
              <w:r w:rsidRPr="004041A3">
                <w:rPr>
                  <w:color w:val="000000" w:themeColor="text1"/>
                  <w:lang w:val="en-GB"/>
                </w:rPr>
                <w:t>www.reddit.com</w:t>
              </w:r>
            </w:hyperlink>
          </w:p>
        </w:tc>
      </w:tr>
      <w:tr w:rsidR="003D3C5F" w14:paraId="3DF41B77" w14:textId="77777777" w:rsidTr="008913EF">
        <w:tc>
          <w:tcPr>
            <w:tcW w:w="9245" w:type="dxa"/>
          </w:tcPr>
          <w:p w14:paraId="7272ECD2" w14:textId="77777777" w:rsidR="003D3C5F" w:rsidRPr="004041A3" w:rsidRDefault="003D3C5F" w:rsidP="008913EF">
            <w:pPr>
              <w:pStyle w:val="Listenabsatz"/>
              <w:numPr>
                <w:ilvl w:val="0"/>
                <w:numId w:val="26"/>
              </w:numPr>
              <w:spacing w:before="0" w:after="0"/>
              <w:rPr>
                <w:lang w:val="en-GB"/>
              </w:rPr>
            </w:pPr>
            <w:hyperlink r:id="rId22">
              <w:r w:rsidRPr="004041A3">
                <w:rPr>
                  <w:color w:val="000000" w:themeColor="text1"/>
                  <w:lang w:val="en-GB"/>
                </w:rPr>
                <w:t>www.skaties.lv</w:t>
              </w:r>
            </w:hyperlink>
          </w:p>
        </w:tc>
      </w:tr>
      <w:tr w:rsidR="003D3C5F" w14:paraId="05798232" w14:textId="77777777" w:rsidTr="008913EF">
        <w:tc>
          <w:tcPr>
            <w:tcW w:w="9245" w:type="dxa"/>
          </w:tcPr>
          <w:p w14:paraId="58CE82B7" w14:textId="77777777" w:rsidR="003D3C5F" w:rsidRPr="004041A3" w:rsidRDefault="003D3C5F" w:rsidP="008913EF">
            <w:pPr>
              <w:pStyle w:val="Listenabsatz"/>
              <w:numPr>
                <w:ilvl w:val="0"/>
                <w:numId w:val="26"/>
              </w:numPr>
              <w:spacing w:before="0" w:after="0"/>
              <w:rPr>
                <w:lang w:val="en-GB"/>
              </w:rPr>
            </w:pPr>
            <w:hyperlink r:id="rId23">
              <w:r w:rsidRPr="004041A3">
                <w:rPr>
                  <w:color w:val="000000" w:themeColor="text1"/>
                  <w:lang w:val="en-GB"/>
                </w:rPr>
                <w:t>www.sudzibas.lv</w:t>
              </w:r>
            </w:hyperlink>
          </w:p>
        </w:tc>
      </w:tr>
      <w:tr w:rsidR="003D3C5F" w14:paraId="72052E85" w14:textId="77777777" w:rsidTr="008913EF">
        <w:tc>
          <w:tcPr>
            <w:tcW w:w="9245" w:type="dxa"/>
          </w:tcPr>
          <w:p w14:paraId="2184783B" w14:textId="77777777" w:rsidR="003D3C5F" w:rsidRPr="004041A3" w:rsidRDefault="003D3C5F" w:rsidP="008913EF">
            <w:pPr>
              <w:pStyle w:val="Listenabsatz"/>
              <w:numPr>
                <w:ilvl w:val="0"/>
                <w:numId w:val="26"/>
              </w:numPr>
              <w:spacing w:before="0" w:after="0"/>
              <w:rPr>
                <w:lang w:val="en-GB"/>
              </w:rPr>
            </w:pPr>
            <w:hyperlink r:id="rId24">
              <w:r w:rsidRPr="004041A3">
                <w:rPr>
                  <w:color w:val="000000" w:themeColor="text1"/>
                  <w:lang w:val="en-GB"/>
                </w:rPr>
                <w:t>www.twitter.com</w:t>
              </w:r>
            </w:hyperlink>
          </w:p>
        </w:tc>
      </w:tr>
      <w:tr w:rsidR="003D3C5F" w14:paraId="041C17F2" w14:textId="77777777" w:rsidTr="008913EF">
        <w:tc>
          <w:tcPr>
            <w:tcW w:w="9245" w:type="dxa"/>
          </w:tcPr>
          <w:p w14:paraId="4BD6A245" w14:textId="77777777" w:rsidR="003D3C5F" w:rsidRPr="004041A3" w:rsidRDefault="003D3C5F" w:rsidP="008913EF">
            <w:pPr>
              <w:pStyle w:val="Listenabsatz"/>
              <w:numPr>
                <w:ilvl w:val="0"/>
                <w:numId w:val="26"/>
              </w:numPr>
              <w:spacing w:before="0" w:after="0"/>
              <w:rPr>
                <w:lang w:val="en-GB"/>
              </w:rPr>
            </w:pPr>
            <w:hyperlink r:id="rId25">
              <w:r w:rsidRPr="004041A3">
                <w:rPr>
                  <w:color w:val="000000" w:themeColor="text1"/>
                  <w:lang w:val="en-GB"/>
                </w:rPr>
                <w:t>www.unifiedmanufacturing.co</w:t>
              </w:r>
            </w:hyperlink>
            <w:hyperlink r:id="rId26">
              <w:r w:rsidRPr="004041A3">
                <w:rPr>
                  <w:color w:val="000000" w:themeColor="text1"/>
                  <w:lang w:val="en-GB"/>
                </w:rPr>
                <w:t>m</w:t>
              </w:r>
            </w:hyperlink>
          </w:p>
        </w:tc>
      </w:tr>
      <w:tr w:rsidR="003D3C5F" w14:paraId="62DA5E01" w14:textId="77777777" w:rsidTr="008913EF">
        <w:tc>
          <w:tcPr>
            <w:tcW w:w="9245" w:type="dxa"/>
          </w:tcPr>
          <w:p w14:paraId="44CF6173" w14:textId="77777777" w:rsidR="003D3C5F" w:rsidRPr="004041A3" w:rsidRDefault="003D3C5F" w:rsidP="008913EF">
            <w:pPr>
              <w:pStyle w:val="Listenabsatz"/>
              <w:numPr>
                <w:ilvl w:val="0"/>
                <w:numId w:val="26"/>
              </w:numPr>
              <w:spacing w:before="0" w:after="0"/>
              <w:rPr>
                <w:lang w:val="en-GB"/>
              </w:rPr>
            </w:pPr>
            <w:hyperlink r:id="rId27">
              <w:r w:rsidRPr="004041A3">
                <w:rPr>
                  <w:color w:val="000000" w:themeColor="text1"/>
                  <w:lang w:val="en-GB"/>
                </w:rPr>
                <w:t>www.utopia.de</w:t>
              </w:r>
            </w:hyperlink>
          </w:p>
        </w:tc>
      </w:tr>
      <w:tr w:rsidR="003D3C5F" w14:paraId="55EEF04F" w14:textId="77777777" w:rsidTr="008913EF">
        <w:tc>
          <w:tcPr>
            <w:tcW w:w="9245" w:type="dxa"/>
          </w:tcPr>
          <w:p w14:paraId="6E553569" w14:textId="77777777" w:rsidR="003D3C5F" w:rsidRPr="004041A3" w:rsidRDefault="003D3C5F" w:rsidP="008913EF">
            <w:pPr>
              <w:pStyle w:val="Listenabsatz"/>
              <w:numPr>
                <w:ilvl w:val="0"/>
                <w:numId w:val="26"/>
              </w:numPr>
              <w:spacing w:before="0" w:after="0"/>
              <w:rPr>
                <w:lang w:val="en-GB"/>
              </w:rPr>
            </w:pPr>
            <w:hyperlink r:id="rId28">
              <w:r w:rsidRPr="004041A3">
                <w:rPr>
                  <w:color w:val="000000" w:themeColor="text1"/>
                  <w:lang w:val="en-GB"/>
                </w:rPr>
                <w:t>www.videvestis.lv</w:t>
              </w:r>
            </w:hyperlink>
          </w:p>
        </w:tc>
      </w:tr>
      <w:tr w:rsidR="003D3C5F" w14:paraId="0E1213A7" w14:textId="77777777" w:rsidTr="008913EF">
        <w:tc>
          <w:tcPr>
            <w:tcW w:w="9245" w:type="dxa"/>
          </w:tcPr>
          <w:p w14:paraId="4A85E795" w14:textId="77777777" w:rsidR="003D3C5F" w:rsidRPr="004041A3" w:rsidRDefault="003D3C5F" w:rsidP="008913EF">
            <w:pPr>
              <w:pStyle w:val="Listenabsatz"/>
              <w:numPr>
                <w:ilvl w:val="0"/>
                <w:numId w:val="26"/>
              </w:numPr>
              <w:spacing w:before="0" w:after="0"/>
              <w:rPr>
                <w:lang w:val="en-GB"/>
              </w:rPr>
            </w:pPr>
            <w:hyperlink r:id="rId29">
              <w:r w:rsidRPr="004041A3">
                <w:rPr>
                  <w:color w:val="000000" w:themeColor="text1"/>
                  <w:lang w:val="en-GB"/>
                </w:rPr>
                <w:t>www.voolas.com</w:t>
              </w:r>
            </w:hyperlink>
          </w:p>
        </w:tc>
      </w:tr>
      <w:tr w:rsidR="003D3C5F" w14:paraId="21F9E15C" w14:textId="77777777" w:rsidTr="008913EF">
        <w:tc>
          <w:tcPr>
            <w:tcW w:w="9245" w:type="dxa"/>
          </w:tcPr>
          <w:p w14:paraId="66889CF2" w14:textId="77777777" w:rsidR="003D3C5F" w:rsidRPr="004041A3" w:rsidRDefault="003D3C5F" w:rsidP="008913EF">
            <w:pPr>
              <w:pStyle w:val="Listenabsatz"/>
              <w:numPr>
                <w:ilvl w:val="0"/>
                <w:numId w:val="26"/>
              </w:numPr>
              <w:spacing w:before="0" w:after="0"/>
              <w:rPr>
                <w:lang w:val="en-GB"/>
              </w:rPr>
            </w:pPr>
            <w:hyperlink r:id="rId30">
              <w:r w:rsidRPr="004041A3">
                <w:rPr>
                  <w:color w:val="000000" w:themeColor="text1"/>
                  <w:lang w:val="en-GB"/>
                </w:rPr>
                <w:t>www.watson.de</w:t>
              </w:r>
            </w:hyperlink>
          </w:p>
        </w:tc>
      </w:tr>
    </w:tbl>
    <w:p w14:paraId="0A473A0D" w14:textId="77777777" w:rsidR="003D3C5F" w:rsidRDefault="003D3C5F" w:rsidP="003D3C5F">
      <w:pPr>
        <w:rPr>
          <w:b/>
          <w:i/>
          <w:iCs/>
          <w:lang w:val="en-GB"/>
        </w:rPr>
      </w:pPr>
    </w:p>
    <w:p w14:paraId="698ABDF7" w14:textId="77777777" w:rsidR="003D3C5F" w:rsidRPr="00F35323" w:rsidRDefault="003D3C5F" w:rsidP="003D3C5F">
      <w:pPr>
        <w:rPr>
          <w:b/>
          <w:lang w:val="en-GB"/>
        </w:rPr>
      </w:pPr>
      <w:r w:rsidRPr="00D229F8">
        <w:rPr>
          <w:b/>
          <w:i/>
          <w:iCs/>
          <w:lang w:val="en-GB"/>
        </w:rPr>
        <w:t xml:space="preserve">Annex B - </w:t>
      </w:r>
      <w:r>
        <w:rPr>
          <w:b/>
          <w:i/>
          <w:iCs/>
          <w:lang w:val="en-GB"/>
        </w:rPr>
        <w:t>P</w:t>
      </w:r>
      <w:r w:rsidRPr="00D229F8">
        <w:rPr>
          <w:b/>
          <w:i/>
          <w:iCs/>
          <w:lang w:val="en-GB"/>
        </w:rPr>
        <w:t xml:space="preserve">roducts </w:t>
      </w:r>
      <w:r>
        <w:rPr>
          <w:b/>
          <w:i/>
          <w:iCs/>
          <w:lang w:val="en-GB"/>
        </w:rPr>
        <w:t xml:space="preserve">addressed in complaints, </w:t>
      </w:r>
      <w:r w:rsidRPr="00D229F8">
        <w:rPr>
          <w:b/>
          <w:i/>
          <w:iCs/>
          <w:lang w:val="en-GB"/>
        </w:rPr>
        <w:t>assigned to food categories based on</w:t>
      </w:r>
      <w:r w:rsidRPr="000A1D29">
        <w:rPr>
          <w:b/>
          <w:lang w:val="en-GB"/>
        </w:rPr>
        <w:t xml:space="preserve"> </w:t>
      </w:r>
      <w:r w:rsidRPr="000A1D29">
        <w:rPr>
          <w:b/>
          <w:vertAlign w:val="superscript"/>
          <w:lang w:val="en-GB"/>
        </w:rPr>
        <w:t>3</w:t>
      </w:r>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10"/>
        <w:gridCol w:w="4005"/>
      </w:tblGrid>
      <w:tr w:rsidR="003D3C5F" w:rsidRPr="00190D70" w14:paraId="79C7CC35" w14:textId="77777777" w:rsidTr="008913EF">
        <w:tc>
          <w:tcPr>
            <w:tcW w:w="5010" w:type="dxa"/>
            <w:shd w:val="clear" w:color="auto" w:fill="auto"/>
            <w:tcMar>
              <w:top w:w="100" w:type="dxa"/>
              <w:left w:w="100" w:type="dxa"/>
              <w:bottom w:w="100" w:type="dxa"/>
              <w:right w:w="100" w:type="dxa"/>
            </w:tcMar>
          </w:tcPr>
          <w:p w14:paraId="0AA6A43F" w14:textId="77777777" w:rsidR="003D3C5F" w:rsidRPr="00A87530" w:rsidRDefault="003D3C5F" w:rsidP="008913EF">
            <w:pPr>
              <w:widowControl w:val="0"/>
              <w:rPr>
                <w:b/>
                <w:sz w:val="16"/>
                <w:szCs w:val="16"/>
                <w:lang w:val="en-GB"/>
              </w:rPr>
            </w:pPr>
            <w:r w:rsidRPr="00A87530">
              <w:rPr>
                <w:b/>
                <w:sz w:val="16"/>
                <w:szCs w:val="16"/>
                <w:lang w:val="en-GB"/>
              </w:rPr>
              <w:t>Food category</w:t>
            </w:r>
          </w:p>
        </w:tc>
        <w:tc>
          <w:tcPr>
            <w:tcW w:w="4005" w:type="dxa"/>
            <w:shd w:val="clear" w:color="auto" w:fill="auto"/>
            <w:tcMar>
              <w:top w:w="100" w:type="dxa"/>
              <w:left w:w="100" w:type="dxa"/>
              <w:bottom w:w="100" w:type="dxa"/>
              <w:right w:w="100" w:type="dxa"/>
            </w:tcMar>
          </w:tcPr>
          <w:p w14:paraId="35F7AD80" w14:textId="77777777" w:rsidR="003D3C5F" w:rsidRPr="00A87530" w:rsidRDefault="003D3C5F" w:rsidP="008913EF">
            <w:pPr>
              <w:widowControl w:val="0"/>
              <w:rPr>
                <w:b/>
                <w:sz w:val="16"/>
                <w:szCs w:val="16"/>
                <w:lang w:val="en-GB"/>
              </w:rPr>
            </w:pPr>
            <w:r w:rsidRPr="00A87530">
              <w:rPr>
                <w:b/>
                <w:sz w:val="16"/>
                <w:szCs w:val="16"/>
                <w:lang w:val="en-GB"/>
              </w:rPr>
              <w:t>Products and frequency in sample</w:t>
            </w:r>
          </w:p>
        </w:tc>
      </w:tr>
      <w:tr w:rsidR="003D3C5F" w:rsidRPr="0009654D" w14:paraId="1C7CE595" w14:textId="77777777" w:rsidTr="008913EF">
        <w:trPr>
          <w:trHeight w:val="2030"/>
        </w:trPr>
        <w:tc>
          <w:tcPr>
            <w:tcW w:w="5010" w:type="dxa"/>
            <w:shd w:val="clear" w:color="auto" w:fill="auto"/>
            <w:tcMar>
              <w:top w:w="100" w:type="dxa"/>
              <w:left w:w="100" w:type="dxa"/>
              <w:bottom w:w="100" w:type="dxa"/>
              <w:right w:w="100" w:type="dxa"/>
            </w:tcMar>
          </w:tcPr>
          <w:p w14:paraId="00F1FCC0" w14:textId="77777777" w:rsidR="003D3C5F" w:rsidRDefault="003D3C5F" w:rsidP="008913EF">
            <w:pPr>
              <w:widowControl w:val="0"/>
              <w:rPr>
                <w:b/>
                <w:sz w:val="16"/>
                <w:szCs w:val="16"/>
                <w:lang w:val="en-GB"/>
              </w:rPr>
            </w:pPr>
            <w:r w:rsidRPr="00A87530">
              <w:rPr>
                <w:b/>
                <w:sz w:val="16"/>
                <w:szCs w:val="16"/>
                <w:lang w:val="en-GB"/>
              </w:rPr>
              <w:t xml:space="preserve">0. Compound foodstuffs </w:t>
            </w:r>
          </w:p>
          <w:p w14:paraId="5E7A1004" w14:textId="77777777" w:rsidR="003D3C5F" w:rsidRPr="00AA02BC" w:rsidRDefault="003D3C5F" w:rsidP="008913EF">
            <w:pPr>
              <w:widowControl w:val="0"/>
              <w:rPr>
                <w:b/>
                <w:sz w:val="16"/>
                <w:szCs w:val="16"/>
                <w:lang w:val="en-GB"/>
              </w:rPr>
            </w:pPr>
            <w:r w:rsidRPr="00A87530">
              <w:rPr>
                <w:sz w:val="16"/>
                <w:szCs w:val="16"/>
                <w:lang w:val="en-GB"/>
              </w:rPr>
              <w:t>(Added category describing compound meals at different convenience levels)</w:t>
            </w:r>
          </w:p>
        </w:tc>
        <w:tc>
          <w:tcPr>
            <w:tcW w:w="4005" w:type="dxa"/>
            <w:shd w:val="clear" w:color="auto" w:fill="auto"/>
            <w:tcMar>
              <w:top w:w="100" w:type="dxa"/>
              <w:left w:w="100" w:type="dxa"/>
              <w:bottom w:w="100" w:type="dxa"/>
              <w:right w:w="100" w:type="dxa"/>
            </w:tcMar>
          </w:tcPr>
          <w:p w14:paraId="0BC54120" w14:textId="77777777" w:rsidR="003D3C5F" w:rsidRPr="00345C1F" w:rsidRDefault="003D3C5F" w:rsidP="008913EF">
            <w:pPr>
              <w:widowControl w:val="0"/>
              <w:rPr>
                <w:b/>
                <w:sz w:val="16"/>
                <w:szCs w:val="16"/>
                <w:lang w:val="en-GB"/>
              </w:rPr>
            </w:pPr>
            <w:r w:rsidRPr="00A03076">
              <w:rPr>
                <w:b/>
                <w:sz w:val="16"/>
                <w:szCs w:val="16"/>
                <w:lang w:val="en-GB"/>
              </w:rPr>
              <w:t>Sum = 21</w:t>
            </w:r>
          </w:p>
          <w:p w14:paraId="29601522" w14:textId="77777777" w:rsidR="003D3C5F" w:rsidRPr="00345C1F" w:rsidRDefault="003D3C5F" w:rsidP="008913EF">
            <w:pPr>
              <w:pStyle w:val="Listenabsatz"/>
              <w:widowControl w:val="0"/>
              <w:numPr>
                <w:ilvl w:val="0"/>
                <w:numId w:val="27"/>
              </w:numPr>
              <w:rPr>
                <w:sz w:val="16"/>
                <w:szCs w:val="16"/>
                <w:lang w:val="en-GB"/>
              </w:rPr>
            </w:pPr>
            <w:r w:rsidRPr="00345C1F">
              <w:rPr>
                <w:sz w:val="16"/>
                <w:szCs w:val="16"/>
                <w:lang w:val="en-GB"/>
              </w:rPr>
              <w:t xml:space="preserve">Moussaka (1) </w:t>
            </w:r>
          </w:p>
          <w:p w14:paraId="66178F24" w14:textId="77777777" w:rsidR="003D3C5F" w:rsidRPr="00345C1F" w:rsidRDefault="003D3C5F" w:rsidP="008913EF">
            <w:pPr>
              <w:pStyle w:val="Listenabsatz"/>
              <w:widowControl w:val="0"/>
              <w:numPr>
                <w:ilvl w:val="0"/>
                <w:numId w:val="27"/>
              </w:numPr>
              <w:rPr>
                <w:sz w:val="16"/>
                <w:szCs w:val="16"/>
                <w:lang w:val="en-GB"/>
              </w:rPr>
            </w:pPr>
            <w:r w:rsidRPr="00345C1F">
              <w:rPr>
                <w:sz w:val="16"/>
                <w:szCs w:val="16"/>
                <w:lang w:val="en-GB"/>
              </w:rPr>
              <w:t>Pizza (9)</w:t>
            </w:r>
          </w:p>
          <w:p w14:paraId="30DB5775" w14:textId="77777777" w:rsidR="003D3C5F" w:rsidRPr="00345C1F" w:rsidRDefault="003D3C5F" w:rsidP="008913EF">
            <w:pPr>
              <w:pStyle w:val="Listenabsatz"/>
              <w:widowControl w:val="0"/>
              <w:numPr>
                <w:ilvl w:val="0"/>
                <w:numId w:val="27"/>
              </w:numPr>
              <w:rPr>
                <w:sz w:val="16"/>
                <w:szCs w:val="16"/>
                <w:lang w:val="en-GB"/>
              </w:rPr>
            </w:pPr>
            <w:r w:rsidRPr="00345C1F">
              <w:rPr>
                <w:sz w:val="16"/>
                <w:szCs w:val="16"/>
                <w:lang w:val="en-GB"/>
              </w:rPr>
              <w:t>Rolls (2)</w:t>
            </w:r>
          </w:p>
          <w:p w14:paraId="69B6F540" w14:textId="77777777" w:rsidR="003D3C5F" w:rsidRPr="00345C1F" w:rsidRDefault="003D3C5F" w:rsidP="008913EF">
            <w:pPr>
              <w:pStyle w:val="Listenabsatz"/>
              <w:widowControl w:val="0"/>
              <w:numPr>
                <w:ilvl w:val="0"/>
                <w:numId w:val="27"/>
              </w:numPr>
              <w:rPr>
                <w:sz w:val="16"/>
                <w:szCs w:val="16"/>
                <w:lang w:val="en-GB"/>
              </w:rPr>
            </w:pPr>
            <w:r w:rsidRPr="00345C1F">
              <w:rPr>
                <w:sz w:val="16"/>
                <w:szCs w:val="16"/>
                <w:lang w:val="en-GB"/>
              </w:rPr>
              <w:t>Wraps (4)</w:t>
            </w:r>
          </w:p>
          <w:p w14:paraId="2AEB789C" w14:textId="77777777" w:rsidR="003D3C5F" w:rsidRPr="00345C1F" w:rsidRDefault="003D3C5F" w:rsidP="008913EF">
            <w:pPr>
              <w:pStyle w:val="Listenabsatz"/>
              <w:widowControl w:val="0"/>
              <w:numPr>
                <w:ilvl w:val="0"/>
                <w:numId w:val="27"/>
              </w:numPr>
              <w:rPr>
                <w:sz w:val="16"/>
                <w:szCs w:val="16"/>
                <w:lang w:val="en-GB"/>
              </w:rPr>
            </w:pPr>
            <w:r w:rsidRPr="00345C1F">
              <w:rPr>
                <w:sz w:val="16"/>
                <w:szCs w:val="16"/>
                <w:lang w:val="en-GB"/>
              </w:rPr>
              <w:t>Pasta (1)</w:t>
            </w:r>
          </w:p>
          <w:p w14:paraId="267EC2C7" w14:textId="77777777" w:rsidR="003D3C5F" w:rsidRPr="00345C1F" w:rsidRDefault="003D3C5F" w:rsidP="008913EF">
            <w:pPr>
              <w:pStyle w:val="Listenabsatz"/>
              <w:widowControl w:val="0"/>
              <w:numPr>
                <w:ilvl w:val="0"/>
                <w:numId w:val="27"/>
              </w:numPr>
              <w:rPr>
                <w:sz w:val="16"/>
                <w:szCs w:val="16"/>
                <w:lang w:val="en-GB"/>
              </w:rPr>
            </w:pPr>
            <w:r w:rsidRPr="00345C1F">
              <w:rPr>
                <w:sz w:val="16"/>
                <w:szCs w:val="16"/>
                <w:lang w:val="en-GB"/>
              </w:rPr>
              <w:t xml:space="preserve">Cheese with </w:t>
            </w:r>
            <w:r>
              <w:rPr>
                <w:sz w:val="16"/>
                <w:szCs w:val="16"/>
                <w:lang w:val="en-GB"/>
              </w:rPr>
              <w:t>b</w:t>
            </w:r>
            <w:r w:rsidRPr="00345C1F">
              <w:rPr>
                <w:sz w:val="16"/>
                <w:szCs w:val="16"/>
                <w:lang w:val="en-GB"/>
              </w:rPr>
              <w:t>readsticks (1)</w:t>
            </w:r>
          </w:p>
          <w:p w14:paraId="6803186B" w14:textId="77777777" w:rsidR="003D3C5F" w:rsidRPr="00345C1F" w:rsidRDefault="003D3C5F" w:rsidP="008913EF">
            <w:pPr>
              <w:pStyle w:val="Listenabsatz"/>
              <w:widowControl w:val="0"/>
              <w:numPr>
                <w:ilvl w:val="0"/>
                <w:numId w:val="27"/>
              </w:numPr>
              <w:rPr>
                <w:sz w:val="16"/>
                <w:szCs w:val="16"/>
                <w:lang w:val="en-GB"/>
              </w:rPr>
            </w:pPr>
            <w:r w:rsidRPr="00345C1F">
              <w:rPr>
                <w:sz w:val="16"/>
                <w:szCs w:val="16"/>
                <w:lang w:val="en-GB"/>
              </w:rPr>
              <w:t>Sandwich (2)</w:t>
            </w:r>
          </w:p>
          <w:p w14:paraId="59CCAFB0" w14:textId="77777777" w:rsidR="003D3C5F" w:rsidRPr="00345C1F" w:rsidRDefault="003D3C5F" w:rsidP="008913EF">
            <w:pPr>
              <w:pStyle w:val="Listenabsatz"/>
              <w:widowControl w:val="0"/>
              <w:numPr>
                <w:ilvl w:val="0"/>
                <w:numId w:val="27"/>
              </w:numPr>
              <w:rPr>
                <w:sz w:val="16"/>
                <w:szCs w:val="16"/>
                <w:lang w:val="en-GB"/>
              </w:rPr>
            </w:pPr>
            <w:r w:rsidRPr="00345C1F">
              <w:rPr>
                <w:sz w:val="16"/>
                <w:szCs w:val="16"/>
                <w:lang w:val="en-GB"/>
              </w:rPr>
              <w:t>Hot Dog (1)</w:t>
            </w:r>
          </w:p>
        </w:tc>
      </w:tr>
      <w:tr w:rsidR="003D3C5F" w:rsidRPr="00A418F9" w14:paraId="7706C375" w14:textId="77777777" w:rsidTr="008913EF">
        <w:tc>
          <w:tcPr>
            <w:tcW w:w="5010" w:type="dxa"/>
            <w:shd w:val="clear" w:color="auto" w:fill="auto"/>
            <w:tcMar>
              <w:top w:w="100" w:type="dxa"/>
              <w:left w:w="100" w:type="dxa"/>
              <w:bottom w:w="100" w:type="dxa"/>
              <w:right w:w="100" w:type="dxa"/>
            </w:tcMar>
          </w:tcPr>
          <w:p w14:paraId="7E803528" w14:textId="77777777" w:rsidR="003D3C5F" w:rsidRPr="00A87530" w:rsidRDefault="003D3C5F" w:rsidP="008913EF">
            <w:pPr>
              <w:widowControl w:val="0"/>
              <w:rPr>
                <w:b/>
                <w:sz w:val="16"/>
                <w:szCs w:val="16"/>
                <w:lang w:val="en-GB"/>
              </w:rPr>
            </w:pPr>
            <w:r w:rsidRPr="00A87530">
              <w:rPr>
                <w:b/>
                <w:sz w:val="16"/>
                <w:szCs w:val="16"/>
                <w:lang w:val="en-GB"/>
              </w:rPr>
              <w:t xml:space="preserve">1. Dairy products and analogues </w:t>
            </w:r>
          </w:p>
          <w:p w14:paraId="178429EF" w14:textId="77777777" w:rsidR="003D3C5F" w:rsidRPr="00AA02BC" w:rsidRDefault="003D3C5F" w:rsidP="008913EF">
            <w:pPr>
              <w:widowControl w:val="0"/>
              <w:rPr>
                <w:i/>
                <w:iCs/>
                <w:sz w:val="16"/>
                <w:szCs w:val="16"/>
                <w:lang w:val="en-GB"/>
              </w:rPr>
            </w:pPr>
            <w:r w:rsidRPr="00AA02BC">
              <w:rPr>
                <w:i/>
                <w:iCs/>
                <w:sz w:val="16"/>
                <w:szCs w:val="16"/>
                <w:lang w:val="en-GB"/>
              </w:rPr>
              <w:lastRenderedPageBreak/>
              <w:t>(1.1 Unflavoured pasteurised and unflavoured sterilised (including UHT) milk, 1.2 Unflavoured fermented milk products, including natural unflavoured buttermilk (excluding sterilised buttermilk) non-heat-treated after fermentation, 1.3 unflavoured fermented milk products, heat-treated after fermentation, 1.4 flavoured fermented milk products including heat-treated products, 1.5 dehydrated milk as defined by Directive 2001/114/EC, 1.6 cream and cream powder, 1.7 cheese and cheese products, 1.8 Dairy analogues, including beverage whiteners, 1.9 edible caseinates)</w:t>
            </w:r>
          </w:p>
        </w:tc>
        <w:tc>
          <w:tcPr>
            <w:tcW w:w="4005" w:type="dxa"/>
            <w:shd w:val="clear" w:color="auto" w:fill="auto"/>
            <w:tcMar>
              <w:top w:w="100" w:type="dxa"/>
              <w:left w:w="100" w:type="dxa"/>
              <w:bottom w:w="100" w:type="dxa"/>
              <w:right w:w="100" w:type="dxa"/>
            </w:tcMar>
          </w:tcPr>
          <w:p w14:paraId="4449669A" w14:textId="77777777" w:rsidR="003D3C5F" w:rsidRPr="00A87530" w:rsidRDefault="003D3C5F" w:rsidP="008913EF">
            <w:pPr>
              <w:widowControl w:val="0"/>
              <w:rPr>
                <w:b/>
                <w:sz w:val="16"/>
                <w:szCs w:val="16"/>
                <w:lang w:val="en-GB"/>
              </w:rPr>
            </w:pPr>
            <w:r w:rsidRPr="00A87530">
              <w:rPr>
                <w:b/>
                <w:sz w:val="16"/>
                <w:szCs w:val="16"/>
                <w:lang w:val="en-GB"/>
              </w:rPr>
              <w:lastRenderedPageBreak/>
              <w:t>Sum = 1</w:t>
            </w:r>
            <w:r>
              <w:rPr>
                <w:b/>
                <w:sz w:val="16"/>
                <w:szCs w:val="16"/>
                <w:lang w:val="en-GB"/>
              </w:rPr>
              <w:t>6</w:t>
            </w:r>
          </w:p>
          <w:p w14:paraId="4EF2054D" w14:textId="77777777" w:rsidR="003D3C5F" w:rsidRPr="00345C1F" w:rsidRDefault="003D3C5F" w:rsidP="008913EF">
            <w:pPr>
              <w:pStyle w:val="Listenabsatz"/>
              <w:widowControl w:val="0"/>
              <w:numPr>
                <w:ilvl w:val="0"/>
                <w:numId w:val="28"/>
              </w:numPr>
              <w:rPr>
                <w:sz w:val="16"/>
                <w:szCs w:val="16"/>
                <w:lang w:val="en-GB"/>
              </w:rPr>
            </w:pPr>
            <w:r w:rsidRPr="00345C1F">
              <w:rPr>
                <w:sz w:val="16"/>
                <w:szCs w:val="16"/>
                <w:lang w:val="en-GB"/>
              </w:rPr>
              <w:lastRenderedPageBreak/>
              <w:t>Yogurt and yogurt drinks (4)</w:t>
            </w:r>
          </w:p>
          <w:p w14:paraId="35C22F45" w14:textId="77777777" w:rsidR="003D3C5F" w:rsidRPr="00345C1F" w:rsidRDefault="003D3C5F" w:rsidP="008913EF">
            <w:pPr>
              <w:pStyle w:val="Listenabsatz"/>
              <w:widowControl w:val="0"/>
              <w:numPr>
                <w:ilvl w:val="0"/>
                <w:numId w:val="28"/>
              </w:numPr>
              <w:rPr>
                <w:sz w:val="16"/>
                <w:szCs w:val="16"/>
                <w:lang w:val="en-GB"/>
              </w:rPr>
            </w:pPr>
            <w:r w:rsidRPr="00345C1F">
              <w:rPr>
                <w:sz w:val="16"/>
                <w:szCs w:val="16"/>
                <w:lang w:val="en-GB"/>
              </w:rPr>
              <w:t>Cheese and cheese products (9)</w:t>
            </w:r>
          </w:p>
          <w:p w14:paraId="759C2ACD" w14:textId="77777777" w:rsidR="003D3C5F" w:rsidRPr="00345C1F" w:rsidRDefault="003D3C5F" w:rsidP="008913EF">
            <w:pPr>
              <w:pStyle w:val="Listenabsatz"/>
              <w:widowControl w:val="0"/>
              <w:numPr>
                <w:ilvl w:val="0"/>
                <w:numId w:val="28"/>
              </w:numPr>
              <w:rPr>
                <w:sz w:val="16"/>
                <w:szCs w:val="16"/>
                <w:lang w:val="en-GB"/>
              </w:rPr>
            </w:pPr>
            <w:r w:rsidRPr="00345C1F">
              <w:rPr>
                <w:sz w:val="16"/>
                <w:szCs w:val="16"/>
                <w:lang w:val="en-GB"/>
              </w:rPr>
              <w:t>Curd desserts (2)</w:t>
            </w:r>
          </w:p>
          <w:p w14:paraId="0322F848" w14:textId="77777777" w:rsidR="003D3C5F" w:rsidRPr="00345C1F" w:rsidRDefault="003D3C5F" w:rsidP="008913EF">
            <w:pPr>
              <w:pStyle w:val="Listenabsatz"/>
              <w:widowControl w:val="0"/>
              <w:numPr>
                <w:ilvl w:val="0"/>
                <w:numId w:val="28"/>
              </w:numPr>
              <w:rPr>
                <w:sz w:val="16"/>
                <w:szCs w:val="16"/>
                <w:lang w:val="en-GB"/>
              </w:rPr>
            </w:pPr>
            <w:r w:rsidRPr="00345C1F">
              <w:rPr>
                <w:sz w:val="16"/>
                <w:szCs w:val="16"/>
                <w:lang w:val="en-GB"/>
              </w:rPr>
              <w:t>Beverage whitener (1)</w:t>
            </w:r>
          </w:p>
          <w:p w14:paraId="6F9B94BB" w14:textId="77777777" w:rsidR="003D3C5F" w:rsidRPr="00A87530" w:rsidRDefault="003D3C5F" w:rsidP="008913EF">
            <w:pPr>
              <w:widowControl w:val="0"/>
              <w:rPr>
                <w:sz w:val="16"/>
                <w:szCs w:val="16"/>
                <w:lang w:val="en-GB"/>
              </w:rPr>
            </w:pPr>
          </w:p>
          <w:p w14:paraId="3EA5BB14" w14:textId="77777777" w:rsidR="003D3C5F" w:rsidRPr="00A87530" w:rsidRDefault="003D3C5F" w:rsidP="008913EF">
            <w:pPr>
              <w:widowControl w:val="0"/>
              <w:rPr>
                <w:sz w:val="16"/>
                <w:szCs w:val="16"/>
                <w:lang w:val="en-GB"/>
              </w:rPr>
            </w:pPr>
          </w:p>
        </w:tc>
      </w:tr>
      <w:tr w:rsidR="003D3C5F" w:rsidRPr="00A418F9" w14:paraId="7912F94E" w14:textId="77777777" w:rsidTr="008913EF">
        <w:tc>
          <w:tcPr>
            <w:tcW w:w="5010" w:type="dxa"/>
            <w:shd w:val="clear" w:color="auto" w:fill="auto"/>
            <w:tcMar>
              <w:top w:w="100" w:type="dxa"/>
              <w:left w:w="100" w:type="dxa"/>
              <w:bottom w:w="100" w:type="dxa"/>
              <w:right w:w="100" w:type="dxa"/>
            </w:tcMar>
          </w:tcPr>
          <w:p w14:paraId="59854D7F" w14:textId="77777777" w:rsidR="003D3C5F" w:rsidRPr="00A87530" w:rsidRDefault="003D3C5F" w:rsidP="008913EF">
            <w:pPr>
              <w:widowControl w:val="0"/>
              <w:rPr>
                <w:b/>
                <w:sz w:val="16"/>
                <w:szCs w:val="16"/>
                <w:lang w:val="en-GB"/>
              </w:rPr>
            </w:pPr>
            <w:r w:rsidRPr="00A87530">
              <w:rPr>
                <w:b/>
                <w:sz w:val="16"/>
                <w:szCs w:val="16"/>
                <w:lang w:val="en-GB"/>
              </w:rPr>
              <w:lastRenderedPageBreak/>
              <w:t xml:space="preserve">2. Fats and oils and fat and oil emulsions </w:t>
            </w:r>
          </w:p>
          <w:p w14:paraId="69FAF3DA" w14:textId="77777777" w:rsidR="003D3C5F" w:rsidRPr="00AA02BC" w:rsidRDefault="003D3C5F" w:rsidP="008913EF">
            <w:pPr>
              <w:widowControl w:val="0"/>
              <w:rPr>
                <w:i/>
                <w:iCs/>
                <w:sz w:val="16"/>
                <w:szCs w:val="16"/>
                <w:lang w:val="en-GB"/>
              </w:rPr>
            </w:pPr>
            <w:r w:rsidRPr="00AA02BC">
              <w:rPr>
                <w:i/>
                <w:iCs/>
                <w:sz w:val="16"/>
                <w:szCs w:val="16"/>
                <w:lang w:val="en-GB"/>
              </w:rPr>
              <w:t xml:space="preserve">(2.1 Fats and oils essentially free from water, 2.2 Fat and oil emulsions mainly of water-in-oil type, 2.3 Vegetable oil pan spray) </w:t>
            </w:r>
          </w:p>
        </w:tc>
        <w:tc>
          <w:tcPr>
            <w:tcW w:w="4005" w:type="dxa"/>
            <w:shd w:val="clear" w:color="auto" w:fill="auto"/>
            <w:tcMar>
              <w:top w:w="100" w:type="dxa"/>
              <w:left w:w="100" w:type="dxa"/>
              <w:bottom w:w="100" w:type="dxa"/>
              <w:right w:w="100" w:type="dxa"/>
            </w:tcMar>
          </w:tcPr>
          <w:p w14:paraId="5B69CF8E" w14:textId="77777777" w:rsidR="003D3C5F" w:rsidRPr="00A87530" w:rsidRDefault="003D3C5F" w:rsidP="008913EF">
            <w:pPr>
              <w:widowControl w:val="0"/>
              <w:rPr>
                <w:b/>
                <w:sz w:val="16"/>
                <w:szCs w:val="16"/>
                <w:lang w:val="en-GB"/>
              </w:rPr>
            </w:pPr>
            <w:r w:rsidRPr="00A87530">
              <w:rPr>
                <w:b/>
                <w:sz w:val="16"/>
                <w:szCs w:val="16"/>
                <w:lang w:val="en-GB"/>
              </w:rPr>
              <w:t>Sum = 3</w:t>
            </w:r>
          </w:p>
          <w:p w14:paraId="054C60DE" w14:textId="77777777" w:rsidR="003D3C5F" w:rsidRPr="00345C1F" w:rsidRDefault="003D3C5F" w:rsidP="008913EF">
            <w:pPr>
              <w:pStyle w:val="Listenabsatz"/>
              <w:widowControl w:val="0"/>
              <w:numPr>
                <w:ilvl w:val="0"/>
                <w:numId w:val="29"/>
              </w:numPr>
              <w:rPr>
                <w:sz w:val="16"/>
                <w:szCs w:val="16"/>
                <w:lang w:val="en-GB"/>
              </w:rPr>
            </w:pPr>
            <w:r w:rsidRPr="00345C1F">
              <w:rPr>
                <w:sz w:val="16"/>
                <w:szCs w:val="16"/>
                <w:lang w:val="en-GB"/>
              </w:rPr>
              <w:t>Vegetable oil (1)</w:t>
            </w:r>
          </w:p>
          <w:p w14:paraId="5E2CD5CD" w14:textId="77777777" w:rsidR="003D3C5F" w:rsidRPr="00345C1F" w:rsidRDefault="003D3C5F" w:rsidP="008913EF">
            <w:pPr>
              <w:pStyle w:val="Listenabsatz"/>
              <w:widowControl w:val="0"/>
              <w:numPr>
                <w:ilvl w:val="0"/>
                <w:numId w:val="29"/>
              </w:numPr>
              <w:rPr>
                <w:sz w:val="16"/>
                <w:szCs w:val="16"/>
                <w:lang w:val="en-GB"/>
              </w:rPr>
            </w:pPr>
            <w:r w:rsidRPr="00345C1F">
              <w:rPr>
                <w:sz w:val="16"/>
                <w:szCs w:val="16"/>
                <w:lang w:val="en-GB"/>
              </w:rPr>
              <w:t>Butter (2)</w:t>
            </w:r>
          </w:p>
        </w:tc>
      </w:tr>
      <w:tr w:rsidR="003D3C5F" w:rsidRPr="00A418F9" w14:paraId="19824477" w14:textId="77777777" w:rsidTr="008913EF">
        <w:tc>
          <w:tcPr>
            <w:tcW w:w="5010" w:type="dxa"/>
            <w:shd w:val="clear" w:color="auto" w:fill="auto"/>
            <w:tcMar>
              <w:top w:w="100" w:type="dxa"/>
              <w:left w:w="100" w:type="dxa"/>
              <w:bottom w:w="100" w:type="dxa"/>
              <w:right w:w="100" w:type="dxa"/>
            </w:tcMar>
          </w:tcPr>
          <w:p w14:paraId="67F30B63" w14:textId="77777777" w:rsidR="003D3C5F" w:rsidRPr="00A87530" w:rsidRDefault="003D3C5F" w:rsidP="008913EF">
            <w:pPr>
              <w:widowControl w:val="0"/>
              <w:rPr>
                <w:b/>
                <w:sz w:val="16"/>
                <w:szCs w:val="16"/>
                <w:lang w:val="en-GB"/>
              </w:rPr>
            </w:pPr>
            <w:r w:rsidRPr="00A87530">
              <w:rPr>
                <w:b/>
                <w:sz w:val="16"/>
                <w:szCs w:val="16"/>
                <w:lang w:val="en-GB"/>
              </w:rPr>
              <w:t>3. Edible Ices</w:t>
            </w:r>
          </w:p>
        </w:tc>
        <w:tc>
          <w:tcPr>
            <w:tcW w:w="4005" w:type="dxa"/>
            <w:shd w:val="clear" w:color="auto" w:fill="auto"/>
            <w:tcMar>
              <w:top w:w="100" w:type="dxa"/>
              <w:left w:w="100" w:type="dxa"/>
              <w:bottom w:w="100" w:type="dxa"/>
              <w:right w:w="100" w:type="dxa"/>
            </w:tcMar>
          </w:tcPr>
          <w:p w14:paraId="7208BE16" w14:textId="77777777" w:rsidR="003D3C5F" w:rsidRPr="00A87530" w:rsidRDefault="003D3C5F" w:rsidP="008913EF">
            <w:pPr>
              <w:widowControl w:val="0"/>
              <w:rPr>
                <w:b/>
                <w:sz w:val="16"/>
                <w:szCs w:val="16"/>
                <w:lang w:val="en-GB"/>
              </w:rPr>
            </w:pPr>
            <w:r w:rsidRPr="00A87530">
              <w:rPr>
                <w:b/>
                <w:sz w:val="16"/>
                <w:szCs w:val="16"/>
                <w:lang w:val="en-GB"/>
              </w:rPr>
              <w:t>Sum = 3</w:t>
            </w:r>
          </w:p>
          <w:p w14:paraId="54714C20" w14:textId="77777777" w:rsidR="003D3C5F" w:rsidRPr="00345C1F" w:rsidRDefault="003D3C5F" w:rsidP="008913EF">
            <w:pPr>
              <w:pStyle w:val="Listenabsatz"/>
              <w:widowControl w:val="0"/>
              <w:numPr>
                <w:ilvl w:val="0"/>
                <w:numId w:val="30"/>
              </w:numPr>
              <w:rPr>
                <w:sz w:val="16"/>
                <w:szCs w:val="16"/>
                <w:lang w:val="en-GB"/>
              </w:rPr>
            </w:pPr>
            <w:r w:rsidRPr="00345C1F">
              <w:rPr>
                <w:sz w:val="16"/>
                <w:szCs w:val="16"/>
                <w:lang w:val="en-GB"/>
              </w:rPr>
              <w:t>Edible Ices (3)</w:t>
            </w:r>
          </w:p>
        </w:tc>
      </w:tr>
      <w:tr w:rsidR="003D3C5F" w:rsidRPr="00A418F9" w14:paraId="56AE799A" w14:textId="77777777" w:rsidTr="008913EF">
        <w:trPr>
          <w:trHeight w:val="5267"/>
        </w:trPr>
        <w:tc>
          <w:tcPr>
            <w:tcW w:w="5010" w:type="dxa"/>
            <w:shd w:val="clear" w:color="auto" w:fill="auto"/>
            <w:tcMar>
              <w:top w:w="100" w:type="dxa"/>
              <w:left w:w="100" w:type="dxa"/>
              <w:bottom w:w="100" w:type="dxa"/>
              <w:right w:w="100" w:type="dxa"/>
            </w:tcMar>
          </w:tcPr>
          <w:p w14:paraId="35893EBB" w14:textId="77777777" w:rsidR="003D3C5F" w:rsidRPr="00A87530" w:rsidRDefault="003D3C5F" w:rsidP="008913EF">
            <w:pPr>
              <w:widowControl w:val="0"/>
              <w:rPr>
                <w:b/>
                <w:sz w:val="16"/>
                <w:szCs w:val="16"/>
                <w:lang w:val="en-GB"/>
              </w:rPr>
            </w:pPr>
            <w:r w:rsidRPr="00A87530">
              <w:rPr>
                <w:b/>
                <w:sz w:val="16"/>
                <w:szCs w:val="16"/>
                <w:lang w:val="en-GB"/>
              </w:rPr>
              <w:t xml:space="preserve">4. Fruits &amp; Vegetables </w:t>
            </w:r>
          </w:p>
          <w:p w14:paraId="6D3859EE" w14:textId="77777777" w:rsidR="003D3C5F" w:rsidRPr="00A87530" w:rsidRDefault="003D3C5F" w:rsidP="008913EF">
            <w:pPr>
              <w:widowControl w:val="0"/>
              <w:rPr>
                <w:sz w:val="16"/>
                <w:szCs w:val="16"/>
                <w:lang w:val="en-GB"/>
              </w:rPr>
            </w:pPr>
            <w:r w:rsidRPr="00A87530">
              <w:rPr>
                <w:sz w:val="16"/>
                <w:szCs w:val="16"/>
                <w:lang w:val="en-GB"/>
              </w:rPr>
              <w:t xml:space="preserve">(4.1 Unprocessed fruits and vegetables, 4.2 Processed fruits and vegetables) </w:t>
            </w:r>
          </w:p>
        </w:tc>
        <w:tc>
          <w:tcPr>
            <w:tcW w:w="4005" w:type="dxa"/>
            <w:shd w:val="clear" w:color="auto" w:fill="auto"/>
            <w:tcMar>
              <w:top w:w="100" w:type="dxa"/>
              <w:left w:w="100" w:type="dxa"/>
              <w:bottom w:w="100" w:type="dxa"/>
              <w:right w:w="100" w:type="dxa"/>
            </w:tcMar>
          </w:tcPr>
          <w:p w14:paraId="25DF0309" w14:textId="77777777" w:rsidR="003D3C5F" w:rsidRPr="00A87530" w:rsidRDefault="003D3C5F" w:rsidP="008913EF">
            <w:pPr>
              <w:widowControl w:val="0"/>
              <w:rPr>
                <w:b/>
                <w:sz w:val="16"/>
                <w:szCs w:val="16"/>
                <w:lang w:val="en-GB"/>
              </w:rPr>
            </w:pPr>
            <w:r w:rsidRPr="00A03076">
              <w:rPr>
                <w:b/>
                <w:sz w:val="16"/>
                <w:szCs w:val="16"/>
                <w:lang w:val="en-GB"/>
              </w:rPr>
              <w:t>Sum = 59</w:t>
            </w:r>
          </w:p>
          <w:p w14:paraId="7784489B" w14:textId="77777777" w:rsidR="003D3C5F" w:rsidRPr="00345C1F" w:rsidRDefault="003D3C5F" w:rsidP="008913EF">
            <w:pPr>
              <w:pStyle w:val="Listenabsatz"/>
              <w:widowControl w:val="0"/>
              <w:numPr>
                <w:ilvl w:val="0"/>
                <w:numId w:val="30"/>
              </w:numPr>
              <w:rPr>
                <w:sz w:val="16"/>
                <w:szCs w:val="16"/>
                <w:lang w:val="en-GB"/>
              </w:rPr>
            </w:pPr>
            <w:r w:rsidRPr="00345C1F">
              <w:rPr>
                <w:sz w:val="16"/>
                <w:szCs w:val="16"/>
                <w:lang w:val="en-GB"/>
              </w:rPr>
              <w:t>Fennel (1)</w:t>
            </w:r>
          </w:p>
          <w:p w14:paraId="28E2686F" w14:textId="77777777" w:rsidR="003D3C5F" w:rsidRPr="00345C1F" w:rsidRDefault="003D3C5F" w:rsidP="008913EF">
            <w:pPr>
              <w:pStyle w:val="Listenabsatz"/>
              <w:widowControl w:val="0"/>
              <w:numPr>
                <w:ilvl w:val="0"/>
                <w:numId w:val="30"/>
              </w:numPr>
              <w:rPr>
                <w:sz w:val="16"/>
                <w:szCs w:val="16"/>
                <w:lang w:val="en-GB"/>
              </w:rPr>
            </w:pPr>
            <w:r w:rsidRPr="00345C1F">
              <w:rPr>
                <w:sz w:val="16"/>
                <w:szCs w:val="16"/>
                <w:lang w:val="en-GB"/>
              </w:rPr>
              <w:t>Strawberry (4)</w:t>
            </w:r>
          </w:p>
          <w:p w14:paraId="10CD2333" w14:textId="77777777" w:rsidR="003D3C5F" w:rsidRPr="00345C1F" w:rsidRDefault="003D3C5F" w:rsidP="008913EF">
            <w:pPr>
              <w:pStyle w:val="Listenabsatz"/>
              <w:widowControl w:val="0"/>
              <w:numPr>
                <w:ilvl w:val="0"/>
                <w:numId w:val="30"/>
              </w:numPr>
              <w:rPr>
                <w:sz w:val="16"/>
                <w:szCs w:val="16"/>
                <w:lang w:val="en-GB"/>
              </w:rPr>
            </w:pPr>
            <w:r w:rsidRPr="00345C1F">
              <w:rPr>
                <w:sz w:val="16"/>
                <w:szCs w:val="16"/>
                <w:lang w:val="en-GB"/>
              </w:rPr>
              <w:t>Apple (4)</w:t>
            </w:r>
          </w:p>
          <w:p w14:paraId="28CC09D6" w14:textId="77777777" w:rsidR="003D3C5F" w:rsidRPr="00345C1F" w:rsidRDefault="003D3C5F" w:rsidP="008913EF">
            <w:pPr>
              <w:pStyle w:val="Listenabsatz"/>
              <w:widowControl w:val="0"/>
              <w:numPr>
                <w:ilvl w:val="0"/>
                <w:numId w:val="30"/>
              </w:numPr>
              <w:rPr>
                <w:sz w:val="16"/>
                <w:szCs w:val="16"/>
                <w:lang w:val="en-GB"/>
              </w:rPr>
            </w:pPr>
            <w:r w:rsidRPr="00345C1F">
              <w:rPr>
                <w:sz w:val="16"/>
                <w:szCs w:val="16"/>
                <w:lang w:val="en-GB"/>
              </w:rPr>
              <w:t>Banana (5)</w:t>
            </w:r>
          </w:p>
          <w:p w14:paraId="36A213F6" w14:textId="77777777" w:rsidR="003D3C5F" w:rsidRPr="00345C1F" w:rsidRDefault="003D3C5F" w:rsidP="008913EF">
            <w:pPr>
              <w:pStyle w:val="Listenabsatz"/>
              <w:widowControl w:val="0"/>
              <w:numPr>
                <w:ilvl w:val="0"/>
                <w:numId w:val="30"/>
              </w:numPr>
              <w:rPr>
                <w:sz w:val="16"/>
                <w:szCs w:val="16"/>
                <w:lang w:val="en-GB"/>
              </w:rPr>
            </w:pPr>
            <w:r w:rsidRPr="00345C1F">
              <w:rPr>
                <w:sz w:val="16"/>
                <w:szCs w:val="16"/>
                <w:lang w:val="en-GB"/>
              </w:rPr>
              <w:t>Citrus fruits (9)</w:t>
            </w:r>
          </w:p>
          <w:p w14:paraId="02E48735" w14:textId="77777777" w:rsidR="003D3C5F" w:rsidRPr="00345C1F" w:rsidRDefault="003D3C5F" w:rsidP="008913EF">
            <w:pPr>
              <w:pStyle w:val="Listenabsatz"/>
              <w:widowControl w:val="0"/>
              <w:numPr>
                <w:ilvl w:val="0"/>
                <w:numId w:val="30"/>
              </w:numPr>
              <w:rPr>
                <w:sz w:val="16"/>
                <w:szCs w:val="16"/>
                <w:lang w:val="en-GB"/>
              </w:rPr>
            </w:pPr>
            <w:r w:rsidRPr="00345C1F">
              <w:rPr>
                <w:sz w:val="16"/>
                <w:szCs w:val="16"/>
                <w:lang w:val="en-GB"/>
              </w:rPr>
              <w:t>Potato (5)</w:t>
            </w:r>
          </w:p>
          <w:p w14:paraId="1423B0A2" w14:textId="77777777" w:rsidR="003D3C5F" w:rsidRPr="00345C1F" w:rsidRDefault="003D3C5F" w:rsidP="008913EF">
            <w:pPr>
              <w:pStyle w:val="Listenabsatz"/>
              <w:widowControl w:val="0"/>
              <w:numPr>
                <w:ilvl w:val="0"/>
                <w:numId w:val="30"/>
              </w:numPr>
              <w:rPr>
                <w:sz w:val="16"/>
                <w:szCs w:val="16"/>
                <w:lang w:val="en-GB"/>
              </w:rPr>
            </w:pPr>
            <w:r w:rsidRPr="00345C1F">
              <w:rPr>
                <w:sz w:val="16"/>
                <w:szCs w:val="16"/>
                <w:lang w:val="en-GB"/>
              </w:rPr>
              <w:t>Coconut (4)</w:t>
            </w:r>
          </w:p>
          <w:p w14:paraId="383BE90F" w14:textId="77777777" w:rsidR="003D3C5F" w:rsidRPr="00345C1F" w:rsidRDefault="003D3C5F" w:rsidP="008913EF">
            <w:pPr>
              <w:pStyle w:val="Listenabsatz"/>
              <w:widowControl w:val="0"/>
              <w:numPr>
                <w:ilvl w:val="0"/>
                <w:numId w:val="30"/>
              </w:numPr>
              <w:rPr>
                <w:sz w:val="16"/>
                <w:szCs w:val="16"/>
                <w:lang w:val="en-GB"/>
              </w:rPr>
            </w:pPr>
            <w:r w:rsidRPr="00345C1F">
              <w:rPr>
                <w:sz w:val="16"/>
                <w:szCs w:val="16"/>
                <w:lang w:val="en-GB"/>
              </w:rPr>
              <w:t>Melon (3)</w:t>
            </w:r>
          </w:p>
          <w:p w14:paraId="6D68A363" w14:textId="77777777" w:rsidR="003D3C5F" w:rsidRPr="00345C1F" w:rsidRDefault="003D3C5F" w:rsidP="008913EF">
            <w:pPr>
              <w:pStyle w:val="Listenabsatz"/>
              <w:widowControl w:val="0"/>
              <w:numPr>
                <w:ilvl w:val="0"/>
                <w:numId w:val="30"/>
              </w:numPr>
              <w:rPr>
                <w:sz w:val="16"/>
                <w:szCs w:val="16"/>
                <w:lang w:val="en-GB"/>
              </w:rPr>
            </w:pPr>
            <w:r w:rsidRPr="00345C1F">
              <w:rPr>
                <w:sz w:val="16"/>
                <w:szCs w:val="16"/>
                <w:lang w:val="en-GB"/>
              </w:rPr>
              <w:t>Carrot (2)</w:t>
            </w:r>
          </w:p>
          <w:p w14:paraId="6250FCFB" w14:textId="77777777" w:rsidR="003D3C5F" w:rsidRPr="00345C1F" w:rsidRDefault="003D3C5F" w:rsidP="008913EF">
            <w:pPr>
              <w:pStyle w:val="Listenabsatz"/>
              <w:widowControl w:val="0"/>
              <w:numPr>
                <w:ilvl w:val="0"/>
                <w:numId w:val="30"/>
              </w:numPr>
              <w:rPr>
                <w:sz w:val="16"/>
                <w:szCs w:val="16"/>
                <w:lang w:val="en-GB"/>
              </w:rPr>
            </w:pPr>
            <w:r w:rsidRPr="00345C1F">
              <w:rPr>
                <w:sz w:val="16"/>
                <w:szCs w:val="16"/>
                <w:lang w:val="en-GB"/>
              </w:rPr>
              <w:t>Pear (1)</w:t>
            </w:r>
          </w:p>
          <w:p w14:paraId="5806184D" w14:textId="77777777" w:rsidR="003D3C5F" w:rsidRPr="00345C1F" w:rsidRDefault="003D3C5F" w:rsidP="008913EF">
            <w:pPr>
              <w:pStyle w:val="Listenabsatz"/>
              <w:widowControl w:val="0"/>
              <w:numPr>
                <w:ilvl w:val="0"/>
                <w:numId w:val="30"/>
              </w:numPr>
              <w:rPr>
                <w:sz w:val="16"/>
                <w:szCs w:val="16"/>
                <w:lang w:val="en-GB"/>
              </w:rPr>
            </w:pPr>
            <w:r w:rsidRPr="00345C1F">
              <w:rPr>
                <w:sz w:val="16"/>
                <w:szCs w:val="16"/>
                <w:lang w:val="en-GB"/>
              </w:rPr>
              <w:t>Tomato (2)</w:t>
            </w:r>
          </w:p>
          <w:p w14:paraId="7CDF2A1F" w14:textId="77777777" w:rsidR="003D3C5F" w:rsidRPr="00345C1F" w:rsidRDefault="003D3C5F" w:rsidP="008913EF">
            <w:pPr>
              <w:pStyle w:val="Listenabsatz"/>
              <w:widowControl w:val="0"/>
              <w:numPr>
                <w:ilvl w:val="0"/>
                <w:numId w:val="30"/>
              </w:numPr>
              <w:rPr>
                <w:sz w:val="16"/>
                <w:szCs w:val="16"/>
                <w:lang w:val="en-GB"/>
              </w:rPr>
            </w:pPr>
            <w:r w:rsidRPr="00345C1F">
              <w:rPr>
                <w:sz w:val="16"/>
                <w:szCs w:val="16"/>
                <w:lang w:val="en-GB"/>
              </w:rPr>
              <w:t>Garlic (3)</w:t>
            </w:r>
          </w:p>
          <w:p w14:paraId="185FD389" w14:textId="77777777" w:rsidR="003D3C5F" w:rsidRPr="00345C1F" w:rsidRDefault="003D3C5F" w:rsidP="008913EF">
            <w:pPr>
              <w:pStyle w:val="Listenabsatz"/>
              <w:widowControl w:val="0"/>
              <w:numPr>
                <w:ilvl w:val="0"/>
                <w:numId w:val="30"/>
              </w:numPr>
              <w:rPr>
                <w:sz w:val="16"/>
                <w:szCs w:val="16"/>
                <w:lang w:val="en-GB"/>
              </w:rPr>
            </w:pPr>
            <w:r w:rsidRPr="00345C1F">
              <w:rPr>
                <w:sz w:val="16"/>
                <w:szCs w:val="16"/>
                <w:lang w:val="en-GB"/>
              </w:rPr>
              <w:t>Onion (2)</w:t>
            </w:r>
          </w:p>
          <w:p w14:paraId="2F42F461" w14:textId="77777777" w:rsidR="003D3C5F" w:rsidRPr="00345C1F" w:rsidRDefault="003D3C5F" w:rsidP="008913EF">
            <w:pPr>
              <w:pStyle w:val="Listenabsatz"/>
              <w:widowControl w:val="0"/>
              <w:numPr>
                <w:ilvl w:val="0"/>
                <w:numId w:val="30"/>
              </w:numPr>
              <w:rPr>
                <w:sz w:val="16"/>
                <w:szCs w:val="16"/>
                <w:lang w:val="en-GB"/>
              </w:rPr>
            </w:pPr>
            <w:r w:rsidRPr="00345C1F">
              <w:rPr>
                <w:sz w:val="16"/>
                <w:szCs w:val="16"/>
                <w:lang w:val="en-GB"/>
              </w:rPr>
              <w:t>Mixed fruits and vegetables (2)</w:t>
            </w:r>
          </w:p>
          <w:p w14:paraId="36A5FD43" w14:textId="77777777" w:rsidR="003D3C5F" w:rsidRPr="00345C1F" w:rsidRDefault="003D3C5F" w:rsidP="008913EF">
            <w:pPr>
              <w:pStyle w:val="Listenabsatz"/>
              <w:widowControl w:val="0"/>
              <w:numPr>
                <w:ilvl w:val="0"/>
                <w:numId w:val="30"/>
              </w:numPr>
              <w:rPr>
                <w:sz w:val="16"/>
                <w:szCs w:val="16"/>
                <w:lang w:val="en-GB"/>
              </w:rPr>
            </w:pPr>
            <w:r w:rsidRPr="00345C1F">
              <w:rPr>
                <w:sz w:val="16"/>
                <w:szCs w:val="16"/>
                <w:lang w:val="en-GB"/>
              </w:rPr>
              <w:t>Mango (1)</w:t>
            </w:r>
          </w:p>
          <w:p w14:paraId="18F1CCE2" w14:textId="77777777" w:rsidR="003D3C5F" w:rsidRPr="00345C1F" w:rsidRDefault="003D3C5F" w:rsidP="008913EF">
            <w:pPr>
              <w:pStyle w:val="Listenabsatz"/>
              <w:widowControl w:val="0"/>
              <w:numPr>
                <w:ilvl w:val="0"/>
                <w:numId w:val="30"/>
              </w:numPr>
              <w:rPr>
                <w:sz w:val="16"/>
                <w:szCs w:val="16"/>
                <w:lang w:val="en-GB"/>
              </w:rPr>
            </w:pPr>
            <w:r w:rsidRPr="00345C1F">
              <w:rPr>
                <w:sz w:val="16"/>
                <w:szCs w:val="16"/>
                <w:lang w:val="en-GB"/>
              </w:rPr>
              <w:t>Beet (1)</w:t>
            </w:r>
          </w:p>
          <w:p w14:paraId="0F4DAFE7" w14:textId="77777777" w:rsidR="003D3C5F" w:rsidRPr="00345C1F" w:rsidRDefault="003D3C5F" w:rsidP="008913EF">
            <w:pPr>
              <w:pStyle w:val="Listenabsatz"/>
              <w:widowControl w:val="0"/>
              <w:numPr>
                <w:ilvl w:val="0"/>
                <w:numId w:val="30"/>
              </w:numPr>
              <w:rPr>
                <w:sz w:val="16"/>
                <w:szCs w:val="16"/>
                <w:lang w:val="en-GB"/>
              </w:rPr>
            </w:pPr>
            <w:r w:rsidRPr="00345C1F">
              <w:rPr>
                <w:sz w:val="16"/>
                <w:szCs w:val="16"/>
                <w:lang w:val="en-GB"/>
              </w:rPr>
              <w:t>Salad (1)</w:t>
            </w:r>
          </w:p>
          <w:p w14:paraId="3261F46E" w14:textId="77777777" w:rsidR="003D3C5F" w:rsidRPr="00345C1F" w:rsidRDefault="003D3C5F" w:rsidP="008913EF">
            <w:pPr>
              <w:pStyle w:val="Listenabsatz"/>
              <w:widowControl w:val="0"/>
              <w:numPr>
                <w:ilvl w:val="0"/>
                <w:numId w:val="30"/>
              </w:numPr>
              <w:rPr>
                <w:sz w:val="16"/>
                <w:szCs w:val="16"/>
                <w:lang w:val="en-GB"/>
              </w:rPr>
            </w:pPr>
            <w:r w:rsidRPr="00345C1F">
              <w:rPr>
                <w:sz w:val="16"/>
                <w:szCs w:val="16"/>
                <w:lang w:val="en-GB"/>
              </w:rPr>
              <w:t xml:space="preserve">Cauliflower and </w:t>
            </w:r>
            <w:r>
              <w:rPr>
                <w:sz w:val="16"/>
                <w:szCs w:val="16"/>
                <w:lang w:val="en-GB"/>
              </w:rPr>
              <w:t>b</w:t>
            </w:r>
            <w:r w:rsidRPr="00345C1F">
              <w:rPr>
                <w:sz w:val="16"/>
                <w:szCs w:val="16"/>
                <w:lang w:val="en-GB"/>
              </w:rPr>
              <w:t>roccoli (3)</w:t>
            </w:r>
          </w:p>
          <w:p w14:paraId="72EAECAF" w14:textId="77777777" w:rsidR="003D3C5F" w:rsidRPr="00345C1F" w:rsidRDefault="003D3C5F" w:rsidP="008913EF">
            <w:pPr>
              <w:pStyle w:val="Listenabsatz"/>
              <w:widowControl w:val="0"/>
              <w:numPr>
                <w:ilvl w:val="0"/>
                <w:numId w:val="30"/>
              </w:numPr>
              <w:rPr>
                <w:sz w:val="16"/>
                <w:szCs w:val="16"/>
                <w:lang w:val="en-GB"/>
              </w:rPr>
            </w:pPr>
            <w:r w:rsidRPr="00345C1F">
              <w:rPr>
                <w:sz w:val="16"/>
                <w:szCs w:val="16"/>
                <w:lang w:val="en-GB"/>
              </w:rPr>
              <w:t>Aubergine (1)</w:t>
            </w:r>
          </w:p>
          <w:p w14:paraId="3986F5C7" w14:textId="77777777" w:rsidR="003D3C5F" w:rsidRPr="00345C1F" w:rsidRDefault="003D3C5F" w:rsidP="008913EF">
            <w:pPr>
              <w:pStyle w:val="Listenabsatz"/>
              <w:widowControl w:val="0"/>
              <w:numPr>
                <w:ilvl w:val="0"/>
                <w:numId w:val="30"/>
              </w:numPr>
              <w:rPr>
                <w:sz w:val="16"/>
                <w:szCs w:val="16"/>
                <w:lang w:val="en-GB"/>
              </w:rPr>
            </w:pPr>
            <w:r w:rsidRPr="00345C1F">
              <w:rPr>
                <w:sz w:val="16"/>
                <w:szCs w:val="16"/>
                <w:lang w:val="en-GB"/>
              </w:rPr>
              <w:t>Plantain (1)</w:t>
            </w:r>
          </w:p>
          <w:p w14:paraId="098FA50B" w14:textId="77777777" w:rsidR="003D3C5F" w:rsidRPr="00345C1F" w:rsidRDefault="003D3C5F" w:rsidP="008913EF">
            <w:pPr>
              <w:pStyle w:val="Listenabsatz"/>
              <w:widowControl w:val="0"/>
              <w:numPr>
                <w:ilvl w:val="0"/>
                <w:numId w:val="30"/>
              </w:numPr>
              <w:rPr>
                <w:sz w:val="16"/>
                <w:szCs w:val="16"/>
                <w:lang w:val="en-GB"/>
              </w:rPr>
            </w:pPr>
            <w:r w:rsidRPr="00345C1F">
              <w:rPr>
                <w:sz w:val="16"/>
                <w:szCs w:val="16"/>
                <w:lang w:val="en-GB"/>
              </w:rPr>
              <w:t>Apricot (1)</w:t>
            </w:r>
          </w:p>
          <w:p w14:paraId="66BB50FD" w14:textId="77777777" w:rsidR="003D3C5F" w:rsidRPr="00345C1F" w:rsidRDefault="003D3C5F" w:rsidP="008913EF">
            <w:pPr>
              <w:pStyle w:val="Listenabsatz"/>
              <w:widowControl w:val="0"/>
              <w:numPr>
                <w:ilvl w:val="0"/>
                <w:numId w:val="30"/>
              </w:numPr>
              <w:rPr>
                <w:sz w:val="16"/>
                <w:szCs w:val="16"/>
                <w:lang w:val="en-GB"/>
              </w:rPr>
            </w:pPr>
            <w:r w:rsidRPr="00345C1F">
              <w:rPr>
                <w:sz w:val="16"/>
                <w:szCs w:val="16"/>
                <w:lang w:val="en-GB"/>
              </w:rPr>
              <w:t>Avocado (1)</w:t>
            </w:r>
          </w:p>
          <w:p w14:paraId="3B1EEA61" w14:textId="77777777" w:rsidR="003D3C5F" w:rsidRPr="00345C1F" w:rsidRDefault="003D3C5F" w:rsidP="008913EF">
            <w:pPr>
              <w:pStyle w:val="Listenabsatz"/>
              <w:widowControl w:val="0"/>
              <w:numPr>
                <w:ilvl w:val="0"/>
                <w:numId w:val="30"/>
              </w:numPr>
              <w:rPr>
                <w:sz w:val="16"/>
                <w:szCs w:val="16"/>
                <w:lang w:val="en-GB"/>
              </w:rPr>
            </w:pPr>
            <w:r w:rsidRPr="00345C1F">
              <w:rPr>
                <w:sz w:val="16"/>
                <w:szCs w:val="16"/>
                <w:lang w:val="en-GB"/>
              </w:rPr>
              <w:t>Cucumber (1)</w:t>
            </w:r>
          </w:p>
          <w:p w14:paraId="2C12575E" w14:textId="77777777" w:rsidR="003D3C5F" w:rsidRPr="00345C1F" w:rsidRDefault="003D3C5F" w:rsidP="008913EF">
            <w:pPr>
              <w:pStyle w:val="Listenabsatz"/>
              <w:widowControl w:val="0"/>
              <w:numPr>
                <w:ilvl w:val="0"/>
                <w:numId w:val="30"/>
              </w:numPr>
              <w:rPr>
                <w:sz w:val="16"/>
                <w:szCs w:val="16"/>
                <w:lang w:val="en-GB"/>
              </w:rPr>
            </w:pPr>
            <w:r w:rsidRPr="00345C1F">
              <w:rPr>
                <w:sz w:val="16"/>
                <w:szCs w:val="16"/>
                <w:lang w:val="en-GB"/>
              </w:rPr>
              <w:t>Corn (1)</w:t>
            </w:r>
          </w:p>
        </w:tc>
      </w:tr>
      <w:tr w:rsidR="003D3C5F" w:rsidRPr="00A418F9" w14:paraId="187F9805" w14:textId="77777777" w:rsidTr="008913EF">
        <w:tc>
          <w:tcPr>
            <w:tcW w:w="5010" w:type="dxa"/>
            <w:shd w:val="clear" w:color="auto" w:fill="auto"/>
            <w:tcMar>
              <w:top w:w="100" w:type="dxa"/>
              <w:left w:w="100" w:type="dxa"/>
              <w:bottom w:w="100" w:type="dxa"/>
              <w:right w:w="100" w:type="dxa"/>
            </w:tcMar>
          </w:tcPr>
          <w:p w14:paraId="7E7BFB95" w14:textId="77777777" w:rsidR="003D3C5F" w:rsidRPr="00A87530" w:rsidRDefault="003D3C5F" w:rsidP="008913EF">
            <w:pPr>
              <w:widowControl w:val="0"/>
              <w:rPr>
                <w:b/>
                <w:sz w:val="16"/>
                <w:szCs w:val="16"/>
                <w:lang w:val="en-GB"/>
              </w:rPr>
            </w:pPr>
            <w:r w:rsidRPr="00A87530">
              <w:rPr>
                <w:b/>
                <w:sz w:val="16"/>
                <w:szCs w:val="16"/>
                <w:lang w:val="en-GB"/>
              </w:rPr>
              <w:t xml:space="preserve">5. Confectionery </w:t>
            </w:r>
          </w:p>
          <w:p w14:paraId="756F7FE2" w14:textId="77777777" w:rsidR="003D3C5F" w:rsidRPr="00A87530" w:rsidRDefault="003D3C5F" w:rsidP="008913EF">
            <w:pPr>
              <w:widowControl w:val="0"/>
              <w:rPr>
                <w:sz w:val="16"/>
                <w:szCs w:val="16"/>
                <w:lang w:val="en-GB"/>
              </w:rPr>
            </w:pPr>
            <w:r w:rsidRPr="00A87530">
              <w:rPr>
                <w:sz w:val="16"/>
                <w:szCs w:val="16"/>
                <w:lang w:val="en-GB"/>
              </w:rPr>
              <w:t>(5.1 Cocoa and chocolate products as covered by Directive 2000/36/EC, 5.2 Other confectionery including breath freshening micro-sweets, 5.3 Chewing gum, 5.4 Decorations, coatings and fillings, except fruit-based fillings covered by category 4.2.4)</w:t>
            </w:r>
          </w:p>
        </w:tc>
        <w:tc>
          <w:tcPr>
            <w:tcW w:w="4005" w:type="dxa"/>
            <w:shd w:val="clear" w:color="auto" w:fill="auto"/>
            <w:tcMar>
              <w:top w:w="100" w:type="dxa"/>
              <w:left w:w="100" w:type="dxa"/>
              <w:bottom w:w="100" w:type="dxa"/>
              <w:right w:w="100" w:type="dxa"/>
            </w:tcMar>
          </w:tcPr>
          <w:p w14:paraId="5189EB93" w14:textId="77777777" w:rsidR="003D3C5F" w:rsidRPr="00A87530" w:rsidRDefault="003D3C5F" w:rsidP="008913EF">
            <w:pPr>
              <w:widowControl w:val="0"/>
              <w:rPr>
                <w:b/>
                <w:sz w:val="16"/>
                <w:szCs w:val="16"/>
                <w:lang w:val="en-GB"/>
              </w:rPr>
            </w:pPr>
            <w:r w:rsidRPr="00A87530">
              <w:rPr>
                <w:b/>
                <w:sz w:val="16"/>
                <w:szCs w:val="16"/>
                <w:lang w:val="en-GB"/>
              </w:rPr>
              <w:t>Sum = 44</w:t>
            </w:r>
          </w:p>
          <w:p w14:paraId="331F4497" w14:textId="77777777" w:rsidR="003D3C5F" w:rsidRPr="00345C1F" w:rsidRDefault="003D3C5F" w:rsidP="008913EF">
            <w:pPr>
              <w:pStyle w:val="Listenabsatz"/>
              <w:widowControl w:val="0"/>
              <w:numPr>
                <w:ilvl w:val="0"/>
                <w:numId w:val="31"/>
              </w:numPr>
              <w:rPr>
                <w:sz w:val="16"/>
                <w:szCs w:val="16"/>
                <w:lang w:val="en-GB"/>
              </w:rPr>
            </w:pPr>
            <w:r w:rsidRPr="00345C1F">
              <w:rPr>
                <w:sz w:val="16"/>
                <w:szCs w:val="16"/>
                <w:lang w:val="en-GB"/>
              </w:rPr>
              <w:t>Dragon beard candy (1)</w:t>
            </w:r>
          </w:p>
          <w:p w14:paraId="519714B2" w14:textId="77777777" w:rsidR="003D3C5F" w:rsidRPr="00345C1F" w:rsidRDefault="003D3C5F" w:rsidP="008913EF">
            <w:pPr>
              <w:pStyle w:val="Listenabsatz"/>
              <w:widowControl w:val="0"/>
              <w:numPr>
                <w:ilvl w:val="0"/>
                <w:numId w:val="31"/>
              </w:numPr>
              <w:rPr>
                <w:sz w:val="16"/>
                <w:szCs w:val="16"/>
                <w:lang w:val="en-GB"/>
              </w:rPr>
            </w:pPr>
            <w:r w:rsidRPr="00345C1F">
              <w:rPr>
                <w:sz w:val="16"/>
                <w:szCs w:val="16"/>
                <w:lang w:val="en-GB"/>
              </w:rPr>
              <w:t>Jelly babies and beans (6)</w:t>
            </w:r>
          </w:p>
          <w:p w14:paraId="2C01C137" w14:textId="77777777" w:rsidR="003D3C5F" w:rsidRPr="00345C1F" w:rsidRDefault="003D3C5F" w:rsidP="008913EF">
            <w:pPr>
              <w:pStyle w:val="Listenabsatz"/>
              <w:widowControl w:val="0"/>
              <w:numPr>
                <w:ilvl w:val="0"/>
                <w:numId w:val="31"/>
              </w:numPr>
              <w:rPr>
                <w:sz w:val="16"/>
                <w:szCs w:val="16"/>
                <w:lang w:val="en-GB"/>
              </w:rPr>
            </w:pPr>
            <w:r w:rsidRPr="00345C1F">
              <w:rPr>
                <w:sz w:val="16"/>
                <w:szCs w:val="16"/>
                <w:lang w:val="en-GB"/>
              </w:rPr>
              <w:t>Chocolate and pralines (12)</w:t>
            </w:r>
          </w:p>
          <w:p w14:paraId="5A5E1892" w14:textId="77777777" w:rsidR="003D3C5F" w:rsidRPr="00345C1F" w:rsidRDefault="003D3C5F" w:rsidP="008913EF">
            <w:pPr>
              <w:pStyle w:val="Listenabsatz"/>
              <w:widowControl w:val="0"/>
              <w:numPr>
                <w:ilvl w:val="0"/>
                <w:numId w:val="31"/>
              </w:numPr>
              <w:rPr>
                <w:sz w:val="16"/>
                <w:szCs w:val="16"/>
                <w:lang w:val="en-GB"/>
              </w:rPr>
            </w:pPr>
            <w:r w:rsidRPr="00345C1F">
              <w:rPr>
                <w:sz w:val="16"/>
                <w:szCs w:val="16"/>
                <w:lang w:val="en-GB"/>
              </w:rPr>
              <w:t>Chocolate coated nuts (1)</w:t>
            </w:r>
          </w:p>
          <w:p w14:paraId="66E17EB7" w14:textId="77777777" w:rsidR="003D3C5F" w:rsidRPr="00345C1F" w:rsidRDefault="003D3C5F" w:rsidP="008913EF">
            <w:pPr>
              <w:pStyle w:val="Listenabsatz"/>
              <w:widowControl w:val="0"/>
              <w:numPr>
                <w:ilvl w:val="0"/>
                <w:numId w:val="31"/>
              </w:numPr>
              <w:rPr>
                <w:sz w:val="16"/>
                <w:szCs w:val="16"/>
                <w:lang w:val="en-GB"/>
              </w:rPr>
            </w:pPr>
            <w:proofErr w:type="spellStart"/>
            <w:r w:rsidRPr="00345C1F">
              <w:rPr>
                <w:sz w:val="16"/>
                <w:szCs w:val="16"/>
                <w:lang w:val="en-GB"/>
              </w:rPr>
              <w:t>Lokum</w:t>
            </w:r>
            <w:proofErr w:type="spellEnd"/>
            <w:r w:rsidRPr="00345C1F">
              <w:rPr>
                <w:sz w:val="16"/>
                <w:szCs w:val="16"/>
                <w:lang w:val="en-GB"/>
              </w:rPr>
              <w:t xml:space="preserve"> (2)</w:t>
            </w:r>
          </w:p>
          <w:p w14:paraId="73C71EF9" w14:textId="77777777" w:rsidR="003D3C5F" w:rsidRPr="00345C1F" w:rsidRDefault="003D3C5F" w:rsidP="008913EF">
            <w:pPr>
              <w:pStyle w:val="Listenabsatz"/>
              <w:widowControl w:val="0"/>
              <w:numPr>
                <w:ilvl w:val="0"/>
                <w:numId w:val="31"/>
              </w:numPr>
              <w:rPr>
                <w:sz w:val="16"/>
                <w:szCs w:val="16"/>
                <w:lang w:val="en-GB"/>
              </w:rPr>
            </w:pPr>
            <w:r w:rsidRPr="00345C1F">
              <w:rPr>
                <w:sz w:val="16"/>
                <w:szCs w:val="16"/>
                <w:lang w:val="en-GB"/>
              </w:rPr>
              <w:t>Chocolate Lentils (5)</w:t>
            </w:r>
          </w:p>
          <w:p w14:paraId="38FC3742" w14:textId="77777777" w:rsidR="003D3C5F" w:rsidRPr="00345C1F" w:rsidRDefault="003D3C5F" w:rsidP="008913EF">
            <w:pPr>
              <w:pStyle w:val="Listenabsatz"/>
              <w:widowControl w:val="0"/>
              <w:numPr>
                <w:ilvl w:val="0"/>
                <w:numId w:val="31"/>
              </w:numPr>
              <w:rPr>
                <w:sz w:val="16"/>
                <w:szCs w:val="16"/>
                <w:lang w:val="en-GB"/>
              </w:rPr>
            </w:pPr>
            <w:r w:rsidRPr="00345C1F">
              <w:rPr>
                <w:sz w:val="16"/>
                <w:szCs w:val="16"/>
                <w:lang w:val="en-GB"/>
              </w:rPr>
              <w:t>Hard candy (3)</w:t>
            </w:r>
          </w:p>
          <w:p w14:paraId="3EE0C21B" w14:textId="77777777" w:rsidR="003D3C5F" w:rsidRPr="00345C1F" w:rsidRDefault="003D3C5F" w:rsidP="008913EF">
            <w:pPr>
              <w:pStyle w:val="Listenabsatz"/>
              <w:widowControl w:val="0"/>
              <w:numPr>
                <w:ilvl w:val="0"/>
                <w:numId w:val="31"/>
              </w:numPr>
              <w:rPr>
                <w:sz w:val="16"/>
                <w:szCs w:val="16"/>
                <w:lang w:val="en-GB"/>
              </w:rPr>
            </w:pPr>
            <w:r w:rsidRPr="00345C1F">
              <w:rPr>
                <w:sz w:val="16"/>
                <w:szCs w:val="16"/>
                <w:lang w:val="en-GB"/>
              </w:rPr>
              <w:t>Chewing gum (3)</w:t>
            </w:r>
          </w:p>
          <w:p w14:paraId="4F836B90" w14:textId="77777777" w:rsidR="003D3C5F" w:rsidRPr="00345C1F" w:rsidRDefault="003D3C5F" w:rsidP="008913EF">
            <w:pPr>
              <w:pStyle w:val="Listenabsatz"/>
              <w:widowControl w:val="0"/>
              <w:numPr>
                <w:ilvl w:val="0"/>
                <w:numId w:val="31"/>
              </w:numPr>
              <w:rPr>
                <w:sz w:val="16"/>
                <w:szCs w:val="16"/>
                <w:lang w:val="en-GB"/>
              </w:rPr>
            </w:pPr>
            <w:r w:rsidRPr="00345C1F">
              <w:rPr>
                <w:sz w:val="16"/>
                <w:szCs w:val="16"/>
                <w:lang w:val="en-GB"/>
              </w:rPr>
              <w:t>Soft candy (2)</w:t>
            </w:r>
          </w:p>
          <w:p w14:paraId="7FC24069" w14:textId="77777777" w:rsidR="003D3C5F" w:rsidRPr="00345C1F" w:rsidRDefault="003D3C5F" w:rsidP="008913EF">
            <w:pPr>
              <w:pStyle w:val="Listenabsatz"/>
              <w:widowControl w:val="0"/>
              <w:numPr>
                <w:ilvl w:val="0"/>
                <w:numId w:val="31"/>
              </w:numPr>
              <w:rPr>
                <w:sz w:val="16"/>
                <w:szCs w:val="16"/>
                <w:lang w:val="en-GB"/>
              </w:rPr>
            </w:pPr>
            <w:r w:rsidRPr="00345C1F">
              <w:rPr>
                <w:sz w:val="16"/>
                <w:szCs w:val="16"/>
                <w:lang w:val="en-GB"/>
              </w:rPr>
              <w:t>Nougat (1)</w:t>
            </w:r>
          </w:p>
          <w:p w14:paraId="5A2DF8D3" w14:textId="77777777" w:rsidR="003D3C5F" w:rsidRPr="00345C1F" w:rsidRDefault="003D3C5F" w:rsidP="008913EF">
            <w:pPr>
              <w:pStyle w:val="Listenabsatz"/>
              <w:widowControl w:val="0"/>
              <w:numPr>
                <w:ilvl w:val="0"/>
                <w:numId w:val="31"/>
              </w:numPr>
              <w:rPr>
                <w:sz w:val="16"/>
                <w:szCs w:val="16"/>
                <w:lang w:val="en-GB"/>
              </w:rPr>
            </w:pPr>
            <w:r w:rsidRPr="00345C1F">
              <w:rPr>
                <w:sz w:val="16"/>
                <w:szCs w:val="16"/>
                <w:lang w:val="en-GB"/>
              </w:rPr>
              <w:t>Mint thins (3)</w:t>
            </w:r>
          </w:p>
          <w:p w14:paraId="30AF9A15" w14:textId="77777777" w:rsidR="003D3C5F" w:rsidRPr="00345C1F" w:rsidRDefault="003D3C5F" w:rsidP="008913EF">
            <w:pPr>
              <w:pStyle w:val="Listenabsatz"/>
              <w:widowControl w:val="0"/>
              <w:numPr>
                <w:ilvl w:val="0"/>
                <w:numId w:val="31"/>
              </w:numPr>
              <w:rPr>
                <w:sz w:val="16"/>
                <w:szCs w:val="16"/>
                <w:lang w:val="en-GB"/>
              </w:rPr>
            </w:pPr>
            <w:r w:rsidRPr="00345C1F">
              <w:rPr>
                <w:sz w:val="16"/>
                <w:szCs w:val="16"/>
                <w:lang w:val="en-GB"/>
              </w:rPr>
              <w:t>Cocoa powder (1)</w:t>
            </w:r>
          </w:p>
          <w:p w14:paraId="5BB6F2E4" w14:textId="77777777" w:rsidR="003D3C5F" w:rsidRPr="00345C1F" w:rsidRDefault="003D3C5F" w:rsidP="008913EF">
            <w:pPr>
              <w:pStyle w:val="Listenabsatz"/>
              <w:widowControl w:val="0"/>
              <w:numPr>
                <w:ilvl w:val="0"/>
                <w:numId w:val="31"/>
              </w:numPr>
              <w:rPr>
                <w:sz w:val="16"/>
                <w:szCs w:val="16"/>
                <w:lang w:val="en-GB"/>
              </w:rPr>
            </w:pPr>
            <w:r w:rsidRPr="00345C1F">
              <w:rPr>
                <w:sz w:val="16"/>
                <w:szCs w:val="16"/>
                <w:lang w:val="en-GB"/>
              </w:rPr>
              <w:lastRenderedPageBreak/>
              <w:t>Spread (3)</w:t>
            </w:r>
          </w:p>
          <w:p w14:paraId="1490F7D0" w14:textId="77777777" w:rsidR="003D3C5F" w:rsidRPr="00345C1F" w:rsidRDefault="003D3C5F" w:rsidP="008913EF">
            <w:pPr>
              <w:pStyle w:val="Listenabsatz"/>
              <w:widowControl w:val="0"/>
              <w:numPr>
                <w:ilvl w:val="0"/>
                <w:numId w:val="31"/>
              </w:numPr>
              <w:rPr>
                <w:sz w:val="16"/>
                <w:szCs w:val="16"/>
                <w:lang w:val="en-GB"/>
              </w:rPr>
            </w:pPr>
            <w:r w:rsidRPr="00345C1F">
              <w:rPr>
                <w:sz w:val="16"/>
                <w:szCs w:val="16"/>
                <w:lang w:val="en-GB"/>
              </w:rPr>
              <w:t>Pastille (1)</w:t>
            </w:r>
          </w:p>
        </w:tc>
      </w:tr>
      <w:tr w:rsidR="003D3C5F" w:rsidRPr="00190D70" w14:paraId="7E8E37E8" w14:textId="77777777" w:rsidTr="008913EF">
        <w:trPr>
          <w:trHeight w:val="900"/>
        </w:trPr>
        <w:tc>
          <w:tcPr>
            <w:tcW w:w="5010" w:type="dxa"/>
            <w:shd w:val="clear" w:color="auto" w:fill="auto"/>
            <w:tcMar>
              <w:top w:w="100" w:type="dxa"/>
              <w:left w:w="100" w:type="dxa"/>
              <w:bottom w:w="100" w:type="dxa"/>
              <w:right w:w="100" w:type="dxa"/>
            </w:tcMar>
          </w:tcPr>
          <w:p w14:paraId="71F7A6CB" w14:textId="77777777" w:rsidR="003D3C5F" w:rsidRPr="00A87530" w:rsidRDefault="003D3C5F" w:rsidP="008913EF">
            <w:pPr>
              <w:widowControl w:val="0"/>
              <w:rPr>
                <w:b/>
                <w:sz w:val="16"/>
                <w:szCs w:val="16"/>
                <w:lang w:val="en-GB"/>
              </w:rPr>
            </w:pPr>
            <w:r w:rsidRPr="00A87530">
              <w:rPr>
                <w:b/>
                <w:sz w:val="16"/>
                <w:szCs w:val="16"/>
                <w:lang w:val="en-GB"/>
              </w:rPr>
              <w:lastRenderedPageBreak/>
              <w:t xml:space="preserve">6. Cereal and Cereal Products </w:t>
            </w:r>
          </w:p>
          <w:p w14:paraId="44C6B5AD" w14:textId="77777777" w:rsidR="003D3C5F" w:rsidRPr="00A87530" w:rsidRDefault="003D3C5F" w:rsidP="008913EF">
            <w:pPr>
              <w:widowControl w:val="0"/>
              <w:rPr>
                <w:sz w:val="16"/>
                <w:szCs w:val="16"/>
                <w:lang w:val="en-GB"/>
              </w:rPr>
            </w:pPr>
            <w:r w:rsidRPr="00A87530">
              <w:rPr>
                <w:sz w:val="16"/>
                <w:szCs w:val="16"/>
                <w:lang w:val="en-GB"/>
              </w:rPr>
              <w:t xml:space="preserve">(6.1 Whole, broken, or flaked grain, 6.2 Flours and other milled products and starches, 6.3 Breakfast cereals, 6.4 Pasta, 6.5 Noodles, 6.6 Batters, 6.7 Pre-cooked or processed cereals) </w:t>
            </w:r>
          </w:p>
        </w:tc>
        <w:tc>
          <w:tcPr>
            <w:tcW w:w="4005" w:type="dxa"/>
            <w:shd w:val="clear" w:color="auto" w:fill="auto"/>
            <w:tcMar>
              <w:top w:w="100" w:type="dxa"/>
              <w:left w:w="100" w:type="dxa"/>
              <w:bottom w:w="100" w:type="dxa"/>
              <w:right w:w="100" w:type="dxa"/>
            </w:tcMar>
          </w:tcPr>
          <w:p w14:paraId="16349879" w14:textId="77777777" w:rsidR="003D3C5F" w:rsidRPr="00A87530" w:rsidRDefault="003D3C5F" w:rsidP="008913EF">
            <w:pPr>
              <w:widowControl w:val="0"/>
              <w:rPr>
                <w:b/>
                <w:sz w:val="16"/>
                <w:szCs w:val="16"/>
                <w:lang w:val="en-GB"/>
              </w:rPr>
            </w:pPr>
            <w:r w:rsidRPr="00A87530">
              <w:rPr>
                <w:b/>
                <w:sz w:val="16"/>
                <w:szCs w:val="16"/>
                <w:lang w:val="en-GB"/>
              </w:rPr>
              <w:t>Sum = 13</w:t>
            </w:r>
          </w:p>
          <w:p w14:paraId="7ACA1FA3" w14:textId="77777777" w:rsidR="003D3C5F" w:rsidRPr="00345C1F" w:rsidRDefault="003D3C5F" w:rsidP="008913EF">
            <w:pPr>
              <w:pStyle w:val="Listenabsatz"/>
              <w:widowControl w:val="0"/>
              <w:numPr>
                <w:ilvl w:val="0"/>
                <w:numId w:val="32"/>
              </w:numPr>
              <w:rPr>
                <w:sz w:val="16"/>
                <w:szCs w:val="16"/>
                <w:lang w:val="en-GB"/>
              </w:rPr>
            </w:pPr>
            <w:r w:rsidRPr="00345C1F">
              <w:rPr>
                <w:sz w:val="16"/>
                <w:szCs w:val="16"/>
                <w:lang w:val="en-GB"/>
              </w:rPr>
              <w:t>Breakfast cereals (8)</w:t>
            </w:r>
          </w:p>
          <w:p w14:paraId="372CAD92" w14:textId="77777777" w:rsidR="003D3C5F" w:rsidRPr="00345C1F" w:rsidRDefault="003D3C5F" w:rsidP="008913EF">
            <w:pPr>
              <w:pStyle w:val="Listenabsatz"/>
              <w:widowControl w:val="0"/>
              <w:numPr>
                <w:ilvl w:val="0"/>
                <w:numId w:val="32"/>
              </w:numPr>
              <w:rPr>
                <w:sz w:val="16"/>
                <w:szCs w:val="16"/>
                <w:lang w:val="en-GB"/>
              </w:rPr>
            </w:pPr>
            <w:r w:rsidRPr="00345C1F">
              <w:rPr>
                <w:sz w:val="16"/>
                <w:szCs w:val="16"/>
                <w:lang w:val="en-GB"/>
              </w:rPr>
              <w:t>Pasta (3)</w:t>
            </w:r>
          </w:p>
          <w:p w14:paraId="480B8F88" w14:textId="77777777" w:rsidR="003D3C5F" w:rsidRPr="00345C1F" w:rsidRDefault="003D3C5F" w:rsidP="008913EF">
            <w:pPr>
              <w:pStyle w:val="Listenabsatz"/>
              <w:widowControl w:val="0"/>
              <w:numPr>
                <w:ilvl w:val="0"/>
                <w:numId w:val="32"/>
              </w:numPr>
              <w:rPr>
                <w:sz w:val="16"/>
                <w:szCs w:val="16"/>
                <w:lang w:val="en-GB"/>
              </w:rPr>
            </w:pPr>
            <w:r w:rsidRPr="00345C1F">
              <w:rPr>
                <w:sz w:val="16"/>
                <w:szCs w:val="16"/>
                <w:lang w:val="en-GB"/>
              </w:rPr>
              <w:t>Rice (2)</w:t>
            </w:r>
          </w:p>
        </w:tc>
      </w:tr>
      <w:tr w:rsidR="003D3C5F" w:rsidRPr="00A418F9" w14:paraId="08AB2F73" w14:textId="77777777" w:rsidTr="008913EF">
        <w:trPr>
          <w:trHeight w:val="1437"/>
        </w:trPr>
        <w:tc>
          <w:tcPr>
            <w:tcW w:w="5010" w:type="dxa"/>
            <w:shd w:val="clear" w:color="auto" w:fill="auto"/>
            <w:tcMar>
              <w:top w:w="100" w:type="dxa"/>
              <w:left w:w="100" w:type="dxa"/>
              <w:bottom w:w="100" w:type="dxa"/>
              <w:right w:w="100" w:type="dxa"/>
            </w:tcMar>
          </w:tcPr>
          <w:p w14:paraId="3103C7E0" w14:textId="77777777" w:rsidR="003D3C5F" w:rsidRPr="00A87530" w:rsidRDefault="003D3C5F" w:rsidP="008913EF">
            <w:pPr>
              <w:widowControl w:val="0"/>
              <w:rPr>
                <w:b/>
                <w:sz w:val="16"/>
                <w:szCs w:val="16"/>
                <w:lang w:val="en-GB"/>
              </w:rPr>
            </w:pPr>
            <w:r w:rsidRPr="00A87530">
              <w:rPr>
                <w:b/>
                <w:sz w:val="16"/>
                <w:szCs w:val="16"/>
                <w:lang w:val="en-GB"/>
              </w:rPr>
              <w:t xml:space="preserve">7. Bakery wares </w:t>
            </w:r>
          </w:p>
          <w:p w14:paraId="7917BB4E" w14:textId="77777777" w:rsidR="003D3C5F" w:rsidRPr="00A87530" w:rsidRDefault="003D3C5F" w:rsidP="008913EF">
            <w:pPr>
              <w:widowControl w:val="0"/>
              <w:rPr>
                <w:sz w:val="16"/>
                <w:szCs w:val="16"/>
                <w:lang w:val="en-GB"/>
              </w:rPr>
            </w:pPr>
            <w:r w:rsidRPr="00A87530">
              <w:rPr>
                <w:sz w:val="16"/>
                <w:szCs w:val="16"/>
                <w:lang w:val="en-GB"/>
              </w:rPr>
              <w:t>(7.1 Bread and rolls, 7.2 Fine bakery wares)</w:t>
            </w:r>
          </w:p>
        </w:tc>
        <w:tc>
          <w:tcPr>
            <w:tcW w:w="4005" w:type="dxa"/>
            <w:shd w:val="clear" w:color="auto" w:fill="auto"/>
            <w:tcMar>
              <w:top w:w="100" w:type="dxa"/>
              <w:left w:w="100" w:type="dxa"/>
              <w:bottom w:w="100" w:type="dxa"/>
              <w:right w:w="100" w:type="dxa"/>
            </w:tcMar>
          </w:tcPr>
          <w:p w14:paraId="1E79A4DC" w14:textId="77777777" w:rsidR="003D3C5F" w:rsidRPr="00A87530" w:rsidRDefault="003D3C5F" w:rsidP="008913EF">
            <w:pPr>
              <w:widowControl w:val="0"/>
              <w:rPr>
                <w:b/>
                <w:sz w:val="16"/>
                <w:szCs w:val="16"/>
                <w:lang w:val="en-GB"/>
              </w:rPr>
            </w:pPr>
            <w:r w:rsidRPr="00A87530">
              <w:rPr>
                <w:b/>
                <w:sz w:val="16"/>
                <w:szCs w:val="16"/>
                <w:lang w:val="en-GB"/>
              </w:rPr>
              <w:t>Sum = 26</w:t>
            </w:r>
          </w:p>
          <w:p w14:paraId="3BB659C6" w14:textId="77777777" w:rsidR="003D3C5F" w:rsidRPr="00345C1F" w:rsidRDefault="003D3C5F" w:rsidP="008913EF">
            <w:pPr>
              <w:pStyle w:val="Listenabsatz"/>
              <w:widowControl w:val="0"/>
              <w:numPr>
                <w:ilvl w:val="0"/>
                <w:numId w:val="33"/>
              </w:numPr>
              <w:rPr>
                <w:sz w:val="16"/>
                <w:szCs w:val="16"/>
                <w:lang w:val="en-GB"/>
              </w:rPr>
            </w:pPr>
            <w:r w:rsidRPr="00345C1F">
              <w:rPr>
                <w:sz w:val="16"/>
                <w:szCs w:val="16"/>
                <w:lang w:val="en-GB"/>
              </w:rPr>
              <w:t>Cookie (10)</w:t>
            </w:r>
          </w:p>
          <w:p w14:paraId="5D9ED034" w14:textId="77777777" w:rsidR="003D3C5F" w:rsidRPr="00345C1F" w:rsidRDefault="003D3C5F" w:rsidP="008913EF">
            <w:pPr>
              <w:pStyle w:val="Listenabsatz"/>
              <w:widowControl w:val="0"/>
              <w:numPr>
                <w:ilvl w:val="0"/>
                <w:numId w:val="33"/>
              </w:numPr>
              <w:rPr>
                <w:sz w:val="16"/>
                <w:szCs w:val="16"/>
                <w:lang w:val="en-GB"/>
              </w:rPr>
            </w:pPr>
            <w:r w:rsidRPr="00345C1F">
              <w:rPr>
                <w:sz w:val="16"/>
                <w:szCs w:val="16"/>
                <w:lang w:val="en-GB"/>
              </w:rPr>
              <w:t>Cereal bar (2)</w:t>
            </w:r>
          </w:p>
          <w:p w14:paraId="30A63B79" w14:textId="77777777" w:rsidR="003D3C5F" w:rsidRPr="00345C1F" w:rsidRDefault="003D3C5F" w:rsidP="008913EF">
            <w:pPr>
              <w:pStyle w:val="Listenabsatz"/>
              <w:widowControl w:val="0"/>
              <w:numPr>
                <w:ilvl w:val="0"/>
                <w:numId w:val="33"/>
              </w:numPr>
              <w:rPr>
                <w:sz w:val="16"/>
                <w:szCs w:val="16"/>
                <w:lang w:val="en-GB"/>
              </w:rPr>
            </w:pPr>
            <w:r w:rsidRPr="00345C1F">
              <w:rPr>
                <w:sz w:val="16"/>
                <w:szCs w:val="16"/>
                <w:lang w:val="en-GB"/>
              </w:rPr>
              <w:t>Pastry (1)</w:t>
            </w:r>
          </w:p>
          <w:p w14:paraId="74446FF7" w14:textId="77777777" w:rsidR="003D3C5F" w:rsidRPr="00345C1F" w:rsidRDefault="003D3C5F" w:rsidP="008913EF">
            <w:pPr>
              <w:pStyle w:val="Listenabsatz"/>
              <w:widowControl w:val="0"/>
              <w:numPr>
                <w:ilvl w:val="0"/>
                <w:numId w:val="33"/>
              </w:numPr>
              <w:rPr>
                <w:sz w:val="16"/>
                <w:szCs w:val="16"/>
                <w:lang w:val="en-GB"/>
              </w:rPr>
            </w:pPr>
            <w:r w:rsidRPr="00345C1F">
              <w:rPr>
                <w:sz w:val="16"/>
                <w:szCs w:val="16"/>
                <w:lang w:val="en-GB"/>
              </w:rPr>
              <w:t>Bread (4)</w:t>
            </w:r>
          </w:p>
          <w:p w14:paraId="00883CDD" w14:textId="77777777" w:rsidR="003D3C5F" w:rsidRPr="00345C1F" w:rsidRDefault="003D3C5F" w:rsidP="008913EF">
            <w:pPr>
              <w:pStyle w:val="Listenabsatz"/>
              <w:widowControl w:val="0"/>
              <w:numPr>
                <w:ilvl w:val="0"/>
                <w:numId w:val="33"/>
              </w:numPr>
              <w:rPr>
                <w:sz w:val="16"/>
                <w:szCs w:val="16"/>
                <w:lang w:val="en-GB"/>
              </w:rPr>
            </w:pPr>
            <w:r w:rsidRPr="00345C1F">
              <w:rPr>
                <w:sz w:val="16"/>
                <w:szCs w:val="16"/>
                <w:lang w:val="en-GB"/>
              </w:rPr>
              <w:t>Cake and sweet rolls (8)</w:t>
            </w:r>
          </w:p>
          <w:p w14:paraId="05938D95" w14:textId="77777777" w:rsidR="003D3C5F" w:rsidRPr="00345C1F" w:rsidRDefault="003D3C5F" w:rsidP="008913EF">
            <w:pPr>
              <w:pStyle w:val="Listenabsatz"/>
              <w:widowControl w:val="0"/>
              <w:numPr>
                <w:ilvl w:val="0"/>
                <w:numId w:val="33"/>
              </w:numPr>
              <w:rPr>
                <w:sz w:val="16"/>
                <w:szCs w:val="16"/>
                <w:lang w:val="en-GB"/>
              </w:rPr>
            </w:pPr>
            <w:r w:rsidRPr="00345C1F">
              <w:rPr>
                <w:sz w:val="16"/>
                <w:szCs w:val="16"/>
                <w:lang w:val="en-GB"/>
              </w:rPr>
              <w:t>Donut (1)</w:t>
            </w:r>
          </w:p>
        </w:tc>
      </w:tr>
      <w:tr w:rsidR="003D3C5F" w:rsidRPr="00190D70" w14:paraId="6DF7CF45" w14:textId="77777777" w:rsidTr="008913EF">
        <w:tc>
          <w:tcPr>
            <w:tcW w:w="5010" w:type="dxa"/>
            <w:shd w:val="clear" w:color="auto" w:fill="auto"/>
            <w:tcMar>
              <w:top w:w="100" w:type="dxa"/>
              <w:left w:w="100" w:type="dxa"/>
              <w:bottom w:w="100" w:type="dxa"/>
              <w:right w:w="100" w:type="dxa"/>
            </w:tcMar>
          </w:tcPr>
          <w:p w14:paraId="2A481518" w14:textId="77777777" w:rsidR="003D3C5F" w:rsidRPr="00A87530" w:rsidRDefault="003D3C5F" w:rsidP="008913EF">
            <w:pPr>
              <w:widowControl w:val="0"/>
              <w:rPr>
                <w:b/>
                <w:sz w:val="16"/>
                <w:szCs w:val="16"/>
                <w:lang w:val="en-GB"/>
              </w:rPr>
            </w:pPr>
            <w:r w:rsidRPr="00A87530">
              <w:rPr>
                <w:b/>
                <w:sz w:val="16"/>
                <w:szCs w:val="16"/>
                <w:lang w:val="en-GB"/>
              </w:rPr>
              <w:t>8. Meat</w:t>
            </w:r>
          </w:p>
          <w:p w14:paraId="2A5E0AC6" w14:textId="77777777" w:rsidR="003D3C5F" w:rsidRPr="00AA02BC" w:rsidRDefault="003D3C5F" w:rsidP="008913EF">
            <w:pPr>
              <w:widowControl w:val="0"/>
              <w:rPr>
                <w:i/>
                <w:iCs/>
                <w:sz w:val="16"/>
                <w:szCs w:val="16"/>
                <w:lang w:val="en-GB"/>
              </w:rPr>
            </w:pPr>
            <w:r w:rsidRPr="00AA02BC">
              <w:rPr>
                <w:i/>
                <w:iCs/>
                <w:sz w:val="16"/>
                <w:szCs w:val="16"/>
                <w:lang w:val="en-GB"/>
              </w:rPr>
              <w:t>(8.1 Fresh meat, excluding meat preparations as defined by Regulation (EC) No 853/2004, 8.2 Meat preparations as defined by Regulation (EC) No 853/2004, 8.3 Meat Products)</w:t>
            </w:r>
          </w:p>
        </w:tc>
        <w:tc>
          <w:tcPr>
            <w:tcW w:w="4005" w:type="dxa"/>
            <w:shd w:val="clear" w:color="auto" w:fill="auto"/>
            <w:tcMar>
              <w:top w:w="100" w:type="dxa"/>
              <w:left w:w="100" w:type="dxa"/>
              <w:bottom w:w="100" w:type="dxa"/>
              <w:right w:w="100" w:type="dxa"/>
            </w:tcMar>
          </w:tcPr>
          <w:p w14:paraId="74D01DCD" w14:textId="77777777" w:rsidR="003D3C5F" w:rsidRPr="00A87530" w:rsidRDefault="003D3C5F" w:rsidP="008913EF">
            <w:pPr>
              <w:widowControl w:val="0"/>
              <w:rPr>
                <w:b/>
                <w:sz w:val="16"/>
                <w:szCs w:val="16"/>
                <w:lang w:val="en-GB"/>
              </w:rPr>
            </w:pPr>
            <w:r w:rsidRPr="00A03076">
              <w:rPr>
                <w:b/>
                <w:sz w:val="16"/>
                <w:szCs w:val="16"/>
                <w:lang w:val="en-GB"/>
              </w:rPr>
              <w:t>Sum = 12</w:t>
            </w:r>
          </w:p>
          <w:p w14:paraId="6F143370" w14:textId="77777777" w:rsidR="003D3C5F" w:rsidRPr="000C4117" w:rsidRDefault="003D3C5F" w:rsidP="008913EF">
            <w:pPr>
              <w:pStyle w:val="Listenabsatz"/>
              <w:widowControl w:val="0"/>
              <w:numPr>
                <w:ilvl w:val="0"/>
                <w:numId w:val="34"/>
              </w:numPr>
              <w:rPr>
                <w:sz w:val="16"/>
                <w:szCs w:val="16"/>
                <w:lang w:val="en-GB"/>
              </w:rPr>
            </w:pPr>
            <w:r w:rsidRPr="000C4117">
              <w:rPr>
                <w:sz w:val="16"/>
                <w:szCs w:val="16"/>
                <w:lang w:val="en-GB"/>
              </w:rPr>
              <w:t>Fresh meat (3)</w:t>
            </w:r>
          </w:p>
          <w:p w14:paraId="7506342A" w14:textId="77777777" w:rsidR="003D3C5F" w:rsidRPr="000C4117" w:rsidRDefault="003D3C5F" w:rsidP="008913EF">
            <w:pPr>
              <w:pStyle w:val="Listenabsatz"/>
              <w:widowControl w:val="0"/>
              <w:numPr>
                <w:ilvl w:val="0"/>
                <w:numId w:val="34"/>
              </w:numPr>
              <w:rPr>
                <w:sz w:val="16"/>
                <w:szCs w:val="16"/>
                <w:lang w:val="en-GB"/>
              </w:rPr>
            </w:pPr>
            <w:r w:rsidRPr="000C4117">
              <w:rPr>
                <w:sz w:val="16"/>
                <w:szCs w:val="16"/>
                <w:lang w:val="en-GB"/>
              </w:rPr>
              <w:t>Meat roast (2)</w:t>
            </w:r>
          </w:p>
          <w:p w14:paraId="0A0C1F6E" w14:textId="77777777" w:rsidR="003D3C5F" w:rsidRPr="000C4117" w:rsidRDefault="003D3C5F" w:rsidP="008913EF">
            <w:pPr>
              <w:pStyle w:val="Listenabsatz"/>
              <w:widowControl w:val="0"/>
              <w:numPr>
                <w:ilvl w:val="0"/>
                <w:numId w:val="34"/>
              </w:numPr>
              <w:rPr>
                <w:sz w:val="16"/>
                <w:szCs w:val="16"/>
                <w:lang w:val="en-GB"/>
              </w:rPr>
            </w:pPr>
            <w:r w:rsidRPr="000C4117">
              <w:rPr>
                <w:sz w:val="16"/>
                <w:szCs w:val="16"/>
                <w:lang w:val="en-GB"/>
              </w:rPr>
              <w:t>Sausage (4)</w:t>
            </w:r>
          </w:p>
          <w:p w14:paraId="0E1E6F4B" w14:textId="77777777" w:rsidR="003D3C5F" w:rsidRPr="000C4117" w:rsidRDefault="003D3C5F" w:rsidP="008913EF">
            <w:pPr>
              <w:pStyle w:val="Listenabsatz"/>
              <w:widowControl w:val="0"/>
              <w:numPr>
                <w:ilvl w:val="0"/>
                <w:numId w:val="34"/>
              </w:numPr>
              <w:rPr>
                <w:sz w:val="16"/>
                <w:szCs w:val="16"/>
                <w:lang w:val="en-GB"/>
              </w:rPr>
            </w:pPr>
            <w:r w:rsidRPr="000C4117">
              <w:rPr>
                <w:sz w:val="16"/>
                <w:szCs w:val="16"/>
                <w:lang w:val="en-GB"/>
              </w:rPr>
              <w:t>Pate (1)</w:t>
            </w:r>
          </w:p>
          <w:p w14:paraId="40A049CB" w14:textId="77777777" w:rsidR="003D3C5F" w:rsidRPr="000C4117" w:rsidRDefault="003D3C5F" w:rsidP="008913EF">
            <w:pPr>
              <w:pStyle w:val="Listenabsatz"/>
              <w:widowControl w:val="0"/>
              <w:numPr>
                <w:ilvl w:val="0"/>
                <w:numId w:val="34"/>
              </w:numPr>
              <w:rPr>
                <w:sz w:val="16"/>
                <w:szCs w:val="16"/>
                <w:lang w:val="en-GB"/>
              </w:rPr>
            </w:pPr>
            <w:r w:rsidRPr="000C4117">
              <w:rPr>
                <w:sz w:val="16"/>
                <w:szCs w:val="16"/>
                <w:lang w:val="en-GB"/>
              </w:rPr>
              <w:t>Jerky (1)</w:t>
            </w:r>
          </w:p>
          <w:p w14:paraId="603BB767" w14:textId="77777777" w:rsidR="003D3C5F" w:rsidRPr="00345C1F" w:rsidRDefault="003D3C5F" w:rsidP="008913EF">
            <w:pPr>
              <w:pStyle w:val="Listenabsatz"/>
              <w:widowControl w:val="0"/>
              <w:numPr>
                <w:ilvl w:val="0"/>
                <w:numId w:val="34"/>
              </w:numPr>
              <w:rPr>
                <w:sz w:val="16"/>
                <w:szCs w:val="16"/>
                <w:lang w:val="en-GB"/>
              </w:rPr>
            </w:pPr>
            <w:r w:rsidRPr="000C4117">
              <w:rPr>
                <w:sz w:val="16"/>
                <w:szCs w:val="16"/>
                <w:lang w:val="en-GB"/>
              </w:rPr>
              <w:t>Cold cuts (1)</w:t>
            </w:r>
          </w:p>
        </w:tc>
      </w:tr>
      <w:tr w:rsidR="003D3C5F" w:rsidRPr="00A418F9" w14:paraId="7A5000C3" w14:textId="77777777" w:rsidTr="008913EF">
        <w:trPr>
          <w:trHeight w:val="780"/>
        </w:trPr>
        <w:tc>
          <w:tcPr>
            <w:tcW w:w="5010" w:type="dxa"/>
            <w:shd w:val="clear" w:color="auto" w:fill="auto"/>
            <w:tcMar>
              <w:top w:w="100" w:type="dxa"/>
              <w:left w:w="100" w:type="dxa"/>
              <w:bottom w:w="100" w:type="dxa"/>
              <w:right w:w="100" w:type="dxa"/>
            </w:tcMar>
          </w:tcPr>
          <w:p w14:paraId="56D776A3" w14:textId="77777777" w:rsidR="003D3C5F" w:rsidRPr="00A87530" w:rsidRDefault="003D3C5F" w:rsidP="008913EF">
            <w:pPr>
              <w:widowControl w:val="0"/>
              <w:rPr>
                <w:b/>
                <w:sz w:val="16"/>
                <w:szCs w:val="16"/>
                <w:lang w:val="en-GB"/>
              </w:rPr>
            </w:pPr>
            <w:r w:rsidRPr="00A87530">
              <w:rPr>
                <w:b/>
                <w:sz w:val="16"/>
                <w:szCs w:val="16"/>
                <w:lang w:val="en-GB"/>
              </w:rPr>
              <w:t xml:space="preserve">9. Fish and fishery products </w:t>
            </w:r>
          </w:p>
          <w:p w14:paraId="22EF2CB3" w14:textId="77777777" w:rsidR="003D3C5F" w:rsidRPr="00AA02BC" w:rsidRDefault="003D3C5F" w:rsidP="008913EF">
            <w:pPr>
              <w:widowControl w:val="0"/>
              <w:rPr>
                <w:i/>
                <w:iCs/>
                <w:sz w:val="16"/>
                <w:szCs w:val="16"/>
                <w:lang w:val="en-GB"/>
              </w:rPr>
            </w:pPr>
            <w:r w:rsidRPr="00AA02BC">
              <w:rPr>
                <w:i/>
                <w:iCs/>
                <w:sz w:val="16"/>
                <w:szCs w:val="16"/>
                <w:lang w:val="en-GB"/>
              </w:rPr>
              <w:t xml:space="preserve">(9.1 Unprocessed fish and fisheries products,9.2 Processed fish and fishery products including molluscs and crustaceans, 9.3 Fish roe) </w:t>
            </w:r>
          </w:p>
        </w:tc>
        <w:tc>
          <w:tcPr>
            <w:tcW w:w="4005" w:type="dxa"/>
            <w:shd w:val="clear" w:color="auto" w:fill="auto"/>
            <w:tcMar>
              <w:top w:w="100" w:type="dxa"/>
              <w:left w:w="100" w:type="dxa"/>
              <w:bottom w:w="100" w:type="dxa"/>
              <w:right w:w="100" w:type="dxa"/>
            </w:tcMar>
          </w:tcPr>
          <w:p w14:paraId="4C928E91" w14:textId="77777777" w:rsidR="003D3C5F" w:rsidRPr="00A87530" w:rsidRDefault="003D3C5F" w:rsidP="008913EF">
            <w:pPr>
              <w:widowControl w:val="0"/>
              <w:rPr>
                <w:b/>
                <w:sz w:val="16"/>
                <w:szCs w:val="16"/>
                <w:lang w:val="en-GB"/>
              </w:rPr>
            </w:pPr>
            <w:r w:rsidRPr="00A87530">
              <w:rPr>
                <w:b/>
                <w:sz w:val="16"/>
                <w:szCs w:val="16"/>
                <w:lang w:val="en-GB"/>
              </w:rPr>
              <w:t>Sum = 5</w:t>
            </w:r>
          </w:p>
          <w:p w14:paraId="2D742BB7" w14:textId="77777777" w:rsidR="003D3C5F" w:rsidRPr="00345C1F" w:rsidRDefault="003D3C5F" w:rsidP="008913EF">
            <w:pPr>
              <w:pStyle w:val="Listenabsatz"/>
              <w:widowControl w:val="0"/>
              <w:numPr>
                <w:ilvl w:val="0"/>
                <w:numId w:val="35"/>
              </w:numPr>
              <w:rPr>
                <w:sz w:val="16"/>
                <w:szCs w:val="16"/>
                <w:lang w:val="en-GB"/>
              </w:rPr>
            </w:pPr>
            <w:r w:rsidRPr="00345C1F">
              <w:rPr>
                <w:sz w:val="16"/>
                <w:szCs w:val="16"/>
                <w:lang w:val="en-GB"/>
              </w:rPr>
              <w:t>Shrimp (2)</w:t>
            </w:r>
          </w:p>
          <w:p w14:paraId="5CBDD98E" w14:textId="77777777" w:rsidR="003D3C5F" w:rsidRPr="00345C1F" w:rsidRDefault="003D3C5F" w:rsidP="008913EF">
            <w:pPr>
              <w:pStyle w:val="Listenabsatz"/>
              <w:widowControl w:val="0"/>
              <w:numPr>
                <w:ilvl w:val="0"/>
                <w:numId w:val="35"/>
              </w:numPr>
              <w:rPr>
                <w:sz w:val="16"/>
                <w:szCs w:val="16"/>
                <w:lang w:val="en-GB"/>
              </w:rPr>
            </w:pPr>
            <w:r w:rsidRPr="00345C1F">
              <w:rPr>
                <w:sz w:val="16"/>
                <w:szCs w:val="16"/>
                <w:lang w:val="en-GB"/>
              </w:rPr>
              <w:t>Salmon (3)</w:t>
            </w:r>
          </w:p>
        </w:tc>
      </w:tr>
      <w:tr w:rsidR="003D3C5F" w:rsidRPr="00190D70" w14:paraId="51AB3E34" w14:textId="77777777" w:rsidTr="008913EF">
        <w:tc>
          <w:tcPr>
            <w:tcW w:w="5010" w:type="dxa"/>
            <w:shd w:val="clear" w:color="auto" w:fill="auto"/>
            <w:tcMar>
              <w:top w:w="100" w:type="dxa"/>
              <w:left w:w="100" w:type="dxa"/>
              <w:bottom w:w="100" w:type="dxa"/>
              <w:right w:w="100" w:type="dxa"/>
            </w:tcMar>
          </w:tcPr>
          <w:p w14:paraId="6A3A336C" w14:textId="77777777" w:rsidR="003D3C5F" w:rsidRPr="00A87530" w:rsidRDefault="003D3C5F" w:rsidP="008913EF">
            <w:pPr>
              <w:widowControl w:val="0"/>
              <w:rPr>
                <w:b/>
                <w:sz w:val="16"/>
                <w:szCs w:val="16"/>
                <w:lang w:val="en-GB"/>
              </w:rPr>
            </w:pPr>
            <w:r w:rsidRPr="00A87530">
              <w:rPr>
                <w:b/>
                <w:sz w:val="16"/>
                <w:szCs w:val="16"/>
                <w:lang w:val="en-GB"/>
              </w:rPr>
              <w:t xml:space="preserve">10. Eggs and egg products </w:t>
            </w:r>
          </w:p>
          <w:p w14:paraId="55D3965E" w14:textId="77777777" w:rsidR="003D3C5F" w:rsidRPr="00AA02BC" w:rsidRDefault="003D3C5F" w:rsidP="008913EF">
            <w:pPr>
              <w:widowControl w:val="0"/>
              <w:rPr>
                <w:i/>
                <w:iCs/>
                <w:sz w:val="16"/>
                <w:szCs w:val="16"/>
                <w:lang w:val="en-GB"/>
              </w:rPr>
            </w:pPr>
            <w:r w:rsidRPr="00AA02BC">
              <w:rPr>
                <w:i/>
                <w:iCs/>
                <w:sz w:val="16"/>
                <w:szCs w:val="16"/>
                <w:lang w:val="en-GB"/>
              </w:rPr>
              <w:t>(10.1 Unprocessed eggs, 10.2 Processed eggs and egg products)</w:t>
            </w:r>
          </w:p>
        </w:tc>
        <w:tc>
          <w:tcPr>
            <w:tcW w:w="4005" w:type="dxa"/>
            <w:shd w:val="clear" w:color="auto" w:fill="auto"/>
            <w:tcMar>
              <w:top w:w="100" w:type="dxa"/>
              <w:left w:w="100" w:type="dxa"/>
              <w:bottom w:w="100" w:type="dxa"/>
              <w:right w:w="100" w:type="dxa"/>
            </w:tcMar>
          </w:tcPr>
          <w:p w14:paraId="313C6FB6" w14:textId="77777777" w:rsidR="003D3C5F" w:rsidRPr="00A87530" w:rsidRDefault="003D3C5F" w:rsidP="008913EF">
            <w:pPr>
              <w:widowControl w:val="0"/>
              <w:rPr>
                <w:b/>
                <w:sz w:val="16"/>
                <w:szCs w:val="16"/>
                <w:lang w:val="en-GB"/>
              </w:rPr>
            </w:pPr>
            <w:r w:rsidRPr="00A87530">
              <w:rPr>
                <w:b/>
                <w:sz w:val="16"/>
                <w:szCs w:val="16"/>
                <w:lang w:val="en-GB"/>
              </w:rPr>
              <w:t>Sum = 5</w:t>
            </w:r>
          </w:p>
          <w:p w14:paraId="7696719B" w14:textId="77777777" w:rsidR="003D3C5F" w:rsidRPr="00345C1F" w:rsidRDefault="003D3C5F" w:rsidP="008913EF">
            <w:pPr>
              <w:pStyle w:val="Listenabsatz"/>
              <w:widowControl w:val="0"/>
              <w:numPr>
                <w:ilvl w:val="0"/>
                <w:numId w:val="36"/>
              </w:numPr>
              <w:rPr>
                <w:sz w:val="16"/>
                <w:szCs w:val="16"/>
                <w:lang w:val="en-GB"/>
              </w:rPr>
            </w:pPr>
            <w:r w:rsidRPr="00345C1F">
              <w:rPr>
                <w:sz w:val="16"/>
                <w:szCs w:val="16"/>
                <w:lang w:val="en-GB"/>
              </w:rPr>
              <w:t>Cooked eggs (4)</w:t>
            </w:r>
          </w:p>
          <w:p w14:paraId="04913502" w14:textId="77777777" w:rsidR="003D3C5F" w:rsidRPr="00345C1F" w:rsidRDefault="003D3C5F" w:rsidP="008913EF">
            <w:pPr>
              <w:pStyle w:val="Listenabsatz"/>
              <w:widowControl w:val="0"/>
              <w:numPr>
                <w:ilvl w:val="0"/>
                <w:numId w:val="36"/>
              </w:numPr>
              <w:rPr>
                <w:sz w:val="16"/>
                <w:szCs w:val="16"/>
                <w:lang w:val="en-GB"/>
              </w:rPr>
            </w:pPr>
            <w:r w:rsidRPr="00345C1F">
              <w:rPr>
                <w:sz w:val="16"/>
                <w:szCs w:val="16"/>
                <w:lang w:val="en-GB"/>
              </w:rPr>
              <w:t>Raw eggs (1)</w:t>
            </w:r>
          </w:p>
        </w:tc>
      </w:tr>
      <w:tr w:rsidR="003D3C5F" w:rsidRPr="00A418F9" w14:paraId="72270DE3" w14:textId="77777777" w:rsidTr="008913EF">
        <w:tc>
          <w:tcPr>
            <w:tcW w:w="5010" w:type="dxa"/>
            <w:shd w:val="clear" w:color="auto" w:fill="auto"/>
            <w:tcMar>
              <w:top w:w="100" w:type="dxa"/>
              <w:left w:w="100" w:type="dxa"/>
              <w:bottom w:w="100" w:type="dxa"/>
              <w:right w:w="100" w:type="dxa"/>
            </w:tcMar>
          </w:tcPr>
          <w:p w14:paraId="317E3EBD" w14:textId="77777777" w:rsidR="003D3C5F" w:rsidRPr="00A87530" w:rsidRDefault="003D3C5F" w:rsidP="008913EF">
            <w:pPr>
              <w:widowControl w:val="0"/>
              <w:rPr>
                <w:b/>
                <w:sz w:val="16"/>
                <w:szCs w:val="16"/>
                <w:lang w:val="en-GB"/>
              </w:rPr>
            </w:pPr>
            <w:r w:rsidRPr="00A87530">
              <w:rPr>
                <w:b/>
                <w:sz w:val="16"/>
                <w:szCs w:val="16"/>
                <w:lang w:val="en-GB"/>
              </w:rPr>
              <w:t xml:space="preserve">11. Sugars, syrups, honey and table-top sweeteners </w:t>
            </w:r>
          </w:p>
          <w:p w14:paraId="53399713" w14:textId="77777777" w:rsidR="003D3C5F" w:rsidRPr="00AA02BC" w:rsidRDefault="003D3C5F" w:rsidP="008913EF">
            <w:pPr>
              <w:widowControl w:val="0"/>
              <w:rPr>
                <w:i/>
                <w:iCs/>
                <w:sz w:val="16"/>
                <w:szCs w:val="16"/>
                <w:lang w:val="en-GB"/>
              </w:rPr>
            </w:pPr>
            <w:r w:rsidRPr="00AA02BC">
              <w:rPr>
                <w:i/>
                <w:iCs/>
                <w:sz w:val="16"/>
                <w:szCs w:val="16"/>
                <w:lang w:val="en-GB"/>
              </w:rPr>
              <w:t>(11.1 Sugars and syrups as defined by Directive 2001/111/EC, 11.2 Other sugars and syrups, 11.3 Honey as defined in Directive 2001/110/EC, 11.4 Table-top sweeteners)</w:t>
            </w:r>
          </w:p>
        </w:tc>
        <w:tc>
          <w:tcPr>
            <w:tcW w:w="4005" w:type="dxa"/>
            <w:shd w:val="clear" w:color="auto" w:fill="auto"/>
            <w:tcMar>
              <w:top w:w="100" w:type="dxa"/>
              <w:left w:w="100" w:type="dxa"/>
              <w:bottom w:w="100" w:type="dxa"/>
              <w:right w:w="100" w:type="dxa"/>
            </w:tcMar>
          </w:tcPr>
          <w:p w14:paraId="63659981" w14:textId="77777777" w:rsidR="003D3C5F" w:rsidRPr="00A87530" w:rsidRDefault="003D3C5F" w:rsidP="008913EF">
            <w:pPr>
              <w:widowControl w:val="0"/>
              <w:rPr>
                <w:b/>
                <w:sz w:val="16"/>
                <w:szCs w:val="16"/>
                <w:lang w:val="en-GB"/>
              </w:rPr>
            </w:pPr>
            <w:r w:rsidRPr="00A87530">
              <w:rPr>
                <w:b/>
                <w:sz w:val="16"/>
                <w:szCs w:val="16"/>
                <w:lang w:val="en-GB"/>
              </w:rPr>
              <w:t>Sum = 1</w:t>
            </w:r>
          </w:p>
          <w:p w14:paraId="4BBECF64" w14:textId="77777777" w:rsidR="003D3C5F" w:rsidRPr="00345C1F" w:rsidRDefault="003D3C5F" w:rsidP="008913EF">
            <w:pPr>
              <w:pStyle w:val="Listenabsatz"/>
              <w:widowControl w:val="0"/>
              <w:numPr>
                <w:ilvl w:val="0"/>
                <w:numId w:val="37"/>
              </w:numPr>
              <w:rPr>
                <w:sz w:val="16"/>
                <w:szCs w:val="16"/>
                <w:lang w:val="en-GB"/>
              </w:rPr>
            </w:pPr>
            <w:r w:rsidRPr="00345C1F">
              <w:rPr>
                <w:sz w:val="16"/>
                <w:szCs w:val="16"/>
                <w:lang w:val="en-GB"/>
              </w:rPr>
              <w:t>Sugar (1)</w:t>
            </w:r>
          </w:p>
        </w:tc>
      </w:tr>
      <w:tr w:rsidR="003D3C5F" w:rsidRPr="00A418F9" w14:paraId="15802CEB" w14:textId="77777777" w:rsidTr="008913EF">
        <w:trPr>
          <w:trHeight w:val="1332"/>
        </w:trPr>
        <w:tc>
          <w:tcPr>
            <w:tcW w:w="5010" w:type="dxa"/>
            <w:shd w:val="clear" w:color="auto" w:fill="auto"/>
            <w:tcMar>
              <w:top w:w="100" w:type="dxa"/>
              <w:left w:w="100" w:type="dxa"/>
              <w:bottom w:w="100" w:type="dxa"/>
              <w:right w:w="100" w:type="dxa"/>
            </w:tcMar>
          </w:tcPr>
          <w:p w14:paraId="5F4CA025" w14:textId="77777777" w:rsidR="003D3C5F" w:rsidRPr="00A87530" w:rsidRDefault="003D3C5F" w:rsidP="008913EF">
            <w:pPr>
              <w:widowControl w:val="0"/>
              <w:rPr>
                <w:b/>
                <w:sz w:val="16"/>
                <w:szCs w:val="16"/>
                <w:lang w:val="en-GB"/>
              </w:rPr>
            </w:pPr>
            <w:r w:rsidRPr="00A87530">
              <w:rPr>
                <w:b/>
                <w:sz w:val="16"/>
                <w:szCs w:val="16"/>
                <w:lang w:val="en-GB"/>
              </w:rPr>
              <w:t xml:space="preserve">12. Salts, spices, soups, sauces, salads and protein products </w:t>
            </w:r>
          </w:p>
          <w:p w14:paraId="19A88DD3" w14:textId="77777777" w:rsidR="003D3C5F" w:rsidRPr="00AA02BC" w:rsidRDefault="003D3C5F" w:rsidP="008913EF">
            <w:pPr>
              <w:widowControl w:val="0"/>
              <w:rPr>
                <w:i/>
                <w:iCs/>
                <w:sz w:val="16"/>
                <w:szCs w:val="16"/>
                <w:lang w:val="en-GB"/>
              </w:rPr>
            </w:pPr>
            <w:r w:rsidRPr="00AA02BC">
              <w:rPr>
                <w:i/>
                <w:iCs/>
                <w:sz w:val="16"/>
                <w:szCs w:val="16"/>
                <w:lang w:val="en-GB"/>
              </w:rPr>
              <w:t>(12.1 Salt and salt substitutes, 12.2 Herbs, spices, seasonings, 12.3 Vinegars and diluted acetic acid (diluted with water to 4-30 % by volume), 12.4 Mustard, 12.5 Soups and broths, 12.6 Sauces, 12.7 Salads and savoury based sandwich spreads, 12.8 Yeast and yeast products, 12.9 Protein products, excluding products covered in category 1.8)</w:t>
            </w:r>
          </w:p>
        </w:tc>
        <w:tc>
          <w:tcPr>
            <w:tcW w:w="4005" w:type="dxa"/>
            <w:shd w:val="clear" w:color="auto" w:fill="auto"/>
            <w:tcMar>
              <w:top w:w="100" w:type="dxa"/>
              <w:left w:w="100" w:type="dxa"/>
              <w:bottom w:w="100" w:type="dxa"/>
              <w:right w:w="100" w:type="dxa"/>
            </w:tcMar>
          </w:tcPr>
          <w:p w14:paraId="72559E15" w14:textId="77777777" w:rsidR="003D3C5F" w:rsidRPr="00A03076" w:rsidRDefault="003D3C5F" w:rsidP="008913EF">
            <w:pPr>
              <w:widowControl w:val="0"/>
              <w:rPr>
                <w:b/>
                <w:sz w:val="16"/>
                <w:szCs w:val="16"/>
                <w:lang w:val="en-GB"/>
              </w:rPr>
            </w:pPr>
            <w:r w:rsidRPr="00A03076">
              <w:rPr>
                <w:b/>
                <w:sz w:val="16"/>
                <w:szCs w:val="16"/>
                <w:lang w:val="en-GB"/>
              </w:rPr>
              <w:t>Sum = 10</w:t>
            </w:r>
          </w:p>
          <w:p w14:paraId="599E81F0" w14:textId="77777777" w:rsidR="003D3C5F" w:rsidRPr="00A03076" w:rsidRDefault="003D3C5F" w:rsidP="008913EF">
            <w:pPr>
              <w:pStyle w:val="Listenabsatz"/>
              <w:widowControl w:val="0"/>
              <w:numPr>
                <w:ilvl w:val="0"/>
                <w:numId w:val="37"/>
              </w:numPr>
              <w:rPr>
                <w:sz w:val="16"/>
                <w:szCs w:val="16"/>
                <w:lang w:val="en-GB"/>
              </w:rPr>
            </w:pPr>
            <w:r w:rsidRPr="00A03076">
              <w:rPr>
                <w:sz w:val="16"/>
                <w:szCs w:val="16"/>
                <w:lang w:val="en-GB"/>
              </w:rPr>
              <w:t>Soup (2)</w:t>
            </w:r>
          </w:p>
          <w:p w14:paraId="30EBCD33" w14:textId="77777777" w:rsidR="003D3C5F" w:rsidRPr="00A03076" w:rsidRDefault="003D3C5F" w:rsidP="008913EF">
            <w:pPr>
              <w:pStyle w:val="Listenabsatz"/>
              <w:widowControl w:val="0"/>
              <w:numPr>
                <w:ilvl w:val="0"/>
                <w:numId w:val="37"/>
              </w:numPr>
              <w:rPr>
                <w:sz w:val="16"/>
                <w:szCs w:val="16"/>
                <w:lang w:val="en-GB"/>
              </w:rPr>
            </w:pPr>
            <w:r w:rsidRPr="00A03076">
              <w:rPr>
                <w:sz w:val="16"/>
                <w:szCs w:val="16"/>
                <w:lang w:val="en-GB"/>
              </w:rPr>
              <w:t>Herbs and Spices (4)</w:t>
            </w:r>
          </w:p>
          <w:p w14:paraId="612BDE6A" w14:textId="77777777" w:rsidR="003D3C5F" w:rsidRPr="00A03076" w:rsidRDefault="003D3C5F" w:rsidP="008913EF">
            <w:pPr>
              <w:pStyle w:val="Listenabsatz"/>
              <w:widowControl w:val="0"/>
              <w:numPr>
                <w:ilvl w:val="0"/>
                <w:numId w:val="37"/>
              </w:numPr>
              <w:rPr>
                <w:sz w:val="16"/>
                <w:szCs w:val="16"/>
                <w:lang w:val="en-GB"/>
              </w:rPr>
            </w:pPr>
            <w:r w:rsidRPr="00A03076">
              <w:rPr>
                <w:sz w:val="16"/>
                <w:szCs w:val="16"/>
                <w:lang w:val="en-GB"/>
              </w:rPr>
              <w:t>Salad (1)</w:t>
            </w:r>
          </w:p>
          <w:p w14:paraId="6B006DE2" w14:textId="77777777" w:rsidR="003D3C5F" w:rsidRPr="00A03076" w:rsidRDefault="003D3C5F" w:rsidP="008913EF">
            <w:pPr>
              <w:pStyle w:val="Listenabsatz"/>
              <w:widowControl w:val="0"/>
              <w:numPr>
                <w:ilvl w:val="0"/>
                <w:numId w:val="37"/>
              </w:numPr>
              <w:rPr>
                <w:sz w:val="16"/>
                <w:szCs w:val="16"/>
                <w:lang w:val="en-GB"/>
              </w:rPr>
            </w:pPr>
            <w:r w:rsidRPr="00A03076">
              <w:rPr>
                <w:sz w:val="16"/>
                <w:szCs w:val="16"/>
                <w:lang w:val="en-GB"/>
              </w:rPr>
              <w:t>Spread (2)</w:t>
            </w:r>
          </w:p>
          <w:p w14:paraId="0A846E17" w14:textId="77777777" w:rsidR="003D3C5F" w:rsidRPr="00A03076" w:rsidRDefault="003D3C5F" w:rsidP="008913EF">
            <w:pPr>
              <w:pStyle w:val="Listenabsatz"/>
              <w:widowControl w:val="0"/>
              <w:numPr>
                <w:ilvl w:val="0"/>
                <w:numId w:val="37"/>
              </w:numPr>
              <w:rPr>
                <w:sz w:val="16"/>
                <w:szCs w:val="16"/>
                <w:lang w:val="en-GB"/>
              </w:rPr>
            </w:pPr>
            <w:r w:rsidRPr="00A03076">
              <w:rPr>
                <w:sz w:val="16"/>
                <w:szCs w:val="16"/>
                <w:lang w:val="en-GB"/>
              </w:rPr>
              <w:t>Mustard (1)</w:t>
            </w:r>
          </w:p>
        </w:tc>
      </w:tr>
      <w:tr w:rsidR="003D3C5F" w:rsidRPr="00A418F9" w14:paraId="1DA9AD5C" w14:textId="77777777" w:rsidTr="008913EF">
        <w:trPr>
          <w:trHeight w:val="2150"/>
        </w:trPr>
        <w:tc>
          <w:tcPr>
            <w:tcW w:w="5010" w:type="dxa"/>
            <w:shd w:val="clear" w:color="auto" w:fill="auto"/>
            <w:tcMar>
              <w:top w:w="100" w:type="dxa"/>
              <w:left w:w="100" w:type="dxa"/>
              <w:bottom w:w="100" w:type="dxa"/>
              <w:right w:w="100" w:type="dxa"/>
            </w:tcMar>
          </w:tcPr>
          <w:p w14:paraId="7147EE90" w14:textId="77777777" w:rsidR="003D3C5F" w:rsidRPr="00A87530" w:rsidRDefault="003D3C5F" w:rsidP="008913EF">
            <w:pPr>
              <w:widowControl w:val="0"/>
              <w:rPr>
                <w:b/>
                <w:sz w:val="16"/>
                <w:szCs w:val="16"/>
                <w:lang w:val="en-GB"/>
              </w:rPr>
            </w:pPr>
            <w:r w:rsidRPr="00A87530">
              <w:rPr>
                <w:b/>
                <w:sz w:val="16"/>
                <w:szCs w:val="16"/>
                <w:lang w:val="en-GB"/>
              </w:rPr>
              <w:lastRenderedPageBreak/>
              <w:t xml:space="preserve">13. Foods intended for particular nutritional uses as defined by Directive 2009/39/EC </w:t>
            </w:r>
          </w:p>
          <w:p w14:paraId="6F97F72E" w14:textId="77777777" w:rsidR="003D3C5F" w:rsidRPr="00AA02BC" w:rsidRDefault="003D3C5F" w:rsidP="008913EF">
            <w:pPr>
              <w:widowControl w:val="0"/>
              <w:rPr>
                <w:i/>
                <w:iCs/>
                <w:sz w:val="16"/>
                <w:szCs w:val="16"/>
                <w:lang w:val="en-GB"/>
              </w:rPr>
            </w:pPr>
            <w:r w:rsidRPr="00AA02BC">
              <w:rPr>
                <w:i/>
                <w:iCs/>
                <w:sz w:val="16"/>
                <w:szCs w:val="16"/>
                <w:lang w:val="en-GB"/>
              </w:rPr>
              <w:t xml:space="preserve">(13.1 Foods for infants and young children, 13.2 Dietary foods for special medical purposes defined in Directive 1999/21/EC (excluding products from food category 13.1.5), 13.3 Dietary foods for weight control diets intended to replace total daily food intake or an individual meal (the whole or part of the total daily diet), 13.4 Foods suitable for people intolerant to gluten as defined by Commission Regulation (EC) No 41/2009) </w:t>
            </w:r>
          </w:p>
        </w:tc>
        <w:tc>
          <w:tcPr>
            <w:tcW w:w="4005" w:type="dxa"/>
            <w:shd w:val="clear" w:color="auto" w:fill="auto"/>
            <w:tcMar>
              <w:top w:w="100" w:type="dxa"/>
              <w:left w:w="100" w:type="dxa"/>
              <w:bottom w:w="100" w:type="dxa"/>
              <w:right w:w="100" w:type="dxa"/>
            </w:tcMar>
          </w:tcPr>
          <w:p w14:paraId="33F29D11" w14:textId="77777777" w:rsidR="003D3C5F" w:rsidRPr="00A87530" w:rsidRDefault="003D3C5F" w:rsidP="008913EF">
            <w:pPr>
              <w:widowControl w:val="0"/>
              <w:rPr>
                <w:b/>
                <w:sz w:val="16"/>
                <w:szCs w:val="16"/>
                <w:lang w:val="en-GB"/>
              </w:rPr>
            </w:pPr>
            <w:r w:rsidRPr="00A87530">
              <w:rPr>
                <w:b/>
                <w:sz w:val="16"/>
                <w:szCs w:val="16"/>
                <w:lang w:val="en-GB"/>
              </w:rPr>
              <w:t>Sum = 2</w:t>
            </w:r>
          </w:p>
          <w:p w14:paraId="7D806AAA" w14:textId="77777777" w:rsidR="003D3C5F" w:rsidRPr="00345C1F" w:rsidRDefault="003D3C5F" w:rsidP="008913EF">
            <w:pPr>
              <w:pStyle w:val="Listenabsatz"/>
              <w:widowControl w:val="0"/>
              <w:numPr>
                <w:ilvl w:val="0"/>
                <w:numId w:val="38"/>
              </w:numPr>
              <w:rPr>
                <w:sz w:val="16"/>
                <w:szCs w:val="16"/>
                <w:lang w:val="en-GB"/>
              </w:rPr>
            </w:pPr>
            <w:r w:rsidRPr="00345C1F">
              <w:rPr>
                <w:sz w:val="16"/>
                <w:szCs w:val="16"/>
                <w:lang w:val="en-GB"/>
              </w:rPr>
              <w:t>Cookie (1)</w:t>
            </w:r>
          </w:p>
          <w:p w14:paraId="428905A0" w14:textId="77777777" w:rsidR="003D3C5F" w:rsidRPr="007C6CE5" w:rsidRDefault="003D3C5F" w:rsidP="008913EF">
            <w:pPr>
              <w:pStyle w:val="Listenabsatz"/>
              <w:widowControl w:val="0"/>
              <w:numPr>
                <w:ilvl w:val="0"/>
                <w:numId w:val="38"/>
              </w:numPr>
              <w:rPr>
                <w:sz w:val="16"/>
                <w:szCs w:val="16"/>
                <w:lang w:val="en-GB"/>
              </w:rPr>
            </w:pPr>
            <w:r w:rsidRPr="00345C1F">
              <w:rPr>
                <w:sz w:val="16"/>
                <w:szCs w:val="16"/>
                <w:lang w:val="en-GB"/>
              </w:rPr>
              <w:t>Shake (1)</w:t>
            </w:r>
          </w:p>
        </w:tc>
      </w:tr>
      <w:tr w:rsidR="003D3C5F" w:rsidRPr="00A418F9" w14:paraId="5782CAFE" w14:textId="77777777" w:rsidTr="008913EF">
        <w:tc>
          <w:tcPr>
            <w:tcW w:w="5010" w:type="dxa"/>
            <w:shd w:val="clear" w:color="auto" w:fill="auto"/>
            <w:tcMar>
              <w:top w:w="100" w:type="dxa"/>
              <w:left w:w="100" w:type="dxa"/>
              <w:bottom w:w="100" w:type="dxa"/>
              <w:right w:w="100" w:type="dxa"/>
            </w:tcMar>
          </w:tcPr>
          <w:p w14:paraId="116C5AEC" w14:textId="77777777" w:rsidR="003D3C5F" w:rsidRDefault="003D3C5F" w:rsidP="008913EF">
            <w:pPr>
              <w:widowControl w:val="0"/>
              <w:rPr>
                <w:b/>
                <w:sz w:val="16"/>
                <w:szCs w:val="16"/>
                <w:lang w:val="en-GB"/>
              </w:rPr>
            </w:pPr>
            <w:r w:rsidRPr="00A87530">
              <w:rPr>
                <w:b/>
                <w:sz w:val="16"/>
                <w:szCs w:val="16"/>
                <w:lang w:val="en-GB"/>
              </w:rPr>
              <w:t xml:space="preserve">14. Beverages </w:t>
            </w:r>
          </w:p>
          <w:p w14:paraId="04E8C191" w14:textId="77777777" w:rsidR="003D3C5F" w:rsidRPr="00AA02BC" w:rsidRDefault="003D3C5F" w:rsidP="008913EF">
            <w:pPr>
              <w:widowControl w:val="0"/>
              <w:rPr>
                <w:b/>
                <w:sz w:val="16"/>
                <w:szCs w:val="16"/>
                <w:lang w:val="en-GB"/>
              </w:rPr>
            </w:pPr>
            <w:r w:rsidRPr="00AA02BC">
              <w:rPr>
                <w:i/>
                <w:iCs/>
                <w:sz w:val="16"/>
                <w:szCs w:val="16"/>
                <w:lang w:val="en-GB"/>
              </w:rPr>
              <w:t>(14.1 Non-alcoholic beverages, 14.2 Alcoholic beverages, including alcohol-free and low-alcohol counterparts)</w:t>
            </w:r>
          </w:p>
        </w:tc>
        <w:tc>
          <w:tcPr>
            <w:tcW w:w="4005" w:type="dxa"/>
            <w:shd w:val="clear" w:color="auto" w:fill="auto"/>
            <w:tcMar>
              <w:top w:w="100" w:type="dxa"/>
              <w:left w:w="100" w:type="dxa"/>
              <w:bottom w:w="100" w:type="dxa"/>
              <w:right w:w="100" w:type="dxa"/>
            </w:tcMar>
          </w:tcPr>
          <w:p w14:paraId="70568322" w14:textId="77777777" w:rsidR="003D3C5F" w:rsidRPr="00A87530" w:rsidRDefault="003D3C5F" w:rsidP="008913EF">
            <w:pPr>
              <w:widowControl w:val="0"/>
              <w:rPr>
                <w:b/>
                <w:sz w:val="16"/>
                <w:szCs w:val="16"/>
                <w:lang w:val="en-GB"/>
              </w:rPr>
            </w:pPr>
            <w:r w:rsidRPr="00A87530">
              <w:rPr>
                <w:b/>
                <w:sz w:val="16"/>
                <w:szCs w:val="16"/>
                <w:lang w:val="en-GB"/>
              </w:rPr>
              <w:t>Sum = 20</w:t>
            </w:r>
          </w:p>
          <w:p w14:paraId="41F196AE" w14:textId="77777777" w:rsidR="003D3C5F" w:rsidRPr="00345C1F" w:rsidRDefault="003D3C5F" w:rsidP="008913EF">
            <w:pPr>
              <w:pStyle w:val="Listenabsatz"/>
              <w:widowControl w:val="0"/>
              <w:numPr>
                <w:ilvl w:val="0"/>
                <w:numId w:val="39"/>
              </w:numPr>
              <w:rPr>
                <w:sz w:val="16"/>
                <w:szCs w:val="16"/>
                <w:lang w:val="en-GB"/>
              </w:rPr>
            </w:pPr>
            <w:r w:rsidRPr="00345C1F">
              <w:rPr>
                <w:sz w:val="16"/>
                <w:szCs w:val="16"/>
                <w:lang w:val="en-GB"/>
              </w:rPr>
              <w:t>Tea (4)</w:t>
            </w:r>
          </w:p>
          <w:p w14:paraId="6C2E5744" w14:textId="77777777" w:rsidR="003D3C5F" w:rsidRPr="00345C1F" w:rsidRDefault="003D3C5F" w:rsidP="008913EF">
            <w:pPr>
              <w:pStyle w:val="Listenabsatz"/>
              <w:widowControl w:val="0"/>
              <w:numPr>
                <w:ilvl w:val="0"/>
                <w:numId w:val="39"/>
              </w:numPr>
              <w:rPr>
                <w:sz w:val="16"/>
                <w:szCs w:val="16"/>
                <w:lang w:val="en-GB"/>
              </w:rPr>
            </w:pPr>
            <w:r w:rsidRPr="00345C1F">
              <w:rPr>
                <w:sz w:val="16"/>
                <w:szCs w:val="16"/>
                <w:lang w:val="en-GB"/>
              </w:rPr>
              <w:t>Juice (6)</w:t>
            </w:r>
          </w:p>
          <w:p w14:paraId="48D6C589" w14:textId="77777777" w:rsidR="003D3C5F" w:rsidRPr="00345C1F" w:rsidRDefault="003D3C5F" w:rsidP="008913EF">
            <w:pPr>
              <w:pStyle w:val="Listenabsatz"/>
              <w:widowControl w:val="0"/>
              <w:numPr>
                <w:ilvl w:val="0"/>
                <w:numId w:val="39"/>
              </w:numPr>
              <w:rPr>
                <w:sz w:val="16"/>
                <w:szCs w:val="16"/>
                <w:lang w:val="en-GB"/>
              </w:rPr>
            </w:pPr>
            <w:r w:rsidRPr="00345C1F">
              <w:rPr>
                <w:sz w:val="16"/>
                <w:szCs w:val="16"/>
                <w:lang w:val="en-GB"/>
              </w:rPr>
              <w:t>Wine (1)</w:t>
            </w:r>
          </w:p>
          <w:p w14:paraId="72650018" w14:textId="77777777" w:rsidR="003D3C5F" w:rsidRPr="00345C1F" w:rsidRDefault="003D3C5F" w:rsidP="008913EF">
            <w:pPr>
              <w:pStyle w:val="Listenabsatz"/>
              <w:widowControl w:val="0"/>
              <w:numPr>
                <w:ilvl w:val="0"/>
                <w:numId w:val="39"/>
              </w:numPr>
              <w:rPr>
                <w:sz w:val="16"/>
                <w:szCs w:val="16"/>
                <w:lang w:val="en-GB"/>
              </w:rPr>
            </w:pPr>
            <w:r w:rsidRPr="00345C1F">
              <w:rPr>
                <w:sz w:val="16"/>
                <w:szCs w:val="16"/>
                <w:lang w:val="en-GB"/>
              </w:rPr>
              <w:t>Soft drink (3)</w:t>
            </w:r>
          </w:p>
          <w:p w14:paraId="27C18511" w14:textId="77777777" w:rsidR="003D3C5F" w:rsidRPr="00345C1F" w:rsidRDefault="003D3C5F" w:rsidP="008913EF">
            <w:pPr>
              <w:pStyle w:val="Listenabsatz"/>
              <w:widowControl w:val="0"/>
              <w:numPr>
                <w:ilvl w:val="0"/>
                <w:numId w:val="39"/>
              </w:numPr>
              <w:rPr>
                <w:sz w:val="16"/>
                <w:szCs w:val="16"/>
                <w:lang w:val="en-GB"/>
              </w:rPr>
            </w:pPr>
            <w:r w:rsidRPr="00345C1F">
              <w:rPr>
                <w:sz w:val="16"/>
                <w:szCs w:val="16"/>
                <w:lang w:val="en-GB"/>
              </w:rPr>
              <w:t>Coffee (1)</w:t>
            </w:r>
          </w:p>
          <w:p w14:paraId="461AA9D4" w14:textId="77777777" w:rsidR="003D3C5F" w:rsidRPr="00345C1F" w:rsidRDefault="003D3C5F" w:rsidP="008913EF">
            <w:pPr>
              <w:pStyle w:val="Listenabsatz"/>
              <w:widowControl w:val="0"/>
              <w:numPr>
                <w:ilvl w:val="0"/>
                <w:numId w:val="39"/>
              </w:numPr>
              <w:rPr>
                <w:sz w:val="16"/>
                <w:szCs w:val="16"/>
                <w:lang w:val="en-GB"/>
              </w:rPr>
            </w:pPr>
            <w:r w:rsidRPr="00345C1F">
              <w:rPr>
                <w:sz w:val="16"/>
                <w:szCs w:val="16"/>
                <w:lang w:val="en-GB"/>
              </w:rPr>
              <w:t>Water (1)</w:t>
            </w:r>
          </w:p>
          <w:p w14:paraId="07F1FCE4" w14:textId="77777777" w:rsidR="003D3C5F" w:rsidRPr="00345C1F" w:rsidRDefault="003D3C5F" w:rsidP="008913EF">
            <w:pPr>
              <w:pStyle w:val="Listenabsatz"/>
              <w:widowControl w:val="0"/>
              <w:numPr>
                <w:ilvl w:val="0"/>
                <w:numId w:val="39"/>
              </w:numPr>
              <w:rPr>
                <w:sz w:val="16"/>
                <w:szCs w:val="16"/>
                <w:lang w:val="en-GB"/>
              </w:rPr>
            </w:pPr>
            <w:r>
              <w:rPr>
                <w:sz w:val="16"/>
                <w:szCs w:val="16"/>
                <w:lang w:val="en-GB"/>
              </w:rPr>
              <w:t xml:space="preserve">Powdered drinks </w:t>
            </w:r>
            <w:r w:rsidRPr="00345C1F">
              <w:rPr>
                <w:sz w:val="16"/>
                <w:szCs w:val="16"/>
                <w:lang w:val="en-GB"/>
              </w:rPr>
              <w:t>(</w:t>
            </w:r>
            <w:r>
              <w:rPr>
                <w:sz w:val="16"/>
                <w:szCs w:val="16"/>
                <w:lang w:val="en-GB"/>
              </w:rPr>
              <w:t>3</w:t>
            </w:r>
            <w:r w:rsidRPr="00345C1F">
              <w:rPr>
                <w:sz w:val="16"/>
                <w:szCs w:val="16"/>
                <w:lang w:val="en-GB"/>
              </w:rPr>
              <w:t>)</w:t>
            </w:r>
          </w:p>
          <w:p w14:paraId="697F6641" w14:textId="77777777" w:rsidR="003D3C5F" w:rsidRPr="001E75B8" w:rsidRDefault="003D3C5F" w:rsidP="008913EF">
            <w:pPr>
              <w:pStyle w:val="Listenabsatz"/>
              <w:widowControl w:val="0"/>
              <w:numPr>
                <w:ilvl w:val="0"/>
                <w:numId w:val="39"/>
              </w:numPr>
              <w:rPr>
                <w:sz w:val="16"/>
                <w:szCs w:val="16"/>
                <w:lang w:val="en-GB"/>
              </w:rPr>
            </w:pPr>
            <w:r w:rsidRPr="00345C1F">
              <w:rPr>
                <w:sz w:val="16"/>
                <w:szCs w:val="16"/>
                <w:lang w:val="en-GB"/>
              </w:rPr>
              <w:t>Beer (1)</w:t>
            </w:r>
          </w:p>
        </w:tc>
      </w:tr>
      <w:tr w:rsidR="003D3C5F" w:rsidRPr="00190D70" w14:paraId="71F62AD4" w14:textId="77777777" w:rsidTr="008913EF">
        <w:tc>
          <w:tcPr>
            <w:tcW w:w="5010" w:type="dxa"/>
            <w:shd w:val="clear" w:color="auto" w:fill="auto"/>
            <w:tcMar>
              <w:top w:w="100" w:type="dxa"/>
              <w:left w:w="100" w:type="dxa"/>
              <w:bottom w:w="100" w:type="dxa"/>
              <w:right w:w="100" w:type="dxa"/>
            </w:tcMar>
          </w:tcPr>
          <w:p w14:paraId="4FB24405" w14:textId="77777777" w:rsidR="003D3C5F" w:rsidRPr="00A87530" w:rsidRDefault="003D3C5F" w:rsidP="008913EF">
            <w:pPr>
              <w:widowControl w:val="0"/>
              <w:rPr>
                <w:b/>
                <w:sz w:val="16"/>
                <w:szCs w:val="16"/>
                <w:lang w:val="en-GB"/>
              </w:rPr>
            </w:pPr>
            <w:r w:rsidRPr="00A87530">
              <w:rPr>
                <w:b/>
                <w:sz w:val="16"/>
                <w:szCs w:val="16"/>
                <w:lang w:val="en-GB"/>
              </w:rPr>
              <w:t xml:space="preserve">15. Ready-to-eat savouries and snacks </w:t>
            </w:r>
          </w:p>
          <w:p w14:paraId="04E8542E" w14:textId="77777777" w:rsidR="003D3C5F" w:rsidRPr="00AA02BC" w:rsidRDefault="003D3C5F" w:rsidP="008913EF">
            <w:pPr>
              <w:widowControl w:val="0"/>
              <w:rPr>
                <w:i/>
                <w:iCs/>
                <w:sz w:val="16"/>
                <w:szCs w:val="16"/>
                <w:lang w:val="en-GB"/>
              </w:rPr>
            </w:pPr>
            <w:r w:rsidRPr="00AA02BC">
              <w:rPr>
                <w:i/>
                <w:iCs/>
                <w:sz w:val="16"/>
                <w:szCs w:val="16"/>
                <w:lang w:val="en-GB"/>
              </w:rPr>
              <w:t xml:space="preserve">(15.1 Potato-, cereal-, flour-, or starch-based snacks, 15.2 Processed nuts) </w:t>
            </w:r>
          </w:p>
        </w:tc>
        <w:tc>
          <w:tcPr>
            <w:tcW w:w="4005" w:type="dxa"/>
            <w:shd w:val="clear" w:color="auto" w:fill="auto"/>
            <w:tcMar>
              <w:top w:w="100" w:type="dxa"/>
              <w:left w:w="100" w:type="dxa"/>
              <w:bottom w:w="100" w:type="dxa"/>
              <w:right w:w="100" w:type="dxa"/>
            </w:tcMar>
          </w:tcPr>
          <w:p w14:paraId="5FF20C73" w14:textId="77777777" w:rsidR="003D3C5F" w:rsidRPr="00A87530" w:rsidRDefault="003D3C5F" w:rsidP="008913EF">
            <w:pPr>
              <w:widowControl w:val="0"/>
              <w:rPr>
                <w:b/>
                <w:sz w:val="16"/>
                <w:szCs w:val="16"/>
                <w:lang w:val="en-GB"/>
              </w:rPr>
            </w:pPr>
            <w:r w:rsidRPr="00A87530">
              <w:rPr>
                <w:b/>
                <w:sz w:val="16"/>
                <w:szCs w:val="16"/>
                <w:lang w:val="en-GB"/>
              </w:rPr>
              <w:t>Sum = 10</w:t>
            </w:r>
          </w:p>
          <w:p w14:paraId="63D48A44" w14:textId="77777777" w:rsidR="003D3C5F" w:rsidRPr="00345C1F" w:rsidRDefault="003D3C5F" w:rsidP="008913EF">
            <w:pPr>
              <w:pStyle w:val="Listenabsatz"/>
              <w:widowControl w:val="0"/>
              <w:numPr>
                <w:ilvl w:val="0"/>
                <w:numId w:val="40"/>
              </w:numPr>
              <w:rPr>
                <w:sz w:val="16"/>
                <w:szCs w:val="16"/>
                <w:lang w:val="en-GB"/>
              </w:rPr>
            </w:pPr>
            <w:r w:rsidRPr="00345C1F">
              <w:rPr>
                <w:sz w:val="16"/>
                <w:szCs w:val="16"/>
                <w:lang w:val="en-GB"/>
              </w:rPr>
              <w:t>Chips (5)</w:t>
            </w:r>
          </w:p>
          <w:p w14:paraId="6BC94185" w14:textId="77777777" w:rsidR="003D3C5F" w:rsidRPr="00345C1F" w:rsidRDefault="003D3C5F" w:rsidP="008913EF">
            <w:pPr>
              <w:pStyle w:val="Listenabsatz"/>
              <w:widowControl w:val="0"/>
              <w:numPr>
                <w:ilvl w:val="0"/>
                <w:numId w:val="40"/>
              </w:numPr>
              <w:rPr>
                <w:sz w:val="16"/>
                <w:szCs w:val="16"/>
                <w:lang w:val="en-GB"/>
              </w:rPr>
            </w:pPr>
            <w:r w:rsidRPr="00345C1F">
              <w:rPr>
                <w:sz w:val="16"/>
                <w:szCs w:val="16"/>
                <w:lang w:val="en-GB"/>
              </w:rPr>
              <w:t>Popcorn (1)</w:t>
            </w:r>
          </w:p>
          <w:p w14:paraId="22E37DF5" w14:textId="77777777" w:rsidR="003D3C5F" w:rsidRPr="00345C1F" w:rsidRDefault="003D3C5F" w:rsidP="008913EF">
            <w:pPr>
              <w:pStyle w:val="Listenabsatz"/>
              <w:widowControl w:val="0"/>
              <w:numPr>
                <w:ilvl w:val="0"/>
                <w:numId w:val="40"/>
              </w:numPr>
              <w:rPr>
                <w:sz w:val="16"/>
                <w:szCs w:val="16"/>
                <w:lang w:val="en-GB"/>
              </w:rPr>
            </w:pPr>
            <w:r w:rsidRPr="00345C1F">
              <w:rPr>
                <w:sz w:val="16"/>
                <w:szCs w:val="16"/>
                <w:lang w:val="en-GB"/>
              </w:rPr>
              <w:t>Nuts (3)</w:t>
            </w:r>
          </w:p>
          <w:p w14:paraId="0C63F68D" w14:textId="77777777" w:rsidR="003D3C5F" w:rsidRPr="00345C1F" w:rsidRDefault="003D3C5F" w:rsidP="008913EF">
            <w:pPr>
              <w:pStyle w:val="Listenabsatz"/>
              <w:widowControl w:val="0"/>
              <w:numPr>
                <w:ilvl w:val="0"/>
                <w:numId w:val="40"/>
              </w:numPr>
              <w:rPr>
                <w:sz w:val="16"/>
                <w:szCs w:val="16"/>
                <w:lang w:val="en-GB"/>
              </w:rPr>
            </w:pPr>
            <w:r w:rsidRPr="00345C1F">
              <w:rPr>
                <w:sz w:val="16"/>
                <w:szCs w:val="16"/>
                <w:lang w:val="en-GB"/>
              </w:rPr>
              <w:t>Cracker (1)</w:t>
            </w:r>
          </w:p>
        </w:tc>
      </w:tr>
    </w:tbl>
    <w:p w14:paraId="6656C1C3" w14:textId="77777777" w:rsidR="003D3C5F" w:rsidRPr="003D3C5F" w:rsidRDefault="003D3C5F" w:rsidP="003D3C5F">
      <w:bookmarkStart w:id="0" w:name="_GoBack"/>
      <w:bookmarkEnd w:id="0"/>
    </w:p>
    <w:sectPr w:rsidR="003D3C5F" w:rsidRPr="003D3C5F" w:rsidSect="00D537FA">
      <w:pgSz w:w="12240" w:h="15840"/>
      <w:pgMar w:top="1138" w:right="1181" w:bottom="1138" w:left="1282"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6E27A" w14:textId="77777777" w:rsidR="0004472A" w:rsidRDefault="0004472A" w:rsidP="00117666">
      <w:pPr>
        <w:spacing w:after="0"/>
      </w:pPr>
      <w:r>
        <w:separator/>
      </w:r>
    </w:p>
  </w:endnote>
  <w:endnote w:type="continuationSeparator" w:id="0">
    <w:p w14:paraId="337BEE31" w14:textId="77777777" w:rsidR="0004472A" w:rsidRDefault="0004472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012A7" w14:textId="77777777" w:rsidR="0004472A" w:rsidRDefault="0004472A" w:rsidP="00117666">
      <w:pPr>
        <w:spacing w:after="0"/>
      </w:pPr>
      <w:r>
        <w:separator/>
      </w:r>
    </w:p>
  </w:footnote>
  <w:footnote w:type="continuationSeparator" w:id="0">
    <w:p w14:paraId="285DE06F" w14:textId="77777777" w:rsidR="0004472A" w:rsidRDefault="0004472A" w:rsidP="001176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A05B94"/>
    <w:multiLevelType w:val="hybridMultilevel"/>
    <w:tmpl w:val="FD8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B234B"/>
    <w:multiLevelType w:val="hybridMultilevel"/>
    <w:tmpl w:val="7674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836EC"/>
    <w:multiLevelType w:val="hybridMultilevel"/>
    <w:tmpl w:val="8640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332EA"/>
    <w:multiLevelType w:val="hybridMultilevel"/>
    <w:tmpl w:val="0388B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C0601A"/>
    <w:multiLevelType w:val="multilevel"/>
    <w:tmpl w:val="34120BFA"/>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8"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C254BFF"/>
    <w:multiLevelType w:val="hybridMultilevel"/>
    <w:tmpl w:val="6AE4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E3ED8"/>
    <w:multiLevelType w:val="hybridMultilevel"/>
    <w:tmpl w:val="3858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A7CAC"/>
    <w:multiLevelType w:val="multilevel"/>
    <w:tmpl w:val="34120BFA"/>
    <w:numStyleLink w:val="Headings"/>
  </w:abstractNum>
  <w:abstractNum w:abstractNumId="12" w15:restartNumberingAfterBreak="0">
    <w:nsid w:val="31A371E0"/>
    <w:multiLevelType w:val="hybridMultilevel"/>
    <w:tmpl w:val="2A6E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75D2E"/>
    <w:multiLevelType w:val="hybridMultilevel"/>
    <w:tmpl w:val="06600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E17E6C"/>
    <w:multiLevelType w:val="hybridMultilevel"/>
    <w:tmpl w:val="F4E4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1C1493"/>
    <w:multiLevelType w:val="hybridMultilevel"/>
    <w:tmpl w:val="ACE0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4A17C0"/>
    <w:multiLevelType w:val="hybridMultilevel"/>
    <w:tmpl w:val="80A6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240D27"/>
    <w:multiLevelType w:val="hybridMultilevel"/>
    <w:tmpl w:val="6912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F04477"/>
    <w:multiLevelType w:val="multilevel"/>
    <w:tmpl w:val="B3905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6171616"/>
    <w:multiLevelType w:val="hybridMultilevel"/>
    <w:tmpl w:val="777C4744"/>
    <w:lvl w:ilvl="0" w:tplc="EB523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B66CE9"/>
    <w:multiLevelType w:val="hybridMultilevel"/>
    <w:tmpl w:val="E954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391C3F"/>
    <w:multiLevelType w:val="hybridMultilevel"/>
    <w:tmpl w:val="8A8C9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B923D9"/>
    <w:multiLevelType w:val="hybridMultilevel"/>
    <w:tmpl w:val="FCD2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BC6F29"/>
    <w:multiLevelType w:val="multilevel"/>
    <w:tmpl w:val="34120BFA"/>
    <w:numStyleLink w:val="Headings"/>
  </w:abstractNum>
  <w:abstractNum w:abstractNumId="34"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FA70C26"/>
    <w:multiLevelType w:val="hybridMultilevel"/>
    <w:tmpl w:val="6F2E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4"/>
  </w:num>
  <w:num w:numId="4">
    <w:abstractNumId w:val="2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5"/>
  </w:num>
  <w:num w:numId="8">
    <w:abstractNumId w:val="13"/>
  </w:num>
  <w:num w:numId="9">
    <w:abstractNumId w:val="16"/>
  </w:num>
  <w:num w:numId="10">
    <w:abstractNumId w:val="14"/>
  </w:num>
  <w:num w:numId="11">
    <w:abstractNumId w:val="6"/>
  </w:num>
  <w:num w:numId="12">
    <w:abstractNumId w:val="34"/>
  </w:num>
  <w:num w:numId="13">
    <w:abstractNumId w:val="20"/>
  </w:num>
  <w:num w:numId="14">
    <w:abstractNumId w:val="8"/>
  </w:num>
  <w:num w:numId="15">
    <w:abstractNumId w:val="19"/>
  </w:num>
  <w:num w:numId="16">
    <w:abstractNumId w:val="25"/>
  </w:num>
  <w:num w:numId="17">
    <w:abstractNumId w:val="7"/>
    <w:lvlOverride w:ilvl="0">
      <w:lvl w:ilvl="0">
        <w:start w:val="1"/>
        <w:numFmt w:val="decimal"/>
        <w:pStyle w:val="berschrift1"/>
        <w:lvlText w:val="%1"/>
        <w:lvlJc w:val="left"/>
        <w:pPr>
          <w:tabs>
            <w:tab w:val="num" w:pos="567"/>
          </w:tabs>
          <w:ind w:left="567" w:hanging="567"/>
        </w:pPr>
        <w:rPr>
          <w:rFonts w:hint="default"/>
        </w:rPr>
      </w:lvl>
    </w:lvlOverride>
    <w:lvlOverride w:ilvl="1">
      <w:lvl w:ilvl="1">
        <w:start w:val="1"/>
        <w:numFmt w:val="decimal"/>
        <w:pStyle w:val="berschrift2"/>
        <w:lvlText w:val="%1.%2"/>
        <w:lvlJc w:val="left"/>
        <w:pPr>
          <w:tabs>
            <w:tab w:val="num" w:pos="567"/>
          </w:tabs>
          <w:ind w:left="567" w:hanging="567"/>
        </w:pPr>
        <w:rPr>
          <w:rFonts w:hint="default"/>
        </w:rPr>
      </w:lvl>
    </w:lvlOverride>
    <w:lvlOverride w:ilvl="2">
      <w:lvl w:ilvl="2">
        <w:start w:val="1"/>
        <w:numFmt w:val="decimal"/>
        <w:pStyle w:val="berschrift3"/>
        <w:lvlText w:val="%1.%2.%3"/>
        <w:lvlJc w:val="left"/>
        <w:pPr>
          <w:tabs>
            <w:tab w:val="num" w:pos="567"/>
          </w:tabs>
          <w:ind w:left="567" w:hanging="567"/>
        </w:pPr>
      </w:lvl>
    </w:lvlOverride>
    <w:lvlOverride w:ilvl="3">
      <w:lvl w:ilvl="3">
        <w:start w:val="1"/>
        <w:numFmt w:val="decimal"/>
        <w:pStyle w:val="berschrift4"/>
        <w:lvlText w:val="%1.%2.%3.%4"/>
        <w:lvlJc w:val="left"/>
        <w:pPr>
          <w:tabs>
            <w:tab w:val="num" w:pos="567"/>
          </w:tabs>
          <w:ind w:left="567" w:hanging="567"/>
        </w:pPr>
        <w:rPr>
          <w:rFonts w:hint="default"/>
        </w:rPr>
      </w:lvl>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3"/>
  </w:num>
  <w:num w:numId="21">
    <w:abstractNumId w:val="7"/>
  </w:num>
  <w:num w:numId="22">
    <w:abstractNumId w:val="7"/>
    <w:lvlOverride w:ilvl="0">
      <w:startOverride w:val="1"/>
      <w:lvl w:ilvl="0">
        <w:start w:val="1"/>
        <w:numFmt w:val="decimal"/>
        <w:pStyle w:val="berschrift1"/>
        <w:lvlText w:val="%1"/>
        <w:lvlJc w:val="left"/>
        <w:pPr>
          <w:tabs>
            <w:tab w:val="num" w:pos="567"/>
          </w:tabs>
          <w:ind w:left="567" w:hanging="567"/>
        </w:pPr>
      </w:lvl>
    </w:lvlOverride>
    <w:lvlOverride w:ilvl="1">
      <w:startOverride w:val="1"/>
      <w:lvl w:ilvl="1">
        <w:start w:val="1"/>
        <w:numFmt w:val="decimal"/>
        <w:pStyle w:val="berschrift2"/>
        <w:lvlText w:val="%1.%2"/>
        <w:lvlJc w:val="left"/>
        <w:pPr>
          <w:tabs>
            <w:tab w:val="num" w:pos="567"/>
          </w:tabs>
          <w:ind w:left="567" w:hanging="567"/>
        </w:pPr>
      </w:lvl>
    </w:lvlOverride>
    <w:lvlOverride w:ilvl="2">
      <w:startOverride w:val="1"/>
      <w:lvl w:ilvl="2">
        <w:start w:val="1"/>
        <w:numFmt w:val="decimal"/>
        <w:pStyle w:val="berschrift3"/>
        <w:lvlText w:val=""/>
        <w:lvlJc w:val="left"/>
      </w:lvl>
    </w:lvlOverride>
    <w:lvlOverride w:ilvl="3">
      <w:startOverride w:val="1"/>
      <w:lvl w:ilvl="3">
        <w:start w:val="1"/>
        <w:numFmt w:val="decimal"/>
        <w:pStyle w:val="berschrift4"/>
        <w:lvlText w:val=""/>
        <w:lvlJc w:val="left"/>
      </w:lvl>
    </w:lvlOverride>
    <w:lvlOverride w:ilvl="4">
      <w:startOverride w:val="1"/>
      <w:lvl w:ilvl="4">
        <w:start w:val="1"/>
        <w:numFmt w:val="decimal"/>
        <w:pStyle w:val="berschrift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28"/>
  </w:num>
  <w:num w:numId="24">
    <w:abstractNumId w:val="30"/>
  </w:num>
  <w:num w:numId="25">
    <w:abstractNumId w:val="29"/>
  </w:num>
  <w:num w:numId="26">
    <w:abstractNumId w:val="31"/>
  </w:num>
  <w:num w:numId="27">
    <w:abstractNumId w:val="3"/>
  </w:num>
  <w:num w:numId="28">
    <w:abstractNumId w:val="10"/>
  </w:num>
  <w:num w:numId="29">
    <w:abstractNumId w:val="9"/>
  </w:num>
  <w:num w:numId="30">
    <w:abstractNumId w:val="23"/>
  </w:num>
  <w:num w:numId="31">
    <w:abstractNumId w:val="1"/>
  </w:num>
  <w:num w:numId="32">
    <w:abstractNumId w:val="5"/>
  </w:num>
  <w:num w:numId="33">
    <w:abstractNumId w:val="21"/>
  </w:num>
  <w:num w:numId="34">
    <w:abstractNumId w:val="35"/>
  </w:num>
  <w:num w:numId="35">
    <w:abstractNumId w:val="32"/>
  </w:num>
  <w:num w:numId="36">
    <w:abstractNumId w:val="18"/>
  </w:num>
  <w:num w:numId="37">
    <w:abstractNumId w:val="24"/>
  </w:num>
  <w:num w:numId="38">
    <w:abstractNumId w:val="2"/>
  </w:num>
  <w:num w:numId="39">
    <w:abstractNumId w:val="12"/>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21"/>
    <w:rsid w:val="00003056"/>
    <w:rsid w:val="0000386D"/>
    <w:rsid w:val="00024F1F"/>
    <w:rsid w:val="0002770E"/>
    <w:rsid w:val="00033129"/>
    <w:rsid w:val="00034304"/>
    <w:rsid w:val="00035434"/>
    <w:rsid w:val="0004472A"/>
    <w:rsid w:val="0004555F"/>
    <w:rsid w:val="00045678"/>
    <w:rsid w:val="000458E4"/>
    <w:rsid w:val="00053D49"/>
    <w:rsid w:val="00054562"/>
    <w:rsid w:val="00063D84"/>
    <w:rsid w:val="0006636D"/>
    <w:rsid w:val="000706F5"/>
    <w:rsid w:val="000742CB"/>
    <w:rsid w:val="00077D53"/>
    <w:rsid w:val="00081394"/>
    <w:rsid w:val="00083D6B"/>
    <w:rsid w:val="000A3865"/>
    <w:rsid w:val="000B34BD"/>
    <w:rsid w:val="000B718D"/>
    <w:rsid w:val="000C19B7"/>
    <w:rsid w:val="000C4117"/>
    <w:rsid w:val="000C7E2A"/>
    <w:rsid w:val="000F4CFB"/>
    <w:rsid w:val="00115FEF"/>
    <w:rsid w:val="00117666"/>
    <w:rsid w:val="001223A7"/>
    <w:rsid w:val="00133755"/>
    <w:rsid w:val="00134256"/>
    <w:rsid w:val="00147395"/>
    <w:rsid w:val="001552C9"/>
    <w:rsid w:val="0015655C"/>
    <w:rsid w:val="00166D34"/>
    <w:rsid w:val="00177D84"/>
    <w:rsid w:val="001964EF"/>
    <w:rsid w:val="001B1A2C"/>
    <w:rsid w:val="001D5C23"/>
    <w:rsid w:val="001E75B8"/>
    <w:rsid w:val="001F4C07"/>
    <w:rsid w:val="00220AEA"/>
    <w:rsid w:val="00222533"/>
    <w:rsid w:val="00226954"/>
    <w:rsid w:val="002629A3"/>
    <w:rsid w:val="00265660"/>
    <w:rsid w:val="00267D18"/>
    <w:rsid w:val="002868E2"/>
    <w:rsid w:val="002869C3"/>
    <w:rsid w:val="002936E4"/>
    <w:rsid w:val="00296B88"/>
    <w:rsid w:val="002A5915"/>
    <w:rsid w:val="002C74CA"/>
    <w:rsid w:val="002D16DC"/>
    <w:rsid w:val="002E0383"/>
    <w:rsid w:val="002F744D"/>
    <w:rsid w:val="00303DE6"/>
    <w:rsid w:val="00304DC9"/>
    <w:rsid w:val="003057E1"/>
    <w:rsid w:val="00310124"/>
    <w:rsid w:val="0033637E"/>
    <w:rsid w:val="00345C1F"/>
    <w:rsid w:val="003544FB"/>
    <w:rsid w:val="00356791"/>
    <w:rsid w:val="00363DB4"/>
    <w:rsid w:val="00365D63"/>
    <w:rsid w:val="0036793B"/>
    <w:rsid w:val="00372682"/>
    <w:rsid w:val="00376CC5"/>
    <w:rsid w:val="00394877"/>
    <w:rsid w:val="0039693B"/>
    <w:rsid w:val="003A4485"/>
    <w:rsid w:val="003A61EA"/>
    <w:rsid w:val="003D2F2D"/>
    <w:rsid w:val="003D3C5F"/>
    <w:rsid w:val="003D595D"/>
    <w:rsid w:val="003D7F95"/>
    <w:rsid w:val="003F0631"/>
    <w:rsid w:val="00401590"/>
    <w:rsid w:val="004041A3"/>
    <w:rsid w:val="00416177"/>
    <w:rsid w:val="00422C94"/>
    <w:rsid w:val="00435180"/>
    <w:rsid w:val="00463E3D"/>
    <w:rsid w:val="004645AE"/>
    <w:rsid w:val="004A5AD4"/>
    <w:rsid w:val="004C7279"/>
    <w:rsid w:val="004D3E33"/>
    <w:rsid w:val="004E7B78"/>
    <w:rsid w:val="00506C5F"/>
    <w:rsid w:val="005250F2"/>
    <w:rsid w:val="005420F2"/>
    <w:rsid w:val="00555252"/>
    <w:rsid w:val="00556B61"/>
    <w:rsid w:val="0056167D"/>
    <w:rsid w:val="005800D1"/>
    <w:rsid w:val="005A1D84"/>
    <w:rsid w:val="005A70EA"/>
    <w:rsid w:val="005C3963"/>
    <w:rsid w:val="005D1840"/>
    <w:rsid w:val="005D35E4"/>
    <w:rsid w:val="005D73FB"/>
    <w:rsid w:val="005D7910"/>
    <w:rsid w:val="005E6B97"/>
    <w:rsid w:val="005F3F89"/>
    <w:rsid w:val="0060598F"/>
    <w:rsid w:val="0060635D"/>
    <w:rsid w:val="0060726F"/>
    <w:rsid w:val="00611957"/>
    <w:rsid w:val="0062154F"/>
    <w:rsid w:val="00626C19"/>
    <w:rsid w:val="00627BBE"/>
    <w:rsid w:val="00631A8C"/>
    <w:rsid w:val="00651CA2"/>
    <w:rsid w:val="00653D60"/>
    <w:rsid w:val="00660D05"/>
    <w:rsid w:val="00661180"/>
    <w:rsid w:val="00671D9A"/>
    <w:rsid w:val="00673952"/>
    <w:rsid w:val="00675054"/>
    <w:rsid w:val="00681821"/>
    <w:rsid w:val="00686C9D"/>
    <w:rsid w:val="0069690D"/>
    <w:rsid w:val="006B2D5B"/>
    <w:rsid w:val="006B361D"/>
    <w:rsid w:val="006B7D14"/>
    <w:rsid w:val="006C2A4C"/>
    <w:rsid w:val="006C3274"/>
    <w:rsid w:val="006D06D1"/>
    <w:rsid w:val="006D5B93"/>
    <w:rsid w:val="006E32D5"/>
    <w:rsid w:val="00700BF3"/>
    <w:rsid w:val="00725A7D"/>
    <w:rsid w:val="0073085C"/>
    <w:rsid w:val="00733784"/>
    <w:rsid w:val="00745230"/>
    <w:rsid w:val="00746505"/>
    <w:rsid w:val="00790BB3"/>
    <w:rsid w:val="00792043"/>
    <w:rsid w:val="00797EDD"/>
    <w:rsid w:val="007B0322"/>
    <w:rsid w:val="007C0E3F"/>
    <w:rsid w:val="007C206C"/>
    <w:rsid w:val="007C5729"/>
    <w:rsid w:val="007C6CE5"/>
    <w:rsid w:val="007D7D4F"/>
    <w:rsid w:val="007F3655"/>
    <w:rsid w:val="008065F6"/>
    <w:rsid w:val="008111E4"/>
    <w:rsid w:val="00812AB6"/>
    <w:rsid w:val="0081301C"/>
    <w:rsid w:val="00816E03"/>
    <w:rsid w:val="00817DD6"/>
    <w:rsid w:val="00851385"/>
    <w:rsid w:val="00853213"/>
    <w:rsid w:val="008629A9"/>
    <w:rsid w:val="0088513A"/>
    <w:rsid w:val="00893C19"/>
    <w:rsid w:val="008B3A95"/>
    <w:rsid w:val="008C1192"/>
    <w:rsid w:val="008C1E65"/>
    <w:rsid w:val="008C448D"/>
    <w:rsid w:val="008C6F64"/>
    <w:rsid w:val="008D6C8D"/>
    <w:rsid w:val="008E2B54"/>
    <w:rsid w:val="008E4404"/>
    <w:rsid w:val="008E58C7"/>
    <w:rsid w:val="008F5021"/>
    <w:rsid w:val="00943573"/>
    <w:rsid w:val="00956429"/>
    <w:rsid w:val="00971B61"/>
    <w:rsid w:val="00980C31"/>
    <w:rsid w:val="009955FF"/>
    <w:rsid w:val="00997293"/>
    <w:rsid w:val="00997504"/>
    <w:rsid w:val="009B3395"/>
    <w:rsid w:val="009C4924"/>
    <w:rsid w:val="009D259D"/>
    <w:rsid w:val="009D2ECE"/>
    <w:rsid w:val="00A03076"/>
    <w:rsid w:val="00A1092C"/>
    <w:rsid w:val="00A11601"/>
    <w:rsid w:val="00A249BD"/>
    <w:rsid w:val="00A30C80"/>
    <w:rsid w:val="00A50D9D"/>
    <w:rsid w:val="00A53000"/>
    <w:rsid w:val="00A545C6"/>
    <w:rsid w:val="00A57E0F"/>
    <w:rsid w:val="00A652D0"/>
    <w:rsid w:val="00A6735E"/>
    <w:rsid w:val="00A75F87"/>
    <w:rsid w:val="00A8650A"/>
    <w:rsid w:val="00A95D8B"/>
    <w:rsid w:val="00AA02BC"/>
    <w:rsid w:val="00AA6171"/>
    <w:rsid w:val="00AC0093"/>
    <w:rsid w:val="00AC0270"/>
    <w:rsid w:val="00AC3EA3"/>
    <w:rsid w:val="00AC792D"/>
    <w:rsid w:val="00AD4A1B"/>
    <w:rsid w:val="00AF482B"/>
    <w:rsid w:val="00B1749D"/>
    <w:rsid w:val="00B17FA4"/>
    <w:rsid w:val="00B223FF"/>
    <w:rsid w:val="00B657B8"/>
    <w:rsid w:val="00B75B3E"/>
    <w:rsid w:val="00B84920"/>
    <w:rsid w:val="00B8556A"/>
    <w:rsid w:val="00BA659C"/>
    <w:rsid w:val="00BF0715"/>
    <w:rsid w:val="00C012A3"/>
    <w:rsid w:val="00C16F19"/>
    <w:rsid w:val="00C1777F"/>
    <w:rsid w:val="00C32C5E"/>
    <w:rsid w:val="00C52A7B"/>
    <w:rsid w:val="00C6324C"/>
    <w:rsid w:val="00C679AA"/>
    <w:rsid w:val="00C724CF"/>
    <w:rsid w:val="00C7445C"/>
    <w:rsid w:val="00C75972"/>
    <w:rsid w:val="00C81A23"/>
    <w:rsid w:val="00C82792"/>
    <w:rsid w:val="00C948FD"/>
    <w:rsid w:val="00C962C6"/>
    <w:rsid w:val="00CB43D5"/>
    <w:rsid w:val="00CB57A5"/>
    <w:rsid w:val="00CC76F9"/>
    <w:rsid w:val="00CD066B"/>
    <w:rsid w:val="00CD46E2"/>
    <w:rsid w:val="00CE098C"/>
    <w:rsid w:val="00D00D0B"/>
    <w:rsid w:val="00D0449E"/>
    <w:rsid w:val="00D04B69"/>
    <w:rsid w:val="00D05180"/>
    <w:rsid w:val="00D537FA"/>
    <w:rsid w:val="00D5547D"/>
    <w:rsid w:val="00D5644F"/>
    <w:rsid w:val="00D66364"/>
    <w:rsid w:val="00D71CD2"/>
    <w:rsid w:val="00D80D99"/>
    <w:rsid w:val="00D91E56"/>
    <w:rsid w:val="00D9503C"/>
    <w:rsid w:val="00D959E7"/>
    <w:rsid w:val="00DA57EE"/>
    <w:rsid w:val="00DB1AE0"/>
    <w:rsid w:val="00DD73EF"/>
    <w:rsid w:val="00DE23E8"/>
    <w:rsid w:val="00DF16BF"/>
    <w:rsid w:val="00DF460D"/>
    <w:rsid w:val="00E0128B"/>
    <w:rsid w:val="00E32F38"/>
    <w:rsid w:val="00E64E17"/>
    <w:rsid w:val="00E76DEA"/>
    <w:rsid w:val="00E97B1D"/>
    <w:rsid w:val="00EA3D3C"/>
    <w:rsid w:val="00EC7CC3"/>
    <w:rsid w:val="00ED227B"/>
    <w:rsid w:val="00EE7B7C"/>
    <w:rsid w:val="00EF13D3"/>
    <w:rsid w:val="00F277D0"/>
    <w:rsid w:val="00F40990"/>
    <w:rsid w:val="00F46494"/>
    <w:rsid w:val="00F558AB"/>
    <w:rsid w:val="00F60FB7"/>
    <w:rsid w:val="00F61D89"/>
    <w:rsid w:val="00F86ABB"/>
    <w:rsid w:val="00F95786"/>
    <w:rsid w:val="00F96A80"/>
    <w:rsid w:val="00FC03A9"/>
    <w:rsid w:val="00FD0D67"/>
    <w:rsid w:val="00FD6007"/>
    <w:rsid w:val="00FD7648"/>
    <w:rsid w:val="00FE7AC0"/>
    <w:rsid w:val="00FF5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A59A7"/>
  <w15:docId w15:val="{B98209AD-3451-4824-82E1-1DFAFFB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80D99"/>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D80D99"/>
    <w:pPr>
      <w:numPr>
        <w:numId w:val="17"/>
      </w:numPr>
      <w:spacing w:before="240"/>
      <w:contextualSpacing w:val="0"/>
      <w:outlineLvl w:val="0"/>
    </w:pPr>
    <w:rPr>
      <w:b/>
    </w:rPr>
  </w:style>
  <w:style w:type="paragraph" w:styleId="berschrift2">
    <w:name w:val="heading 2"/>
    <w:basedOn w:val="berschrift1"/>
    <w:next w:val="Standard"/>
    <w:link w:val="berschrift2Zchn"/>
    <w:uiPriority w:val="2"/>
    <w:qFormat/>
    <w:rsid w:val="00D80D99"/>
    <w:pPr>
      <w:numPr>
        <w:ilvl w:val="1"/>
      </w:numPr>
      <w:spacing w:after="200"/>
      <w:outlineLvl w:val="1"/>
    </w:pPr>
  </w:style>
  <w:style w:type="paragraph" w:styleId="berschrift3">
    <w:name w:val="heading 3"/>
    <w:basedOn w:val="Standard"/>
    <w:next w:val="Standard"/>
    <w:link w:val="berschrift3Zchn"/>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D80D99"/>
    <w:pPr>
      <w:numPr>
        <w:ilvl w:val="3"/>
      </w:numPr>
      <w:outlineLvl w:val="3"/>
    </w:pPr>
    <w:rPr>
      <w:iCs/>
    </w:rPr>
  </w:style>
  <w:style w:type="paragraph" w:styleId="berschrift5">
    <w:name w:val="heading 5"/>
    <w:basedOn w:val="berschrift4"/>
    <w:next w:val="Standard"/>
    <w:link w:val="berschrift5Zchn"/>
    <w:uiPriority w:val="2"/>
    <w:qFormat/>
    <w:rsid w:val="00D80D99"/>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14739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147395"/>
    <w:rPr>
      <w:rFonts w:ascii="Times New Roman" w:eastAsia="Cambria" w:hAnsi="Times New Roman" w:cs="Times New Roman"/>
      <w:b/>
      <w:sz w:val="24"/>
      <w:szCs w:val="24"/>
    </w:rPr>
  </w:style>
  <w:style w:type="character" w:styleId="Hervorhebung">
    <w:name w:val="Emphasis"/>
    <w:basedOn w:val="Absatz-Standardschriftart"/>
    <w:uiPriority w:val="20"/>
    <w:qFormat/>
    <w:rsid w:val="00C724CF"/>
    <w:rPr>
      <w:rFonts w:ascii="Times New Roman" w:hAnsi="Times New Roman"/>
      <w:i/>
      <w:iCs/>
    </w:rPr>
  </w:style>
  <w:style w:type="paragraph" w:styleId="Listenabsatz">
    <w:name w:val="List Paragraph"/>
    <w:basedOn w:val="Standard"/>
    <w:uiPriority w:val="34"/>
    <w:qFormat/>
    <w:rsid w:val="00310124"/>
    <w:pPr>
      <w:numPr>
        <w:numId w:val="14"/>
      </w:numPr>
      <w:ind w:left="1434" w:hanging="357"/>
      <w:contextualSpacing/>
    </w:pPr>
    <w:rPr>
      <w:rFonts w:eastAsia="Cambria" w:cs="Times New Roman"/>
      <w:szCs w:val="24"/>
    </w:rPr>
  </w:style>
  <w:style w:type="character" w:styleId="Fett">
    <w:name w:val="Strong"/>
    <w:basedOn w:val="Absatz-Standardschriftart"/>
    <w:uiPriority w:val="22"/>
    <w:qFormat/>
    <w:rsid w:val="00C724CF"/>
    <w:rPr>
      <w:rFonts w:ascii="Times New Roman" w:hAnsi="Times New Roman"/>
      <w:b/>
      <w:bCs/>
    </w:rPr>
  </w:style>
  <w:style w:type="paragraph" w:styleId="StandardWeb">
    <w:name w:val="Normal (Web)"/>
    <w:basedOn w:val="Standard"/>
    <w:uiPriority w:val="99"/>
    <w:unhideWhenUsed/>
    <w:rsid w:val="00117666"/>
    <w:pPr>
      <w:spacing w:before="100" w:beforeAutospacing="1" w:after="100" w:afterAutospacing="1"/>
    </w:pPr>
    <w:rPr>
      <w:rFonts w:eastAsia="Times New Roman" w:cs="Times New Roman"/>
      <w:szCs w:val="24"/>
    </w:rPr>
  </w:style>
  <w:style w:type="paragraph" w:styleId="Kopfzeile">
    <w:name w:val="header"/>
    <w:basedOn w:val="Standard"/>
    <w:link w:val="KopfzeileZchn"/>
    <w:uiPriority w:val="99"/>
    <w:unhideWhenUsed/>
    <w:rsid w:val="00A53000"/>
    <w:pPr>
      <w:tabs>
        <w:tab w:val="center" w:pos="4844"/>
        <w:tab w:val="right" w:pos="9689"/>
      </w:tabs>
    </w:pPr>
    <w:rPr>
      <w:b/>
    </w:rPr>
  </w:style>
  <w:style w:type="character" w:customStyle="1" w:styleId="KopfzeileZchn">
    <w:name w:val="Kopfzeile Zchn"/>
    <w:basedOn w:val="Absatz-Standardschriftart"/>
    <w:link w:val="Kopfzeile"/>
    <w:uiPriority w:val="99"/>
    <w:rsid w:val="00A53000"/>
    <w:rPr>
      <w:rFonts w:ascii="Times New Roman" w:hAnsi="Times New Roman"/>
      <w:b/>
      <w:sz w:val="24"/>
    </w:rPr>
  </w:style>
  <w:style w:type="paragraph" w:styleId="Fuzeile">
    <w:name w:val="footer"/>
    <w:basedOn w:val="Standard"/>
    <w:link w:val="FuzeileZchn"/>
    <w:uiPriority w:val="99"/>
    <w:unhideWhenUsed/>
    <w:rsid w:val="00117666"/>
    <w:pPr>
      <w:tabs>
        <w:tab w:val="center" w:pos="4844"/>
        <w:tab w:val="right" w:pos="9689"/>
      </w:tabs>
      <w:spacing w:after="0"/>
    </w:pPr>
  </w:style>
  <w:style w:type="character" w:customStyle="1" w:styleId="FuzeileZchn">
    <w:name w:val="Fußzeile Zchn"/>
    <w:basedOn w:val="Absatz-Standardschriftart"/>
    <w:link w:val="Fuzeile"/>
    <w:uiPriority w:val="99"/>
    <w:rsid w:val="00117666"/>
  </w:style>
  <w:style w:type="table" w:styleId="Tabellenraster">
    <w:name w:val="Table Grid"/>
    <w:basedOn w:val="NormaleTabelle"/>
    <w:uiPriority w:val="3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17666"/>
    <w:pPr>
      <w:spacing w:after="0"/>
    </w:pPr>
    <w:rPr>
      <w:sz w:val="20"/>
      <w:szCs w:val="20"/>
    </w:rPr>
  </w:style>
  <w:style w:type="character" w:customStyle="1" w:styleId="FunotentextZchn">
    <w:name w:val="Fußnotentext Zchn"/>
    <w:basedOn w:val="Absatz-Standardschriftart"/>
    <w:link w:val="Funotentext"/>
    <w:uiPriority w:val="99"/>
    <w:semiHidden/>
    <w:rsid w:val="00117666"/>
    <w:rPr>
      <w:sz w:val="20"/>
      <w:szCs w:val="20"/>
    </w:rPr>
  </w:style>
  <w:style w:type="character" w:styleId="Funotenzeichen">
    <w:name w:val="footnote reference"/>
    <w:basedOn w:val="Absatz-Standardschriftart"/>
    <w:uiPriority w:val="99"/>
    <w:semiHidden/>
    <w:unhideWhenUsed/>
    <w:rsid w:val="00117666"/>
    <w:rPr>
      <w:vertAlign w:val="superscript"/>
    </w:rPr>
  </w:style>
  <w:style w:type="paragraph" w:styleId="Beschriftung">
    <w:name w:val="caption"/>
    <w:basedOn w:val="Standard"/>
    <w:next w:val="KeinLeerraum"/>
    <w:uiPriority w:val="35"/>
    <w:unhideWhenUsed/>
    <w:qFormat/>
    <w:rsid w:val="00A53000"/>
    <w:pPr>
      <w:keepNext/>
    </w:pPr>
    <w:rPr>
      <w:rFonts w:cs="Times New Roman"/>
      <w:b/>
      <w:bCs/>
      <w:szCs w:val="24"/>
    </w:rPr>
  </w:style>
  <w:style w:type="paragraph" w:styleId="Sprechblasentext">
    <w:name w:val="Balloon Text"/>
    <w:basedOn w:val="Standard"/>
    <w:link w:val="SprechblasentextZchn"/>
    <w:uiPriority w:val="99"/>
    <w:semiHidden/>
    <w:unhideWhenUsed/>
    <w:rsid w:val="00117666"/>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7666"/>
    <w:rPr>
      <w:rFonts w:ascii="Tahoma" w:hAnsi="Tahoma" w:cs="Tahoma"/>
      <w:sz w:val="16"/>
      <w:szCs w:val="16"/>
    </w:rPr>
  </w:style>
  <w:style w:type="character" w:styleId="Zeilennummer">
    <w:name w:val="line number"/>
    <w:basedOn w:val="Absatz-Standardschriftart"/>
    <w:uiPriority w:val="99"/>
    <w:semiHidden/>
    <w:unhideWhenUsed/>
    <w:rsid w:val="00117666"/>
  </w:style>
  <w:style w:type="paragraph" w:styleId="Endnotentext">
    <w:name w:val="endnote text"/>
    <w:basedOn w:val="Standard"/>
    <w:link w:val="EndnotentextZchn"/>
    <w:uiPriority w:val="99"/>
    <w:semiHidden/>
    <w:unhideWhenUsed/>
    <w:rsid w:val="00CD066B"/>
    <w:pPr>
      <w:spacing w:after="0"/>
    </w:pPr>
    <w:rPr>
      <w:sz w:val="20"/>
      <w:szCs w:val="20"/>
    </w:rPr>
  </w:style>
  <w:style w:type="character" w:customStyle="1" w:styleId="EndnotentextZchn">
    <w:name w:val="Endnotentext Zchn"/>
    <w:basedOn w:val="Absatz-Standardschriftart"/>
    <w:link w:val="Endnotentext"/>
    <w:uiPriority w:val="99"/>
    <w:semiHidden/>
    <w:rsid w:val="00CD066B"/>
    <w:rPr>
      <w:sz w:val="20"/>
      <w:szCs w:val="20"/>
    </w:rPr>
  </w:style>
  <w:style w:type="character" w:styleId="Endnotenzeichen">
    <w:name w:val="endnote reference"/>
    <w:basedOn w:val="Absatz-Standardschriftart"/>
    <w:uiPriority w:val="99"/>
    <w:semiHidden/>
    <w:unhideWhenUsed/>
    <w:rsid w:val="00CD066B"/>
    <w:rPr>
      <w:vertAlign w:val="superscript"/>
    </w:rPr>
  </w:style>
  <w:style w:type="character" w:styleId="Kommentarzeichen">
    <w:name w:val="annotation reference"/>
    <w:basedOn w:val="Absatz-Standardschriftart"/>
    <w:uiPriority w:val="99"/>
    <w:semiHidden/>
    <w:unhideWhenUsed/>
    <w:rsid w:val="00725A7D"/>
    <w:rPr>
      <w:sz w:val="16"/>
      <w:szCs w:val="16"/>
    </w:rPr>
  </w:style>
  <w:style w:type="paragraph" w:styleId="Kommentartext">
    <w:name w:val="annotation text"/>
    <w:basedOn w:val="Standard"/>
    <w:link w:val="KommentartextZchn"/>
    <w:uiPriority w:val="99"/>
    <w:unhideWhenUsed/>
    <w:rsid w:val="00725A7D"/>
    <w:rPr>
      <w:sz w:val="20"/>
      <w:szCs w:val="20"/>
    </w:rPr>
  </w:style>
  <w:style w:type="character" w:customStyle="1" w:styleId="KommentartextZchn">
    <w:name w:val="Kommentartext Zchn"/>
    <w:basedOn w:val="Absatz-Standardschriftart"/>
    <w:link w:val="Kommentartext"/>
    <w:uiPriority w:val="99"/>
    <w:rsid w:val="00725A7D"/>
    <w:rPr>
      <w:sz w:val="20"/>
      <w:szCs w:val="20"/>
    </w:rPr>
  </w:style>
  <w:style w:type="paragraph" w:styleId="Kommentarthema">
    <w:name w:val="annotation subject"/>
    <w:basedOn w:val="Kommentartext"/>
    <w:next w:val="Kommentartext"/>
    <w:link w:val="KommentarthemaZchn"/>
    <w:uiPriority w:val="99"/>
    <w:semiHidden/>
    <w:unhideWhenUsed/>
    <w:rsid w:val="00725A7D"/>
    <w:rPr>
      <w:b/>
      <w:bCs/>
    </w:rPr>
  </w:style>
  <w:style w:type="character" w:customStyle="1" w:styleId="KommentarthemaZchn">
    <w:name w:val="Kommentarthema Zchn"/>
    <w:basedOn w:val="KommentartextZchn"/>
    <w:link w:val="Kommentarthema"/>
    <w:uiPriority w:val="99"/>
    <w:semiHidden/>
    <w:rsid w:val="00725A7D"/>
    <w:rPr>
      <w:b/>
      <w:bCs/>
      <w:sz w:val="20"/>
      <w:szCs w:val="20"/>
    </w:rPr>
  </w:style>
  <w:style w:type="character" w:styleId="Hyperlink">
    <w:name w:val="Hyperlink"/>
    <w:basedOn w:val="Absatz-Standardschriftart"/>
    <w:uiPriority w:val="99"/>
    <w:unhideWhenUsed/>
    <w:rsid w:val="005A1D84"/>
    <w:rPr>
      <w:color w:val="0000FF"/>
      <w:u w:val="single"/>
    </w:rPr>
  </w:style>
  <w:style w:type="character" w:styleId="BesuchterLink">
    <w:name w:val="FollowedHyperlink"/>
    <w:basedOn w:val="Absatz-Standardschriftart"/>
    <w:uiPriority w:val="99"/>
    <w:semiHidden/>
    <w:unhideWhenUsed/>
    <w:rsid w:val="006D5B93"/>
    <w:rPr>
      <w:color w:val="800080" w:themeColor="followedHyperlink"/>
      <w:u w:val="single"/>
    </w:rPr>
  </w:style>
  <w:style w:type="paragraph" w:styleId="Titel">
    <w:name w:val="Title"/>
    <w:basedOn w:val="Standard"/>
    <w:next w:val="Standard"/>
    <w:link w:val="TitelZchn"/>
    <w:qFormat/>
    <w:rsid w:val="00D80D99"/>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D80D99"/>
    <w:rPr>
      <w:rFonts w:ascii="Times New Roman" w:hAnsi="Times New Roman" w:cs="Times New Roman"/>
      <w:b/>
      <w:sz w:val="32"/>
      <w:szCs w:val="32"/>
    </w:rPr>
  </w:style>
  <w:style w:type="paragraph" w:styleId="Untertitel">
    <w:name w:val="Subtitle"/>
    <w:basedOn w:val="Standard"/>
    <w:next w:val="Standard"/>
    <w:link w:val="UntertitelZchn"/>
    <w:uiPriority w:val="99"/>
    <w:unhideWhenUsed/>
    <w:qFormat/>
    <w:rsid w:val="00AC0270"/>
    <w:pPr>
      <w:spacing w:before="240"/>
    </w:pPr>
    <w:rPr>
      <w:rFonts w:cs="Times New Roman"/>
      <w:b/>
      <w:szCs w:val="24"/>
    </w:rPr>
  </w:style>
  <w:style w:type="character" w:customStyle="1" w:styleId="UntertitelZchn">
    <w:name w:val="Untertitel Zchn"/>
    <w:basedOn w:val="Absatz-Standardschriftart"/>
    <w:link w:val="Untertitel"/>
    <w:uiPriority w:val="99"/>
    <w:rsid w:val="00651CA2"/>
    <w:rPr>
      <w:rFonts w:ascii="Times New Roman" w:hAnsi="Times New Roman" w:cs="Times New Roman"/>
      <w:b/>
      <w:sz w:val="24"/>
      <w:szCs w:val="24"/>
    </w:rPr>
  </w:style>
  <w:style w:type="character" w:customStyle="1" w:styleId="berschrift3Zchn">
    <w:name w:val="Überschrift 3 Zchn"/>
    <w:basedOn w:val="Absatz-Standardschriftart"/>
    <w:link w:val="berschrift3"/>
    <w:uiPriority w:val="2"/>
    <w:rsid w:val="005D1840"/>
    <w:rPr>
      <w:rFonts w:ascii="Times New Roman" w:eastAsiaTheme="majorEastAsia" w:hAnsi="Times New Roman" w:cstheme="majorBidi"/>
      <w:b/>
      <w:sz w:val="24"/>
      <w:szCs w:val="24"/>
    </w:rPr>
  </w:style>
  <w:style w:type="paragraph" w:styleId="KeinLeerraum">
    <w:name w:val="No Spacing"/>
    <w:uiPriority w:val="99"/>
    <w:unhideWhenUsed/>
    <w:qFormat/>
    <w:rsid w:val="00A53000"/>
    <w:pPr>
      <w:spacing w:after="0" w:line="240" w:lineRule="auto"/>
    </w:pPr>
    <w:rPr>
      <w:rFonts w:ascii="Times New Roman" w:hAnsi="Times New Roman"/>
      <w:sz w:val="24"/>
    </w:rPr>
  </w:style>
  <w:style w:type="character" w:customStyle="1" w:styleId="berschrift4Zchn">
    <w:name w:val="Überschrift 4 Zchn"/>
    <w:basedOn w:val="Absatz-Standardschriftart"/>
    <w:link w:val="berschrift4"/>
    <w:uiPriority w:val="2"/>
    <w:rsid w:val="005D1840"/>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Untertitel"/>
    <w:next w:val="Standard"/>
    <w:uiPriority w:val="1"/>
    <w:qFormat/>
    <w:rsid w:val="00651CA2"/>
  </w:style>
  <w:style w:type="character" w:styleId="SchwacheHervorhebung">
    <w:name w:val="Subtle Emphasis"/>
    <w:basedOn w:val="Absatz-Standardschriftart"/>
    <w:uiPriority w:val="19"/>
    <w:qFormat/>
    <w:rsid w:val="00C724CF"/>
    <w:rPr>
      <w:rFonts w:ascii="Times New Roman" w:hAnsi="Times New Roman"/>
      <w:i/>
      <w:iCs/>
      <w:color w:val="404040" w:themeColor="text1" w:themeTint="BF"/>
    </w:rPr>
  </w:style>
  <w:style w:type="character" w:styleId="IntensiveHervorhebung">
    <w:name w:val="Intense Emphasis"/>
    <w:basedOn w:val="Absatz-Standardschriftart"/>
    <w:uiPriority w:val="21"/>
    <w:unhideWhenUsed/>
    <w:rsid w:val="00C724CF"/>
    <w:rPr>
      <w:rFonts w:ascii="Times New Roman" w:hAnsi="Times New Roman"/>
      <w:i/>
      <w:iCs/>
      <w:color w:val="auto"/>
    </w:rPr>
  </w:style>
  <w:style w:type="paragraph" w:styleId="Zitat">
    <w:name w:val="Quote"/>
    <w:basedOn w:val="Standard"/>
    <w:next w:val="Standard"/>
    <w:link w:val="ZitatZchn"/>
    <w:uiPriority w:val="29"/>
    <w:qFormat/>
    <w:rsid w:val="00C724C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C724CF"/>
    <w:rPr>
      <w:rFonts w:ascii="Times New Roman" w:hAnsi="Times New Roman"/>
      <w:i/>
      <w:iCs/>
      <w:color w:val="404040" w:themeColor="text1" w:themeTint="BF"/>
      <w:sz w:val="24"/>
    </w:rPr>
  </w:style>
  <w:style w:type="character" w:styleId="IntensiverVerweis">
    <w:name w:val="Intense Reference"/>
    <w:basedOn w:val="Absatz-Standardschriftart"/>
    <w:uiPriority w:val="32"/>
    <w:qFormat/>
    <w:rsid w:val="00C724CF"/>
    <w:rPr>
      <w:b/>
      <w:bCs/>
      <w:smallCaps/>
      <w:color w:val="auto"/>
      <w:spacing w:val="5"/>
    </w:rPr>
  </w:style>
  <w:style w:type="character" w:styleId="Buchtitel">
    <w:name w:val="Book Title"/>
    <w:basedOn w:val="Absatz-Standardschriftar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berarbeitung">
    <w:name w:val="Revision"/>
    <w:hidden/>
    <w:uiPriority w:val="99"/>
    <w:semiHidden/>
    <w:rsid w:val="00A545C6"/>
    <w:pPr>
      <w:spacing w:after="0" w:line="240" w:lineRule="auto"/>
    </w:pPr>
    <w:rPr>
      <w:rFonts w:ascii="Times New Roman" w:hAnsi="Times New Roman"/>
      <w:sz w:val="24"/>
    </w:rPr>
  </w:style>
  <w:style w:type="character" w:styleId="NichtaufgelsteErwhnung">
    <w:name w:val="Unresolved Mention"/>
    <w:basedOn w:val="Absatz-Standardschriftart"/>
    <w:uiPriority w:val="99"/>
    <w:semiHidden/>
    <w:unhideWhenUsed/>
    <w:rsid w:val="006B361D"/>
    <w:rPr>
      <w:color w:val="605E5C"/>
      <w:shd w:val="clear" w:color="auto" w:fill="E1DFDD"/>
    </w:rPr>
  </w:style>
  <w:style w:type="table" w:styleId="TabellemithellemGitternetz">
    <w:name w:val="Grid Table Light"/>
    <w:basedOn w:val="NormaleTabelle"/>
    <w:uiPriority w:val="40"/>
    <w:rsid w:val="00626C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1">
    <w:name w:val="Plain Table 1"/>
    <w:basedOn w:val="NormaleTabelle"/>
    <w:uiPriority w:val="41"/>
    <w:rsid w:val="00626C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04962964">
      <w:bodyDiv w:val="1"/>
      <w:marLeft w:val="0"/>
      <w:marRight w:val="0"/>
      <w:marTop w:val="0"/>
      <w:marBottom w:val="0"/>
      <w:divBdr>
        <w:top w:val="none" w:sz="0" w:space="0" w:color="auto"/>
        <w:left w:val="none" w:sz="0" w:space="0" w:color="auto"/>
        <w:bottom w:val="none" w:sz="0" w:space="0" w:color="auto"/>
        <w:right w:val="none" w:sz="0" w:space="0" w:color="auto"/>
      </w:divBdr>
      <w:divsChild>
        <w:div w:id="1940137313">
          <w:marLeft w:val="0"/>
          <w:marRight w:val="0"/>
          <w:marTop w:val="0"/>
          <w:marBottom w:val="0"/>
          <w:divBdr>
            <w:top w:val="none" w:sz="0" w:space="0" w:color="auto"/>
            <w:left w:val="none" w:sz="0" w:space="0" w:color="auto"/>
            <w:bottom w:val="none" w:sz="0" w:space="0" w:color="auto"/>
            <w:right w:val="none" w:sz="0" w:space="0" w:color="auto"/>
          </w:divBdr>
        </w:div>
      </w:divsChild>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edpanda.com" TargetMode="External"/><Relationship Id="rId13" Type="http://schemas.openxmlformats.org/officeDocument/2006/relationships/hyperlink" Target="http://www.instagram.com" TargetMode="External"/><Relationship Id="rId18" Type="http://schemas.openxmlformats.org/officeDocument/2006/relationships/hyperlink" Target="http://www.packhelp.com" TargetMode="External"/><Relationship Id="rId26" Type="http://schemas.openxmlformats.org/officeDocument/2006/relationships/hyperlink" Target="http://www.unifiedmanufacturing.com" TargetMode="External"/><Relationship Id="rId3" Type="http://schemas.openxmlformats.org/officeDocument/2006/relationships/styles" Target="styles.xml"/><Relationship Id="rId21" Type="http://schemas.openxmlformats.org/officeDocument/2006/relationships/hyperlink" Target="http://www.reddit.com" TargetMode="External"/><Relationship Id="rId7" Type="http://schemas.openxmlformats.org/officeDocument/2006/relationships/endnotes" Target="endnotes.xml"/><Relationship Id="rId12" Type="http://schemas.openxmlformats.org/officeDocument/2006/relationships/hyperlink" Target="http://www.gwp.co.uk" TargetMode="External"/><Relationship Id="rId17" Type="http://schemas.openxmlformats.org/officeDocument/2006/relationships/hyperlink" Target="http://www.knowyourmeme.com" TargetMode="External"/><Relationship Id="rId25" Type="http://schemas.openxmlformats.org/officeDocument/2006/relationships/hyperlink" Target="http://www.unifiedmanufacturing.com" TargetMode="External"/><Relationship Id="rId2" Type="http://schemas.openxmlformats.org/officeDocument/2006/relationships/numbering" Target="numbering.xml"/><Relationship Id="rId16" Type="http://schemas.openxmlformats.org/officeDocument/2006/relationships/hyperlink" Target="http://www.boredpanda.com" TargetMode="External"/><Relationship Id="rId20" Type="http://schemas.openxmlformats.org/officeDocument/2006/relationships/hyperlink" Target="http://www.pleated-jeans.com" TargetMode="External"/><Relationship Id="rId29" Type="http://schemas.openxmlformats.org/officeDocument/2006/relationships/hyperlink" Target="http://www.voola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shki.net" TargetMode="External"/><Relationship Id="rId24" Type="http://schemas.openxmlformats.org/officeDocument/2006/relationships/hyperlink" Target="http://www.twitter.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packdesign.com" TargetMode="External"/><Relationship Id="rId23" Type="http://schemas.openxmlformats.org/officeDocument/2006/relationships/hyperlink" Target="http://www.sudzibas.lv" TargetMode="External"/><Relationship Id="rId28" Type="http://schemas.openxmlformats.org/officeDocument/2006/relationships/hyperlink" Target="http://www.videvestis.lv" TargetMode="External"/><Relationship Id="rId10" Type="http://schemas.openxmlformats.org/officeDocument/2006/relationships/hyperlink" Target="http://www.demilked.com" TargetMode="External"/><Relationship Id="rId19" Type="http://schemas.openxmlformats.org/officeDocument/2006/relationships/hyperlink" Target="http://www.pigqueen.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ilydoseoflol.com" TargetMode="External"/><Relationship Id="rId14" Type="http://schemas.openxmlformats.org/officeDocument/2006/relationships/hyperlink" Target="http://www.interestingengineering.com" TargetMode="External"/><Relationship Id="rId22" Type="http://schemas.openxmlformats.org/officeDocument/2006/relationships/hyperlink" Target="http://www.skaties.lv" TargetMode="External"/><Relationship Id="rId27" Type="http://schemas.openxmlformats.org/officeDocument/2006/relationships/hyperlink" Target="http://www.utopia.de" TargetMode="External"/><Relationship Id="rId30" Type="http://schemas.openxmlformats.org/officeDocument/2006/relationships/hyperlink" Target="http://www.watson.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E561D53-93CC-4F15-9C21-29D8C3435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0</TotalTime>
  <Pages>4</Pages>
  <Words>895</Words>
  <Characters>5644</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Senn</dc:creator>
  <cp:keywords/>
  <dc:description/>
  <cp:lastModifiedBy>Krauter Victoria</cp:lastModifiedBy>
  <cp:revision>2</cp:revision>
  <cp:lastPrinted>2013-10-03T12:51:00Z</cp:lastPrinted>
  <dcterms:created xsi:type="dcterms:W3CDTF">2022-09-16T18:35:00Z</dcterms:created>
  <dcterms:modified xsi:type="dcterms:W3CDTF">2022-09-16T18:35:00Z</dcterms:modified>
</cp:coreProperties>
</file>