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"/>
        <w:tblW w:w="9498" w:type="dxa"/>
        <w:tblInd w:w="-851" w:type="dxa"/>
        <w:tblLook w:val="04A0" w:firstRow="1" w:lastRow="0" w:firstColumn="1" w:lastColumn="0" w:noHBand="0" w:noVBand="1"/>
      </w:tblPr>
      <w:tblGrid>
        <w:gridCol w:w="730"/>
        <w:gridCol w:w="8077"/>
        <w:gridCol w:w="691"/>
      </w:tblGrid>
      <w:tr w:rsidR="00E048C3" w:rsidRPr="007E27EA" w14:paraId="3B1AA564" w14:textId="77777777" w:rsidTr="00B30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29BA96E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Rank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8BFE1FC" w14:textId="6E769E5E" w:rsidR="00E048C3" w:rsidRPr="007E27EA" w:rsidRDefault="00E048C3" w:rsidP="00E048C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sz w:val="22"/>
              </w:rPr>
              <w:t>Article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44D78A8" w14:textId="249F2CD4" w:rsidR="00E048C3" w:rsidRPr="007E27EA" w:rsidRDefault="00E048C3" w:rsidP="00E048C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sz w:val="22"/>
              </w:rPr>
              <w:t>TC</w:t>
            </w:r>
          </w:p>
        </w:tc>
      </w:tr>
      <w:tr w:rsidR="00E048C3" w:rsidRPr="007E27EA" w14:paraId="0B04ECDD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0847B770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254E974" w14:textId="2D58EE44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RANGE!B2"/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Billiet T, et al. The 3D printing of gelatin methacrylamide cell-laden tissue-engineered constructs with high cell viability. Biomaterials. 2014;35(1):49-62. </w:t>
            </w:r>
            <w:bookmarkEnd w:id="0"/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E8CCF99" w14:textId="2ED93075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565</w:t>
            </w:r>
          </w:p>
        </w:tc>
      </w:tr>
      <w:tr w:rsidR="00E048C3" w:rsidRPr="007E27EA" w14:paraId="13EDEF16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6FF8A50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46A0976" w14:textId="694FE402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Ma X, et al. Deterministically patterned biomimetic human iPSC-derived hepatic model via rapid 3D bioprinting.  Proc Natl Acad Sci U S A. 2016;113(8):2206-11.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2F9CB03" w14:textId="2D589349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389</w:t>
            </w:r>
          </w:p>
        </w:tc>
      </w:tr>
      <w:tr w:rsidR="00E048C3" w:rsidRPr="007E27EA" w14:paraId="7954E903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9F9CCED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6F3760D5" w14:textId="224CBBF5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Bertassoni LE, et al. Direct-write bioprinting of cell-laden methacrylated gelatin hydrogels. Biofabrication. 2014;6(2):024105.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A8AC92F" w14:textId="6B7B7116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333</w:t>
            </w:r>
          </w:p>
        </w:tc>
      </w:tr>
      <w:tr w:rsidR="00E048C3" w:rsidRPr="007E27EA" w14:paraId="08072818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97C093B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367B0110" w14:textId="2D7049A4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Bhise NS, et al. A liver-on-a-chip platform with bioprinted hepatic spheroids. Biofabrication. 2016;8(1):014101.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7E49A7B" w14:textId="0E1A59C1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275</w:t>
            </w:r>
          </w:p>
        </w:tc>
      </w:tr>
      <w:tr w:rsidR="00E048C3" w:rsidRPr="007E27EA" w14:paraId="5BF80B52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1599D82B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A06ACFB" w14:textId="17BC2E70" w:rsidR="00E048C3" w:rsidRPr="007E27EA" w:rsidRDefault="00E048C3" w:rsidP="00E048C3">
            <w:pPr>
              <w:widowControl/>
              <w:ind w:rightChars="-178" w:right="-3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Skardal A, et al. Bioprinting vessel-like constructs using hyaluronan hydrogels crosslinked with tetrahedral polyethylene glycol tetracrylates. Biomaterials. 2010;31(24):6173-81.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D26FE55" w14:textId="3BDB1968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273</w:t>
            </w:r>
          </w:p>
        </w:tc>
      </w:tr>
      <w:tr w:rsidR="00E048C3" w:rsidRPr="007E27EA" w14:paraId="409520A3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5D74026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3DC4D935" w14:textId="15714DCC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Skardal A, et al. Photocrosslinkable Hyaluronan-Gelatin Hydrogels for Two-Step Bioprinting. Tissue Eng Part A. 2010;16(8):2675-85.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3CD9335" w14:textId="56BF3CF4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270</w:t>
            </w:r>
          </w:p>
        </w:tc>
      </w:tr>
      <w:tr w:rsidR="00E048C3" w:rsidRPr="007E27EA" w14:paraId="67E5D750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3411D286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7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AC63932" w14:textId="636305C8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Wang X, et al. Generation of three-dimensional hepatocyte/gelatin structures with rapid prototyping system. Tissue Eng. 2006;12(1):83-90.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18CF6D4" w14:textId="369CF5FE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247</w:t>
            </w:r>
          </w:p>
        </w:tc>
      </w:tr>
      <w:tr w:rsidR="00E048C3" w:rsidRPr="007E27EA" w14:paraId="13EE5EA1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7821005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8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3AD889A" w14:textId="184FAA60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Faulkner-Jones A, et al. Bioprinting of human pluripotent stem cells and their directed differentiation into hepatocyte-like cells for the generation of mini-livers in 3D. Biofabrication. 2015;7(4):044102.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35E4E4B" w14:textId="3601A958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227</w:t>
            </w:r>
          </w:p>
        </w:tc>
      </w:tr>
      <w:tr w:rsidR="00E048C3" w:rsidRPr="007E27EA" w14:paraId="125CD972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3AB0EFA0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9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30E59C40" w14:textId="05ED90B3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Skardal A, et al. A hydrogel bioink toolkit for mimicking native tissue biochemical and mechanical properties in bioprinted tissue constructs. Acta Biomater. 2015;25:24-34.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3A815E5" w14:textId="4FC03559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212</w:t>
            </w:r>
          </w:p>
        </w:tc>
      </w:tr>
      <w:tr w:rsidR="00E048C3" w:rsidRPr="007E27EA" w14:paraId="623D50AF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0F0EA995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08C7153" w14:textId="667C79C2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Yan Y, et al. Fabrication of viable tissue-engineered constructs with 3D cell-assembly technique. Biomaterials. 2005;26(29):5864-71.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6E45FD5" w14:textId="59AD4C98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191</w:t>
            </w:r>
          </w:p>
        </w:tc>
      </w:tr>
      <w:tr w:rsidR="00E048C3" w:rsidRPr="007E27EA" w14:paraId="4C69DD1D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54D2F66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11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D20567C" w14:textId="4E21C4FC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Nguyen DG, et al. Bioprinted 3D Primary Liver Tissues Allow Assessment of Organ-Level Response to Clinical Drug Induced Toxicity In Vitro. PLoS One. 2016;11(7):e0158674.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CA2CB9B" w14:textId="0214D3DD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188</w:t>
            </w:r>
          </w:p>
        </w:tc>
      </w:tr>
      <w:tr w:rsidR="00E048C3" w:rsidRPr="007E27EA" w14:paraId="0FFDDECD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14547947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12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7BD672C" w14:textId="38EF9740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Lee H, et al. One-step fabrication of an organ-on-a-chip with spatial heterogeneity using a 3D bioprinting technology. Lab Chip. 2016;16(14):2618-25.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82BB650" w14:textId="05D268D3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152</w:t>
            </w:r>
          </w:p>
        </w:tc>
      </w:tr>
      <w:tr w:rsidR="00E048C3" w:rsidRPr="007E27EA" w14:paraId="713A026E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195919BE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13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A3D5B81" w14:textId="11026244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Chang R, et al. Biofabrication of a three-dimensional liver micro-organ as an in vitro drug metabolism model. Biofabrication. 2010;2(4):045004.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EEC104B" w14:textId="12BD84AA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152</w:t>
            </w:r>
          </w:p>
        </w:tc>
      </w:tr>
      <w:tr w:rsidR="00E048C3" w:rsidRPr="007E27EA" w14:paraId="3BED4D3C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97C3975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14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DB53551" w14:textId="3F199586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Lee H, et al. Development of Liver Decellularized Extracellular Matrix Bioink for Three-Dimensional Cell Printing-Based Liver Tissue Engineering. Biomacromolecules. 2017 Apr;18(4):1229-1237.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BCB28E8" w14:textId="6FADD393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132</w:t>
            </w:r>
          </w:p>
        </w:tc>
      </w:tr>
      <w:tr w:rsidR="00E048C3" w:rsidRPr="007E27EA" w14:paraId="39EA5DD3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19B8C181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FE42902" w14:textId="1B7F7E2E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Ying GL, et al. Aqueous Two-Phase Emulsion Bioink-Enabled 3D Bioprinting of Porous Hydrogels. Adv Mater. 2018;30(50):e1805460.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F0625F1" w14:textId="12976C7A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120</w:t>
            </w:r>
          </w:p>
        </w:tc>
      </w:tr>
      <w:tr w:rsidR="00E048C3" w:rsidRPr="007E27EA" w14:paraId="309D2563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F1E483B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16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77C604CE" w14:textId="050C6D45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Lee JW, et al. Development of a 3D cell printed construct considering angiogenesis for liver tissue engineering. Biofabrication. 2016;8(1):015007.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2B338F8" w14:textId="54539BE0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117</w:t>
            </w:r>
          </w:p>
        </w:tc>
      </w:tr>
      <w:tr w:rsidR="00E048C3" w:rsidRPr="007E27EA" w14:paraId="63360D9F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17B00FA7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17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8552520" w14:textId="72692757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Snyder JE, et al. Bioprinting cell-laden matrigel for radioprotection study of liver by pro-drug conversion in a dual-tissue microfluidic chip. Biofabrication. 2011;3(3):034112.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57E23F3" w14:textId="5EAE0DD3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117</w:t>
            </w:r>
          </w:p>
        </w:tc>
      </w:tr>
      <w:tr w:rsidR="00E048C3" w:rsidRPr="007E27EA" w14:paraId="7F5F3067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BB57FA1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18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6CEE086B" w14:textId="2240A7EF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Matsusaki M, et al. Three-Dimensional Human Tissue Chips Fabricated by Rapid and Automatic Inkjet Cell Printing. Adv Healthc Mater. 2013;2(4):534-9.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2C5F546" w14:textId="68A08BAB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107</w:t>
            </w:r>
          </w:p>
        </w:tc>
      </w:tr>
      <w:tr w:rsidR="00E048C3" w:rsidRPr="007E27EA" w14:paraId="03470F0E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01D0E58C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19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602D54B" w14:textId="12C784C5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Yu C, et al. Scanningless and continuous 3D bioprinting of human tissues with decellularized extracellular matrix. Biomaterials. 2019;194:1-13.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5BD893E" w14:textId="47F82E02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89</w:t>
            </w:r>
          </w:p>
        </w:tc>
      </w:tr>
      <w:tr w:rsidR="00E048C3" w:rsidRPr="007E27EA" w14:paraId="774F81EE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819458E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C8E3EA4" w14:textId="7184AB27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Ma X, et al. Rapid 3D bioprinting of decellularized extracellular matrix with regionally varied mechanical properties and biomimetic microarchitecture. Biomaterials. 2018;185:310-321.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805F331" w14:textId="659AC730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81</w:t>
            </w:r>
          </w:p>
        </w:tc>
      </w:tr>
      <w:tr w:rsidR="00E048C3" w:rsidRPr="007E27EA" w14:paraId="5AB4EE20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0386D37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21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FC2A43B" w14:textId="720AB596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Lee HJ, et al. A New Approach for Fabricating Collagen/ECM-Based Bioinks Using Preosteoblasts and Human Adipose Stem Cells. Adv Healthc Mater. 2015;4(9):1359-68.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9234FAF" w14:textId="3932A1C6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80</w:t>
            </w:r>
          </w:p>
        </w:tc>
      </w:tr>
      <w:tr w:rsidR="00E048C3" w:rsidRPr="007E27EA" w14:paraId="18492316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A201DB6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22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6D20B205" w14:textId="2F1B1238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Mazzocchi A, et al. Optimization of collagen type I-hyaluronan hybrid bioink for 3D bioprinted liver microenvironments. Biofabrication. 2018;11(1):015003.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A5A6108" w14:textId="7BFB4DBD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78</w:t>
            </w:r>
          </w:p>
        </w:tc>
      </w:tr>
      <w:tr w:rsidR="00E048C3" w:rsidRPr="007E27EA" w14:paraId="1403423C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8D3B8CA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23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7D650741" w14:textId="6EC18C3D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Norona LM, et al. Modeling Compound-Induced Fibrogenesis In Vitro Using Three-Dimensional Bioprinted Human Liver Tissues. Toxicol Sci. 2016;154(2):354-367.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7D43BB4" w14:textId="0849D320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77</w:t>
            </w:r>
          </w:p>
        </w:tc>
      </w:tr>
      <w:tr w:rsidR="00E048C3" w:rsidRPr="007E27EA" w14:paraId="33831DDE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C10A31B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24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54E1C34" w14:textId="77BEB3BA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Massa S, et al. Bioprinted 3D vascularized tissue model for drug toxicity analysis. Biomicrofluidics. 2017;11(4):044109.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09C9EC1" w14:textId="66B9E331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68</w:t>
            </w:r>
          </w:p>
        </w:tc>
      </w:tr>
      <w:tr w:rsidR="00E048C3" w:rsidRPr="007E27EA" w14:paraId="6F7C3387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81D99A0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25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329B7002" w14:textId="3813CAA6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Grix T, et al. Bioprinting Perfusion-Enabled Liver Equivalents for Advanced Organ-on-a-Chip Applications. Genes (Basel). 2018;9(4):176.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024D140" w14:textId="6922FF3A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60</w:t>
            </w:r>
          </w:p>
        </w:tc>
      </w:tr>
      <w:tr w:rsidR="00E048C3" w:rsidRPr="007E27EA" w14:paraId="4CC75AAB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0AD1B37D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26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9DF7630" w14:textId="4A4A1DA6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Hiller T, et al. Generation of a 3D Liver Model Comprising Human Extracellular Matrix in an Alginate/Gelatin-Based Bioink by Extrusion Bioprinting for Infection and Transduction Studies. Int J Mol Sci. 2018;19(10):3129.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CC5D69E" w14:textId="41E55E21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53</w:t>
            </w:r>
          </w:p>
        </w:tc>
      </w:tr>
      <w:tr w:rsidR="00E048C3" w:rsidRPr="007E27EA" w14:paraId="64FC4C3B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16EE21EC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27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8981F5E" w14:textId="48AFB5CB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Parsa S, et al. Effects of surfactant and gentle agitation on inkjet dispensing of living cells. Biofabrication. 2010;2(2):025003.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EF841AD" w14:textId="3BD7B85B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51</w:t>
            </w:r>
          </w:p>
        </w:tc>
      </w:tr>
      <w:tr w:rsidR="00E048C3" w:rsidRPr="007E27EA" w14:paraId="51D62EF7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3E057117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28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71D04A48" w14:textId="6676EF5E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Lee H, et al. Cell-printed 3D liver-on-a-chip possessing a liver microenvironment and biliary system. Biofabrication. 2019;11(2):025001.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EBE9E92" w14:textId="0849DE91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</w:tr>
      <w:tr w:rsidR="00E048C3" w:rsidRPr="007E27EA" w14:paraId="1A1DD6C3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0D49119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29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15CF3DFB" w14:textId="3F0A76A2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Jeon H, et al. Generation of Multilayered 3D Structures of HepG2 Cells Using a Bio-printing Technique. Gut Liver. 2017;11(1):121-128.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A898E1D" w14:textId="3E67CA93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</w:tr>
      <w:tr w:rsidR="00E048C3" w:rsidRPr="007E27EA" w14:paraId="22E50BEC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05C4C3B8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68952B41" w14:textId="790F7B78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Skardal A, et al. Bioprinting Cellularized Constructs Using a Tissue-specific Hydrogel Bioink. J Vis Exp. 2016;(110):e53606.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DA94C68" w14:textId="4DDBEEE9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</w:tr>
      <w:tr w:rsidR="00E048C3" w:rsidRPr="007E27EA" w14:paraId="0AE321FC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80723EB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31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4F9B746" w14:textId="232C6D49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Mao Q, et al. Fabrication of liver microtissue with liver decellularized extracellular matrix (dECM) bioink by digital light processing (DLP) bioprinting. Mater Sci Eng C Mater Biol Appl. 2020;109:110625.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AF8EE85" w14:textId="32BA6FC9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</w:tr>
      <w:tr w:rsidR="00E048C3" w:rsidRPr="007E27EA" w14:paraId="4E9FD29C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69B86D4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32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7905B64" w14:textId="1F817B8D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Goulart E, et al. 3D bioprinting of liver spheroids derived from human induced pluripotent stem cells sustain liver function and viability in vitro. Biofabrication. 2019;12(1):015010.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80EE624" w14:textId="172E2703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</w:tr>
      <w:tr w:rsidR="00E048C3" w:rsidRPr="007E27EA" w14:paraId="2EDD1799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45F9B36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33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2D26013" w14:textId="406FC68A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Jian H, et al. Dipeptide Self-Assembled Hydrogels with Tunable Mechanical Properties and Degradability for 3D Bioprinting. ACS Appl Mater Interfaces. 2019;11(50):46419-46426.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BBCA39A" w14:textId="470A26C0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</w:tr>
      <w:tr w:rsidR="00E048C3" w:rsidRPr="007E27EA" w14:paraId="23BB04CD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2DF1B73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34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742D06EE" w14:textId="45DC4BC9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Norona LM, et al. Bioprinted liver provides early insight into the role of Kupffer cells in TGF-beta 1 and methotrexate-induced fibrogenesis. PLoS One. 2019;14(1):e0208958.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E6FD7E9" w14:textId="4E1AB725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</w:tr>
      <w:tr w:rsidR="00E048C3" w:rsidRPr="007E27EA" w14:paraId="317EECE5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8B3E963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35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90D6EA8" w14:textId="3FCAC7FC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Wang L, et al. Iterative feedback bio-printing-derived cell-laden hydrogel scaffolds with optimal geometrical fidelity and cellular controllability. Sci Rep. 2018;8(1):2802.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35AE7E3" w14:textId="446C69F2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</w:tr>
      <w:tr w:rsidR="00E048C3" w:rsidRPr="007E27EA" w14:paraId="7904A5A6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D52E993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36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0D7AB2F" w14:textId="6173E674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Kim Y, et al. Three-dimensional (3D) printing of mouse primary hepatocytes to generate 3D hepatic structure. Ann Surg Treat Res. 2017;92(2):67-72.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CCEEA71" w14:textId="24274C8B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</w:tr>
      <w:tr w:rsidR="00E048C3" w:rsidRPr="007E27EA" w14:paraId="1963FA57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253BEC6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37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1CA9A4F" w14:textId="0C498326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Kang K, et al. Three-Dimensional Bioprinting of Hepatic Structures with Directly Converted Hepatocyte-Like Cells. Tissue Eng Part A. 2018;24(7-8):576-583.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48E7D25" w14:textId="52A0B9EF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</w:tr>
      <w:tr w:rsidR="00E048C3" w:rsidRPr="007E27EA" w14:paraId="6C89ACA6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B87A5DC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38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DF2C2FD" w14:textId="45044C5C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Kim MK, et al. Decellularized extracellular matrix-based bio-ink with enhanced 3D printability and mechanical properties. Biofabrication. 2020;12(2):025003.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52F2420" w14:textId="7A042CE7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048C3" w:rsidRPr="007E27EA" w14:paraId="399D0784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8B15204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5A44B14" w14:textId="4249AC5F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Kang D, et al. Bioprinting of Multiscaled Hepatic Lobules within a Highly Vascularized Construct. Small. 2020;16(13):e1905505.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AE12032" w14:textId="3CD2BAD3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048C3" w:rsidRPr="007E27EA" w14:paraId="45F153E5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8361543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40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DDAA207" w14:textId="2F087382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Kang D, et al. Pre-set extrusion bioprinting for multiscale heterogeneous tissue structure fabrication. Biofabrication. 2018;10(3):035008.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786B598" w14:textId="366372F9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048C3" w:rsidRPr="007E27EA" w14:paraId="257A6548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62C6390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41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7FF47050" w14:textId="1CA66F74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Zhong C, et al. Human hepatocytes loaded in 3D bioprinting generate mini-liver. Hepatobiliary Pancreat Dis Int. 2016;15(5):512-518.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F85A792" w14:textId="208D507F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048C3" w:rsidRPr="007E27EA" w14:paraId="07D84771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38C3B71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42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15D15869" w14:textId="4236EC41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Yang H, et al. Three-dimensional bioprinted hepatorganoids prolong survival of mice with liver failure. Gut. 2021;70(3):567-574.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B397F60" w14:textId="697D21CB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</w:tr>
      <w:tr w:rsidR="00E048C3" w:rsidRPr="007E27EA" w14:paraId="2D4C808C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0F396B0F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43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8CCC9FC" w14:textId="3E3E91EB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Arai K, et al. Fabrication of 3D-culture platform with sandwich architecture for preserving liver-specific functions of hepatocytes using 3D bioprinter. J Biomed Mater Res A. 2017;105(6):1583-1592.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36D907A" w14:textId="5AE255E9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</w:tr>
      <w:tr w:rsidR="00E048C3" w:rsidRPr="007E27EA" w14:paraId="07F067E4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AEC47BC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44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588DF14" w14:textId="73F8ACCE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Ahn J, et al. Human three-dimensional in vitro model of hepatic zonation to predict zonal hepatotoxicity. J Biol Eng. 2019;13:22.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EE2A568" w14:textId="7772D372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048C3" w:rsidRPr="007E27EA" w14:paraId="20C4C44E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CCE58E4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45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334EC1D" w14:textId="64D4911C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Damiati S, et al. Embedded Disposable Functionalized Electrochemical Biosensor with a 3D-Printed Flow Cell for Detection of Hepatic Oval Cells (HOCs). Genes (Basel). 2018;9(2):89.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052BA60" w14:textId="45B9630F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048C3" w:rsidRPr="007E27EA" w14:paraId="45BBF10F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37AB9D22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46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DB7EF0D" w14:textId="2457B66E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Sun L, et al. Application of a 3D Bioprinted Hepatocellular Carcinoma Cell Model in Antitumor Drug Research. Front Oncol. 2020;10:878.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45AAD6D" w14:textId="628DDE13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048C3" w:rsidRPr="007E27EA" w14:paraId="6835C702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61BAAB5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47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7E70CEEC" w14:textId="08C55255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Li Y, et al. 3D bioprinting of hepatoma cells and application with microfluidics for pharmacodynamic test of Metuzumab. Biofabrication. 2019;11(3):034102.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8BF2686" w14:textId="775B9325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048C3" w:rsidRPr="007E27EA" w14:paraId="3E2561CF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22079E1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48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62F0AAFE" w14:textId="2CEC63FD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Rimington RP, et al. Feasibility and Biocompatibility of 3D-Printed Photopolymerized and Laser Sintered Polymers for Neuronal, Myogenic, and Hepatic Cell Types. Macromol Biosci. 2018;18(7):e1800113.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5DCAEA9" w14:textId="2B182220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048C3" w:rsidRPr="007E27EA" w14:paraId="0F577AAD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3B2628ED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49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1FCE710" w14:textId="113B0AA0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Kim Y, et al. Prolongation of liver-specific function for primary hepatocytes maintenance in 3D printed architectures. Organogenesis. 2018;14(1):1-12.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E3917EC" w14:textId="7DD5ED9F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048C3" w:rsidRPr="007E27EA" w14:paraId="043FBF01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A09EC55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50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9BC362B" w14:textId="7E02BAFD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Gori M, et al. Biofabrication of Hepatic Constructs by 3D Bioprinting of a Cell-Laden Thermogel: An Effective Tool to Assess Drug-Induced Hepatotoxic Response. Adv Healthc Mater. 2020:e2001163.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476FFCA" w14:textId="45DEC98E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048C3" w:rsidRPr="007E27EA" w14:paraId="5E22A15D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1C8F3BF1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51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3DFB5754" w14:textId="53192805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Xie F, et al. Three-dimensional bio-printing of primary human hepatocellular carcinoma for personalized medicine. Biomaterials. 2021;265:120416.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E5215FE" w14:textId="2053B655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048C3" w:rsidRPr="007E27EA" w14:paraId="3B4028B5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19562CB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52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AFC092D" w14:textId="32BCAE7B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Hwang HH, et al. High throughput direct 3D bioprinting in multiwell plates. Biofabrication. 2020; 30, 2005324.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1F8A78B" w14:textId="0F610580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048C3" w:rsidRPr="007E27EA" w14:paraId="3A3DD5DD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7667DDA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53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1F6D35D" w14:textId="21BCFEF7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Yanagi Y, et al. In vivo and ex vivo methods of growing a liver bud through tissue connection. Sci Rep. 2017;7(1):14085.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5174EFC" w14:textId="68A15919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048C3" w:rsidRPr="007E27EA" w14:paraId="4C2C4002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1426197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54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1AA6C3B0" w14:textId="179AB553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Mao S, et al. Bioprinting of patient-derivedin vitrointrahepatic cholangiocarcinoma tumor model: establishment, evaluation and anti-cancer drug testing. Biofabrication. 2020;12(4):045014.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AADE4B9" w14:textId="7CC5014D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048C3" w:rsidRPr="007E27EA" w14:paraId="3833F440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8A06C69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55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1D6BD043" w14:textId="3B49C4AF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Jeon S, et al. High-Precision 3D Bio-Dot Printing to Improve Paracrine Interaction between Multiple Types of Cell Spheroids. Adv Funct Mater. 2020;30,2005324. 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C216531" w14:textId="02CB2A2D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048C3" w:rsidRPr="007E27EA" w14:paraId="7F06064D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3C2E00DC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56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4BE3C7F2" w14:textId="5A37CF70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Taymour R, et al. 3D bioprinting of hepatocytes: core-shell structured co-cultures with fibroblasts for enhanced functionality. Sci Rep. 2021;11(1):5130.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C7A6873" w14:textId="55C92B63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048C3" w:rsidRPr="007E27EA" w14:paraId="0710AA5B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52CA200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57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3C4F8E60" w14:textId="053682E4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Cuvellier M, et al. 3D culture of HepaRG cells in GelMa and its application to bioprinting of a multicellular hepatic model. Biomaterials. 2021;269:120611.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315D170" w14:textId="43BC7B4D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048C3" w:rsidRPr="007E27EA" w14:paraId="2FE5FB04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564116B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lastRenderedPageBreak/>
              <w:t>58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AFCFDBB" w14:textId="2CE18319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Jeffries GDM, et al. 3D micro-organisation printing of mammalian cells to generate biological tissues. Sci Rep. 2020;10(1):19529.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69EA9D4" w14:textId="5BF92026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048C3" w:rsidRPr="007E27EA" w14:paraId="29674BF3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4DB897E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59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153673BA" w14:textId="38BD7C93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He H, et al. Temperature-programmable and enzymatically solidifiable gelatin-based bioinks enable facile extrusion bioprinting. Biofabrication. 2020;12(4):045003.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5026EF3" w14:textId="180A45C0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048C3" w:rsidRPr="007E27EA" w14:paraId="4247ECE2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AD983CA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60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5A1C669" w14:textId="155C33DC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Wu Y, et al. 3D bioprinting of bicellular liver lobule-mimetic structures via microextrusion of cellulose nanocrystal-incorporated shear-thinning bioink. Sci Rep. 2020;10(1):20648.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A455E85" w14:textId="2853AB61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048C3" w:rsidRPr="007E27EA" w14:paraId="56318815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C576866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61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04D0A24" w14:textId="08434F57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highlight w:val="yellow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Lee H, et al. Application of Gelatin Bioinks and Cell-Printing Technology to Enhance Cell Delivery Capability for 3D Liver Fibrosis-on-a-Chip Development. ACS Biomater Sci Eng. 2020;6(4):2469-2477.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68ACEEF" w14:textId="6292BF18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048C3" w:rsidRPr="007E27EA" w14:paraId="53F60904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53E5EA0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62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4C10788" w14:textId="33D4CF75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Leva V, et al. Direct Laser Printing of Liver Cells on Porous Collagen Scaffolds. </w:t>
            </w:r>
            <w:r w:rsidR="00C63E69"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J</w:t>
            </w:r>
            <w:r w:rsidR="00C63E69" w:rsidRPr="007E27EA"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ou</w:t>
            </w:r>
            <w:r w:rsidR="00C63E69" w:rsidRPr="007E27EA">
              <w:rPr>
                <w:rStyle w:val="markedcontent"/>
                <w:rFonts w:ascii="Times New Roman" w:hAnsi="Times New Roman" w:cs="Times New Roman"/>
                <w:sz w:val="22"/>
              </w:rPr>
              <w:t>rnal of Laser Micro/Nanoengineering</w:t>
            </w:r>
            <w:r w:rsidR="003D1ABE" w:rsidRPr="007E27EA">
              <w:rPr>
                <w:rStyle w:val="markedcontent"/>
                <w:rFonts w:ascii="Times New Roman" w:hAnsi="Times New Roman" w:cs="Times New Roman"/>
                <w:sz w:val="22"/>
              </w:rPr>
              <w:t>. 2018;13</w:t>
            </w:r>
            <w:r w:rsidR="003D1ABE" w:rsidRPr="007E27EA">
              <w:rPr>
                <w:rStyle w:val="markedcontent"/>
                <w:rFonts w:ascii="Times New Roman" w:hAnsi="Times New Roman" w:cs="Times New Roman" w:hint="eastAsia"/>
                <w:sz w:val="22"/>
              </w:rPr>
              <w:t>(</w:t>
            </w:r>
            <w:r w:rsidR="003D1ABE" w:rsidRPr="007E27EA">
              <w:rPr>
                <w:rStyle w:val="markedcontent"/>
                <w:rFonts w:ascii="Times New Roman" w:hAnsi="Times New Roman" w:cs="Times New Roman"/>
                <w:sz w:val="22"/>
              </w:rPr>
              <w:t>3):234-237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C4A92FE" w14:textId="34940DA9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048C3" w:rsidRPr="007E27EA" w14:paraId="2B5B9DBB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20C4CA47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63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3890C7E1" w14:textId="6C9E9046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Yu S, et al. Deconvolution of Images from 3D Printed Cells in Layers on a Chip. Biotechnol Prog. 2018;34(2):445-454.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550E486" w14:textId="38388F88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048C3" w:rsidRPr="007E27EA" w14:paraId="462A4DD8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74BED97C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64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58AA5FFC" w14:textId="78BE3CE5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Lee JS, et al. Development of hepatic blocks using human adipose tissue-derived stem cells through three-dimensional cell printing techniques. J Mater Chem B. 2017;5(5):1098-1107.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B311CCB" w14:textId="05FE31CD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048C3" w:rsidRPr="007E27EA" w14:paraId="30BD1939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FF936DA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65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76BA2BCC" w14:textId="5C7D52B6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Hong G, et al. Production of Multiple Cell-Laden Microtissue Spheroids with a Biomimetic Hepatic-Lobule-Like Structure. Adv Mater. 2021;33(36):e2102624.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F2F32CF" w14:textId="417EB475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048C3" w:rsidRPr="007E27EA" w14:paraId="27416D91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17D7A5E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66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5CC601C" w14:textId="3B4B4CED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Ide I, et al. A novel evaluation method for determining drug-induced hepatotoxicity using 3D bio-printed human liver tissue. Toxicol Mech Methods. 2020;30(3):189-196.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C8FE498" w14:textId="01416F95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048C3" w:rsidRPr="007E27EA" w14:paraId="7D69C80A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14151F0F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67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9552B97" w14:textId="4488B183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Baniasadi, H, et al. 3D printing and properties of cellulose nanofibrils-reinforced quince seed mucilage bio-inks. Int J Biol Macromol. 2021;192:1098-1107.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375E89E" w14:textId="0E57963A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</w:tr>
      <w:tr w:rsidR="00E048C3" w:rsidRPr="007E27EA" w14:paraId="34741ADB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5E2C353F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68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6103976A" w14:textId="759822A6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Hong S, et al. A 3D cell printing-fabricated HepG2 liver spheroid model for high-content in situ quantification of drug-induced liver toxicity. Biomater Sci. 2021;9(17):5939-5950.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1D49C11" w14:textId="19566E7F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</w:tr>
      <w:tr w:rsidR="00E048C3" w:rsidRPr="007E27EA" w14:paraId="56F9E581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53725DD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69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0FB4751E" w14:textId="71D8C1B2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Kang HK, et al. Establishing a 3D In Vitro Hepatic Model Mimicking Physiologically Relevant to In Vivo State. Cells. 2021;10(5):1268.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18FDAD9B" w14:textId="42D511F4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</w:tr>
      <w:tr w:rsidR="00E048C3" w:rsidRPr="007E27EA" w14:paraId="54736515" w14:textId="77777777" w:rsidTr="00B3023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4BE669AB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70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61709CDC" w14:textId="466CC974" w:rsidR="00E048C3" w:rsidRPr="007E27EA" w:rsidRDefault="00E048C3" w:rsidP="00E048C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Jeong W, et al.Effect of detergent type on the performance of liver decellularized extracellular matrix-based bio-inks. J Tissue Eng. 2021;12:2041731421997091.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83E98A9" w14:textId="030139E8" w:rsidR="00E048C3" w:rsidRPr="007E27EA" w:rsidRDefault="00E048C3" w:rsidP="00E048C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</w:tr>
      <w:tr w:rsidR="00E048C3" w:rsidRPr="007E27EA" w14:paraId="588369F1" w14:textId="77777777" w:rsidTr="00B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  <w:noWrap/>
            <w:hideMark/>
          </w:tcPr>
          <w:p w14:paraId="69F9C0BA" w14:textId="77777777" w:rsidR="00E048C3" w:rsidRPr="007E27EA" w:rsidRDefault="00E048C3" w:rsidP="00E048C3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71</w:t>
            </w:r>
          </w:p>
        </w:tc>
        <w:tc>
          <w:tcPr>
            <w:tcW w:w="8077" w:type="dxa"/>
            <w:shd w:val="clear" w:color="auto" w:fill="auto"/>
            <w:noWrap/>
            <w:vAlign w:val="center"/>
            <w:hideMark/>
          </w:tcPr>
          <w:p w14:paraId="2D638134" w14:textId="536D0582" w:rsidR="00E048C3" w:rsidRPr="007E27EA" w:rsidRDefault="00E048C3" w:rsidP="00E048C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Hamada T, et al. Bile duct reconstruction using scaffold-free tubular constructs created by Bio-3D printer. Regen Ther. 2021;16:81-89.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D60755D" w14:textId="7D59AD74" w:rsidR="00E048C3" w:rsidRPr="007E27EA" w:rsidRDefault="00E048C3" w:rsidP="00E048C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27EA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</w:tbl>
    <w:p w14:paraId="32B86D8F" w14:textId="77777777" w:rsidR="00C86771" w:rsidRPr="007E27EA" w:rsidRDefault="00C86771">
      <w:pPr>
        <w:rPr>
          <w:rFonts w:ascii="Times New Roman" w:hAnsi="Times New Roman" w:cs="Times New Roman"/>
          <w:sz w:val="22"/>
        </w:rPr>
      </w:pPr>
    </w:p>
    <w:sectPr w:rsidR="00C86771" w:rsidRPr="007E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B0EC" w14:textId="77777777" w:rsidR="002A5A10" w:rsidRDefault="002A5A10" w:rsidP="00240E16">
      <w:r>
        <w:separator/>
      </w:r>
    </w:p>
  </w:endnote>
  <w:endnote w:type="continuationSeparator" w:id="0">
    <w:p w14:paraId="2CFD2646" w14:textId="77777777" w:rsidR="002A5A10" w:rsidRDefault="002A5A10" w:rsidP="0024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CBAA" w14:textId="77777777" w:rsidR="002A5A10" w:rsidRDefault="002A5A10" w:rsidP="00240E16">
      <w:r>
        <w:separator/>
      </w:r>
    </w:p>
  </w:footnote>
  <w:footnote w:type="continuationSeparator" w:id="0">
    <w:p w14:paraId="74436A79" w14:textId="77777777" w:rsidR="002A5A10" w:rsidRDefault="002A5A10" w:rsidP="0024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83"/>
    <w:rsid w:val="00014A68"/>
    <w:rsid w:val="00240E16"/>
    <w:rsid w:val="002A5A10"/>
    <w:rsid w:val="002B4983"/>
    <w:rsid w:val="003D1ABE"/>
    <w:rsid w:val="00525D58"/>
    <w:rsid w:val="005E0A31"/>
    <w:rsid w:val="007E27EA"/>
    <w:rsid w:val="00AD3DBD"/>
    <w:rsid w:val="00C63E69"/>
    <w:rsid w:val="00C86771"/>
    <w:rsid w:val="00D34BBC"/>
    <w:rsid w:val="00E048C3"/>
    <w:rsid w:val="00F65C88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8C4B5"/>
  <w15:chartTrackingRefBased/>
  <w15:docId w15:val="{C4FC4FFE-5660-460D-B4AD-A02736CC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">
    <w:name w:val="List Table 6 Colorful"/>
    <w:basedOn w:val="a1"/>
    <w:uiPriority w:val="51"/>
    <w:rsid w:val="002B498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header"/>
    <w:basedOn w:val="a"/>
    <w:link w:val="a4"/>
    <w:uiPriority w:val="99"/>
    <w:unhideWhenUsed/>
    <w:rsid w:val="00240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E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E16"/>
    <w:rPr>
      <w:sz w:val="18"/>
      <w:szCs w:val="18"/>
    </w:rPr>
  </w:style>
  <w:style w:type="character" w:customStyle="1" w:styleId="markedcontent">
    <w:name w:val="markedcontent"/>
    <w:basedOn w:val="a0"/>
    <w:rsid w:val="00C6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1727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</dc:creator>
  <cp:keywords/>
  <dc:description/>
  <cp:lastModifiedBy>笑</cp:lastModifiedBy>
  <cp:revision>12</cp:revision>
  <dcterms:created xsi:type="dcterms:W3CDTF">2021-11-23T07:14:00Z</dcterms:created>
  <dcterms:modified xsi:type="dcterms:W3CDTF">2022-04-09T17:12:00Z</dcterms:modified>
</cp:coreProperties>
</file>