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509C" w14:textId="6B3F6B55" w:rsidR="0010523F" w:rsidRPr="000449DD" w:rsidRDefault="00140AEA" w:rsidP="004763F3">
      <w:pPr>
        <w:pStyle w:val="2"/>
        <w:spacing w:before="0" w:after="0" w:line="300" w:lineRule="auto"/>
        <w:rPr>
          <w:rFonts w:ascii="Times New Roman" w:hAnsi="Times New Roman" w:cs="Times New Roman"/>
          <w:sz w:val="24"/>
          <w:szCs w:val="24"/>
        </w:rPr>
      </w:pPr>
      <w:r w:rsidRPr="002F5D7F">
        <w:rPr>
          <w:rFonts w:ascii="Times New Roman" w:hAnsi="Times New Roman" w:cs="Times New Roman"/>
          <w:sz w:val="24"/>
          <w:szCs w:val="16"/>
        </w:rPr>
        <w:t>Tab</w:t>
      </w:r>
      <w:r>
        <w:rPr>
          <w:rFonts w:ascii="Times New Roman" w:hAnsi="Times New Roman" w:cs="Times New Roman"/>
          <w:sz w:val="24"/>
          <w:szCs w:val="16"/>
        </w:rPr>
        <w:t>.</w:t>
      </w:r>
      <w:r w:rsidRPr="002F5D7F">
        <w:rPr>
          <w:rFonts w:ascii="Times New Roman" w:hAnsi="Times New Roman" w:cs="Times New Roman"/>
          <w:sz w:val="24"/>
          <w:szCs w:val="16"/>
        </w:rPr>
        <w:t xml:space="preserve"> </w:t>
      </w:r>
      <w:r>
        <w:rPr>
          <w:rFonts w:ascii="Times New Roman" w:hAnsi="Times New Roman" w:cs="Times New Roman"/>
          <w:sz w:val="24"/>
          <w:szCs w:val="16"/>
        </w:rPr>
        <w:t>S</w:t>
      </w:r>
      <w:r w:rsidR="00954F16">
        <w:rPr>
          <w:rFonts w:ascii="Times New Roman" w:hAnsi="Times New Roman" w:cs="Times New Roman"/>
          <w:sz w:val="24"/>
          <w:szCs w:val="16"/>
        </w:rPr>
        <w:t>1</w:t>
      </w:r>
      <w:r>
        <w:rPr>
          <w:rFonts w:ascii="Times New Roman" w:hAnsi="Times New Roman" w:cs="Times New Roman"/>
          <w:sz w:val="24"/>
          <w:szCs w:val="16"/>
        </w:rPr>
        <w:t>.</w:t>
      </w:r>
      <w:r w:rsidRPr="002F5D7F">
        <w:rPr>
          <w:rFonts w:ascii="Times New Roman" w:hAnsi="Times New Roman" w:cs="Times New Roman"/>
          <w:sz w:val="24"/>
          <w:szCs w:val="16"/>
        </w:rPr>
        <w:t xml:space="preserve"> </w:t>
      </w:r>
      <w:r w:rsidRPr="000E7B2C">
        <w:rPr>
          <w:rFonts w:ascii="Times New Roman" w:hAnsi="Times New Roman" w:cs="Times New Roman"/>
          <w:sz w:val="24"/>
          <w:szCs w:val="24"/>
        </w:rPr>
        <w:t xml:space="preserve">Abbreviation of participating countries and countries in </w:t>
      </w:r>
      <w:r w:rsidR="005C28DC" w:rsidRPr="005C28DC">
        <w:rPr>
          <w:rFonts w:ascii="Times New Roman" w:hAnsi="Times New Roman" w:cs="Times New Roman"/>
          <w:sz w:val="24"/>
          <w:szCs w:val="24"/>
        </w:rPr>
        <w:t xml:space="preserve">aluminum </w:t>
      </w:r>
      <w:r w:rsidRPr="000E7B2C">
        <w:rPr>
          <w:rFonts w:ascii="Times New Roman" w:hAnsi="Times New Roman" w:cs="Times New Roman"/>
          <w:sz w:val="24"/>
          <w:szCs w:val="24"/>
        </w:rPr>
        <w:t>resource trade</w:t>
      </w:r>
      <w:r>
        <w:rPr>
          <w:rFonts w:ascii="Times New Roman" w:hAnsi="Times New Roman" w:cs="Times New Roman"/>
          <w:sz w:val="24"/>
          <w:szCs w:val="24"/>
        </w:rPr>
        <w:t>.</w:t>
      </w:r>
    </w:p>
    <w:tbl>
      <w:tblPr>
        <w:tblW w:w="10915" w:type="dxa"/>
        <w:tblInd w:w="-1276" w:type="dxa"/>
        <w:tblLook w:val="04A0" w:firstRow="1" w:lastRow="0" w:firstColumn="1" w:lastColumn="0" w:noHBand="0" w:noVBand="1"/>
      </w:tblPr>
      <w:tblGrid>
        <w:gridCol w:w="1702"/>
        <w:gridCol w:w="992"/>
        <w:gridCol w:w="1701"/>
        <w:gridCol w:w="992"/>
        <w:gridCol w:w="1418"/>
        <w:gridCol w:w="992"/>
        <w:gridCol w:w="2126"/>
        <w:gridCol w:w="992"/>
      </w:tblGrid>
      <w:tr w:rsidR="0010523F" w:rsidRPr="00CB448D" w14:paraId="40A5CB1B" w14:textId="77777777" w:rsidTr="00C77C53">
        <w:trPr>
          <w:trHeight w:val="279"/>
        </w:trPr>
        <w:tc>
          <w:tcPr>
            <w:tcW w:w="1702" w:type="dxa"/>
            <w:tcBorders>
              <w:top w:val="single" w:sz="4" w:space="0" w:color="auto"/>
              <w:left w:val="nil"/>
              <w:bottom w:val="single" w:sz="4" w:space="0" w:color="auto"/>
              <w:right w:val="nil"/>
            </w:tcBorders>
            <w:shd w:val="clear" w:color="auto" w:fill="auto"/>
            <w:noWrap/>
            <w:vAlign w:val="bottom"/>
            <w:hideMark/>
          </w:tcPr>
          <w:p w14:paraId="45129993"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w:t>
            </w:r>
          </w:p>
        </w:tc>
        <w:tc>
          <w:tcPr>
            <w:tcW w:w="992" w:type="dxa"/>
            <w:tcBorders>
              <w:top w:val="single" w:sz="4" w:space="0" w:color="auto"/>
              <w:left w:val="nil"/>
              <w:bottom w:val="single" w:sz="4" w:space="0" w:color="auto"/>
              <w:right w:val="nil"/>
            </w:tcBorders>
            <w:shd w:val="clear" w:color="auto" w:fill="auto"/>
            <w:noWrap/>
            <w:vAlign w:val="bottom"/>
            <w:hideMark/>
          </w:tcPr>
          <w:p w14:paraId="759A6BE6"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 ISO</w:t>
            </w:r>
          </w:p>
        </w:tc>
        <w:tc>
          <w:tcPr>
            <w:tcW w:w="1701" w:type="dxa"/>
            <w:tcBorders>
              <w:top w:val="single" w:sz="4" w:space="0" w:color="auto"/>
              <w:left w:val="nil"/>
              <w:bottom w:val="single" w:sz="4" w:space="0" w:color="auto"/>
              <w:right w:val="nil"/>
            </w:tcBorders>
            <w:shd w:val="clear" w:color="auto" w:fill="auto"/>
            <w:noWrap/>
            <w:vAlign w:val="bottom"/>
            <w:hideMark/>
          </w:tcPr>
          <w:p w14:paraId="402A4C0B"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w:t>
            </w:r>
          </w:p>
        </w:tc>
        <w:tc>
          <w:tcPr>
            <w:tcW w:w="992" w:type="dxa"/>
            <w:tcBorders>
              <w:top w:val="single" w:sz="4" w:space="0" w:color="auto"/>
              <w:left w:val="nil"/>
              <w:bottom w:val="single" w:sz="4" w:space="0" w:color="auto"/>
              <w:right w:val="nil"/>
            </w:tcBorders>
            <w:shd w:val="clear" w:color="auto" w:fill="auto"/>
            <w:noWrap/>
            <w:vAlign w:val="bottom"/>
            <w:hideMark/>
          </w:tcPr>
          <w:p w14:paraId="31B414A5"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 ISO</w:t>
            </w:r>
          </w:p>
        </w:tc>
        <w:tc>
          <w:tcPr>
            <w:tcW w:w="1418" w:type="dxa"/>
            <w:tcBorders>
              <w:top w:val="single" w:sz="4" w:space="0" w:color="auto"/>
              <w:left w:val="nil"/>
              <w:bottom w:val="single" w:sz="4" w:space="0" w:color="auto"/>
              <w:right w:val="nil"/>
            </w:tcBorders>
            <w:shd w:val="clear" w:color="auto" w:fill="auto"/>
            <w:noWrap/>
            <w:vAlign w:val="bottom"/>
            <w:hideMark/>
          </w:tcPr>
          <w:p w14:paraId="6488BED4"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w:t>
            </w:r>
          </w:p>
        </w:tc>
        <w:tc>
          <w:tcPr>
            <w:tcW w:w="992" w:type="dxa"/>
            <w:tcBorders>
              <w:top w:val="single" w:sz="4" w:space="0" w:color="auto"/>
              <w:left w:val="nil"/>
              <w:bottom w:val="single" w:sz="4" w:space="0" w:color="auto"/>
              <w:right w:val="nil"/>
            </w:tcBorders>
            <w:shd w:val="clear" w:color="auto" w:fill="auto"/>
            <w:noWrap/>
            <w:vAlign w:val="bottom"/>
            <w:hideMark/>
          </w:tcPr>
          <w:p w14:paraId="6D0DB064"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 ISO</w:t>
            </w:r>
          </w:p>
        </w:tc>
        <w:tc>
          <w:tcPr>
            <w:tcW w:w="2126" w:type="dxa"/>
            <w:tcBorders>
              <w:top w:val="single" w:sz="4" w:space="0" w:color="auto"/>
              <w:left w:val="nil"/>
              <w:bottom w:val="single" w:sz="4" w:space="0" w:color="auto"/>
              <w:right w:val="nil"/>
            </w:tcBorders>
            <w:shd w:val="clear" w:color="auto" w:fill="auto"/>
            <w:noWrap/>
            <w:vAlign w:val="bottom"/>
            <w:hideMark/>
          </w:tcPr>
          <w:p w14:paraId="4134E351"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w:t>
            </w:r>
          </w:p>
        </w:tc>
        <w:tc>
          <w:tcPr>
            <w:tcW w:w="992" w:type="dxa"/>
            <w:tcBorders>
              <w:top w:val="single" w:sz="4" w:space="0" w:color="auto"/>
              <w:left w:val="nil"/>
              <w:bottom w:val="single" w:sz="4" w:space="0" w:color="auto"/>
              <w:right w:val="nil"/>
            </w:tcBorders>
            <w:shd w:val="clear" w:color="auto" w:fill="auto"/>
            <w:noWrap/>
            <w:vAlign w:val="bottom"/>
            <w:hideMark/>
          </w:tcPr>
          <w:p w14:paraId="25015EFD" w14:textId="77777777" w:rsidR="0010523F" w:rsidRPr="003D3000" w:rsidRDefault="0010523F" w:rsidP="004763F3">
            <w:pPr>
              <w:widowControl/>
              <w:spacing w:line="300" w:lineRule="auto"/>
              <w:jc w:val="left"/>
              <w:rPr>
                <w:rFonts w:eastAsia="等线" w:cs="Times New Roman"/>
                <w:b/>
                <w:bCs/>
                <w:kern w:val="0"/>
                <w:sz w:val="13"/>
                <w:szCs w:val="13"/>
              </w:rPr>
            </w:pPr>
            <w:r w:rsidRPr="003D3000">
              <w:rPr>
                <w:rFonts w:eastAsia="等线" w:cs="Times New Roman"/>
                <w:b/>
                <w:bCs/>
                <w:kern w:val="0"/>
                <w:sz w:val="13"/>
                <w:szCs w:val="13"/>
              </w:rPr>
              <w:t>Country ISO</w:t>
            </w:r>
          </w:p>
        </w:tc>
      </w:tr>
      <w:tr w:rsidR="0010523F" w:rsidRPr="003D3000" w14:paraId="1301C8FC" w14:textId="77777777" w:rsidTr="00C77C53">
        <w:trPr>
          <w:trHeight w:val="279"/>
        </w:trPr>
        <w:tc>
          <w:tcPr>
            <w:tcW w:w="1702" w:type="dxa"/>
            <w:tcBorders>
              <w:top w:val="single" w:sz="4" w:space="0" w:color="auto"/>
              <w:left w:val="nil"/>
              <w:bottom w:val="nil"/>
              <w:right w:val="nil"/>
            </w:tcBorders>
            <w:shd w:val="clear" w:color="auto" w:fill="auto"/>
            <w:noWrap/>
            <w:vAlign w:val="bottom"/>
            <w:hideMark/>
          </w:tcPr>
          <w:p w14:paraId="336D915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Afghanistan</w:t>
            </w:r>
          </w:p>
        </w:tc>
        <w:tc>
          <w:tcPr>
            <w:tcW w:w="992" w:type="dxa"/>
            <w:tcBorders>
              <w:top w:val="single" w:sz="4" w:space="0" w:color="auto"/>
              <w:left w:val="nil"/>
              <w:bottom w:val="nil"/>
              <w:right w:val="nil"/>
            </w:tcBorders>
            <w:shd w:val="clear" w:color="auto" w:fill="auto"/>
            <w:noWrap/>
            <w:vAlign w:val="bottom"/>
            <w:hideMark/>
          </w:tcPr>
          <w:p w14:paraId="0D6CA75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AFG</w:t>
            </w:r>
          </w:p>
        </w:tc>
        <w:tc>
          <w:tcPr>
            <w:tcW w:w="1701" w:type="dxa"/>
            <w:tcBorders>
              <w:top w:val="single" w:sz="4" w:space="0" w:color="auto"/>
              <w:left w:val="nil"/>
              <w:bottom w:val="nil"/>
              <w:right w:val="nil"/>
            </w:tcBorders>
            <w:shd w:val="clear" w:color="auto" w:fill="auto"/>
            <w:noWrap/>
            <w:vAlign w:val="bottom"/>
            <w:hideMark/>
          </w:tcPr>
          <w:p w14:paraId="1C5CA96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Cote d'Ivoire</w:t>
            </w:r>
          </w:p>
        </w:tc>
        <w:tc>
          <w:tcPr>
            <w:tcW w:w="992" w:type="dxa"/>
            <w:tcBorders>
              <w:top w:val="single" w:sz="4" w:space="0" w:color="auto"/>
              <w:left w:val="nil"/>
              <w:bottom w:val="nil"/>
              <w:right w:val="nil"/>
            </w:tcBorders>
            <w:shd w:val="clear" w:color="auto" w:fill="auto"/>
            <w:noWrap/>
            <w:vAlign w:val="bottom"/>
            <w:hideMark/>
          </w:tcPr>
          <w:p w14:paraId="29DC4E8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CIV</w:t>
            </w:r>
          </w:p>
        </w:tc>
        <w:tc>
          <w:tcPr>
            <w:tcW w:w="1418" w:type="dxa"/>
            <w:tcBorders>
              <w:top w:val="single" w:sz="4" w:space="0" w:color="auto"/>
              <w:left w:val="nil"/>
              <w:bottom w:val="nil"/>
              <w:right w:val="nil"/>
            </w:tcBorders>
            <w:shd w:val="clear" w:color="auto" w:fill="auto"/>
            <w:noWrap/>
            <w:vAlign w:val="bottom"/>
            <w:hideMark/>
          </w:tcPr>
          <w:p w14:paraId="03BD770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Lao People's Dem. Rep.</w:t>
            </w:r>
          </w:p>
        </w:tc>
        <w:tc>
          <w:tcPr>
            <w:tcW w:w="992" w:type="dxa"/>
            <w:tcBorders>
              <w:top w:val="single" w:sz="4" w:space="0" w:color="auto"/>
              <w:left w:val="nil"/>
              <w:bottom w:val="nil"/>
              <w:right w:val="nil"/>
            </w:tcBorders>
            <w:shd w:val="clear" w:color="auto" w:fill="auto"/>
            <w:noWrap/>
            <w:vAlign w:val="bottom"/>
            <w:hideMark/>
          </w:tcPr>
          <w:p w14:paraId="168BDCD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LAO</w:t>
            </w:r>
          </w:p>
        </w:tc>
        <w:tc>
          <w:tcPr>
            <w:tcW w:w="2126" w:type="dxa"/>
            <w:tcBorders>
              <w:top w:val="single" w:sz="4" w:space="0" w:color="auto"/>
              <w:left w:val="nil"/>
              <w:bottom w:val="nil"/>
              <w:right w:val="nil"/>
            </w:tcBorders>
            <w:shd w:val="clear" w:color="auto" w:fill="auto"/>
            <w:noWrap/>
            <w:vAlign w:val="bottom"/>
            <w:hideMark/>
          </w:tcPr>
          <w:p w14:paraId="0EA3549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Saint Helena</w:t>
            </w:r>
          </w:p>
        </w:tc>
        <w:tc>
          <w:tcPr>
            <w:tcW w:w="992" w:type="dxa"/>
            <w:tcBorders>
              <w:top w:val="single" w:sz="4" w:space="0" w:color="auto"/>
              <w:left w:val="nil"/>
              <w:bottom w:val="nil"/>
              <w:right w:val="nil"/>
            </w:tcBorders>
            <w:shd w:val="clear" w:color="auto" w:fill="auto"/>
            <w:noWrap/>
            <w:vAlign w:val="bottom"/>
            <w:hideMark/>
          </w:tcPr>
          <w:p w14:paraId="2AF1A2D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SHN</w:t>
            </w:r>
          </w:p>
        </w:tc>
      </w:tr>
      <w:tr w:rsidR="0010523F" w:rsidRPr="003D3000" w14:paraId="4432021D" w14:textId="77777777" w:rsidTr="00C77C53">
        <w:trPr>
          <w:trHeight w:val="279"/>
        </w:trPr>
        <w:tc>
          <w:tcPr>
            <w:tcW w:w="1702" w:type="dxa"/>
            <w:tcBorders>
              <w:top w:val="nil"/>
              <w:left w:val="nil"/>
              <w:bottom w:val="nil"/>
              <w:right w:val="nil"/>
            </w:tcBorders>
            <w:shd w:val="clear" w:color="auto" w:fill="auto"/>
            <w:noWrap/>
            <w:vAlign w:val="bottom"/>
            <w:hideMark/>
          </w:tcPr>
          <w:p w14:paraId="4688371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Albania</w:t>
            </w:r>
          </w:p>
        </w:tc>
        <w:tc>
          <w:tcPr>
            <w:tcW w:w="992" w:type="dxa"/>
            <w:tcBorders>
              <w:top w:val="nil"/>
              <w:left w:val="nil"/>
              <w:bottom w:val="nil"/>
              <w:right w:val="nil"/>
            </w:tcBorders>
            <w:shd w:val="clear" w:color="auto" w:fill="auto"/>
            <w:noWrap/>
            <w:vAlign w:val="bottom"/>
            <w:hideMark/>
          </w:tcPr>
          <w:p w14:paraId="72B5B15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ALB</w:t>
            </w:r>
          </w:p>
        </w:tc>
        <w:tc>
          <w:tcPr>
            <w:tcW w:w="1701" w:type="dxa"/>
            <w:tcBorders>
              <w:top w:val="nil"/>
              <w:left w:val="nil"/>
              <w:bottom w:val="nil"/>
              <w:right w:val="nil"/>
            </w:tcBorders>
            <w:shd w:val="clear" w:color="auto" w:fill="auto"/>
            <w:noWrap/>
            <w:vAlign w:val="bottom"/>
            <w:hideMark/>
          </w:tcPr>
          <w:p w14:paraId="3F611D7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Dem. People's Rep. of Korea</w:t>
            </w:r>
          </w:p>
        </w:tc>
        <w:tc>
          <w:tcPr>
            <w:tcW w:w="992" w:type="dxa"/>
            <w:tcBorders>
              <w:top w:val="nil"/>
              <w:left w:val="nil"/>
              <w:bottom w:val="nil"/>
              <w:right w:val="nil"/>
            </w:tcBorders>
            <w:shd w:val="clear" w:color="auto" w:fill="auto"/>
            <w:noWrap/>
            <w:vAlign w:val="bottom"/>
            <w:hideMark/>
          </w:tcPr>
          <w:p w14:paraId="0BB517F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PRK</w:t>
            </w:r>
          </w:p>
        </w:tc>
        <w:tc>
          <w:tcPr>
            <w:tcW w:w="1418" w:type="dxa"/>
            <w:tcBorders>
              <w:top w:val="nil"/>
              <w:left w:val="nil"/>
              <w:bottom w:val="nil"/>
              <w:right w:val="nil"/>
            </w:tcBorders>
            <w:shd w:val="clear" w:color="auto" w:fill="auto"/>
            <w:noWrap/>
            <w:vAlign w:val="bottom"/>
            <w:hideMark/>
          </w:tcPr>
          <w:p w14:paraId="3D64D9C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Latvia</w:t>
            </w:r>
          </w:p>
        </w:tc>
        <w:tc>
          <w:tcPr>
            <w:tcW w:w="992" w:type="dxa"/>
            <w:tcBorders>
              <w:top w:val="nil"/>
              <w:left w:val="nil"/>
              <w:bottom w:val="nil"/>
              <w:right w:val="nil"/>
            </w:tcBorders>
            <w:shd w:val="clear" w:color="auto" w:fill="auto"/>
            <w:noWrap/>
            <w:vAlign w:val="bottom"/>
            <w:hideMark/>
          </w:tcPr>
          <w:p w14:paraId="6103CE4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LVA</w:t>
            </w:r>
          </w:p>
        </w:tc>
        <w:tc>
          <w:tcPr>
            <w:tcW w:w="2126" w:type="dxa"/>
            <w:tcBorders>
              <w:top w:val="nil"/>
              <w:left w:val="nil"/>
              <w:bottom w:val="nil"/>
              <w:right w:val="nil"/>
            </w:tcBorders>
            <w:shd w:val="clear" w:color="auto" w:fill="auto"/>
            <w:noWrap/>
            <w:vAlign w:val="bottom"/>
            <w:hideMark/>
          </w:tcPr>
          <w:p w14:paraId="6A0E81D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Saint Kitts and Nevis</w:t>
            </w:r>
          </w:p>
        </w:tc>
        <w:tc>
          <w:tcPr>
            <w:tcW w:w="992" w:type="dxa"/>
            <w:tcBorders>
              <w:top w:val="nil"/>
              <w:left w:val="nil"/>
              <w:bottom w:val="nil"/>
              <w:right w:val="nil"/>
            </w:tcBorders>
            <w:shd w:val="clear" w:color="auto" w:fill="auto"/>
            <w:noWrap/>
            <w:vAlign w:val="bottom"/>
            <w:hideMark/>
          </w:tcPr>
          <w:p w14:paraId="499715F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KNA</w:t>
            </w:r>
          </w:p>
        </w:tc>
      </w:tr>
      <w:tr w:rsidR="0010523F" w:rsidRPr="003D3000" w14:paraId="6341CD1A" w14:textId="77777777" w:rsidTr="00C77C53">
        <w:trPr>
          <w:trHeight w:val="279"/>
        </w:trPr>
        <w:tc>
          <w:tcPr>
            <w:tcW w:w="1702" w:type="dxa"/>
            <w:tcBorders>
              <w:top w:val="nil"/>
              <w:left w:val="nil"/>
              <w:bottom w:val="nil"/>
              <w:right w:val="nil"/>
            </w:tcBorders>
            <w:shd w:val="clear" w:color="auto" w:fill="auto"/>
            <w:noWrap/>
            <w:vAlign w:val="bottom"/>
            <w:hideMark/>
          </w:tcPr>
          <w:p w14:paraId="4D87EF8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Algeria</w:t>
            </w:r>
          </w:p>
        </w:tc>
        <w:tc>
          <w:tcPr>
            <w:tcW w:w="992" w:type="dxa"/>
            <w:tcBorders>
              <w:top w:val="nil"/>
              <w:left w:val="nil"/>
              <w:bottom w:val="nil"/>
              <w:right w:val="nil"/>
            </w:tcBorders>
            <w:shd w:val="clear" w:color="auto" w:fill="auto"/>
            <w:noWrap/>
            <w:vAlign w:val="bottom"/>
            <w:hideMark/>
          </w:tcPr>
          <w:p w14:paraId="72FCAB1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DZA</w:t>
            </w:r>
          </w:p>
        </w:tc>
        <w:tc>
          <w:tcPr>
            <w:tcW w:w="1701" w:type="dxa"/>
            <w:tcBorders>
              <w:top w:val="nil"/>
              <w:left w:val="nil"/>
              <w:bottom w:val="nil"/>
              <w:right w:val="nil"/>
            </w:tcBorders>
            <w:shd w:val="clear" w:color="auto" w:fill="auto"/>
            <w:noWrap/>
            <w:vAlign w:val="bottom"/>
            <w:hideMark/>
          </w:tcPr>
          <w:p w14:paraId="623D63A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Dem. Rep. of the Congo</w:t>
            </w:r>
          </w:p>
        </w:tc>
        <w:tc>
          <w:tcPr>
            <w:tcW w:w="992" w:type="dxa"/>
            <w:tcBorders>
              <w:top w:val="nil"/>
              <w:left w:val="nil"/>
              <w:bottom w:val="nil"/>
              <w:right w:val="nil"/>
            </w:tcBorders>
            <w:shd w:val="clear" w:color="auto" w:fill="auto"/>
            <w:noWrap/>
            <w:vAlign w:val="bottom"/>
            <w:hideMark/>
          </w:tcPr>
          <w:p w14:paraId="6825021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COD</w:t>
            </w:r>
          </w:p>
        </w:tc>
        <w:tc>
          <w:tcPr>
            <w:tcW w:w="1418" w:type="dxa"/>
            <w:tcBorders>
              <w:top w:val="nil"/>
              <w:left w:val="nil"/>
              <w:bottom w:val="nil"/>
              <w:right w:val="nil"/>
            </w:tcBorders>
            <w:shd w:val="clear" w:color="auto" w:fill="auto"/>
            <w:noWrap/>
            <w:vAlign w:val="bottom"/>
            <w:hideMark/>
          </w:tcPr>
          <w:p w14:paraId="6ECD1E7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Lebanon</w:t>
            </w:r>
          </w:p>
        </w:tc>
        <w:tc>
          <w:tcPr>
            <w:tcW w:w="992" w:type="dxa"/>
            <w:tcBorders>
              <w:top w:val="nil"/>
              <w:left w:val="nil"/>
              <w:bottom w:val="nil"/>
              <w:right w:val="nil"/>
            </w:tcBorders>
            <w:shd w:val="clear" w:color="auto" w:fill="auto"/>
            <w:noWrap/>
            <w:vAlign w:val="bottom"/>
            <w:hideMark/>
          </w:tcPr>
          <w:p w14:paraId="4E15ADD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LBN</w:t>
            </w:r>
          </w:p>
        </w:tc>
        <w:tc>
          <w:tcPr>
            <w:tcW w:w="2126" w:type="dxa"/>
            <w:tcBorders>
              <w:top w:val="nil"/>
              <w:left w:val="nil"/>
              <w:bottom w:val="nil"/>
              <w:right w:val="nil"/>
            </w:tcBorders>
            <w:shd w:val="clear" w:color="auto" w:fill="auto"/>
            <w:noWrap/>
            <w:vAlign w:val="bottom"/>
            <w:hideMark/>
          </w:tcPr>
          <w:p w14:paraId="30BAF46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Saint Lucia</w:t>
            </w:r>
          </w:p>
        </w:tc>
        <w:tc>
          <w:tcPr>
            <w:tcW w:w="992" w:type="dxa"/>
            <w:tcBorders>
              <w:top w:val="nil"/>
              <w:left w:val="nil"/>
              <w:bottom w:val="nil"/>
              <w:right w:val="nil"/>
            </w:tcBorders>
            <w:shd w:val="clear" w:color="auto" w:fill="auto"/>
            <w:noWrap/>
            <w:vAlign w:val="bottom"/>
            <w:hideMark/>
          </w:tcPr>
          <w:p w14:paraId="0F3E474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LCA</w:t>
            </w:r>
          </w:p>
        </w:tc>
      </w:tr>
      <w:tr w:rsidR="0010523F" w:rsidRPr="003D3000" w14:paraId="33A5E475" w14:textId="77777777" w:rsidTr="00C77C53">
        <w:trPr>
          <w:trHeight w:val="279"/>
        </w:trPr>
        <w:tc>
          <w:tcPr>
            <w:tcW w:w="1702" w:type="dxa"/>
            <w:tcBorders>
              <w:top w:val="nil"/>
              <w:left w:val="nil"/>
              <w:bottom w:val="nil"/>
              <w:right w:val="nil"/>
            </w:tcBorders>
            <w:shd w:val="clear" w:color="auto" w:fill="auto"/>
            <w:noWrap/>
            <w:vAlign w:val="bottom"/>
            <w:hideMark/>
          </w:tcPr>
          <w:p w14:paraId="6E665BD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American Samoa</w:t>
            </w:r>
          </w:p>
        </w:tc>
        <w:tc>
          <w:tcPr>
            <w:tcW w:w="992" w:type="dxa"/>
            <w:tcBorders>
              <w:top w:val="nil"/>
              <w:left w:val="nil"/>
              <w:bottom w:val="nil"/>
              <w:right w:val="nil"/>
            </w:tcBorders>
            <w:shd w:val="clear" w:color="auto" w:fill="auto"/>
            <w:noWrap/>
            <w:vAlign w:val="bottom"/>
            <w:hideMark/>
          </w:tcPr>
          <w:p w14:paraId="67DF7CC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ASM</w:t>
            </w:r>
          </w:p>
        </w:tc>
        <w:tc>
          <w:tcPr>
            <w:tcW w:w="1701" w:type="dxa"/>
            <w:tcBorders>
              <w:top w:val="nil"/>
              <w:left w:val="nil"/>
              <w:bottom w:val="nil"/>
              <w:right w:val="nil"/>
            </w:tcBorders>
            <w:shd w:val="clear" w:color="auto" w:fill="auto"/>
            <w:noWrap/>
            <w:vAlign w:val="bottom"/>
            <w:hideMark/>
          </w:tcPr>
          <w:p w14:paraId="03C21D5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Denmark</w:t>
            </w:r>
          </w:p>
        </w:tc>
        <w:tc>
          <w:tcPr>
            <w:tcW w:w="992" w:type="dxa"/>
            <w:tcBorders>
              <w:top w:val="nil"/>
              <w:left w:val="nil"/>
              <w:bottom w:val="nil"/>
              <w:right w:val="nil"/>
            </w:tcBorders>
            <w:shd w:val="clear" w:color="auto" w:fill="auto"/>
            <w:noWrap/>
            <w:vAlign w:val="bottom"/>
            <w:hideMark/>
          </w:tcPr>
          <w:p w14:paraId="48EC0D3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DNK</w:t>
            </w:r>
          </w:p>
        </w:tc>
        <w:tc>
          <w:tcPr>
            <w:tcW w:w="1418" w:type="dxa"/>
            <w:tcBorders>
              <w:top w:val="nil"/>
              <w:left w:val="nil"/>
              <w:bottom w:val="nil"/>
              <w:right w:val="nil"/>
            </w:tcBorders>
            <w:shd w:val="clear" w:color="auto" w:fill="auto"/>
            <w:noWrap/>
            <w:vAlign w:val="bottom"/>
            <w:hideMark/>
          </w:tcPr>
          <w:p w14:paraId="22C3A77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Lesotho</w:t>
            </w:r>
          </w:p>
        </w:tc>
        <w:tc>
          <w:tcPr>
            <w:tcW w:w="992" w:type="dxa"/>
            <w:tcBorders>
              <w:top w:val="nil"/>
              <w:left w:val="nil"/>
              <w:bottom w:val="nil"/>
              <w:right w:val="nil"/>
            </w:tcBorders>
            <w:shd w:val="clear" w:color="auto" w:fill="auto"/>
            <w:noWrap/>
            <w:vAlign w:val="bottom"/>
            <w:hideMark/>
          </w:tcPr>
          <w:p w14:paraId="46FC215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LSO</w:t>
            </w:r>
          </w:p>
        </w:tc>
        <w:tc>
          <w:tcPr>
            <w:tcW w:w="2126" w:type="dxa"/>
            <w:tcBorders>
              <w:top w:val="nil"/>
              <w:left w:val="nil"/>
              <w:bottom w:val="nil"/>
              <w:right w:val="nil"/>
            </w:tcBorders>
            <w:shd w:val="clear" w:color="auto" w:fill="auto"/>
            <w:noWrap/>
            <w:vAlign w:val="bottom"/>
            <w:hideMark/>
          </w:tcPr>
          <w:p w14:paraId="5198381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Saint Maarten</w:t>
            </w:r>
          </w:p>
        </w:tc>
        <w:tc>
          <w:tcPr>
            <w:tcW w:w="992" w:type="dxa"/>
            <w:tcBorders>
              <w:top w:val="nil"/>
              <w:left w:val="nil"/>
              <w:bottom w:val="nil"/>
              <w:right w:val="nil"/>
            </w:tcBorders>
            <w:shd w:val="clear" w:color="auto" w:fill="auto"/>
            <w:noWrap/>
            <w:vAlign w:val="bottom"/>
            <w:hideMark/>
          </w:tcPr>
          <w:p w14:paraId="57AD6FC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SXM</w:t>
            </w:r>
          </w:p>
        </w:tc>
      </w:tr>
      <w:tr w:rsidR="0010523F" w:rsidRPr="003D3000" w14:paraId="337B7BB2" w14:textId="77777777" w:rsidTr="00C77C53">
        <w:trPr>
          <w:trHeight w:val="279"/>
        </w:trPr>
        <w:tc>
          <w:tcPr>
            <w:tcW w:w="1702" w:type="dxa"/>
            <w:tcBorders>
              <w:top w:val="nil"/>
              <w:left w:val="nil"/>
              <w:bottom w:val="nil"/>
              <w:right w:val="nil"/>
            </w:tcBorders>
            <w:shd w:val="clear" w:color="auto" w:fill="auto"/>
            <w:noWrap/>
            <w:vAlign w:val="bottom"/>
            <w:hideMark/>
          </w:tcPr>
          <w:p w14:paraId="7E3A3B0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Andorra</w:t>
            </w:r>
          </w:p>
        </w:tc>
        <w:tc>
          <w:tcPr>
            <w:tcW w:w="992" w:type="dxa"/>
            <w:tcBorders>
              <w:top w:val="nil"/>
              <w:left w:val="nil"/>
              <w:bottom w:val="nil"/>
              <w:right w:val="nil"/>
            </w:tcBorders>
            <w:shd w:val="clear" w:color="auto" w:fill="auto"/>
            <w:noWrap/>
            <w:vAlign w:val="bottom"/>
            <w:hideMark/>
          </w:tcPr>
          <w:p w14:paraId="1AF8B77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AND</w:t>
            </w:r>
          </w:p>
        </w:tc>
        <w:tc>
          <w:tcPr>
            <w:tcW w:w="1701" w:type="dxa"/>
            <w:tcBorders>
              <w:top w:val="nil"/>
              <w:left w:val="nil"/>
              <w:bottom w:val="nil"/>
              <w:right w:val="nil"/>
            </w:tcBorders>
            <w:shd w:val="clear" w:color="auto" w:fill="auto"/>
            <w:noWrap/>
            <w:vAlign w:val="bottom"/>
            <w:hideMark/>
          </w:tcPr>
          <w:p w14:paraId="52A43F2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Djibouti</w:t>
            </w:r>
          </w:p>
        </w:tc>
        <w:tc>
          <w:tcPr>
            <w:tcW w:w="992" w:type="dxa"/>
            <w:tcBorders>
              <w:top w:val="nil"/>
              <w:left w:val="nil"/>
              <w:bottom w:val="nil"/>
              <w:right w:val="nil"/>
            </w:tcBorders>
            <w:shd w:val="clear" w:color="auto" w:fill="auto"/>
            <w:noWrap/>
            <w:vAlign w:val="bottom"/>
            <w:hideMark/>
          </w:tcPr>
          <w:p w14:paraId="0217A7F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DJI</w:t>
            </w:r>
          </w:p>
        </w:tc>
        <w:tc>
          <w:tcPr>
            <w:tcW w:w="1418" w:type="dxa"/>
            <w:tcBorders>
              <w:top w:val="nil"/>
              <w:left w:val="nil"/>
              <w:bottom w:val="nil"/>
              <w:right w:val="nil"/>
            </w:tcBorders>
            <w:shd w:val="clear" w:color="auto" w:fill="auto"/>
            <w:noWrap/>
            <w:vAlign w:val="bottom"/>
            <w:hideMark/>
          </w:tcPr>
          <w:p w14:paraId="60937EA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Liberia</w:t>
            </w:r>
          </w:p>
        </w:tc>
        <w:tc>
          <w:tcPr>
            <w:tcW w:w="992" w:type="dxa"/>
            <w:tcBorders>
              <w:top w:val="nil"/>
              <w:left w:val="nil"/>
              <w:bottom w:val="nil"/>
              <w:right w:val="nil"/>
            </w:tcBorders>
            <w:shd w:val="clear" w:color="auto" w:fill="auto"/>
            <w:noWrap/>
            <w:vAlign w:val="bottom"/>
            <w:hideMark/>
          </w:tcPr>
          <w:p w14:paraId="156FABC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LBR</w:t>
            </w:r>
          </w:p>
        </w:tc>
        <w:tc>
          <w:tcPr>
            <w:tcW w:w="2126" w:type="dxa"/>
            <w:tcBorders>
              <w:top w:val="nil"/>
              <w:left w:val="nil"/>
              <w:bottom w:val="nil"/>
              <w:right w:val="nil"/>
            </w:tcBorders>
            <w:shd w:val="clear" w:color="auto" w:fill="auto"/>
            <w:noWrap/>
            <w:vAlign w:val="bottom"/>
            <w:hideMark/>
          </w:tcPr>
          <w:p w14:paraId="781E0EF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Saint Pierre and Miquelon</w:t>
            </w:r>
          </w:p>
        </w:tc>
        <w:tc>
          <w:tcPr>
            <w:tcW w:w="992" w:type="dxa"/>
            <w:tcBorders>
              <w:top w:val="nil"/>
              <w:left w:val="nil"/>
              <w:bottom w:val="nil"/>
              <w:right w:val="nil"/>
            </w:tcBorders>
            <w:shd w:val="clear" w:color="auto" w:fill="auto"/>
            <w:noWrap/>
            <w:vAlign w:val="bottom"/>
            <w:hideMark/>
          </w:tcPr>
          <w:p w14:paraId="343013F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SPM</w:t>
            </w:r>
          </w:p>
        </w:tc>
      </w:tr>
      <w:tr w:rsidR="0010523F" w:rsidRPr="003D3000" w14:paraId="6DF119DE" w14:textId="77777777" w:rsidTr="00C77C53">
        <w:trPr>
          <w:trHeight w:val="279"/>
        </w:trPr>
        <w:tc>
          <w:tcPr>
            <w:tcW w:w="1702" w:type="dxa"/>
            <w:tcBorders>
              <w:top w:val="nil"/>
              <w:left w:val="nil"/>
              <w:bottom w:val="nil"/>
              <w:right w:val="nil"/>
            </w:tcBorders>
            <w:shd w:val="clear" w:color="auto" w:fill="auto"/>
            <w:noWrap/>
            <w:vAlign w:val="bottom"/>
            <w:hideMark/>
          </w:tcPr>
          <w:p w14:paraId="23452AA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Angola</w:t>
            </w:r>
          </w:p>
        </w:tc>
        <w:tc>
          <w:tcPr>
            <w:tcW w:w="992" w:type="dxa"/>
            <w:tcBorders>
              <w:top w:val="nil"/>
              <w:left w:val="nil"/>
              <w:bottom w:val="nil"/>
              <w:right w:val="nil"/>
            </w:tcBorders>
            <w:shd w:val="clear" w:color="auto" w:fill="auto"/>
            <w:noWrap/>
            <w:vAlign w:val="bottom"/>
            <w:hideMark/>
          </w:tcPr>
          <w:p w14:paraId="2F819A4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AGO</w:t>
            </w:r>
          </w:p>
        </w:tc>
        <w:tc>
          <w:tcPr>
            <w:tcW w:w="1701" w:type="dxa"/>
            <w:tcBorders>
              <w:top w:val="nil"/>
              <w:left w:val="nil"/>
              <w:bottom w:val="nil"/>
              <w:right w:val="nil"/>
            </w:tcBorders>
            <w:shd w:val="clear" w:color="auto" w:fill="auto"/>
            <w:noWrap/>
            <w:vAlign w:val="bottom"/>
            <w:hideMark/>
          </w:tcPr>
          <w:p w14:paraId="1A08D20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Dominica</w:t>
            </w:r>
          </w:p>
        </w:tc>
        <w:tc>
          <w:tcPr>
            <w:tcW w:w="992" w:type="dxa"/>
            <w:tcBorders>
              <w:top w:val="nil"/>
              <w:left w:val="nil"/>
              <w:bottom w:val="nil"/>
              <w:right w:val="nil"/>
            </w:tcBorders>
            <w:shd w:val="clear" w:color="auto" w:fill="auto"/>
            <w:noWrap/>
            <w:vAlign w:val="bottom"/>
            <w:hideMark/>
          </w:tcPr>
          <w:p w14:paraId="5F6DA1B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DMA</w:t>
            </w:r>
          </w:p>
        </w:tc>
        <w:tc>
          <w:tcPr>
            <w:tcW w:w="1418" w:type="dxa"/>
            <w:tcBorders>
              <w:top w:val="nil"/>
              <w:left w:val="nil"/>
              <w:bottom w:val="nil"/>
              <w:right w:val="nil"/>
            </w:tcBorders>
            <w:shd w:val="clear" w:color="auto" w:fill="auto"/>
            <w:noWrap/>
            <w:vAlign w:val="bottom"/>
            <w:hideMark/>
          </w:tcPr>
          <w:p w14:paraId="0BE1E78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Libya</w:t>
            </w:r>
          </w:p>
        </w:tc>
        <w:tc>
          <w:tcPr>
            <w:tcW w:w="992" w:type="dxa"/>
            <w:tcBorders>
              <w:top w:val="nil"/>
              <w:left w:val="nil"/>
              <w:bottom w:val="nil"/>
              <w:right w:val="nil"/>
            </w:tcBorders>
            <w:shd w:val="clear" w:color="auto" w:fill="auto"/>
            <w:noWrap/>
            <w:vAlign w:val="bottom"/>
            <w:hideMark/>
          </w:tcPr>
          <w:p w14:paraId="747B53F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LBY</w:t>
            </w:r>
          </w:p>
        </w:tc>
        <w:tc>
          <w:tcPr>
            <w:tcW w:w="2126" w:type="dxa"/>
            <w:tcBorders>
              <w:top w:val="nil"/>
              <w:left w:val="nil"/>
              <w:bottom w:val="nil"/>
              <w:right w:val="nil"/>
            </w:tcBorders>
            <w:shd w:val="clear" w:color="auto" w:fill="auto"/>
            <w:noWrap/>
            <w:vAlign w:val="bottom"/>
            <w:hideMark/>
          </w:tcPr>
          <w:p w14:paraId="3A523B7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Saint Vincent and the Grenadines</w:t>
            </w:r>
          </w:p>
        </w:tc>
        <w:tc>
          <w:tcPr>
            <w:tcW w:w="992" w:type="dxa"/>
            <w:tcBorders>
              <w:top w:val="nil"/>
              <w:left w:val="nil"/>
              <w:bottom w:val="nil"/>
              <w:right w:val="nil"/>
            </w:tcBorders>
            <w:shd w:val="clear" w:color="auto" w:fill="auto"/>
            <w:noWrap/>
            <w:vAlign w:val="bottom"/>
            <w:hideMark/>
          </w:tcPr>
          <w:p w14:paraId="7FBF6E2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VCT</w:t>
            </w:r>
          </w:p>
        </w:tc>
      </w:tr>
      <w:tr w:rsidR="0010523F" w:rsidRPr="003D3000" w14:paraId="487FD451" w14:textId="77777777" w:rsidTr="00C77C53">
        <w:trPr>
          <w:trHeight w:val="279"/>
        </w:trPr>
        <w:tc>
          <w:tcPr>
            <w:tcW w:w="1702" w:type="dxa"/>
            <w:tcBorders>
              <w:top w:val="nil"/>
              <w:left w:val="nil"/>
              <w:bottom w:val="nil"/>
              <w:right w:val="nil"/>
            </w:tcBorders>
            <w:shd w:val="clear" w:color="auto" w:fill="auto"/>
            <w:noWrap/>
            <w:vAlign w:val="bottom"/>
            <w:hideMark/>
          </w:tcPr>
          <w:p w14:paraId="557A3BE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Antigua and Barbuda</w:t>
            </w:r>
          </w:p>
        </w:tc>
        <w:tc>
          <w:tcPr>
            <w:tcW w:w="992" w:type="dxa"/>
            <w:tcBorders>
              <w:top w:val="nil"/>
              <w:left w:val="nil"/>
              <w:bottom w:val="nil"/>
              <w:right w:val="nil"/>
            </w:tcBorders>
            <w:shd w:val="clear" w:color="auto" w:fill="auto"/>
            <w:noWrap/>
            <w:vAlign w:val="bottom"/>
            <w:hideMark/>
          </w:tcPr>
          <w:p w14:paraId="4D5805A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ATG</w:t>
            </w:r>
          </w:p>
        </w:tc>
        <w:tc>
          <w:tcPr>
            <w:tcW w:w="1701" w:type="dxa"/>
            <w:tcBorders>
              <w:top w:val="nil"/>
              <w:left w:val="nil"/>
              <w:bottom w:val="nil"/>
              <w:right w:val="nil"/>
            </w:tcBorders>
            <w:shd w:val="clear" w:color="auto" w:fill="auto"/>
            <w:noWrap/>
            <w:vAlign w:val="bottom"/>
            <w:hideMark/>
          </w:tcPr>
          <w:p w14:paraId="44DE76A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Dominican Rep.</w:t>
            </w:r>
          </w:p>
        </w:tc>
        <w:tc>
          <w:tcPr>
            <w:tcW w:w="992" w:type="dxa"/>
            <w:tcBorders>
              <w:top w:val="nil"/>
              <w:left w:val="nil"/>
              <w:bottom w:val="nil"/>
              <w:right w:val="nil"/>
            </w:tcBorders>
            <w:shd w:val="clear" w:color="auto" w:fill="auto"/>
            <w:noWrap/>
            <w:vAlign w:val="bottom"/>
            <w:hideMark/>
          </w:tcPr>
          <w:p w14:paraId="257A65A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DOM</w:t>
            </w:r>
          </w:p>
        </w:tc>
        <w:tc>
          <w:tcPr>
            <w:tcW w:w="1418" w:type="dxa"/>
            <w:tcBorders>
              <w:top w:val="nil"/>
              <w:left w:val="nil"/>
              <w:bottom w:val="nil"/>
              <w:right w:val="nil"/>
            </w:tcBorders>
            <w:shd w:val="clear" w:color="auto" w:fill="auto"/>
            <w:noWrap/>
            <w:vAlign w:val="bottom"/>
            <w:hideMark/>
          </w:tcPr>
          <w:p w14:paraId="639A2C4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Lithuania</w:t>
            </w:r>
          </w:p>
        </w:tc>
        <w:tc>
          <w:tcPr>
            <w:tcW w:w="992" w:type="dxa"/>
            <w:tcBorders>
              <w:top w:val="nil"/>
              <w:left w:val="nil"/>
              <w:bottom w:val="nil"/>
              <w:right w:val="nil"/>
            </w:tcBorders>
            <w:shd w:val="clear" w:color="auto" w:fill="auto"/>
            <w:noWrap/>
            <w:vAlign w:val="bottom"/>
            <w:hideMark/>
          </w:tcPr>
          <w:p w14:paraId="2CA1889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LTU</w:t>
            </w:r>
          </w:p>
        </w:tc>
        <w:tc>
          <w:tcPr>
            <w:tcW w:w="2126" w:type="dxa"/>
            <w:tcBorders>
              <w:top w:val="nil"/>
              <w:left w:val="nil"/>
              <w:bottom w:val="nil"/>
              <w:right w:val="nil"/>
            </w:tcBorders>
            <w:shd w:val="clear" w:color="auto" w:fill="auto"/>
            <w:noWrap/>
            <w:vAlign w:val="bottom"/>
            <w:hideMark/>
          </w:tcPr>
          <w:p w14:paraId="4C02F3A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Samoa</w:t>
            </w:r>
          </w:p>
        </w:tc>
        <w:tc>
          <w:tcPr>
            <w:tcW w:w="992" w:type="dxa"/>
            <w:tcBorders>
              <w:top w:val="nil"/>
              <w:left w:val="nil"/>
              <w:bottom w:val="nil"/>
              <w:right w:val="nil"/>
            </w:tcBorders>
            <w:shd w:val="clear" w:color="auto" w:fill="auto"/>
            <w:noWrap/>
            <w:vAlign w:val="bottom"/>
            <w:hideMark/>
          </w:tcPr>
          <w:p w14:paraId="284A613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WSM</w:t>
            </w:r>
          </w:p>
        </w:tc>
      </w:tr>
      <w:tr w:rsidR="0010523F" w:rsidRPr="003D3000" w14:paraId="08591C33" w14:textId="77777777" w:rsidTr="00C77C53">
        <w:trPr>
          <w:trHeight w:val="279"/>
        </w:trPr>
        <w:tc>
          <w:tcPr>
            <w:tcW w:w="1702" w:type="dxa"/>
            <w:tcBorders>
              <w:top w:val="nil"/>
              <w:left w:val="nil"/>
              <w:bottom w:val="nil"/>
              <w:right w:val="nil"/>
            </w:tcBorders>
            <w:shd w:val="clear" w:color="auto" w:fill="auto"/>
            <w:noWrap/>
            <w:vAlign w:val="bottom"/>
            <w:hideMark/>
          </w:tcPr>
          <w:p w14:paraId="6B010BC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Argentina</w:t>
            </w:r>
          </w:p>
        </w:tc>
        <w:tc>
          <w:tcPr>
            <w:tcW w:w="992" w:type="dxa"/>
            <w:tcBorders>
              <w:top w:val="nil"/>
              <w:left w:val="nil"/>
              <w:bottom w:val="nil"/>
              <w:right w:val="nil"/>
            </w:tcBorders>
            <w:shd w:val="clear" w:color="auto" w:fill="auto"/>
            <w:noWrap/>
            <w:vAlign w:val="bottom"/>
            <w:hideMark/>
          </w:tcPr>
          <w:p w14:paraId="222CCD4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ARG</w:t>
            </w:r>
          </w:p>
        </w:tc>
        <w:tc>
          <w:tcPr>
            <w:tcW w:w="1701" w:type="dxa"/>
            <w:tcBorders>
              <w:top w:val="nil"/>
              <w:left w:val="nil"/>
              <w:bottom w:val="nil"/>
              <w:right w:val="nil"/>
            </w:tcBorders>
            <w:shd w:val="clear" w:color="auto" w:fill="auto"/>
            <w:noWrap/>
            <w:vAlign w:val="bottom"/>
            <w:hideMark/>
          </w:tcPr>
          <w:p w14:paraId="2BCBA81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Ecuador</w:t>
            </w:r>
          </w:p>
        </w:tc>
        <w:tc>
          <w:tcPr>
            <w:tcW w:w="992" w:type="dxa"/>
            <w:tcBorders>
              <w:top w:val="nil"/>
              <w:left w:val="nil"/>
              <w:bottom w:val="nil"/>
              <w:right w:val="nil"/>
            </w:tcBorders>
            <w:shd w:val="clear" w:color="auto" w:fill="auto"/>
            <w:noWrap/>
            <w:vAlign w:val="bottom"/>
            <w:hideMark/>
          </w:tcPr>
          <w:p w14:paraId="3EFCFE0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ECU</w:t>
            </w:r>
          </w:p>
        </w:tc>
        <w:tc>
          <w:tcPr>
            <w:tcW w:w="1418" w:type="dxa"/>
            <w:tcBorders>
              <w:top w:val="nil"/>
              <w:left w:val="nil"/>
              <w:bottom w:val="nil"/>
              <w:right w:val="nil"/>
            </w:tcBorders>
            <w:shd w:val="clear" w:color="auto" w:fill="auto"/>
            <w:noWrap/>
            <w:vAlign w:val="bottom"/>
            <w:hideMark/>
          </w:tcPr>
          <w:p w14:paraId="0AAB4EA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Luxembourg</w:t>
            </w:r>
          </w:p>
        </w:tc>
        <w:tc>
          <w:tcPr>
            <w:tcW w:w="992" w:type="dxa"/>
            <w:tcBorders>
              <w:top w:val="nil"/>
              <w:left w:val="nil"/>
              <w:bottom w:val="nil"/>
              <w:right w:val="nil"/>
            </w:tcBorders>
            <w:shd w:val="clear" w:color="auto" w:fill="auto"/>
            <w:noWrap/>
            <w:vAlign w:val="bottom"/>
            <w:hideMark/>
          </w:tcPr>
          <w:p w14:paraId="68F5484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LUX</w:t>
            </w:r>
          </w:p>
        </w:tc>
        <w:tc>
          <w:tcPr>
            <w:tcW w:w="2126" w:type="dxa"/>
            <w:tcBorders>
              <w:top w:val="nil"/>
              <w:left w:val="nil"/>
              <w:bottom w:val="nil"/>
              <w:right w:val="nil"/>
            </w:tcBorders>
            <w:shd w:val="clear" w:color="auto" w:fill="auto"/>
            <w:noWrap/>
            <w:vAlign w:val="bottom"/>
            <w:hideMark/>
          </w:tcPr>
          <w:p w14:paraId="24E22C4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Sao Tome and Principe</w:t>
            </w:r>
          </w:p>
        </w:tc>
        <w:tc>
          <w:tcPr>
            <w:tcW w:w="992" w:type="dxa"/>
            <w:tcBorders>
              <w:top w:val="nil"/>
              <w:left w:val="nil"/>
              <w:bottom w:val="nil"/>
              <w:right w:val="nil"/>
            </w:tcBorders>
            <w:shd w:val="clear" w:color="auto" w:fill="auto"/>
            <w:noWrap/>
            <w:vAlign w:val="bottom"/>
            <w:hideMark/>
          </w:tcPr>
          <w:p w14:paraId="13C85B0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STP</w:t>
            </w:r>
          </w:p>
        </w:tc>
      </w:tr>
      <w:tr w:rsidR="0010523F" w:rsidRPr="003D3000" w14:paraId="08B613CB" w14:textId="77777777" w:rsidTr="00C77C53">
        <w:trPr>
          <w:trHeight w:val="279"/>
        </w:trPr>
        <w:tc>
          <w:tcPr>
            <w:tcW w:w="1702" w:type="dxa"/>
            <w:tcBorders>
              <w:top w:val="nil"/>
              <w:left w:val="nil"/>
              <w:bottom w:val="nil"/>
              <w:right w:val="nil"/>
            </w:tcBorders>
            <w:shd w:val="clear" w:color="auto" w:fill="auto"/>
            <w:noWrap/>
            <w:vAlign w:val="bottom"/>
            <w:hideMark/>
          </w:tcPr>
          <w:p w14:paraId="5D9B7F4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Armenia</w:t>
            </w:r>
          </w:p>
        </w:tc>
        <w:tc>
          <w:tcPr>
            <w:tcW w:w="992" w:type="dxa"/>
            <w:tcBorders>
              <w:top w:val="nil"/>
              <w:left w:val="nil"/>
              <w:bottom w:val="nil"/>
              <w:right w:val="nil"/>
            </w:tcBorders>
            <w:shd w:val="clear" w:color="auto" w:fill="auto"/>
            <w:noWrap/>
            <w:vAlign w:val="bottom"/>
            <w:hideMark/>
          </w:tcPr>
          <w:p w14:paraId="316ED42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ARM</w:t>
            </w:r>
          </w:p>
        </w:tc>
        <w:tc>
          <w:tcPr>
            <w:tcW w:w="1701" w:type="dxa"/>
            <w:tcBorders>
              <w:top w:val="nil"/>
              <w:left w:val="nil"/>
              <w:bottom w:val="nil"/>
              <w:right w:val="nil"/>
            </w:tcBorders>
            <w:shd w:val="clear" w:color="auto" w:fill="auto"/>
            <w:noWrap/>
            <w:vAlign w:val="bottom"/>
            <w:hideMark/>
          </w:tcPr>
          <w:p w14:paraId="03CEDF8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Egypt</w:t>
            </w:r>
          </w:p>
        </w:tc>
        <w:tc>
          <w:tcPr>
            <w:tcW w:w="992" w:type="dxa"/>
            <w:tcBorders>
              <w:top w:val="nil"/>
              <w:left w:val="nil"/>
              <w:bottom w:val="nil"/>
              <w:right w:val="nil"/>
            </w:tcBorders>
            <w:shd w:val="clear" w:color="auto" w:fill="auto"/>
            <w:noWrap/>
            <w:vAlign w:val="bottom"/>
            <w:hideMark/>
          </w:tcPr>
          <w:p w14:paraId="3262DAD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EGY</w:t>
            </w:r>
          </w:p>
        </w:tc>
        <w:tc>
          <w:tcPr>
            <w:tcW w:w="1418" w:type="dxa"/>
            <w:tcBorders>
              <w:top w:val="nil"/>
              <w:left w:val="nil"/>
              <w:bottom w:val="nil"/>
              <w:right w:val="nil"/>
            </w:tcBorders>
            <w:shd w:val="clear" w:color="auto" w:fill="auto"/>
            <w:noWrap/>
            <w:vAlign w:val="bottom"/>
            <w:hideMark/>
          </w:tcPr>
          <w:p w14:paraId="15727A4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Madagascar</w:t>
            </w:r>
          </w:p>
        </w:tc>
        <w:tc>
          <w:tcPr>
            <w:tcW w:w="992" w:type="dxa"/>
            <w:tcBorders>
              <w:top w:val="nil"/>
              <w:left w:val="nil"/>
              <w:bottom w:val="nil"/>
              <w:right w:val="nil"/>
            </w:tcBorders>
            <w:shd w:val="clear" w:color="auto" w:fill="auto"/>
            <w:noWrap/>
            <w:vAlign w:val="bottom"/>
            <w:hideMark/>
          </w:tcPr>
          <w:p w14:paraId="63C96ED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MDG</w:t>
            </w:r>
          </w:p>
        </w:tc>
        <w:tc>
          <w:tcPr>
            <w:tcW w:w="2126" w:type="dxa"/>
            <w:tcBorders>
              <w:top w:val="nil"/>
              <w:left w:val="nil"/>
              <w:bottom w:val="nil"/>
              <w:right w:val="nil"/>
            </w:tcBorders>
            <w:shd w:val="clear" w:color="auto" w:fill="auto"/>
            <w:noWrap/>
            <w:vAlign w:val="bottom"/>
            <w:hideMark/>
          </w:tcPr>
          <w:p w14:paraId="41AD729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Saudi Arabia</w:t>
            </w:r>
          </w:p>
        </w:tc>
        <w:tc>
          <w:tcPr>
            <w:tcW w:w="992" w:type="dxa"/>
            <w:tcBorders>
              <w:top w:val="nil"/>
              <w:left w:val="nil"/>
              <w:bottom w:val="nil"/>
              <w:right w:val="nil"/>
            </w:tcBorders>
            <w:shd w:val="clear" w:color="auto" w:fill="auto"/>
            <w:noWrap/>
            <w:vAlign w:val="bottom"/>
            <w:hideMark/>
          </w:tcPr>
          <w:p w14:paraId="3612C25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SAU</w:t>
            </w:r>
          </w:p>
        </w:tc>
      </w:tr>
      <w:tr w:rsidR="0010523F" w:rsidRPr="003D3000" w14:paraId="01105DE3" w14:textId="77777777" w:rsidTr="00C77C53">
        <w:trPr>
          <w:trHeight w:val="279"/>
        </w:trPr>
        <w:tc>
          <w:tcPr>
            <w:tcW w:w="1702" w:type="dxa"/>
            <w:tcBorders>
              <w:top w:val="nil"/>
              <w:left w:val="nil"/>
              <w:bottom w:val="nil"/>
              <w:right w:val="nil"/>
            </w:tcBorders>
            <w:shd w:val="clear" w:color="auto" w:fill="auto"/>
            <w:noWrap/>
            <w:vAlign w:val="bottom"/>
            <w:hideMark/>
          </w:tcPr>
          <w:p w14:paraId="4C220F3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Aruba</w:t>
            </w:r>
          </w:p>
        </w:tc>
        <w:tc>
          <w:tcPr>
            <w:tcW w:w="992" w:type="dxa"/>
            <w:tcBorders>
              <w:top w:val="nil"/>
              <w:left w:val="nil"/>
              <w:bottom w:val="nil"/>
              <w:right w:val="nil"/>
            </w:tcBorders>
            <w:shd w:val="clear" w:color="auto" w:fill="auto"/>
            <w:noWrap/>
            <w:vAlign w:val="bottom"/>
            <w:hideMark/>
          </w:tcPr>
          <w:p w14:paraId="51AE7AD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ABW</w:t>
            </w:r>
          </w:p>
        </w:tc>
        <w:tc>
          <w:tcPr>
            <w:tcW w:w="1701" w:type="dxa"/>
            <w:tcBorders>
              <w:top w:val="nil"/>
              <w:left w:val="nil"/>
              <w:bottom w:val="nil"/>
              <w:right w:val="nil"/>
            </w:tcBorders>
            <w:shd w:val="clear" w:color="auto" w:fill="auto"/>
            <w:noWrap/>
            <w:vAlign w:val="bottom"/>
            <w:hideMark/>
          </w:tcPr>
          <w:p w14:paraId="2DAC278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El Salvador</w:t>
            </w:r>
          </w:p>
        </w:tc>
        <w:tc>
          <w:tcPr>
            <w:tcW w:w="992" w:type="dxa"/>
            <w:tcBorders>
              <w:top w:val="nil"/>
              <w:left w:val="nil"/>
              <w:bottom w:val="nil"/>
              <w:right w:val="nil"/>
            </w:tcBorders>
            <w:shd w:val="clear" w:color="auto" w:fill="auto"/>
            <w:noWrap/>
            <w:vAlign w:val="bottom"/>
            <w:hideMark/>
          </w:tcPr>
          <w:p w14:paraId="40747B0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SLV</w:t>
            </w:r>
          </w:p>
        </w:tc>
        <w:tc>
          <w:tcPr>
            <w:tcW w:w="1418" w:type="dxa"/>
            <w:tcBorders>
              <w:top w:val="nil"/>
              <w:left w:val="nil"/>
              <w:bottom w:val="nil"/>
              <w:right w:val="nil"/>
            </w:tcBorders>
            <w:shd w:val="clear" w:color="auto" w:fill="auto"/>
            <w:noWrap/>
            <w:vAlign w:val="bottom"/>
            <w:hideMark/>
          </w:tcPr>
          <w:p w14:paraId="4FA1468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Malawi</w:t>
            </w:r>
          </w:p>
        </w:tc>
        <w:tc>
          <w:tcPr>
            <w:tcW w:w="992" w:type="dxa"/>
            <w:tcBorders>
              <w:top w:val="nil"/>
              <w:left w:val="nil"/>
              <w:bottom w:val="nil"/>
              <w:right w:val="nil"/>
            </w:tcBorders>
            <w:shd w:val="clear" w:color="auto" w:fill="auto"/>
            <w:noWrap/>
            <w:vAlign w:val="bottom"/>
            <w:hideMark/>
          </w:tcPr>
          <w:p w14:paraId="791AF08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MWI</w:t>
            </w:r>
          </w:p>
        </w:tc>
        <w:tc>
          <w:tcPr>
            <w:tcW w:w="2126" w:type="dxa"/>
            <w:tcBorders>
              <w:top w:val="nil"/>
              <w:left w:val="nil"/>
              <w:bottom w:val="nil"/>
              <w:right w:val="nil"/>
            </w:tcBorders>
            <w:shd w:val="clear" w:color="auto" w:fill="auto"/>
            <w:noWrap/>
            <w:vAlign w:val="bottom"/>
            <w:hideMark/>
          </w:tcPr>
          <w:p w14:paraId="198B065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Senegal</w:t>
            </w:r>
          </w:p>
        </w:tc>
        <w:tc>
          <w:tcPr>
            <w:tcW w:w="992" w:type="dxa"/>
            <w:tcBorders>
              <w:top w:val="nil"/>
              <w:left w:val="nil"/>
              <w:bottom w:val="nil"/>
              <w:right w:val="nil"/>
            </w:tcBorders>
            <w:shd w:val="clear" w:color="auto" w:fill="auto"/>
            <w:noWrap/>
            <w:vAlign w:val="bottom"/>
            <w:hideMark/>
          </w:tcPr>
          <w:p w14:paraId="057F55E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SEN</w:t>
            </w:r>
          </w:p>
        </w:tc>
      </w:tr>
      <w:tr w:rsidR="0010523F" w:rsidRPr="003D3000" w14:paraId="2214969B" w14:textId="77777777" w:rsidTr="00C77C53">
        <w:trPr>
          <w:trHeight w:val="279"/>
        </w:trPr>
        <w:tc>
          <w:tcPr>
            <w:tcW w:w="1702" w:type="dxa"/>
            <w:tcBorders>
              <w:top w:val="nil"/>
              <w:left w:val="nil"/>
              <w:bottom w:val="nil"/>
              <w:right w:val="nil"/>
            </w:tcBorders>
            <w:shd w:val="clear" w:color="auto" w:fill="auto"/>
            <w:noWrap/>
            <w:vAlign w:val="bottom"/>
            <w:hideMark/>
          </w:tcPr>
          <w:p w14:paraId="6BEE797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Australia</w:t>
            </w:r>
          </w:p>
        </w:tc>
        <w:tc>
          <w:tcPr>
            <w:tcW w:w="992" w:type="dxa"/>
            <w:tcBorders>
              <w:top w:val="nil"/>
              <w:left w:val="nil"/>
              <w:bottom w:val="nil"/>
              <w:right w:val="nil"/>
            </w:tcBorders>
            <w:shd w:val="clear" w:color="auto" w:fill="auto"/>
            <w:noWrap/>
            <w:vAlign w:val="bottom"/>
            <w:hideMark/>
          </w:tcPr>
          <w:p w14:paraId="36B5FC2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AUS</w:t>
            </w:r>
          </w:p>
        </w:tc>
        <w:tc>
          <w:tcPr>
            <w:tcW w:w="1701" w:type="dxa"/>
            <w:tcBorders>
              <w:top w:val="nil"/>
              <w:left w:val="nil"/>
              <w:bottom w:val="nil"/>
              <w:right w:val="nil"/>
            </w:tcBorders>
            <w:shd w:val="clear" w:color="auto" w:fill="auto"/>
            <w:noWrap/>
            <w:vAlign w:val="bottom"/>
            <w:hideMark/>
          </w:tcPr>
          <w:p w14:paraId="7E97659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Equatorial Guinea</w:t>
            </w:r>
          </w:p>
        </w:tc>
        <w:tc>
          <w:tcPr>
            <w:tcW w:w="992" w:type="dxa"/>
            <w:tcBorders>
              <w:top w:val="nil"/>
              <w:left w:val="nil"/>
              <w:bottom w:val="nil"/>
              <w:right w:val="nil"/>
            </w:tcBorders>
            <w:shd w:val="clear" w:color="auto" w:fill="auto"/>
            <w:noWrap/>
            <w:vAlign w:val="bottom"/>
            <w:hideMark/>
          </w:tcPr>
          <w:p w14:paraId="1120601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GNQ</w:t>
            </w:r>
          </w:p>
        </w:tc>
        <w:tc>
          <w:tcPr>
            <w:tcW w:w="1418" w:type="dxa"/>
            <w:tcBorders>
              <w:top w:val="nil"/>
              <w:left w:val="nil"/>
              <w:bottom w:val="nil"/>
              <w:right w:val="nil"/>
            </w:tcBorders>
            <w:shd w:val="clear" w:color="auto" w:fill="auto"/>
            <w:noWrap/>
            <w:vAlign w:val="bottom"/>
            <w:hideMark/>
          </w:tcPr>
          <w:p w14:paraId="22141CD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Malaysia</w:t>
            </w:r>
          </w:p>
        </w:tc>
        <w:tc>
          <w:tcPr>
            <w:tcW w:w="992" w:type="dxa"/>
            <w:tcBorders>
              <w:top w:val="nil"/>
              <w:left w:val="nil"/>
              <w:bottom w:val="nil"/>
              <w:right w:val="nil"/>
            </w:tcBorders>
            <w:shd w:val="clear" w:color="auto" w:fill="auto"/>
            <w:noWrap/>
            <w:vAlign w:val="bottom"/>
            <w:hideMark/>
          </w:tcPr>
          <w:p w14:paraId="78A42C7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MYS</w:t>
            </w:r>
          </w:p>
        </w:tc>
        <w:tc>
          <w:tcPr>
            <w:tcW w:w="2126" w:type="dxa"/>
            <w:tcBorders>
              <w:top w:val="nil"/>
              <w:left w:val="nil"/>
              <w:bottom w:val="nil"/>
              <w:right w:val="nil"/>
            </w:tcBorders>
            <w:shd w:val="clear" w:color="auto" w:fill="auto"/>
            <w:noWrap/>
            <w:vAlign w:val="bottom"/>
            <w:hideMark/>
          </w:tcPr>
          <w:p w14:paraId="4D49C2F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Serbia</w:t>
            </w:r>
          </w:p>
        </w:tc>
        <w:tc>
          <w:tcPr>
            <w:tcW w:w="992" w:type="dxa"/>
            <w:tcBorders>
              <w:top w:val="nil"/>
              <w:left w:val="nil"/>
              <w:bottom w:val="nil"/>
              <w:right w:val="nil"/>
            </w:tcBorders>
            <w:shd w:val="clear" w:color="auto" w:fill="auto"/>
            <w:noWrap/>
            <w:vAlign w:val="bottom"/>
            <w:hideMark/>
          </w:tcPr>
          <w:p w14:paraId="21C873F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SRB</w:t>
            </w:r>
          </w:p>
        </w:tc>
      </w:tr>
      <w:tr w:rsidR="0010523F" w:rsidRPr="003D3000" w14:paraId="7FAD8B0F" w14:textId="77777777" w:rsidTr="00C77C53">
        <w:trPr>
          <w:trHeight w:val="279"/>
        </w:trPr>
        <w:tc>
          <w:tcPr>
            <w:tcW w:w="1702" w:type="dxa"/>
            <w:tcBorders>
              <w:top w:val="nil"/>
              <w:left w:val="nil"/>
              <w:bottom w:val="nil"/>
              <w:right w:val="nil"/>
            </w:tcBorders>
            <w:shd w:val="clear" w:color="auto" w:fill="auto"/>
            <w:noWrap/>
            <w:vAlign w:val="bottom"/>
            <w:hideMark/>
          </w:tcPr>
          <w:p w14:paraId="0AE278A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Austria</w:t>
            </w:r>
          </w:p>
        </w:tc>
        <w:tc>
          <w:tcPr>
            <w:tcW w:w="992" w:type="dxa"/>
            <w:tcBorders>
              <w:top w:val="nil"/>
              <w:left w:val="nil"/>
              <w:bottom w:val="nil"/>
              <w:right w:val="nil"/>
            </w:tcBorders>
            <w:shd w:val="clear" w:color="auto" w:fill="auto"/>
            <w:noWrap/>
            <w:vAlign w:val="bottom"/>
            <w:hideMark/>
          </w:tcPr>
          <w:p w14:paraId="2D3C397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AUT</w:t>
            </w:r>
          </w:p>
        </w:tc>
        <w:tc>
          <w:tcPr>
            <w:tcW w:w="1701" w:type="dxa"/>
            <w:tcBorders>
              <w:top w:val="nil"/>
              <w:left w:val="nil"/>
              <w:bottom w:val="nil"/>
              <w:right w:val="nil"/>
            </w:tcBorders>
            <w:shd w:val="clear" w:color="auto" w:fill="auto"/>
            <w:noWrap/>
            <w:vAlign w:val="bottom"/>
            <w:hideMark/>
          </w:tcPr>
          <w:p w14:paraId="7A74B7E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Eritrea</w:t>
            </w:r>
          </w:p>
        </w:tc>
        <w:tc>
          <w:tcPr>
            <w:tcW w:w="992" w:type="dxa"/>
            <w:tcBorders>
              <w:top w:val="nil"/>
              <w:left w:val="nil"/>
              <w:bottom w:val="nil"/>
              <w:right w:val="nil"/>
            </w:tcBorders>
            <w:shd w:val="clear" w:color="auto" w:fill="auto"/>
            <w:noWrap/>
            <w:vAlign w:val="bottom"/>
            <w:hideMark/>
          </w:tcPr>
          <w:p w14:paraId="6ABF416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ERI</w:t>
            </w:r>
          </w:p>
        </w:tc>
        <w:tc>
          <w:tcPr>
            <w:tcW w:w="1418" w:type="dxa"/>
            <w:tcBorders>
              <w:top w:val="nil"/>
              <w:left w:val="nil"/>
              <w:bottom w:val="nil"/>
              <w:right w:val="nil"/>
            </w:tcBorders>
            <w:shd w:val="clear" w:color="auto" w:fill="auto"/>
            <w:noWrap/>
            <w:vAlign w:val="bottom"/>
            <w:hideMark/>
          </w:tcPr>
          <w:p w14:paraId="463CE04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Maldives</w:t>
            </w:r>
          </w:p>
        </w:tc>
        <w:tc>
          <w:tcPr>
            <w:tcW w:w="992" w:type="dxa"/>
            <w:tcBorders>
              <w:top w:val="nil"/>
              <w:left w:val="nil"/>
              <w:bottom w:val="nil"/>
              <w:right w:val="nil"/>
            </w:tcBorders>
            <w:shd w:val="clear" w:color="auto" w:fill="auto"/>
            <w:noWrap/>
            <w:vAlign w:val="bottom"/>
            <w:hideMark/>
          </w:tcPr>
          <w:p w14:paraId="28744DF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MDV</w:t>
            </w:r>
          </w:p>
        </w:tc>
        <w:tc>
          <w:tcPr>
            <w:tcW w:w="2126" w:type="dxa"/>
            <w:tcBorders>
              <w:top w:val="nil"/>
              <w:left w:val="nil"/>
              <w:bottom w:val="nil"/>
              <w:right w:val="nil"/>
            </w:tcBorders>
            <w:shd w:val="clear" w:color="auto" w:fill="auto"/>
            <w:noWrap/>
            <w:vAlign w:val="bottom"/>
            <w:hideMark/>
          </w:tcPr>
          <w:p w14:paraId="10E0F97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Seychelles</w:t>
            </w:r>
          </w:p>
        </w:tc>
        <w:tc>
          <w:tcPr>
            <w:tcW w:w="992" w:type="dxa"/>
            <w:tcBorders>
              <w:top w:val="nil"/>
              <w:left w:val="nil"/>
              <w:bottom w:val="nil"/>
              <w:right w:val="nil"/>
            </w:tcBorders>
            <w:shd w:val="clear" w:color="auto" w:fill="auto"/>
            <w:noWrap/>
            <w:vAlign w:val="bottom"/>
            <w:hideMark/>
          </w:tcPr>
          <w:p w14:paraId="21CE3AA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SYC</w:t>
            </w:r>
          </w:p>
        </w:tc>
      </w:tr>
      <w:tr w:rsidR="0010523F" w:rsidRPr="003D3000" w14:paraId="3AD97FEF" w14:textId="77777777" w:rsidTr="00C77C53">
        <w:trPr>
          <w:trHeight w:val="279"/>
        </w:trPr>
        <w:tc>
          <w:tcPr>
            <w:tcW w:w="1702" w:type="dxa"/>
            <w:tcBorders>
              <w:top w:val="nil"/>
              <w:left w:val="nil"/>
              <w:bottom w:val="nil"/>
              <w:right w:val="nil"/>
            </w:tcBorders>
            <w:shd w:val="clear" w:color="auto" w:fill="auto"/>
            <w:noWrap/>
            <w:vAlign w:val="bottom"/>
            <w:hideMark/>
          </w:tcPr>
          <w:p w14:paraId="3FBCAF9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Azerbaijan</w:t>
            </w:r>
          </w:p>
        </w:tc>
        <w:tc>
          <w:tcPr>
            <w:tcW w:w="992" w:type="dxa"/>
            <w:tcBorders>
              <w:top w:val="nil"/>
              <w:left w:val="nil"/>
              <w:bottom w:val="nil"/>
              <w:right w:val="nil"/>
            </w:tcBorders>
            <w:shd w:val="clear" w:color="auto" w:fill="auto"/>
            <w:noWrap/>
            <w:vAlign w:val="bottom"/>
            <w:hideMark/>
          </w:tcPr>
          <w:p w14:paraId="44A9187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AZE</w:t>
            </w:r>
          </w:p>
        </w:tc>
        <w:tc>
          <w:tcPr>
            <w:tcW w:w="1701" w:type="dxa"/>
            <w:tcBorders>
              <w:top w:val="nil"/>
              <w:left w:val="nil"/>
              <w:bottom w:val="nil"/>
              <w:right w:val="nil"/>
            </w:tcBorders>
            <w:shd w:val="clear" w:color="auto" w:fill="auto"/>
            <w:noWrap/>
            <w:vAlign w:val="bottom"/>
            <w:hideMark/>
          </w:tcPr>
          <w:p w14:paraId="261D24B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Estonia</w:t>
            </w:r>
          </w:p>
        </w:tc>
        <w:tc>
          <w:tcPr>
            <w:tcW w:w="992" w:type="dxa"/>
            <w:tcBorders>
              <w:top w:val="nil"/>
              <w:left w:val="nil"/>
              <w:bottom w:val="nil"/>
              <w:right w:val="nil"/>
            </w:tcBorders>
            <w:shd w:val="clear" w:color="auto" w:fill="auto"/>
            <w:noWrap/>
            <w:vAlign w:val="bottom"/>
            <w:hideMark/>
          </w:tcPr>
          <w:p w14:paraId="471647E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EST</w:t>
            </w:r>
          </w:p>
        </w:tc>
        <w:tc>
          <w:tcPr>
            <w:tcW w:w="1418" w:type="dxa"/>
            <w:tcBorders>
              <w:top w:val="nil"/>
              <w:left w:val="nil"/>
              <w:bottom w:val="nil"/>
              <w:right w:val="nil"/>
            </w:tcBorders>
            <w:shd w:val="clear" w:color="auto" w:fill="auto"/>
            <w:noWrap/>
            <w:vAlign w:val="bottom"/>
            <w:hideMark/>
          </w:tcPr>
          <w:p w14:paraId="3CD0AD4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Mali</w:t>
            </w:r>
          </w:p>
        </w:tc>
        <w:tc>
          <w:tcPr>
            <w:tcW w:w="992" w:type="dxa"/>
            <w:tcBorders>
              <w:top w:val="nil"/>
              <w:left w:val="nil"/>
              <w:bottom w:val="nil"/>
              <w:right w:val="nil"/>
            </w:tcBorders>
            <w:shd w:val="clear" w:color="auto" w:fill="auto"/>
            <w:noWrap/>
            <w:vAlign w:val="bottom"/>
            <w:hideMark/>
          </w:tcPr>
          <w:p w14:paraId="2C94402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MLI</w:t>
            </w:r>
          </w:p>
        </w:tc>
        <w:tc>
          <w:tcPr>
            <w:tcW w:w="2126" w:type="dxa"/>
            <w:tcBorders>
              <w:top w:val="nil"/>
              <w:left w:val="nil"/>
              <w:bottom w:val="nil"/>
              <w:right w:val="nil"/>
            </w:tcBorders>
            <w:shd w:val="clear" w:color="auto" w:fill="auto"/>
            <w:noWrap/>
            <w:vAlign w:val="bottom"/>
            <w:hideMark/>
          </w:tcPr>
          <w:p w14:paraId="4E6DFD5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Sierra Leone</w:t>
            </w:r>
          </w:p>
        </w:tc>
        <w:tc>
          <w:tcPr>
            <w:tcW w:w="992" w:type="dxa"/>
            <w:tcBorders>
              <w:top w:val="nil"/>
              <w:left w:val="nil"/>
              <w:bottom w:val="nil"/>
              <w:right w:val="nil"/>
            </w:tcBorders>
            <w:shd w:val="clear" w:color="auto" w:fill="auto"/>
            <w:noWrap/>
            <w:vAlign w:val="bottom"/>
            <w:hideMark/>
          </w:tcPr>
          <w:p w14:paraId="6C9C14D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SLE</w:t>
            </w:r>
          </w:p>
        </w:tc>
      </w:tr>
      <w:tr w:rsidR="0010523F" w:rsidRPr="003D3000" w14:paraId="77498A8B" w14:textId="77777777" w:rsidTr="00C77C53">
        <w:trPr>
          <w:trHeight w:val="279"/>
        </w:trPr>
        <w:tc>
          <w:tcPr>
            <w:tcW w:w="1702" w:type="dxa"/>
            <w:tcBorders>
              <w:top w:val="nil"/>
              <w:left w:val="nil"/>
              <w:bottom w:val="nil"/>
              <w:right w:val="nil"/>
            </w:tcBorders>
            <w:shd w:val="clear" w:color="auto" w:fill="auto"/>
            <w:noWrap/>
            <w:vAlign w:val="bottom"/>
            <w:hideMark/>
          </w:tcPr>
          <w:p w14:paraId="450DD44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Bahamas</w:t>
            </w:r>
          </w:p>
        </w:tc>
        <w:tc>
          <w:tcPr>
            <w:tcW w:w="992" w:type="dxa"/>
            <w:tcBorders>
              <w:top w:val="nil"/>
              <w:left w:val="nil"/>
              <w:bottom w:val="nil"/>
              <w:right w:val="nil"/>
            </w:tcBorders>
            <w:shd w:val="clear" w:color="auto" w:fill="auto"/>
            <w:noWrap/>
            <w:vAlign w:val="bottom"/>
            <w:hideMark/>
          </w:tcPr>
          <w:p w14:paraId="3E94B90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BHS</w:t>
            </w:r>
          </w:p>
        </w:tc>
        <w:tc>
          <w:tcPr>
            <w:tcW w:w="1701" w:type="dxa"/>
            <w:tcBorders>
              <w:top w:val="nil"/>
              <w:left w:val="nil"/>
              <w:bottom w:val="nil"/>
              <w:right w:val="nil"/>
            </w:tcBorders>
            <w:shd w:val="clear" w:color="auto" w:fill="auto"/>
            <w:noWrap/>
            <w:vAlign w:val="bottom"/>
            <w:hideMark/>
          </w:tcPr>
          <w:p w14:paraId="6A8BEFB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Eswatini</w:t>
            </w:r>
          </w:p>
        </w:tc>
        <w:tc>
          <w:tcPr>
            <w:tcW w:w="992" w:type="dxa"/>
            <w:tcBorders>
              <w:top w:val="nil"/>
              <w:left w:val="nil"/>
              <w:bottom w:val="nil"/>
              <w:right w:val="nil"/>
            </w:tcBorders>
            <w:shd w:val="clear" w:color="auto" w:fill="auto"/>
            <w:noWrap/>
            <w:vAlign w:val="bottom"/>
            <w:hideMark/>
          </w:tcPr>
          <w:p w14:paraId="1578A1C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SWZ</w:t>
            </w:r>
          </w:p>
        </w:tc>
        <w:tc>
          <w:tcPr>
            <w:tcW w:w="1418" w:type="dxa"/>
            <w:tcBorders>
              <w:top w:val="nil"/>
              <w:left w:val="nil"/>
              <w:bottom w:val="nil"/>
              <w:right w:val="nil"/>
            </w:tcBorders>
            <w:shd w:val="clear" w:color="auto" w:fill="auto"/>
            <w:noWrap/>
            <w:vAlign w:val="bottom"/>
            <w:hideMark/>
          </w:tcPr>
          <w:p w14:paraId="4FE2A4F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Malta</w:t>
            </w:r>
          </w:p>
        </w:tc>
        <w:tc>
          <w:tcPr>
            <w:tcW w:w="992" w:type="dxa"/>
            <w:tcBorders>
              <w:top w:val="nil"/>
              <w:left w:val="nil"/>
              <w:bottom w:val="nil"/>
              <w:right w:val="nil"/>
            </w:tcBorders>
            <w:shd w:val="clear" w:color="auto" w:fill="auto"/>
            <w:noWrap/>
            <w:vAlign w:val="bottom"/>
            <w:hideMark/>
          </w:tcPr>
          <w:p w14:paraId="44DF332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MLT</w:t>
            </w:r>
          </w:p>
        </w:tc>
        <w:tc>
          <w:tcPr>
            <w:tcW w:w="2126" w:type="dxa"/>
            <w:tcBorders>
              <w:top w:val="nil"/>
              <w:left w:val="nil"/>
              <w:bottom w:val="nil"/>
              <w:right w:val="nil"/>
            </w:tcBorders>
            <w:shd w:val="clear" w:color="auto" w:fill="auto"/>
            <w:noWrap/>
            <w:vAlign w:val="bottom"/>
            <w:hideMark/>
          </w:tcPr>
          <w:p w14:paraId="41BA4B7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Singapore</w:t>
            </w:r>
          </w:p>
        </w:tc>
        <w:tc>
          <w:tcPr>
            <w:tcW w:w="992" w:type="dxa"/>
            <w:tcBorders>
              <w:top w:val="nil"/>
              <w:left w:val="nil"/>
              <w:bottom w:val="nil"/>
              <w:right w:val="nil"/>
            </w:tcBorders>
            <w:shd w:val="clear" w:color="auto" w:fill="auto"/>
            <w:noWrap/>
            <w:vAlign w:val="bottom"/>
            <w:hideMark/>
          </w:tcPr>
          <w:p w14:paraId="22ECF39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SGP</w:t>
            </w:r>
          </w:p>
        </w:tc>
      </w:tr>
      <w:tr w:rsidR="0010523F" w:rsidRPr="003D3000" w14:paraId="707D1488" w14:textId="77777777" w:rsidTr="00C77C53">
        <w:trPr>
          <w:trHeight w:val="279"/>
        </w:trPr>
        <w:tc>
          <w:tcPr>
            <w:tcW w:w="1702" w:type="dxa"/>
            <w:tcBorders>
              <w:top w:val="nil"/>
              <w:left w:val="nil"/>
              <w:bottom w:val="nil"/>
              <w:right w:val="nil"/>
            </w:tcBorders>
            <w:shd w:val="clear" w:color="auto" w:fill="auto"/>
            <w:noWrap/>
            <w:vAlign w:val="bottom"/>
            <w:hideMark/>
          </w:tcPr>
          <w:p w14:paraId="5B54FA8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Bahrain</w:t>
            </w:r>
          </w:p>
        </w:tc>
        <w:tc>
          <w:tcPr>
            <w:tcW w:w="992" w:type="dxa"/>
            <w:tcBorders>
              <w:top w:val="nil"/>
              <w:left w:val="nil"/>
              <w:bottom w:val="nil"/>
              <w:right w:val="nil"/>
            </w:tcBorders>
            <w:shd w:val="clear" w:color="auto" w:fill="auto"/>
            <w:noWrap/>
            <w:vAlign w:val="bottom"/>
            <w:hideMark/>
          </w:tcPr>
          <w:p w14:paraId="661B9C4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BHR</w:t>
            </w:r>
          </w:p>
        </w:tc>
        <w:tc>
          <w:tcPr>
            <w:tcW w:w="1701" w:type="dxa"/>
            <w:tcBorders>
              <w:top w:val="nil"/>
              <w:left w:val="nil"/>
              <w:bottom w:val="nil"/>
              <w:right w:val="nil"/>
            </w:tcBorders>
            <w:shd w:val="clear" w:color="auto" w:fill="auto"/>
            <w:noWrap/>
            <w:vAlign w:val="bottom"/>
            <w:hideMark/>
          </w:tcPr>
          <w:p w14:paraId="4C463E9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Ethiopia</w:t>
            </w:r>
          </w:p>
        </w:tc>
        <w:tc>
          <w:tcPr>
            <w:tcW w:w="992" w:type="dxa"/>
            <w:tcBorders>
              <w:top w:val="nil"/>
              <w:left w:val="nil"/>
              <w:bottom w:val="nil"/>
              <w:right w:val="nil"/>
            </w:tcBorders>
            <w:shd w:val="clear" w:color="auto" w:fill="auto"/>
            <w:noWrap/>
            <w:vAlign w:val="bottom"/>
            <w:hideMark/>
          </w:tcPr>
          <w:p w14:paraId="3DDBB33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ETH</w:t>
            </w:r>
          </w:p>
        </w:tc>
        <w:tc>
          <w:tcPr>
            <w:tcW w:w="1418" w:type="dxa"/>
            <w:tcBorders>
              <w:top w:val="nil"/>
              <w:left w:val="nil"/>
              <w:bottom w:val="nil"/>
              <w:right w:val="nil"/>
            </w:tcBorders>
            <w:shd w:val="clear" w:color="auto" w:fill="auto"/>
            <w:noWrap/>
            <w:vAlign w:val="bottom"/>
            <w:hideMark/>
          </w:tcPr>
          <w:p w14:paraId="3077440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Marshall Isds</w:t>
            </w:r>
          </w:p>
        </w:tc>
        <w:tc>
          <w:tcPr>
            <w:tcW w:w="992" w:type="dxa"/>
            <w:tcBorders>
              <w:top w:val="nil"/>
              <w:left w:val="nil"/>
              <w:bottom w:val="nil"/>
              <w:right w:val="nil"/>
            </w:tcBorders>
            <w:shd w:val="clear" w:color="auto" w:fill="auto"/>
            <w:noWrap/>
            <w:vAlign w:val="bottom"/>
            <w:hideMark/>
          </w:tcPr>
          <w:p w14:paraId="6A7ACFA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MHL</w:t>
            </w:r>
          </w:p>
        </w:tc>
        <w:tc>
          <w:tcPr>
            <w:tcW w:w="2126" w:type="dxa"/>
            <w:tcBorders>
              <w:top w:val="nil"/>
              <w:left w:val="nil"/>
              <w:bottom w:val="nil"/>
              <w:right w:val="nil"/>
            </w:tcBorders>
            <w:shd w:val="clear" w:color="auto" w:fill="auto"/>
            <w:noWrap/>
            <w:vAlign w:val="bottom"/>
            <w:hideMark/>
          </w:tcPr>
          <w:p w14:paraId="047E5D6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Slovakia</w:t>
            </w:r>
          </w:p>
        </w:tc>
        <w:tc>
          <w:tcPr>
            <w:tcW w:w="992" w:type="dxa"/>
            <w:tcBorders>
              <w:top w:val="nil"/>
              <w:left w:val="nil"/>
              <w:bottom w:val="nil"/>
              <w:right w:val="nil"/>
            </w:tcBorders>
            <w:shd w:val="clear" w:color="auto" w:fill="auto"/>
            <w:noWrap/>
            <w:vAlign w:val="bottom"/>
            <w:hideMark/>
          </w:tcPr>
          <w:p w14:paraId="7ED29A7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SVK</w:t>
            </w:r>
          </w:p>
        </w:tc>
      </w:tr>
      <w:tr w:rsidR="0010523F" w:rsidRPr="003D3000" w14:paraId="0BD3B5D0" w14:textId="77777777" w:rsidTr="00C77C53">
        <w:trPr>
          <w:trHeight w:val="279"/>
        </w:trPr>
        <w:tc>
          <w:tcPr>
            <w:tcW w:w="1702" w:type="dxa"/>
            <w:tcBorders>
              <w:top w:val="nil"/>
              <w:left w:val="nil"/>
              <w:bottom w:val="nil"/>
              <w:right w:val="nil"/>
            </w:tcBorders>
            <w:shd w:val="clear" w:color="auto" w:fill="auto"/>
            <w:noWrap/>
            <w:vAlign w:val="bottom"/>
            <w:hideMark/>
          </w:tcPr>
          <w:p w14:paraId="098999E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Bangladesh</w:t>
            </w:r>
          </w:p>
        </w:tc>
        <w:tc>
          <w:tcPr>
            <w:tcW w:w="992" w:type="dxa"/>
            <w:tcBorders>
              <w:top w:val="nil"/>
              <w:left w:val="nil"/>
              <w:bottom w:val="nil"/>
              <w:right w:val="nil"/>
            </w:tcBorders>
            <w:shd w:val="clear" w:color="auto" w:fill="auto"/>
            <w:noWrap/>
            <w:vAlign w:val="bottom"/>
            <w:hideMark/>
          </w:tcPr>
          <w:p w14:paraId="7EE2B79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BGD</w:t>
            </w:r>
          </w:p>
        </w:tc>
        <w:tc>
          <w:tcPr>
            <w:tcW w:w="1701" w:type="dxa"/>
            <w:tcBorders>
              <w:top w:val="nil"/>
              <w:left w:val="nil"/>
              <w:bottom w:val="nil"/>
              <w:right w:val="nil"/>
            </w:tcBorders>
            <w:shd w:val="clear" w:color="auto" w:fill="auto"/>
            <w:noWrap/>
            <w:vAlign w:val="bottom"/>
            <w:hideMark/>
          </w:tcPr>
          <w:p w14:paraId="5AAA194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Faeroe Isds</w:t>
            </w:r>
          </w:p>
        </w:tc>
        <w:tc>
          <w:tcPr>
            <w:tcW w:w="992" w:type="dxa"/>
            <w:tcBorders>
              <w:top w:val="nil"/>
              <w:left w:val="nil"/>
              <w:bottom w:val="nil"/>
              <w:right w:val="nil"/>
            </w:tcBorders>
            <w:shd w:val="clear" w:color="auto" w:fill="auto"/>
            <w:noWrap/>
            <w:vAlign w:val="bottom"/>
            <w:hideMark/>
          </w:tcPr>
          <w:p w14:paraId="4A98E20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FRO</w:t>
            </w:r>
          </w:p>
        </w:tc>
        <w:tc>
          <w:tcPr>
            <w:tcW w:w="1418" w:type="dxa"/>
            <w:tcBorders>
              <w:top w:val="nil"/>
              <w:left w:val="nil"/>
              <w:bottom w:val="nil"/>
              <w:right w:val="nil"/>
            </w:tcBorders>
            <w:shd w:val="clear" w:color="auto" w:fill="auto"/>
            <w:noWrap/>
            <w:vAlign w:val="bottom"/>
            <w:hideMark/>
          </w:tcPr>
          <w:p w14:paraId="6625197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Mauritania</w:t>
            </w:r>
          </w:p>
        </w:tc>
        <w:tc>
          <w:tcPr>
            <w:tcW w:w="992" w:type="dxa"/>
            <w:tcBorders>
              <w:top w:val="nil"/>
              <w:left w:val="nil"/>
              <w:bottom w:val="nil"/>
              <w:right w:val="nil"/>
            </w:tcBorders>
            <w:shd w:val="clear" w:color="auto" w:fill="auto"/>
            <w:noWrap/>
            <w:vAlign w:val="bottom"/>
            <w:hideMark/>
          </w:tcPr>
          <w:p w14:paraId="384DBC2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MRT</w:t>
            </w:r>
          </w:p>
        </w:tc>
        <w:tc>
          <w:tcPr>
            <w:tcW w:w="2126" w:type="dxa"/>
            <w:tcBorders>
              <w:top w:val="nil"/>
              <w:left w:val="nil"/>
              <w:bottom w:val="nil"/>
              <w:right w:val="nil"/>
            </w:tcBorders>
            <w:shd w:val="clear" w:color="auto" w:fill="auto"/>
            <w:noWrap/>
            <w:vAlign w:val="bottom"/>
            <w:hideMark/>
          </w:tcPr>
          <w:p w14:paraId="1938BFB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Slovenia</w:t>
            </w:r>
          </w:p>
        </w:tc>
        <w:tc>
          <w:tcPr>
            <w:tcW w:w="992" w:type="dxa"/>
            <w:tcBorders>
              <w:top w:val="nil"/>
              <w:left w:val="nil"/>
              <w:bottom w:val="nil"/>
              <w:right w:val="nil"/>
            </w:tcBorders>
            <w:shd w:val="clear" w:color="auto" w:fill="auto"/>
            <w:noWrap/>
            <w:vAlign w:val="bottom"/>
            <w:hideMark/>
          </w:tcPr>
          <w:p w14:paraId="311EF61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SVN</w:t>
            </w:r>
          </w:p>
        </w:tc>
      </w:tr>
      <w:tr w:rsidR="0010523F" w:rsidRPr="003D3000" w14:paraId="6F40ECC7" w14:textId="77777777" w:rsidTr="00C77C53">
        <w:trPr>
          <w:trHeight w:val="279"/>
        </w:trPr>
        <w:tc>
          <w:tcPr>
            <w:tcW w:w="1702" w:type="dxa"/>
            <w:tcBorders>
              <w:top w:val="nil"/>
              <w:left w:val="nil"/>
              <w:bottom w:val="nil"/>
              <w:right w:val="nil"/>
            </w:tcBorders>
            <w:shd w:val="clear" w:color="auto" w:fill="auto"/>
            <w:noWrap/>
            <w:vAlign w:val="bottom"/>
            <w:hideMark/>
          </w:tcPr>
          <w:p w14:paraId="53F29DC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Barbados</w:t>
            </w:r>
          </w:p>
        </w:tc>
        <w:tc>
          <w:tcPr>
            <w:tcW w:w="992" w:type="dxa"/>
            <w:tcBorders>
              <w:top w:val="nil"/>
              <w:left w:val="nil"/>
              <w:bottom w:val="nil"/>
              <w:right w:val="nil"/>
            </w:tcBorders>
            <w:shd w:val="clear" w:color="auto" w:fill="auto"/>
            <w:noWrap/>
            <w:vAlign w:val="bottom"/>
            <w:hideMark/>
          </w:tcPr>
          <w:p w14:paraId="1D9C353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BRB</w:t>
            </w:r>
          </w:p>
        </w:tc>
        <w:tc>
          <w:tcPr>
            <w:tcW w:w="1701" w:type="dxa"/>
            <w:tcBorders>
              <w:top w:val="nil"/>
              <w:left w:val="nil"/>
              <w:bottom w:val="nil"/>
              <w:right w:val="nil"/>
            </w:tcBorders>
            <w:shd w:val="clear" w:color="auto" w:fill="auto"/>
            <w:noWrap/>
            <w:vAlign w:val="bottom"/>
            <w:hideMark/>
          </w:tcPr>
          <w:p w14:paraId="0CB12E0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Fiji</w:t>
            </w:r>
          </w:p>
        </w:tc>
        <w:tc>
          <w:tcPr>
            <w:tcW w:w="992" w:type="dxa"/>
            <w:tcBorders>
              <w:top w:val="nil"/>
              <w:left w:val="nil"/>
              <w:bottom w:val="nil"/>
              <w:right w:val="nil"/>
            </w:tcBorders>
            <w:shd w:val="clear" w:color="auto" w:fill="auto"/>
            <w:noWrap/>
            <w:vAlign w:val="bottom"/>
            <w:hideMark/>
          </w:tcPr>
          <w:p w14:paraId="043EC5B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FJI</w:t>
            </w:r>
          </w:p>
        </w:tc>
        <w:tc>
          <w:tcPr>
            <w:tcW w:w="1418" w:type="dxa"/>
            <w:tcBorders>
              <w:top w:val="nil"/>
              <w:left w:val="nil"/>
              <w:bottom w:val="nil"/>
              <w:right w:val="nil"/>
            </w:tcBorders>
            <w:shd w:val="clear" w:color="auto" w:fill="auto"/>
            <w:noWrap/>
            <w:vAlign w:val="bottom"/>
            <w:hideMark/>
          </w:tcPr>
          <w:p w14:paraId="7733BFC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Mauritius</w:t>
            </w:r>
          </w:p>
        </w:tc>
        <w:tc>
          <w:tcPr>
            <w:tcW w:w="992" w:type="dxa"/>
            <w:tcBorders>
              <w:top w:val="nil"/>
              <w:left w:val="nil"/>
              <w:bottom w:val="nil"/>
              <w:right w:val="nil"/>
            </w:tcBorders>
            <w:shd w:val="clear" w:color="auto" w:fill="auto"/>
            <w:noWrap/>
            <w:vAlign w:val="bottom"/>
            <w:hideMark/>
          </w:tcPr>
          <w:p w14:paraId="17519F1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MUS</w:t>
            </w:r>
          </w:p>
        </w:tc>
        <w:tc>
          <w:tcPr>
            <w:tcW w:w="2126" w:type="dxa"/>
            <w:tcBorders>
              <w:top w:val="nil"/>
              <w:left w:val="nil"/>
              <w:bottom w:val="nil"/>
              <w:right w:val="nil"/>
            </w:tcBorders>
            <w:shd w:val="clear" w:color="auto" w:fill="auto"/>
            <w:noWrap/>
            <w:vAlign w:val="bottom"/>
            <w:hideMark/>
          </w:tcPr>
          <w:p w14:paraId="3150449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Solomon Isds</w:t>
            </w:r>
          </w:p>
        </w:tc>
        <w:tc>
          <w:tcPr>
            <w:tcW w:w="992" w:type="dxa"/>
            <w:tcBorders>
              <w:top w:val="nil"/>
              <w:left w:val="nil"/>
              <w:bottom w:val="nil"/>
              <w:right w:val="nil"/>
            </w:tcBorders>
            <w:shd w:val="clear" w:color="auto" w:fill="auto"/>
            <w:noWrap/>
            <w:vAlign w:val="bottom"/>
            <w:hideMark/>
          </w:tcPr>
          <w:p w14:paraId="6F64208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SLB</w:t>
            </w:r>
          </w:p>
        </w:tc>
      </w:tr>
      <w:tr w:rsidR="0010523F" w:rsidRPr="003D3000" w14:paraId="15D9E4D0" w14:textId="77777777" w:rsidTr="00C77C53">
        <w:trPr>
          <w:trHeight w:val="279"/>
        </w:trPr>
        <w:tc>
          <w:tcPr>
            <w:tcW w:w="1702" w:type="dxa"/>
            <w:tcBorders>
              <w:top w:val="nil"/>
              <w:left w:val="nil"/>
              <w:bottom w:val="nil"/>
              <w:right w:val="nil"/>
            </w:tcBorders>
            <w:shd w:val="clear" w:color="auto" w:fill="auto"/>
            <w:noWrap/>
            <w:vAlign w:val="bottom"/>
            <w:hideMark/>
          </w:tcPr>
          <w:p w14:paraId="28C8735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Belarus</w:t>
            </w:r>
          </w:p>
        </w:tc>
        <w:tc>
          <w:tcPr>
            <w:tcW w:w="992" w:type="dxa"/>
            <w:tcBorders>
              <w:top w:val="nil"/>
              <w:left w:val="nil"/>
              <w:bottom w:val="nil"/>
              <w:right w:val="nil"/>
            </w:tcBorders>
            <w:shd w:val="clear" w:color="auto" w:fill="auto"/>
            <w:noWrap/>
            <w:vAlign w:val="bottom"/>
            <w:hideMark/>
          </w:tcPr>
          <w:p w14:paraId="2CFEDEB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BLR</w:t>
            </w:r>
          </w:p>
        </w:tc>
        <w:tc>
          <w:tcPr>
            <w:tcW w:w="1701" w:type="dxa"/>
            <w:tcBorders>
              <w:top w:val="nil"/>
              <w:left w:val="nil"/>
              <w:bottom w:val="nil"/>
              <w:right w:val="nil"/>
            </w:tcBorders>
            <w:shd w:val="clear" w:color="auto" w:fill="auto"/>
            <w:noWrap/>
            <w:vAlign w:val="bottom"/>
            <w:hideMark/>
          </w:tcPr>
          <w:p w14:paraId="48B2550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Finland</w:t>
            </w:r>
          </w:p>
        </w:tc>
        <w:tc>
          <w:tcPr>
            <w:tcW w:w="992" w:type="dxa"/>
            <w:tcBorders>
              <w:top w:val="nil"/>
              <w:left w:val="nil"/>
              <w:bottom w:val="nil"/>
              <w:right w:val="nil"/>
            </w:tcBorders>
            <w:shd w:val="clear" w:color="auto" w:fill="auto"/>
            <w:noWrap/>
            <w:vAlign w:val="bottom"/>
            <w:hideMark/>
          </w:tcPr>
          <w:p w14:paraId="7C753C9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FIN</w:t>
            </w:r>
          </w:p>
        </w:tc>
        <w:tc>
          <w:tcPr>
            <w:tcW w:w="1418" w:type="dxa"/>
            <w:tcBorders>
              <w:top w:val="nil"/>
              <w:left w:val="nil"/>
              <w:bottom w:val="nil"/>
              <w:right w:val="nil"/>
            </w:tcBorders>
            <w:shd w:val="clear" w:color="auto" w:fill="auto"/>
            <w:noWrap/>
            <w:vAlign w:val="bottom"/>
            <w:hideMark/>
          </w:tcPr>
          <w:p w14:paraId="38A1820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Mexico</w:t>
            </w:r>
          </w:p>
        </w:tc>
        <w:tc>
          <w:tcPr>
            <w:tcW w:w="992" w:type="dxa"/>
            <w:tcBorders>
              <w:top w:val="nil"/>
              <w:left w:val="nil"/>
              <w:bottom w:val="nil"/>
              <w:right w:val="nil"/>
            </w:tcBorders>
            <w:shd w:val="clear" w:color="auto" w:fill="auto"/>
            <w:noWrap/>
            <w:vAlign w:val="bottom"/>
            <w:hideMark/>
          </w:tcPr>
          <w:p w14:paraId="27055FF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MEX</w:t>
            </w:r>
          </w:p>
        </w:tc>
        <w:tc>
          <w:tcPr>
            <w:tcW w:w="2126" w:type="dxa"/>
            <w:tcBorders>
              <w:top w:val="nil"/>
              <w:left w:val="nil"/>
              <w:bottom w:val="nil"/>
              <w:right w:val="nil"/>
            </w:tcBorders>
            <w:shd w:val="clear" w:color="auto" w:fill="auto"/>
            <w:noWrap/>
            <w:vAlign w:val="bottom"/>
            <w:hideMark/>
          </w:tcPr>
          <w:p w14:paraId="143F6D6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Somalia</w:t>
            </w:r>
          </w:p>
        </w:tc>
        <w:tc>
          <w:tcPr>
            <w:tcW w:w="992" w:type="dxa"/>
            <w:tcBorders>
              <w:top w:val="nil"/>
              <w:left w:val="nil"/>
              <w:bottom w:val="nil"/>
              <w:right w:val="nil"/>
            </w:tcBorders>
            <w:shd w:val="clear" w:color="auto" w:fill="auto"/>
            <w:noWrap/>
            <w:vAlign w:val="bottom"/>
            <w:hideMark/>
          </w:tcPr>
          <w:p w14:paraId="60541C9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SOM</w:t>
            </w:r>
          </w:p>
        </w:tc>
      </w:tr>
      <w:tr w:rsidR="0010523F" w:rsidRPr="003D3000" w14:paraId="04498FB6" w14:textId="77777777" w:rsidTr="00C77C53">
        <w:trPr>
          <w:trHeight w:val="279"/>
        </w:trPr>
        <w:tc>
          <w:tcPr>
            <w:tcW w:w="1702" w:type="dxa"/>
            <w:tcBorders>
              <w:top w:val="nil"/>
              <w:left w:val="nil"/>
              <w:bottom w:val="nil"/>
              <w:right w:val="nil"/>
            </w:tcBorders>
            <w:shd w:val="clear" w:color="auto" w:fill="auto"/>
            <w:noWrap/>
            <w:vAlign w:val="bottom"/>
            <w:hideMark/>
          </w:tcPr>
          <w:p w14:paraId="632BC11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Belgium</w:t>
            </w:r>
          </w:p>
        </w:tc>
        <w:tc>
          <w:tcPr>
            <w:tcW w:w="992" w:type="dxa"/>
            <w:tcBorders>
              <w:top w:val="nil"/>
              <w:left w:val="nil"/>
              <w:bottom w:val="nil"/>
              <w:right w:val="nil"/>
            </w:tcBorders>
            <w:shd w:val="clear" w:color="auto" w:fill="auto"/>
            <w:noWrap/>
            <w:vAlign w:val="bottom"/>
            <w:hideMark/>
          </w:tcPr>
          <w:p w14:paraId="209CBFF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BEL</w:t>
            </w:r>
          </w:p>
        </w:tc>
        <w:tc>
          <w:tcPr>
            <w:tcW w:w="1701" w:type="dxa"/>
            <w:tcBorders>
              <w:top w:val="nil"/>
              <w:left w:val="nil"/>
              <w:bottom w:val="nil"/>
              <w:right w:val="nil"/>
            </w:tcBorders>
            <w:shd w:val="clear" w:color="auto" w:fill="auto"/>
            <w:noWrap/>
            <w:vAlign w:val="bottom"/>
            <w:hideMark/>
          </w:tcPr>
          <w:p w14:paraId="387E452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France</w:t>
            </w:r>
          </w:p>
        </w:tc>
        <w:tc>
          <w:tcPr>
            <w:tcW w:w="992" w:type="dxa"/>
            <w:tcBorders>
              <w:top w:val="nil"/>
              <w:left w:val="nil"/>
              <w:bottom w:val="nil"/>
              <w:right w:val="nil"/>
            </w:tcBorders>
            <w:shd w:val="clear" w:color="auto" w:fill="auto"/>
            <w:noWrap/>
            <w:vAlign w:val="bottom"/>
            <w:hideMark/>
          </w:tcPr>
          <w:p w14:paraId="5F3070E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FRA</w:t>
            </w:r>
          </w:p>
        </w:tc>
        <w:tc>
          <w:tcPr>
            <w:tcW w:w="1418" w:type="dxa"/>
            <w:tcBorders>
              <w:top w:val="nil"/>
              <w:left w:val="nil"/>
              <w:bottom w:val="nil"/>
              <w:right w:val="nil"/>
            </w:tcBorders>
            <w:shd w:val="clear" w:color="auto" w:fill="auto"/>
            <w:noWrap/>
            <w:vAlign w:val="bottom"/>
            <w:hideMark/>
          </w:tcPr>
          <w:p w14:paraId="6068A93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Mongolia</w:t>
            </w:r>
          </w:p>
        </w:tc>
        <w:tc>
          <w:tcPr>
            <w:tcW w:w="992" w:type="dxa"/>
            <w:tcBorders>
              <w:top w:val="nil"/>
              <w:left w:val="nil"/>
              <w:bottom w:val="nil"/>
              <w:right w:val="nil"/>
            </w:tcBorders>
            <w:shd w:val="clear" w:color="auto" w:fill="auto"/>
            <w:noWrap/>
            <w:vAlign w:val="bottom"/>
            <w:hideMark/>
          </w:tcPr>
          <w:p w14:paraId="2A312FA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MNG</w:t>
            </w:r>
          </w:p>
        </w:tc>
        <w:tc>
          <w:tcPr>
            <w:tcW w:w="2126" w:type="dxa"/>
            <w:tcBorders>
              <w:top w:val="nil"/>
              <w:left w:val="nil"/>
              <w:bottom w:val="nil"/>
              <w:right w:val="nil"/>
            </w:tcBorders>
            <w:shd w:val="clear" w:color="auto" w:fill="auto"/>
            <w:noWrap/>
            <w:vAlign w:val="bottom"/>
            <w:hideMark/>
          </w:tcPr>
          <w:p w14:paraId="3BFEC14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South Africa</w:t>
            </w:r>
          </w:p>
        </w:tc>
        <w:tc>
          <w:tcPr>
            <w:tcW w:w="992" w:type="dxa"/>
            <w:tcBorders>
              <w:top w:val="nil"/>
              <w:left w:val="nil"/>
              <w:bottom w:val="nil"/>
              <w:right w:val="nil"/>
            </w:tcBorders>
            <w:shd w:val="clear" w:color="auto" w:fill="auto"/>
            <w:noWrap/>
            <w:vAlign w:val="bottom"/>
            <w:hideMark/>
          </w:tcPr>
          <w:p w14:paraId="3748F0C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ZAF</w:t>
            </w:r>
          </w:p>
        </w:tc>
      </w:tr>
      <w:tr w:rsidR="0010523F" w:rsidRPr="003D3000" w14:paraId="62164C6F" w14:textId="77777777" w:rsidTr="00C77C53">
        <w:trPr>
          <w:trHeight w:val="279"/>
        </w:trPr>
        <w:tc>
          <w:tcPr>
            <w:tcW w:w="1702" w:type="dxa"/>
            <w:tcBorders>
              <w:top w:val="nil"/>
              <w:left w:val="nil"/>
              <w:bottom w:val="nil"/>
              <w:right w:val="nil"/>
            </w:tcBorders>
            <w:shd w:val="clear" w:color="auto" w:fill="auto"/>
            <w:noWrap/>
            <w:vAlign w:val="bottom"/>
            <w:hideMark/>
          </w:tcPr>
          <w:p w14:paraId="151AD9F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Belize</w:t>
            </w:r>
          </w:p>
        </w:tc>
        <w:tc>
          <w:tcPr>
            <w:tcW w:w="992" w:type="dxa"/>
            <w:tcBorders>
              <w:top w:val="nil"/>
              <w:left w:val="nil"/>
              <w:bottom w:val="nil"/>
              <w:right w:val="nil"/>
            </w:tcBorders>
            <w:shd w:val="clear" w:color="auto" w:fill="auto"/>
            <w:noWrap/>
            <w:vAlign w:val="bottom"/>
            <w:hideMark/>
          </w:tcPr>
          <w:p w14:paraId="4227951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BLZ</w:t>
            </w:r>
          </w:p>
        </w:tc>
        <w:tc>
          <w:tcPr>
            <w:tcW w:w="1701" w:type="dxa"/>
            <w:tcBorders>
              <w:top w:val="nil"/>
              <w:left w:val="nil"/>
              <w:bottom w:val="nil"/>
              <w:right w:val="nil"/>
            </w:tcBorders>
            <w:shd w:val="clear" w:color="auto" w:fill="auto"/>
            <w:noWrap/>
            <w:vAlign w:val="bottom"/>
            <w:hideMark/>
          </w:tcPr>
          <w:p w14:paraId="038F897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French Polynesia</w:t>
            </w:r>
          </w:p>
        </w:tc>
        <w:tc>
          <w:tcPr>
            <w:tcW w:w="992" w:type="dxa"/>
            <w:tcBorders>
              <w:top w:val="nil"/>
              <w:left w:val="nil"/>
              <w:bottom w:val="nil"/>
              <w:right w:val="nil"/>
            </w:tcBorders>
            <w:shd w:val="clear" w:color="auto" w:fill="auto"/>
            <w:noWrap/>
            <w:vAlign w:val="bottom"/>
            <w:hideMark/>
          </w:tcPr>
          <w:p w14:paraId="3498981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PYF</w:t>
            </w:r>
          </w:p>
        </w:tc>
        <w:tc>
          <w:tcPr>
            <w:tcW w:w="1418" w:type="dxa"/>
            <w:tcBorders>
              <w:top w:val="nil"/>
              <w:left w:val="nil"/>
              <w:bottom w:val="nil"/>
              <w:right w:val="nil"/>
            </w:tcBorders>
            <w:shd w:val="clear" w:color="auto" w:fill="auto"/>
            <w:noWrap/>
            <w:vAlign w:val="bottom"/>
            <w:hideMark/>
          </w:tcPr>
          <w:p w14:paraId="5D0F23E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Montenegro</w:t>
            </w:r>
          </w:p>
        </w:tc>
        <w:tc>
          <w:tcPr>
            <w:tcW w:w="992" w:type="dxa"/>
            <w:tcBorders>
              <w:top w:val="nil"/>
              <w:left w:val="nil"/>
              <w:bottom w:val="nil"/>
              <w:right w:val="nil"/>
            </w:tcBorders>
            <w:shd w:val="clear" w:color="auto" w:fill="auto"/>
            <w:noWrap/>
            <w:vAlign w:val="bottom"/>
            <w:hideMark/>
          </w:tcPr>
          <w:p w14:paraId="28E18A0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MNE</w:t>
            </w:r>
          </w:p>
        </w:tc>
        <w:tc>
          <w:tcPr>
            <w:tcW w:w="2126" w:type="dxa"/>
            <w:tcBorders>
              <w:top w:val="nil"/>
              <w:left w:val="nil"/>
              <w:bottom w:val="nil"/>
              <w:right w:val="nil"/>
            </w:tcBorders>
            <w:shd w:val="clear" w:color="auto" w:fill="auto"/>
            <w:noWrap/>
            <w:vAlign w:val="bottom"/>
            <w:hideMark/>
          </w:tcPr>
          <w:p w14:paraId="6F78BCA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South Sudan</w:t>
            </w:r>
          </w:p>
        </w:tc>
        <w:tc>
          <w:tcPr>
            <w:tcW w:w="992" w:type="dxa"/>
            <w:tcBorders>
              <w:top w:val="nil"/>
              <w:left w:val="nil"/>
              <w:bottom w:val="nil"/>
              <w:right w:val="nil"/>
            </w:tcBorders>
            <w:shd w:val="clear" w:color="auto" w:fill="auto"/>
            <w:noWrap/>
            <w:vAlign w:val="bottom"/>
            <w:hideMark/>
          </w:tcPr>
          <w:p w14:paraId="05E94C0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SSD</w:t>
            </w:r>
          </w:p>
        </w:tc>
      </w:tr>
      <w:tr w:rsidR="0010523F" w:rsidRPr="003D3000" w14:paraId="3EEF5E84" w14:textId="77777777" w:rsidTr="00C77C53">
        <w:trPr>
          <w:trHeight w:val="279"/>
        </w:trPr>
        <w:tc>
          <w:tcPr>
            <w:tcW w:w="1702" w:type="dxa"/>
            <w:tcBorders>
              <w:top w:val="nil"/>
              <w:left w:val="nil"/>
              <w:bottom w:val="nil"/>
              <w:right w:val="nil"/>
            </w:tcBorders>
            <w:shd w:val="clear" w:color="auto" w:fill="auto"/>
            <w:noWrap/>
            <w:vAlign w:val="bottom"/>
            <w:hideMark/>
          </w:tcPr>
          <w:p w14:paraId="0C7F186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Benin</w:t>
            </w:r>
          </w:p>
        </w:tc>
        <w:tc>
          <w:tcPr>
            <w:tcW w:w="992" w:type="dxa"/>
            <w:tcBorders>
              <w:top w:val="nil"/>
              <w:left w:val="nil"/>
              <w:bottom w:val="nil"/>
              <w:right w:val="nil"/>
            </w:tcBorders>
            <w:shd w:val="clear" w:color="auto" w:fill="auto"/>
            <w:noWrap/>
            <w:vAlign w:val="bottom"/>
            <w:hideMark/>
          </w:tcPr>
          <w:p w14:paraId="02D7748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BEN</w:t>
            </w:r>
          </w:p>
        </w:tc>
        <w:tc>
          <w:tcPr>
            <w:tcW w:w="1701" w:type="dxa"/>
            <w:tcBorders>
              <w:top w:val="nil"/>
              <w:left w:val="nil"/>
              <w:bottom w:val="nil"/>
              <w:right w:val="nil"/>
            </w:tcBorders>
            <w:shd w:val="clear" w:color="auto" w:fill="auto"/>
            <w:noWrap/>
            <w:vAlign w:val="bottom"/>
            <w:hideMark/>
          </w:tcPr>
          <w:p w14:paraId="1E9EC58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FS Micronesia</w:t>
            </w:r>
          </w:p>
        </w:tc>
        <w:tc>
          <w:tcPr>
            <w:tcW w:w="992" w:type="dxa"/>
            <w:tcBorders>
              <w:top w:val="nil"/>
              <w:left w:val="nil"/>
              <w:bottom w:val="nil"/>
              <w:right w:val="nil"/>
            </w:tcBorders>
            <w:shd w:val="clear" w:color="auto" w:fill="auto"/>
            <w:noWrap/>
            <w:vAlign w:val="bottom"/>
            <w:hideMark/>
          </w:tcPr>
          <w:p w14:paraId="4C0C750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FSM</w:t>
            </w:r>
          </w:p>
        </w:tc>
        <w:tc>
          <w:tcPr>
            <w:tcW w:w="1418" w:type="dxa"/>
            <w:tcBorders>
              <w:top w:val="nil"/>
              <w:left w:val="nil"/>
              <w:bottom w:val="nil"/>
              <w:right w:val="nil"/>
            </w:tcBorders>
            <w:shd w:val="clear" w:color="auto" w:fill="auto"/>
            <w:noWrap/>
            <w:vAlign w:val="bottom"/>
            <w:hideMark/>
          </w:tcPr>
          <w:p w14:paraId="14F28C1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Morocco</w:t>
            </w:r>
          </w:p>
        </w:tc>
        <w:tc>
          <w:tcPr>
            <w:tcW w:w="992" w:type="dxa"/>
            <w:tcBorders>
              <w:top w:val="nil"/>
              <w:left w:val="nil"/>
              <w:bottom w:val="nil"/>
              <w:right w:val="nil"/>
            </w:tcBorders>
            <w:shd w:val="clear" w:color="auto" w:fill="auto"/>
            <w:noWrap/>
            <w:vAlign w:val="bottom"/>
            <w:hideMark/>
          </w:tcPr>
          <w:p w14:paraId="37F56CE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MAR</w:t>
            </w:r>
          </w:p>
        </w:tc>
        <w:tc>
          <w:tcPr>
            <w:tcW w:w="2126" w:type="dxa"/>
            <w:tcBorders>
              <w:top w:val="nil"/>
              <w:left w:val="nil"/>
              <w:bottom w:val="nil"/>
              <w:right w:val="nil"/>
            </w:tcBorders>
            <w:shd w:val="clear" w:color="auto" w:fill="auto"/>
            <w:noWrap/>
            <w:vAlign w:val="bottom"/>
            <w:hideMark/>
          </w:tcPr>
          <w:p w14:paraId="5D5FC13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Spain</w:t>
            </w:r>
          </w:p>
        </w:tc>
        <w:tc>
          <w:tcPr>
            <w:tcW w:w="992" w:type="dxa"/>
            <w:tcBorders>
              <w:top w:val="nil"/>
              <w:left w:val="nil"/>
              <w:bottom w:val="nil"/>
              <w:right w:val="nil"/>
            </w:tcBorders>
            <w:shd w:val="clear" w:color="auto" w:fill="auto"/>
            <w:noWrap/>
            <w:vAlign w:val="bottom"/>
            <w:hideMark/>
          </w:tcPr>
          <w:p w14:paraId="3D8553D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ESP</w:t>
            </w:r>
          </w:p>
        </w:tc>
      </w:tr>
      <w:tr w:rsidR="0010523F" w:rsidRPr="003D3000" w14:paraId="487FDC18" w14:textId="77777777" w:rsidTr="00C77C53">
        <w:trPr>
          <w:trHeight w:val="279"/>
        </w:trPr>
        <w:tc>
          <w:tcPr>
            <w:tcW w:w="1702" w:type="dxa"/>
            <w:tcBorders>
              <w:top w:val="nil"/>
              <w:left w:val="nil"/>
              <w:bottom w:val="nil"/>
              <w:right w:val="nil"/>
            </w:tcBorders>
            <w:shd w:val="clear" w:color="auto" w:fill="auto"/>
            <w:noWrap/>
            <w:vAlign w:val="bottom"/>
            <w:hideMark/>
          </w:tcPr>
          <w:p w14:paraId="0009B2E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Bermuda</w:t>
            </w:r>
          </w:p>
        </w:tc>
        <w:tc>
          <w:tcPr>
            <w:tcW w:w="992" w:type="dxa"/>
            <w:tcBorders>
              <w:top w:val="nil"/>
              <w:left w:val="nil"/>
              <w:bottom w:val="nil"/>
              <w:right w:val="nil"/>
            </w:tcBorders>
            <w:shd w:val="clear" w:color="auto" w:fill="auto"/>
            <w:noWrap/>
            <w:vAlign w:val="bottom"/>
            <w:hideMark/>
          </w:tcPr>
          <w:p w14:paraId="0F208C8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BMU</w:t>
            </w:r>
          </w:p>
        </w:tc>
        <w:tc>
          <w:tcPr>
            <w:tcW w:w="1701" w:type="dxa"/>
            <w:tcBorders>
              <w:top w:val="nil"/>
              <w:left w:val="nil"/>
              <w:bottom w:val="nil"/>
              <w:right w:val="nil"/>
            </w:tcBorders>
            <w:shd w:val="clear" w:color="auto" w:fill="auto"/>
            <w:noWrap/>
            <w:vAlign w:val="bottom"/>
            <w:hideMark/>
          </w:tcPr>
          <w:p w14:paraId="6EBAE2C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Gabon</w:t>
            </w:r>
          </w:p>
        </w:tc>
        <w:tc>
          <w:tcPr>
            <w:tcW w:w="992" w:type="dxa"/>
            <w:tcBorders>
              <w:top w:val="nil"/>
              <w:left w:val="nil"/>
              <w:bottom w:val="nil"/>
              <w:right w:val="nil"/>
            </w:tcBorders>
            <w:shd w:val="clear" w:color="auto" w:fill="auto"/>
            <w:noWrap/>
            <w:vAlign w:val="bottom"/>
            <w:hideMark/>
          </w:tcPr>
          <w:p w14:paraId="129A5FA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GAB</w:t>
            </w:r>
          </w:p>
        </w:tc>
        <w:tc>
          <w:tcPr>
            <w:tcW w:w="1418" w:type="dxa"/>
            <w:tcBorders>
              <w:top w:val="nil"/>
              <w:left w:val="nil"/>
              <w:bottom w:val="nil"/>
              <w:right w:val="nil"/>
            </w:tcBorders>
            <w:shd w:val="clear" w:color="auto" w:fill="auto"/>
            <w:noWrap/>
            <w:vAlign w:val="bottom"/>
            <w:hideMark/>
          </w:tcPr>
          <w:p w14:paraId="4754410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Mozambique</w:t>
            </w:r>
          </w:p>
        </w:tc>
        <w:tc>
          <w:tcPr>
            <w:tcW w:w="992" w:type="dxa"/>
            <w:tcBorders>
              <w:top w:val="nil"/>
              <w:left w:val="nil"/>
              <w:bottom w:val="nil"/>
              <w:right w:val="nil"/>
            </w:tcBorders>
            <w:shd w:val="clear" w:color="auto" w:fill="auto"/>
            <w:noWrap/>
            <w:vAlign w:val="bottom"/>
            <w:hideMark/>
          </w:tcPr>
          <w:p w14:paraId="064FFF6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MOZ</w:t>
            </w:r>
          </w:p>
        </w:tc>
        <w:tc>
          <w:tcPr>
            <w:tcW w:w="2126" w:type="dxa"/>
            <w:tcBorders>
              <w:top w:val="nil"/>
              <w:left w:val="nil"/>
              <w:bottom w:val="nil"/>
              <w:right w:val="nil"/>
            </w:tcBorders>
            <w:shd w:val="clear" w:color="auto" w:fill="auto"/>
            <w:noWrap/>
            <w:vAlign w:val="bottom"/>
            <w:hideMark/>
          </w:tcPr>
          <w:p w14:paraId="4605623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Sri Lanka</w:t>
            </w:r>
          </w:p>
        </w:tc>
        <w:tc>
          <w:tcPr>
            <w:tcW w:w="992" w:type="dxa"/>
            <w:tcBorders>
              <w:top w:val="nil"/>
              <w:left w:val="nil"/>
              <w:bottom w:val="nil"/>
              <w:right w:val="nil"/>
            </w:tcBorders>
            <w:shd w:val="clear" w:color="auto" w:fill="auto"/>
            <w:noWrap/>
            <w:vAlign w:val="bottom"/>
            <w:hideMark/>
          </w:tcPr>
          <w:p w14:paraId="57969FD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LKA</w:t>
            </w:r>
          </w:p>
        </w:tc>
      </w:tr>
      <w:tr w:rsidR="0010523F" w:rsidRPr="003D3000" w14:paraId="6760B891" w14:textId="77777777" w:rsidTr="00C77C53">
        <w:trPr>
          <w:trHeight w:val="279"/>
        </w:trPr>
        <w:tc>
          <w:tcPr>
            <w:tcW w:w="1702" w:type="dxa"/>
            <w:tcBorders>
              <w:top w:val="nil"/>
              <w:left w:val="nil"/>
              <w:bottom w:val="nil"/>
              <w:right w:val="nil"/>
            </w:tcBorders>
            <w:shd w:val="clear" w:color="auto" w:fill="auto"/>
            <w:noWrap/>
            <w:vAlign w:val="bottom"/>
            <w:hideMark/>
          </w:tcPr>
          <w:p w14:paraId="6C2B536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Bhutan</w:t>
            </w:r>
          </w:p>
        </w:tc>
        <w:tc>
          <w:tcPr>
            <w:tcW w:w="992" w:type="dxa"/>
            <w:tcBorders>
              <w:top w:val="nil"/>
              <w:left w:val="nil"/>
              <w:bottom w:val="nil"/>
              <w:right w:val="nil"/>
            </w:tcBorders>
            <w:shd w:val="clear" w:color="auto" w:fill="auto"/>
            <w:noWrap/>
            <w:vAlign w:val="bottom"/>
            <w:hideMark/>
          </w:tcPr>
          <w:p w14:paraId="552B18E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BTN</w:t>
            </w:r>
          </w:p>
        </w:tc>
        <w:tc>
          <w:tcPr>
            <w:tcW w:w="1701" w:type="dxa"/>
            <w:tcBorders>
              <w:top w:val="nil"/>
              <w:left w:val="nil"/>
              <w:bottom w:val="nil"/>
              <w:right w:val="nil"/>
            </w:tcBorders>
            <w:shd w:val="clear" w:color="auto" w:fill="auto"/>
            <w:noWrap/>
            <w:vAlign w:val="bottom"/>
            <w:hideMark/>
          </w:tcPr>
          <w:p w14:paraId="7166BC8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Gambia</w:t>
            </w:r>
          </w:p>
        </w:tc>
        <w:tc>
          <w:tcPr>
            <w:tcW w:w="992" w:type="dxa"/>
            <w:tcBorders>
              <w:top w:val="nil"/>
              <w:left w:val="nil"/>
              <w:bottom w:val="nil"/>
              <w:right w:val="nil"/>
            </w:tcBorders>
            <w:shd w:val="clear" w:color="auto" w:fill="auto"/>
            <w:noWrap/>
            <w:vAlign w:val="bottom"/>
            <w:hideMark/>
          </w:tcPr>
          <w:p w14:paraId="0D5AFE0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GMB</w:t>
            </w:r>
          </w:p>
        </w:tc>
        <w:tc>
          <w:tcPr>
            <w:tcW w:w="1418" w:type="dxa"/>
            <w:tcBorders>
              <w:top w:val="nil"/>
              <w:left w:val="nil"/>
              <w:bottom w:val="nil"/>
              <w:right w:val="nil"/>
            </w:tcBorders>
            <w:shd w:val="clear" w:color="auto" w:fill="auto"/>
            <w:noWrap/>
            <w:vAlign w:val="bottom"/>
            <w:hideMark/>
          </w:tcPr>
          <w:p w14:paraId="76D11A5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Myanmar</w:t>
            </w:r>
          </w:p>
        </w:tc>
        <w:tc>
          <w:tcPr>
            <w:tcW w:w="992" w:type="dxa"/>
            <w:tcBorders>
              <w:top w:val="nil"/>
              <w:left w:val="nil"/>
              <w:bottom w:val="nil"/>
              <w:right w:val="nil"/>
            </w:tcBorders>
            <w:shd w:val="clear" w:color="auto" w:fill="auto"/>
            <w:noWrap/>
            <w:vAlign w:val="bottom"/>
            <w:hideMark/>
          </w:tcPr>
          <w:p w14:paraId="4EECE28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MMR</w:t>
            </w:r>
          </w:p>
        </w:tc>
        <w:tc>
          <w:tcPr>
            <w:tcW w:w="2126" w:type="dxa"/>
            <w:tcBorders>
              <w:top w:val="nil"/>
              <w:left w:val="nil"/>
              <w:bottom w:val="nil"/>
              <w:right w:val="nil"/>
            </w:tcBorders>
            <w:shd w:val="clear" w:color="auto" w:fill="auto"/>
            <w:noWrap/>
            <w:vAlign w:val="bottom"/>
            <w:hideMark/>
          </w:tcPr>
          <w:p w14:paraId="70BB74B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State of Palestine</w:t>
            </w:r>
          </w:p>
        </w:tc>
        <w:tc>
          <w:tcPr>
            <w:tcW w:w="992" w:type="dxa"/>
            <w:tcBorders>
              <w:top w:val="nil"/>
              <w:left w:val="nil"/>
              <w:bottom w:val="nil"/>
              <w:right w:val="nil"/>
            </w:tcBorders>
            <w:shd w:val="clear" w:color="auto" w:fill="auto"/>
            <w:noWrap/>
            <w:vAlign w:val="bottom"/>
            <w:hideMark/>
          </w:tcPr>
          <w:p w14:paraId="62796D3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PSE</w:t>
            </w:r>
          </w:p>
        </w:tc>
      </w:tr>
      <w:tr w:rsidR="0010523F" w:rsidRPr="003D3000" w14:paraId="7F95E4BB" w14:textId="77777777" w:rsidTr="00C77C53">
        <w:trPr>
          <w:trHeight w:val="279"/>
        </w:trPr>
        <w:tc>
          <w:tcPr>
            <w:tcW w:w="1702" w:type="dxa"/>
            <w:tcBorders>
              <w:top w:val="nil"/>
              <w:left w:val="nil"/>
              <w:bottom w:val="nil"/>
              <w:right w:val="nil"/>
            </w:tcBorders>
            <w:shd w:val="clear" w:color="auto" w:fill="auto"/>
            <w:noWrap/>
            <w:vAlign w:val="bottom"/>
            <w:hideMark/>
          </w:tcPr>
          <w:p w14:paraId="049572B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Bolivia (Plurinational State of)</w:t>
            </w:r>
          </w:p>
        </w:tc>
        <w:tc>
          <w:tcPr>
            <w:tcW w:w="992" w:type="dxa"/>
            <w:tcBorders>
              <w:top w:val="nil"/>
              <w:left w:val="nil"/>
              <w:bottom w:val="nil"/>
              <w:right w:val="nil"/>
            </w:tcBorders>
            <w:shd w:val="clear" w:color="auto" w:fill="auto"/>
            <w:noWrap/>
            <w:vAlign w:val="bottom"/>
            <w:hideMark/>
          </w:tcPr>
          <w:p w14:paraId="745F6AE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BOL</w:t>
            </w:r>
          </w:p>
        </w:tc>
        <w:tc>
          <w:tcPr>
            <w:tcW w:w="1701" w:type="dxa"/>
            <w:tcBorders>
              <w:top w:val="nil"/>
              <w:left w:val="nil"/>
              <w:bottom w:val="nil"/>
              <w:right w:val="nil"/>
            </w:tcBorders>
            <w:shd w:val="clear" w:color="auto" w:fill="auto"/>
            <w:noWrap/>
            <w:vAlign w:val="bottom"/>
            <w:hideMark/>
          </w:tcPr>
          <w:p w14:paraId="0B94897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Georgia</w:t>
            </w:r>
          </w:p>
        </w:tc>
        <w:tc>
          <w:tcPr>
            <w:tcW w:w="992" w:type="dxa"/>
            <w:tcBorders>
              <w:top w:val="nil"/>
              <w:left w:val="nil"/>
              <w:bottom w:val="nil"/>
              <w:right w:val="nil"/>
            </w:tcBorders>
            <w:shd w:val="clear" w:color="auto" w:fill="auto"/>
            <w:noWrap/>
            <w:vAlign w:val="bottom"/>
            <w:hideMark/>
          </w:tcPr>
          <w:p w14:paraId="5C697B0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GEO</w:t>
            </w:r>
          </w:p>
        </w:tc>
        <w:tc>
          <w:tcPr>
            <w:tcW w:w="1418" w:type="dxa"/>
            <w:tcBorders>
              <w:top w:val="nil"/>
              <w:left w:val="nil"/>
              <w:bottom w:val="nil"/>
              <w:right w:val="nil"/>
            </w:tcBorders>
            <w:shd w:val="clear" w:color="auto" w:fill="auto"/>
            <w:noWrap/>
            <w:vAlign w:val="bottom"/>
            <w:hideMark/>
          </w:tcPr>
          <w:p w14:paraId="55A0D61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 Mariana Isds</w:t>
            </w:r>
          </w:p>
        </w:tc>
        <w:tc>
          <w:tcPr>
            <w:tcW w:w="992" w:type="dxa"/>
            <w:tcBorders>
              <w:top w:val="nil"/>
              <w:left w:val="nil"/>
              <w:bottom w:val="nil"/>
              <w:right w:val="nil"/>
            </w:tcBorders>
            <w:shd w:val="clear" w:color="auto" w:fill="auto"/>
            <w:noWrap/>
            <w:vAlign w:val="bottom"/>
            <w:hideMark/>
          </w:tcPr>
          <w:p w14:paraId="16420C7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MNP</w:t>
            </w:r>
          </w:p>
        </w:tc>
        <w:tc>
          <w:tcPr>
            <w:tcW w:w="2126" w:type="dxa"/>
            <w:tcBorders>
              <w:top w:val="nil"/>
              <w:left w:val="nil"/>
              <w:bottom w:val="nil"/>
              <w:right w:val="nil"/>
            </w:tcBorders>
            <w:shd w:val="clear" w:color="auto" w:fill="auto"/>
            <w:noWrap/>
            <w:vAlign w:val="bottom"/>
            <w:hideMark/>
          </w:tcPr>
          <w:p w14:paraId="7EE42DF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Sudan</w:t>
            </w:r>
          </w:p>
        </w:tc>
        <w:tc>
          <w:tcPr>
            <w:tcW w:w="992" w:type="dxa"/>
            <w:tcBorders>
              <w:top w:val="nil"/>
              <w:left w:val="nil"/>
              <w:bottom w:val="nil"/>
              <w:right w:val="nil"/>
            </w:tcBorders>
            <w:shd w:val="clear" w:color="auto" w:fill="auto"/>
            <w:noWrap/>
            <w:vAlign w:val="bottom"/>
            <w:hideMark/>
          </w:tcPr>
          <w:p w14:paraId="12C3E0D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SDN</w:t>
            </w:r>
          </w:p>
        </w:tc>
      </w:tr>
      <w:tr w:rsidR="0010523F" w:rsidRPr="003D3000" w14:paraId="1301F04D" w14:textId="77777777" w:rsidTr="00C77C53">
        <w:trPr>
          <w:trHeight w:val="279"/>
        </w:trPr>
        <w:tc>
          <w:tcPr>
            <w:tcW w:w="1702" w:type="dxa"/>
            <w:tcBorders>
              <w:top w:val="nil"/>
              <w:left w:val="nil"/>
              <w:bottom w:val="nil"/>
              <w:right w:val="nil"/>
            </w:tcBorders>
            <w:shd w:val="clear" w:color="auto" w:fill="auto"/>
            <w:noWrap/>
            <w:vAlign w:val="bottom"/>
            <w:hideMark/>
          </w:tcPr>
          <w:p w14:paraId="3474DC7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Bosnia Herzegovina</w:t>
            </w:r>
          </w:p>
        </w:tc>
        <w:tc>
          <w:tcPr>
            <w:tcW w:w="992" w:type="dxa"/>
            <w:tcBorders>
              <w:top w:val="nil"/>
              <w:left w:val="nil"/>
              <w:bottom w:val="nil"/>
              <w:right w:val="nil"/>
            </w:tcBorders>
            <w:shd w:val="clear" w:color="auto" w:fill="auto"/>
            <w:noWrap/>
            <w:vAlign w:val="bottom"/>
            <w:hideMark/>
          </w:tcPr>
          <w:p w14:paraId="023A5E8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BIH</w:t>
            </w:r>
          </w:p>
        </w:tc>
        <w:tc>
          <w:tcPr>
            <w:tcW w:w="1701" w:type="dxa"/>
            <w:tcBorders>
              <w:top w:val="nil"/>
              <w:left w:val="nil"/>
              <w:bottom w:val="nil"/>
              <w:right w:val="nil"/>
            </w:tcBorders>
            <w:shd w:val="clear" w:color="auto" w:fill="auto"/>
            <w:noWrap/>
            <w:vAlign w:val="bottom"/>
            <w:hideMark/>
          </w:tcPr>
          <w:p w14:paraId="14493BB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Germany</w:t>
            </w:r>
          </w:p>
        </w:tc>
        <w:tc>
          <w:tcPr>
            <w:tcW w:w="992" w:type="dxa"/>
            <w:tcBorders>
              <w:top w:val="nil"/>
              <w:left w:val="nil"/>
              <w:bottom w:val="nil"/>
              <w:right w:val="nil"/>
            </w:tcBorders>
            <w:shd w:val="clear" w:color="auto" w:fill="auto"/>
            <w:noWrap/>
            <w:vAlign w:val="bottom"/>
            <w:hideMark/>
          </w:tcPr>
          <w:p w14:paraId="5884605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DEU</w:t>
            </w:r>
          </w:p>
        </w:tc>
        <w:tc>
          <w:tcPr>
            <w:tcW w:w="1418" w:type="dxa"/>
            <w:tcBorders>
              <w:top w:val="nil"/>
              <w:left w:val="nil"/>
              <w:bottom w:val="nil"/>
              <w:right w:val="nil"/>
            </w:tcBorders>
            <w:shd w:val="clear" w:color="auto" w:fill="auto"/>
            <w:noWrap/>
            <w:vAlign w:val="bottom"/>
            <w:hideMark/>
          </w:tcPr>
          <w:p w14:paraId="6971461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Namibia</w:t>
            </w:r>
          </w:p>
        </w:tc>
        <w:tc>
          <w:tcPr>
            <w:tcW w:w="992" w:type="dxa"/>
            <w:tcBorders>
              <w:top w:val="nil"/>
              <w:left w:val="nil"/>
              <w:bottom w:val="nil"/>
              <w:right w:val="nil"/>
            </w:tcBorders>
            <w:shd w:val="clear" w:color="auto" w:fill="auto"/>
            <w:noWrap/>
            <w:vAlign w:val="bottom"/>
            <w:hideMark/>
          </w:tcPr>
          <w:p w14:paraId="399BDC8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NAM</w:t>
            </w:r>
          </w:p>
        </w:tc>
        <w:tc>
          <w:tcPr>
            <w:tcW w:w="2126" w:type="dxa"/>
            <w:tcBorders>
              <w:top w:val="nil"/>
              <w:left w:val="nil"/>
              <w:bottom w:val="nil"/>
              <w:right w:val="nil"/>
            </w:tcBorders>
            <w:shd w:val="clear" w:color="auto" w:fill="auto"/>
            <w:noWrap/>
            <w:vAlign w:val="bottom"/>
            <w:hideMark/>
          </w:tcPr>
          <w:p w14:paraId="2B688CB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Suriname</w:t>
            </w:r>
          </w:p>
        </w:tc>
        <w:tc>
          <w:tcPr>
            <w:tcW w:w="992" w:type="dxa"/>
            <w:tcBorders>
              <w:top w:val="nil"/>
              <w:left w:val="nil"/>
              <w:bottom w:val="nil"/>
              <w:right w:val="nil"/>
            </w:tcBorders>
            <w:shd w:val="clear" w:color="auto" w:fill="auto"/>
            <w:noWrap/>
            <w:vAlign w:val="bottom"/>
            <w:hideMark/>
          </w:tcPr>
          <w:p w14:paraId="64EA7E7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SUR</w:t>
            </w:r>
          </w:p>
        </w:tc>
      </w:tr>
      <w:tr w:rsidR="0010523F" w:rsidRPr="003D3000" w14:paraId="0DAED40A" w14:textId="77777777" w:rsidTr="00C77C53">
        <w:trPr>
          <w:trHeight w:val="279"/>
        </w:trPr>
        <w:tc>
          <w:tcPr>
            <w:tcW w:w="1702" w:type="dxa"/>
            <w:tcBorders>
              <w:top w:val="nil"/>
              <w:left w:val="nil"/>
              <w:bottom w:val="nil"/>
              <w:right w:val="nil"/>
            </w:tcBorders>
            <w:shd w:val="clear" w:color="auto" w:fill="auto"/>
            <w:noWrap/>
            <w:vAlign w:val="bottom"/>
            <w:hideMark/>
          </w:tcPr>
          <w:p w14:paraId="4C6C6A6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Botswana</w:t>
            </w:r>
          </w:p>
        </w:tc>
        <w:tc>
          <w:tcPr>
            <w:tcW w:w="992" w:type="dxa"/>
            <w:tcBorders>
              <w:top w:val="nil"/>
              <w:left w:val="nil"/>
              <w:bottom w:val="nil"/>
              <w:right w:val="nil"/>
            </w:tcBorders>
            <w:shd w:val="clear" w:color="auto" w:fill="auto"/>
            <w:noWrap/>
            <w:vAlign w:val="bottom"/>
            <w:hideMark/>
          </w:tcPr>
          <w:p w14:paraId="7639CBC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BWA</w:t>
            </w:r>
          </w:p>
        </w:tc>
        <w:tc>
          <w:tcPr>
            <w:tcW w:w="1701" w:type="dxa"/>
            <w:tcBorders>
              <w:top w:val="nil"/>
              <w:left w:val="nil"/>
              <w:bottom w:val="nil"/>
              <w:right w:val="nil"/>
            </w:tcBorders>
            <w:shd w:val="clear" w:color="auto" w:fill="auto"/>
            <w:noWrap/>
            <w:vAlign w:val="bottom"/>
            <w:hideMark/>
          </w:tcPr>
          <w:p w14:paraId="224A6DA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Ghana</w:t>
            </w:r>
          </w:p>
        </w:tc>
        <w:tc>
          <w:tcPr>
            <w:tcW w:w="992" w:type="dxa"/>
            <w:tcBorders>
              <w:top w:val="nil"/>
              <w:left w:val="nil"/>
              <w:bottom w:val="nil"/>
              <w:right w:val="nil"/>
            </w:tcBorders>
            <w:shd w:val="clear" w:color="auto" w:fill="auto"/>
            <w:noWrap/>
            <w:vAlign w:val="bottom"/>
            <w:hideMark/>
          </w:tcPr>
          <w:p w14:paraId="1C5D5E8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GHA</w:t>
            </w:r>
          </w:p>
        </w:tc>
        <w:tc>
          <w:tcPr>
            <w:tcW w:w="1418" w:type="dxa"/>
            <w:tcBorders>
              <w:top w:val="nil"/>
              <w:left w:val="nil"/>
              <w:bottom w:val="nil"/>
              <w:right w:val="nil"/>
            </w:tcBorders>
            <w:shd w:val="clear" w:color="auto" w:fill="auto"/>
            <w:noWrap/>
            <w:vAlign w:val="bottom"/>
            <w:hideMark/>
          </w:tcPr>
          <w:p w14:paraId="4500707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Nauru</w:t>
            </w:r>
          </w:p>
        </w:tc>
        <w:tc>
          <w:tcPr>
            <w:tcW w:w="992" w:type="dxa"/>
            <w:tcBorders>
              <w:top w:val="nil"/>
              <w:left w:val="nil"/>
              <w:bottom w:val="nil"/>
              <w:right w:val="nil"/>
            </w:tcBorders>
            <w:shd w:val="clear" w:color="auto" w:fill="auto"/>
            <w:noWrap/>
            <w:vAlign w:val="bottom"/>
            <w:hideMark/>
          </w:tcPr>
          <w:p w14:paraId="3CE7054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NRU</w:t>
            </w:r>
          </w:p>
        </w:tc>
        <w:tc>
          <w:tcPr>
            <w:tcW w:w="2126" w:type="dxa"/>
            <w:tcBorders>
              <w:top w:val="nil"/>
              <w:left w:val="nil"/>
              <w:bottom w:val="nil"/>
              <w:right w:val="nil"/>
            </w:tcBorders>
            <w:shd w:val="clear" w:color="auto" w:fill="auto"/>
            <w:noWrap/>
            <w:vAlign w:val="bottom"/>
            <w:hideMark/>
          </w:tcPr>
          <w:p w14:paraId="05C3622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Sweden</w:t>
            </w:r>
          </w:p>
        </w:tc>
        <w:tc>
          <w:tcPr>
            <w:tcW w:w="992" w:type="dxa"/>
            <w:tcBorders>
              <w:top w:val="nil"/>
              <w:left w:val="nil"/>
              <w:bottom w:val="nil"/>
              <w:right w:val="nil"/>
            </w:tcBorders>
            <w:shd w:val="clear" w:color="auto" w:fill="auto"/>
            <w:noWrap/>
            <w:vAlign w:val="bottom"/>
            <w:hideMark/>
          </w:tcPr>
          <w:p w14:paraId="3398F2F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SWE</w:t>
            </w:r>
          </w:p>
        </w:tc>
      </w:tr>
      <w:tr w:rsidR="0010523F" w:rsidRPr="003D3000" w14:paraId="2E90525D" w14:textId="77777777" w:rsidTr="00C77C53">
        <w:trPr>
          <w:trHeight w:val="279"/>
        </w:trPr>
        <w:tc>
          <w:tcPr>
            <w:tcW w:w="1702" w:type="dxa"/>
            <w:tcBorders>
              <w:top w:val="nil"/>
              <w:left w:val="nil"/>
              <w:bottom w:val="nil"/>
              <w:right w:val="nil"/>
            </w:tcBorders>
            <w:shd w:val="clear" w:color="auto" w:fill="auto"/>
            <w:noWrap/>
            <w:vAlign w:val="bottom"/>
            <w:hideMark/>
          </w:tcPr>
          <w:p w14:paraId="07094E5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Br. Indian Ocean Terr.</w:t>
            </w:r>
          </w:p>
        </w:tc>
        <w:tc>
          <w:tcPr>
            <w:tcW w:w="992" w:type="dxa"/>
            <w:tcBorders>
              <w:top w:val="nil"/>
              <w:left w:val="nil"/>
              <w:bottom w:val="nil"/>
              <w:right w:val="nil"/>
            </w:tcBorders>
            <w:shd w:val="clear" w:color="auto" w:fill="auto"/>
            <w:noWrap/>
            <w:vAlign w:val="bottom"/>
            <w:hideMark/>
          </w:tcPr>
          <w:p w14:paraId="0B0F16C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IOT</w:t>
            </w:r>
          </w:p>
        </w:tc>
        <w:tc>
          <w:tcPr>
            <w:tcW w:w="1701" w:type="dxa"/>
            <w:tcBorders>
              <w:top w:val="nil"/>
              <w:left w:val="nil"/>
              <w:bottom w:val="nil"/>
              <w:right w:val="nil"/>
            </w:tcBorders>
            <w:shd w:val="clear" w:color="auto" w:fill="auto"/>
            <w:noWrap/>
            <w:vAlign w:val="bottom"/>
            <w:hideMark/>
          </w:tcPr>
          <w:p w14:paraId="5CE8B7F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Gibraltar</w:t>
            </w:r>
          </w:p>
        </w:tc>
        <w:tc>
          <w:tcPr>
            <w:tcW w:w="992" w:type="dxa"/>
            <w:tcBorders>
              <w:top w:val="nil"/>
              <w:left w:val="nil"/>
              <w:bottom w:val="nil"/>
              <w:right w:val="nil"/>
            </w:tcBorders>
            <w:shd w:val="clear" w:color="auto" w:fill="auto"/>
            <w:noWrap/>
            <w:vAlign w:val="bottom"/>
            <w:hideMark/>
          </w:tcPr>
          <w:p w14:paraId="66E64E0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GIB</w:t>
            </w:r>
          </w:p>
        </w:tc>
        <w:tc>
          <w:tcPr>
            <w:tcW w:w="1418" w:type="dxa"/>
            <w:tcBorders>
              <w:top w:val="nil"/>
              <w:left w:val="nil"/>
              <w:bottom w:val="nil"/>
              <w:right w:val="nil"/>
            </w:tcBorders>
            <w:shd w:val="clear" w:color="auto" w:fill="auto"/>
            <w:noWrap/>
            <w:vAlign w:val="bottom"/>
            <w:hideMark/>
          </w:tcPr>
          <w:p w14:paraId="2C4B5CF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Nepal</w:t>
            </w:r>
          </w:p>
        </w:tc>
        <w:tc>
          <w:tcPr>
            <w:tcW w:w="992" w:type="dxa"/>
            <w:tcBorders>
              <w:top w:val="nil"/>
              <w:left w:val="nil"/>
              <w:bottom w:val="nil"/>
              <w:right w:val="nil"/>
            </w:tcBorders>
            <w:shd w:val="clear" w:color="auto" w:fill="auto"/>
            <w:noWrap/>
            <w:vAlign w:val="bottom"/>
            <w:hideMark/>
          </w:tcPr>
          <w:p w14:paraId="62398EE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NPL</w:t>
            </w:r>
          </w:p>
        </w:tc>
        <w:tc>
          <w:tcPr>
            <w:tcW w:w="2126" w:type="dxa"/>
            <w:tcBorders>
              <w:top w:val="nil"/>
              <w:left w:val="nil"/>
              <w:bottom w:val="nil"/>
              <w:right w:val="nil"/>
            </w:tcBorders>
            <w:shd w:val="clear" w:color="auto" w:fill="auto"/>
            <w:noWrap/>
            <w:vAlign w:val="bottom"/>
            <w:hideMark/>
          </w:tcPr>
          <w:p w14:paraId="552CD9D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Switzerland</w:t>
            </w:r>
          </w:p>
        </w:tc>
        <w:tc>
          <w:tcPr>
            <w:tcW w:w="992" w:type="dxa"/>
            <w:tcBorders>
              <w:top w:val="nil"/>
              <w:left w:val="nil"/>
              <w:bottom w:val="nil"/>
              <w:right w:val="nil"/>
            </w:tcBorders>
            <w:shd w:val="clear" w:color="auto" w:fill="auto"/>
            <w:noWrap/>
            <w:vAlign w:val="bottom"/>
            <w:hideMark/>
          </w:tcPr>
          <w:p w14:paraId="34AEBCD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CHE</w:t>
            </w:r>
          </w:p>
        </w:tc>
      </w:tr>
      <w:tr w:rsidR="0010523F" w:rsidRPr="003D3000" w14:paraId="540B9314" w14:textId="77777777" w:rsidTr="00C77C53">
        <w:trPr>
          <w:trHeight w:val="279"/>
        </w:trPr>
        <w:tc>
          <w:tcPr>
            <w:tcW w:w="1702" w:type="dxa"/>
            <w:tcBorders>
              <w:top w:val="nil"/>
              <w:left w:val="nil"/>
              <w:bottom w:val="nil"/>
              <w:right w:val="nil"/>
            </w:tcBorders>
            <w:shd w:val="clear" w:color="auto" w:fill="auto"/>
            <w:noWrap/>
            <w:vAlign w:val="bottom"/>
            <w:hideMark/>
          </w:tcPr>
          <w:p w14:paraId="71B478B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Br. Virgin Isds</w:t>
            </w:r>
          </w:p>
        </w:tc>
        <w:tc>
          <w:tcPr>
            <w:tcW w:w="992" w:type="dxa"/>
            <w:tcBorders>
              <w:top w:val="nil"/>
              <w:left w:val="nil"/>
              <w:bottom w:val="nil"/>
              <w:right w:val="nil"/>
            </w:tcBorders>
            <w:shd w:val="clear" w:color="auto" w:fill="auto"/>
            <w:noWrap/>
            <w:vAlign w:val="bottom"/>
            <w:hideMark/>
          </w:tcPr>
          <w:p w14:paraId="3388413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VGB</w:t>
            </w:r>
          </w:p>
        </w:tc>
        <w:tc>
          <w:tcPr>
            <w:tcW w:w="1701" w:type="dxa"/>
            <w:tcBorders>
              <w:top w:val="nil"/>
              <w:left w:val="nil"/>
              <w:bottom w:val="nil"/>
              <w:right w:val="nil"/>
            </w:tcBorders>
            <w:shd w:val="clear" w:color="auto" w:fill="auto"/>
            <w:noWrap/>
            <w:vAlign w:val="bottom"/>
            <w:hideMark/>
          </w:tcPr>
          <w:p w14:paraId="0D3B16D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Greece</w:t>
            </w:r>
          </w:p>
        </w:tc>
        <w:tc>
          <w:tcPr>
            <w:tcW w:w="992" w:type="dxa"/>
            <w:tcBorders>
              <w:top w:val="nil"/>
              <w:left w:val="nil"/>
              <w:bottom w:val="nil"/>
              <w:right w:val="nil"/>
            </w:tcBorders>
            <w:shd w:val="clear" w:color="auto" w:fill="auto"/>
            <w:noWrap/>
            <w:vAlign w:val="bottom"/>
            <w:hideMark/>
          </w:tcPr>
          <w:p w14:paraId="2EE784C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GRC</w:t>
            </w:r>
          </w:p>
        </w:tc>
        <w:tc>
          <w:tcPr>
            <w:tcW w:w="1418" w:type="dxa"/>
            <w:tcBorders>
              <w:top w:val="nil"/>
              <w:left w:val="nil"/>
              <w:bottom w:val="nil"/>
              <w:right w:val="nil"/>
            </w:tcBorders>
            <w:shd w:val="clear" w:color="auto" w:fill="auto"/>
            <w:noWrap/>
            <w:vAlign w:val="bottom"/>
            <w:hideMark/>
          </w:tcPr>
          <w:p w14:paraId="02DE98C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Netherlands</w:t>
            </w:r>
          </w:p>
        </w:tc>
        <w:tc>
          <w:tcPr>
            <w:tcW w:w="992" w:type="dxa"/>
            <w:tcBorders>
              <w:top w:val="nil"/>
              <w:left w:val="nil"/>
              <w:bottom w:val="nil"/>
              <w:right w:val="nil"/>
            </w:tcBorders>
            <w:shd w:val="clear" w:color="auto" w:fill="auto"/>
            <w:noWrap/>
            <w:vAlign w:val="bottom"/>
            <w:hideMark/>
          </w:tcPr>
          <w:p w14:paraId="30969CE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NLD</w:t>
            </w:r>
          </w:p>
        </w:tc>
        <w:tc>
          <w:tcPr>
            <w:tcW w:w="2126" w:type="dxa"/>
            <w:tcBorders>
              <w:top w:val="nil"/>
              <w:left w:val="nil"/>
              <w:bottom w:val="nil"/>
              <w:right w:val="nil"/>
            </w:tcBorders>
            <w:shd w:val="clear" w:color="auto" w:fill="auto"/>
            <w:noWrap/>
            <w:vAlign w:val="bottom"/>
            <w:hideMark/>
          </w:tcPr>
          <w:p w14:paraId="1D0ED2C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Syria</w:t>
            </w:r>
          </w:p>
        </w:tc>
        <w:tc>
          <w:tcPr>
            <w:tcW w:w="992" w:type="dxa"/>
            <w:tcBorders>
              <w:top w:val="nil"/>
              <w:left w:val="nil"/>
              <w:bottom w:val="nil"/>
              <w:right w:val="nil"/>
            </w:tcBorders>
            <w:shd w:val="clear" w:color="auto" w:fill="auto"/>
            <w:noWrap/>
            <w:vAlign w:val="bottom"/>
            <w:hideMark/>
          </w:tcPr>
          <w:p w14:paraId="5CB9840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SYR</w:t>
            </w:r>
          </w:p>
        </w:tc>
      </w:tr>
      <w:tr w:rsidR="0010523F" w:rsidRPr="003D3000" w14:paraId="61194CC5" w14:textId="77777777" w:rsidTr="00C77C53">
        <w:trPr>
          <w:trHeight w:val="279"/>
        </w:trPr>
        <w:tc>
          <w:tcPr>
            <w:tcW w:w="1702" w:type="dxa"/>
            <w:tcBorders>
              <w:top w:val="nil"/>
              <w:left w:val="nil"/>
              <w:bottom w:val="nil"/>
              <w:right w:val="nil"/>
            </w:tcBorders>
            <w:shd w:val="clear" w:color="auto" w:fill="auto"/>
            <w:noWrap/>
            <w:vAlign w:val="bottom"/>
            <w:hideMark/>
          </w:tcPr>
          <w:p w14:paraId="5B16547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Brazil</w:t>
            </w:r>
          </w:p>
        </w:tc>
        <w:tc>
          <w:tcPr>
            <w:tcW w:w="992" w:type="dxa"/>
            <w:tcBorders>
              <w:top w:val="nil"/>
              <w:left w:val="nil"/>
              <w:bottom w:val="nil"/>
              <w:right w:val="nil"/>
            </w:tcBorders>
            <w:shd w:val="clear" w:color="auto" w:fill="auto"/>
            <w:noWrap/>
            <w:vAlign w:val="bottom"/>
            <w:hideMark/>
          </w:tcPr>
          <w:p w14:paraId="02B3FA4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BRA</w:t>
            </w:r>
          </w:p>
        </w:tc>
        <w:tc>
          <w:tcPr>
            <w:tcW w:w="1701" w:type="dxa"/>
            <w:tcBorders>
              <w:top w:val="nil"/>
              <w:left w:val="nil"/>
              <w:bottom w:val="nil"/>
              <w:right w:val="nil"/>
            </w:tcBorders>
            <w:shd w:val="clear" w:color="auto" w:fill="auto"/>
            <w:noWrap/>
            <w:vAlign w:val="bottom"/>
            <w:hideMark/>
          </w:tcPr>
          <w:p w14:paraId="4D96535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Greenland</w:t>
            </w:r>
          </w:p>
        </w:tc>
        <w:tc>
          <w:tcPr>
            <w:tcW w:w="992" w:type="dxa"/>
            <w:tcBorders>
              <w:top w:val="nil"/>
              <w:left w:val="nil"/>
              <w:bottom w:val="nil"/>
              <w:right w:val="nil"/>
            </w:tcBorders>
            <w:shd w:val="clear" w:color="auto" w:fill="auto"/>
            <w:noWrap/>
            <w:vAlign w:val="bottom"/>
            <w:hideMark/>
          </w:tcPr>
          <w:p w14:paraId="1B07CB4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GRL</w:t>
            </w:r>
          </w:p>
        </w:tc>
        <w:tc>
          <w:tcPr>
            <w:tcW w:w="1418" w:type="dxa"/>
            <w:tcBorders>
              <w:top w:val="nil"/>
              <w:left w:val="nil"/>
              <w:bottom w:val="nil"/>
              <w:right w:val="nil"/>
            </w:tcBorders>
            <w:shd w:val="clear" w:color="auto" w:fill="auto"/>
            <w:noWrap/>
            <w:vAlign w:val="bottom"/>
            <w:hideMark/>
          </w:tcPr>
          <w:p w14:paraId="150E6D1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New Caledonia</w:t>
            </w:r>
          </w:p>
        </w:tc>
        <w:tc>
          <w:tcPr>
            <w:tcW w:w="992" w:type="dxa"/>
            <w:tcBorders>
              <w:top w:val="nil"/>
              <w:left w:val="nil"/>
              <w:bottom w:val="nil"/>
              <w:right w:val="nil"/>
            </w:tcBorders>
            <w:shd w:val="clear" w:color="auto" w:fill="auto"/>
            <w:noWrap/>
            <w:vAlign w:val="bottom"/>
            <w:hideMark/>
          </w:tcPr>
          <w:p w14:paraId="657CB0D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NCL</w:t>
            </w:r>
          </w:p>
        </w:tc>
        <w:tc>
          <w:tcPr>
            <w:tcW w:w="2126" w:type="dxa"/>
            <w:tcBorders>
              <w:top w:val="nil"/>
              <w:left w:val="nil"/>
              <w:bottom w:val="nil"/>
              <w:right w:val="nil"/>
            </w:tcBorders>
            <w:shd w:val="clear" w:color="auto" w:fill="auto"/>
            <w:noWrap/>
            <w:vAlign w:val="bottom"/>
            <w:hideMark/>
          </w:tcPr>
          <w:p w14:paraId="7B99615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Tajikistan</w:t>
            </w:r>
          </w:p>
        </w:tc>
        <w:tc>
          <w:tcPr>
            <w:tcW w:w="992" w:type="dxa"/>
            <w:tcBorders>
              <w:top w:val="nil"/>
              <w:left w:val="nil"/>
              <w:bottom w:val="nil"/>
              <w:right w:val="nil"/>
            </w:tcBorders>
            <w:shd w:val="clear" w:color="auto" w:fill="auto"/>
            <w:noWrap/>
            <w:vAlign w:val="bottom"/>
            <w:hideMark/>
          </w:tcPr>
          <w:p w14:paraId="4637ADF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TJK</w:t>
            </w:r>
          </w:p>
        </w:tc>
      </w:tr>
      <w:tr w:rsidR="0010523F" w:rsidRPr="003D3000" w14:paraId="53B8EC26" w14:textId="77777777" w:rsidTr="00C77C53">
        <w:trPr>
          <w:trHeight w:val="279"/>
        </w:trPr>
        <w:tc>
          <w:tcPr>
            <w:tcW w:w="1702" w:type="dxa"/>
            <w:tcBorders>
              <w:top w:val="nil"/>
              <w:left w:val="nil"/>
              <w:bottom w:val="nil"/>
              <w:right w:val="nil"/>
            </w:tcBorders>
            <w:shd w:val="clear" w:color="auto" w:fill="auto"/>
            <w:noWrap/>
            <w:vAlign w:val="bottom"/>
            <w:hideMark/>
          </w:tcPr>
          <w:p w14:paraId="22A3075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Brunei Darussalam</w:t>
            </w:r>
          </w:p>
        </w:tc>
        <w:tc>
          <w:tcPr>
            <w:tcW w:w="992" w:type="dxa"/>
            <w:tcBorders>
              <w:top w:val="nil"/>
              <w:left w:val="nil"/>
              <w:bottom w:val="nil"/>
              <w:right w:val="nil"/>
            </w:tcBorders>
            <w:shd w:val="clear" w:color="auto" w:fill="auto"/>
            <w:noWrap/>
            <w:vAlign w:val="bottom"/>
            <w:hideMark/>
          </w:tcPr>
          <w:p w14:paraId="635CA1E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BRN</w:t>
            </w:r>
          </w:p>
        </w:tc>
        <w:tc>
          <w:tcPr>
            <w:tcW w:w="1701" w:type="dxa"/>
            <w:tcBorders>
              <w:top w:val="nil"/>
              <w:left w:val="nil"/>
              <w:bottom w:val="nil"/>
              <w:right w:val="nil"/>
            </w:tcBorders>
            <w:shd w:val="clear" w:color="auto" w:fill="auto"/>
            <w:noWrap/>
            <w:vAlign w:val="bottom"/>
            <w:hideMark/>
          </w:tcPr>
          <w:p w14:paraId="73BB7E2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Grenada</w:t>
            </w:r>
          </w:p>
        </w:tc>
        <w:tc>
          <w:tcPr>
            <w:tcW w:w="992" w:type="dxa"/>
            <w:tcBorders>
              <w:top w:val="nil"/>
              <w:left w:val="nil"/>
              <w:bottom w:val="nil"/>
              <w:right w:val="nil"/>
            </w:tcBorders>
            <w:shd w:val="clear" w:color="auto" w:fill="auto"/>
            <w:noWrap/>
            <w:vAlign w:val="bottom"/>
            <w:hideMark/>
          </w:tcPr>
          <w:p w14:paraId="7AE334D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GRD</w:t>
            </w:r>
          </w:p>
        </w:tc>
        <w:tc>
          <w:tcPr>
            <w:tcW w:w="1418" w:type="dxa"/>
            <w:tcBorders>
              <w:top w:val="nil"/>
              <w:left w:val="nil"/>
              <w:bottom w:val="nil"/>
              <w:right w:val="nil"/>
            </w:tcBorders>
            <w:shd w:val="clear" w:color="auto" w:fill="auto"/>
            <w:noWrap/>
            <w:vAlign w:val="bottom"/>
            <w:hideMark/>
          </w:tcPr>
          <w:p w14:paraId="79702A5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New Zealand</w:t>
            </w:r>
          </w:p>
        </w:tc>
        <w:tc>
          <w:tcPr>
            <w:tcW w:w="992" w:type="dxa"/>
            <w:tcBorders>
              <w:top w:val="nil"/>
              <w:left w:val="nil"/>
              <w:bottom w:val="nil"/>
              <w:right w:val="nil"/>
            </w:tcBorders>
            <w:shd w:val="clear" w:color="auto" w:fill="auto"/>
            <w:noWrap/>
            <w:vAlign w:val="bottom"/>
            <w:hideMark/>
          </w:tcPr>
          <w:p w14:paraId="5F15825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NZL</w:t>
            </w:r>
          </w:p>
        </w:tc>
        <w:tc>
          <w:tcPr>
            <w:tcW w:w="2126" w:type="dxa"/>
            <w:tcBorders>
              <w:top w:val="nil"/>
              <w:left w:val="nil"/>
              <w:bottom w:val="nil"/>
              <w:right w:val="nil"/>
            </w:tcBorders>
            <w:shd w:val="clear" w:color="auto" w:fill="auto"/>
            <w:noWrap/>
            <w:vAlign w:val="bottom"/>
            <w:hideMark/>
          </w:tcPr>
          <w:p w14:paraId="5736B7C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Thailand</w:t>
            </w:r>
          </w:p>
        </w:tc>
        <w:tc>
          <w:tcPr>
            <w:tcW w:w="992" w:type="dxa"/>
            <w:tcBorders>
              <w:top w:val="nil"/>
              <w:left w:val="nil"/>
              <w:bottom w:val="nil"/>
              <w:right w:val="nil"/>
            </w:tcBorders>
            <w:shd w:val="clear" w:color="auto" w:fill="auto"/>
            <w:noWrap/>
            <w:vAlign w:val="bottom"/>
            <w:hideMark/>
          </w:tcPr>
          <w:p w14:paraId="6935E5A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THA</w:t>
            </w:r>
          </w:p>
        </w:tc>
      </w:tr>
      <w:tr w:rsidR="0010523F" w:rsidRPr="003D3000" w14:paraId="63EB848D" w14:textId="77777777" w:rsidTr="00C77C53">
        <w:trPr>
          <w:trHeight w:val="279"/>
        </w:trPr>
        <w:tc>
          <w:tcPr>
            <w:tcW w:w="1702" w:type="dxa"/>
            <w:tcBorders>
              <w:top w:val="nil"/>
              <w:left w:val="nil"/>
              <w:bottom w:val="nil"/>
              <w:right w:val="nil"/>
            </w:tcBorders>
            <w:shd w:val="clear" w:color="auto" w:fill="auto"/>
            <w:noWrap/>
            <w:vAlign w:val="bottom"/>
            <w:hideMark/>
          </w:tcPr>
          <w:p w14:paraId="7848408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Bulgaria</w:t>
            </w:r>
          </w:p>
        </w:tc>
        <w:tc>
          <w:tcPr>
            <w:tcW w:w="992" w:type="dxa"/>
            <w:tcBorders>
              <w:top w:val="nil"/>
              <w:left w:val="nil"/>
              <w:bottom w:val="nil"/>
              <w:right w:val="nil"/>
            </w:tcBorders>
            <w:shd w:val="clear" w:color="auto" w:fill="auto"/>
            <w:noWrap/>
            <w:vAlign w:val="bottom"/>
            <w:hideMark/>
          </w:tcPr>
          <w:p w14:paraId="06E042E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BGR</w:t>
            </w:r>
          </w:p>
        </w:tc>
        <w:tc>
          <w:tcPr>
            <w:tcW w:w="1701" w:type="dxa"/>
            <w:tcBorders>
              <w:top w:val="nil"/>
              <w:left w:val="nil"/>
              <w:bottom w:val="nil"/>
              <w:right w:val="nil"/>
            </w:tcBorders>
            <w:shd w:val="clear" w:color="auto" w:fill="auto"/>
            <w:noWrap/>
            <w:vAlign w:val="bottom"/>
            <w:hideMark/>
          </w:tcPr>
          <w:p w14:paraId="647352E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Guam</w:t>
            </w:r>
          </w:p>
        </w:tc>
        <w:tc>
          <w:tcPr>
            <w:tcW w:w="992" w:type="dxa"/>
            <w:tcBorders>
              <w:top w:val="nil"/>
              <w:left w:val="nil"/>
              <w:bottom w:val="nil"/>
              <w:right w:val="nil"/>
            </w:tcBorders>
            <w:shd w:val="clear" w:color="auto" w:fill="auto"/>
            <w:noWrap/>
            <w:vAlign w:val="bottom"/>
            <w:hideMark/>
          </w:tcPr>
          <w:p w14:paraId="373FA66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GUM</w:t>
            </w:r>
          </w:p>
        </w:tc>
        <w:tc>
          <w:tcPr>
            <w:tcW w:w="1418" w:type="dxa"/>
            <w:tcBorders>
              <w:top w:val="nil"/>
              <w:left w:val="nil"/>
              <w:bottom w:val="nil"/>
              <w:right w:val="nil"/>
            </w:tcBorders>
            <w:shd w:val="clear" w:color="auto" w:fill="auto"/>
            <w:noWrap/>
            <w:vAlign w:val="bottom"/>
            <w:hideMark/>
          </w:tcPr>
          <w:p w14:paraId="1FE0AD3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Nicaragua</w:t>
            </w:r>
          </w:p>
        </w:tc>
        <w:tc>
          <w:tcPr>
            <w:tcW w:w="992" w:type="dxa"/>
            <w:tcBorders>
              <w:top w:val="nil"/>
              <w:left w:val="nil"/>
              <w:bottom w:val="nil"/>
              <w:right w:val="nil"/>
            </w:tcBorders>
            <w:shd w:val="clear" w:color="auto" w:fill="auto"/>
            <w:noWrap/>
            <w:vAlign w:val="bottom"/>
            <w:hideMark/>
          </w:tcPr>
          <w:p w14:paraId="0962F0D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NIC</w:t>
            </w:r>
          </w:p>
        </w:tc>
        <w:tc>
          <w:tcPr>
            <w:tcW w:w="2126" w:type="dxa"/>
            <w:tcBorders>
              <w:top w:val="nil"/>
              <w:left w:val="nil"/>
              <w:bottom w:val="nil"/>
              <w:right w:val="nil"/>
            </w:tcBorders>
            <w:shd w:val="clear" w:color="auto" w:fill="auto"/>
            <w:noWrap/>
            <w:vAlign w:val="bottom"/>
            <w:hideMark/>
          </w:tcPr>
          <w:p w14:paraId="33BEA00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Timor-Leste</w:t>
            </w:r>
          </w:p>
        </w:tc>
        <w:tc>
          <w:tcPr>
            <w:tcW w:w="992" w:type="dxa"/>
            <w:tcBorders>
              <w:top w:val="nil"/>
              <w:left w:val="nil"/>
              <w:bottom w:val="nil"/>
              <w:right w:val="nil"/>
            </w:tcBorders>
            <w:shd w:val="clear" w:color="auto" w:fill="auto"/>
            <w:noWrap/>
            <w:vAlign w:val="bottom"/>
            <w:hideMark/>
          </w:tcPr>
          <w:p w14:paraId="330F102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TLS</w:t>
            </w:r>
          </w:p>
        </w:tc>
      </w:tr>
      <w:tr w:rsidR="0010523F" w:rsidRPr="003D3000" w14:paraId="20B5FF56" w14:textId="77777777" w:rsidTr="00C77C53">
        <w:trPr>
          <w:trHeight w:val="279"/>
        </w:trPr>
        <w:tc>
          <w:tcPr>
            <w:tcW w:w="1702" w:type="dxa"/>
            <w:tcBorders>
              <w:top w:val="nil"/>
              <w:left w:val="nil"/>
              <w:bottom w:val="nil"/>
              <w:right w:val="nil"/>
            </w:tcBorders>
            <w:shd w:val="clear" w:color="auto" w:fill="auto"/>
            <w:noWrap/>
            <w:vAlign w:val="bottom"/>
            <w:hideMark/>
          </w:tcPr>
          <w:p w14:paraId="5D49140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Burkina Faso</w:t>
            </w:r>
          </w:p>
        </w:tc>
        <w:tc>
          <w:tcPr>
            <w:tcW w:w="992" w:type="dxa"/>
            <w:tcBorders>
              <w:top w:val="nil"/>
              <w:left w:val="nil"/>
              <w:bottom w:val="nil"/>
              <w:right w:val="nil"/>
            </w:tcBorders>
            <w:shd w:val="clear" w:color="auto" w:fill="auto"/>
            <w:noWrap/>
            <w:vAlign w:val="bottom"/>
            <w:hideMark/>
          </w:tcPr>
          <w:p w14:paraId="57912AB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BFA</w:t>
            </w:r>
          </w:p>
        </w:tc>
        <w:tc>
          <w:tcPr>
            <w:tcW w:w="1701" w:type="dxa"/>
            <w:tcBorders>
              <w:top w:val="nil"/>
              <w:left w:val="nil"/>
              <w:bottom w:val="nil"/>
              <w:right w:val="nil"/>
            </w:tcBorders>
            <w:shd w:val="clear" w:color="auto" w:fill="auto"/>
            <w:noWrap/>
            <w:vAlign w:val="bottom"/>
            <w:hideMark/>
          </w:tcPr>
          <w:p w14:paraId="7720FC8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Guatemala</w:t>
            </w:r>
          </w:p>
        </w:tc>
        <w:tc>
          <w:tcPr>
            <w:tcW w:w="992" w:type="dxa"/>
            <w:tcBorders>
              <w:top w:val="nil"/>
              <w:left w:val="nil"/>
              <w:bottom w:val="nil"/>
              <w:right w:val="nil"/>
            </w:tcBorders>
            <w:shd w:val="clear" w:color="auto" w:fill="auto"/>
            <w:noWrap/>
            <w:vAlign w:val="bottom"/>
            <w:hideMark/>
          </w:tcPr>
          <w:p w14:paraId="4784DAE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GTM</w:t>
            </w:r>
          </w:p>
        </w:tc>
        <w:tc>
          <w:tcPr>
            <w:tcW w:w="1418" w:type="dxa"/>
            <w:tcBorders>
              <w:top w:val="nil"/>
              <w:left w:val="nil"/>
              <w:bottom w:val="nil"/>
              <w:right w:val="nil"/>
            </w:tcBorders>
            <w:shd w:val="clear" w:color="auto" w:fill="auto"/>
            <w:noWrap/>
            <w:vAlign w:val="bottom"/>
            <w:hideMark/>
          </w:tcPr>
          <w:p w14:paraId="4ECDABC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Niger</w:t>
            </w:r>
          </w:p>
        </w:tc>
        <w:tc>
          <w:tcPr>
            <w:tcW w:w="992" w:type="dxa"/>
            <w:tcBorders>
              <w:top w:val="nil"/>
              <w:left w:val="nil"/>
              <w:bottom w:val="nil"/>
              <w:right w:val="nil"/>
            </w:tcBorders>
            <w:shd w:val="clear" w:color="auto" w:fill="auto"/>
            <w:noWrap/>
            <w:vAlign w:val="bottom"/>
            <w:hideMark/>
          </w:tcPr>
          <w:p w14:paraId="4342BF9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NER</w:t>
            </w:r>
          </w:p>
        </w:tc>
        <w:tc>
          <w:tcPr>
            <w:tcW w:w="2126" w:type="dxa"/>
            <w:tcBorders>
              <w:top w:val="nil"/>
              <w:left w:val="nil"/>
              <w:bottom w:val="nil"/>
              <w:right w:val="nil"/>
            </w:tcBorders>
            <w:shd w:val="clear" w:color="auto" w:fill="auto"/>
            <w:noWrap/>
            <w:vAlign w:val="bottom"/>
            <w:hideMark/>
          </w:tcPr>
          <w:p w14:paraId="72BBD6D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Togo</w:t>
            </w:r>
          </w:p>
        </w:tc>
        <w:tc>
          <w:tcPr>
            <w:tcW w:w="992" w:type="dxa"/>
            <w:tcBorders>
              <w:top w:val="nil"/>
              <w:left w:val="nil"/>
              <w:bottom w:val="nil"/>
              <w:right w:val="nil"/>
            </w:tcBorders>
            <w:shd w:val="clear" w:color="auto" w:fill="auto"/>
            <w:noWrap/>
            <w:vAlign w:val="bottom"/>
            <w:hideMark/>
          </w:tcPr>
          <w:p w14:paraId="2B2E0D0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TGO</w:t>
            </w:r>
          </w:p>
        </w:tc>
      </w:tr>
      <w:tr w:rsidR="0010523F" w:rsidRPr="003D3000" w14:paraId="405B3617" w14:textId="77777777" w:rsidTr="00C77C53">
        <w:trPr>
          <w:trHeight w:val="279"/>
        </w:trPr>
        <w:tc>
          <w:tcPr>
            <w:tcW w:w="1702" w:type="dxa"/>
            <w:tcBorders>
              <w:top w:val="nil"/>
              <w:left w:val="nil"/>
              <w:bottom w:val="nil"/>
              <w:right w:val="nil"/>
            </w:tcBorders>
            <w:shd w:val="clear" w:color="auto" w:fill="auto"/>
            <w:noWrap/>
            <w:vAlign w:val="bottom"/>
            <w:hideMark/>
          </w:tcPr>
          <w:p w14:paraId="0111588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lastRenderedPageBreak/>
              <w:t>Burundi</w:t>
            </w:r>
          </w:p>
        </w:tc>
        <w:tc>
          <w:tcPr>
            <w:tcW w:w="992" w:type="dxa"/>
            <w:tcBorders>
              <w:top w:val="nil"/>
              <w:left w:val="nil"/>
              <w:bottom w:val="nil"/>
              <w:right w:val="nil"/>
            </w:tcBorders>
            <w:shd w:val="clear" w:color="auto" w:fill="auto"/>
            <w:noWrap/>
            <w:vAlign w:val="bottom"/>
            <w:hideMark/>
          </w:tcPr>
          <w:p w14:paraId="117D845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BDI</w:t>
            </w:r>
          </w:p>
        </w:tc>
        <w:tc>
          <w:tcPr>
            <w:tcW w:w="1701" w:type="dxa"/>
            <w:tcBorders>
              <w:top w:val="nil"/>
              <w:left w:val="nil"/>
              <w:bottom w:val="nil"/>
              <w:right w:val="nil"/>
            </w:tcBorders>
            <w:shd w:val="clear" w:color="auto" w:fill="auto"/>
            <w:noWrap/>
            <w:vAlign w:val="bottom"/>
            <w:hideMark/>
          </w:tcPr>
          <w:p w14:paraId="174BB76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Guinea</w:t>
            </w:r>
          </w:p>
        </w:tc>
        <w:tc>
          <w:tcPr>
            <w:tcW w:w="992" w:type="dxa"/>
            <w:tcBorders>
              <w:top w:val="nil"/>
              <w:left w:val="nil"/>
              <w:bottom w:val="nil"/>
              <w:right w:val="nil"/>
            </w:tcBorders>
            <w:shd w:val="clear" w:color="auto" w:fill="auto"/>
            <w:noWrap/>
            <w:vAlign w:val="bottom"/>
            <w:hideMark/>
          </w:tcPr>
          <w:p w14:paraId="4EC7EB0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GIN</w:t>
            </w:r>
          </w:p>
        </w:tc>
        <w:tc>
          <w:tcPr>
            <w:tcW w:w="1418" w:type="dxa"/>
            <w:tcBorders>
              <w:top w:val="nil"/>
              <w:left w:val="nil"/>
              <w:bottom w:val="nil"/>
              <w:right w:val="nil"/>
            </w:tcBorders>
            <w:shd w:val="clear" w:color="auto" w:fill="auto"/>
            <w:noWrap/>
            <w:vAlign w:val="bottom"/>
            <w:hideMark/>
          </w:tcPr>
          <w:p w14:paraId="669076B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Nigeria</w:t>
            </w:r>
          </w:p>
        </w:tc>
        <w:tc>
          <w:tcPr>
            <w:tcW w:w="992" w:type="dxa"/>
            <w:tcBorders>
              <w:top w:val="nil"/>
              <w:left w:val="nil"/>
              <w:bottom w:val="nil"/>
              <w:right w:val="nil"/>
            </w:tcBorders>
            <w:shd w:val="clear" w:color="auto" w:fill="auto"/>
            <w:noWrap/>
            <w:vAlign w:val="bottom"/>
            <w:hideMark/>
          </w:tcPr>
          <w:p w14:paraId="4F276D1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NGA</w:t>
            </w:r>
          </w:p>
        </w:tc>
        <w:tc>
          <w:tcPr>
            <w:tcW w:w="2126" w:type="dxa"/>
            <w:tcBorders>
              <w:top w:val="nil"/>
              <w:left w:val="nil"/>
              <w:bottom w:val="nil"/>
              <w:right w:val="nil"/>
            </w:tcBorders>
            <w:shd w:val="clear" w:color="auto" w:fill="auto"/>
            <w:noWrap/>
            <w:vAlign w:val="bottom"/>
            <w:hideMark/>
          </w:tcPr>
          <w:p w14:paraId="369051E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Tonga</w:t>
            </w:r>
          </w:p>
        </w:tc>
        <w:tc>
          <w:tcPr>
            <w:tcW w:w="992" w:type="dxa"/>
            <w:tcBorders>
              <w:top w:val="nil"/>
              <w:left w:val="nil"/>
              <w:bottom w:val="nil"/>
              <w:right w:val="nil"/>
            </w:tcBorders>
            <w:shd w:val="clear" w:color="auto" w:fill="auto"/>
            <w:noWrap/>
            <w:vAlign w:val="bottom"/>
            <w:hideMark/>
          </w:tcPr>
          <w:p w14:paraId="59A23F1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TON</w:t>
            </w:r>
          </w:p>
        </w:tc>
      </w:tr>
      <w:tr w:rsidR="0010523F" w:rsidRPr="003D3000" w14:paraId="29BA937D" w14:textId="77777777" w:rsidTr="00C77C53">
        <w:trPr>
          <w:trHeight w:val="279"/>
        </w:trPr>
        <w:tc>
          <w:tcPr>
            <w:tcW w:w="1702" w:type="dxa"/>
            <w:tcBorders>
              <w:top w:val="nil"/>
              <w:left w:val="nil"/>
              <w:bottom w:val="nil"/>
              <w:right w:val="nil"/>
            </w:tcBorders>
            <w:shd w:val="clear" w:color="auto" w:fill="auto"/>
            <w:noWrap/>
            <w:vAlign w:val="bottom"/>
            <w:hideMark/>
          </w:tcPr>
          <w:p w14:paraId="0636D6F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Cabo Verde</w:t>
            </w:r>
          </w:p>
        </w:tc>
        <w:tc>
          <w:tcPr>
            <w:tcW w:w="992" w:type="dxa"/>
            <w:tcBorders>
              <w:top w:val="nil"/>
              <w:left w:val="nil"/>
              <w:bottom w:val="nil"/>
              <w:right w:val="nil"/>
            </w:tcBorders>
            <w:shd w:val="clear" w:color="auto" w:fill="auto"/>
            <w:noWrap/>
            <w:vAlign w:val="bottom"/>
            <w:hideMark/>
          </w:tcPr>
          <w:p w14:paraId="00E0931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CPV</w:t>
            </w:r>
          </w:p>
        </w:tc>
        <w:tc>
          <w:tcPr>
            <w:tcW w:w="1701" w:type="dxa"/>
            <w:tcBorders>
              <w:top w:val="nil"/>
              <w:left w:val="nil"/>
              <w:bottom w:val="nil"/>
              <w:right w:val="nil"/>
            </w:tcBorders>
            <w:shd w:val="clear" w:color="auto" w:fill="auto"/>
            <w:noWrap/>
            <w:vAlign w:val="bottom"/>
            <w:hideMark/>
          </w:tcPr>
          <w:p w14:paraId="42770A3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Guyana</w:t>
            </w:r>
          </w:p>
        </w:tc>
        <w:tc>
          <w:tcPr>
            <w:tcW w:w="992" w:type="dxa"/>
            <w:tcBorders>
              <w:top w:val="nil"/>
              <w:left w:val="nil"/>
              <w:bottom w:val="nil"/>
              <w:right w:val="nil"/>
            </w:tcBorders>
            <w:shd w:val="clear" w:color="auto" w:fill="auto"/>
            <w:noWrap/>
            <w:vAlign w:val="bottom"/>
            <w:hideMark/>
          </w:tcPr>
          <w:p w14:paraId="6BD05A7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GUY</w:t>
            </w:r>
          </w:p>
        </w:tc>
        <w:tc>
          <w:tcPr>
            <w:tcW w:w="1418" w:type="dxa"/>
            <w:tcBorders>
              <w:top w:val="nil"/>
              <w:left w:val="nil"/>
              <w:bottom w:val="nil"/>
              <w:right w:val="nil"/>
            </w:tcBorders>
            <w:shd w:val="clear" w:color="auto" w:fill="auto"/>
            <w:noWrap/>
            <w:vAlign w:val="bottom"/>
            <w:hideMark/>
          </w:tcPr>
          <w:p w14:paraId="332B752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Norfolk Isds</w:t>
            </w:r>
          </w:p>
        </w:tc>
        <w:tc>
          <w:tcPr>
            <w:tcW w:w="992" w:type="dxa"/>
            <w:tcBorders>
              <w:top w:val="nil"/>
              <w:left w:val="nil"/>
              <w:bottom w:val="nil"/>
              <w:right w:val="nil"/>
            </w:tcBorders>
            <w:shd w:val="clear" w:color="auto" w:fill="auto"/>
            <w:noWrap/>
            <w:vAlign w:val="bottom"/>
            <w:hideMark/>
          </w:tcPr>
          <w:p w14:paraId="253A1EA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NFK</w:t>
            </w:r>
          </w:p>
        </w:tc>
        <w:tc>
          <w:tcPr>
            <w:tcW w:w="2126" w:type="dxa"/>
            <w:tcBorders>
              <w:top w:val="nil"/>
              <w:left w:val="nil"/>
              <w:bottom w:val="nil"/>
              <w:right w:val="nil"/>
            </w:tcBorders>
            <w:shd w:val="clear" w:color="auto" w:fill="auto"/>
            <w:noWrap/>
            <w:vAlign w:val="bottom"/>
            <w:hideMark/>
          </w:tcPr>
          <w:p w14:paraId="41B5C89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Trinidad and Tobago</w:t>
            </w:r>
          </w:p>
        </w:tc>
        <w:tc>
          <w:tcPr>
            <w:tcW w:w="992" w:type="dxa"/>
            <w:tcBorders>
              <w:top w:val="nil"/>
              <w:left w:val="nil"/>
              <w:bottom w:val="nil"/>
              <w:right w:val="nil"/>
            </w:tcBorders>
            <w:shd w:val="clear" w:color="auto" w:fill="auto"/>
            <w:noWrap/>
            <w:vAlign w:val="bottom"/>
            <w:hideMark/>
          </w:tcPr>
          <w:p w14:paraId="75DC912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TTO</w:t>
            </w:r>
          </w:p>
        </w:tc>
      </w:tr>
      <w:tr w:rsidR="0010523F" w:rsidRPr="003D3000" w14:paraId="0DE61A82" w14:textId="77777777" w:rsidTr="00C77C53">
        <w:trPr>
          <w:trHeight w:val="279"/>
        </w:trPr>
        <w:tc>
          <w:tcPr>
            <w:tcW w:w="1702" w:type="dxa"/>
            <w:tcBorders>
              <w:top w:val="nil"/>
              <w:left w:val="nil"/>
              <w:bottom w:val="nil"/>
              <w:right w:val="nil"/>
            </w:tcBorders>
            <w:shd w:val="clear" w:color="auto" w:fill="auto"/>
            <w:noWrap/>
            <w:vAlign w:val="bottom"/>
            <w:hideMark/>
          </w:tcPr>
          <w:p w14:paraId="75B8ECF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Cambodia</w:t>
            </w:r>
          </w:p>
        </w:tc>
        <w:tc>
          <w:tcPr>
            <w:tcW w:w="992" w:type="dxa"/>
            <w:tcBorders>
              <w:top w:val="nil"/>
              <w:left w:val="nil"/>
              <w:bottom w:val="nil"/>
              <w:right w:val="nil"/>
            </w:tcBorders>
            <w:shd w:val="clear" w:color="auto" w:fill="auto"/>
            <w:noWrap/>
            <w:vAlign w:val="bottom"/>
            <w:hideMark/>
          </w:tcPr>
          <w:p w14:paraId="52678F4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KHM</w:t>
            </w:r>
          </w:p>
        </w:tc>
        <w:tc>
          <w:tcPr>
            <w:tcW w:w="1701" w:type="dxa"/>
            <w:tcBorders>
              <w:top w:val="nil"/>
              <w:left w:val="nil"/>
              <w:bottom w:val="nil"/>
              <w:right w:val="nil"/>
            </w:tcBorders>
            <w:shd w:val="clear" w:color="auto" w:fill="auto"/>
            <w:noWrap/>
            <w:vAlign w:val="bottom"/>
            <w:hideMark/>
          </w:tcPr>
          <w:p w14:paraId="69F1799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Haiti</w:t>
            </w:r>
          </w:p>
        </w:tc>
        <w:tc>
          <w:tcPr>
            <w:tcW w:w="992" w:type="dxa"/>
            <w:tcBorders>
              <w:top w:val="nil"/>
              <w:left w:val="nil"/>
              <w:bottom w:val="nil"/>
              <w:right w:val="nil"/>
            </w:tcBorders>
            <w:shd w:val="clear" w:color="auto" w:fill="auto"/>
            <w:noWrap/>
            <w:vAlign w:val="bottom"/>
            <w:hideMark/>
          </w:tcPr>
          <w:p w14:paraId="6FD1FF3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HTI</w:t>
            </w:r>
          </w:p>
        </w:tc>
        <w:tc>
          <w:tcPr>
            <w:tcW w:w="1418" w:type="dxa"/>
            <w:tcBorders>
              <w:top w:val="nil"/>
              <w:left w:val="nil"/>
              <w:bottom w:val="nil"/>
              <w:right w:val="nil"/>
            </w:tcBorders>
            <w:shd w:val="clear" w:color="auto" w:fill="auto"/>
            <w:noWrap/>
            <w:vAlign w:val="bottom"/>
            <w:hideMark/>
          </w:tcPr>
          <w:p w14:paraId="6639337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North Macedonia</w:t>
            </w:r>
          </w:p>
        </w:tc>
        <w:tc>
          <w:tcPr>
            <w:tcW w:w="992" w:type="dxa"/>
            <w:tcBorders>
              <w:top w:val="nil"/>
              <w:left w:val="nil"/>
              <w:bottom w:val="nil"/>
              <w:right w:val="nil"/>
            </w:tcBorders>
            <w:shd w:val="clear" w:color="auto" w:fill="auto"/>
            <w:noWrap/>
            <w:vAlign w:val="bottom"/>
            <w:hideMark/>
          </w:tcPr>
          <w:p w14:paraId="3B77CBD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MKD</w:t>
            </w:r>
          </w:p>
        </w:tc>
        <w:tc>
          <w:tcPr>
            <w:tcW w:w="2126" w:type="dxa"/>
            <w:tcBorders>
              <w:top w:val="nil"/>
              <w:left w:val="nil"/>
              <w:bottom w:val="nil"/>
              <w:right w:val="nil"/>
            </w:tcBorders>
            <w:shd w:val="clear" w:color="auto" w:fill="auto"/>
            <w:noWrap/>
            <w:vAlign w:val="bottom"/>
            <w:hideMark/>
          </w:tcPr>
          <w:p w14:paraId="7DD3199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Tunisia</w:t>
            </w:r>
          </w:p>
        </w:tc>
        <w:tc>
          <w:tcPr>
            <w:tcW w:w="992" w:type="dxa"/>
            <w:tcBorders>
              <w:top w:val="nil"/>
              <w:left w:val="nil"/>
              <w:bottom w:val="nil"/>
              <w:right w:val="nil"/>
            </w:tcBorders>
            <w:shd w:val="clear" w:color="auto" w:fill="auto"/>
            <w:noWrap/>
            <w:vAlign w:val="bottom"/>
            <w:hideMark/>
          </w:tcPr>
          <w:p w14:paraId="2689C20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TUN</w:t>
            </w:r>
          </w:p>
        </w:tc>
      </w:tr>
      <w:tr w:rsidR="0010523F" w:rsidRPr="003D3000" w14:paraId="720929F2" w14:textId="77777777" w:rsidTr="00C77C53">
        <w:trPr>
          <w:trHeight w:val="279"/>
        </w:trPr>
        <w:tc>
          <w:tcPr>
            <w:tcW w:w="1702" w:type="dxa"/>
            <w:tcBorders>
              <w:top w:val="nil"/>
              <w:left w:val="nil"/>
              <w:bottom w:val="nil"/>
              <w:right w:val="nil"/>
            </w:tcBorders>
            <w:shd w:val="clear" w:color="auto" w:fill="auto"/>
            <w:noWrap/>
            <w:vAlign w:val="bottom"/>
            <w:hideMark/>
          </w:tcPr>
          <w:p w14:paraId="4F93A00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Cameroon</w:t>
            </w:r>
          </w:p>
        </w:tc>
        <w:tc>
          <w:tcPr>
            <w:tcW w:w="992" w:type="dxa"/>
            <w:tcBorders>
              <w:top w:val="nil"/>
              <w:left w:val="nil"/>
              <w:bottom w:val="nil"/>
              <w:right w:val="nil"/>
            </w:tcBorders>
            <w:shd w:val="clear" w:color="auto" w:fill="auto"/>
            <w:noWrap/>
            <w:vAlign w:val="bottom"/>
            <w:hideMark/>
          </w:tcPr>
          <w:p w14:paraId="6D6F0C3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CMR</w:t>
            </w:r>
          </w:p>
        </w:tc>
        <w:tc>
          <w:tcPr>
            <w:tcW w:w="1701" w:type="dxa"/>
            <w:tcBorders>
              <w:top w:val="nil"/>
              <w:left w:val="nil"/>
              <w:bottom w:val="nil"/>
              <w:right w:val="nil"/>
            </w:tcBorders>
            <w:shd w:val="clear" w:color="auto" w:fill="auto"/>
            <w:noWrap/>
            <w:vAlign w:val="bottom"/>
            <w:hideMark/>
          </w:tcPr>
          <w:p w14:paraId="5834E52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Honduras</w:t>
            </w:r>
          </w:p>
        </w:tc>
        <w:tc>
          <w:tcPr>
            <w:tcW w:w="992" w:type="dxa"/>
            <w:tcBorders>
              <w:top w:val="nil"/>
              <w:left w:val="nil"/>
              <w:bottom w:val="nil"/>
              <w:right w:val="nil"/>
            </w:tcBorders>
            <w:shd w:val="clear" w:color="auto" w:fill="auto"/>
            <w:noWrap/>
            <w:vAlign w:val="bottom"/>
            <w:hideMark/>
          </w:tcPr>
          <w:p w14:paraId="00492D4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HND</w:t>
            </w:r>
          </w:p>
        </w:tc>
        <w:tc>
          <w:tcPr>
            <w:tcW w:w="1418" w:type="dxa"/>
            <w:tcBorders>
              <w:top w:val="nil"/>
              <w:left w:val="nil"/>
              <w:bottom w:val="nil"/>
              <w:right w:val="nil"/>
            </w:tcBorders>
            <w:shd w:val="clear" w:color="auto" w:fill="auto"/>
            <w:noWrap/>
            <w:vAlign w:val="bottom"/>
            <w:hideMark/>
          </w:tcPr>
          <w:p w14:paraId="125B5B5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Norway</w:t>
            </w:r>
          </w:p>
        </w:tc>
        <w:tc>
          <w:tcPr>
            <w:tcW w:w="992" w:type="dxa"/>
            <w:tcBorders>
              <w:top w:val="nil"/>
              <w:left w:val="nil"/>
              <w:bottom w:val="nil"/>
              <w:right w:val="nil"/>
            </w:tcBorders>
            <w:shd w:val="clear" w:color="auto" w:fill="auto"/>
            <w:noWrap/>
            <w:vAlign w:val="bottom"/>
            <w:hideMark/>
          </w:tcPr>
          <w:p w14:paraId="55CB917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NOR</w:t>
            </w:r>
          </w:p>
        </w:tc>
        <w:tc>
          <w:tcPr>
            <w:tcW w:w="2126" w:type="dxa"/>
            <w:tcBorders>
              <w:top w:val="nil"/>
              <w:left w:val="nil"/>
              <w:bottom w:val="nil"/>
              <w:right w:val="nil"/>
            </w:tcBorders>
            <w:shd w:val="clear" w:color="auto" w:fill="auto"/>
            <w:noWrap/>
            <w:vAlign w:val="bottom"/>
            <w:hideMark/>
          </w:tcPr>
          <w:p w14:paraId="7D9946C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Turkey</w:t>
            </w:r>
          </w:p>
        </w:tc>
        <w:tc>
          <w:tcPr>
            <w:tcW w:w="992" w:type="dxa"/>
            <w:tcBorders>
              <w:top w:val="nil"/>
              <w:left w:val="nil"/>
              <w:bottom w:val="nil"/>
              <w:right w:val="nil"/>
            </w:tcBorders>
            <w:shd w:val="clear" w:color="auto" w:fill="auto"/>
            <w:noWrap/>
            <w:vAlign w:val="bottom"/>
            <w:hideMark/>
          </w:tcPr>
          <w:p w14:paraId="7C3E031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TUR</w:t>
            </w:r>
          </w:p>
        </w:tc>
      </w:tr>
      <w:tr w:rsidR="0010523F" w:rsidRPr="003D3000" w14:paraId="07FC35A4" w14:textId="77777777" w:rsidTr="00C77C53">
        <w:trPr>
          <w:trHeight w:val="279"/>
        </w:trPr>
        <w:tc>
          <w:tcPr>
            <w:tcW w:w="1702" w:type="dxa"/>
            <w:tcBorders>
              <w:top w:val="nil"/>
              <w:left w:val="nil"/>
              <w:bottom w:val="nil"/>
              <w:right w:val="nil"/>
            </w:tcBorders>
            <w:shd w:val="clear" w:color="auto" w:fill="auto"/>
            <w:noWrap/>
            <w:vAlign w:val="bottom"/>
            <w:hideMark/>
          </w:tcPr>
          <w:p w14:paraId="649B29B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Canada</w:t>
            </w:r>
          </w:p>
        </w:tc>
        <w:tc>
          <w:tcPr>
            <w:tcW w:w="992" w:type="dxa"/>
            <w:tcBorders>
              <w:top w:val="nil"/>
              <w:left w:val="nil"/>
              <w:bottom w:val="nil"/>
              <w:right w:val="nil"/>
            </w:tcBorders>
            <w:shd w:val="clear" w:color="auto" w:fill="auto"/>
            <w:noWrap/>
            <w:vAlign w:val="bottom"/>
            <w:hideMark/>
          </w:tcPr>
          <w:p w14:paraId="2F9C349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CAN</w:t>
            </w:r>
          </w:p>
        </w:tc>
        <w:tc>
          <w:tcPr>
            <w:tcW w:w="1701" w:type="dxa"/>
            <w:tcBorders>
              <w:top w:val="nil"/>
              <w:left w:val="nil"/>
              <w:bottom w:val="nil"/>
              <w:right w:val="nil"/>
            </w:tcBorders>
            <w:shd w:val="clear" w:color="auto" w:fill="auto"/>
            <w:noWrap/>
            <w:vAlign w:val="bottom"/>
            <w:hideMark/>
          </w:tcPr>
          <w:p w14:paraId="169B2A6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Hungary</w:t>
            </w:r>
          </w:p>
        </w:tc>
        <w:tc>
          <w:tcPr>
            <w:tcW w:w="992" w:type="dxa"/>
            <w:tcBorders>
              <w:top w:val="nil"/>
              <w:left w:val="nil"/>
              <w:bottom w:val="nil"/>
              <w:right w:val="nil"/>
            </w:tcBorders>
            <w:shd w:val="clear" w:color="auto" w:fill="auto"/>
            <w:noWrap/>
            <w:vAlign w:val="bottom"/>
            <w:hideMark/>
          </w:tcPr>
          <w:p w14:paraId="59B764B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HUN</w:t>
            </w:r>
          </w:p>
        </w:tc>
        <w:tc>
          <w:tcPr>
            <w:tcW w:w="1418" w:type="dxa"/>
            <w:tcBorders>
              <w:top w:val="nil"/>
              <w:left w:val="nil"/>
              <w:bottom w:val="nil"/>
              <w:right w:val="nil"/>
            </w:tcBorders>
            <w:shd w:val="clear" w:color="auto" w:fill="auto"/>
            <w:noWrap/>
            <w:vAlign w:val="bottom"/>
            <w:hideMark/>
          </w:tcPr>
          <w:p w14:paraId="6B9EFD5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Oman</w:t>
            </w:r>
          </w:p>
        </w:tc>
        <w:tc>
          <w:tcPr>
            <w:tcW w:w="992" w:type="dxa"/>
            <w:tcBorders>
              <w:top w:val="nil"/>
              <w:left w:val="nil"/>
              <w:bottom w:val="nil"/>
              <w:right w:val="nil"/>
            </w:tcBorders>
            <w:shd w:val="clear" w:color="auto" w:fill="auto"/>
            <w:noWrap/>
            <w:vAlign w:val="bottom"/>
            <w:hideMark/>
          </w:tcPr>
          <w:p w14:paraId="4D69FC6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OMN</w:t>
            </w:r>
          </w:p>
        </w:tc>
        <w:tc>
          <w:tcPr>
            <w:tcW w:w="2126" w:type="dxa"/>
            <w:tcBorders>
              <w:top w:val="nil"/>
              <w:left w:val="nil"/>
              <w:bottom w:val="nil"/>
              <w:right w:val="nil"/>
            </w:tcBorders>
            <w:shd w:val="clear" w:color="auto" w:fill="auto"/>
            <w:noWrap/>
            <w:vAlign w:val="bottom"/>
            <w:hideMark/>
          </w:tcPr>
          <w:p w14:paraId="7604B06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Turkmenistan</w:t>
            </w:r>
          </w:p>
        </w:tc>
        <w:tc>
          <w:tcPr>
            <w:tcW w:w="992" w:type="dxa"/>
            <w:tcBorders>
              <w:top w:val="nil"/>
              <w:left w:val="nil"/>
              <w:bottom w:val="nil"/>
              <w:right w:val="nil"/>
            </w:tcBorders>
            <w:shd w:val="clear" w:color="auto" w:fill="auto"/>
            <w:noWrap/>
            <w:vAlign w:val="bottom"/>
            <w:hideMark/>
          </w:tcPr>
          <w:p w14:paraId="2CEFD64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TKM</w:t>
            </w:r>
          </w:p>
        </w:tc>
      </w:tr>
      <w:tr w:rsidR="0010523F" w:rsidRPr="003D3000" w14:paraId="561750AE" w14:textId="77777777" w:rsidTr="00C77C53">
        <w:trPr>
          <w:trHeight w:val="279"/>
        </w:trPr>
        <w:tc>
          <w:tcPr>
            <w:tcW w:w="1702" w:type="dxa"/>
            <w:tcBorders>
              <w:top w:val="nil"/>
              <w:left w:val="nil"/>
              <w:bottom w:val="nil"/>
              <w:right w:val="nil"/>
            </w:tcBorders>
            <w:shd w:val="clear" w:color="auto" w:fill="auto"/>
            <w:noWrap/>
            <w:vAlign w:val="bottom"/>
            <w:hideMark/>
          </w:tcPr>
          <w:p w14:paraId="71A291D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Cayman Isds</w:t>
            </w:r>
          </w:p>
        </w:tc>
        <w:tc>
          <w:tcPr>
            <w:tcW w:w="992" w:type="dxa"/>
            <w:tcBorders>
              <w:top w:val="nil"/>
              <w:left w:val="nil"/>
              <w:bottom w:val="nil"/>
              <w:right w:val="nil"/>
            </w:tcBorders>
            <w:shd w:val="clear" w:color="auto" w:fill="auto"/>
            <w:noWrap/>
            <w:vAlign w:val="bottom"/>
            <w:hideMark/>
          </w:tcPr>
          <w:p w14:paraId="04C2E1D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CYM</w:t>
            </w:r>
          </w:p>
        </w:tc>
        <w:tc>
          <w:tcPr>
            <w:tcW w:w="1701" w:type="dxa"/>
            <w:tcBorders>
              <w:top w:val="nil"/>
              <w:left w:val="nil"/>
              <w:bottom w:val="nil"/>
              <w:right w:val="nil"/>
            </w:tcBorders>
            <w:shd w:val="clear" w:color="auto" w:fill="auto"/>
            <w:noWrap/>
            <w:vAlign w:val="bottom"/>
            <w:hideMark/>
          </w:tcPr>
          <w:p w14:paraId="435DE59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Iceland</w:t>
            </w:r>
          </w:p>
        </w:tc>
        <w:tc>
          <w:tcPr>
            <w:tcW w:w="992" w:type="dxa"/>
            <w:tcBorders>
              <w:top w:val="nil"/>
              <w:left w:val="nil"/>
              <w:bottom w:val="nil"/>
              <w:right w:val="nil"/>
            </w:tcBorders>
            <w:shd w:val="clear" w:color="auto" w:fill="auto"/>
            <w:noWrap/>
            <w:vAlign w:val="bottom"/>
            <w:hideMark/>
          </w:tcPr>
          <w:p w14:paraId="043EBE5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ISL</w:t>
            </w:r>
          </w:p>
        </w:tc>
        <w:tc>
          <w:tcPr>
            <w:tcW w:w="1418" w:type="dxa"/>
            <w:tcBorders>
              <w:top w:val="nil"/>
              <w:left w:val="nil"/>
              <w:bottom w:val="nil"/>
              <w:right w:val="nil"/>
            </w:tcBorders>
            <w:shd w:val="clear" w:color="auto" w:fill="auto"/>
            <w:noWrap/>
            <w:vAlign w:val="bottom"/>
            <w:hideMark/>
          </w:tcPr>
          <w:p w14:paraId="7617A35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Pakistan</w:t>
            </w:r>
          </w:p>
        </w:tc>
        <w:tc>
          <w:tcPr>
            <w:tcW w:w="992" w:type="dxa"/>
            <w:tcBorders>
              <w:top w:val="nil"/>
              <w:left w:val="nil"/>
              <w:bottom w:val="nil"/>
              <w:right w:val="nil"/>
            </w:tcBorders>
            <w:shd w:val="clear" w:color="auto" w:fill="auto"/>
            <w:noWrap/>
            <w:vAlign w:val="bottom"/>
            <w:hideMark/>
          </w:tcPr>
          <w:p w14:paraId="03E2BEE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PAK</w:t>
            </w:r>
          </w:p>
        </w:tc>
        <w:tc>
          <w:tcPr>
            <w:tcW w:w="2126" w:type="dxa"/>
            <w:tcBorders>
              <w:top w:val="nil"/>
              <w:left w:val="nil"/>
              <w:bottom w:val="nil"/>
              <w:right w:val="nil"/>
            </w:tcBorders>
            <w:shd w:val="clear" w:color="auto" w:fill="auto"/>
            <w:noWrap/>
            <w:vAlign w:val="bottom"/>
            <w:hideMark/>
          </w:tcPr>
          <w:p w14:paraId="2CC2DD5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Turks and Caicos Isds</w:t>
            </w:r>
          </w:p>
        </w:tc>
        <w:tc>
          <w:tcPr>
            <w:tcW w:w="992" w:type="dxa"/>
            <w:tcBorders>
              <w:top w:val="nil"/>
              <w:left w:val="nil"/>
              <w:bottom w:val="nil"/>
              <w:right w:val="nil"/>
            </w:tcBorders>
            <w:shd w:val="clear" w:color="auto" w:fill="auto"/>
            <w:noWrap/>
            <w:vAlign w:val="bottom"/>
            <w:hideMark/>
          </w:tcPr>
          <w:p w14:paraId="4AB3282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TCA</w:t>
            </w:r>
          </w:p>
        </w:tc>
      </w:tr>
      <w:tr w:rsidR="0010523F" w:rsidRPr="003D3000" w14:paraId="5C549739" w14:textId="77777777" w:rsidTr="00C77C53">
        <w:trPr>
          <w:trHeight w:val="279"/>
        </w:trPr>
        <w:tc>
          <w:tcPr>
            <w:tcW w:w="1702" w:type="dxa"/>
            <w:tcBorders>
              <w:top w:val="nil"/>
              <w:left w:val="nil"/>
              <w:bottom w:val="nil"/>
              <w:right w:val="nil"/>
            </w:tcBorders>
            <w:shd w:val="clear" w:color="auto" w:fill="auto"/>
            <w:noWrap/>
            <w:vAlign w:val="bottom"/>
            <w:hideMark/>
          </w:tcPr>
          <w:p w14:paraId="577F031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Chad</w:t>
            </w:r>
          </w:p>
        </w:tc>
        <w:tc>
          <w:tcPr>
            <w:tcW w:w="992" w:type="dxa"/>
            <w:tcBorders>
              <w:top w:val="nil"/>
              <w:left w:val="nil"/>
              <w:bottom w:val="nil"/>
              <w:right w:val="nil"/>
            </w:tcBorders>
            <w:shd w:val="clear" w:color="auto" w:fill="auto"/>
            <w:noWrap/>
            <w:vAlign w:val="bottom"/>
            <w:hideMark/>
          </w:tcPr>
          <w:p w14:paraId="3EA782E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TCD</w:t>
            </w:r>
          </w:p>
        </w:tc>
        <w:tc>
          <w:tcPr>
            <w:tcW w:w="1701" w:type="dxa"/>
            <w:tcBorders>
              <w:top w:val="nil"/>
              <w:left w:val="nil"/>
              <w:bottom w:val="nil"/>
              <w:right w:val="nil"/>
            </w:tcBorders>
            <w:shd w:val="clear" w:color="auto" w:fill="auto"/>
            <w:noWrap/>
            <w:vAlign w:val="bottom"/>
            <w:hideMark/>
          </w:tcPr>
          <w:p w14:paraId="3B56563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India</w:t>
            </w:r>
          </w:p>
        </w:tc>
        <w:tc>
          <w:tcPr>
            <w:tcW w:w="992" w:type="dxa"/>
            <w:tcBorders>
              <w:top w:val="nil"/>
              <w:left w:val="nil"/>
              <w:bottom w:val="nil"/>
              <w:right w:val="nil"/>
            </w:tcBorders>
            <w:shd w:val="clear" w:color="auto" w:fill="auto"/>
            <w:noWrap/>
            <w:vAlign w:val="bottom"/>
            <w:hideMark/>
          </w:tcPr>
          <w:p w14:paraId="7A36B54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IND</w:t>
            </w:r>
          </w:p>
        </w:tc>
        <w:tc>
          <w:tcPr>
            <w:tcW w:w="1418" w:type="dxa"/>
            <w:tcBorders>
              <w:top w:val="nil"/>
              <w:left w:val="nil"/>
              <w:bottom w:val="nil"/>
              <w:right w:val="nil"/>
            </w:tcBorders>
            <w:shd w:val="clear" w:color="auto" w:fill="auto"/>
            <w:noWrap/>
            <w:vAlign w:val="bottom"/>
            <w:hideMark/>
          </w:tcPr>
          <w:p w14:paraId="1FD5463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Palau</w:t>
            </w:r>
          </w:p>
        </w:tc>
        <w:tc>
          <w:tcPr>
            <w:tcW w:w="992" w:type="dxa"/>
            <w:tcBorders>
              <w:top w:val="nil"/>
              <w:left w:val="nil"/>
              <w:bottom w:val="nil"/>
              <w:right w:val="nil"/>
            </w:tcBorders>
            <w:shd w:val="clear" w:color="auto" w:fill="auto"/>
            <w:noWrap/>
            <w:vAlign w:val="bottom"/>
            <w:hideMark/>
          </w:tcPr>
          <w:p w14:paraId="53F2F17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PLW</w:t>
            </w:r>
          </w:p>
        </w:tc>
        <w:tc>
          <w:tcPr>
            <w:tcW w:w="2126" w:type="dxa"/>
            <w:tcBorders>
              <w:top w:val="nil"/>
              <w:left w:val="nil"/>
              <w:bottom w:val="nil"/>
              <w:right w:val="nil"/>
            </w:tcBorders>
            <w:shd w:val="clear" w:color="auto" w:fill="auto"/>
            <w:noWrap/>
            <w:vAlign w:val="bottom"/>
            <w:hideMark/>
          </w:tcPr>
          <w:p w14:paraId="2A261B0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Uganda</w:t>
            </w:r>
          </w:p>
        </w:tc>
        <w:tc>
          <w:tcPr>
            <w:tcW w:w="992" w:type="dxa"/>
            <w:tcBorders>
              <w:top w:val="nil"/>
              <w:left w:val="nil"/>
              <w:bottom w:val="nil"/>
              <w:right w:val="nil"/>
            </w:tcBorders>
            <w:shd w:val="clear" w:color="auto" w:fill="auto"/>
            <w:noWrap/>
            <w:vAlign w:val="bottom"/>
            <w:hideMark/>
          </w:tcPr>
          <w:p w14:paraId="12E7A93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UGA</w:t>
            </w:r>
          </w:p>
        </w:tc>
      </w:tr>
      <w:tr w:rsidR="0010523F" w:rsidRPr="003D3000" w14:paraId="008A630B" w14:textId="77777777" w:rsidTr="00C77C53">
        <w:trPr>
          <w:trHeight w:val="279"/>
        </w:trPr>
        <w:tc>
          <w:tcPr>
            <w:tcW w:w="1702" w:type="dxa"/>
            <w:tcBorders>
              <w:top w:val="nil"/>
              <w:left w:val="nil"/>
              <w:bottom w:val="nil"/>
              <w:right w:val="nil"/>
            </w:tcBorders>
            <w:shd w:val="clear" w:color="auto" w:fill="auto"/>
            <w:noWrap/>
            <w:vAlign w:val="bottom"/>
            <w:hideMark/>
          </w:tcPr>
          <w:p w14:paraId="343A4E8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Chile</w:t>
            </w:r>
          </w:p>
        </w:tc>
        <w:tc>
          <w:tcPr>
            <w:tcW w:w="992" w:type="dxa"/>
            <w:tcBorders>
              <w:top w:val="nil"/>
              <w:left w:val="nil"/>
              <w:bottom w:val="nil"/>
              <w:right w:val="nil"/>
            </w:tcBorders>
            <w:shd w:val="clear" w:color="auto" w:fill="auto"/>
            <w:noWrap/>
            <w:vAlign w:val="bottom"/>
            <w:hideMark/>
          </w:tcPr>
          <w:p w14:paraId="3BE395A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CHL</w:t>
            </w:r>
          </w:p>
        </w:tc>
        <w:tc>
          <w:tcPr>
            <w:tcW w:w="1701" w:type="dxa"/>
            <w:tcBorders>
              <w:top w:val="nil"/>
              <w:left w:val="nil"/>
              <w:bottom w:val="nil"/>
              <w:right w:val="nil"/>
            </w:tcBorders>
            <w:shd w:val="clear" w:color="auto" w:fill="auto"/>
            <w:noWrap/>
            <w:vAlign w:val="bottom"/>
            <w:hideMark/>
          </w:tcPr>
          <w:p w14:paraId="24F187E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Indonesia</w:t>
            </w:r>
          </w:p>
        </w:tc>
        <w:tc>
          <w:tcPr>
            <w:tcW w:w="992" w:type="dxa"/>
            <w:tcBorders>
              <w:top w:val="nil"/>
              <w:left w:val="nil"/>
              <w:bottom w:val="nil"/>
              <w:right w:val="nil"/>
            </w:tcBorders>
            <w:shd w:val="clear" w:color="auto" w:fill="auto"/>
            <w:noWrap/>
            <w:vAlign w:val="bottom"/>
            <w:hideMark/>
          </w:tcPr>
          <w:p w14:paraId="60F881E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IDN</w:t>
            </w:r>
          </w:p>
        </w:tc>
        <w:tc>
          <w:tcPr>
            <w:tcW w:w="1418" w:type="dxa"/>
            <w:tcBorders>
              <w:top w:val="nil"/>
              <w:left w:val="nil"/>
              <w:bottom w:val="nil"/>
              <w:right w:val="nil"/>
            </w:tcBorders>
            <w:shd w:val="clear" w:color="auto" w:fill="auto"/>
            <w:noWrap/>
            <w:vAlign w:val="bottom"/>
            <w:hideMark/>
          </w:tcPr>
          <w:p w14:paraId="389BC5C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Panama</w:t>
            </w:r>
          </w:p>
        </w:tc>
        <w:tc>
          <w:tcPr>
            <w:tcW w:w="992" w:type="dxa"/>
            <w:tcBorders>
              <w:top w:val="nil"/>
              <w:left w:val="nil"/>
              <w:bottom w:val="nil"/>
              <w:right w:val="nil"/>
            </w:tcBorders>
            <w:shd w:val="clear" w:color="auto" w:fill="auto"/>
            <w:noWrap/>
            <w:vAlign w:val="bottom"/>
            <w:hideMark/>
          </w:tcPr>
          <w:p w14:paraId="4AFFDEE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PAN</w:t>
            </w:r>
          </w:p>
        </w:tc>
        <w:tc>
          <w:tcPr>
            <w:tcW w:w="2126" w:type="dxa"/>
            <w:tcBorders>
              <w:top w:val="nil"/>
              <w:left w:val="nil"/>
              <w:bottom w:val="nil"/>
              <w:right w:val="nil"/>
            </w:tcBorders>
            <w:shd w:val="clear" w:color="auto" w:fill="auto"/>
            <w:noWrap/>
            <w:vAlign w:val="bottom"/>
            <w:hideMark/>
          </w:tcPr>
          <w:p w14:paraId="55171BC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Ukraine</w:t>
            </w:r>
          </w:p>
        </w:tc>
        <w:tc>
          <w:tcPr>
            <w:tcW w:w="992" w:type="dxa"/>
            <w:tcBorders>
              <w:top w:val="nil"/>
              <w:left w:val="nil"/>
              <w:bottom w:val="nil"/>
              <w:right w:val="nil"/>
            </w:tcBorders>
            <w:shd w:val="clear" w:color="auto" w:fill="auto"/>
            <w:noWrap/>
            <w:vAlign w:val="bottom"/>
            <w:hideMark/>
          </w:tcPr>
          <w:p w14:paraId="7292B08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UKR</w:t>
            </w:r>
          </w:p>
        </w:tc>
      </w:tr>
      <w:tr w:rsidR="0010523F" w:rsidRPr="003D3000" w14:paraId="3A34A7DA" w14:textId="77777777" w:rsidTr="00C77C53">
        <w:trPr>
          <w:trHeight w:val="279"/>
        </w:trPr>
        <w:tc>
          <w:tcPr>
            <w:tcW w:w="1702" w:type="dxa"/>
            <w:tcBorders>
              <w:top w:val="nil"/>
              <w:left w:val="nil"/>
              <w:bottom w:val="nil"/>
              <w:right w:val="nil"/>
            </w:tcBorders>
            <w:shd w:val="clear" w:color="auto" w:fill="auto"/>
            <w:noWrap/>
            <w:vAlign w:val="bottom"/>
            <w:hideMark/>
          </w:tcPr>
          <w:p w14:paraId="58063B3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China</w:t>
            </w:r>
          </w:p>
        </w:tc>
        <w:tc>
          <w:tcPr>
            <w:tcW w:w="992" w:type="dxa"/>
            <w:tcBorders>
              <w:top w:val="nil"/>
              <w:left w:val="nil"/>
              <w:bottom w:val="nil"/>
              <w:right w:val="nil"/>
            </w:tcBorders>
            <w:shd w:val="clear" w:color="auto" w:fill="auto"/>
            <w:noWrap/>
            <w:vAlign w:val="bottom"/>
            <w:hideMark/>
          </w:tcPr>
          <w:p w14:paraId="0219A85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CHN</w:t>
            </w:r>
          </w:p>
        </w:tc>
        <w:tc>
          <w:tcPr>
            <w:tcW w:w="1701" w:type="dxa"/>
            <w:tcBorders>
              <w:top w:val="nil"/>
              <w:left w:val="nil"/>
              <w:bottom w:val="nil"/>
              <w:right w:val="nil"/>
            </w:tcBorders>
            <w:shd w:val="clear" w:color="auto" w:fill="auto"/>
            <w:noWrap/>
            <w:vAlign w:val="bottom"/>
            <w:hideMark/>
          </w:tcPr>
          <w:p w14:paraId="2D5CA36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Iran</w:t>
            </w:r>
          </w:p>
        </w:tc>
        <w:tc>
          <w:tcPr>
            <w:tcW w:w="992" w:type="dxa"/>
            <w:tcBorders>
              <w:top w:val="nil"/>
              <w:left w:val="nil"/>
              <w:bottom w:val="nil"/>
              <w:right w:val="nil"/>
            </w:tcBorders>
            <w:shd w:val="clear" w:color="auto" w:fill="auto"/>
            <w:noWrap/>
            <w:vAlign w:val="bottom"/>
            <w:hideMark/>
          </w:tcPr>
          <w:p w14:paraId="55F5289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IRN</w:t>
            </w:r>
          </w:p>
        </w:tc>
        <w:tc>
          <w:tcPr>
            <w:tcW w:w="1418" w:type="dxa"/>
            <w:tcBorders>
              <w:top w:val="nil"/>
              <w:left w:val="nil"/>
              <w:bottom w:val="nil"/>
              <w:right w:val="nil"/>
            </w:tcBorders>
            <w:shd w:val="clear" w:color="auto" w:fill="auto"/>
            <w:noWrap/>
            <w:vAlign w:val="bottom"/>
            <w:hideMark/>
          </w:tcPr>
          <w:p w14:paraId="392323F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Papua New Guinea</w:t>
            </w:r>
          </w:p>
        </w:tc>
        <w:tc>
          <w:tcPr>
            <w:tcW w:w="992" w:type="dxa"/>
            <w:tcBorders>
              <w:top w:val="nil"/>
              <w:left w:val="nil"/>
              <w:bottom w:val="nil"/>
              <w:right w:val="nil"/>
            </w:tcBorders>
            <w:shd w:val="clear" w:color="auto" w:fill="auto"/>
            <w:noWrap/>
            <w:vAlign w:val="bottom"/>
            <w:hideMark/>
          </w:tcPr>
          <w:p w14:paraId="14277EE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PNG</w:t>
            </w:r>
          </w:p>
        </w:tc>
        <w:tc>
          <w:tcPr>
            <w:tcW w:w="2126" w:type="dxa"/>
            <w:tcBorders>
              <w:top w:val="nil"/>
              <w:left w:val="nil"/>
              <w:bottom w:val="nil"/>
              <w:right w:val="nil"/>
            </w:tcBorders>
            <w:shd w:val="clear" w:color="auto" w:fill="auto"/>
            <w:noWrap/>
            <w:vAlign w:val="bottom"/>
            <w:hideMark/>
          </w:tcPr>
          <w:p w14:paraId="4A3CBC1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United Arab Emirates</w:t>
            </w:r>
          </w:p>
        </w:tc>
        <w:tc>
          <w:tcPr>
            <w:tcW w:w="992" w:type="dxa"/>
            <w:tcBorders>
              <w:top w:val="nil"/>
              <w:left w:val="nil"/>
              <w:bottom w:val="nil"/>
              <w:right w:val="nil"/>
            </w:tcBorders>
            <w:shd w:val="clear" w:color="auto" w:fill="auto"/>
            <w:noWrap/>
            <w:vAlign w:val="bottom"/>
            <w:hideMark/>
          </w:tcPr>
          <w:p w14:paraId="1708731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ARE</w:t>
            </w:r>
          </w:p>
        </w:tc>
      </w:tr>
      <w:tr w:rsidR="0010523F" w:rsidRPr="003D3000" w14:paraId="4708134E" w14:textId="77777777" w:rsidTr="00C77C53">
        <w:trPr>
          <w:trHeight w:val="279"/>
        </w:trPr>
        <w:tc>
          <w:tcPr>
            <w:tcW w:w="1702" w:type="dxa"/>
            <w:tcBorders>
              <w:top w:val="nil"/>
              <w:left w:val="nil"/>
              <w:bottom w:val="nil"/>
              <w:right w:val="nil"/>
            </w:tcBorders>
            <w:shd w:val="clear" w:color="auto" w:fill="auto"/>
            <w:noWrap/>
            <w:vAlign w:val="bottom"/>
            <w:hideMark/>
          </w:tcPr>
          <w:p w14:paraId="1118364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China, Hong Kong SAR</w:t>
            </w:r>
          </w:p>
        </w:tc>
        <w:tc>
          <w:tcPr>
            <w:tcW w:w="992" w:type="dxa"/>
            <w:tcBorders>
              <w:top w:val="nil"/>
              <w:left w:val="nil"/>
              <w:bottom w:val="nil"/>
              <w:right w:val="nil"/>
            </w:tcBorders>
            <w:shd w:val="clear" w:color="auto" w:fill="auto"/>
            <w:noWrap/>
            <w:vAlign w:val="bottom"/>
            <w:hideMark/>
          </w:tcPr>
          <w:p w14:paraId="68E6303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HKG</w:t>
            </w:r>
          </w:p>
        </w:tc>
        <w:tc>
          <w:tcPr>
            <w:tcW w:w="1701" w:type="dxa"/>
            <w:tcBorders>
              <w:top w:val="nil"/>
              <w:left w:val="nil"/>
              <w:bottom w:val="nil"/>
              <w:right w:val="nil"/>
            </w:tcBorders>
            <w:shd w:val="clear" w:color="auto" w:fill="auto"/>
            <w:noWrap/>
            <w:vAlign w:val="bottom"/>
            <w:hideMark/>
          </w:tcPr>
          <w:p w14:paraId="61D43DD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Iraq</w:t>
            </w:r>
          </w:p>
        </w:tc>
        <w:tc>
          <w:tcPr>
            <w:tcW w:w="992" w:type="dxa"/>
            <w:tcBorders>
              <w:top w:val="nil"/>
              <w:left w:val="nil"/>
              <w:bottom w:val="nil"/>
              <w:right w:val="nil"/>
            </w:tcBorders>
            <w:shd w:val="clear" w:color="auto" w:fill="auto"/>
            <w:noWrap/>
            <w:vAlign w:val="bottom"/>
            <w:hideMark/>
          </w:tcPr>
          <w:p w14:paraId="2656349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IRQ</w:t>
            </w:r>
          </w:p>
        </w:tc>
        <w:tc>
          <w:tcPr>
            <w:tcW w:w="1418" w:type="dxa"/>
            <w:tcBorders>
              <w:top w:val="nil"/>
              <w:left w:val="nil"/>
              <w:bottom w:val="nil"/>
              <w:right w:val="nil"/>
            </w:tcBorders>
            <w:shd w:val="clear" w:color="auto" w:fill="auto"/>
            <w:noWrap/>
            <w:vAlign w:val="bottom"/>
            <w:hideMark/>
          </w:tcPr>
          <w:p w14:paraId="542CF8A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Paraguay</w:t>
            </w:r>
          </w:p>
        </w:tc>
        <w:tc>
          <w:tcPr>
            <w:tcW w:w="992" w:type="dxa"/>
            <w:tcBorders>
              <w:top w:val="nil"/>
              <w:left w:val="nil"/>
              <w:bottom w:val="nil"/>
              <w:right w:val="nil"/>
            </w:tcBorders>
            <w:shd w:val="clear" w:color="auto" w:fill="auto"/>
            <w:noWrap/>
            <w:vAlign w:val="bottom"/>
            <w:hideMark/>
          </w:tcPr>
          <w:p w14:paraId="5C4CBA9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PRY</w:t>
            </w:r>
          </w:p>
        </w:tc>
        <w:tc>
          <w:tcPr>
            <w:tcW w:w="2126" w:type="dxa"/>
            <w:tcBorders>
              <w:top w:val="nil"/>
              <w:left w:val="nil"/>
              <w:bottom w:val="nil"/>
              <w:right w:val="nil"/>
            </w:tcBorders>
            <w:shd w:val="clear" w:color="auto" w:fill="auto"/>
            <w:noWrap/>
            <w:vAlign w:val="bottom"/>
            <w:hideMark/>
          </w:tcPr>
          <w:p w14:paraId="069E55F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United Kingdom</w:t>
            </w:r>
          </w:p>
        </w:tc>
        <w:tc>
          <w:tcPr>
            <w:tcW w:w="992" w:type="dxa"/>
            <w:tcBorders>
              <w:top w:val="nil"/>
              <w:left w:val="nil"/>
              <w:bottom w:val="nil"/>
              <w:right w:val="nil"/>
            </w:tcBorders>
            <w:shd w:val="clear" w:color="auto" w:fill="auto"/>
            <w:noWrap/>
            <w:vAlign w:val="bottom"/>
            <w:hideMark/>
          </w:tcPr>
          <w:p w14:paraId="0353F5C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GBR</w:t>
            </w:r>
          </w:p>
        </w:tc>
      </w:tr>
      <w:tr w:rsidR="0010523F" w:rsidRPr="003D3000" w14:paraId="63072777" w14:textId="77777777" w:rsidTr="00C77C53">
        <w:trPr>
          <w:trHeight w:val="279"/>
        </w:trPr>
        <w:tc>
          <w:tcPr>
            <w:tcW w:w="1702" w:type="dxa"/>
            <w:tcBorders>
              <w:top w:val="nil"/>
              <w:left w:val="nil"/>
              <w:bottom w:val="nil"/>
              <w:right w:val="nil"/>
            </w:tcBorders>
            <w:shd w:val="clear" w:color="auto" w:fill="auto"/>
            <w:noWrap/>
            <w:vAlign w:val="bottom"/>
            <w:hideMark/>
          </w:tcPr>
          <w:p w14:paraId="1BD96C8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China, Macao SAR</w:t>
            </w:r>
          </w:p>
        </w:tc>
        <w:tc>
          <w:tcPr>
            <w:tcW w:w="992" w:type="dxa"/>
            <w:tcBorders>
              <w:top w:val="nil"/>
              <w:left w:val="nil"/>
              <w:bottom w:val="nil"/>
              <w:right w:val="nil"/>
            </w:tcBorders>
            <w:shd w:val="clear" w:color="auto" w:fill="auto"/>
            <w:noWrap/>
            <w:vAlign w:val="bottom"/>
            <w:hideMark/>
          </w:tcPr>
          <w:p w14:paraId="7F257C0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MAC</w:t>
            </w:r>
          </w:p>
        </w:tc>
        <w:tc>
          <w:tcPr>
            <w:tcW w:w="1701" w:type="dxa"/>
            <w:tcBorders>
              <w:top w:val="nil"/>
              <w:left w:val="nil"/>
              <w:bottom w:val="nil"/>
              <w:right w:val="nil"/>
            </w:tcBorders>
            <w:shd w:val="clear" w:color="auto" w:fill="auto"/>
            <w:noWrap/>
            <w:vAlign w:val="bottom"/>
            <w:hideMark/>
          </w:tcPr>
          <w:p w14:paraId="5C14754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Ireland</w:t>
            </w:r>
          </w:p>
        </w:tc>
        <w:tc>
          <w:tcPr>
            <w:tcW w:w="992" w:type="dxa"/>
            <w:tcBorders>
              <w:top w:val="nil"/>
              <w:left w:val="nil"/>
              <w:bottom w:val="nil"/>
              <w:right w:val="nil"/>
            </w:tcBorders>
            <w:shd w:val="clear" w:color="auto" w:fill="auto"/>
            <w:noWrap/>
            <w:vAlign w:val="bottom"/>
            <w:hideMark/>
          </w:tcPr>
          <w:p w14:paraId="17E4297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IRL</w:t>
            </w:r>
          </w:p>
        </w:tc>
        <w:tc>
          <w:tcPr>
            <w:tcW w:w="1418" w:type="dxa"/>
            <w:tcBorders>
              <w:top w:val="nil"/>
              <w:left w:val="nil"/>
              <w:bottom w:val="nil"/>
              <w:right w:val="nil"/>
            </w:tcBorders>
            <w:shd w:val="clear" w:color="auto" w:fill="auto"/>
            <w:noWrap/>
            <w:vAlign w:val="bottom"/>
            <w:hideMark/>
          </w:tcPr>
          <w:p w14:paraId="2718948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Peru</w:t>
            </w:r>
          </w:p>
        </w:tc>
        <w:tc>
          <w:tcPr>
            <w:tcW w:w="992" w:type="dxa"/>
            <w:tcBorders>
              <w:top w:val="nil"/>
              <w:left w:val="nil"/>
              <w:bottom w:val="nil"/>
              <w:right w:val="nil"/>
            </w:tcBorders>
            <w:shd w:val="clear" w:color="auto" w:fill="auto"/>
            <w:noWrap/>
            <w:vAlign w:val="bottom"/>
            <w:hideMark/>
          </w:tcPr>
          <w:p w14:paraId="7507AD8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PER</w:t>
            </w:r>
          </w:p>
        </w:tc>
        <w:tc>
          <w:tcPr>
            <w:tcW w:w="2126" w:type="dxa"/>
            <w:tcBorders>
              <w:top w:val="nil"/>
              <w:left w:val="nil"/>
              <w:bottom w:val="nil"/>
              <w:right w:val="nil"/>
            </w:tcBorders>
            <w:shd w:val="clear" w:color="auto" w:fill="auto"/>
            <w:noWrap/>
            <w:vAlign w:val="bottom"/>
            <w:hideMark/>
          </w:tcPr>
          <w:p w14:paraId="4298F8B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United Rep. of Tanzania</w:t>
            </w:r>
          </w:p>
        </w:tc>
        <w:tc>
          <w:tcPr>
            <w:tcW w:w="992" w:type="dxa"/>
            <w:tcBorders>
              <w:top w:val="nil"/>
              <w:left w:val="nil"/>
              <w:bottom w:val="nil"/>
              <w:right w:val="nil"/>
            </w:tcBorders>
            <w:shd w:val="clear" w:color="auto" w:fill="auto"/>
            <w:noWrap/>
            <w:vAlign w:val="bottom"/>
            <w:hideMark/>
          </w:tcPr>
          <w:p w14:paraId="018B960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TZA</w:t>
            </w:r>
          </w:p>
        </w:tc>
      </w:tr>
      <w:tr w:rsidR="0010523F" w:rsidRPr="003D3000" w14:paraId="53608341" w14:textId="77777777" w:rsidTr="00C77C53">
        <w:trPr>
          <w:trHeight w:val="279"/>
        </w:trPr>
        <w:tc>
          <w:tcPr>
            <w:tcW w:w="1702" w:type="dxa"/>
            <w:tcBorders>
              <w:top w:val="nil"/>
              <w:left w:val="nil"/>
              <w:bottom w:val="nil"/>
              <w:right w:val="nil"/>
            </w:tcBorders>
            <w:shd w:val="clear" w:color="auto" w:fill="auto"/>
            <w:noWrap/>
            <w:vAlign w:val="bottom"/>
            <w:hideMark/>
          </w:tcPr>
          <w:p w14:paraId="2481DE6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Christmas Isds</w:t>
            </w:r>
          </w:p>
        </w:tc>
        <w:tc>
          <w:tcPr>
            <w:tcW w:w="992" w:type="dxa"/>
            <w:tcBorders>
              <w:top w:val="nil"/>
              <w:left w:val="nil"/>
              <w:bottom w:val="nil"/>
              <w:right w:val="nil"/>
            </w:tcBorders>
            <w:shd w:val="clear" w:color="auto" w:fill="auto"/>
            <w:noWrap/>
            <w:vAlign w:val="bottom"/>
            <w:hideMark/>
          </w:tcPr>
          <w:p w14:paraId="253E7A2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CXR</w:t>
            </w:r>
          </w:p>
        </w:tc>
        <w:tc>
          <w:tcPr>
            <w:tcW w:w="1701" w:type="dxa"/>
            <w:tcBorders>
              <w:top w:val="nil"/>
              <w:left w:val="nil"/>
              <w:bottom w:val="nil"/>
              <w:right w:val="nil"/>
            </w:tcBorders>
            <w:shd w:val="clear" w:color="auto" w:fill="auto"/>
            <w:noWrap/>
            <w:vAlign w:val="bottom"/>
            <w:hideMark/>
          </w:tcPr>
          <w:p w14:paraId="68E1D8E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Israel</w:t>
            </w:r>
          </w:p>
        </w:tc>
        <w:tc>
          <w:tcPr>
            <w:tcW w:w="992" w:type="dxa"/>
            <w:tcBorders>
              <w:top w:val="nil"/>
              <w:left w:val="nil"/>
              <w:bottom w:val="nil"/>
              <w:right w:val="nil"/>
            </w:tcBorders>
            <w:shd w:val="clear" w:color="auto" w:fill="auto"/>
            <w:noWrap/>
            <w:vAlign w:val="bottom"/>
            <w:hideMark/>
          </w:tcPr>
          <w:p w14:paraId="3B4A02F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ISR</w:t>
            </w:r>
          </w:p>
        </w:tc>
        <w:tc>
          <w:tcPr>
            <w:tcW w:w="1418" w:type="dxa"/>
            <w:tcBorders>
              <w:top w:val="nil"/>
              <w:left w:val="nil"/>
              <w:bottom w:val="nil"/>
              <w:right w:val="nil"/>
            </w:tcBorders>
            <w:shd w:val="clear" w:color="auto" w:fill="auto"/>
            <w:noWrap/>
            <w:vAlign w:val="bottom"/>
            <w:hideMark/>
          </w:tcPr>
          <w:p w14:paraId="21614FD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Philippines</w:t>
            </w:r>
          </w:p>
        </w:tc>
        <w:tc>
          <w:tcPr>
            <w:tcW w:w="992" w:type="dxa"/>
            <w:tcBorders>
              <w:top w:val="nil"/>
              <w:left w:val="nil"/>
              <w:bottom w:val="nil"/>
              <w:right w:val="nil"/>
            </w:tcBorders>
            <w:shd w:val="clear" w:color="auto" w:fill="auto"/>
            <w:noWrap/>
            <w:vAlign w:val="bottom"/>
            <w:hideMark/>
          </w:tcPr>
          <w:p w14:paraId="2D3FEFB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PHL</w:t>
            </w:r>
          </w:p>
        </w:tc>
        <w:tc>
          <w:tcPr>
            <w:tcW w:w="2126" w:type="dxa"/>
            <w:tcBorders>
              <w:top w:val="nil"/>
              <w:left w:val="nil"/>
              <w:bottom w:val="nil"/>
              <w:right w:val="nil"/>
            </w:tcBorders>
            <w:shd w:val="clear" w:color="auto" w:fill="auto"/>
            <w:noWrap/>
            <w:vAlign w:val="bottom"/>
            <w:hideMark/>
          </w:tcPr>
          <w:p w14:paraId="08DB79A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United States Minor Outlying Islands</w:t>
            </w:r>
          </w:p>
        </w:tc>
        <w:tc>
          <w:tcPr>
            <w:tcW w:w="992" w:type="dxa"/>
            <w:tcBorders>
              <w:top w:val="nil"/>
              <w:left w:val="nil"/>
              <w:bottom w:val="nil"/>
              <w:right w:val="nil"/>
            </w:tcBorders>
            <w:shd w:val="clear" w:color="auto" w:fill="auto"/>
            <w:noWrap/>
            <w:vAlign w:val="bottom"/>
            <w:hideMark/>
          </w:tcPr>
          <w:p w14:paraId="66D6A40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UMI</w:t>
            </w:r>
          </w:p>
        </w:tc>
      </w:tr>
      <w:tr w:rsidR="0010523F" w:rsidRPr="003D3000" w14:paraId="1A39CB1B" w14:textId="77777777" w:rsidTr="00C77C53">
        <w:trPr>
          <w:trHeight w:val="279"/>
        </w:trPr>
        <w:tc>
          <w:tcPr>
            <w:tcW w:w="1702" w:type="dxa"/>
            <w:tcBorders>
              <w:top w:val="nil"/>
              <w:left w:val="nil"/>
              <w:bottom w:val="nil"/>
              <w:right w:val="nil"/>
            </w:tcBorders>
            <w:shd w:val="clear" w:color="auto" w:fill="auto"/>
            <w:noWrap/>
            <w:vAlign w:val="bottom"/>
            <w:hideMark/>
          </w:tcPr>
          <w:p w14:paraId="38982A1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Colombia</w:t>
            </w:r>
          </w:p>
        </w:tc>
        <w:tc>
          <w:tcPr>
            <w:tcW w:w="992" w:type="dxa"/>
            <w:tcBorders>
              <w:top w:val="nil"/>
              <w:left w:val="nil"/>
              <w:bottom w:val="nil"/>
              <w:right w:val="nil"/>
            </w:tcBorders>
            <w:shd w:val="clear" w:color="auto" w:fill="auto"/>
            <w:noWrap/>
            <w:vAlign w:val="bottom"/>
            <w:hideMark/>
          </w:tcPr>
          <w:p w14:paraId="4094315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COL</w:t>
            </w:r>
          </w:p>
        </w:tc>
        <w:tc>
          <w:tcPr>
            <w:tcW w:w="1701" w:type="dxa"/>
            <w:tcBorders>
              <w:top w:val="nil"/>
              <w:left w:val="nil"/>
              <w:bottom w:val="nil"/>
              <w:right w:val="nil"/>
            </w:tcBorders>
            <w:shd w:val="clear" w:color="auto" w:fill="auto"/>
            <w:noWrap/>
            <w:vAlign w:val="bottom"/>
            <w:hideMark/>
          </w:tcPr>
          <w:p w14:paraId="1034AC4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Italy</w:t>
            </w:r>
          </w:p>
        </w:tc>
        <w:tc>
          <w:tcPr>
            <w:tcW w:w="992" w:type="dxa"/>
            <w:tcBorders>
              <w:top w:val="nil"/>
              <w:left w:val="nil"/>
              <w:bottom w:val="nil"/>
              <w:right w:val="nil"/>
            </w:tcBorders>
            <w:shd w:val="clear" w:color="auto" w:fill="auto"/>
            <w:noWrap/>
            <w:vAlign w:val="bottom"/>
            <w:hideMark/>
          </w:tcPr>
          <w:p w14:paraId="4FC2981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ITA</w:t>
            </w:r>
          </w:p>
        </w:tc>
        <w:tc>
          <w:tcPr>
            <w:tcW w:w="1418" w:type="dxa"/>
            <w:tcBorders>
              <w:top w:val="nil"/>
              <w:left w:val="nil"/>
              <w:bottom w:val="nil"/>
              <w:right w:val="nil"/>
            </w:tcBorders>
            <w:shd w:val="clear" w:color="auto" w:fill="auto"/>
            <w:noWrap/>
            <w:vAlign w:val="bottom"/>
            <w:hideMark/>
          </w:tcPr>
          <w:p w14:paraId="77521BF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Poland</w:t>
            </w:r>
          </w:p>
        </w:tc>
        <w:tc>
          <w:tcPr>
            <w:tcW w:w="992" w:type="dxa"/>
            <w:tcBorders>
              <w:top w:val="nil"/>
              <w:left w:val="nil"/>
              <w:bottom w:val="nil"/>
              <w:right w:val="nil"/>
            </w:tcBorders>
            <w:shd w:val="clear" w:color="auto" w:fill="auto"/>
            <w:noWrap/>
            <w:vAlign w:val="bottom"/>
            <w:hideMark/>
          </w:tcPr>
          <w:p w14:paraId="2408FDD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POL</w:t>
            </w:r>
          </w:p>
        </w:tc>
        <w:tc>
          <w:tcPr>
            <w:tcW w:w="2126" w:type="dxa"/>
            <w:tcBorders>
              <w:top w:val="nil"/>
              <w:left w:val="nil"/>
              <w:bottom w:val="nil"/>
              <w:right w:val="nil"/>
            </w:tcBorders>
            <w:shd w:val="clear" w:color="auto" w:fill="auto"/>
            <w:noWrap/>
            <w:vAlign w:val="bottom"/>
            <w:hideMark/>
          </w:tcPr>
          <w:p w14:paraId="07FE489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Uruguay</w:t>
            </w:r>
          </w:p>
        </w:tc>
        <w:tc>
          <w:tcPr>
            <w:tcW w:w="992" w:type="dxa"/>
            <w:tcBorders>
              <w:top w:val="nil"/>
              <w:left w:val="nil"/>
              <w:bottom w:val="nil"/>
              <w:right w:val="nil"/>
            </w:tcBorders>
            <w:shd w:val="clear" w:color="auto" w:fill="auto"/>
            <w:noWrap/>
            <w:vAlign w:val="bottom"/>
            <w:hideMark/>
          </w:tcPr>
          <w:p w14:paraId="41349B6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URY</w:t>
            </w:r>
          </w:p>
        </w:tc>
      </w:tr>
      <w:tr w:rsidR="0010523F" w:rsidRPr="003D3000" w14:paraId="3747C699" w14:textId="77777777" w:rsidTr="00C77C53">
        <w:trPr>
          <w:trHeight w:val="279"/>
        </w:trPr>
        <w:tc>
          <w:tcPr>
            <w:tcW w:w="1702" w:type="dxa"/>
            <w:tcBorders>
              <w:top w:val="nil"/>
              <w:left w:val="nil"/>
              <w:bottom w:val="nil"/>
              <w:right w:val="nil"/>
            </w:tcBorders>
            <w:shd w:val="clear" w:color="auto" w:fill="auto"/>
            <w:noWrap/>
            <w:vAlign w:val="bottom"/>
            <w:hideMark/>
          </w:tcPr>
          <w:p w14:paraId="36318FB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Comoros</w:t>
            </w:r>
          </w:p>
        </w:tc>
        <w:tc>
          <w:tcPr>
            <w:tcW w:w="992" w:type="dxa"/>
            <w:tcBorders>
              <w:top w:val="nil"/>
              <w:left w:val="nil"/>
              <w:bottom w:val="nil"/>
              <w:right w:val="nil"/>
            </w:tcBorders>
            <w:shd w:val="clear" w:color="auto" w:fill="auto"/>
            <w:noWrap/>
            <w:vAlign w:val="bottom"/>
            <w:hideMark/>
          </w:tcPr>
          <w:p w14:paraId="26644A0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COM</w:t>
            </w:r>
          </w:p>
        </w:tc>
        <w:tc>
          <w:tcPr>
            <w:tcW w:w="1701" w:type="dxa"/>
            <w:tcBorders>
              <w:top w:val="nil"/>
              <w:left w:val="nil"/>
              <w:bottom w:val="nil"/>
              <w:right w:val="nil"/>
            </w:tcBorders>
            <w:shd w:val="clear" w:color="auto" w:fill="auto"/>
            <w:noWrap/>
            <w:vAlign w:val="bottom"/>
            <w:hideMark/>
          </w:tcPr>
          <w:p w14:paraId="7079F9B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Jamaica</w:t>
            </w:r>
          </w:p>
        </w:tc>
        <w:tc>
          <w:tcPr>
            <w:tcW w:w="992" w:type="dxa"/>
            <w:tcBorders>
              <w:top w:val="nil"/>
              <w:left w:val="nil"/>
              <w:bottom w:val="nil"/>
              <w:right w:val="nil"/>
            </w:tcBorders>
            <w:shd w:val="clear" w:color="auto" w:fill="auto"/>
            <w:noWrap/>
            <w:vAlign w:val="bottom"/>
            <w:hideMark/>
          </w:tcPr>
          <w:p w14:paraId="126DBA4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JAM</w:t>
            </w:r>
          </w:p>
        </w:tc>
        <w:tc>
          <w:tcPr>
            <w:tcW w:w="1418" w:type="dxa"/>
            <w:tcBorders>
              <w:top w:val="nil"/>
              <w:left w:val="nil"/>
              <w:bottom w:val="nil"/>
              <w:right w:val="nil"/>
            </w:tcBorders>
            <w:shd w:val="clear" w:color="auto" w:fill="auto"/>
            <w:noWrap/>
            <w:vAlign w:val="bottom"/>
            <w:hideMark/>
          </w:tcPr>
          <w:p w14:paraId="168FCC5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Portugal</w:t>
            </w:r>
          </w:p>
        </w:tc>
        <w:tc>
          <w:tcPr>
            <w:tcW w:w="992" w:type="dxa"/>
            <w:tcBorders>
              <w:top w:val="nil"/>
              <w:left w:val="nil"/>
              <w:bottom w:val="nil"/>
              <w:right w:val="nil"/>
            </w:tcBorders>
            <w:shd w:val="clear" w:color="auto" w:fill="auto"/>
            <w:noWrap/>
            <w:vAlign w:val="bottom"/>
            <w:hideMark/>
          </w:tcPr>
          <w:p w14:paraId="259F3FA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PRT</w:t>
            </w:r>
          </w:p>
        </w:tc>
        <w:tc>
          <w:tcPr>
            <w:tcW w:w="2126" w:type="dxa"/>
            <w:tcBorders>
              <w:top w:val="nil"/>
              <w:left w:val="nil"/>
              <w:bottom w:val="nil"/>
              <w:right w:val="nil"/>
            </w:tcBorders>
            <w:shd w:val="clear" w:color="auto" w:fill="auto"/>
            <w:noWrap/>
            <w:vAlign w:val="bottom"/>
            <w:hideMark/>
          </w:tcPr>
          <w:p w14:paraId="6959FB4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USA</w:t>
            </w:r>
          </w:p>
        </w:tc>
        <w:tc>
          <w:tcPr>
            <w:tcW w:w="992" w:type="dxa"/>
            <w:tcBorders>
              <w:top w:val="nil"/>
              <w:left w:val="nil"/>
              <w:bottom w:val="nil"/>
              <w:right w:val="nil"/>
            </w:tcBorders>
            <w:shd w:val="clear" w:color="auto" w:fill="auto"/>
            <w:noWrap/>
            <w:vAlign w:val="bottom"/>
            <w:hideMark/>
          </w:tcPr>
          <w:p w14:paraId="3C08C3A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USA</w:t>
            </w:r>
          </w:p>
        </w:tc>
      </w:tr>
      <w:tr w:rsidR="0010523F" w:rsidRPr="003D3000" w14:paraId="6716AEED" w14:textId="77777777" w:rsidTr="00C77C53">
        <w:trPr>
          <w:trHeight w:val="279"/>
        </w:trPr>
        <w:tc>
          <w:tcPr>
            <w:tcW w:w="1702" w:type="dxa"/>
            <w:tcBorders>
              <w:top w:val="nil"/>
              <w:left w:val="nil"/>
              <w:bottom w:val="nil"/>
              <w:right w:val="nil"/>
            </w:tcBorders>
            <w:shd w:val="clear" w:color="auto" w:fill="auto"/>
            <w:noWrap/>
            <w:vAlign w:val="bottom"/>
            <w:hideMark/>
          </w:tcPr>
          <w:p w14:paraId="579AB3F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Congo</w:t>
            </w:r>
          </w:p>
        </w:tc>
        <w:tc>
          <w:tcPr>
            <w:tcW w:w="992" w:type="dxa"/>
            <w:tcBorders>
              <w:top w:val="nil"/>
              <w:left w:val="nil"/>
              <w:bottom w:val="nil"/>
              <w:right w:val="nil"/>
            </w:tcBorders>
            <w:shd w:val="clear" w:color="auto" w:fill="auto"/>
            <w:noWrap/>
            <w:vAlign w:val="bottom"/>
            <w:hideMark/>
          </w:tcPr>
          <w:p w14:paraId="64F8245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COG</w:t>
            </w:r>
          </w:p>
        </w:tc>
        <w:tc>
          <w:tcPr>
            <w:tcW w:w="1701" w:type="dxa"/>
            <w:tcBorders>
              <w:top w:val="nil"/>
              <w:left w:val="nil"/>
              <w:bottom w:val="nil"/>
              <w:right w:val="nil"/>
            </w:tcBorders>
            <w:shd w:val="clear" w:color="auto" w:fill="auto"/>
            <w:noWrap/>
            <w:vAlign w:val="bottom"/>
            <w:hideMark/>
          </w:tcPr>
          <w:p w14:paraId="1E97DEC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Japan</w:t>
            </w:r>
          </w:p>
        </w:tc>
        <w:tc>
          <w:tcPr>
            <w:tcW w:w="992" w:type="dxa"/>
            <w:tcBorders>
              <w:top w:val="nil"/>
              <w:left w:val="nil"/>
              <w:bottom w:val="nil"/>
              <w:right w:val="nil"/>
            </w:tcBorders>
            <w:shd w:val="clear" w:color="auto" w:fill="auto"/>
            <w:noWrap/>
            <w:vAlign w:val="bottom"/>
            <w:hideMark/>
          </w:tcPr>
          <w:p w14:paraId="434932D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JPN</w:t>
            </w:r>
          </w:p>
        </w:tc>
        <w:tc>
          <w:tcPr>
            <w:tcW w:w="1418" w:type="dxa"/>
            <w:tcBorders>
              <w:top w:val="nil"/>
              <w:left w:val="nil"/>
              <w:bottom w:val="nil"/>
              <w:right w:val="nil"/>
            </w:tcBorders>
            <w:shd w:val="clear" w:color="auto" w:fill="auto"/>
            <w:noWrap/>
            <w:vAlign w:val="bottom"/>
            <w:hideMark/>
          </w:tcPr>
          <w:p w14:paraId="6A30E3D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Qatar</w:t>
            </w:r>
          </w:p>
        </w:tc>
        <w:tc>
          <w:tcPr>
            <w:tcW w:w="992" w:type="dxa"/>
            <w:tcBorders>
              <w:top w:val="nil"/>
              <w:left w:val="nil"/>
              <w:bottom w:val="nil"/>
              <w:right w:val="nil"/>
            </w:tcBorders>
            <w:shd w:val="clear" w:color="auto" w:fill="auto"/>
            <w:noWrap/>
            <w:vAlign w:val="bottom"/>
            <w:hideMark/>
          </w:tcPr>
          <w:p w14:paraId="70A242C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QAT</w:t>
            </w:r>
          </w:p>
        </w:tc>
        <w:tc>
          <w:tcPr>
            <w:tcW w:w="2126" w:type="dxa"/>
            <w:tcBorders>
              <w:top w:val="nil"/>
              <w:left w:val="nil"/>
              <w:bottom w:val="nil"/>
              <w:right w:val="nil"/>
            </w:tcBorders>
            <w:shd w:val="clear" w:color="auto" w:fill="auto"/>
            <w:noWrap/>
            <w:vAlign w:val="bottom"/>
            <w:hideMark/>
          </w:tcPr>
          <w:p w14:paraId="1BE83CD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Uzbekistan</w:t>
            </w:r>
          </w:p>
        </w:tc>
        <w:tc>
          <w:tcPr>
            <w:tcW w:w="992" w:type="dxa"/>
            <w:tcBorders>
              <w:top w:val="nil"/>
              <w:left w:val="nil"/>
              <w:bottom w:val="nil"/>
              <w:right w:val="nil"/>
            </w:tcBorders>
            <w:shd w:val="clear" w:color="auto" w:fill="auto"/>
            <w:noWrap/>
            <w:vAlign w:val="bottom"/>
            <w:hideMark/>
          </w:tcPr>
          <w:p w14:paraId="37738DE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UZB</w:t>
            </w:r>
          </w:p>
        </w:tc>
      </w:tr>
      <w:tr w:rsidR="0010523F" w:rsidRPr="003D3000" w14:paraId="74116383" w14:textId="77777777" w:rsidTr="00C77C53">
        <w:trPr>
          <w:trHeight w:val="279"/>
        </w:trPr>
        <w:tc>
          <w:tcPr>
            <w:tcW w:w="1702" w:type="dxa"/>
            <w:tcBorders>
              <w:top w:val="nil"/>
              <w:left w:val="nil"/>
              <w:bottom w:val="nil"/>
              <w:right w:val="nil"/>
            </w:tcBorders>
            <w:shd w:val="clear" w:color="auto" w:fill="auto"/>
            <w:noWrap/>
            <w:vAlign w:val="bottom"/>
            <w:hideMark/>
          </w:tcPr>
          <w:p w14:paraId="6C41B12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Costa Rica</w:t>
            </w:r>
          </w:p>
        </w:tc>
        <w:tc>
          <w:tcPr>
            <w:tcW w:w="992" w:type="dxa"/>
            <w:tcBorders>
              <w:top w:val="nil"/>
              <w:left w:val="nil"/>
              <w:bottom w:val="nil"/>
              <w:right w:val="nil"/>
            </w:tcBorders>
            <w:shd w:val="clear" w:color="auto" w:fill="auto"/>
            <w:noWrap/>
            <w:vAlign w:val="bottom"/>
            <w:hideMark/>
          </w:tcPr>
          <w:p w14:paraId="2F363D6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CRI</w:t>
            </w:r>
          </w:p>
        </w:tc>
        <w:tc>
          <w:tcPr>
            <w:tcW w:w="1701" w:type="dxa"/>
            <w:tcBorders>
              <w:top w:val="nil"/>
              <w:left w:val="nil"/>
              <w:bottom w:val="nil"/>
              <w:right w:val="nil"/>
            </w:tcBorders>
            <w:shd w:val="clear" w:color="auto" w:fill="auto"/>
            <w:noWrap/>
            <w:vAlign w:val="bottom"/>
            <w:hideMark/>
          </w:tcPr>
          <w:p w14:paraId="4EDF35A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Jordan</w:t>
            </w:r>
          </w:p>
        </w:tc>
        <w:tc>
          <w:tcPr>
            <w:tcW w:w="992" w:type="dxa"/>
            <w:tcBorders>
              <w:top w:val="nil"/>
              <w:left w:val="nil"/>
              <w:bottom w:val="nil"/>
              <w:right w:val="nil"/>
            </w:tcBorders>
            <w:shd w:val="clear" w:color="auto" w:fill="auto"/>
            <w:noWrap/>
            <w:vAlign w:val="bottom"/>
            <w:hideMark/>
          </w:tcPr>
          <w:p w14:paraId="641ACE5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JOR</w:t>
            </w:r>
          </w:p>
        </w:tc>
        <w:tc>
          <w:tcPr>
            <w:tcW w:w="1418" w:type="dxa"/>
            <w:tcBorders>
              <w:top w:val="nil"/>
              <w:left w:val="nil"/>
              <w:bottom w:val="nil"/>
              <w:right w:val="nil"/>
            </w:tcBorders>
            <w:shd w:val="clear" w:color="auto" w:fill="auto"/>
            <w:noWrap/>
            <w:vAlign w:val="bottom"/>
            <w:hideMark/>
          </w:tcPr>
          <w:p w14:paraId="736BBF8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Rep. of Korea</w:t>
            </w:r>
          </w:p>
        </w:tc>
        <w:tc>
          <w:tcPr>
            <w:tcW w:w="992" w:type="dxa"/>
            <w:tcBorders>
              <w:top w:val="nil"/>
              <w:left w:val="nil"/>
              <w:bottom w:val="nil"/>
              <w:right w:val="nil"/>
            </w:tcBorders>
            <w:shd w:val="clear" w:color="auto" w:fill="auto"/>
            <w:noWrap/>
            <w:vAlign w:val="bottom"/>
            <w:hideMark/>
          </w:tcPr>
          <w:p w14:paraId="07A017B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KOR</w:t>
            </w:r>
          </w:p>
        </w:tc>
        <w:tc>
          <w:tcPr>
            <w:tcW w:w="2126" w:type="dxa"/>
            <w:tcBorders>
              <w:top w:val="nil"/>
              <w:left w:val="nil"/>
              <w:bottom w:val="nil"/>
              <w:right w:val="nil"/>
            </w:tcBorders>
            <w:shd w:val="clear" w:color="auto" w:fill="auto"/>
            <w:noWrap/>
            <w:vAlign w:val="bottom"/>
            <w:hideMark/>
          </w:tcPr>
          <w:p w14:paraId="23BA36E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Vanuatu</w:t>
            </w:r>
          </w:p>
        </w:tc>
        <w:tc>
          <w:tcPr>
            <w:tcW w:w="992" w:type="dxa"/>
            <w:tcBorders>
              <w:top w:val="nil"/>
              <w:left w:val="nil"/>
              <w:bottom w:val="nil"/>
              <w:right w:val="nil"/>
            </w:tcBorders>
            <w:shd w:val="clear" w:color="auto" w:fill="auto"/>
            <w:noWrap/>
            <w:vAlign w:val="bottom"/>
            <w:hideMark/>
          </w:tcPr>
          <w:p w14:paraId="39D9D01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VUT</w:t>
            </w:r>
          </w:p>
        </w:tc>
      </w:tr>
      <w:tr w:rsidR="0010523F" w:rsidRPr="003D3000" w14:paraId="135A0BAF" w14:textId="77777777" w:rsidTr="00C77C53">
        <w:trPr>
          <w:trHeight w:val="279"/>
        </w:trPr>
        <w:tc>
          <w:tcPr>
            <w:tcW w:w="1702" w:type="dxa"/>
            <w:tcBorders>
              <w:top w:val="nil"/>
              <w:left w:val="nil"/>
              <w:bottom w:val="nil"/>
              <w:right w:val="nil"/>
            </w:tcBorders>
            <w:shd w:val="clear" w:color="auto" w:fill="auto"/>
            <w:noWrap/>
            <w:vAlign w:val="bottom"/>
            <w:hideMark/>
          </w:tcPr>
          <w:p w14:paraId="5A23924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Croatia</w:t>
            </w:r>
          </w:p>
        </w:tc>
        <w:tc>
          <w:tcPr>
            <w:tcW w:w="992" w:type="dxa"/>
            <w:tcBorders>
              <w:top w:val="nil"/>
              <w:left w:val="nil"/>
              <w:bottom w:val="nil"/>
              <w:right w:val="nil"/>
            </w:tcBorders>
            <w:shd w:val="clear" w:color="auto" w:fill="auto"/>
            <w:noWrap/>
            <w:vAlign w:val="bottom"/>
            <w:hideMark/>
          </w:tcPr>
          <w:p w14:paraId="21AF60A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HRV</w:t>
            </w:r>
          </w:p>
        </w:tc>
        <w:tc>
          <w:tcPr>
            <w:tcW w:w="1701" w:type="dxa"/>
            <w:tcBorders>
              <w:top w:val="nil"/>
              <w:left w:val="nil"/>
              <w:bottom w:val="nil"/>
              <w:right w:val="nil"/>
            </w:tcBorders>
            <w:shd w:val="clear" w:color="auto" w:fill="auto"/>
            <w:noWrap/>
            <w:vAlign w:val="bottom"/>
            <w:hideMark/>
          </w:tcPr>
          <w:p w14:paraId="601C66C5"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Kazakhstan</w:t>
            </w:r>
          </w:p>
        </w:tc>
        <w:tc>
          <w:tcPr>
            <w:tcW w:w="992" w:type="dxa"/>
            <w:tcBorders>
              <w:top w:val="nil"/>
              <w:left w:val="nil"/>
              <w:bottom w:val="nil"/>
              <w:right w:val="nil"/>
            </w:tcBorders>
            <w:shd w:val="clear" w:color="auto" w:fill="auto"/>
            <w:noWrap/>
            <w:vAlign w:val="bottom"/>
            <w:hideMark/>
          </w:tcPr>
          <w:p w14:paraId="3C9F8DE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KAZ</w:t>
            </w:r>
          </w:p>
        </w:tc>
        <w:tc>
          <w:tcPr>
            <w:tcW w:w="1418" w:type="dxa"/>
            <w:tcBorders>
              <w:top w:val="nil"/>
              <w:left w:val="nil"/>
              <w:bottom w:val="nil"/>
              <w:right w:val="nil"/>
            </w:tcBorders>
            <w:shd w:val="clear" w:color="auto" w:fill="auto"/>
            <w:noWrap/>
            <w:vAlign w:val="bottom"/>
            <w:hideMark/>
          </w:tcPr>
          <w:p w14:paraId="5014885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Rep. of Moldova</w:t>
            </w:r>
          </w:p>
        </w:tc>
        <w:tc>
          <w:tcPr>
            <w:tcW w:w="992" w:type="dxa"/>
            <w:tcBorders>
              <w:top w:val="nil"/>
              <w:left w:val="nil"/>
              <w:bottom w:val="nil"/>
              <w:right w:val="nil"/>
            </w:tcBorders>
            <w:shd w:val="clear" w:color="auto" w:fill="auto"/>
            <w:noWrap/>
            <w:vAlign w:val="bottom"/>
            <w:hideMark/>
          </w:tcPr>
          <w:p w14:paraId="3EBEC014"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MDA</w:t>
            </w:r>
          </w:p>
        </w:tc>
        <w:tc>
          <w:tcPr>
            <w:tcW w:w="2126" w:type="dxa"/>
            <w:tcBorders>
              <w:top w:val="nil"/>
              <w:left w:val="nil"/>
              <w:bottom w:val="nil"/>
              <w:right w:val="nil"/>
            </w:tcBorders>
            <w:shd w:val="clear" w:color="auto" w:fill="auto"/>
            <w:noWrap/>
            <w:vAlign w:val="bottom"/>
            <w:hideMark/>
          </w:tcPr>
          <w:p w14:paraId="36DB96A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Venezuela</w:t>
            </w:r>
          </w:p>
        </w:tc>
        <w:tc>
          <w:tcPr>
            <w:tcW w:w="992" w:type="dxa"/>
            <w:tcBorders>
              <w:top w:val="nil"/>
              <w:left w:val="nil"/>
              <w:bottom w:val="nil"/>
              <w:right w:val="nil"/>
            </w:tcBorders>
            <w:shd w:val="clear" w:color="auto" w:fill="auto"/>
            <w:noWrap/>
            <w:vAlign w:val="bottom"/>
            <w:hideMark/>
          </w:tcPr>
          <w:p w14:paraId="212E96C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VEN</w:t>
            </w:r>
          </w:p>
        </w:tc>
      </w:tr>
      <w:tr w:rsidR="0010523F" w:rsidRPr="003D3000" w14:paraId="61CCBF0B" w14:textId="77777777" w:rsidTr="00C77C53">
        <w:trPr>
          <w:trHeight w:val="279"/>
        </w:trPr>
        <w:tc>
          <w:tcPr>
            <w:tcW w:w="1702" w:type="dxa"/>
            <w:tcBorders>
              <w:top w:val="nil"/>
              <w:left w:val="nil"/>
              <w:bottom w:val="nil"/>
              <w:right w:val="nil"/>
            </w:tcBorders>
            <w:shd w:val="clear" w:color="auto" w:fill="auto"/>
            <w:noWrap/>
            <w:vAlign w:val="bottom"/>
            <w:hideMark/>
          </w:tcPr>
          <w:p w14:paraId="007EFA7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Cuba</w:t>
            </w:r>
          </w:p>
        </w:tc>
        <w:tc>
          <w:tcPr>
            <w:tcW w:w="992" w:type="dxa"/>
            <w:tcBorders>
              <w:top w:val="nil"/>
              <w:left w:val="nil"/>
              <w:bottom w:val="nil"/>
              <w:right w:val="nil"/>
            </w:tcBorders>
            <w:shd w:val="clear" w:color="auto" w:fill="auto"/>
            <w:noWrap/>
            <w:vAlign w:val="bottom"/>
            <w:hideMark/>
          </w:tcPr>
          <w:p w14:paraId="225A679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CUB</w:t>
            </w:r>
          </w:p>
        </w:tc>
        <w:tc>
          <w:tcPr>
            <w:tcW w:w="1701" w:type="dxa"/>
            <w:tcBorders>
              <w:top w:val="nil"/>
              <w:left w:val="nil"/>
              <w:bottom w:val="nil"/>
              <w:right w:val="nil"/>
            </w:tcBorders>
            <w:shd w:val="clear" w:color="auto" w:fill="auto"/>
            <w:noWrap/>
            <w:vAlign w:val="bottom"/>
            <w:hideMark/>
          </w:tcPr>
          <w:p w14:paraId="0143E71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Kenya</w:t>
            </w:r>
          </w:p>
        </w:tc>
        <w:tc>
          <w:tcPr>
            <w:tcW w:w="992" w:type="dxa"/>
            <w:tcBorders>
              <w:top w:val="nil"/>
              <w:left w:val="nil"/>
              <w:bottom w:val="nil"/>
              <w:right w:val="nil"/>
            </w:tcBorders>
            <w:shd w:val="clear" w:color="auto" w:fill="auto"/>
            <w:noWrap/>
            <w:vAlign w:val="bottom"/>
            <w:hideMark/>
          </w:tcPr>
          <w:p w14:paraId="2505324A"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KEN</w:t>
            </w:r>
          </w:p>
        </w:tc>
        <w:tc>
          <w:tcPr>
            <w:tcW w:w="1418" w:type="dxa"/>
            <w:tcBorders>
              <w:top w:val="nil"/>
              <w:left w:val="nil"/>
              <w:bottom w:val="nil"/>
              <w:right w:val="nil"/>
            </w:tcBorders>
            <w:shd w:val="clear" w:color="auto" w:fill="auto"/>
            <w:noWrap/>
            <w:vAlign w:val="bottom"/>
            <w:hideMark/>
          </w:tcPr>
          <w:p w14:paraId="5367034F"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Romania</w:t>
            </w:r>
          </w:p>
        </w:tc>
        <w:tc>
          <w:tcPr>
            <w:tcW w:w="992" w:type="dxa"/>
            <w:tcBorders>
              <w:top w:val="nil"/>
              <w:left w:val="nil"/>
              <w:bottom w:val="nil"/>
              <w:right w:val="nil"/>
            </w:tcBorders>
            <w:shd w:val="clear" w:color="auto" w:fill="auto"/>
            <w:noWrap/>
            <w:vAlign w:val="bottom"/>
            <w:hideMark/>
          </w:tcPr>
          <w:p w14:paraId="31F6C0C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ROU</w:t>
            </w:r>
          </w:p>
        </w:tc>
        <w:tc>
          <w:tcPr>
            <w:tcW w:w="2126" w:type="dxa"/>
            <w:tcBorders>
              <w:top w:val="nil"/>
              <w:left w:val="nil"/>
              <w:bottom w:val="nil"/>
              <w:right w:val="nil"/>
            </w:tcBorders>
            <w:shd w:val="clear" w:color="auto" w:fill="auto"/>
            <w:noWrap/>
            <w:vAlign w:val="bottom"/>
            <w:hideMark/>
          </w:tcPr>
          <w:p w14:paraId="624F167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Viet Nam</w:t>
            </w:r>
          </w:p>
        </w:tc>
        <w:tc>
          <w:tcPr>
            <w:tcW w:w="992" w:type="dxa"/>
            <w:tcBorders>
              <w:top w:val="nil"/>
              <w:left w:val="nil"/>
              <w:bottom w:val="nil"/>
              <w:right w:val="nil"/>
            </w:tcBorders>
            <w:shd w:val="clear" w:color="auto" w:fill="auto"/>
            <w:noWrap/>
            <w:vAlign w:val="bottom"/>
            <w:hideMark/>
          </w:tcPr>
          <w:p w14:paraId="0F1CE01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VNM</w:t>
            </w:r>
          </w:p>
        </w:tc>
      </w:tr>
      <w:tr w:rsidR="0010523F" w:rsidRPr="003D3000" w14:paraId="7444AB06" w14:textId="77777777" w:rsidTr="00C77C53">
        <w:trPr>
          <w:trHeight w:val="279"/>
        </w:trPr>
        <w:tc>
          <w:tcPr>
            <w:tcW w:w="1702" w:type="dxa"/>
            <w:tcBorders>
              <w:top w:val="nil"/>
              <w:left w:val="nil"/>
              <w:bottom w:val="nil"/>
              <w:right w:val="nil"/>
            </w:tcBorders>
            <w:shd w:val="clear" w:color="auto" w:fill="auto"/>
            <w:noWrap/>
            <w:vAlign w:val="bottom"/>
            <w:hideMark/>
          </w:tcPr>
          <w:p w14:paraId="06CA052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Cura</w:t>
            </w:r>
            <w:r>
              <w:rPr>
                <w:rFonts w:eastAsia="等线" w:cs="Times New Roman" w:hint="eastAsia"/>
                <w:kern w:val="0"/>
                <w:sz w:val="12"/>
                <w:szCs w:val="12"/>
              </w:rPr>
              <w:t>c</w:t>
            </w:r>
            <w:r w:rsidRPr="003D3000">
              <w:rPr>
                <w:rFonts w:eastAsia="等线" w:cs="Times New Roman"/>
                <w:kern w:val="0"/>
                <w:sz w:val="12"/>
                <w:szCs w:val="12"/>
              </w:rPr>
              <w:t>ao</w:t>
            </w:r>
          </w:p>
        </w:tc>
        <w:tc>
          <w:tcPr>
            <w:tcW w:w="992" w:type="dxa"/>
            <w:tcBorders>
              <w:top w:val="nil"/>
              <w:left w:val="nil"/>
              <w:bottom w:val="nil"/>
              <w:right w:val="nil"/>
            </w:tcBorders>
            <w:shd w:val="clear" w:color="auto" w:fill="auto"/>
            <w:noWrap/>
            <w:vAlign w:val="bottom"/>
            <w:hideMark/>
          </w:tcPr>
          <w:p w14:paraId="0F34823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CUW</w:t>
            </w:r>
          </w:p>
        </w:tc>
        <w:tc>
          <w:tcPr>
            <w:tcW w:w="1701" w:type="dxa"/>
            <w:tcBorders>
              <w:top w:val="nil"/>
              <w:left w:val="nil"/>
              <w:bottom w:val="nil"/>
              <w:right w:val="nil"/>
            </w:tcBorders>
            <w:shd w:val="clear" w:color="auto" w:fill="auto"/>
            <w:noWrap/>
            <w:vAlign w:val="bottom"/>
            <w:hideMark/>
          </w:tcPr>
          <w:p w14:paraId="6C7316D2"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Kiribati</w:t>
            </w:r>
          </w:p>
        </w:tc>
        <w:tc>
          <w:tcPr>
            <w:tcW w:w="992" w:type="dxa"/>
            <w:tcBorders>
              <w:top w:val="nil"/>
              <w:left w:val="nil"/>
              <w:bottom w:val="nil"/>
              <w:right w:val="nil"/>
            </w:tcBorders>
            <w:shd w:val="clear" w:color="auto" w:fill="auto"/>
            <w:noWrap/>
            <w:vAlign w:val="bottom"/>
            <w:hideMark/>
          </w:tcPr>
          <w:p w14:paraId="163F56A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KIR</w:t>
            </w:r>
          </w:p>
        </w:tc>
        <w:tc>
          <w:tcPr>
            <w:tcW w:w="1418" w:type="dxa"/>
            <w:tcBorders>
              <w:top w:val="nil"/>
              <w:left w:val="nil"/>
              <w:bottom w:val="nil"/>
              <w:right w:val="nil"/>
            </w:tcBorders>
            <w:shd w:val="clear" w:color="auto" w:fill="auto"/>
            <w:noWrap/>
            <w:vAlign w:val="bottom"/>
            <w:hideMark/>
          </w:tcPr>
          <w:p w14:paraId="16EBE89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Russian Federation</w:t>
            </w:r>
          </w:p>
        </w:tc>
        <w:tc>
          <w:tcPr>
            <w:tcW w:w="992" w:type="dxa"/>
            <w:tcBorders>
              <w:top w:val="nil"/>
              <w:left w:val="nil"/>
              <w:bottom w:val="nil"/>
              <w:right w:val="nil"/>
            </w:tcBorders>
            <w:shd w:val="clear" w:color="auto" w:fill="auto"/>
            <w:noWrap/>
            <w:vAlign w:val="bottom"/>
            <w:hideMark/>
          </w:tcPr>
          <w:p w14:paraId="7345900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RUS</w:t>
            </w:r>
          </w:p>
        </w:tc>
        <w:tc>
          <w:tcPr>
            <w:tcW w:w="2126" w:type="dxa"/>
            <w:tcBorders>
              <w:top w:val="nil"/>
              <w:left w:val="nil"/>
              <w:bottom w:val="nil"/>
              <w:right w:val="nil"/>
            </w:tcBorders>
            <w:shd w:val="clear" w:color="auto" w:fill="auto"/>
            <w:noWrap/>
            <w:vAlign w:val="bottom"/>
            <w:hideMark/>
          </w:tcPr>
          <w:p w14:paraId="4EB2A9A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Yemen</w:t>
            </w:r>
          </w:p>
        </w:tc>
        <w:tc>
          <w:tcPr>
            <w:tcW w:w="992" w:type="dxa"/>
            <w:tcBorders>
              <w:top w:val="nil"/>
              <w:left w:val="nil"/>
              <w:bottom w:val="nil"/>
              <w:right w:val="nil"/>
            </w:tcBorders>
            <w:shd w:val="clear" w:color="auto" w:fill="auto"/>
            <w:noWrap/>
            <w:vAlign w:val="bottom"/>
            <w:hideMark/>
          </w:tcPr>
          <w:p w14:paraId="3723D23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YEM</w:t>
            </w:r>
          </w:p>
        </w:tc>
      </w:tr>
      <w:tr w:rsidR="0010523F" w:rsidRPr="003D3000" w14:paraId="0603DD15" w14:textId="77777777" w:rsidTr="00C77C53">
        <w:trPr>
          <w:trHeight w:val="279"/>
        </w:trPr>
        <w:tc>
          <w:tcPr>
            <w:tcW w:w="1702" w:type="dxa"/>
            <w:tcBorders>
              <w:top w:val="nil"/>
              <w:left w:val="nil"/>
              <w:right w:val="nil"/>
            </w:tcBorders>
            <w:shd w:val="clear" w:color="auto" w:fill="auto"/>
            <w:noWrap/>
            <w:vAlign w:val="bottom"/>
            <w:hideMark/>
          </w:tcPr>
          <w:p w14:paraId="0961E89D"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Cyprus</w:t>
            </w:r>
          </w:p>
        </w:tc>
        <w:tc>
          <w:tcPr>
            <w:tcW w:w="992" w:type="dxa"/>
            <w:tcBorders>
              <w:top w:val="nil"/>
              <w:left w:val="nil"/>
              <w:right w:val="nil"/>
            </w:tcBorders>
            <w:shd w:val="clear" w:color="auto" w:fill="auto"/>
            <w:noWrap/>
            <w:vAlign w:val="bottom"/>
            <w:hideMark/>
          </w:tcPr>
          <w:p w14:paraId="0C258403"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CYP</w:t>
            </w:r>
          </w:p>
        </w:tc>
        <w:tc>
          <w:tcPr>
            <w:tcW w:w="1701" w:type="dxa"/>
            <w:tcBorders>
              <w:top w:val="nil"/>
              <w:left w:val="nil"/>
              <w:right w:val="nil"/>
            </w:tcBorders>
            <w:shd w:val="clear" w:color="auto" w:fill="auto"/>
            <w:noWrap/>
            <w:vAlign w:val="bottom"/>
            <w:hideMark/>
          </w:tcPr>
          <w:p w14:paraId="16462AAE"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Kuwait</w:t>
            </w:r>
          </w:p>
        </w:tc>
        <w:tc>
          <w:tcPr>
            <w:tcW w:w="992" w:type="dxa"/>
            <w:tcBorders>
              <w:top w:val="nil"/>
              <w:left w:val="nil"/>
              <w:right w:val="nil"/>
            </w:tcBorders>
            <w:shd w:val="clear" w:color="auto" w:fill="auto"/>
            <w:noWrap/>
            <w:vAlign w:val="bottom"/>
            <w:hideMark/>
          </w:tcPr>
          <w:p w14:paraId="1CE0028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KWT</w:t>
            </w:r>
          </w:p>
        </w:tc>
        <w:tc>
          <w:tcPr>
            <w:tcW w:w="1418" w:type="dxa"/>
            <w:tcBorders>
              <w:top w:val="nil"/>
              <w:left w:val="nil"/>
              <w:right w:val="nil"/>
            </w:tcBorders>
            <w:shd w:val="clear" w:color="auto" w:fill="auto"/>
            <w:noWrap/>
            <w:vAlign w:val="bottom"/>
            <w:hideMark/>
          </w:tcPr>
          <w:p w14:paraId="58CE643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Rwanda</w:t>
            </w:r>
          </w:p>
        </w:tc>
        <w:tc>
          <w:tcPr>
            <w:tcW w:w="992" w:type="dxa"/>
            <w:tcBorders>
              <w:top w:val="nil"/>
              <w:left w:val="nil"/>
              <w:right w:val="nil"/>
            </w:tcBorders>
            <w:shd w:val="clear" w:color="auto" w:fill="auto"/>
            <w:noWrap/>
            <w:vAlign w:val="bottom"/>
            <w:hideMark/>
          </w:tcPr>
          <w:p w14:paraId="00E76408"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RWA</w:t>
            </w:r>
          </w:p>
        </w:tc>
        <w:tc>
          <w:tcPr>
            <w:tcW w:w="2126" w:type="dxa"/>
            <w:tcBorders>
              <w:top w:val="nil"/>
              <w:left w:val="nil"/>
              <w:right w:val="nil"/>
            </w:tcBorders>
            <w:shd w:val="clear" w:color="auto" w:fill="auto"/>
            <w:noWrap/>
            <w:vAlign w:val="bottom"/>
            <w:hideMark/>
          </w:tcPr>
          <w:p w14:paraId="47F53669"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Zambia</w:t>
            </w:r>
          </w:p>
        </w:tc>
        <w:tc>
          <w:tcPr>
            <w:tcW w:w="992" w:type="dxa"/>
            <w:tcBorders>
              <w:top w:val="nil"/>
              <w:left w:val="nil"/>
              <w:right w:val="nil"/>
            </w:tcBorders>
            <w:shd w:val="clear" w:color="auto" w:fill="auto"/>
            <w:noWrap/>
            <w:vAlign w:val="bottom"/>
            <w:hideMark/>
          </w:tcPr>
          <w:p w14:paraId="25353A21"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ZMB</w:t>
            </w:r>
          </w:p>
        </w:tc>
      </w:tr>
      <w:tr w:rsidR="0010523F" w:rsidRPr="003D3000" w14:paraId="1E3D8884" w14:textId="77777777" w:rsidTr="00C77C53">
        <w:trPr>
          <w:trHeight w:val="279"/>
        </w:trPr>
        <w:tc>
          <w:tcPr>
            <w:tcW w:w="1702" w:type="dxa"/>
            <w:tcBorders>
              <w:top w:val="nil"/>
              <w:left w:val="nil"/>
              <w:bottom w:val="single" w:sz="4" w:space="0" w:color="auto"/>
              <w:right w:val="nil"/>
            </w:tcBorders>
            <w:shd w:val="clear" w:color="auto" w:fill="auto"/>
            <w:noWrap/>
            <w:vAlign w:val="bottom"/>
            <w:hideMark/>
          </w:tcPr>
          <w:p w14:paraId="5D4520FB"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Czechia</w:t>
            </w:r>
          </w:p>
        </w:tc>
        <w:tc>
          <w:tcPr>
            <w:tcW w:w="992" w:type="dxa"/>
            <w:tcBorders>
              <w:top w:val="nil"/>
              <w:left w:val="nil"/>
              <w:bottom w:val="single" w:sz="4" w:space="0" w:color="auto"/>
              <w:right w:val="nil"/>
            </w:tcBorders>
            <w:shd w:val="clear" w:color="auto" w:fill="auto"/>
            <w:noWrap/>
            <w:vAlign w:val="bottom"/>
            <w:hideMark/>
          </w:tcPr>
          <w:p w14:paraId="400F196C"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CZE</w:t>
            </w:r>
          </w:p>
        </w:tc>
        <w:tc>
          <w:tcPr>
            <w:tcW w:w="1701" w:type="dxa"/>
            <w:tcBorders>
              <w:top w:val="nil"/>
              <w:left w:val="nil"/>
              <w:bottom w:val="single" w:sz="4" w:space="0" w:color="auto"/>
              <w:right w:val="nil"/>
            </w:tcBorders>
            <w:shd w:val="clear" w:color="auto" w:fill="auto"/>
            <w:noWrap/>
            <w:vAlign w:val="bottom"/>
            <w:hideMark/>
          </w:tcPr>
          <w:p w14:paraId="1E4F0EB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Kyrgyzstan</w:t>
            </w:r>
          </w:p>
        </w:tc>
        <w:tc>
          <w:tcPr>
            <w:tcW w:w="992" w:type="dxa"/>
            <w:tcBorders>
              <w:top w:val="nil"/>
              <w:left w:val="nil"/>
              <w:bottom w:val="single" w:sz="4" w:space="0" w:color="auto"/>
              <w:right w:val="nil"/>
            </w:tcBorders>
            <w:shd w:val="clear" w:color="auto" w:fill="auto"/>
            <w:noWrap/>
            <w:vAlign w:val="bottom"/>
            <w:hideMark/>
          </w:tcPr>
          <w:p w14:paraId="59F44B1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KGZ</w:t>
            </w:r>
          </w:p>
        </w:tc>
        <w:tc>
          <w:tcPr>
            <w:tcW w:w="1418" w:type="dxa"/>
            <w:tcBorders>
              <w:top w:val="nil"/>
              <w:left w:val="nil"/>
              <w:bottom w:val="single" w:sz="4" w:space="0" w:color="auto"/>
              <w:right w:val="nil"/>
            </w:tcBorders>
            <w:shd w:val="clear" w:color="auto" w:fill="auto"/>
            <w:noWrap/>
            <w:vAlign w:val="bottom"/>
            <w:hideMark/>
          </w:tcPr>
          <w:p w14:paraId="0BF1653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Saint Barth</w:t>
            </w:r>
            <w:r>
              <w:rPr>
                <w:rFonts w:eastAsia="等线" w:cs="Times New Roman"/>
                <w:kern w:val="0"/>
                <w:sz w:val="12"/>
                <w:szCs w:val="12"/>
              </w:rPr>
              <w:t>e</w:t>
            </w:r>
            <w:r w:rsidRPr="003D3000">
              <w:rPr>
                <w:rFonts w:eastAsia="等线" w:cs="Times New Roman"/>
                <w:kern w:val="0"/>
                <w:sz w:val="12"/>
                <w:szCs w:val="12"/>
              </w:rPr>
              <w:t>lemy</w:t>
            </w:r>
          </w:p>
        </w:tc>
        <w:tc>
          <w:tcPr>
            <w:tcW w:w="992" w:type="dxa"/>
            <w:tcBorders>
              <w:top w:val="nil"/>
              <w:left w:val="nil"/>
              <w:bottom w:val="single" w:sz="4" w:space="0" w:color="auto"/>
              <w:right w:val="nil"/>
            </w:tcBorders>
            <w:shd w:val="clear" w:color="auto" w:fill="auto"/>
            <w:noWrap/>
            <w:vAlign w:val="bottom"/>
            <w:hideMark/>
          </w:tcPr>
          <w:p w14:paraId="46C47067"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BLM</w:t>
            </w:r>
          </w:p>
        </w:tc>
        <w:tc>
          <w:tcPr>
            <w:tcW w:w="2126" w:type="dxa"/>
            <w:tcBorders>
              <w:top w:val="nil"/>
              <w:left w:val="nil"/>
              <w:bottom w:val="single" w:sz="4" w:space="0" w:color="auto"/>
              <w:right w:val="nil"/>
            </w:tcBorders>
            <w:shd w:val="clear" w:color="auto" w:fill="auto"/>
            <w:noWrap/>
            <w:vAlign w:val="bottom"/>
            <w:hideMark/>
          </w:tcPr>
          <w:p w14:paraId="79190A90"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Zimbabwe</w:t>
            </w:r>
          </w:p>
        </w:tc>
        <w:tc>
          <w:tcPr>
            <w:tcW w:w="992" w:type="dxa"/>
            <w:tcBorders>
              <w:top w:val="nil"/>
              <w:left w:val="nil"/>
              <w:bottom w:val="single" w:sz="4" w:space="0" w:color="auto"/>
              <w:right w:val="nil"/>
            </w:tcBorders>
            <w:shd w:val="clear" w:color="auto" w:fill="auto"/>
            <w:noWrap/>
            <w:vAlign w:val="bottom"/>
            <w:hideMark/>
          </w:tcPr>
          <w:p w14:paraId="50B72CC6" w14:textId="77777777" w:rsidR="0010523F" w:rsidRPr="003D3000" w:rsidRDefault="0010523F" w:rsidP="004763F3">
            <w:pPr>
              <w:widowControl/>
              <w:spacing w:line="300" w:lineRule="auto"/>
              <w:jc w:val="left"/>
              <w:rPr>
                <w:rFonts w:eastAsia="等线" w:cs="Times New Roman"/>
                <w:kern w:val="0"/>
                <w:sz w:val="12"/>
                <w:szCs w:val="12"/>
              </w:rPr>
            </w:pPr>
            <w:r w:rsidRPr="003D3000">
              <w:rPr>
                <w:rFonts w:eastAsia="等线" w:cs="Times New Roman"/>
                <w:kern w:val="0"/>
                <w:sz w:val="12"/>
                <w:szCs w:val="12"/>
              </w:rPr>
              <w:t>ZWE</w:t>
            </w:r>
          </w:p>
        </w:tc>
      </w:tr>
    </w:tbl>
    <w:p w14:paraId="2A817FDA" w14:textId="4D5757A1" w:rsidR="0010523F" w:rsidRDefault="0010523F" w:rsidP="004763F3">
      <w:pPr>
        <w:spacing w:line="300" w:lineRule="auto"/>
      </w:pPr>
    </w:p>
    <w:p w14:paraId="55C8E96F" w14:textId="5E9CE633" w:rsidR="00706E82" w:rsidRPr="001F6743" w:rsidRDefault="00706E82" w:rsidP="004763F3">
      <w:pPr>
        <w:pStyle w:val="1"/>
        <w:spacing w:before="0" w:after="0" w:line="300" w:lineRule="auto"/>
        <w:rPr>
          <w:sz w:val="28"/>
          <w:szCs w:val="28"/>
        </w:rPr>
      </w:pPr>
      <w:r w:rsidRPr="001F6743">
        <w:rPr>
          <w:sz w:val="28"/>
          <w:szCs w:val="28"/>
        </w:rPr>
        <w:t>2. Commonly used calculation indicators in complex networks</w:t>
      </w:r>
    </w:p>
    <w:p w14:paraId="6D19E520" w14:textId="20518663" w:rsidR="00193B90" w:rsidRDefault="00193B90" w:rsidP="004763F3">
      <w:pPr>
        <w:spacing w:line="300" w:lineRule="auto"/>
        <w:rPr>
          <w:rFonts w:eastAsia="宋体"/>
        </w:rPr>
      </w:pPr>
      <w:r>
        <w:rPr>
          <w:rFonts w:hint="eastAsia"/>
        </w:rPr>
        <w:t>(</w:t>
      </w:r>
      <w:r>
        <w:t>1)</w:t>
      </w:r>
      <w:r w:rsidRPr="00193B90">
        <w:t xml:space="preserve"> </w:t>
      </w:r>
      <w:r w:rsidRPr="00365723">
        <w:t>Degree and cumulative degree distribution</w:t>
      </w:r>
    </w:p>
    <w:p w14:paraId="74E31E72" w14:textId="25064FEB" w:rsidR="00BA1618" w:rsidRDefault="00BA1618" w:rsidP="004763F3">
      <w:pPr>
        <w:spacing w:line="300" w:lineRule="auto"/>
        <w:ind w:firstLine="420"/>
      </w:pPr>
      <w:r w:rsidRPr="003129C5">
        <w:rPr>
          <w:rFonts w:eastAsia="宋体"/>
          <w:color w:val="2E3033"/>
          <w:shd w:val="clear" w:color="auto" w:fill="FFFFFF"/>
        </w:rPr>
        <w:t xml:space="preserve">Degrees in complex networks represent trade relationships between nodes. Node degree ki </w:t>
      </w:r>
      <w:r w:rsidR="00871696">
        <w:rPr>
          <w:rFonts w:eastAsia="宋体"/>
          <w:color w:val="2E3033"/>
          <w:shd w:val="clear" w:color="auto" w:fill="FFFFFF"/>
        </w:rPr>
        <w:t>mean</w:t>
      </w:r>
      <w:r w:rsidRPr="003129C5">
        <w:rPr>
          <w:rFonts w:eastAsia="宋体"/>
          <w:color w:val="2E3033"/>
          <w:shd w:val="clear" w:color="auto" w:fill="FFFFFF"/>
        </w:rPr>
        <w:t xml:space="preserve">s the number of </w:t>
      </w:r>
      <w:r w:rsidR="00871696">
        <w:rPr>
          <w:rFonts w:eastAsia="宋体"/>
          <w:color w:val="2E3033"/>
          <w:shd w:val="clear" w:color="auto" w:fill="FFFFFF"/>
        </w:rPr>
        <w:t>a country's trading partners</w:t>
      </w:r>
      <w:r w:rsidRPr="003129C5">
        <w:rPr>
          <w:rFonts w:eastAsia="宋体"/>
          <w:color w:val="2E3033"/>
          <w:shd w:val="clear" w:color="auto" w:fill="FFFFFF"/>
        </w:rPr>
        <w:t xml:space="preserve"> (region).</w:t>
      </w:r>
      <w:r w:rsidR="00193B90">
        <w:tab/>
      </w:r>
      <w:r w:rsidR="008E276C" w:rsidRPr="001B15B2">
        <w:t>The higher the degree is, the wider the direct influence of node countries is, while the cumulative</w:t>
      </w:r>
      <w:r w:rsidR="008E276C">
        <w:t xml:space="preserve"> </w:t>
      </w:r>
      <w:r w:rsidR="008E276C" w:rsidRPr="00E87A76">
        <w:t>degree</w:t>
      </w:r>
      <w:r w:rsidR="008E276C" w:rsidRPr="001B15B2">
        <w:t xml:space="preserve"> distribution is the probability distribution of these countries in the network.</w:t>
      </w:r>
      <w:r w:rsidR="00CA542D" w:rsidRPr="00CA542D">
        <w:t xml:space="preserve"> </w:t>
      </w:r>
      <w:r w:rsidR="00212FB6">
        <w:t>The</w:t>
      </w:r>
      <w:r w:rsidR="00CA542D" w:rsidRPr="00CA542D">
        <w:t xml:space="preserve"> calculation </w:t>
      </w:r>
      <w:r w:rsidR="00243B49">
        <w:t>are</w:t>
      </w:r>
      <w:r w:rsidR="00212FB6">
        <w:t xml:space="preserve"> shown as</w:t>
      </w:r>
      <w:r w:rsidR="00CA542D" w:rsidRPr="00CA542D">
        <w:t xml:space="preserve"> formula (1-3)</w:t>
      </w:r>
      <w:r w:rsidR="001A7B3E">
        <w:t>.</w:t>
      </w:r>
    </w:p>
    <w:p w14:paraId="3E530005" w14:textId="77019B72" w:rsidR="00BA1618" w:rsidRPr="008E276C" w:rsidRDefault="00CD1B42" w:rsidP="004763F3">
      <w:pPr>
        <w:spacing w:line="300" w:lineRule="auto"/>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ij</m:t>
                      </m:r>
                    </m:sub>
                  </m:sSub>
                </m:e>
              </m:nary>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i</m:t>
                  </m:r>
                </m:sub>
                <m:sup>
                  <m:r>
                    <w:rPr>
                      <w:rFonts w:ascii="Cambria Math" w:hAnsi="Cambria Math"/>
                    </w:rPr>
                    <m:t>in</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i</m:t>
                  </m:r>
                </m:sub>
                <m:sup>
                  <m:r>
                    <w:rPr>
                      <w:rFonts w:ascii="Cambria Math" w:hAnsi="Cambria Math"/>
                    </w:rPr>
                    <m:t>out</m:t>
                  </m:r>
                </m:sup>
              </m:sSubSup>
              <m:r>
                <w:rPr>
                  <w:rFonts w:ascii="Cambria Math" w:hAnsi="Cambria Math"/>
                </w:rPr>
                <m:t>#</m:t>
              </m:r>
              <m:d>
                <m:dPr>
                  <m:ctrlPr>
                    <w:rPr>
                      <w:rFonts w:ascii="Cambria Math" w:hAnsi="Cambria Math"/>
                      <w:i/>
                    </w:rPr>
                  </m:ctrlPr>
                </m:dPr>
                <m:e>
                  <m:r>
                    <w:rPr>
                      <w:rFonts w:ascii="Cambria Math" w:hAnsi="Cambria Math"/>
                    </w:rPr>
                    <m:t>1</m:t>
                  </m:r>
                </m:e>
              </m:d>
            </m:e>
          </m:eqArr>
        </m:oMath>
      </m:oMathPara>
    </w:p>
    <w:p w14:paraId="0E6E7A0C" w14:textId="4E0A1D9D" w:rsidR="001B1C65" w:rsidRPr="001B1C65" w:rsidRDefault="00CD1B42" w:rsidP="004763F3">
      <w:pPr>
        <w:spacing w:line="300" w:lineRule="auto"/>
        <w:rPr>
          <w:color w:val="2E3033"/>
          <w:sz w:val="21"/>
          <w:szCs w:val="21"/>
          <w:shd w:val="clear" w:color="auto" w:fill="FFFFFF"/>
        </w:rPr>
      </w:pPr>
      <m:oMathPara>
        <m:oMath>
          <m:eqArr>
            <m:eqArrPr>
              <m:maxDist m:val="1"/>
              <m:ctrlPr>
                <w:rPr>
                  <w:rFonts w:ascii="Cambria Math" w:hAnsi="Cambria Math"/>
                  <w:i/>
                  <w:color w:val="2E3033"/>
                  <w:shd w:val="clear" w:color="auto" w:fill="FFFFFF"/>
                </w:rPr>
              </m:ctrlPr>
            </m:eqArrPr>
            <m:e>
              <m:r>
                <w:rPr>
                  <w:rFonts w:ascii="Cambria Math" w:eastAsia="宋体" w:hAnsi="Cambria Math" w:cs="Arial"/>
                  <w:color w:val="2E3033"/>
                  <w:shd w:val="clear" w:color="auto" w:fill="FFFFFF"/>
                </w:rPr>
                <m:t>&lt;k≥</m:t>
              </m:r>
              <m:f>
                <m:fPr>
                  <m:ctrlPr>
                    <w:rPr>
                      <w:rFonts w:ascii="Cambria Math" w:eastAsia="宋体" w:hAnsi="Cambria Math" w:cs="Arial"/>
                      <w:i/>
                      <w:color w:val="2E3033"/>
                      <w:shd w:val="clear" w:color="auto" w:fill="FFFFFF"/>
                    </w:rPr>
                  </m:ctrlPr>
                </m:fPr>
                <m:num>
                  <m:nary>
                    <m:naryPr>
                      <m:chr m:val="∑"/>
                      <m:limLoc m:val="undOvr"/>
                      <m:ctrlPr>
                        <w:rPr>
                          <w:rFonts w:ascii="Cambria Math" w:eastAsia="宋体" w:hAnsi="Cambria Math" w:cs="Arial"/>
                          <w:i/>
                          <w:color w:val="2E3033"/>
                          <w:shd w:val="clear" w:color="auto" w:fill="FFFFFF"/>
                        </w:rPr>
                      </m:ctrlPr>
                    </m:naryPr>
                    <m:sub>
                      <m:r>
                        <w:rPr>
                          <w:rFonts w:ascii="Cambria Math" w:eastAsia="宋体" w:hAnsi="Cambria Math" w:cs="Arial"/>
                          <w:color w:val="2E3033"/>
                          <w:shd w:val="clear" w:color="auto" w:fill="FFFFFF"/>
                        </w:rPr>
                        <m:t>j=1</m:t>
                      </m:r>
                    </m:sub>
                    <m:sup>
                      <m:r>
                        <w:rPr>
                          <w:rFonts w:ascii="Cambria Math" w:eastAsia="宋体" w:hAnsi="Cambria Math" w:cs="Arial"/>
                          <w:color w:val="2E3033"/>
                          <w:shd w:val="clear" w:color="auto" w:fill="FFFFFF"/>
                        </w:rPr>
                        <m:t>N</m:t>
                      </m:r>
                    </m:sup>
                    <m:e>
                      <m:sSub>
                        <m:sSubPr>
                          <m:ctrlPr>
                            <w:rPr>
                              <w:rFonts w:ascii="Cambria Math" w:eastAsia="宋体" w:hAnsi="Cambria Math" w:cs="Arial"/>
                              <w:i/>
                              <w:color w:val="2E3033"/>
                              <w:shd w:val="clear" w:color="auto" w:fill="FFFFFF"/>
                            </w:rPr>
                          </m:ctrlPr>
                        </m:sSubPr>
                        <m:e>
                          <m:r>
                            <w:rPr>
                              <w:rFonts w:ascii="Cambria Math" w:eastAsia="宋体" w:hAnsi="Cambria Math" w:cs="Arial"/>
                              <w:color w:val="2E3033"/>
                              <w:shd w:val="clear" w:color="auto" w:fill="FFFFFF"/>
                            </w:rPr>
                            <m:t>K</m:t>
                          </m:r>
                        </m:e>
                        <m:sub>
                          <m:r>
                            <w:rPr>
                              <w:rFonts w:ascii="Cambria Math" w:eastAsia="宋体" w:hAnsi="Cambria Math" w:cs="Arial"/>
                              <w:color w:val="2E3033"/>
                              <w:shd w:val="clear" w:color="auto" w:fill="FFFFFF"/>
                            </w:rPr>
                            <m:t>i</m:t>
                          </m:r>
                        </m:sub>
                      </m:sSub>
                      <m:r>
                        <w:rPr>
                          <w:rFonts w:ascii="Cambria Math" w:eastAsia="宋体" w:hAnsi="Cambria Math" w:cs="Arial"/>
                          <w:color w:val="2E3033"/>
                          <w:shd w:val="clear" w:color="auto" w:fill="FFFFFF"/>
                        </w:rPr>
                        <m:t xml:space="preserve"> </m:t>
                      </m:r>
                    </m:e>
                  </m:nary>
                </m:num>
                <m:den>
                  <m:r>
                    <w:rPr>
                      <w:rFonts w:ascii="Cambria Math" w:eastAsia="宋体" w:hAnsi="Cambria Math" w:cs="Arial"/>
                      <w:color w:val="2E3033"/>
                      <w:shd w:val="clear" w:color="auto" w:fill="FFFFFF"/>
                    </w:rPr>
                    <m:t>N</m:t>
                  </m:r>
                </m:den>
              </m:f>
              <m:r>
                <w:rPr>
                  <w:rFonts w:ascii="Cambria Math" w:eastAsia="宋体" w:hAnsi="Cambria Math" w:cs="Arial"/>
                  <w:color w:val="2E3033"/>
                  <w:shd w:val="clear" w:color="auto" w:fill="FFFFFF"/>
                </w:rPr>
                <m:t>#</m:t>
              </m:r>
              <m:d>
                <m:dPr>
                  <m:ctrlPr>
                    <w:rPr>
                      <w:rFonts w:ascii="Cambria Math" w:hAnsi="Cambria Math"/>
                      <w:i/>
                      <w:color w:val="2E3033"/>
                      <w:shd w:val="clear" w:color="auto" w:fill="FFFFFF"/>
                    </w:rPr>
                  </m:ctrlPr>
                </m:dPr>
                <m:e>
                  <m:r>
                    <w:rPr>
                      <w:rFonts w:ascii="Cambria Math" w:hAnsi="Cambria Math"/>
                      <w:color w:val="2E3033"/>
                      <w:shd w:val="clear" w:color="auto" w:fill="FFFFFF"/>
                    </w:rPr>
                    <m:t>2</m:t>
                  </m:r>
                </m:e>
              </m:d>
              <m:ctrlPr>
                <w:rPr>
                  <w:rFonts w:ascii="Cambria Math" w:eastAsia="宋体" w:hAnsi="Cambria Math" w:cs="Arial"/>
                  <w:i/>
                  <w:color w:val="2E3033"/>
                  <w:shd w:val="clear" w:color="auto" w:fill="FFFFFF"/>
                </w:rPr>
              </m:ctrlPr>
            </m:e>
          </m:eqArr>
        </m:oMath>
      </m:oMathPara>
    </w:p>
    <w:p w14:paraId="5C17591F" w14:textId="4C35F9A9" w:rsidR="0039231F" w:rsidRPr="00094E83" w:rsidRDefault="00CD1B42" w:rsidP="004763F3">
      <w:pPr>
        <w:spacing w:line="300" w:lineRule="auto"/>
        <w:rPr>
          <w:color w:val="2E3033"/>
          <w:shd w:val="clear" w:color="auto" w:fill="FFFFFF"/>
        </w:rPr>
      </w:pPr>
      <m:oMathPara>
        <m:oMath>
          <m:eqArr>
            <m:eqArrPr>
              <m:maxDist m:val="1"/>
              <m:ctrlPr>
                <w:rPr>
                  <w:rFonts w:ascii="Cambria Math" w:eastAsia="宋体" w:hAnsi="Cambria Math" w:cs="Arial"/>
                  <w:i/>
                  <w:color w:val="2E3033"/>
                  <w:shd w:val="clear" w:color="auto" w:fill="FFFFFF"/>
                </w:rPr>
              </m:ctrlPr>
            </m:eqArrPr>
            <m:e>
              <m:r>
                <w:rPr>
                  <w:rFonts w:ascii="Cambria Math" w:eastAsia="宋体" w:hAnsi="Cambria Math" w:cs="Arial"/>
                  <w:color w:val="2E3033"/>
                  <w:shd w:val="clear" w:color="auto" w:fill="FFFFFF"/>
                </w:rPr>
                <m:t xml:space="preserve">   CP</m:t>
              </m:r>
              <m:d>
                <m:dPr>
                  <m:ctrlPr>
                    <w:rPr>
                      <w:rFonts w:ascii="Cambria Math" w:eastAsia="宋体" w:hAnsi="Cambria Math" w:cs="Arial"/>
                      <w:i/>
                      <w:color w:val="2E3033"/>
                      <w:shd w:val="clear" w:color="auto" w:fill="FFFFFF"/>
                    </w:rPr>
                  </m:ctrlPr>
                </m:dPr>
                <m:e>
                  <m:r>
                    <w:rPr>
                      <w:rFonts w:ascii="Cambria Math" w:eastAsia="宋体" w:hAnsi="Cambria Math" w:cs="Arial"/>
                      <w:color w:val="2E3033"/>
                      <w:shd w:val="clear" w:color="auto" w:fill="FFFFFF"/>
                    </w:rPr>
                    <m:t>k</m:t>
                  </m:r>
                </m:e>
              </m:d>
              <m:r>
                <w:rPr>
                  <w:rFonts w:ascii="Cambria Math" w:eastAsia="宋体" w:hAnsi="Cambria Math" w:cs="Arial"/>
                  <w:color w:val="2E3033"/>
                  <w:shd w:val="clear" w:color="auto" w:fill="FFFFFF"/>
                </w:rPr>
                <m:t>=</m:t>
              </m:r>
              <m:nary>
                <m:naryPr>
                  <m:chr m:val="∑"/>
                  <m:limLoc m:val="undOvr"/>
                  <m:supHide m:val="1"/>
                  <m:ctrlPr>
                    <w:rPr>
                      <w:rFonts w:ascii="Cambria Math" w:eastAsia="宋体" w:hAnsi="Cambria Math" w:cs="Arial"/>
                      <w:i/>
                      <w:color w:val="2E3033"/>
                      <w:shd w:val="clear" w:color="auto" w:fill="FFFFFF"/>
                    </w:rPr>
                  </m:ctrlPr>
                </m:naryPr>
                <m:sub>
                  <m:r>
                    <w:rPr>
                      <w:rFonts w:ascii="Cambria Math" w:eastAsia="宋体" w:hAnsi="Cambria Math" w:cs="Arial"/>
                      <w:color w:val="2E3033"/>
                      <w:shd w:val="clear" w:color="auto" w:fill="FFFFFF"/>
                    </w:rPr>
                    <m:t>K≥k</m:t>
                  </m:r>
                </m:sub>
                <m:sup/>
                <m:e>
                  <m:r>
                    <w:rPr>
                      <w:rFonts w:ascii="Cambria Math" w:eastAsia="宋体" w:hAnsi="Cambria Math" w:cs="Arial"/>
                      <w:color w:val="2E3033"/>
                      <w:shd w:val="clear" w:color="auto" w:fill="FFFFFF"/>
                    </w:rPr>
                    <m:t>p</m:t>
                  </m:r>
                  <m:d>
                    <m:dPr>
                      <m:ctrlPr>
                        <w:rPr>
                          <w:rFonts w:ascii="Cambria Math" w:eastAsia="宋体" w:hAnsi="Cambria Math" w:cs="Arial"/>
                          <w:i/>
                          <w:color w:val="2E3033"/>
                          <w:shd w:val="clear" w:color="auto" w:fill="FFFFFF"/>
                        </w:rPr>
                      </m:ctrlPr>
                    </m:dPr>
                    <m:e>
                      <m:r>
                        <w:rPr>
                          <w:rFonts w:ascii="Cambria Math" w:eastAsia="宋体" w:hAnsi="Cambria Math" w:cs="Arial"/>
                          <w:color w:val="2E3033"/>
                          <w:shd w:val="clear" w:color="auto" w:fill="FFFFFF"/>
                        </w:rPr>
                        <m:t>K</m:t>
                      </m:r>
                    </m:e>
                  </m:d>
                </m:e>
              </m:nary>
              <m:r>
                <w:rPr>
                  <w:rFonts w:ascii="Cambria Math" w:eastAsia="宋体" w:hAnsi="Cambria Math" w:cs="Arial"/>
                  <w:color w:val="2E3033"/>
                  <w:shd w:val="clear" w:color="auto" w:fill="FFFFFF"/>
                </w:rPr>
                <m:t>#</m:t>
              </m:r>
              <m:d>
                <m:dPr>
                  <m:ctrlPr>
                    <w:rPr>
                      <w:rFonts w:ascii="Cambria Math" w:eastAsia="宋体" w:hAnsi="Cambria Math" w:cs="Arial"/>
                      <w:i/>
                      <w:color w:val="2E3033"/>
                      <w:shd w:val="clear" w:color="auto" w:fill="FFFFFF"/>
                    </w:rPr>
                  </m:ctrlPr>
                </m:dPr>
                <m:e>
                  <m:r>
                    <w:rPr>
                      <w:rFonts w:ascii="Cambria Math" w:eastAsia="宋体" w:hAnsi="Cambria Math" w:cs="Arial"/>
                      <w:color w:val="2E3033"/>
                      <w:shd w:val="clear" w:color="auto" w:fill="FFFFFF"/>
                    </w:rPr>
                    <m:t>3</m:t>
                  </m:r>
                </m:e>
              </m:d>
            </m:e>
          </m:eqArr>
        </m:oMath>
      </m:oMathPara>
    </w:p>
    <w:p w14:paraId="7A2F7D93" w14:textId="4B5204AC" w:rsidR="00193B90" w:rsidRPr="00193B90" w:rsidRDefault="00193B90" w:rsidP="004763F3">
      <w:pPr>
        <w:spacing w:line="300" w:lineRule="auto"/>
        <w:ind w:firstLine="420"/>
      </w:pPr>
      <w:r w:rsidRPr="00103C27">
        <w:lastRenderedPageBreak/>
        <w:t xml:space="preserve">Where, </w:t>
      </w:r>
      <m:oMath>
        <m:sSub>
          <m:sSubPr>
            <m:ctrlPr>
              <w:rPr>
                <w:rFonts w:ascii="Cambria Math" w:eastAsia="宋体" w:hAnsi="Cambria Math" w:cs="Arial"/>
                <w:i/>
                <w:color w:val="2E3033"/>
                <w:shd w:val="clear" w:color="auto" w:fill="FFFFFF"/>
              </w:rPr>
            </m:ctrlPr>
          </m:sSubPr>
          <m:e>
            <m:r>
              <w:rPr>
                <w:rFonts w:ascii="Cambria Math" w:eastAsia="宋体" w:hAnsi="Cambria Math" w:cs="Arial" w:hint="eastAsia"/>
                <w:color w:val="2E3033"/>
                <w:shd w:val="clear" w:color="auto" w:fill="FFFFFF"/>
              </w:rPr>
              <m:t>k</m:t>
            </m:r>
          </m:e>
          <m:sub>
            <m:r>
              <w:rPr>
                <w:rFonts w:ascii="Cambria Math" w:eastAsia="宋体" w:hAnsi="Cambria Math" w:cs="Arial"/>
                <w:color w:val="2E3033"/>
                <w:shd w:val="clear" w:color="auto" w:fill="FFFFFF"/>
              </w:rPr>
              <m:t>i</m:t>
            </m:r>
          </m:sub>
        </m:sSub>
      </m:oMath>
      <w:r w:rsidRPr="00103C27">
        <w:t xml:space="preserve"> is the degree of </w:t>
      </w:r>
      <w:r>
        <w:t>trading</w:t>
      </w:r>
      <w:r w:rsidRPr="001B15B2">
        <w:t xml:space="preserve"> </w:t>
      </w:r>
      <w:r w:rsidRPr="00103C27">
        <w:t xml:space="preserve">countries, </w:t>
      </w:r>
      <m:oMath>
        <m:r>
          <w:rPr>
            <w:rFonts w:ascii="Cambria Math" w:hAnsi="Cambria Math"/>
          </w:rPr>
          <m:t>&lt;k&gt;</m:t>
        </m:r>
      </m:oMath>
      <w:r w:rsidRPr="00103C27">
        <w:t xml:space="preserve"> </w:t>
      </w:r>
      <w:r w:rsidRPr="006E4530">
        <w:t xml:space="preserve">represents the average </w:t>
      </w:r>
      <w:r w:rsidRPr="00103C27">
        <w:t xml:space="preserve">degree in the network, </w:t>
      </w:r>
      <m:oMath>
        <m:r>
          <w:rPr>
            <w:rFonts w:ascii="Cambria Math" w:hAnsi="Cambria Math"/>
          </w:rPr>
          <m:t>m</m:t>
        </m:r>
      </m:oMath>
      <w:r w:rsidRPr="00103C27">
        <w:t xml:space="preserve"> represents the number of countries in the network, and </w:t>
      </w:r>
      <m:oMath>
        <m:r>
          <w:rPr>
            <w:rFonts w:ascii="Cambria Math" w:hAnsi="Cambria Math"/>
          </w:rPr>
          <m:t>CP(k)</m:t>
        </m:r>
      </m:oMath>
      <w:r w:rsidRPr="00103C27">
        <w:t xml:space="preserve"> represents the cumulative degree distribution greater than node </w:t>
      </w:r>
      <m:oMath>
        <m:r>
          <w:rPr>
            <w:rFonts w:ascii="Cambria Math" w:hAnsi="Cambria Math"/>
          </w:rPr>
          <m:t>K</m:t>
        </m:r>
      </m:oMath>
      <w:r w:rsidRPr="00103C27">
        <w:t xml:space="preserve">. </w:t>
      </w:r>
      <m:oMath>
        <m:r>
          <w:rPr>
            <w:rFonts w:ascii="Cambria Math" w:eastAsia="宋体" w:hAnsi="Cambria Math" w:cs="Arial"/>
            <w:color w:val="2E3033"/>
            <w:shd w:val="clear" w:color="auto" w:fill="FFFFFF"/>
          </w:rPr>
          <m:t>p</m:t>
        </m:r>
        <m:d>
          <m:dPr>
            <m:ctrlPr>
              <w:rPr>
                <w:rFonts w:ascii="Cambria Math" w:eastAsia="宋体" w:hAnsi="Cambria Math" w:cs="Arial"/>
                <w:i/>
                <w:color w:val="2E3033"/>
                <w:shd w:val="clear" w:color="auto" w:fill="FFFFFF"/>
              </w:rPr>
            </m:ctrlPr>
          </m:dPr>
          <m:e>
            <m:r>
              <w:rPr>
                <w:rFonts w:ascii="Cambria Math" w:eastAsia="宋体" w:hAnsi="Cambria Math" w:cs="Arial"/>
                <w:color w:val="2E3033"/>
                <w:shd w:val="clear" w:color="auto" w:fill="FFFFFF"/>
              </w:rPr>
              <m:t>k</m:t>
            </m:r>
          </m:e>
        </m:d>
        <m:r>
          <w:rPr>
            <w:rFonts w:ascii="Cambria Math" w:eastAsia="宋体" w:hAnsi="Cambria Math" w:cs="Arial"/>
            <w:color w:val="2E3033"/>
            <w:shd w:val="clear" w:color="auto" w:fill="FFFFFF"/>
          </w:rPr>
          <m:t>=</m:t>
        </m:r>
        <m:sSub>
          <m:sSubPr>
            <m:ctrlPr>
              <w:rPr>
                <w:rFonts w:ascii="Cambria Math" w:eastAsia="宋体" w:hAnsi="Cambria Math" w:cs="Arial"/>
                <w:i/>
                <w:color w:val="2E3033"/>
                <w:shd w:val="clear" w:color="auto" w:fill="FFFFFF"/>
              </w:rPr>
            </m:ctrlPr>
          </m:sSubPr>
          <m:e>
            <m:r>
              <w:rPr>
                <w:rFonts w:ascii="Cambria Math" w:eastAsia="宋体" w:hAnsi="Cambria Math" w:cs="Arial"/>
                <w:color w:val="2E3033"/>
                <w:shd w:val="clear" w:color="auto" w:fill="FFFFFF"/>
              </w:rPr>
              <m:t>N</m:t>
            </m:r>
          </m:e>
          <m:sub>
            <m:r>
              <w:rPr>
                <w:rFonts w:ascii="Cambria Math" w:eastAsia="宋体" w:hAnsi="Cambria Math" w:cs="Arial"/>
                <w:color w:val="2E3033"/>
                <w:shd w:val="clear" w:color="auto" w:fill="FFFFFF"/>
              </w:rPr>
              <m:t>k</m:t>
            </m:r>
          </m:sub>
        </m:sSub>
        <m:r>
          <w:rPr>
            <w:rFonts w:ascii="Cambria Math" w:eastAsia="宋体" w:hAnsi="Cambria Math" w:cs="Arial"/>
            <w:color w:val="2E3033"/>
            <w:shd w:val="clear" w:color="auto" w:fill="FFFFFF"/>
          </w:rPr>
          <m:t>/N</m:t>
        </m:r>
      </m:oMath>
      <w:r w:rsidRPr="00103C27">
        <w:t xml:space="preserve"> indicates the proportion of nodes whose medium value is </w:t>
      </w:r>
      <m:oMath>
        <m:r>
          <w:rPr>
            <w:rFonts w:ascii="Cambria Math" w:hAnsi="Cambria Math"/>
          </w:rPr>
          <m:t>K</m:t>
        </m:r>
      </m:oMath>
      <w:r w:rsidRPr="00103C27">
        <w:t xml:space="preserve"> on the network. </w:t>
      </w:r>
      <m:oMath>
        <m:sSub>
          <m:sSubPr>
            <m:ctrlPr>
              <w:rPr>
                <w:rFonts w:ascii="Cambria Math" w:eastAsia="宋体" w:hAnsi="Cambria Math" w:cs="Arial"/>
                <w:i/>
                <w:color w:val="2E3033"/>
                <w:shd w:val="clear" w:color="auto" w:fill="FFFFFF"/>
              </w:rPr>
            </m:ctrlPr>
          </m:sSubPr>
          <m:e>
            <m:r>
              <w:rPr>
                <w:rFonts w:ascii="Cambria Math" w:eastAsia="宋体" w:hAnsi="Cambria Math" w:cs="Arial"/>
                <w:color w:val="2E3033"/>
                <w:shd w:val="clear" w:color="auto" w:fill="FFFFFF"/>
              </w:rPr>
              <m:t>N</m:t>
            </m:r>
          </m:e>
          <m:sub>
            <m:r>
              <w:rPr>
                <w:rFonts w:ascii="Cambria Math" w:eastAsia="宋体" w:hAnsi="Cambria Math" w:cs="Arial"/>
                <w:color w:val="2E3033"/>
                <w:shd w:val="clear" w:color="auto" w:fill="FFFFFF"/>
              </w:rPr>
              <m:t>k</m:t>
            </m:r>
          </m:sub>
        </m:sSub>
      </m:oMath>
      <w:r w:rsidRPr="00103C27">
        <w:t xml:space="preserve"> indicates the number of nodes with degree </w:t>
      </w:r>
      <m:oMath>
        <m:r>
          <w:rPr>
            <w:rFonts w:ascii="Cambria Math" w:hAnsi="Cambria Math"/>
          </w:rPr>
          <m:t>K</m:t>
        </m:r>
      </m:oMath>
      <w:r w:rsidRPr="00103C27">
        <w:t>.</w:t>
      </w:r>
    </w:p>
    <w:p w14:paraId="6DCE2647" w14:textId="1809CEDF" w:rsidR="003129C5" w:rsidRPr="003129C5" w:rsidRDefault="003129C5" w:rsidP="004763F3">
      <w:pPr>
        <w:spacing w:line="300" w:lineRule="auto"/>
        <w:jc w:val="left"/>
        <w:rPr>
          <w:rFonts w:eastAsia="宋体"/>
          <w:color w:val="2E3033"/>
          <w:shd w:val="clear" w:color="auto" w:fill="FFFFFF"/>
        </w:rPr>
      </w:pPr>
      <w:r w:rsidRPr="003129C5">
        <w:rPr>
          <w:rFonts w:eastAsia="宋体"/>
          <w:color w:val="2E3033"/>
          <w:shd w:val="clear" w:color="auto" w:fill="FFFFFF"/>
        </w:rPr>
        <w:t>(</w:t>
      </w:r>
      <w:r w:rsidR="0095314C">
        <w:rPr>
          <w:rFonts w:eastAsia="宋体"/>
          <w:color w:val="2E3033"/>
          <w:shd w:val="clear" w:color="auto" w:fill="FFFFFF"/>
        </w:rPr>
        <w:t>2</w:t>
      </w:r>
      <w:r w:rsidRPr="003129C5">
        <w:rPr>
          <w:rFonts w:eastAsia="宋体"/>
          <w:color w:val="2E3033"/>
          <w:shd w:val="clear" w:color="auto" w:fill="FFFFFF"/>
        </w:rPr>
        <w:t>) In-degree and out-degree of a node</w:t>
      </w:r>
    </w:p>
    <w:p w14:paraId="75AE987F" w14:textId="1AA1EB8D" w:rsidR="00147CE5" w:rsidRPr="007B5BFD" w:rsidRDefault="0013090A" w:rsidP="004763F3">
      <w:pPr>
        <w:spacing w:line="300" w:lineRule="auto"/>
        <w:ind w:firstLine="420"/>
        <w:rPr>
          <w:rFonts w:eastAsia="宋体" w:cs="Times New Roman"/>
        </w:rPr>
      </w:pPr>
      <w:r w:rsidRPr="0013090A">
        <w:rPr>
          <w:rFonts w:eastAsia="宋体"/>
        </w:rPr>
        <w:t xml:space="preserve">The node degree can be divided into the number of import trade relations and export trade relations. With the increasing number of countries participating in trade, the ties between countries (regions) are also getting closer. The out-degree of node </w:t>
      </w:r>
      <m:oMath>
        <m:r>
          <w:rPr>
            <w:rFonts w:ascii="Cambria Math" w:eastAsia="宋体" w:hAnsi="Cambria Math"/>
          </w:rPr>
          <m:t>i</m:t>
        </m:r>
      </m:oMath>
      <w:r w:rsidRPr="0013090A">
        <w:rPr>
          <w:rFonts w:eastAsia="宋体"/>
        </w:rPr>
        <w:t xml:space="preserve"> represents the number of trade partners for country </w:t>
      </w:r>
      <m:oMath>
        <m:r>
          <w:rPr>
            <w:rFonts w:ascii="Cambria Math" w:eastAsia="宋体" w:hAnsi="Cambria Math"/>
          </w:rPr>
          <m:t>i</m:t>
        </m:r>
      </m:oMath>
      <w:r w:rsidRPr="0013090A">
        <w:rPr>
          <w:rFonts w:eastAsia="宋体"/>
        </w:rPr>
        <w:t xml:space="preserve"> to export aluminum, and the in-degree represe</w:t>
      </w:r>
      <w:r w:rsidRPr="00871696">
        <w:rPr>
          <w:rFonts w:eastAsia="宋体"/>
        </w:rPr>
        <w:t xml:space="preserve">nts the number of trade partners for country </w:t>
      </w:r>
      <m:oMath>
        <m:r>
          <w:rPr>
            <w:rFonts w:ascii="Cambria Math" w:eastAsia="宋体" w:hAnsi="Cambria Math"/>
          </w:rPr>
          <m:t>i</m:t>
        </m:r>
      </m:oMath>
      <w:r w:rsidRPr="00871696">
        <w:rPr>
          <w:rFonts w:eastAsia="宋体"/>
        </w:rPr>
        <w:t xml:space="preserve"> to import aluminum. </w:t>
      </w:r>
      <w:r w:rsidR="008B6E24" w:rsidRPr="00871696">
        <w:rPr>
          <w:rFonts w:cs="Times New Roman"/>
          <w:color w:val="000000"/>
        </w:rPr>
        <w:t>The in-degree and out-degree formulas are shown in formula</w:t>
      </w:r>
      <w:r w:rsidR="00243B49">
        <w:rPr>
          <w:rFonts w:cs="Times New Roman"/>
          <w:color w:val="000000"/>
        </w:rPr>
        <w:t>s</w:t>
      </w:r>
      <w:r w:rsidR="008B6E24" w:rsidRPr="00871696">
        <w:rPr>
          <w:rFonts w:cs="Times New Roman"/>
          <w:color w:val="000000"/>
        </w:rPr>
        <w:t xml:space="preserve"> (</w:t>
      </w:r>
      <w:r w:rsidR="005D615A" w:rsidRPr="00871696">
        <w:rPr>
          <w:rFonts w:cs="Times New Roman"/>
          <w:color w:val="000000"/>
        </w:rPr>
        <w:t>4</w:t>
      </w:r>
      <w:r w:rsidR="007B5BFD" w:rsidRPr="00871696">
        <w:rPr>
          <w:rFonts w:cs="Times New Roman"/>
          <w:color w:val="000000"/>
        </w:rPr>
        <w:t>,</w:t>
      </w:r>
      <w:r w:rsidR="005D615A" w:rsidRPr="00871696">
        <w:rPr>
          <w:rFonts w:cs="Times New Roman"/>
          <w:color w:val="000000"/>
        </w:rPr>
        <w:t>5</w:t>
      </w:r>
      <w:r w:rsidR="007B5BFD" w:rsidRPr="00871696">
        <w:rPr>
          <w:rFonts w:cs="Times New Roman"/>
          <w:color w:val="000000"/>
        </w:rPr>
        <w:t>).</w:t>
      </w:r>
    </w:p>
    <w:p w14:paraId="7720E53D" w14:textId="3FC89C29" w:rsidR="009A58B6" w:rsidRPr="009A58B6" w:rsidRDefault="00CD1B42" w:rsidP="004763F3">
      <w:pPr>
        <w:spacing w:line="300" w:lineRule="auto"/>
        <w:ind w:firstLine="420"/>
        <w:jc w:val="left"/>
        <w:rPr>
          <w:rFonts w:eastAsia="宋体"/>
        </w:rPr>
      </w:pPr>
      <m:oMathPara>
        <m:oMath>
          <m:eqArr>
            <m:eqArrPr>
              <m:maxDist m:val="1"/>
              <m:ctrlPr>
                <w:rPr>
                  <w:rFonts w:ascii="Cambria Math" w:hAnsi="Cambria Math"/>
                  <w:i/>
                </w:rPr>
              </m:ctrlPr>
            </m:eqArrPr>
            <m:e>
              <m:sSubSup>
                <m:sSubSupPr>
                  <m:ctrlPr>
                    <w:rPr>
                      <w:rFonts w:ascii="Cambria Math" w:hAnsi="Cambria Math"/>
                      <w:i/>
                    </w:rPr>
                  </m:ctrlPr>
                </m:sSubSupPr>
                <m:e>
                  <m:r>
                    <w:rPr>
                      <w:rFonts w:ascii="Cambria Math" w:hAnsi="Cambria Math"/>
                    </w:rPr>
                    <m:t>K</m:t>
                  </m:r>
                </m:e>
                <m:sub>
                  <m:r>
                    <w:rPr>
                      <w:rFonts w:ascii="Cambria Math" w:hAnsi="Cambria Math"/>
                    </w:rPr>
                    <m:t>i</m:t>
                  </m:r>
                </m:sub>
                <m:sup>
                  <m:r>
                    <w:rPr>
                      <w:rFonts w:ascii="Cambria Math" w:hAnsi="Cambria Math"/>
                    </w:rPr>
                    <m:t>out</m:t>
                  </m:r>
                </m:sup>
              </m:sSubSup>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d>
                    <m:dPr>
                      <m:ctrlPr>
                        <w:rPr>
                          <w:rFonts w:ascii="Cambria Math" w:hAnsi="Cambria Math"/>
                          <w:i/>
                        </w:rPr>
                      </m:ctrlPr>
                    </m:dPr>
                    <m:e>
                      <m:r>
                        <w:rPr>
                          <w:rFonts w:ascii="Cambria Math" w:hAnsi="Cambria Math"/>
                        </w:rPr>
                        <m:t>t</m:t>
                      </m:r>
                    </m:e>
                  </m:d>
                </m:sup>
                <m:e>
                  <m:sSub>
                    <m:sSubPr>
                      <m:ctrlPr>
                        <w:rPr>
                          <w:rFonts w:ascii="Cambria Math" w:hAnsi="Cambria Math"/>
                          <w:i/>
                        </w:rPr>
                      </m:ctrlPr>
                    </m:sSubPr>
                    <m:e>
                      <m:r>
                        <w:rPr>
                          <w:rFonts w:ascii="Cambria Math" w:hAnsi="Cambria Math"/>
                        </w:rPr>
                        <m:t>m</m:t>
                      </m:r>
                    </m:e>
                    <m:sub>
                      <m:r>
                        <w:rPr>
                          <w:rFonts w:ascii="Cambria Math" w:hAnsi="Cambria Math"/>
                        </w:rPr>
                        <m:t>ij</m:t>
                      </m:r>
                    </m:sub>
                  </m:sSub>
                </m:e>
              </m:nary>
              <m:r>
                <w:rPr>
                  <w:rFonts w:ascii="Cambria Math" w:hAnsi="Cambria Math"/>
                </w:rPr>
                <m:t>(t)#</m:t>
              </m:r>
              <m:d>
                <m:dPr>
                  <m:ctrlPr>
                    <w:rPr>
                      <w:rFonts w:ascii="Cambria Math" w:hAnsi="Cambria Math"/>
                      <w:i/>
                    </w:rPr>
                  </m:ctrlPr>
                </m:dPr>
                <m:e>
                  <m:r>
                    <w:rPr>
                      <w:rFonts w:ascii="Cambria Math" w:hAnsi="Cambria Math"/>
                    </w:rPr>
                    <m:t>4</m:t>
                  </m:r>
                </m:e>
              </m:d>
            </m:e>
          </m:eqArr>
        </m:oMath>
      </m:oMathPara>
    </w:p>
    <w:p w14:paraId="4ABC47B8" w14:textId="583DAB47" w:rsidR="00B30024" w:rsidRPr="00612E14" w:rsidRDefault="00CD1B42" w:rsidP="004763F3">
      <w:pPr>
        <w:spacing w:line="300" w:lineRule="auto"/>
        <w:ind w:firstLine="420"/>
        <w:jc w:val="left"/>
        <w:rPr>
          <w:rFonts w:eastAsia="宋体"/>
        </w:rPr>
      </w:pPr>
      <m:oMathPara>
        <m:oMath>
          <m:eqArr>
            <m:eqArrPr>
              <m:maxDist m:val="1"/>
              <m:ctrlPr>
                <w:rPr>
                  <w:rFonts w:ascii="Cambria Math" w:hAnsi="Cambria Math"/>
                  <w:i/>
                </w:rPr>
              </m:ctrlPr>
            </m:eqArrPr>
            <m:e>
              <m:sSubSup>
                <m:sSubSupPr>
                  <m:ctrlPr>
                    <w:rPr>
                      <w:rFonts w:ascii="Cambria Math" w:hAnsi="Cambria Math"/>
                      <w:i/>
                    </w:rPr>
                  </m:ctrlPr>
                </m:sSubSupPr>
                <m:e>
                  <m:r>
                    <w:rPr>
                      <w:rFonts w:ascii="Cambria Math" w:hAnsi="Cambria Math"/>
                    </w:rPr>
                    <m:t>K</m:t>
                  </m:r>
                </m:e>
                <m:sub>
                  <m:r>
                    <w:rPr>
                      <w:rFonts w:ascii="Cambria Math" w:hAnsi="Cambria Math"/>
                    </w:rPr>
                    <m:t>i</m:t>
                  </m:r>
                </m:sub>
                <m:sup>
                  <m:r>
                    <w:rPr>
                      <w:rFonts w:ascii="Cambria Math" w:hAnsi="Cambria Math"/>
                    </w:rPr>
                    <m:t>in</m:t>
                  </m:r>
                </m:sup>
              </m:sSubSup>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d>
                    <m:dPr>
                      <m:ctrlPr>
                        <w:rPr>
                          <w:rFonts w:ascii="Cambria Math" w:hAnsi="Cambria Math"/>
                          <w:i/>
                        </w:rPr>
                      </m:ctrlPr>
                    </m:dPr>
                    <m:e>
                      <m:r>
                        <w:rPr>
                          <w:rFonts w:ascii="Cambria Math" w:hAnsi="Cambria Math"/>
                        </w:rPr>
                        <m:t>t</m:t>
                      </m:r>
                    </m:e>
                  </m:d>
                </m:sup>
                <m:e>
                  <m:sSub>
                    <m:sSubPr>
                      <m:ctrlPr>
                        <w:rPr>
                          <w:rFonts w:ascii="Cambria Math" w:hAnsi="Cambria Math"/>
                          <w:i/>
                        </w:rPr>
                      </m:ctrlPr>
                    </m:sSubPr>
                    <m:e>
                      <m:r>
                        <w:rPr>
                          <w:rFonts w:ascii="Cambria Math" w:hAnsi="Cambria Math"/>
                        </w:rPr>
                        <m:t>m</m:t>
                      </m:r>
                    </m:e>
                    <m:sub>
                      <m:r>
                        <w:rPr>
                          <w:rFonts w:ascii="Cambria Math" w:hAnsi="Cambria Math"/>
                        </w:rPr>
                        <m:t>ji</m:t>
                      </m:r>
                    </m:sub>
                  </m:sSub>
                </m:e>
              </m:nary>
              <m:r>
                <w:rPr>
                  <w:rFonts w:ascii="Cambria Math" w:hAnsi="Cambria Math"/>
                </w:rPr>
                <m:t>(t)#</m:t>
              </m:r>
              <m:d>
                <m:dPr>
                  <m:ctrlPr>
                    <w:rPr>
                      <w:rFonts w:ascii="Cambria Math" w:hAnsi="Cambria Math"/>
                      <w:i/>
                    </w:rPr>
                  </m:ctrlPr>
                </m:dPr>
                <m:e>
                  <m:r>
                    <w:rPr>
                      <w:rFonts w:ascii="Cambria Math" w:hAnsi="Cambria Math"/>
                    </w:rPr>
                    <m:t>5</m:t>
                  </m:r>
                </m:e>
              </m:d>
            </m:e>
          </m:eqArr>
        </m:oMath>
      </m:oMathPara>
    </w:p>
    <w:p w14:paraId="0E59DB84" w14:textId="01023750" w:rsidR="006A7B54" w:rsidRDefault="008743E9" w:rsidP="004763F3">
      <w:pPr>
        <w:widowControl/>
        <w:spacing w:line="300" w:lineRule="auto"/>
        <w:ind w:firstLine="420"/>
      </w:pPr>
      <w:r w:rsidRPr="008743E9">
        <w:rPr>
          <w:rFonts w:eastAsia="宋体" w:cs="Times New Roman"/>
          <w:kern w:val="0"/>
        </w:rPr>
        <w:t xml:space="preserve">In the formula, N(t) is the total number of countries in the aluminum trade network in year </w:t>
      </w:r>
      <m:oMath>
        <m:r>
          <w:rPr>
            <w:rFonts w:ascii="Cambria Math" w:eastAsia="宋体" w:hAnsi="Cambria Math" w:cs="Times New Roman"/>
            <w:kern w:val="0"/>
          </w:rPr>
          <m:t>t</m:t>
        </m:r>
      </m:oMath>
      <w:r w:rsidRPr="008743E9">
        <w:rPr>
          <w:rFonts w:eastAsia="宋体" w:cs="Times New Roman"/>
          <w:kern w:val="0"/>
        </w:rPr>
        <w:t xml:space="preserve">; </w:t>
      </w:r>
      <m:oMath>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 xml:space="preserve"> </m:t>
        </m:r>
      </m:oMath>
      <w:r w:rsidRPr="008743E9">
        <w:rPr>
          <w:rFonts w:eastAsia="宋体" w:cs="Times New Roman"/>
          <w:kern w:val="0"/>
        </w:rPr>
        <w:t>and</w:t>
      </w:r>
      <m:oMath>
        <m:sSub>
          <m:sSubPr>
            <m:ctrlPr>
              <w:rPr>
                <w:rFonts w:ascii="Cambria Math" w:hAnsi="Cambria Math"/>
                <w:i/>
              </w:rPr>
            </m:ctrlPr>
          </m:sSubPr>
          <m:e>
            <m:r>
              <w:rPr>
                <w:rFonts w:ascii="Cambria Math" w:hAnsi="Cambria Math"/>
              </w:rPr>
              <m:t xml:space="preserve"> m</m:t>
            </m:r>
          </m:e>
          <m:sub>
            <m:r>
              <w:rPr>
                <w:rFonts w:ascii="Cambria Math" w:hAnsi="Cambria Math"/>
              </w:rPr>
              <m:t>ji</m:t>
            </m:r>
          </m:sub>
        </m:sSub>
      </m:oMath>
      <w:r w:rsidRPr="008743E9">
        <w:rPr>
          <w:rFonts w:eastAsia="宋体" w:cs="Times New Roman"/>
          <w:kern w:val="0"/>
        </w:rPr>
        <w:t xml:space="preserve"> are the values of the adjacency matrix of the network.</w:t>
      </w:r>
      <w:r w:rsidR="006A7B54" w:rsidRPr="006A7B54">
        <w:t xml:space="preserve"> </w:t>
      </w:r>
    </w:p>
    <w:p w14:paraId="4A4AD9E8" w14:textId="18AD53D8" w:rsidR="006A7B54" w:rsidRDefault="006A7B54" w:rsidP="004763F3">
      <w:pPr>
        <w:widowControl/>
        <w:spacing w:line="300" w:lineRule="auto"/>
        <w:rPr>
          <w:rFonts w:eastAsia="宋体" w:cs="Times New Roman"/>
          <w:kern w:val="0"/>
        </w:rPr>
      </w:pPr>
      <w:r>
        <w:rPr>
          <w:rFonts w:eastAsia="宋体" w:cs="Times New Roman" w:hint="eastAsia"/>
          <w:kern w:val="0"/>
        </w:rPr>
        <w:t>(</w:t>
      </w:r>
      <w:r w:rsidR="00612E14">
        <w:rPr>
          <w:rFonts w:eastAsia="宋体" w:cs="Times New Roman"/>
          <w:kern w:val="0"/>
        </w:rPr>
        <w:t>3</w:t>
      </w:r>
      <w:r>
        <w:rPr>
          <w:rFonts w:eastAsia="宋体" w:cs="Times New Roman"/>
          <w:kern w:val="0"/>
        </w:rPr>
        <w:t>)</w:t>
      </w:r>
      <w:r w:rsidR="00293E8F" w:rsidRPr="00293E8F">
        <w:t xml:space="preserve"> </w:t>
      </w:r>
      <w:r w:rsidR="00293E8F" w:rsidRPr="00293E8F">
        <w:rPr>
          <w:rFonts w:eastAsia="宋体" w:cs="Times New Roman"/>
          <w:kern w:val="0"/>
        </w:rPr>
        <w:t>Incoming and outgoing strengths of nodes</w:t>
      </w:r>
    </w:p>
    <w:p w14:paraId="695B2914" w14:textId="096867C0" w:rsidR="00440D7A" w:rsidRPr="008743E9" w:rsidRDefault="006A7B54" w:rsidP="004763F3">
      <w:pPr>
        <w:widowControl/>
        <w:spacing w:line="300" w:lineRule="auto"/>
        <w:ind w:firstLine="420"/>
        <w:rPr>
          <w:rFonts w:eastAsia="宋体" w:cs="Times New Roman"/>
          <w:kern w:val="0"/>
        </w:rPr>
      </w:pPr>
      <w:r w:rsidRPr="006A7B54">
        <w:rPr>
          <w:rFonts w:eastAsia="宋体" w:cs="Times New Roman"/>
          <w:kern w:val="0"/>
        </w:rPr>
        <w:t xml:space="preserve">In the trade network, the node strength represents the trade volume through the country, and the node strength in the directed network is divided into outgoing intensity and incoming intensity. The formula for calculating the </w:t>
      </w:r>
      <w:r w:rsidR="00D26213">
        <w:rPr>
          <w:rFonts w:eastAsia="宋体" w:cs="Times New Roman"/>
          <w:kern w:val="0"/>
        </w:rPr>
        <w:t>power</w:t>
      </w:r>
      <w:r w:rsidRPr="006A7B54">
        <w:rPr>
          <w:rFonts w:eastAsia="宋体" w:cs="Times New Roman"/>
          <w:kern w:val="0"/>
        </w:rPr>
        <w:t xml:space="preserve"> of node </w:t>
      </w:r>
      <m:oMath>
        <m:r>
          <w:rPr>
            <w:rFonts w:ascii="Cambria Math" w:eastAsia="宋体" w:hAnsi="Cambria Math"/>
          </w:rPr>
          <m:t>i</m:t>
        </m:r>
      </m:oMath>
      <w:r w:rsidRPr="006A7B54">
        <w:rPr>
          <w:rFonts w:eastAsia="宋体" w:cs="Times New Roman"/>
          <w:kern w:val="0"/>
        </w:rPr>
        <w:t xml:space="preserve"> is shown in formula (</w:t>
      </w:r>
      <w:r w:rsidR="001A13BD">
        <w:rPr>
          <w:rFonts w:eastAsia="宋体" w:cs="Times New Roman"/>
          <w:kern w:val="0"/>
        </w:rPr>
        <w:t>6,7</w:t>
      </w:r>
      <w:r w:rsidRPr="006A7B54">
        <w:rPr>
          <w:rFonts w:eastAsia="宋体" w:cs="Times New Roman"/>
          <w:kern w:val="0"/>
        </w:rPr>
        <w:t>)</w:t>
      </w:r>
      <w:r w:rsidR="004D39F6">
        <w:rPr>
          <w:rFonts w:eastAsia="宋体" w:cs="Times New Roman"/>
          <w:kern w:val="0"/>
        </w:rPr>
        <w:t>,</w:t>
      </w:r>
      <w:r w:rsidRPr="006A7B54">
        <w:rPr>
          <w:rFonts w:eastAsia="宋体" w:cs="Times New Roman"/>
          <w:kern w:val="0"/>
        </w:rPr>
        <w:t xml:space="preserve"> where </w:t>
      </w:r>
      <m:oMath>
        <m:r>
          <w:rPr>
            <w:rFonts w:ascii="Cambria Math" w:eastAsia="宋体" w:hAnsi="Cambria Math"/>
          </w:rPr>
          <m:t>wij</m:t>
        </m:r>
      </m:oMath>
      <w:r w:rsidRPr="006A7B54">
        <w:rPr>
          <w:rFonts w:eastAsia="宋体" w:cs="Times New Roman"/>
          <w:kern w:val="0"/>
        </w:rPr>
        <w:t xml:space="preserve"> is the weight from node</w:t>
      </w:r>
      <w:r w:rsidR="007A36BC" w:rsidRPr="007A36BC">
        <w:rPr>
          <w:rFonts w:ascii="Cambria Math" w:eastAsia="宋体" w:hAnsi="Cambria Math"/>
          <w:i/>
        </w:rPr>
        <w:t xml:space="preserve"> </w:t>
      </w:r>
      <m:oMath>
        <m:r>
          <w:rPr>
            <w:rFonts w:ascii="Cambria Math" w:eastAsia="宋体" w:hAnsi="Cambria Math"/>
          </w:rPr>
          <m:t>i</m:t>
        </m:r>
      </m:oMath>
      <w:r w:rsidRPr="006A7B54">
        <w:rPr>
          <w:rFonts w:eastAsia="宋体" w:cs="Times New Roman"/>
          <w:kern w:val="0"/>
        </w:rPr>
        <w:t xml:space="preserve"> to node </w:t>
      </w:r>
      <m:oMath>
        <m:r>
          <w:rPr>
            <w:rFonts w:ascii="Cambria Math" w:eastAsia="宋体" w:hAnsi="Cambria Math"/>
          </w:rPr>
          <m:t>j</m:t>
        </m:r>
      </m:oMath>
      <w:r w:rsidRPr="006A7B54">
        <w:rPr>
          <w:rFonts w:eastAsia="宋体" w:cs="Times New Roman"/>
          <w:kern w:val="0"/>
        </w:rPr>
        <w:t>.</w:t>
      </w:r>
    </w:p>
    <w:p w14:paraId="1CF333DD" w14:textId="4C4D8556" w:rsidR="003B0FB0" w:rsidRPr="00147CE5" w:rsidRDefault="00CD1B42" w:rsidP="004763F3">
      <w:pPr>
        <w:spacing w:line="300" w:lineRule="auto"/>
        <w:ind w:firstLine="420"/>
        <w:jc w:val="left"/>
        <w:rPr>
          <w:rFonts w:eastAsia="宋体"/>
        </w:rPr>
      </w:pPr>
      <m:oMathPara>
        <m:oMath>
          <m:eqArr>
            <m:eqArrPr>
              <m:maxDist m:val="1"/>
              <m:ctrlPr>
                <w:rPr>
                  <w:rFonts w:ascii="Cambria Math" w:hAnsi="Cambria Math"/>
                  <w:i/>
                </w:rPr>
              </m:ctrlPr>
            </m:eqArrPr>
            <m:e>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in</m:t>
                  </m:r>
                </m:sup>
              </m:sSubSup>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d>
                    <m:dPr>
                      <m:ctrlPr>
                        <w:rPr>
                          <w:rFonts w:ascii="Cambria Math" w:hAnsi="Cambria Math"/>
                          <w:i/>
                        </w:rPr>
                      </m:ctrlPr>
                    </m:dPr>
                    <m:e>
                      <m:r>
                        <w:rPr>
                          <w:rFonts w:ascii="Cambria Math" w:hAnsi="Cambria Math"/>
                        </w:rPr>
                        <m:t>t</m:t>
                      </m:r>
                    </m:e>
                  </m:d>
                </m:sup>
                <m:e>
                  <m:sSub>
                    <m:sSubPr>
                      <m:ctrlPr>
                        <w:rPr>
                          <w:rFonts w:ascii="Cambria Math" w:hAnsi="Cambria Math"/>
                          <w:i/>
                        </w:rPr>
                      </m:ctrlPr>
                    </m:sSubPr>
                    <m:e>
                      <m:r>
                        <w:rPr>
                          <w:rFonts w:ascii="Cambria Math" w:hAnsi="Cambria Math"/>
                        </w:rPr>
                        <m:t>W</m:t>
                      </m:r>
                    </m:e>
                    <m:sub>
                      <m:r>
                        <w:rPr>
                          <w:rFonts w:ascii="Cambria Math" w:hAnsi="Cambria Math"/>
                        </w:rPr>
                        <m:t>ij</m:t>
                      </m:r>
                    </m:sub>
                  </m:sSub>
                </m:e>
              </m:nary>
              <m:r>
                <w:rPr>
                  <w:rFonts w:ascii="Cambria Math" w:hAnsi="Cambria Math"/>
                </w:rPr>
                <m:t>(t)#</m:t>
              </m:r>
              <m:d>
                <m:dPr>
                  <m:ctrlPr>
                    <w:rPr>
                      <w:rFonts w:ascii="Cambria Math" w:hAnsi="Cambria Math"/>
                      <w:i/>
                    </w:rPr>
                  </m:ctrlPr>
                </m:dPr>
                <m:e>
                  <m:r>
                    <w:rPr>
                      <w:rFonts w:ascii="Cambria Math" w:hAnsi="Cambria Math"/>
                    </w:rPr>
                    <m:t>6</m:t>
                  </m:r>
                </m:e>
              </m:d>
            </m:e>
          </m:eqArr>
        </m:oMath>
      </m:oMathPara>
    </w:p>
    <w:p w14:paraId="62BC9556" w14:textId="1460DC08" w:rsidR="00550B1D" w:rsidRPr="002F5B94" w:rsidRDefault="00CD1B42" w:rsidP="004763F3">
      <w:pPr>
        <w:spacing w:line="300" w:lineRule="auto"/>
        <w:ind w:firstLine="420"/>
        <w:jc w:val="left"/>
        <w:rPr>
          <w:rFonts w:eastAsia="宋体"/>
        </w:rPr>
      </w:pPr>
      <m:oMathPara>
        <m:oMath>
          <m:eqArr>
            <m:eqArrPr>
              <m:maxDist m:val="1"/>
              <m:ctrlPr>
                <w:rPr>
                  <w:rFonts w:ascii="Cambria Math" w:hAnsi="Cambria Math"/>
                  <w:i/>
                </w:rPr>
              </m:ctrlPr>
            </m:eqArrPr>
            <m:e>
              <m:sSubSup>
                <m:sSubSupPr>
                  <m:ctrlPr>
                    <w:rPr>
                      <w:rFonts w:ascii="Cambria Math" w:hAnsi="Cambria Math"/>
                      <w:i/>
                    </w:rPr>
                  </m:ctrlPr>
                </m:sSubSupPr>
                <m:e>
                  <m:r>
                    <w:rPr>
                      <w:rFonts w:ascii="Cambria Math" w:hAnsi="Cambria Math"/>
                    </w:rPr>
                    <m:t>Q</m:t>
                  </m:r>
                </m:e>
                <m:sub>
                  <m:r>
                    <w:rPr>
                      <w:rFonts w:ascii="Cambria Math" w:hAnsi="Cambria Math"/>
                    </w:rPr>
                    <m:t>i</m:t>
                  </m:r>
                </m:sub>
                <m:sup>
                  <m:r>
                    <w:rPr>
                      <w:rFonts w:ascii="Cambria Math" w:hAnsi="Cambria Math"/>
                    </w:rPr>
                    <m:t>out</m:t>
                  </m:r>
                </m:sup>
              </m:sSubSup>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d>
                    <m:dPr>
                      <m:ctrlPr>
                        <w:rPr>
                          <w:rFonts w:ascii="Cambria Math" w:hAnsi="Cambria Math"/>
                          <w:i/>
                        </w:rPr>
                      </m:ctrlPr>
                    </m:dPr>
                    <m:e>
                      <m:r>
                        <w:rPr>
                          <w:rFonts w:ascii="Cambria Math" w:hAnsi="Cambria Math"/>
                        </w:rPr>
                        <m:t>t</m:t>
                      </m:r>
                    </m:e>
                  </m:d>
                </m:sup>
                <m:e>
                  <m:sSub>
                    <m:sSubPr>
                      <m:ctrlPr>
                        <w:rPr>
                          <w:rFonts w:ascii="Cambria Math" w:hAnsi="Cambria Math"/>
                          <w:i/>
                        </w:rPr>
                      </m:ctrlPr>
                    </m:sSubPr>
                    <m:e>
                      <m:r>
                        <w:rPr>
                          <w:rFonts w:ascii="Cambria Math" w:hAnsi="Cambria Math"/>
                        </w:rPr>
                        <m:t>W</m:t>
                      </m:r>
                    </m:e>
                    <m:sub>
                      <m:r>
                        <w:rPr>
                          <w:rFonts w:ascii="Cambria Math" w:hAnsi="Cambria Math"/>
                        </w:rPr>
                        <m:t>ij</m:t>
                      </m:r>
                    </m:sub>
                  </m:sSub>
                </m:e>
              </m:nary>
              <m:r>
                <w:rPr>
                  <w:rFonts w:ascii="Cambria Math" w:hAnsi="Cambria Math"/>
                </w:rPr>
                <m:t>(t)#</m:t>
              </m:r>
              <m:d>
                <m:dPr>
                  <m:ctrlPr>
                    <w:rPr>
                      <w:rFonts w:ascii="Cambria Math" w:hAnsi="Cambria Math"/>
                      <w:i/>
                    </w:rPr>
                  </m:ctrlPr>
                </m:dPr>
                <m:e>
                  <m:r>
                    <w:rPr>
                      <w:rFonts w:ascii="Cambria Math" w:hAnsi="Cambria Math"/>
                    </w:rPr>
                    <m:t>7</m:t>
                  </m:r>
                </m:e>
              </m:d>
            </m:e>
          </m:eqArr>
        </m:oMath>
      </m:oMathPara>
    </w:p>
    <w:p w14:paraId="51A560B5" w14:textId="7ADF30AE" w:rsidR="00550B1D" w:rsidRPr="00A804F3" w:rsidRDefault="001C2123" w:rsidP="004763F3">
      <w:pPr>
        <w:pStyle w:val="2"/>
        <w:spacing w:before="0" w:after="0" w:line="300" w:lineRule="auto"/>
        <w:rPr>
          <w:rFonts w:ascii="Times New Roman" w:hAnsi="Times New Roman" w:cs="Times New Roman"/>
          <w:sz w:val="28"/>
          <w:szCs w:val="28"/>
        </w:rPr>
      </w:pPr>
      <w:r w:rsidRPr="00A804F3">
        <w:rPr>
          <w:rFonts w:ascii="Times New Roman" w:hAnsi="Times New Roman" w:cs="Times New Roman"/>
          <w:sz w:val="28"/>
          <w:szCs w:val="28"/>
        </w:rPr>
        <w:t>3</w:t>
      </w:r>
      <w:r w:rsidR="00550B1D" w:rsidRPr="00A804F3">
        <w:rPr>
          <w:rFonts w:ascii="Times New Roman" w:hAnsi="Times New Roman" w:cs="Times New Roman"/>
          <w:sz w:val="28"/>
          <w:szCs w:val="28"/>
        </w:rPr>
        <w:t>. A detailed introduction to the Leiden algorithm</w:t>
      </w:r>
    </w:p>
    <w:p w14:paraId="33F953AD" w14:textId="2040E760" w:rsidR="00C51946" w:rsidRPr="006C5315" w:rsidRDefault="00C51946" w:rsidP="004763F3">
      <w:pPr>
        <w:widowControl/>
        <w:spacing w:line="300" w:lineRule="auto"/>
        <w:ind w:firstLine="420"/>
      </w:pPr>
      <w:r w:rsidRPr="00E05287">
        <w:rPr>
          <w:rFonts w:eastAsiaTheme="minorEastAsia" w:cs="Times New Roman"/>
          <w:szCs w:val="32"/>
        </w:rPr>
        <w:t xml:space="preserve">In complex network research, the degree of modularity is used to divide </w:t>
      </w:r>
      <w:r w:rsidRPr="00462F7C">
        <w:rPr>
          <w:rFonts w:eastAsiaTheme="minorEastAsia" w:cs="Times New Roman"/>
          <w:szCs w:val="32"/>
        </w:rPr>
        <w:t>the community of participating countries in the network and to discuss its internal network structure.</w:t>
      </w:r>
      <w:r>
        <w:rPr>
          <w:rFonts w:eastAsiaTheme="minorEastAsia" w:cs="Times New Roman"/>
          <w:szCs w:val="32"/>
        </w:rPr>
        <w:t xml:space="preserve"> </w:t>
      </w:r>
      <w:r w:rsidRPr="00177DCE">
        <w:t xml:space="preserve">The greater the modularity, the stronger the stability of the community, the higher the degree of differentiation between countries, the more </w:t>
      </w:r>
      <w:r w:rsidR="001817CA">
        <w:t>pronounced</w:t>
      </w:r>
      <w:r w:rsidRPr="00177DCE">
        <w:t xml:space="preserve"> the small world phenomenon, and the lower the degree of trade globalization. On the contrary, </w:t>
      </w:r>
      <w:r w:rsidRPr="00177DCE">
        <w:lastRenderedPageBreak/>
        <w:t xml:space="preserve">the smaller the degree of modularity, the lower the stability, the less </w:t>
      </w:r>
      <w:r w:rsidR="001817CA">
        <w:t>noticeable</w:t>
      </w:r>
      <w:r w:rsidRPr="00177DCE">
        <w:t xml:space="preserve"> the differentiation of trade groups formed between countries, and the trade trend towards globalization</w:t>
      </w:r>
      <w:r>
        <w:t>.</w:t>
      </w:r>
    </w:p>
    <w:p w14:paraId="507BE834" w14:textId="36D5FF8D" w:rsidR="00550B1D" w:rsidRPr="005D16C8" w:rsidRDefault="00550B1D" w:rsidP="004763F3">
      <w:pPr>
        <w:spacing w:line="300" w:lineRule="auto"/>
        <w:ind w:firstLine="420"/>
        <w:rPr>
          <w:rFonts w:eastAsiaTheme="minorEastAsia" w:cs="Times New Roman"/>
        </w:rPr>
      </w:pPr>
      <w:r w:rsidRPr="00462F7C">
        <w:rPr>
          <w:rFonts w:eastAsiaTheme="minorEastAsia" w:cs="Times New Roman"/>
          <w:szCs w:val="32"/>
        </w:rPr>
        <w:t xml:space="preserve">Louvain algorithm is a method commonly used by scholars at this stage, which can efficiently and timely calculate the community division results of different networks. This paper uses the Leiden algorithm proposed by V. Traag et al. to divide the copper resource trade network into </w:t>
      </w:r>
      <w:r w:rsidR="001817CA">
        <w:rPr>
          <w:rFonts w:eastAsiaTheme="minorEastAsia" w:cs="Times New Roman"/>
          <w:szCs w:val="32"/>
        </w:rPr>
        <w:t>various</w:t>
      </w:r>
      <w:r w:rsidRPr="00462F7C">
        <w:rPr>
          <w:rFonts w:eastAsiaTheme="minorEastAsia" w:cs="Times New Roman"/>
          <w:szCs w:val="32"/>
        </w:rPr>
        <w:t xml:space="preserve"> stages to improve </w:t>
      </w:r>
      <w:r w:rsidRPr="00462F7C">
        <w:rPr>
          <w:rFonts w:eastAsiaTheme="minorEastAsia" w:cs="Times New Roman"/>
        </w:rPr>
        <w:t>the accuracy of the division results. The algorithm flow is as follows</w:t>
      </w:r>
      <w:r w:rsidR="00A46E62">
        <w:rPr>
          <w:rFonts w:eastAsiaTheme="minorEastAsia" w:cs="Times New Roman"/>
        </w:rPr>
        <w:t>.</w:t>
      </w:r>
      <w:r w:rsidRPr="005D16C8">
        <w:rPr>
          <w:rFonts w:eastAsiaTheme="minorEastAsia" w:cs="Times New Roman"/>
        </w:rPr>
        <w:tab/>
      </w:r>
    </w:p>
    <w:p w14:paraId="3C87F4AC" w14:textId="794EBD84" w:rsidR="00550B1D" w:rsidRDefault="00550B1D" w:rsidP="004763F3">
      <w:pPr>
        <w:spacing w:line="300" w:lineRule="auto"/>
        <w:ind w:firstLine="420"/>
        <w:rPr>
          <w:rFonts w:eastAsiaTheme="minorEastAsia" w:cs="Times New Roman"/>
        </w:rPr>
      </w:pPr>
      <w:r>
        <w:rPr>
          <w:rFonts w:eastAsiaTheme="minorEastAsia" w:cs="Times New Roman"/>
        </w:rPr>
        <w:t>(</w:t>
      </w:r>
      <w:r w:rsidR="003A3E09">
        <w:rPr>
          <w:rFonts w:eastAsiaTheme="minorEastAsia" w:cs="Times New Roman"/>
        </w:rPr>
        <w:t>A</w:t>
      </w:r>
      <w:r>
        <w:rPr>
          <w:rFonts w:eastAsiaTheme="minorEastAsia" w:cs="Times New Roman"/>
        </w:rPr>
        <w:t xml:space="preserve">) </w:t>
      </w:r>
      <w:r w:rsidRPr="005D16C8">
        <w:rPr>
          <w:rFonts w:eastAsiaTheme="minorEastAsia" w:cs="Times New Roman" w:hint="eastAsia"/>
        </w:rPr>
        <w:t xml:space="preserve">The first stage: </w:t>
      </w:r>
      <w:r>
        <w:rPr>
          <w:rFonts w:eastAsiaTheme="minorEastAsia" w:cs="Times New Roman" w:hint="eastAsia"/>
        </w:rPr>
        <w:t>a</w:t>
      </w:r>
      <w:r w:rsidRPr="005D16C8">
        <w:rPr>
          <w:rFonts w:eastAsiaTheme="minorEastAsia" w:cs="Times New Roman" w:hint="eastAsia"/>
        </w:rPr>
        <w:t xml:space="preserve">ssuming that each node in the complex network is an independent community, use the fast local movement algorithm to </w:t>
      </w:r>
      <w:r w:rsidR="001817CA">
        <w:rPr>
          <w:rFonts w:eastAsiaTheme="minorEastAsia" w:cs="Times New Roman"/>
        </w:rPr>
        <w:t>move the nodes to find the partition locally</w:t>
      </w:r>
      <w:r w:rsidRPr="005D16C8">
        <w:rPr>
          <w:rFonts w:eastAsiaTheme="minorEastAsia" w:cs="Times New Roman" w:hint="eastAsia"/>
        </w:rPr>
        <w:t>.</w:t>
      </w:r>
    </w:p>
    <w:p w14:paraId="46C245E6" w14:textId="75296E37" w:rsidR="00550B1D" w:rsidRDefault="00550B1D" w:rsidP="004763F3">
      <w:pPr>
        <w:spacing w:line="300" w:lineRule="auto"/>
        <w:ind w:firstLine="420"/>
        <w:rPr>
          <w:rFonts w:eastAsiaTheme="minorEastAsia" w:cs="Times New Roman"/>
        </w:rPr>
      </w:pPr>
      <w:r>
        <w:rPr>
          <w:rFonts w:eastAsiaTheme="minorEastAsia" w:cs="Times New Roman"/>
        </w:rPr>
        <w:t>T</w:t>
      </w:r>
      <w:r w:rsidRPr="005A28FA">
        <w:rPr>
          <w:rFonts w:eastAsiaTheme="minorEastAsia" w:cs="Times New Roman"/>
        </w:rPr>
        <w:t>he Leiden algorithm initializes all nodes in the network into a queue and randomly adds nodes to it</w:t>
      </w:r>
      <w:r>
        <w:rPr>
          <w:rFonts w:eastAsiaTheme="minorEastAsia" w:cs="Times New Roman"/>
        </w:rPr>
        <w:t>.</w:t>
      </w:r>
      <w:r w:rsidRPr="005A28FA">
        <w:rPr>
          <w:rFonts w:eastAsiaTheme="minorEastAsia" w:cs="Times New Roman"/>
        </w:rPr>
        <w:t xml:space="preserve"> </w:t>
      </w:r>
      <w:r>
        <w:rPr>
          <w:rFonts w:eastAsiaTheme="minorEastAsia" w:cs="Times New Roman"/>
        </w:rPr>
        <w:t>D</w:t>
      </w:r>
      <w:r w:rsidRPr="00D00316">
        <w:rPr>
          <w:rFonts w:eastAsiaTheme="minorEastAsia" w:cs="Times New Roman"/>
        </w:rPr>
        <w:t>elete the first node from the queue head, add it to other communities, and judge whether the quality function can be improved. If so, move the node to that community. Add a new community that does not belong to this node to the tail of the queue</w:t>
      </w:r>
      <w:r w:rsidR="00514C2F">
        <w:rPr>
          <w:rFonts w:eastAsiaTheme="minorEastAsia" w:cs="Times New Roman" w:hint="eastAsia"/>
        </w:rPr>
        <w:t>.</w:t>
      </w:r>
      <w:r w:rsidRPr="00D00316">
        <w:rPr>
          <w:rFonts w:eastAsiaTheme="minorEastAsia" w:cs="Times New Roman"/>
        </w:rPr>
        <w:t xml:space="preserve"> </w:t>
      </w:r>
      <w:r w:rsidR="00514C2F">
        <w:rPr>
          <w:rFonts w:eastAsiaTheme="minorEastAsia" w:cs="Times New Roman"/>
        </w:rPr>
        <w:t>A</w:t>
      </w:r>
      <w:r w:rsidRPr="00D00316">
        <w:rPr>
          <w:rFonts w:eastAsiaTheme="minorEastAsia" w:cs="Times New Roman"/>
        </w:rPr>
        <w:t xml:space="preserve">dd all neighbors that are not in the </w:t>
      </w:r>
      <w:r w:rsidR="00E67F3D">
        <w:rPr>
          <w:rFonts w:eastAsiaTheme="minorEastAsia" w:cs="Times New Roman"/>
        </w:rPr>
        <w:t>lin</w:t>
      </w:r>
      <w:r w:rsidRPr="00D00316">
        <w:rPr>
          <w:rFonts w:eastAsiaTheme="minorEastAsia" w:cs="Times New Roman"/>
        </w:rPr>
        <w:t xml:space="preserve">e to the </w:t>
      </w:r>
      <w:r w:rsidR="00E67F3D">
        <w:rPr>
          <w:rFonts w:eastAsiaTheme="minorEastAsia" w:cs="Times New Roman"/>
        </w:rPr>
        <w:t>bottom</w:t>
      </w:r>
      <w:r w:rsidRPr="00D00316">
        <w:rPr>
          <w:rFonts w:eastAsiaTheme="minorEastAsia" w:cs="Times New Roman"/>
        </w:rPr>
        <w:t xml:space="preserve"> of the </w:t>
      </w:r>
      <w:r w:rsidR="00E67F3D">
        <w:rPr>
          <w:rFonts w:eastAsiaTheme="minorEastAsia" w:cs="Times New Roman"/>
        </w:rPr>
        <w:t>row</w:t>
      </w:r>
      <w:r w:rsidRPr="00D00316">
        <w:rPr>
          <w:rFonts w:eastAsiaTheme="minorEastAsia" w:cs="Times New Roman"/>
        </w:rPr>
        <w:t>.</w:t>
      </w:r>
      <w:r w:rsidRPr="005A28FA">
        <w:rPr>
          <w:rFonts w:eastAsiaTheme="minorEastAsia" w:cs="Times New Roman"/>
        </w:rPr>
        <w:t xml:space="preserve"> </w:t>
      </w:r>
      <w:r>
        <w:rPr>
          <w:rFonts w:eastAsiaTheme="minorEastAsia" w:cs="Times New Roman"/>
        </w:rPr>
        <w:t>T</w:t>
      </w:r>
      <w:r w:rsidRPr="005A28FA">
        <w:rPr>
          <w:rFonts w:eastAsiaTheme="minorEastAsia" w:cs="Times New Roman"/>
        </w:rPr>
        <w:t xml:space="preserve">he node is continuously removed from the head of the queue, and the previous steps are repeated until the queue is empty. </w:t>
      </w:r>
      <w:r w:rsidR="00F90746">
        <w:rPr>
          <w:rFonts w:eastAsiaTheme="minorEastAsia" w:cs="Times New Roman"/>
        </w:rPr>
        <w:t>I</w:t>
      </w:r>
      <w:r w:rsidRPr="005A28FA">
        <w:rPr>
          <w:rFonts w:eastAsiaTheme="minorEastAsia" w:cs="Times New Roman"/>
        </w:rPr>
        <w:t>t is necessary to judge which community node i joins through the gain value Δ</w:t>
      </w:r>
      <w:r w:rsidR="00C0725C">
        <w:rPr>
          <w:rFonts w:eastAsiaTheme="minorEastAsia" w:cs="Times New Roman"/>
        </w:rPr>
        <w:t>P</w:t>
      </w:r>
      <w:r w:rsidRPr="005A28FA">
        <w:rPr>
          <w:rFonts w:eastAsiaTheme="minorEastAsia" w:cs="Times New Roman"/>
        </w:rPr>
        <w:t xml:space="preserve"> of the modularity.</w:t>
      </w:r>
    </w:p>
    <w:p w14:paraId="2600531C" w14:textId="4F1E0DE9" w:rsidR="00550B1D" w:rsidRPr="00D06074" w:rsidRDefault="00CD1B42" w:rsidP="004763F3">
      <w:pPr>
        <w:adjustRightInd w:val="0"/>
        <w:spacing w:line="300" w:lineRule="auto"/>
        <w:ind w:firstLine="420"/>
        <w:rPr>
          <w:rStyle w:val="a7"/>
          <w:rFonts w:cstheme="minorEastAsia"/>
          <w:color w:val="auto"/>
        </w:rPr>
      </w:pPr>
      <m:oMathPara>
        <m:oMath>
          <m:eqArr>
            <m:eqArrPr>
              <m:maxDist m:val="1"/>
              <m:ctrlPr>
                <w:rPr>
                  <w:rStyle w:val="a7"/>
                  <w:rFonts w:ascii="Cambria Math" w:hAnsi="Cambria Math"/>
                  <w:i/>
                  <w:color w:val="auto"/>
                </w:rPr>
              </m:ctrlPr>
            </m:eqArrPr>
            <m:e>
              <m:r>
                <w:rPr>
                  <w:rStyle w:val="a7"/>
                  <w:rFonts w:ascii="Cambria Math" w:hAnsi="Cambria Math"/>
                  <w:color w:val="auto"/>
                </w:rPr>
                <m:t>∆P=</m:t>
              </m:r>
              <m:d>
                <m:dPr>
                  <m:begChr m:val="["/>
                  <m:endChr m:val="]"/>
                  <m:ctrlPr>
                    <w:rPr>
                      <w:rStyle w:val="a7"/>
                      <w:rFonts w:ascii="Cambria Math" w:hAnsi="Cambria Math"/>
                      <w:i/>
                      <w:color w:val="auto"/>
                    </w:rPr>
                  </m:ctrlPr>
                </m:dPr>
                <m:e>
                  <m:d>
                    <m:dPr>
                      <m:ctrlPr>
                        <w:rPr>
                          <w:rStyle w:val="a7"/>
                          <w:rFonts w:ascii="Cambria Math" w:hAnsi="Cambria Math"/>
                          <w:i/>
                          <w:color w:val="auto"/>
                        </w:rPr>
                      </m:ctrlPr>
                    </m:dPr>
                    <m:e>
                      <m:f>
                        <m:fPr>
                          <m:ctrlPr>
                            <w:rPr>
                              <w:rStyle w:val="a7"/>
                              <w:rFonts w:ascii="Cambria Math" w:hAnsi="Cambria Math"/>
                              <w:i/>
                              <w:color w:val="auto"/>
                            </w:rPr>
                          </m:ctrlPr>
                        </m:fPr>
                        <m:num>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in+</m:t>
                              </m:r>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m,in</m:t>
                                  </m:r>
                                </m:sub>
                              </m:sSub>
                            </m:e>
                          </m:nary>
                        </m:num>
                        <m:den>
                          <m:r>
                            <w:rPr>
                              <w:rStyle w:val="a7"/>
                              <w:rFonts w:ascii="Cambria Math" w:hAnsi="Cambria Math"/>
                              <w:color w:val="auto"/>
                            </w:rPr>
                            <m:t>2T</m:t>
                          </m:r>
                        </m:den>
                      </m:f>
                    </m:e>
                  </m:d>
                  <m:r>
                    <w:rPr>
                      <w:rStyle w:val="a7"/>
                      <w:rFonts w:ascii="Cambria Math" w:hAnsi="Cambria Math"/>
                      <w:color w:val="auto"/>
                    </w:rPr>
                    <m:t>-</m:t>
                  </m:r>
                  <m:sSup>
                    <m:sSupPr>
                      <m:ctrlPr>
                        <w:rPr>
                          <w:rStyle w:val="a7"/>
                          <w:rFonts w:ascii="Cambria Math" w:hAnsi="Cambria Math"/>
                          <w:i/>
                          <w:color w:val="auto"/>
                        </w:rPr>
                      </m:ctrlPr>
                    </m:sSupPr>
                    <m:e>
                      <m:d>
                        <m:dPr>
                          <m:ctrlPr>
                            <w:rPr>
                              <w:rStyle w:val="a7"/>
                              <w:rFonts w:ascii="Cambria Math" w:hAnsi="Cambria Math"/>
                              <w:i/>
                              <w:color w:val="auto"/>
                            </w:rPr>
                          </m:ctrlPr>
                        </m:dPr>
                        <m:e>
                          <m:f>
                            <m:fPr>
                              <m:ctrlPr>
                                <w:rPr>
                                  <w:rStyle w:val="a7"/>
                                  <w:rFonts w:ascii="Cambria Math" w:hAnsi="Cambria Math"/>
                                  <w:i/>
                                  <w:color w:val="auto"/>
                                </w:rPr>
                              </m:ctrlPr>
                            </m:fPr>
                            <m:num>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tot+</m:t>
                                  </m:r>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m:t>
                                      </m:r>
                                    </m:sub>
                                  </m:sSub>
                                </m:e>
                              </m:nary>
                            </m:num>
                            <m:den>
                              <m:r>
                                <w:rPr>
                                  <w:rStyle w:val="a7"/>
                                  <w:rFonts w:ascii="Cambria Math" w:hAnsi="Cambria Math"/>
                                  <w:color w:val="auto"/>
                                </w:rPr>
                                <m:t>2T</m:t>
                              </m:r>
                            </m:den>
                          </m:f>
                        </m:e>
                      </m:d>
                    </m:e>
                    <m:sup>
                      <m:r>
                        <w:rPr>
                          <w:rStyle w:val="a7"/>
                          <w:rFonts w:ascii="Cambria Math" w:hAnsi="Cambria Math"/>
                          <w:color w:val="auto"/>
                        </w:rPr>
                        <m:t>2</m:t>
                      </m:r>
                    </m:sup>
                  </m:sSup>
                </m:e>
              </m:d>
              <m:r>
                <w:rPr>
                  <w:rStyle w:val="a7"/>
                  <w:rFonts w:ascii="Cambria Math" w:hAnsi="Cambria Math"/>
                  <w:color w:val="auto"/>
                </w:rPr>
                <m:t>-</m:t>
              </m:r>
              <m:d>
                <m:dPr>
                  <m:begChr m:val="["/>
                  <m:endChr m:val="]"/>
                  <m:ctrlPr>
                    <w:rPr>
                      <w:rStyle w:val="a7"/>
                      <w:rFonts w:ascii="Cambria Math" w:hAnsi="Cambria Math"/>
                      <w:i/>
                      <w:color w:val="auto"/>
                    </w:rPr>
                  </m:ctrlPr>
                </m:dPr>
                <m:e>
                  <m:f>
                    <m:fPr>
                      <m:ctrlPr>
                        <w:rPr>
                          <w:rStyle w:val="a7"/>
                          <w:rFonts w:ascii="Cambria Math" w:hAnsi="Cambria Math"/>
                          <w:i/>
                          <w:color w:val="auto"/>
                        </w:rPr>
                      </m:ctrlPr>
                    </m:fPr>
                    <m:num>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in</m:t>
                          </m:r>
                        </m:e>
                      </m:nary>
                    </m:num>
                    <m:den>
                      <m:r>
                        <w:rPr>
                          <w:rStyle w:val="a7"/>
                          <w:rFonts w:ascii="Cambria Math" w:hAnsi="Cambria Math"/>
                          <w:color w:val="auto"/>
                        </w:rPr>
                        <m:t>2T</m:t>
                      </m:r>
                    </m:den>
                  </m:f>
                  <m:r>
                    <w:rPr>
                      <w:rStyle w:val="a7"/>
                      <w:rFonts w:ascii="Cambria Math" w:hAnsi="Cambria Math"/>
                      <w:color w:val="auto"/>
                    </w:rPr>
                    <m:t>-</m:t>
                  </m:r>
                  <m:sSup>
                    <m:sSupPr>
                      <m:ctrlPr>
                        <w:rPr>
                          <w:rStyle w:val="a7"/>
                          <w:rFonts w:ascii="Cambria Math" w:hAnsi="Cambria Math"/>
                          <w:i/>
                          <w:color w:val="auto"/>
                        </w:rPr>
                      </m:ctrlPr>
                    </m:sSupPr>
                    <m:e>
                      <m:d>
                        <m:dPr>
                          <m:ctrlPr>
                            <w:rPr>
                              <w:rStyle w:val="a7"/>
                              <w:rFonts w:ascii="Cambria Math" w:hAnsi="Cambria Math"/>
                              <w:i/>
                              <w:color w:val="auto"/>
                            </w:rPr>
                          </m:ctrlPr>
                        </m:dPr>
                        <m:e>
                          <m:f>
                            <m:fPr>
                              <m:ctrlPr>
                                <w:rPr>
                                  <w:rStyle w:val="a7"/>
                                  <w:rFonts w:ascii="Cambria Math" w:hAnsi="Cambria Math"/>
                                  <w:i/>
                                  <w:color w:val="auto"/>
                                </w:rPr>
                              </m:ctrlPr>
                            </m:fPr>
                            <m:num>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tot</m:t>
                                  </m:r>
                                </m:e>
                              </m:nary>
                            </m:num>
                            <m:den>
                              <m:r>
                                <w:rPr>
                                  <w:rStyle w:val="a7"/>
                                  <w:rFonts w:ascii="Cambria Math" w:hAnsi="Cambria Math"/>
                                  <w:color w:val="auto"/>
                                </w:rPr>
                                <m:t>2T</m:t>
                              </m:r>
                            </m:den>
                          </m:f>
                        </m:e>
                      </m:d>
                    </m:e>
                    <m:sup>
                      <m:r>
                        <w:rPr>
                          <w:rStyle w:val="a7"/>
                          <w:rFonts w:ascii="Cambria Math" w:hAnsi="Cambria Math"/>
                          <w:color w:val="auto"/>
                        </w:rPr>
                        <m:t>2</m:t>
                      </m:r>
                    </m:sup>
                  </m:sSup>
                  <m:r>
                    <w:rPr>
                      <w:rStyle w:val="a7"/>
                      <w:rFonts w:ascii="Cambria Math" w:hAnsi="Cambria Math"/>
                      <w:color w:val="auto"/>
                    </w:rPr>
                    <m:t>-</m:t>
                  </m:r>
                  <m:sSup>
                    <m:sSupPr>
                      <m:ctrlPr>
                        <w:rPr>
                          <w:rStyle w:val="a7"/>
                          <w:rFonts w:ascii="Cambria Math" w:hAnsi="Cambria Math"/>
                          <w:i/>
                          <w:color w:val="auto"/>
                        </w:rPr>
                      </m:ctrlPr>
                    </m:sSupPr>
                    <m:e>
                      <m:d>
                        <m:dPr>
                          <m:ctrlPr>
                            <w:rPr>
                              <w:rStyle w:val="a7"/>
                              <w:rFonts w:ascii="Cambria Math" w:hAnsi="Cambria Math"/>
                              <w:i/>
                              <w:color w:val="auto"/>
                            </w:rPr>
                          </m:ctrlPr>
                        </m:dPr>
                        <m:e>
                          <m:f>
                            <m:fPr>
                              <m:ctrlPr>
                                <w:rPr>
                                  <w:rStyle w:val="a7"/>
                                  <w:rFonts w:ascii="Cambria Math" w:hAnsi="Cambria Math"/>
                                  <w:i/>
                                  <w:color w:val="auto"/>
                                </w:rPr>
                              </m:ctrlPr>
                            </m:fPr>
                            <m:num>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m:t>
                                  </m:r>
                                </m:sub>
                              </m:sSub>
                            </m:num>
                            <m:den>
                              <m:r>
                                <w:rPr>
                                  <w:rStyle w:val="a7"/>
                                  <w:rFonts w:ascii="Cambria Math" w:hAnsi="Cambria Math"/>
                                  <w:color w:val="auto"/>
                                </w:rPr>
                                <m:t>2T</m:t>
                              </m:r>
                            </m:den>
                          </m:f>
                        </m:e>
                      </m:d>
                    </m:e>
                    <m:sup>
                      <m:r>
                        <w:rPr>
                          <w:rStyle w:val="a7"/>
                          <w:rFonts w:ascii="Cambria Math" w:hAnsi="Cambria Math"/>
                          <w:color w:val="auto"/>
                        </w:rPr>
                        <m:t>2</m:t>
                      </m:r>
                    </m:sup>
                  </m:sSup>
                </m:e>
              </m:d>
              <m:ctrlPr>
                <w:rPr>
                  <w:rStyle w:val="a7"/>
                  <w:rFonts w:ascii="Cambria Math" w:eastAsia="Cambria Math" w:hAnsi="Cambria Math" w:cs="Cambria Math"/>
                  <w:i/>
                  <w:color w:val="auto"/>
                </w:rPr>
              </m:ctrlPr>
            </m:e>
            <m:e>
              <m:r>
                <w:rPr>
                  <w:rStyle w:val="a7"/>
                  <w:rFonts w:ascii="Cambria Math" w:hAnsi="Cambria Math"/>
                  <w:color w:val="auto"/>
                </w:rPr>
                <m:t>=</m:t>
              </m:r>
              <m:f>
                <m:fPr>
                  <m:ctrlPr>
                    <w:rPr>
                      <w:rStyle w:val="a7"/>
                      <w:rFonts w:ascii="Cambria Math" w:hAnsi="Cambria Math"/>
                      <w:i/>
                      <w:color w:val="auto"/>
                    </w:rPr>
                  </m:ctrlPr>
                </m:fPr>
                <m:num>
                  <m:r>
                    <w:rPr>
                      <w:rStyle w:val="a7"/>
                      <w:rFonts w:ascii="Cambria Math" w:hAnsi="Cambria Math"/>
                      <w:color w:val="auto"/>
                    </w:rPr>
                    <m:t>1</m:t>
                  </m:r>
                </m:num>
                <m:den>
                  <m:r>
                    <w:rPr>
                      <w:rStyle w:val="a7"/>
                      <w:rFonts w:ascii="Cambria Math" w:hAnsi="Cambria Math"/>
                      <w:color w:val="auto"/>
                    </w:rPr>
                    <m:t>2T</m:t>
                  </m:r>
                </m:den>
              </m:f>
              <m:d>
                <m:dPr>
                  <m:ctrlPr>
                    <w:rPr>
                      <w:rStyle w:val="a7"/>
                      <w:rFonts w:ascii="Cambria Math" w:hAnsi="Cambria Math"/>
                      <w:i/>
                      <w:color w:val="auto"/>
                    </w:rPr>
                  </m:ctrlPr>
                </m:dPr>
                <m:e>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m,in</m:t>
                      </m:r>
                    </m:sub>
                  </m:sSub>
                  <m:r>
                    <w:rPr>
                      <w:rStyle w:val="a7"/>
                      <w:rFonts w:ascii="Cambria Math" w:hAnsi="Cambria Math"/>
                      <w:color w:val="auto"/>
                    </w:rPr>
                    <m:t>-</m:t>
                  </m:r>
                  <m:f>
                    <m:fPr>
                      <m:ctrlPr>
                        <w:rPr>
                          <w:rStyle w:val="a7"/>
                          <w:rFonts w:ascii="Cambria Math" w:hAnsi="Cambria Math"/>
                          <w:i/>
                          <w:color w:val="auto"/>
                        </w:rPr>
                      </m:ctrlPr>
                    </m:fPr>
                    <m:num>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tot</m:t>
                          </m:r>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m:t>
                              </m:r>
                            </m:sub>
                          </m:sSub>
                        </m:e>
                      </m:nary>
                    </m:num>
                    <m:den>
                      <m:r>
                        <w:rPr>
                          <w:rStyle w:val="a7"/>
                          <w:rFonts w:ascii="Cambria Math" w:hAnsi="Cambria Math"/>
                          <w:color w:val="auto"/>
                        </w:rPr>
                        <m:t>T</m:t>
                      </m:r>
                    </m:den>
                  </m:f>
                </m:e>
              </m:d>
              <m:r>
                <w:rPr>
                  <w:rStyle w:val="a7"/>
                  <w:rFonts w:ascii="Cambria Math" w:hAnsi="Cambria Math"/>
                  <w:color w:val="auto"/>
                </w:rPr>
                <m:t>#</m:t>
              </m:r>
            </m:e>
          </m:eqArr>
          <m:r>
            <w:rPr>
              <w:rStyle w:val="a7"/>
              <w:rFonts w:ascii="Cambria Math" w:hAnsi="Cambria Math"/>
              <w:color w:val="auto"/>
            </w:rPr>
            <m:t>(8)</m:t>
          </m:r>
        </m:oMath>
      </m:oMathPara>
    </w:p>
    <w:p w14:paraId="758128BE" w14:textId="1F1D4EAE" w:rsidR="00550B1D" w:rsidRPr="00CB2E75" w:rsidRDefault="00550B1D" w:rsidP="004763F3">
      <w:pPr>
        <w:spacing w:line="300" w:lineRule="auto"/>
        <w:ind w:firstLine="420"/>
        <w:rPr>
          <w:rFonts w:eastAsiaTheme="minorEastAsia" w:cs="Times New Roman"/>
        </w:rPr>
      </w:pPr>
      <w:r w:rsidRPr="00CB2E75">
        <w:rPr>
          <w:rFonts w:eastAsiaTheme="minorEastAsia" w:cs="Times New Roman"/>
        </w:rPr>
        <w:t xml:space="preserve">T is the number of edges in the network, and </w:t>
      </w:r>
      <m:oMath>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in</m:t>
            </m:r>
          </m:e>
        </m:nary>
        <m:r>
          <w:rPr>
            <w:rStyle w:val="a7"/>
            <w:rFonts w:ascii="Cambria Math" w:hAnsi="Cambria Math"/>
            <w:color w:val="auto"/>
          </w:rPr>
          <m:t xml:space="preserve"> </m:t>
        </m:r>
      </m:oMath>
      <w:r w:rsidRPr="00CB2E75">
        <w:rPr>
          <w:rFonts w:eastAsiaTheme="minorEastAsia" w:cs="Times New Roman"/>
        </w:rPr>
        <w:t xml:space="preserve">in is the sum of the edge weights of the nodes where the community </w:t>
      </w:r>
      <w:r w:rsidR="00B9528A">
        <w:rPr>
          <w:rFonts w:eastAsiaTheme="minorEastAsia" w:cs="Times New Roman"/>
        </w:rPr>
        <w:t>G</w:t>
      </w:r>
      <w:r w:rsidRPr="00CB2E75">
        <w:rPr>
          <w:rFonts w:eastAsiaTheme="minorEastAsia" w:cs="Times New Roman"/>
        </w:rPr>
        <w:t xml:space="preserve"> is located. </w:t>
      </w:r>
      <m:oMath>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m,in</m:t>
            </m:r>
          </m:sub>
        </m:sSub>
      </m:oMath>
      <w:r w:rsidRPr="00CB2E75">
        <w:rPr>
          <w:rFonts w:eastAsiaTheme="minorEastAsia" w:cs="Times New Roman"/>
        </w:rPr>
        <w:t xml:space="preserve"> is the sum of the edge weights of node m pointing to all nodes in community </w:t>
      </w:r>
      <w:r w:rsidR="00B9528A">
        <w:rPr>
          <w:rFonts w:eastAsiaTheme="minorEastAsia" w:cs="Times New Roman"/>
        </w:rPr>
        <w:t>G</w:t>
      </w:r>
      <w:r w:rsidRPr="00CB2E75">
        <w:rPr>
          <w:rFonts w:eastAsiaTheme="minorEastAsia" w:cs="Times New Roman"/>
        </w:rPr>
        <w:t xml:space="preserve">. </w:t>
      </w:r>
      <m:oMath>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tot</m:t>
            </m:r>
          </m:e>
        </m:nary>
        <m:r>
          <w:rPr>
            <w:rStyle w:val="a7"/>
            <w:rFonts w:ascii="Cambria Math" w:hAnsi="Cambria Math"/>
            <w:color w:val="auto"/>
          </w:rPr>
          <m:t xml:space="preserve"> </m:t>
        </m:r>
      </m:oMath>
      <w:r w:rsidRPr="00CB2E75">
        <w:rPr>
          <w:rFonts w:eastAsiaTheme="minorEastAsia" w:cs="Times New Roman"/>
        </w:rPr>
        <w:t xml:space="preserve">tot is the total weight of the edges pointing to all nodes in community </w:t>
      </w:r>
      <w:r w:rsidR="00B9528A">
        <w:rPr>
          <w:rFonts w:eastAsiaTheme="minorEastAsia" w:cs="Times New Roman"/>
        </w:rPr>
        <w:t>G</w:t>
      </w:r>
      <w:r w:rsidRPr="00CB2E75">
        <w:rPr>
          <w:rFonts w:eastAsiaTheme="minorEastAsia" w:cs="Times New Roman"/>
        </w:rPr>
        <w:t xml:space="preserve">. </w:t>
      </w:r>
      <m:oMath>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m:t>
            </m:r>
          </m:sub>
        </m:sSub>
      </m:oMath>
      <w:r w:rsidRPr="00CB2E75">
        <w:rPr>
          <w:rFonts w:eastAsiaTheme="minorEastAsia" w:cs="Times New Roman"/>
        </w:rPr>
        <w:t xml:space="preserve"> represents the sum of edge weights pointing to node m.</w:t>
      </w:r>
    </w:p>
    <w:p w14:paraId="7704FD7A" w14:textId="6ABFD3AD" w:rsidR="00550B1D" w:rsidRPr="00CB2E75" w:rsidRDefault="00550B1D" w:rsidP="004763F3">
      <w:pPr>
        <w:spacing w:line="300" w:lineRule="auto"/>
        <w:ind w:firstLine="420"/>
        <w:rPr>
          <w:rFonts w:eastAsiaTheme="minorEastAsia" w:cs="Times New Roman"/>
        </w:rPr>
      </w:pPr>
      <w:r w:rsidRPr="00CB2E75">
        <w:rPr>
          <w:rFonts w:eastAsiaTheme="minorEastAsia" w:cs="Times New Roman" w:hint="eastAsia"/>
        </w:rPr>
        <w:t>(</w:t>
      </w:r>
      <w:r w:rsidR="003A3E09">
        <w:rPr>
          <w:rFonts w:eastAsiaTheme="minorEastAsia" w:cs="Times New Roman"/>
        </w:rPr>
        <w:t>B</w:t>
      </w:r>
      <w:r w:rsidRPr="00CB2E75">
        <w:rPr>
          <w:rFonts w:eastAsiaTheme="minorEastAsia" w:cs="Times New Roman"/>
        </w:rPr>
        <w:t>)</w:t>
      </w:r>
      <w:r w:rsidRPr="00CB2E75">
        <w:rPr>
          <w:rFonts w:hint="eastAsia"/>
        </w:rPr>
        <w:t xml:space="preserve"> </w:t>
      </w:r>
      <w:r w:rsidRPr="00CB2E75">
        <w:rPr>
          <w:rFonts w:eastAsiaTheme="minorEastAsia" w:cs="Times New Roman" w:hint="eastAsia"/>
        </w:rPr>
        <w:t xml:space="preserve">The second stage </w:t>
      </w:r>
      <w:r w:rsidRPr="00CB2E75">
        <w:rPr>
          <w:rFonts w:eastAsiaTheme="minorEastAsia" w:cs="Times New Roman"/>
        </w:rPr>
        <w:t xml:space="preserve">is </w:t>
      </w:r>
      <w:r w:rsidRPr="00CB2E75">
        <w:rPr>
          <w:rFonts w:eastAsiaTheme="minorEastAsia" w:cs="Times New Roman" w:hint="eastAsia"/>
        </w:rPr>
        <w:t>the refinement of the partition.</w:t>
      </w:r>
    </w:p>
    <w:p w14:paraId="157D2649" w14:textId="3E62166A" w:rsidR="00550B1D" w:rsidRDefault="00550B1D" w:rsidP="004763F3">
      <w:pPr>
        <w:spacing w:line="300" w:lineRule="auto"/>
        <w:ind w:firstLine="420"/>
        <w:rPr>
          <w:rFonts w:eastAsiaTheme="minorEastAsia" w:cs="Times New Roman"/>
        </w:rPr>
      </w:pPr>
      <w:r w:rsidRPr="00711CB8">
        <w:rPr>
          <w:rFonts w:eastAsiaTheme="minorEastAsia" w:cs="Times New Roman"/>
        </w:rPr>
        <w:t xml:space="preserve">First, mark the communities identified in Phase 1, and determine the community location corresponding to each node; secondly, locally merge the nodes in the area. </w:t>
      </w:r>
      <w:r w:rsidR="00F8504B">
        <w:rPr>
          <w:rFonts w:eastAsiaTheme="minorEastAsia" w:cs="Times New Roman"/>
        </w:rPr>
        <w:t>In this phase, the merge of different nodes</w:t>
      </w:r>
      <w:r w:rsidRPr="00711CB8">
        <w:rPr>
          <w:rFonts w:eastAsiaTheme="minorEastAsia" w:cs="Times New Roman"/>
        </w:rPr>
        <w:t xml:space="preserve"> is only performed in each community and only in the same community. Nodes within a community will only merge when two adjacent nodes within a community are sufficiently connected. After the refinement phase, the original trade network is refined into multiple </w:t>
      </w:r>
      <w:r w:rsidR="00F8504B">
        <w:rPr>
          <w:rFonts w:eastAsiaTheme="minorEastAsia" w:cs="Times New Roman"/>
        </w:rPr>
        <w:t>district</w:t>
      </w:r>
      <w:r w:rsidRPr="00711CB8">
        <w:rPr>
          <w:rFonts w:eastAsiaTheme="minorEastAsia" w:cs="Times New Roman"/>
        </w:rPr>
        <w:t>s.</w:t>
      </w:r>
    </w:p>
    <w:p w14:paraId="7D3286D2" w14:textId="2784968F" w:rsidR="00550B1D" w:rsidRDefault="00550B1D" w:rsidP="004763F3">
      <w:pPr>
        <w:spacing w:line="300" w:lineRule="auto"/>
        <w:ind w:firstLine="420"/>
        <w:rPr>
          <w:rFonts w:eastAsiaTheme="minorEastAsia" w:cs="Times New Roman"/>
        </w:rPr>
      </w:pPr>
      <w:r>
        <w:rPr>
          <w:rFonts w:eastAsiaTheme="minorEastAsia" w:cs="Times New Roman"/>
        </w:rPr>
        <w:lastRenderedPageBreak/>
        <w:t>(</w:t>
      </w:r>
      <w:r w:rsidR="003A3E09">
        <w:rPr>
          <w:rFonts w:eastAsiaTheme="minorEastAsia" w:cs="Times New Roman"/>
        </w:rPr>
        <w:t>C</w:t>
      </w:r>
      <w:r>
        <w:rPr>
          <w:rFonts w:eastAsiaTheme="minorEastAsia" w:cs="Times New Roman"/>
        </w:rPr>
        <w:t xml:space="preserve">) </w:t>
      </w:r>
      <w:r w:rsidRPr="00701E67">
        <w:rPr>
          <w:rFonts w:eastAsiaTheme="minorEastAsia" w:cs="Times New Roman"/>
        </w:rPr>
        <w:t xml:space="preserve">The third stage is network aggregation. Create an aggregated network based on refined partitions, use non-refinement </w:t>
      </w:r>
      <w:r w:rsidR="004D5C4D">
        <w:rPr>
          <w:rFonts w:eastAsiaTheme="minorEastAsia" w:cs="Times New Roman"/>
        </w:rPr>
        <w:t>cell</w:t>
      </w:r>
      <w:r w:rsidRPr="00701E67">
        <w:rPr>
          <w:rFonts w:eastAsiaTheme="minorEastAsia" w:cs="Times New Roman"/>
        </w:rPr>
        <w:t xml:space="preserve">s to create initial </w:t>
      </w:r>
      <w:r w:rsidR="004D5C4D">
        <w:rPr>
          <w:rFonts w:eastAsiaTheme="minorEastAsia" w:cs="Times New Roman"/>
        </w:rPr>
        <w:t>sec</w:t>
      </w:r>
      <w:r w:rsidRPr="00701E67">
        <w:rPr>
          <w:rFonts w:eastAsiaTheme="minorEastAsia" w:cs="Times New Roman"/>
        </w:rPr>
        <w:t>tions for the aggregated network, and repeat the above operations until the community partition does not change.</w:t>
      </w:r>
    </w:p>
    <w:p w14:paraId="166B315C" w14:textId="25D23B5C" w:rsidR="00550B1D" w:rsidRDefault="003E6AAA" w:rsidP="004763F3">
      <w:pPr>
        <w:spacing w:line="300" w:lineRule="auto"/>
        <w:ind w:firstLine="420"/>
        <w:rPr>
          <w:rFonts w:eastAsiaTheme="minorEastAsia" w:cs="Times New Roman"/>
        </w:rPr>
      </w:pPr>
      <w:r>
        <w:rPr>
          <w:rFonts w:eastAsiaTheme="minorEastAsia" w:cs="Times New Roman"/>
        </w:rPr>
        <w:t>Creating a local aggregation network makes it</w:t>
      </w:r>
      <w:r w:rsidR="00550B1D" w:rsidRPr="00F764A8">
        <w:rPr>
          <w:rFonts w:eastAsiaTheme="minorEastAsia" w:cs="Times New Roman"/>
        </w:rPr>
        <w:t xml:space="preserve"> possible to have more space to identify high-quality partitions. In the community division, modularity is used to measure the result of the final community division. After one round of </w:t>
      </w:r>
      <w:r w:rsidR="00550B1D">
        <w:rPr>
          <w:rFonts w:eastAsiaTheme="minorEastAsia" w:cs="Times New Roman"/>
        </w:rPr>
        <w:t xml:space="preserve">the </w:t>
      </w:r>
      <w:r w:rsidR="00550B1D" w:rsidRPr="00F764A8">
        <w:rPr>
          <w:rFonts w:eastAsiaTheme="minorEastAsia" w:cs="Times New Roman"/>
        </w:rPr>
        <w:t xml:space="preserve">iteration cycle, if the modularity </w:t>
      </w:r>
      <w:r w:rsidR="00C0725C">
        <w:rPr>
          <w:rFonts w:eastAsiaTheme="minorEastAsia" w:cs="Times New Roman"/>
        </w:rPr>
        <w:t>P</w:t>
      </w:r>
      <w:r w:rsidR="00550B1D" w:rsidRPr="00F764A8">
        <w:rPr>
          <w:rFonts w:eastAsiaTheme="minorEastAsia" w:cs="Times New Roman"/>
        </w:rPr>
        <w:t xml:space="preserve"> of the network does not change, stop the </w:t>
      </w:r>
      <w:r w:rsidR="004D5C4D">
        <w:rPr>
          <w:rFonts w:eastAsiaTheme="minorEastAsia" w:cs="Times New Roman"/>
        </w:rPr>
        <w:t>process;</w:t>
      </w:r>
      <w:r w:rsidR="00550B1D" w:rsidRPr="00F764A8">
        <w:rPr>
          <w:rFonts w:eastAsiaTheme="minorEastAsia" w:cs="Times New Roman"/>
        </w:rPr>
        <w:t xml:space="preserve"> otherwise</w:t>
      </w:r>
      <w:r w:rsidR="004D5C4D">
        <w:rPr>
          <w:rFonts w:eastAsiaTheme="minorEastAsia" w:cs="Times New Roman"/>
        </w:rPr>
        <w:t>,</w:t>
      </w:r>
      <w:r w:rsidR="00550B1D" w:rsidRPr="00F764A8">
        <w:rPr>
          <w:rFonts w:eastAsiaTheme="minorEastAsia" w:cs="Times New Roman"/>
        </w:rPr>
        <w:t xml:space="preserve"> iterate again until there is no change to obtain the community division result of the network. Modularity is calculated as follows:</w:t>
      </w:r>
    </w:p>
    <w:p w14:paraId="29514EB2" w14:textId="23D065F2" w:rsidR="00550B1D" w:rsidRPr="007E526D" w:rsidRDefault="00CD1B42" w:rsidP="004763F3">
      <w:pPr>
        <w:adjustRightInd w:val="0"/>
        <w:spacing w:line="300" w:lineRule="auto"/>
        <w:ind w:firstLine="420"/>
        <w:rPr>
          <w:rStyle w:val="a7"/>
          <w:color w:val="auto"/>
        </w:rPr>
      </w:pPr>
      <m:oMathPara>
        <m:oMath>
          <m:eqArr>
            <m:eqArrPr>
              <m:maxDist m:val="1"/>
              <m:ctrlPr>
                <w:rPr>
                  <w:rStyle w:val="a7"/>
                  <w:rFonts w:ascii="Cambria Math" w:hAnsi="Cambria Math" w:cstheme="minorEastAsia"/>
                  <w:i/>
                  <w:color w:val="auto"/>
                </w:rPr>
              </m:ctrlPr>
            </m:eqArrPr>
            <m:e>
              <m:r>
                <w:rPr>
                  <w:rStyle w:val="a7"/>
                  <w:rFonts w:ascii="Cambria Math" w:hAnsi="Cambria Math"/>
                  <w:color w:val="auto"/>
                </w:rPr>
                <m:t>P=</m:t>
              </m:r>
              <m:f>
                <m:fPr>
                  <m:ctrlPr>
                    <w:rPr>
                      <w:rStyle w:val="a7"/>
                      <w:rFonts w:ascii="Cambria Math" w:hAnsi="Cambria Math"/>
                      <w:i/>
                      <w:color w:val="auto"/>
                    </w:rPr>
                  </m:ctrlPr>
                </m:fPr>
                <m:num>
                  <m:r>
                    <w:rPr>
                      <w:rStyle w:val="a7"/>
                      <w:rFonts w:ascii="Cambria Math" w:hAnsi="Cambria Math"/>
                      <w:color w:val="auto"/>
                    </w:rPr>
                    <m:t>1</m:t>
                  </m:r>
                </m:num>
                <m:den>
                  <m:r>
                    <w:rPr>
                      <w:rStyle w:val="a7"/>
                      <w:rFonts w:ascii="Cambria Math" w:hAnsi="Cambria Math"/>
                      <w:color w:val="auto"/>
                    </w:rPr>
                    <m:t>2T</m:t>
                  </m:r>
                </m:den>
              </m:f>
              <m:nary>
                <m:naryPr>
                  <m:chr m:val="∑"/>
                  <m:limLoc m:val="undOvr"/>
                  <m:supHide m:val="1"/>
                  <m:ctrlPr>
                    <w:rPr>
                      <w:rStyle w:val="a7"/>
                      <w:rFonts w:ascii="Cambria Math" w:hAnsi="Cambria Math"/>
                      <w:i/>
                      <w:color w:val="auto"/>
                    </w:rPr>
                  </m:ctrlPr>
                </m:naryPr>
                <m:sub>
                  <m:r>
                    <w:rPr>
                      <w:rStyle w:val="a7"/>
                      <w:rFonts w:ascii="Cambria Math" w:hAnsi="Cambria Math"/>
                      <w:color w:val="auto"/>
                    </w:rPr>
                    <m:t>mn</m:t>
                  </m:r>
                </m:sub>
                <m:sup/>
                <m:e>
                  <m:d>
                    <m:dPr>
                      <m:begChr m:val="["/>
                      <m:endChr m:val="]"/>
                      <m:ctrlPr>
                        <w:rPr>
                          <w:rStyle w:val="a7"/>
                          <w:rFonts w:ascii="Cambria Math" w:hAnsi="Cambria Math"/>
                          <w:i/>
                          <w:color w:val="auto"/>
                        </w:rPr>
                      </m:ctrlPr>
                    </m:dPr>
                    <m:e>
                      <m:sSub>
                        <m:sSubPr>
                          <m:ctrlPr>
                            <w:rPr>
                              <w:rStyle w:val="a7"/>
                              <w:rFonts w:ascii="Cambria Math" w:hAnsi="Cambria Math"/>
                              <w:i/>
                              <w:color w:val="auto"/>
                            </w:rPr>
                          </m:ctrlPr>
                        </m:sSubPr>
                        <m:e>
                          <m:r>
                            <w:rPr>
                              <w:rStyle w:val="a7"/>
                              <w:rFonts w:ascii="Cambria Math" w:hAnsi="Cambria Math"/>
                              <w:color w:val="auto"/>
                            </w:rPr>
                            <m:t>A</m:t>
                          </m:r>
                        </m:e>
                        <m:sub>
                          <m:r>
                            <w:rPr>
                              <w:rStyle w:val="a7"/>
                              <w:rFonts w:ascii="Cambria Math" w:hAnsi="Cambria Math"/>
                              <w:color w:val="auto"/>
                            </w:rPr>
                            <m:t>mn</m:t>
                          </m:r>
                        </m:sub>
                      </m:sSub>
                      <m:r>
                        <w:rPr>
                          <w:rStyle w:val="a7"/>
                          <w:rFonts w:ascii="Cambria Math" w:hAnsi="Cambria Math"/>
                          <w:color w:val="auto"/>
                        </w:rPr>
                        <m:t>-</m:t>
                      </m:r>
                      <m:f>
                        <m:fPr>
                          <m:ctrlPr>
                            <w:rPr>
                              <w:rStyle w:val="a7"/>
                              <w:rFonts w:ascii="Cambria Math" w:hAnsi="Cambria Math"/>
                              <w:i/>
                              <w:color w:val="auto"/>
                            </w:rPr>
                          </m:ctrlPr>
                        </m:fPr>
                        <m:num>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m:t>
                              </m:r>
                            </m:sub>
                          </m:sSub>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n</m:t>
                              </m:r>
                            </m:sub>
                          </m:sSub>
                        </m:num>
                        <m:den>
                          <m:r>
                            <w:rPr>
                              <w:rStyle w:val="a7"/>
                              <w:rFonts w:ascii="Cambria Math" w:hAnsi="Cambria Math"/>
                              <w:color w:val="auto"/>
                            </w:rPr>
                            <m:t>2T</m:t>
                          </m:r>
                        </m:den>
                      </m:f>
                    </m:e>
                  </m:d>
                </m:e>
              </m:nary>
              <m:r>
                <w:rPr>
                  <w:rStyle w:val="a7"/>
                  <w:rFonts w:ascii="Cambria Math" w:hAnsi="Cambria Math"/>
                  <w:color w:val="auto"/>
                </w:rPr>
                <m:t>β</m:t>
              </m:r>
              <m:d>
                <m:dPr>
                  <m:ctrlPr>
                    <w:rPr>
                      <w:rStyle w:val="a7"/>
                      <w:rFonts w:ascii="Cambria Math" w:hAnsi="Cambria Math"/>
                      <w:i/>
                      <w:color w:val="auto"/>
                    </w:rPr>
                  </m:ctrlPr>
                </m:dPr>
                <m:e>
                  <m:sSub>
                    <m:sSubPr>
                      <m:ctrlPr>
                        <w:rPr>
                          <w:rStyle w:val="a7"/>
                          <w:rFonts w:ascii="Cambria Math" w:hAnsi="Cambria Math"/>
                          <w:i/>
                          <w:color w:val="auto"/>
                        </w:rPr>
                      </m:ctrlPr>
                    </m:sSubPr>
                    <m:e>
                      <m:r>
                        <w:rPr>
                          <w:rStyle w:val="a7"/>
                          <w:rFonts w:ascii="Cambria Math" w:hAnsi="Cambria Math"/>
                          <w:color w:val="auto"/>
                        </w:rPr>
                        <m:t>D</m:t>
                      </m:r>
                    </m:e>
                    <m:sub>
                      <m:r>
                        <w:rPr>
                          <w:rStyle w:val="a7"/>
                          <w:rFonts w:ascii="Cambria Math" w:hAnsi="Cambria Math"/>
                          <w:color w:val="auto"/>
                        </w:rPr>
                        <m:t>m,</m:t>
                      </m:r>
                    </m:sub>
                  </m:sSub>
                  <m:sSub>
                    <m:sSubPr>
                      <m:ctrlPr>
                        <w:rPr>
                          <w:rStyle w:val="a7"/>
                          <w:rFonts w:ascii="Cambria Math" w:hAnsi="Cambria Math"/>
                          <w:i/>
                          <w:color w:val="auto"/>
                        </w:rPr>
                      </m:ctrlPr>
                    </m:sSubPr>
                    <m:e>
                      <m:r>
                        <w:rPr>
                          <w:rStyle w:val="a7"/>
                          <w:rFonts w:ascii="Cambria Math" w:hAnsi="Cambria Math"/>
                          <w:color w:val="auto"/>
                        </w:rPr>
                        <m:t>D</m:t>
                      </m:r>
                    </m:e>
                    <m:sub>
                      <m:r>
                        <w:rPr>
                          <w:rStyle w:val="a7"/>
                          <w:rFonts w:ascii="Cambria Math" w:hAnsi="Cambria Math"/>
                          <w:color w:val="auto"/>
                        </w:rPr>
                        <m:t>n</m:t>
                      </m:r>
                    </m:sub>
                  </m:sSub>
                </m:e>
              </m:d>
              <m:ctrlPr>
                <w:rPr>
                  <w:rStyle w:val="a7"/>
                  <w:rFonts w:ascii="Cambria Math" w:eastAsia="Cambria Math" w:hAnsi="Cambria Math" w:cs="Cambria Math"/>
                  <w:i/>
                  <w:color w:val="auto"/>
                </w:rPr>
              </m:ctrlPr>
            </m:e>
            <m:e>
              <m:r>
                <w:rPr>
                  <w:rStyle w:val="a7"/>
                  <w:rFonts w:ascii="Cambria Math" w:hAnsi="Cambria Math"/>
                  <w:color w:val="auto"/>
                </w:rPr>
                <m:t>=</m:t>
              </m:r>
              <m:f>
                <m:fPr>
                  <m:ctrlPr>
                    <w:rPr>
                      <w:rStyle w:val="a7"/>
                      <w:rFonts w:ascii="Cambria Math" w:hAnsi="Cambria Math"/>
                      <w:i/>
                      <w:color w:val="auto"/>
                    </w:rPr>
                  </m:ctrlPr>
                </m:fPr>
                <m:num>
                  <m:r>
                    <w:rPr>
                      <w:rStyle w:val="a7"/>
                      <w:rFonts w:ascii="Cambria Math" w:hAnsi="Cambria Math"/>
                      <w:color w:val="auto"/>
                    </w:rPr>
                    <m:t>1</m:t>
                  </m:r>
                </m:num>
                <m:den>
                  <m:r>
                    <w:rPr>
                      <w:rStyle w:val="a7"/>
                      <w:rFonts w:ascii="Cambria Math" w:hAnsi="Cambria Math"/>
                      <w:color w:val="auto"/>
                    </w:rPr>
                    <m:t>2T</m:t>
                  </m:r>
                </m:den>
              </m:f>
              <m:d>
                <m:dPr>
                  <m:begChr m:val="["/>
                  <m:endChr m:val="]"/>
                  <m:ctrlPr>
                    <w:rPr>
                      <w:rStyle w:val="a7"/>
                      <w:rFonts w:ascii="Cambria Math" w:hAnsi="Cambria Math"/>
                      <w:i/>
                      <w:color w:val="auto"/>
                    </w:rPr>
                  </m:ctrlPr>
                </m:dPr>
                <m:e>
                  <m:nary>
                    <m:naryPr>
                      <m:chr m:val="∑"/>
                      <m:limLoc m:val="undOvr"/>
                      <m:supHide m:val="1"/>
                      <m:ctrlPr>
                        <w:rPr>
                          <w:rStyle w:val="a7"/>
                          <w:rFonts w:ascii="Cambria Math" w:hAnsi="Cambria Math"/>
                          <w:i/>
                          <w:color w:val="auto"/>
                        </w:rPr>
                      </m:ctrlPr>
                    </m:naryPr>
                    <m:sub>
                      <m:r>
                        <w:rPr>
                          <w:rStyle w:val="a7"/>
                          <w:rFonts w:ascii="Cambria Math" w:hAnsi="Cambria Math"/>
                          <w:color w:val="auto"/>
                        </w:rPr>
                        <m:t>mn</m:t>
                      </m:r>
                    </m:sub>
                    <m:sup/>
                    <m:e>
                      <m:sSub>
                        <m:sSubPr>
                          <m:ctrlPr>
                            <w:rPr>
                              <w:rStyle w:val="a7"/>
                              <w:rFonts w:ascii="Cambria Math" w:hAnsi="Cambria Math"/>
                              <w:i/>
                              <w:color w:val="auto"/>
                            </w:rPr>
                          </m:ctrlPr>
                        </m:sSubPr>
                        <m:e>
                          <m:r>
                            <w:rPr>
                              <w:rStyle w:val="a7"/>
                              <w:rFonts w:ascii="Cambria Math" w:hAnsi="Cambria Math"/>
                              <w:color w:val="auto"/>
                            </w:rPr>
                            <m:t>A</m:t>
                          </m:r>
                        </m:e>
                        <m:sub>
                          <m:r>
                            <w:rPr>
                              <w:rStyle w:val="a7"/>
                              <w:rFonts w:ascii="Cambria Math" w:hAnsi="Cambria Math"/>
                              <w:color w:val="auto"/>
                            </w:rPr>
                            <m:t>mn</m:t>
                          </m:r>
                        </m:sub>
                      </m:sSub>
                    </m:e>
                  </m:nary>
                  <m:r>
                    <w:rPr>
                      <w:rStyle w:val="a7"/>
                      <w:rFonts w:ascii="Cambria Math" w:hAnsi="Cambria Math"/>
                      <w:color w:val="auto"/>
                    </w:rPr>
                    <m:t>-</m:t>
                  </m:r>
                  <m:f>
                    <m:fPr>
                      <m:ctrlPr>
                        <w:rPr>
                          <w:rStyle w:val="a7"/>
                          <w:rFonts w:ascii="Cambria Math" w:hAnsi="Cambria Math"/>
                          <w:i/>
                          <w:color w:val="auto"/>
                        </w:rPr>
                      </m:ctrlPr>
                    </m:fPr>
                    <m:num>
                      <m:nary>
                        <m:naryPr>
                          <m:chr m:val="∑"/>
                          <m:limLoc m:val="undOvr"/>
                          <m:supHide m:val="1"/>
                          <m:ctrlPr>
                            <w:rPr>
                              <w:rStyle w:val="a7"/>
                              <w:rFonts w:ascii="Cambria Math" w:hAnsi="Cambria Math"/>
                              <w:i/>
                              <w:color w:val="auto"/>
                            </w:rPr>
                          </m:ctrlPr>
                        </m:naryPr>
                        <m:sub>
                          <m:r>
                            <w:rPr>
                              <w:rStyle w:val="a7"/>
                              <w:rFonts w:ascii="Cambria Math" w:hAnsi="Cambria Math"/>
                              <w:color w:val="auto"/>
                            </w:rPr>
                            <m:t>m</m:t>
                          </m:r>
                        </m:sub>
                        <m:sup/>
                        <m:e>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m:t>
                              </m:r>
                            </m:sub>
                          </m:sSub>
                          <m:nary>
                            <m:naryPr>
                              <m:chr m:val="∑"/>
                              <m:limLoc m:val="undOvr"/>
                              <m:supHide m:val="1"/>
                              <m:ctrlPr>
                                <w:rPr>
                                  <w:rStyle w:val="a7"/>
                                  <w:rFonts w:ascii="Cambria Math" w:hAnsi="Cambria Math"/>
                                  <w:i/>
                                  <w:color w:val="auto"/>
                                </w:rPr>
                              </m:ctrlPr>
                            </m:naryPr>
                            <m:sub>
                              <m:r>
                                <w:rPr>
                                  <w:rStyle w:val="a7"/>
                                  <w:rFonts w:ascii="Cambria Math" w:hAnsi="Cambria Math"/>
                                  <w:color w:val="auto"/>
                                </w:rPr>
                                <m:t>n</m:t>
                              </m:r>
                            </m:sub>
                            <m:sup/>
                            <m:e>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n</m:t>
                                  </m:r>
                                </m:sub>
                              </m:sSub>
                            </m:e>
                          </m:nary>
                        </m:e>
                      </m:nary>
                    </m:num>
                    <m:den>
                      <m:r>
                        <w:rPr>
                          <w:rStyle w:val="a7"/>
                          <w:rFonts w:ascii="Cambria Math" w:hAnsi="Cambria Math"/>
                          <w:color w:val="auto"/>
                        </w:rPr>
                        <m:t>2T</m:t>
                      </m:r>
                    </m:den>
                  </m:f>
                </m:e>
              </m:d>
              <m:r>
                <w:rPr>
                  <w:rStyle w:val="a7"/>
                  <w:rFonts w:ascii="Cambria Math" w:hAnsi="Cambria Math"/>
                  <w:color w:val="auto"/>
                </w:rPr>
                <m:t>β</m:t>
              </m:r>
              <m:d>
                <m:dPr>
                  <m:ctrlPr>
                    <w:rPr>
                      <w:rStyle w:val="a7"/>
                      <w:rFonts w:ascii="Cambria Math" w:hAnsi="Cambria Math"/>
                      <w:i/>
                      <w:color w:val="auto"/>
                    </w:rPr>
                  </m:ctrlPr>
                </m:dPr>
                <m:e>
                  <m:sSub>
                    <m:sSubPr>
                      <m:ctrlPr>
                        <w:rPr>
                          <w:rStyle w:val="a7"/>
                          <w:rFonts w:ascii="Cambria Math" w:hAnsi="Cambria Math"/>
                          <w:i/>
                          <w:color w:val="auto"/>
                        </w:rPr>
                      </m:ctrlPr>
                    </m:sSubPr>
                    <m:e>
                      <m:r>
                        <w:rPr>
                          <w:rStyle w:val="a7"/>
                          <w:rFonts w:ascii="Cambria Math" w:hAnsi="Cambria Math"/>
                          <w:color w:val="auto"/>
                        </w:rPr>
                        <m:t>D</m:t>
                      </m:r>
                    </m:e>
                    <m:sub>
                      <m:r>
                        <w:rPr>
                          <w:rStyle w:val="a7"/>
                          <w:rFonts w:ascii="Cambria Math" w:hAnsi="Cambria Math"/>
                          <w:color w:val="auto"/>
                        </w:rPr>
                        <m:t>m,</m:t>
                      </m:r>
                    </m:sub>
                  </m:sSub>
                  <m:sSub>
                    <m:sSubPr>
                      <m:ctrlPr>
                        <w:rPr>
                          <w:rStyle w:val="a7"/>
                          <w:rFonts w:ascii="Cambria Math" w:hAnsi="Cambria Math"/>
                          <w:i/>
                          <w:color w:val="auto"/>
                        </w:rPr>
                      </m:ctrlPr>
                    </m:sSubPr>
                    <m:e>
                      <m:r>
                        <w:rPr>
                          <w:rStyle w:val="a7"/>
                          <w:rFonts w:ascii="Cambria Math" w:hAnsi="Cambria Math"/>
                          <w:color w:val="auto"/>
                        </w:rPr>
                        <m:t>D</m:t>
                      </m:r>
                    </m:e>
                    <m:sub>
                      <m:r>
                        <w:rPr>
                          <w:rStyle w:val="a7"/>
                          <w:rFonts w:ascii="Cambria Math" w:hAnsi="Cambria Math"/>
                          <w:color w:val="auto"/>
                        </w:rPr>
                        <m:t>n</m:t>
                      </m:r>
                    </m:sub>
                  </m:sSub>
                </m:e>
              </m:d>
              <m:r>
                <w:rPr>
                  <w:rStyle w:val="a7"/>
                  <w:rFonts w:ascii="Cambria Math" w:hAnsi="Cambria Math"/>
                  <w:color w:val="auto"/>
                </w:rPr>
                <m:t>=</m:t>
              </m:r>
              <m:nary>
                <m:naryPr>
                  <m:chr m:val="∑"/>
                  <m:limLoc m:val="undOvr"/>
                  <m:supHide m:val="1"/>
                  <m:ctrlPr>
                    <w:rPr>
                      <w:rStyle w:val="a7"/>
                      <w:rFonts w:ascii="Cambria Math" w:hAnsi="Cambria Math"/>
                      <w:i/>
                      <w:color w:val="auto"/>
                    </w:rPr>
                  </m:ctrlPr>
                </m:naryPr>
                <m:sub>
                  <m:r>
                    <w:rPr>
                      <w:rStyle w:val="a7"/>
                      <w:rFonts w:ascii="Cambria Math" w:hAnsi="Cambria Math"/>
                      <w:color w:val="auto"/>
                    </w:rPr>
                    <m:t>D</m:t>
                  </m:r>
                </m:sub>
                <m:sup/>
                <m:e>
                  <m:d>
                    <m:dPr>
                      <m:begChr m:val="["/>
                      <m:endChr m:val="]"/>
                      <m:ctrlPr>
                        <w:rPr>
                          <w:rStyle w:val="a7"/>
                          <w:rFonts w:ascii="Cambria Math" w:hAnsi="Cambria Math"/>
                          <w:i/>
                          <w:color w:val="auto"/>
                        </w:rPr>
                      </m:ctrlPr>
                    </m:dPr>
                    <m:e>
                      <m:f>
                        <m:fPr>
                          <m:ctrlPr>
                            <w:rPr>
                              <w:rStyle w:val="a7"/>
                              <w:rFonts w:ascii="Cambria Math" w:hAnsi="Cambria Math"/>
                              <w:i/>
                              <w:color w:val="auto"/>
                            </w:rPr>
                          </m:ctrlPr>
                        </m:fPr>
                        <m:num>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in</m:t>
                              </m:r>
                            </m:e>
                          </m:nary>
                        </m:num>
                        <m:den>
                          <m:r>
                            <w:rPr>
                              <w:rStyle w:val="a7"/>
                              <w:rFonts w:ascii="Cambria Math" w:hAnsi="Cambria Math"/>
                              <w:color w:val="auto"/>
                            </w:rPr>
                            <m:t>2T</m:t>
                          </m:r>
                        </m:den>
                      </m:f>
                      <m:r>
                        <w:rPr>
                          <w:rStyle w:val="a7"/>
                          <w:rFonts w:ascii="Cambria Math" w:hAnsi="Cambria Math"/>
                          <w:color w:val="auto"/>
                        </w:rPr>
                        <m:t>-</m:t>
                      </m:r>
                      <m:f>
                        <m:fPr>
                          <m:ctrlPr>
                            <w:rPr>
                              <w:rStyle w:val="a7"/>
                              <w:rFonts w:ascii="Cambria Math" w:hAnsi="Cambria Math"/>
                              <w:i/>
                              <w:color w:val="auto"/>
                            </w:rPr>
                          </m:ctrlPr>
                        </m:fPr>
                        <m:num>
                          <m:sSup>
                            <m:sSupPr>
                              <m:ctrlPr>
                                <w:rPr>
                                  <w:rStyle w:val="a7"/>
                                  <w:rFonts w:ascii="Cambria Math" w:hAnsi="Cambria Math"/>
                                  <w:i/>
                                  <w:color w:val="auto"/>
                                </w:rPr>
                              </m:ctrlPr>
                            </m:sSupPr>
                            <m:e>
                              <m:d>
                                <m:dPr>
                                  <m:ctrlPr>
                                    <w:rPr>
                                      <w:rStyle w:val="a7"/>
                                      <w:rFonts w:ascii="Cambria Math" w:hAnsi="Cambria Math"/>
                                      <w:i/>
                                      <w:color w:val="auto"/>
                                    </w:rPr>
                                  </m:ctrlPr>
                                </m:dPr>
                                <m:e>
                                  <m:nary>
                                    <m:naryPr>
                                      <m:chr m:val="∑"/>
                                      <m:limLoc m:val="undOvr"/>
                                      <m:subHide m:val="1"/>
                                      <m:supHide m:val="1"/>
                                      <m:ctrlPr>
                                        <w:rPr>
                                          <w:rStyle w:val="a7"/>
                                          <w:rFonts w:ascii="Cambria Math" w:hAnsi="Cambria Math"/>
                                          <w:i/>
                                          <w:color w:val="auto"/>
                                        </w:rPr>
                                      </m:ctrlPr>
                                    </m:naryPr>
                                    <m:sub/>
                                    <m:sup/>
                                    <m:e>
                                      <m:r>
                                        <w:rPr>
                                          <w:rStyle w:val="a7"/>
                                          <w:rFonts w:ascii="Cambria Math" w:hAnsi="Cambria Math"/>
                                          <w:color w:val="auto"/>
                                        </w:rPr>
                                        <m:t>tot</m:t>
                                      </m:r>
                                    </m:e>
                                  </m:nary>
                                </m:e>
                              </m:d>
                            </m:e>
                            <m:sup>
                              <m:r>
                                <w:rPr>
                                  <w:rStyle w:val="a7"/>
                                  <w:rFonts w:ascii="Cambria Math" w:hAnsi="Cambria Math"/>
                                  <w:color w:val="auto"/>
                                </w:rPr>
                                <m:t>2</m:t>
                              </m:r>
                            </m:sup>
                          </m:sSup>
                        </m:num>
                        <m:den>
                          <m:r>
                            <w:rPr>
                              <w:rStyle w:val="a7"/>
                              <w:rFonts w:ascii="Cambria Math" w:hAnsi="Cambria Math"/>
                              <w:color w:val="auto"/>
                            </w:rPr>
                            <m:t>2T</m:t>
                          </m:r>
                        </m:den>
                      </m:f>
                    </m:e>
                  </m:d>
                </m:e>
              </m:nary>
              <m:r>
                <w:rPr>
                  <w:rStyle w:val="a7"/>
                  <w:rFonts w:ascii="Cambria Math" w:hAnsi="Cambria Math"/>
                  <w:color w:val="auto"/>
                </w:rPr>
                <m:t>#</m:t>
              </m:r>
            </m:e>
          </m:eqArr>
          <m:r>
            <w:rPr>
              <w:rStyle w:val="a7"/>
              <w:rFonts w:ascii="Cambria Math" w:hAnsi="Cambria Math"/>
              <w:color w:val="auto"/>
            </w:rPr>
            <m:t>(9)</m:t>
          </m:r>
        </m:oMath>
      </m:oMathPara>
    </w:p>
    <w:p w14:paraId="2F44C5F3" w14:textId="0C89C712" w:rsidR="00550B1D" w:rsidRPr="007E526D" w:rsidRDefault="00CD1B42" w:rsidP="004763F3">
      <w:pPr>
        <w:adjustRightInd w:val="0"/>
        <w:spacing w:line="300" w:lineRule="auto"/>
        <w:ind w:firstLine="420"/>
        <w:rPr>
          <w:lang w:eastAsia="zh-Hans"/>
        </w:rPr>
      </w:pPr>
      <m:oMathPara>
        <m:oMathParaPr>
          <m:jc m:val="right"/>
        </m:oMathParaPr>
        <m:oMath>
          <m:eqArr>
            <m:eqArrPr>
              <m:maxDist m:val="1"/>
              <m:ctrlPr>
                <w:rPr>
                  <w:rStyle w:val="a7"/>
                  <w:rFonts w:ascii="Cambria Math" w:hAnsi="Cambria Math"/>
                  <w:i/>
                  <w:color w:val="auto"/>
                </w:rPr>
              </m:ctrlPr>
            </m:eqArrPr>
            <m:e>
              <m:r>
                <w:rPr>
                  <w:rStyle w:val="a7"/>
                  <w:rFonts w:ascii="Cambria Math" w:hAnsi="Cambria Math"/>
                  <w:color w:val="auto"/>
                </w:rPr>
                <m:t>β</m:t>
              </m:r>
              <m:d>
                <m:dPr>
                  <m:ctrlPr>
                    <w:rPr>
                      <w:rStyle w:val="a7"/>
                      <w:rFonts w:ascii="Cambria Math" w:hAnsi="Cambria Math"/>
                      <w:i/>
                      <w:color w:val="auto"/>
                    </w:rPr>
                  </m:ctrlPr>
                </m:dPr>
                <m:e>
                  <m:sSub>
                    <m:sSubPr>
                      <m:ctrlPr>
                        <w:rPr>
                          <w:rStyle w:val="a7"/>
                          <w:rFonts w:ascii="Cambria Math" w:hAnsi="Cambria Math"/>
                          <w:i/>
                          <w:color w:val="auto"/>
                        </w:rPr>
                      </m:ctrlPr>
                    </m:sSubPr>
                    <m:e>
                      <m:r>
                        <w:rPr>
                          <w:rStyle w:val="a7"/>
                          <w:rFonts w:ascii="Cambria Math" w:hAnsi="Cambria Math"/>
                          <w:color w:val="auto"/>
                        </w:rPr>
                        <m:t>G</m:t>
                      </m:r>
                    </m:e>
                    <m:sub>
                      <m:r>
                        <w:rPr>
                          <w:rStyle w:val="a7"/>
                          <w:rFonts w:ascii="Cambria Math" w:hAnsi="Cambria Math"/>
                          <w:color w:val="auto"/>
                        </w:rPr>
                        <m:t>m,</m:t>
                      </m:r>
                    </m:sub>
                  </m:sSub>
                  <m:sSub>
                    <m:sSubPr>
                      <m:ctrlPr>
                        <w:rPr>
                          <w:rStyle w:val="a7"/>
                          <w:rFonts w:ascii="Cambria Math" w:hAnsi="Cambria Math"/>
                          <w:i/>
                          <w:color w:val="auto"/>
                        </w:rPr>
                      </m:ctrlPr>
                    </m:sSubPr>
                    <m:e>
                      <m:r>
                        <w:rPr>
                          <w:rStyle w:val="a7"/>
                          <w:rFonts w:ascii="Cambria Math" w:hAnsi="Cambria Math"/>
                          <w:color w:val="auto"/>
                        </w:rPr>
                        <m:t>G</m:t>
                      </m:r>
                    </m:e>
                    <m:sub>
                      <m:r>
                        <w:rPr>
                          <w:rStyle w:val="a7"/>
                          <w:rFonts w:ascii="Cambria Math" w:hAnsi="Cambria Math"/>
                          <w:color w:val="auto"/>
                        </w:rPr>
                        <m:t>n</m:t>
                      </m:r>
                    </m:sub>
                  </m:sSub>
                </m:e>
              </m:d>
              <m:r>
                <w:rPr>
                  <w:rStyle w:val="a7"/>
                  <w:rFonts w:ascii="Cambria Math" w:hAnsi="Cambria Math"/>
                  <w:color w:val="auto"/>
                </w:rPr>
                <m:t>=</m:t>
              </m:r>
              <m:d>
                <m:dPr>
                  <m:begChr m:val="{"/>
                  <m:endChr m:val=""/>
                  <m:ctrlPr>
                    <w:rPr>
                      <w:rStyle w:val="a7"/>
                      <w:rFonts w:ascii="Cambria Math" w:hAnsi="Cambria Math"/>
                      <w:i/>
                      <w:color w:val="auto"/>
                    </w:rPr>
                  </m:ctrlPr>
                </m:dPr>
                <m:e>
                  <m:eqArr>
                    <m:eqArrPr>
                      <m:ctrlPr>
                        <w:rPr>
                          <w:rStyle w:val="a7"/>
                          <w:rFonts w:ascii="Cambria Math" w:hAnsi="Cambria Math"/>
                          <w:i/>
                          <w:color w:val="auto"/>
                        </w:rPr>
                      </m:ctrlPr>
                    </m:eqArrPr>
                    <m:e>
                      <m:r>
                        <w:rPr>
                          <w:rStyle w:val="a7"/>
                          <w:rFonts w:ascii="Cambria Math" w:hAnsi="Cambria Math"/>
                          <w:color w:val="auto"/>
                        </w:rPr>
                        <m:t>1#</m:t>
                      </m:r>
                      <m:r>
                        <m:rPr>
                          <m:sty m:val="p"/>
                        </m:rPr>
                        <w:rPr>
                          <w:rStyle w:val="a7"/>
                          <w:rFonts w:ascii="Cambria Math" w:hAnsi="Cambria Math" w:hint="eastAsia"/>
                          <w:color w:val="auto"/>
                        </w:rPr>
                        <m:t>w</m:t>
                      </m:r>
                      <m:r>
                        <m:rPr>
                          <m:sty m:val="p"/>
                        </m:rPr>
                        <w:rPr>
                          <w:rStyle w:val="a7"/>
                          <w:rFonts w:ascii="Cambria Math" w:eastAsia="MS Gothic" w:hAnsi="Cambria Math" w:cs="MS Gothic" w:hint="eastAsia"/>
                          <w:color w:val="auto"/>
                        </w:rPr>
                        <m:t>h</m:t>
                      </m:r>
                      <m:r>
                        <m:rPr>
                          <m:sty m:val="p"/>
                        </m:rPr>
                        <w:rPr>
                          <w:rStyle w:val="a7"/>
                          <w:rFonts w:ascii="Cambria Math" w:hAnsi="Cambria Math" w:hint="eastAsia"/>
                          <w:color w:val="auto"/>
                        </w:rPr>
                        <m:t>en</m:t>
                      </m:r>
                      <m:r>
                        <w:rPr>
                          <w:rStyle w:val="a7"/>
                          <w:rFonts w:ascii="Cambria Math" w:hAnsi="Cambria Math"/>
                          <w:color w:val="auto"/>
                        </w:rPr>
                        <m:t xml:space="preserve"> m=m</m:t>
                      </m:r>
                    </m:e>
                    <m:e>
                      <m:r>
                        <w:rPr>
                          <w:rStyle w:val="a7"/>
                          <w:rFonts w:ascii="Cambria Math" w:hAnsi="Cambria Math"/>
                          <w:color w:val="auto"/>
                        </w:rPr>
                        <m:t>0 ##</m:t>
                      </m:r>
                      <m:r>
                        <m:rPr>
                          <m:sty m:val="p"/>
                        </m:rPr>
                        <w:rPr>
                          <w:rStyle w:val="a7"/>
                          <w:rFonts w:ascii="Cambria Math" w:hAnsi="Cambria Math"/>
                          <w:color w:val="auto"/>
                        </w:rPr>
                        <m:t>else</m:t>
                      </m:r>
                    </m:e>
                  </m:eqArr>
                </m:e>
              </m:d>
              <m:r>
                <w:rPr>
                  <w:rStyle w:val="a7"/>
                  <w:rFonts w:ascii="Cambria Math" w:hAnsi="Cambria Math"/>
                  <w:color w:val="auto"/>
                </w:rPr>
                <m:t>#</m:t>
              </m:r>
            </m:e>
          </m:eqArr>
          <m:r>
            <w:rPr>
              <w:rStyle w:val="a7"/>
              <w:rFonts w:ascii="Cambria Math" w:hAnsi="Cambria Math"/>
              <w:color w:val="auto"/>
            </w:rPr>
            <m:t>(10)</m:t>
          </m:r>
        </m:oMath>
      </m:oMathPara>
    </w:p>
    <w:p w14:paraId="7C6AD975" w14:textId="7C5D970C" w:rsidR="00550B1D" w:rsidRPr="007E526D" w:rsidRDefault="00CD1B42" w:rsidP="004763F3">
      <w:pPr>
        <w:snapToGrid w:val="0"/>
        <w:spacing w:line="300" w:lineRule="auto"/>
        <w:ind w:firstLine="420"/>
        <w:rPr>
          <w:rFonts w:eastAsiaTheme="minorEastAsia" w:cs="Times New Roman"/>
        </w:rPr>
      </w:pPr>
      <m:oMath>
        <m:sSub>
          <m:sSubPr>
            <m:ctrlPr>
              <w:rPr>
                <w:rStyle w:val="a7"/>
                <w:rFonts w:ascii="Cambria Math" w:hAnsi="Cambria Math"/>
                <w:i/>
                <w:color w:val="auto"/>
              </w:rPr>
            </m:ctrlPr>
          </m:sSubPr>
          <m:e>
            <m:r>
              <w:rPr>
                <w:rStyle w:val="a7"/>
                <w:rFonts w:ascii="Cambria Math" w:hAnsi="Cambria Math"/>
                <w:color w:val="auto"/>
              </w:rPr>
              <m:t>A</m:t>
            </m:r>
          </m:e>
          <m:sub>
            <m:r>
              <w:rPr>
                <w:rStyle w:val="a7"/>
                <w:rFonts w:ascii="Cambria Math" w:hAnsi="Cambria Math"/>
                <w:color w:val="auto"/>
              </w:rPr>
              <m:t>mn</m:t>
            </m:r>
          </m:sub>
        </m:sSub>
      </m:oMath>
      <w:r w:rsidR="00550B1D" w:rsidRPr="007E526D">
        <w:rPr>
          <w:rFonts w:eastAsiaTheme="minorEastAsia" w:cs="Times New Roman"/>
        </w:rPr>
        <w:t xml:space="preserve"> represents the weight of the edge between nodes m and n, </w:t>
      </w:r>
      <m:oMath>
        <m:sSub>
          <m:sSubPr>
            <m:ctrlPr>
              <w:rPr>
                <w:rStyle w:val="a7"/>
                <w:rFonts w:ascii="Cambria Math" w:hAnsi="Cambria Math"/>
                <w:i/>
                <w:color w:val="auto"/>
              </w:rPr>
            </m:ctrlPr>
          </m:sSubPr>
          <m:e>
            <m:r>
              <w:rPr>
                <w:rStyle w:val="a7"/>
                <w:rFonts w:ascii="Cambria Math" w:hAnsi="Cambria Math" w:hint="eastAsia"/>
                <w:color w:val="auto"/>
              </w:rPr>
              <m:t>k</m:t>
            </m:r>
          </m:e>
          <m:sub>
            <m:r>
              <w:rPr>
                <w:rStyle w:val="a7"/>
                <w:rFonts w:ascii="Cambria Math" w:hAnsi="Cambria Math"/>
                <w:color w:val="auto"/>
              </w:rPr>
              <m:t>m</m:t>
            </m:r>
          </m:sub>
        </m:sSub>
      </m:oMath>
      <w:r w:rsidR="00550B1D" w:rsidRPr="007E526D">
        <w:rPr>
          <w:rFonts w:eastAsiaTheme="minorEastAsia" w:cs="Times New Roman"/>
        </w:rPr>
        <w:t xml:space="preserve"> is the sum of the weights of the edges connected to node m, and </w:t>
      </w:r>
      <m:oMath>
        <m:sSub>
          <m:sSubPr>
            <m:ctrlPr>
              <w:rPr>
                <w:rStyle w:val="a7"/>
                <w:rFonts w:ascii="Cambria Math" w:hAnsi="Cambria Math"/>
                <w:i/>
                <w:color w:val="auto"/>
              </w:rPr>
            </m:ctrlPr>
          </m:sSubPr>
          <m:e>
            <m:r>
              <w:rPr>
                <w:rStyle w:val="a7"/>
                <w:rFonts w:ascii="Cambria Math" w:hAnsi="Cambria Math"/>
                <w:color w:val="auto"/>
              </w:rPr>
              <m:t>G</m:t>
            </m:r>
          </m:e>
          <m:sub>
            <m:r>
              <w:rPr>
                <w:rStyle w:val="a7"/>
                <w:rFonts w:ascii="Cambria Math" w:hAnsi="Cambria Math"/>
                <w:color w:val="auto"/>
              </w:rPr>
              <m:t>m</m:t>
            </m:r>
          </m:sub>
        </m:sSub>
      </m:oMath>
      <w:r w:rsidR="00550B1D" w:rsidRPr="007E526D">
        <w:rPr>
          <w:rFonts w:eastAsiaTheme="minorEastAsia" w:cs="Times New Roman"/>
        </w:rPr>
        <w:t xml:space="preserve"> represents the community where node m is located. The </w:t>
      </w:r>
      <m:oMath>
        <m:r>
          <w:rPr>
            <w:rStyle w:val="a7"/>
            <w:rFonts w:ascii="Cambria Math" w:hAnsi="Cambria Math"/>
            <w:color w:val="auto"/>
          </w:rPr>
          <m:t>β</m:t>
        </m:r>
        <m:d>
          <m:dPr>
            <m:ctrlPr>
              <w:rPr>
                <w:rStyle w:val="a7"/>
                <w:rFonts w:ascii="Cambria Math" w:hAnsi="Cambria Math"/>
                <w:i/>
                <w:color w:val="auto"/>
              </w:rPr>
            </m:ctrlPr>
          </m:dPr>
          <m:e>
            <m:sSub>
              <m:sSubPr>
                <m:ctrlPr>
                  <w:rPr>
                    <w:rStyle w:val="a7"/>
                    <w:rFonts w:ascii="Cambria Math" w:hAnsi="Cambria Math"/>
                    <w:i/>
                    <w:color w:val="auto"/>
                  </w:rPr>
                </m:ctrlPr>
              </m:sSubPr>
              <m:e>
                <m:r>
                  <w:rPr>
                    <w:rStyle w:val="a7"/>
                    <w:rFonts w:ascii="Cambria Math" w:hAnsi="Cambria Math"/>
                    <w:color w:val="auto"/>
                  </w:rPr>
                  <m:t>G</m:t>
                </m:r>
              </m:e>
              <m:sub>
                <m:r>
                  <w:rPr>
                    <w:rStyle w:val="a7"/>
                    <w:rFonts w:ascii="Cambria Math" w:hAnsi="Cambria Math"/>
                    <w:color w:val="auto"/>
                  </w:rPr>
                  <m:t>m,</m:t>
                </m:r>
              </m:sub>
            </m:sSub>
            <m:sSub>
              <m:sSubPr>
                <m:ctrlPr>
                  <w:rPr>
                    <w:rStyle w:val="a7"/>
                    <w:rFonts w:ascii="Cambria Math" w:hAnsi="Cambria Math"/>
                    <w:i/>
                    <w:color w:val="auto"/>
                  </w:rPr>
                </m:ctrlPr>
              </m:sSubPr>
              <m:e>
                <m:r>
                  <w:rPr>
                    <w:rStyle w:val="a7"/>
                    <w:rFonts w:ascii="Cambria Math" w:hAnsi="Cambria Math"/>
                    <w:color w:val="auto"/>
                  </w:rPr>
                  <m:t>G</m:t>
                </m:r>
              </m:e>
              <m:sub>
                <m:r>
                  <w:rPr>
                    <w:rStyle w:val="a7"/>
                    <w:rFonts w:ascii="Cambria Math" w:hAnsi="Cambria Math"/>
                    <w:color w:val="auto"/>
                  </w:rPr>
                  <m:t>n</m:t>
                </m:r>
              </m:sub>
            </m:sSub>
          </m:e>
        </m:d>
      </m:oMath>
      <w:r w:rsidR="00550B1D" w:rsidRPr="007E526D">
        <w:rPr>
          <w:rFonts w:eastAsiaTheme="minorEastAsia" w:cs="Times New Roman"/>
        </w:rPr>
        <w:t xml:space="preserve"> represents the category of different nodes. If node m and n are in the same community, the return value is 1. Otherwise, it is 0.</w:t>
      </w:r>
    </w:p>
    <w:p w14:paraId="3152D440" w14:textId="77777777" w:rsidR="00550B1D" w:rsidRDefault="00550B1D" w:rsidP="004763F3">
      <w:pPr>
        <w:spacing w:line="300" w:lineRule="auto"/>
      </w:pPr>
    </w:p>
    <w:sectPr w:rsidR="00550B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7DF8" w14:textId="77777777" w:rsidR="00CD1B42" w:rsidRDefault="00CD1B42" w:rsidP="008E4CB0">
      <w:r>
        <w:separator/>
      </w:r>
    </w:p>
  </w:endnote>
  <w:endnote w:type="continuationSeparator" w:id="0">
    <w:p w14:paraId="66DFD952" w14:textId="77777777" w:rsidR="00CD1B42" w:rsidRDefault="00CD1B42" w:rsidP="008E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48EC" w14:textId="77777777" w:rsidR="00CD1B42" w:rsidRDefault="00CD1B42" w:rsidP="008E4CB0">
      <w:r>
        <w:separator/>
      </w:r>
    </w:p>
  </w:footnote>
  <w:footnote w:type="continuationSeparator" w:id="0">
    <w:p w14:paraId="58FFD568" w14:textId="77777777" w:rsidR="00CD1B42" w:rsidRDefault="00CD1B42" w:rsidP="008E4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3MDMwsDC0tDA1MbJU0lEKTi0uzszPAykwqgUACMk3hiwAAAA="/>
  </w:docVars>
  <w:rsids>
    <w:rsidRoot w:val="00337DAC"/>
    <w:rsid w:val="0001357B"/>
    <w:rsid w:val="00030C34"/>
    <w:rsid w:val="000449DD"/>
    <w:rsid w:val="000861FA"/>
    <w:rsid w:val="00094E83"/>
    <w:rsid w:val="000B2698"/>
    <w:rsid w:val="000C7482"/>
    <w:rsid w:val="000D72E1"/>
    <w:rsid w:val="00103258"/>
    <w:rsid w:val="0010523F"/>
    <w:rsid w:val="001065C5"/>
    <w:rsid w:val="001243A5"/>
    <w:rsid w:val="0013090A"/>
    <w:rsid w:val="001362FE"/>
    <w:rsid w:val="00137556"/>
    <w:rsid w:val="00140AC8"/>
    <w:rsid w:val="00140AEA"/>
    <w:rsid w:val="001469B1"/>
    <w:rsid w:val="00147CE5"/>
    <w:rsid w:val="00177DCE"/>
    <w:rsid w:val="001817CA"/>
    <w:rsid w:val="001918F4"/>
    <w:rsid w:val="00193B90"/>
    <w:rsid w:val="001A13BD"/>
    <w:rsid w:val="001A7B3E"/>
    <w:rsid w:val="001B1C65"/>
    <w:rsid w:val="001C2123"/>
    <w:rsid w:val="001E3F0C"/>
    <w:rsid w:val="001F6743"/>
    <w:rsid w:val="00212FB6"/>
    <w:rsid w:val="0022410E"/>
    <w:rsid w:val="00243B49"/>
    <w:rsid w:val="00275111"/>
    <w:rsid w:val="00293E8F"/>
    <w:rsid w:val="002D2B89"/>
    <w:rsid w:val="002F5B94"/>
    <w:rsid w:val="003129C5"/>
    <w:rsid w:val="00337DAC"/>
    <w:rsid w:val="00385DD9"/>
    <w:rsid w:val="0039231F"/>
    <w:rsid w:val="003A0CD8"/>
    <w:rsid w:val="003A3E09"/>
    <w:rsid w:val="003B0FB0"/>
    <w:rsid w:val="003D6019"/>
    <w:rsid w:val="003E6AAA"/>
    <w:rsid w:val="00435089"/>
    <w:rsid w:val="00440D7A"/>
    <w:rsid w:val="004763F3"/>
    <w:rsid w:val="004A1F64"/>
    <w:rsid w:val="004A499C"/>
    <w:rsid w:val="004D39F6"/>
    <w:rsid w:val="004D5C4D"/>
    <w:rsid w:val="004F1CF2"/>
    <w:rsid w:val="00514C2F"/>
    <w:rsid w:val="00550B1D"/>
    <w:rsid w:val="00560A12"/>
    <w:rsid w:val="00561149"/>
    <w:rsid w:val="00587EBE"/>
    <w:rsid w:val="00590AC9"/>
    <w:rsid w:val="005A187A"/>
    <w:rsid w:val="005C28DC"/>
    <w:rsid w:val="005C78CC"/>
    <w:rsid w:val="005D615A"/>
    <w:rsid w:val="00612E14"/>
    <w:rsid w:val="006A7B54"/>
    <w:rsid w:val="006C5315"/>
    <w:rsid w:val="006E1144"/>
    <w:rsid w:val="00706E82"/>
    <w:rsid w:val="00717C0D"/>
    <w:rsid w:val="00751738"/>
    <w:rsid w:val="007A36BC"/>
    <w:rsid w:val="007B5BFD"/>
    <w:rsid w:val="007E526D"/>
    <w:rsid w:val="00871696"/>
    <w:rsid w:val="008743E9"/>
    <w:rsid w:val="008B6E24"/>
    <w:rsid w:val="008B7A4F"/>
    <w:rsid w:val="008E276C"/>
    <w:rsid w:val="008E4CB0"/>
    <w:rsid w:val="008F1D2F"/>
    <w:rsid w:val="009007AC"/>
    <w:rsid w:val="00924A41"/>
    <w:rsid w:val="0095314C"/>
    <w:rsid w:val="00954F16"/>
    <w:rsid w:val="00967455"/>
    <w:rsid w:val="00977E83"/>
    <w:rsid w:val="009862CD"/>
    <w:rsid w:val="00994DA5"/>
    <w:rsid w:val="009A58B6"/>
    <w:rsid w:val="009C43F8"/>
    <w:rsid w:val="009D76F8"/>
    <w:rsid w:val="009F1A15"/>
    <w:rsid w:val="00A46634"/>
    <w:rsid w:val="00A46E62"/>
    <w:rsid w:val="00A804F3"/>
    <w:rsid w:val="00AD507A"/>
    <w:rsid w:val="00B30024"/>
    <w:rsid w:val="00B42C1A"/>
    <w:rsid w:val="00B44D0B"/>
    <w:rsid w:val="00B65D02"/>
    <w:rsid w:val="00B9528A"/>
    <w:rsid w:val="00BA1618"/>
    <w:rsid w:val="00BC42AD"/>
    <w:rsid w:val="00BF1A4B"/>
    <w:rsid w:val="00C0725C"/>
    <w:rsid w:val="00C51946"/>
    <w:rsid w:val="00C973BD"/>
    <w:rsid w:val="00CA542D"/>
    <w:rsid w:val="00CB2E75"/>
    <w:rsid w:val="00CB3B70"/>
    <w:rsid w:val="00CC31FF"/>
    <w:rsid w:val="00CD1B42"/>
    <w:rsid w:val="00D06074"/>
    <w:rsid w:val="00D26213"/>
    <w:rsid w:val="00D82E45"/>
    <w:rsid w:val="00D86CAA"/>
    <w:rsid w:val="00DA311E"/>
    <w:rsid w:val="00DE6CC2"/>
    <w:rsid w:val="00E1595D"/>
    <w:rsid w:val="00E2553E"/>
    <w:rsid w:val="00E443DA"/>
    <w:rsid w:val="00E5741B"/>
    <w:rsid w:val="00E60703"/>
    <w:rsid w:val="00E67F3D"/>
    <w:rsid w:val="00F2130C"/>
    <w:rsid w:val="00F46B22"/>
    <w:rsid w:val="00F46C92"/>
    <w:rsid w:val="00F8504B"/>
    <w:rsid w:val="00F90746"/>
    <w:rsid w:val="00FF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B233"/>
  <w15:chartTrackingRefBased/>
  <w15:docId w15:val="{21E1796C-9A42-4752-AD21-51A8341D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23F"/>
    <w:pPr>
      <w:widowControl w:val="0"/>
      <w:jc w:val="both"/>
    </w:pPr>
    <w:rPr>
      <w:rFonts w:eastAsia="华文仿宋"/>
    </w:rPr>
  </w:style>
  <w:style w:type="paragraph" w:styleId="1">
    <w:name w:val="heading 1"/>
    <w:basedOn w:val="a"/>
    <w:next w:val="a"/>
    <w:link w:val="10"/>
    <w:uiPriority w:val="9"/>
    <w:qFormat/>
    <w:rsid w:val="003129C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40A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40AC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C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CB0"/>
    <w:rPr>
      <w:sz w:val="18"/>
      <w:szCs w:val="18"/>
    </w:rPr>
  </w:style>
  <w:style w:type="paragraph" w:styleId="a5">
    <w:name w:val="footer"/>
    <w:basedOn w:val="a"/>
    <w:link w:val="a6"/>
    <w:uiPriority w:val="99"/>
    <w:unhideWhenUsed/>
    <w:rsid w:val="008E4CB0"/>
    <w:pPr>
      <w:tabs>
        <w:tab w:val="center" w:pos="4153"/>
        <w:tab w:val="right" w:pos="8306"/>
      </w:tabs>
      <w:snapToGrid w:val="0"/>
      <w:jc w:val="left"/>
    </w:pPr>
    <w:rPr>
      <w:sz w:val="18"/>
      <w:szCs w:val="18"/>
    </w:rPr>
  </w:style>
  <w:style w:type="character" w:customStyle="1" w:styleId="a6">
    <w:name w:val="页脚 字符"/>
    <w:basedOn w:val="a0"/>
    <w:link w:val="a5"/>
    <w:uiPriority w:val="99"/>
    <w:rsid w:val="008E4CB0"/>
    <w:rPr>
      <w:sz w:val="18"/>
      <w:szCs w:val="18"/>
    </w:rPr>
  </w:style>
  <w:style w:type="character" w:customStyle="1" w:styleId="20">
    <w:name w:val="标题 2 字符"/>
    <w:basedOn w:val="a0"/>
    <w:link w:val="2"/>
    <w:uiPriority w:val="9"/>
    <w:rsid w:val="00140AEA"/>
    <w:rPr>
      <w:rFonts w:asciiTheme="majorHAnsi" w:eastAsiaTheme="majorEastAsia" w:hAnsiTheme="majorHAnsi" w:cstheme="majorBidi"/>
      <w:b/>
      <w:bCs/>
      <w:sz w:val="32"/>
      <w:szCs w:val="32"/>
    </w:rPr>
  </w:style>
  <w:style w:type="character" w:styleId="a7">
    <w:name w:val="Placeholder Text"/>
    <w:basedOn w:val="a0"/>
    <w:uiPriority w:val="99"/>
    <w:semiHidden/>
    <w:rsid w:val="00550B1D"/>
    <w:rPr>
      <w:color w:val="808080"/>
    </w:rPr>
  </w:style>
  <w:style w:type="character" w:customStyle="1" w:styleId="10">
    <w:name w:val="标题 1 字符"/>
    <w:basedOn w:val="a0"/>
    <w:link w:val="1"/>
    <w:uiPriority w:val="9"/>
    <w:rsid w:val="003129C5"/>
    <w:rPr>
      <w:rFonts w:eastAsia="华文仿宋"/>
      <w:b/>
      <w:bCs/>
      <w:kern w:val="44"/>
      <w:sz w:val="44"/>
      <w:szCs w:val="44"/>
    </w:rPr>
  </w:style>
  <w:style w:type="character" w:customStyle="1" w:styleId="30">
    <w:name w:val="标题 3 字符"/>
    <w:basedOn w:val="a0"/>
    <w:link w:val="3"/>
    <w:uiPriority w:val="9"/>
    <w:rsid w:val="00140AC8"/>
    <w:rPr>
      <w:rFonts w:eastAsia="华文仿宋"/>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康</dc:creator>
  <cp:keywords/>
  <dc:description/>
  <cp:lastModifiedBy>康 康</cp:lastModifiedBy>
  <cp:revision>84</cp:revision>
  <dcterms:created xsi:type="dcterms:W3CDTF">2022-06-04T05:14:00Z</dcterms:created>
  <dcterms:modified xsi:type="dcterms:W3CDTF">2022-06-07T11:59:00Z</dcterms:modified>
</cp:coreProperties>
</file>