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B6DF" w14:textId="77777777" w:rsidR="00D35132" w:rsidRPr="00C82069" w:rsidRDefault="00D35132" w:rsidP="00D35132">
      <w:pPr>
        <w:widowControl/>
        <w:rPr>
          <w:rFonts w:ascii="Times New Roman" w:hAnsi="Times New Roman" w:cs="Times New Roman"/>
          <w:sz w:val="18"/>
          <w:szCs w:val="18"/>
        </w:rPr>
      </w:pPr>
      <w:r w:rsidRPr="00C82069">
        <w:rPr>
          <w:noProof/>
        </w:rPr>
        <w:drawing>
          <wp:inline distT="0" distB="0" distL="0" distR="0" wp14:anchorId="2FA42CA7" wp14:editId="4851C967">
            <wp:extent cx="5274310" cy="15894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06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468C6" w14:textId="633A2D47" w:rsidR="00D35132" w:rsidRPr="00C82069" w:rsidRDefault="00D35132" w:rsidP="00D35132">
      <w:pPr>
        <w:widowControl/>
        <w:rPr>
          <w:rFonts w:ascii="SimSun" w:eastAsia="SimSun" w:hAnsi="SimSun" w:cs="SimSu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F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igure 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S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1.CYP2D6 allele mutation frequencies (Homozygote/Heterozygote/Wide-type: rs1058164 0.095/0.345/0.560;, rs1065852 0.357/0.405/0.238, rs1080989 0.298/0.476/0.238, rs1080995 0/0.012/0.988, rs1135822 0/0.024/0.976, rs1135840 0.202/0.583/0.214, rs16947 0/0.333/0.667, rs267608289 0/0/1, rs267608297 0/0/1, rs28371699 0.643/0.262/0.095, rs28371702 0.595/0.310/0.095, rs28371703 0/024/0.976, rs28371705 0/0.012/0.988, rs28371706 0/0/1, rs28371717 0/0.012/0.988 rs28371725 0/0.071/0.929, rs29001518 0.036/0.321/0.643, rs35742686 0/0/1, rs3892097 0/0.012/0.988, rs5030655 0/0/1, rs5030656 0/0/1, rs5030865 0/0.190/0.810, rs72549348 0/0/1, rs769258 0/0.012/0.988)</w:t>
      </w:r>
    </w:p>
    <w:p w14:paraId="49E7ED09" w14:textId="617D4FDA" w:rsidR="00D35132" w:rsidRPr="00C82069" w:rsidRDefault="00D35132" w:rsidP="00D35132">
      <w:pPr>
        <w:widowControl/>
        <w:rPr>
          <w:rFonts w:ascii="SimSun" w:eastAsia="SimSun" w:hAnsi="SimSun" w:cs="SimSun"/>
          <w:kern w:val="0"/>
          <w:sz w:val="18"/>
          <w:szCs w:val="18"/>
          <w:lang w:bidi="ar"/>
        </w:rPr>
      </w:pPr>
    </w:p>
    <w:p w14:paraId="4497D610" w14:textId="3DC4C620" w:rsidR="00D35132" w:rsidRPr="00C82069" w:rsidRDefault="00D35132" w:rsidP="00D35132">
      <w:pPr>
        <w:wordWrap w:val="0"/>
        <w:jc w:val="center"/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T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able </w:t>
      </w:r>
      <w:r w:rsidR="00794044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S1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. The final model development process and statistical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1270"/>
        <w:gridCol w:w="1134"/>
        <w:gridCol w:w="1134"/>
        <w:gridCol w:w="1497"/>
      </w:tblGrid>
      <w:tr w:rsidR="00C82069" w:rsidRPr="00C82069" w14:paraId="6891C777" w14:textId="77777777" w:rsidTr="000F116C">
        <w:trPr>
          <w:trHeight w:val="397"/>
        </w:trPr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0FFBEA8C" w14:textId="77777777" w:rsidR="00D35132" w:rsidRPr="00C82069" w:rsidRDefault="00D35132" w:rsidP="000F116C">
            <w:pPr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M</w:t>
            </w:r>
            <w:r w:rsidRPr="00C82069">
              <w:rPr>
                <w:bCs/>
                <w:sz w:val="18"/>
                <w:szCs w:val="18"/>
              </w:rPr>
              <w:t xml:space="preserve">odel </w:t>
            </w:r>
            <w:r w:rsidRPr="00C82069">
              <w:rPr>
                <w:rFonts w:hint="eastAsia"/>
                <w:bCs/>
                <w:sz w:val="18"/>
                <w:szCs w:val="18"/>
              </w:rPr>
              <w:t>d</w:t>
            </w:r>
            <w:r w:rsidRPr="00C82069">
              <w:rPr>
                <w:bCs/>
                <w:sz w:val="18"/>
                <w:szCs w:val="18"/>
              </w:rPr>
              <w:t xml:space="preserve">escription 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  <w:right w:val="nil"/>
            </w:tcBorders>
          </w:tcPr>
          <w:p w14:paraId="4E61C25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OFV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76885E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AIC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FE4C42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BIC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nil"/>
            </w:tcBorders>
          </w:tcPr>
          <w:p w14:paraId="26460DF2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n (</w:t>
            </w:r>
            <w:r w:rsidRPr="00C82069">
              <w:rPr>
                <w:rFonts w:hint="eastAsia"/>
                <w:bCs/>
                <w:sz w:val="18"/>
                <w:szCs w:val="18"/>
              </w:rPr>
              <w:t>parameter)</w:t>
            </w:r>
          </w:p>
        </w:tc>
      </w:tr>
      <w:tr w:rsidR="00C82069" w:rsidRPr="00C82069" w14:paraId="2A49B196" w14:textId="77777777" w:rsidTr="000F116C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E162B" w14:textId="77777777" w:rsidR="00D35132" w:rsidRPr="00C82069" w:rsidRDefault="00D35132" w:rsidP="000F116C">
            <w:pPr>
              <w:wordWrap w:val="0"/>
              <w:jc w:val="left"/>
              <w:rPr>
                <w:b/>
                <w:sz w:val="18"/>
                <w:szCs w:val="18"/>
              </w:rPr>
            </w:pPr>
            <w:r w:rsidRPr="00C82069">
              <w:rPr>
                <w:rFonts w:hint="eastAsia"/>
                <w:b/>
                <w:sz w:val="18"/>
                <w:szCs w:val="18"/>
              </w:rPr>
              <w:t>Basic model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545B7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2622.1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04C0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2640.1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40A9FD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2672.0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630C5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9</w:t>
            </w:r>
          </w:p>
        </w:tc>
      </w:tr>
      <w:tr w:rsidR="00C82069" w:rsidRPr="00C82069" w14:paraId="5D078D0B" w14:textId="77777777" w:rsidTr="000F116C">
        <w:trPr>
          <w:trHeight w:val="397"/>
        </w:trPr>
        <w:tc>
          <w:tcPr>
            <w:tcW w:w="8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2E8DEC" w14:textId="77777777" w:rsidR="00D35132" w:rsidRPr="00C82069" w:rsidRDefault="00D35132" w:rsidP="000F116C">
            <w:pPr>
              <w:jc w:val="left"/>
              <w:rPr>
                <w:b/>
                <w:sz w:val="18"/>
                <w:szCs w:val="18"/>
              </w:rPr>
            </w:pPr>
            <w:r w:rsidRPr="00C82069">
              <w:rPr>
                <w:rFonts w:hint="eastAsia"/>
                <w:b/>
                <w:sz w:val="18"/>
                <w:szCs w:val="18"/>
              </w:rPr>
              <w:t>Basic model</w:t>
            </w:r>
            <w:r w:rsidRPr="00C82069">
              <w:rPr>
                <w:b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/>
                <w:sz w:val="18"/>
                <w:szCs w:val="18"/>
              </w:rPr>
              <w:t>+</w:t>
            </w:r>
            <w:r w:rsidRPr="00C82069">
              <w:rPr>
                <w:b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/>
                <w:sz w:val="18"/>
                <w:szCs w:val="18"/>
              </w:rPr>
              <w:t>D</w:t>
            </w:r>
            <w:r w:rsidRPr="00C82069">
              <w:rPr>
                <w:b/>
                <w:sz w:val="18"/>
                <w:szCs w:val="18"/>
              </w:rPr>
              <w:t>evelopmental model</w:t>
            </w:r>
          </w:p>
        </w:tc>
      </w:tr>
      <w:tr w:rsidR="00C82069" w:rsidRPr="00C82069" w14:paraId="2030B14C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5BAD7EF" w14:textId="77777777" w:rsidR="00D35132" w:rsidRPr="00C82069" w:rsidRDefault="00D35132" w:rsidP="000F116C">
            <w:pPr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3/4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allometric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6BFAA5B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2598.8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B55387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2616.8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520BE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2648.8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2A0718B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9</w:t>
            </w:r>
          </w:p>
        </w:tc>
      </w:tr>
      <w:tr w:rsidR="00C82069" w:rsidRPr="00C82069" w14:paraId="579C9EF2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0E753F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50B4B40C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6C191C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618.5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0C1E77" w14:textId="77777777" w:rsidR="00D35132" w:rsidRPr="00C82069" w:rsidRDefault="00D35132" w:rsidP="000F116C">
            <w:pPr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654.1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8F9862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0</w:t>
            </w:r>
          </w:p>
        </w:tc>
      </w:tr>
      <w:tr w:rsidR="00C82069" w:rsidRPr="00C82069" w14:paraId="1D3A8A31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8A91C4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M</w:t>
            </w:r>
            <w:r w:rsidRPr="00C82069">
              <w:rPr>
                <w:rFonts w:hint="eastAsia"/>
                <w:bCs/>
                <w:sz w:val="18"/>
                <w:szCs w:val="18"/>
              </w:rPr>
              <w:t>aturation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506DC9B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598.7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49D5F7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620.7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22C4B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659.8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289D845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03B883DB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9D429FA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BW-dependent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0B5B542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598.6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B8516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624.6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18CD1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670.8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57FD26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3</w:t>
            </w:r>
          </w:p>
        </w:tc>
      </w:tr>
      <w:tr w:rsidR="00C82069" w:rsidRPr="00C82069" w14:paraId="16F639A8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A71D62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A</w:t>
            </w:r>
            <w:r w:rsidRPr="00C82069">
              <w:rPr>
                <w:rFonts w:hint="eastAsia"/>
                <w:bCs/>
                <w:sz w:val="18"/>
                <w:szCs w:val="18"/>
              </w:rPr>
              <w:t>ge-dependent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E1F149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598.5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66A6F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624.5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20736D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670.7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1F8F5B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3</w:t>
            </w:r>
          </w:p>
        </w:tc>
      </w:tr>
      <w:tr w:rsidR="00C82069" w:rsidRPr="00C82069" w14:paraId="256F0591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F0E97E7" w14:textId="77777777" w:rsidR="00D35132" w:rsidRPr="00C82069" w:rsidRDefault="00D35132" w:rsidP="000F116C">
            <w:pPr>
              <w:wordWrap w:val="0"/>
              <w:rPr>
                <w:b/>
                <w:sz w:val="18"/>
                <w:szCs w:val="18"/>
              </w:rPr>
            </w:pPr>
            <w:r w:rsidRPr="00C82069">
              <w:rPr>
                <w:b/>
                <w:sz w:val="18"/>
                <w:szCs w:val="18"/>
              </w:rPr>
              <w:t xml:space="preserve">Hypothesis testing for other main </w:t>
            </w:r>
          </w:p>
          <w:p w14:paraId="6DE669C2" w14:textId="77777777" w:rsidR="00D35132" w:rsidRPr="00C82069" w:rsidRDefault="00D35132" w:rsidP="000F116C">
            <w:pPr>
              <w:wordWrap w:val="0"/>
              <w:rPr>
                <w:b/>
                <w:sz w:val="18"/>
                <w:szCs w:val="18"/>
              </w:rPr>
            </w:pPr>
            <w:r w:rsidRPr="00C82069">
              <w:rPr>
                <w:b/>
                <w:sz w:val="18"/>
                <w:szCs w:val="18"/>
              </w:rPr>
              <w:t>covariates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B74269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F97D7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4E4B4B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5AB3DCF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C82069" w:rsidRPr="00C82069" w14:paraId="51BDEBF1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355D93" w14:textId="77777777" w:rsidR="00D35132" w:rsidRPr="00C82069" w:rsidRDefault="00D35132" w:rsidP="000F116C">
            <w:pPr>
              <w:wordWrap w:val="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 xml:space="preserve">   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+ALT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2D539856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594.6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07DD1A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616.6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A21AF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655.7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AAB1E80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2F3693C4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11556A" w14:textId="77777777" w:rsidR="00D35132" w:rsidRPr="00C82069" w:rsidRDefault="00D35132" w:rsidP="000F116C">
            <w:pPr>
              <w:wordWrap w:val="0"/>
              <w:ind w:firstLineChars="150" w:firstLine="27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+TBIL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7A06ADA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1D4E2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620.1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90D8D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659.2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CDC6C60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258F79E1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CF8777" w14:textId="77777777" w:rsidR="00D35132" w:rsidRPr="00C82069" w:rsidRDefault="00D35132" w:rsidP="000F116C">
            <w:pPr>
              <w:wordWrap w:val="0"/>
              <w:ind w:firstLineChars="150" w:firstLine="27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+eGFR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38CC216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FEA860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619.8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8E3150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658.9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F0673A6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6120E5E0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C4366A9" w14:textId="77777777" w:rsidR="00D35132" w:rsidRPr="00C82069" w:rsidRDefault="00D35132" w:rsidP="000F116C">
            <w:pPr>
              <w:wordWrap w:val="0"/>
              <w:ind w:firstLineChars="150" w:firstLine="27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+Tiapride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0C6248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7445A8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618.4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A1061D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657.4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3745655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12053197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1FAAE6" w14:textId="77777777" w:rsidR="00D35132" w:rsidRPr="00C82069" w:rsidRDefault="00D35132" w:rsidP="000F116C">
            <w:pPr>
              <w:wordWrap w:val="0"/>
              <w:ind w:firstLineChars="150" w:firstLine="27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+Clonidine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47EC224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598.2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ECE1A1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620.2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8A86B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659.3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581DCEC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3A2774B4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4C180A" w14:textId="77777777" w:rsidR="00D35132" w:rsidRPr="00C82069" w:rsidRDefault="00D35132" w:rsidP="000F116C">
            <w:pPr>
              <w:wordWrap w:val="0"/>
              <w:ind w:firstLineChars="150" w:firstLine="27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+ALB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E431B96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599.6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862F52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621.6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230DC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660.6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FA93A1F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625ED93E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B4F522" w14:textId="77777777" w:rsidR="00D35132" w:rsidRPr="00C82069" w:rsidRDefault="00D35132" w:rsidP="000F116C">
            <w:pPr>
              <w:wordWrap w:val="0"/>
              <w:ind w:firstLineChars="150" w:firstLine="270"/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</w:t>
            </w:r>
            <w:r w:rsidRPr="00C82069">
              <w:rPr>
                <w:bCs/>
                <w:sz w:val="18"/>
                <w:szCs w:val="18"/>
              </w:rPr>
              <w:t>+ABCB1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372CE7BA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597.4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C2A442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619.4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246213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658.5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CD35489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1</w:t>
            </w:r>
          </w:p>
        </w:tc>
      </w:tr>
      <w:tr w:rsidR="00C82069" w:rsidRPr="00C82069" w14:paraId="69DCC066" w14:textId="77777777" w:rsidTr="000F116C">
        <w:trPr>
          <w:trHeight w:val="397"/>
        </w:trPr>
        <w:tc>
          <w:tcPr>
            <w:tcW w:w="82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118AE" w14:textId="77777777" w:rsidR="00D35132" w:rsidRPr="00C82069" w:rsidRDefault="00D35132" w:rsidP="000F116C">
            <w:pPr>
              <w:jc w:val="left"/>
              <w:rPr>
                <w:b/>
                <w:sz w:val="18"/>
                <w:szCs w:val="18"/>
              </w:rPr>
            </w:pPr>
            <w:r w:rsidRPr="00C82069">
              <w:rPr>
                <w:rFonts w:hint="eastAsia"/>
                <w:b/>
                <w:sz w:val="18"/>
                <w:szCs w:val="18"/>
              </w:rPr>
              <w:t>Final</w:t>
            </w:r>
            <w:r w:rsidRPr="00C82069">
              <w:rPr>
                <w:b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/>
                <w:sz w:val="18"/>
                <w:szCs w:val="18"/>
              </w:rPr>
              <w:t>model</w:t>
            </w:r>
          </w:p>
        </w:tc>
      </w:tr>
      <w:tr w:rsidR="00C82069" w:rsidRPr="00C82069" w14:paraId="4F1718C8" w14:textId="77777777" w:rsidTr="000F116C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DE631" w14:textId="77777777" w:rsidR="00D35132" w:rsidRPr="00C82069" w:rsidRDefault="00D35132" w:rsidP="000F116C">
            <w:pPr>
              <w:rPr>
                <w:bCs/>
                <w:sz w:val="18"/>
                <w:szCs w:val="18"/>
              </w:rPr>
            </w:pPr>
            <w:r w:rsidRPr="00C82069">
              <w:rPr>
                <w:bCs/>
                <w:sz w:val="18"/>
                <w:szCs w:val="18"/>
              </w:rPr>
              <w:t>S</w:t>
            </w:r>
            <w:r w:rsidRPr="00C82069">
              <w:rPr>
                <w:rFonts w:hint="eastAsia"/>
                <w:bCs/>
                <w:sz w:val="18"/>
                <w:szCs w:val="18"/>
              </w:rPr>
              <w:t>imple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exponent</w:t>
            </w:r>
            <w:r w:rsidRPr="00C82069">
              <w:rPr>
                <w:bCs/>
                <w:sz w:val="18"/>
                <w:szCs w:val="18"/>
              </w:rPr>
              <w:t xml:space="preserve"> </w:t>
            </w:r>
            <w:r w:rsidRPr="00C82069">
              <w:rPr>
                <w:rFonts w:hint="eastAsia"/>
                <w:bCs/>
                <w:sz w:val="18"/>
                <w:szCs w:val="18"/>
              </w:rPr>
              <w:t>model+CYP2D</w:t>
            </w:r>
            <w:r w:rsidRPr="00C8206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4B72B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588.9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3F6DE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612.9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5B12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2</w:t>
            </w:r>
            <w:r w:rsidRPr="00C82069">
              <w:rPr>
                <w:bCs/>
                <w:sz w:val="18"/>
                <w:szCs w:val="18"/>
              </w:rPr>
              <w:t>655.5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C92C4" w14:textId="77777777" w:rsidR="00D35132" w:rsidRPr="00C82069" w:rsidRDefault="00D35132" w:rsidP="000F116C">
            <w:pPr>
              <w:wordWrap w:val="0"/>
              <w:jc w:val="center"/>
              <w:rPr>
                <w:bCs/>
                <w:sz w:val="18"/>
                <w:szCs w:val="18"/>
              </w:rPr>
            </w:pPr>
            <w:r w:rsidRPr="00C82069">
              <w:rPr>
                <w:rFonts w:hint="eastAsia"/>
                <w:bCs/>
                <w:sz w:val="18"/>
                <w:szCs w:val="18"/>
              </w:rPr>
              <w:t>1</w:t>
            </w:r>
            <w:r w:rsidRPr="00C82069">
              <w:rPr>
                <w:bCs/>
                <w:sz w:val="18"/>
                <w:szCs w:val="18"/>
              </w:rPr>
              <w:t>2</w:t>
            </w:r>
          </w:p>
        </w:tc>
      </w:tr>
    </w:tbl>
    <w:p w14:paraId="496E4863" w14:textId="536510D8" w:rsidR="00FE7CAE" w:rsidRPr="00C82069" w:rsidRDefault="00451AAF" w:rsidP="00993522">
      <w:pPr>
        <w:widowControl/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OFV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, the objective function value; 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AIC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, </w:t>
      </w:r>
      <w:proofErr w:type="spellStart"/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a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kaike</w:t>
      </w:r>
      <w:proofErr w:type="spellEnd"/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 information criterion;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 xml:space="preserve"> BIC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, </w:t>
      </w:r>
      <w:proofErr w:type="spellStart"/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b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ayesian</w:t>
      </w:r>
      <w:proofErr w:type="spellEnd"/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 information criterion; 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BW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, body weight; ALT, </w:t>
      </w:r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a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lanine aminotransferase; TBIL, </w:t>
      </w:r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t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otal bilirubin; eGFR, </w:t>
      </w:r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estimated glomerular filtration rate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; ALB,</w:t>
      </w:r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 albumin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; ABCB1, </w:t>
      </w:r>
      <w:r w:rsidR="006D54ED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ATP-binding cassette sub-family B member 1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.  </w:t>
      </w:r>
    </w:p>
    <w:p w14:paraId="29B2D376" w14:textId="59719CD6" w:rsidR="00FE7CAE" w:rsidRPr="00C82069" w:rsidRDefault="00FE7CAE" w:rsidP="00FE7CAE">
      <w:pPr>
        <w:jc w:val="center"/>
        <w:rPr>
          <w:rFonts w:ascii="Times New Roman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lastRenderedPageBreak/>
        <w:t>Table S2. NPDE results of the final model.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558"/>
        <w:gridCol w:w="2766"/>
      </w:tblGrid>
      <w:tr w:rsidR="00C82069" w:rsidRPr="00C82069" w14:paraId="150AA0C2" w14:textId="77777777" w:rsidTr="000F116C">
        <w:tc>
          <w:tcPr>
            <w:tcW w:w="2972" w:type="dxa"/>
            <w:tcBorders>
              <w:bottom w:val="single" w:sz="4" w:space="0" w:color="auto"/>
              <w:right w:val="nil"/>
            </w:tcBorders>
          </w:tcPr>
          <w:p w14:paraId="4C671315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I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tem</w:t>
            </w:r>
          </w:p>
        </w:tc>
        <w:tc>
          <w:tcPr>
            <w:tcW w:w="5324" w:type="dxa"/>
            <w:gridSpan w:val="2"/>
            <w:tcBorders>
              <w:left w:val="nil"/>
              <w:bottom w:val="single" w:sz="4" w:space="0" w:color="auto"/>
            </w:tcBorders>
          </w:tcPr>
          <w:p w14:paraId="2953F5D4" w14:textId="77777777" w:rsidR="00FE7CAE" w:rsidRPr="00C82069" w:rsidRDefault="00FE7CAE" w:rsidP="000F116C">
            <w:pPr>
              <w:ind w:firstLineChars="1150" w:firstLine="2070"/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M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odel</w:t>
            </w:r>
          </w:p>
        </w:tc>
      </w:tr>
      <w:tr w:rsidR="00C82069" w:rsidRPr="00C82069" w14:paraId="54BC05EB" w14:textId="77777777" w:rsidTr="000F116C"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C5E4AD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2B582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A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RI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5A3550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D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ARI</w:t>
            </w:r>
          </w:p>
        </w:tc>
      </w:tr>
      <w:tr w:rsidR="00C82069" w:rsidRPr="00C82069" w14:paraId="5D17DABA" w14:textId="77777777" w:rsidTr="000F116C">
        <w:tc>
          <w:tcPr>
            <w:tcW w:w="2972" w:type="dxa"/>
            <w:tcBorders>
              <w:bottom w:val="nil"/>
              <w:right w:val="nil"/>
            </w:tcBorders>
          </w:tcPr>
          <w:p w14:paraId="4C3BE9A1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NPDE mean (SE)</w:t>
            </w:r>
          </w:p>
        </w:tc>
        <w:tc>
          <w:tcPr>
            <w:tcW w:w="2558" w:type="dxa"/>
            <w:tcBorders>
              <w:left w:val="nil"/>
              <w:bottom w:val="nil"/>
              <w:right w:val="nil"/>
            </w:tcBorders>
          </w:tcPr>
          <w:p w14:paraId="317E967D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.133 (0.082)</w:t>
            </w:r>
          </w:p>
        </w:tc>
        <w:tc>
          <w:tcPr>
            <w:tcW w:w="2766" w:type="dxa"/>
            <w:tcBorders>
              <w:left w:val="nil"/>
              <w:bottom w:val="nil"/>
            </w:tcBorders>
          </w:tcPr>
          <w:p w14:paraId="605FFA72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.059 (0.094)</w:t>
            </w:r>
          </w:p>
        </w:tc>
      </w:tr>
      <w:tr w:rsidR="00C82069" w:rsidRPr="00C82069" w14:paraId="5DBB2518" w14:textId="77777777" w:rsidTr="000F116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772F0050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Variance (SE)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12BE8BC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.946 (0.110)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14:paraId="6C8C4EE2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1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.019 (0.130)</w:t>
            </w:r>
          </w:p>
        </w:tc>
      </w:tr>
      <w:tr w:rsidR="00C82069" w:rsidRPr="00C82069" w14:paraId="37705C37" w14:textId="77777777" w:rsidTr="000F116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6F8AE042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Skewness Value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3DCA3C50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.040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14:paraId="1278981D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.379</w:t>
            </w:r>
          </w:p>
        </w:tc>
      </w:tr>
      <w:tr w:rsidR="00C82069" w:rsidRPr="00C82069" w14:paraId="3528C655" w14:textId="77777777" w:rsidTr="000F116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6C8E6EFD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Kurtosis Value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2F44C4EA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.228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14:paraId="7C431926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.085</w:t>
            </w:r>
          </w:p>
        </w:tc>
      </w:tr>
      <w:tr w:rsidR="00C82069" w:rsidRPr="00C82069" w14:paraId="4AE76328" w14:textId="77777777" w:rsidTr="000F116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784D8AB6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t-test p-value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51CF4E2B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.105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14:paraId="18F6B0C0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.534</w:t>
            </w:r>
          </w:p>
        </w:tc>
      </w:tr>
      <w:tr w:rsidR="00C82069" w:rsidRPr="00C82069" w14:paraId="7DF36828" w14:textId="77777777" w:rsidTr="000F116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29D3D238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Fisher variance test p-value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3E347C45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.671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14:paraId="7E90394E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.851</w:t>
            </w:r>
          </w:p>
        </w:tc>
      </w:tr>
      <w:tr w:rsidR="00C82069" w:rsidRPr="00C82069" w14:paraId="25041685" w14:textId="77777777" w:rsidTr="000F116C">
        <w:tc>
          <w:tcPr>
            <w:tcW w:w="2972" w:type="dxa"/>
            <w:tcBorders>
              <w:top w:val="nil"/>
              <w:bottom w:val="nil"/>
              <w:right w:val="nil"/>
            </w:tcBorders>
          </w:tcPr>
          <w:p w14:paraId="7DEFCC6D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Shapiro-</w:t>
            </w:r>
            <w:proofErr w:type="gramStart"/>
            <w:r w:rsidRPr="00C82069">
              <w:rPr>
                <w:rFonts w:eastAsia="AdvOT6e5d2ec0"/>
                <w:sz w:val="18"/>
                <w:szCs w:val="18"/>
                <w:lang w:bidi="ar"/>
              </w:rPr>
              <w:t>Wilks</w:t>
            </w:r>
            <w:proofErr w:type="gramEnd"/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test of normality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73826236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.466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</w:tcBorders>
          </w:tcPr>
          <w:p w14:paraId="6BFEB21E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.408</w:t>
            </w:r>
          </w:p>
        </w:tc>
      </w:tr>
      <w:tr w:rsidR="00C82069" w:rsidRPr="00C82069" w14:paraId="3CFEFF9E" w14:textId="77777777" w:rsidTr="000F116C">
        <w:tc>
          <w:tcPr>
            <w:tcW w:w="2972" w:type="dxa"/>
            <w:tcBorders>
              <w:top w:val="nil"/>
              <w:right w:val="nil"/>
            </w:tcBorders>
          </w:tcPr>
          <w:p w14:paraId="28E0BC44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Global adjusted p-value</w:t>
            </w:r>
          </w:p>
        </w:tc>
        <w:tc>
          <w:tcPr>
            <w:tcW w:w="2558" w:type="dxa"/>
            <w:tcBorders>
              <w:top w:val="nil"/>
              <w:left w:val="nil"/>
              <w:right w:val="nil"/>
            </w:tcBorders>
          </w:tcPr>
          <w:p w14:paraId="50A34F46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0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.316</w:t>
            </w:r>
          </w:p>
        </w:tc>
        <w:tc>
          <w:tcPr>
            <w:tcW w:w="2766" w:type="dxa"/>
            <w:tcBorders>
              <w:top w:val="nil"/>
              <w:left w:val="nil"/>
            </w:tcBorders>
          </w:tcPr>
          <w:p w14:paraId="242510B7" w14:textId="77777777" w:rsidR="00FE7CAE" w:rsidRPr="00C82069" w:rsidRDefault="00FE7CAE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1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.000</w:t>
            </w:r>
          </w:p>
        </w:tc>
      </w:tr>
    </w:tbl>
    <w:p w14:paraId="62456145" w14:textId="3FE2CBA6" w:rsidR="00993522" w:rsidRPr="00C82069" w:rsidRDefault="00451AAF">
      <w:pPr>
        <w:rPr>
          <w:rFonts w:ascii="Times New Roman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NPDE, normalized prediction distribution errors</w:t>
      </w:r>
      <w:r w:rsidR="00341CD8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;</w:t>
      </w:r>
      <w:r w:rsidR="00601845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 SE, standard error</w:t>
      </w:r>
      <w:r w:rsidR="00341CD8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.</w:t>
      </w:r>
    </w:p>
    <w:p w14:paraId="587F3BDB" w14:textId="77777777" w:rsidR="00993522" w:rsidRPr="00C82069" w:rsidRDefault="00993522">
      <w:pPr>
        <w:rPr>
          <w:rFonts w:ascii="Times New Roman" w:hAnsi="Times New Roman" w:cs="Times New Roman"/>
          <w:kern w:val="0"/>
          <w:sz w:val="18"/>
          <w:szCs w:val="18"/>
          <w:lang w:bidi="ar"/>
        </w:rPr>
      </w:pPr>
    </w:p>
    <w:p w14:paraId="58DD0206" w14:textId="25E96774" w:rsidR="00D35132" w:rsidRPr="00C82069" w:rsidRDefault="00D35132" w:rsidP="00D35132">
      <w:pPr>
        <w:jc w:val="center"/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Table </w:t>
      </w:r>
      <w:r w:rsidR="00794044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S</w:t>
      </w:r>
      <w:r w:rsidR="00FE7CAE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3</w:t>
      </w:r>
      <w:r w:rsidR="00794044"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.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 Basic information of patients of pharmacodynamics analysis in this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82069" w:rsidRPr="00C82069" w14:paraId="6F76AD03" w14:textId="77777777" w:rsidTr="000F116C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1A397C4" w14:textId="77777777" w:rsidR="00D35132" w:rsidRPr="00C82069" w:rsidRDefault="00D35132" w:rsidP="000F116C">
            <w:pPr>
              <w:rPr>
                <w:rFonts w:eastAsiaTheme="minorEastAsia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C021025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n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6324265" w14:textId="4670DAA4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Mean</w:t>
            </w:r>
            <w:r w:rsidR="001A6895"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±</w:t>
            </w:r>
            <w:r w:rsidR="001A6895"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SD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129E658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Median(range)</w:t>
            </w:r>
          </w:p>
        </w:tc>
      </w:tr>
      <w:tr w:rsidR="00C82069" w:rsidRPr="00C82069" w14:paraId="7CEE792D" w14:textId="77777777" w:rsidTr="000F116C">
        <w:tc>
          <w:tcPr>
            <w:tcW w:w="2074" w:type="dxa"/>
            <w:tcBorders>
              <w:top w:val="single" w:sz="4" w:space="0" w:color="auto"/>
            </w:tcBorders>
          </w:tcPr>
          <w:p w14:paraId="36D82D6C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p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atients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E536047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5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FA147AD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947A76A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40873235" w14:textId="77777777" w:rsidTr="000F116C">
        <w:tc>
          <w:tcPr>
            <w:tcW w:w="2074" w:type="dxa"/>
          </w:tcPr>
          <w:p w14:paraId="63ABB439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S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ex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(male: female)</w:t>
            </w:r>
          </w:p>
        </w:tc>
        <w:tc>
          <w:tcPr>
            <w:tcW w:w="2074" w:type="dxa"/>
          </w:tcPr>
          <w:p w14:paraId="4D2DD8BB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4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2:14</w:t>
            </w:r>
          </w:p>
        </w:tc>
        <w:tc>
          <w:tcPr>
            <w:tcW w:w="2074" w:type="dxa"/>
          </w:tcPr>
          <w:p w14:paraId="72E05898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23B3B72E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1C802BB6" w14:textId="77777777" w:rsidTr="000F116C">
        <w:tc>
          <w:tcPr>
            <w:tcW w:w="2074" w:type="dxa"/>
          </w:tcPr>
          <w:p w14:paraId="1D9DF492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A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ge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at baseline</w:t>
            </w:r>
          </w:p>
        </w:tc>
        <w:tc>
          <w:tcPr>
            <w:tcW w:w="2074" w:type="dxa"/>
          </w:tcPr>
          <w:p w14:paraId="4FBC4C4C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05C7CF7D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9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.23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±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2.60</w:t>
            </w:r>
          </w:p>
        </w:tc>
        <w:tc>
          <w:tcPr>
            <w:tcW w:w="2074" w:type="dxa"/>
          </w:tcPr>
          <w:p w14:paraId="5D6F93A6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9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.00 (7.92,10.58)</w:t>
            </w:r>
          </w:p>
        </w:tc>
      </w:tr>
      <w:tr w:rsidR="00C82069" w:rsidRPr="00C82069" w14:paraId="015A5DB9" w14:textId="77777777" w:rsidTr="000F116C">
        <w:tc>
          <w:tcPr>
            <w:tcW w:w="2074" w:type="dxa"/>
          </w:tcPr>
          <w:p w14:paraId="7C19A7E0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D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isease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type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(TS: CTD)</w:t>
            </w:r>
          </w:p>
        </w:tc>
        <w:tc>
          <w:tcPr>
            <w:tcW w:w="2074" w:type="dxa"/>
          </w:tcPr>
          <w:p w14:paraId="7F4A3681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3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5:21</w:t>
            </w:r>
          </w:p>
        </w:tc>
        <w:tc>
          <w:tcPr>
            <w:tcW w:w="2074" w:type="dxa"/>
          </w:tcPr>
          <w:p w14:paraId="5D19F610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48019FC0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11E127EA" w14:textId="77777777" w:rsidTr="000F116C">
        <w:tc>
          <w:tcPr>
            <w:tcW w:w="2074" w:type="dxa"/>
          </w:tcPr>
          <w:p w14:paraId="02CA34F0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Comorbidity</w:t>
            </w:r>
          </w:p>
        </w:tc>
        <w:tc>
          <w:tcPr>
            <w:tcW w:w="2074" w:type="dxa"/>
          </w:tcPr>
          <w:p w14:paraId="225D8D8B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7A0BCEDE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320C0323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518C5AC0" w14:textId="77777777" w:rsidTr="000F116C">
        <w:tc>
          <w:tcPr>
            <w:tcW w:w="2074" w:type="dxa"/>
          </w:tcPr>
          <w:p w14:paraId="05C4F974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Attention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deficit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and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hyperactivity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disorder</w:t>
            </w:r>
          </w:p>
        </w:tc>
        <w:tc>
          <w:tcPr>
            <w:tcW w:w="2074" w:type="dxa"/>
          </w:tcPr>
          <w:p w14:paraId="70A28884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2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2</w:t>
            </w:r>
          </w:p>
        </w:tc>
        <w:tc>
          <w:tcPr>
            <w:tcW w:w="2074" w:type="dxa"/>
          </w:tcPr>
          <w:p w14:paraId="265C24B1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37F87424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082A7FA3" w14:textId="77777777" w:rsidTr="000F116C">
        <w:tc>
          <w:tcPr>
            <w:tcW w:w="2074" w:type="dxa"/>
          </w:tcPr>
          <w:p w14:paraId="10825125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A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nxiety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disorder</w:t>
            </w:r>
          </w:p>
        </w:tc>
        <w:tc>
          <w:tcPr>
            <w:tcW w:w="2074" w:type="dxa"/>
          </w:tcPr>
          <w:p w14:paraId="726FA04D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074" w:type="dxa"/>
          </w:tcPr>
          <w:p w14:paraId="3F659C17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3821EA69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13DCDFB7" w14:textId="77777777" w:rsidTr="000F116C">
        <w:tc>
          <w:tcPr>
            <w:tcW w:w="2074" w:type="dxa"/>
          </w:tcPr>
          <w:p w14:paraId="616F3A3F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Depressive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disorder</w:t>
            </w:r>
          </w:p>
        </w:tc>
        <w:tc>
          <w:tcPr>
            <w:tcW w:w="2074" w:type="dxa"/>
          </w:tcPr>
          <w:p w14:paraId="031A7F46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074" w:type="dxa"/>
          </w:tcPr>
          <w:p w14:paraId="2A9141A0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218F5C83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1474F25A" w14:textId="77777777" w:rsidTr="000F116C">
        <w:tc>
          <w:tcPr>
            <w:tcW w:w="2074" w:type="dxa"/>
          </w:tcPr>
          <w:p w14:paraId="1B7F25F5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E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nuresis</w:t>
            </w:r>
          </w:p>
        </w:tc>
        <w:tc>
          <w:tcPr>
            <w:tcW w:w="2074" w:type="dxa"/>
          </w:tcPr>
          <w:p w14:paraId="77DFDD80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074" w:type="dxa"/>
          </w:tcPr>
          <w:p w14:paraId="62416BDD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02D3DA93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</w:tr>
      <w:tr w:rsidR="00C82069" w:rsidRPr="00C82069" w14:paraId="672BBFB9" w14:textId="77777777" w:rsidTr="000F116C">
        <w:tc>
          <w:tcPr>
            <w:tcW w:w="2074" w:type="dxa"/>
          </w:tcPr>
          <w:p w14:paraId="65821BF8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Y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GTSS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of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baseline</w:t>
            </w:r>
          </w:p>
        </w:tc>
        <w:tc>
          <w:tcPr>
            <w:tcW w:w="2074" w:type="dxa"/>
          </w:tcPr>
          <w:p w14:paraId="4B77EF8E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532DFB18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/>
                <w:sz w:val="18"/>
                <w:szCs w:val="18"/>
                <w:lang w:bidi="ar"/>
              </w:rPr>
              <w:t>34.04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±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9.46</w:t>
            </w:r>
          </w:p>
        </w:tc>
        <w:tc>
          <w:tcPr>
            <w:tcW w:w="2074" w:type="dxa"/>
          </w:tcPr>
          <w:p w14:paraId="26069FC3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3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2.00 (27.25,38.75)</w:t>
            </w:r>
          </w:p>
        </w:tc>
      </w:tr>
      <w:tr w:rsidR="00C82069" w:rsidRPr="00C82069" w14:paraId="1F15FB81" w14:textId="77777777" w:rsidTr="000F116C">
        <w:tc>
          <w:tcPr>
            <w:tcW w:w="2074" w:type="dxa"/>
          </w:tcPr>
          <w:p w14:paraId="14670BC7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Y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GTSS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of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 xml:space="preserve"> 12 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weeks</w:t>
            </w:r>
          </w:p>
        </w:tc>
        <w:tc>
          <w:tcPr>
            <w:tcW w:w="2074" w:type="dxa"/>
          </w:tcPr>
          <w:p w14:paraId="503B9687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</w:p>
        </w:tc>
        <w:tc>
          <w:tcPr>
            <w:tcW w:w="2074" w:type="dxa"/>
          </w:tcPr>
          <w:p w14:paraId="190A8C97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1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3.34</w:t>
            </w: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±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8.82</w:t>
            </w:r>
          </w:p>
        </w:tc>
        <w:tc>
          <w:tcPr>
            <w:tcW w:w="2074" w:type="dxa"/>
          </w:tcPr>
          <w:p w14:paraId="44C044A3" w14:textId="77777777" w:rsidR="00D35132" w:rsidRPr="00C82069" w:rsidRDefault="00D35132" w:rsidP="000F116C">
            <w:pPr>
              <w:rPr>
                <w:rFonts w:eastAsia="AdvOT6e5d2ec0"/>
                <w:sz w:val="18"/>
                <w:szCs w:val="18"/>
                <w:lang w:bidi="ar"/>
              </w:rPr>
            </w:pPr>
            <w:r w:rsidRPr="00C82069">
              <w:rPr>
                <w:rFonts w:eastAsia="AdvOT6e5d2ec0" w:hint="eastAsia"/>
                <w:sz w:val="18"/>
                <w:szCs w:val="18"/>
                <w:lang w:bidi="ar"/>
              </w:rPr>
              <w:t>1</w:t>
            </w:r>
            <w:r w:rsidRPr="00C82069">
              <w:rPr>
                <w:rFonts w:eastAsia="AdvOT6e5d2ec0"/>
                <w:sz w:val="18"/>
                <w:szCs w:val="18"/>
                <w:lang w:bidi="ar"/>
              </w:rPr>
              <w:t>2.00 (5.25,19.75)</w:t>
            </w:r>
          </w:p>
        </w:tc>
      </w:tr>
    </w:tbl>
    <w:p w14:paraId="295E58FC" w14:textId="77777777" w:rsidR="00D35132" w:rsidRPr="00C82069" w:rsidRDefault="00D35132" w:rsidP="00D35132">
      <w:pPr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T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S, Tourette syndrome; CTD, chronic 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m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otor or 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v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 xml:space="preserve">ocal 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t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ic disorder</w:t>
      </w: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s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; YGTSS, Yale Global Tic Severity Scale.</w:t>
      </w:r>
    </w:p>
    <w:p w14:paraId="6B236CF0" w14:textId="77777777" w:rsidR="00C72904" w:rsidRPr="00C82069" w:rsidRDefault="00C72904" w:rsidP="00451AAF">
      <w:pPr>
        <w:rPr>
          <w:rFonts w:ascii="Times New Roman" w:hAnsi="Times New Roman" w:cs="Times New Roman"/>
        </w:rPr>
      </w:pPr>
    </w:p>
    <w:p w14:paraId="6C196FA6" w14:textId="738F63F1" w:rsidR="001B22B1" w:rsidRPr="00C82069" w:rsidRDefault="001B22B1" w:rsidP="001B22B1">
      <w:pPr>
        <w:spacing w:line="360" w:lineRule="auto"/>
        <w:jc w:val="center"/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</w:pPr>
      <w:r w:rsidRPr="00C82069">
        <w:rPr>
          <w:rFonts w:ascii="Times New Roman" w:eastAsia="AdvOT6e5d2ec0" w:hAnsi="Times New Roman" w:cs="Times New Roman" w:hint="eastAsia"/>
          <w:kern w:val="0"/>
          <w:sz w:val="18"/>
          <w:szCs w:val="18"/>
          <w:lang w:bidi="ar"/>
        </w:rPr>
        <w:t>T</w:t>
      </w:r>
      <w:r w:rsidRPr="00C82069">
        <w:rPr>
          <w:rFonts w:ascii="Times New Roman" w:eastAsia="AdvOT6e5d2ec0" w:hAnsi="Times New Roman" w:cs="Times New Roman"/>
          <w:kern w:val="0"/>
          <w:sz w:val="18"/>
          <w:szCs w:val="18"/>
          <w:lang w:bidi="ar"/>
        </w:rPr>
        <w:t>able S4. Simulation results of different administration schemes</w:t>
      </w:r>
    </w:p>
    <w:tbl>
      <w:tblPr>
        <w:tblStyle w:val="TableGrid"/>
        <w:tblW w:w="85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8"/>
        <w:gridCol w:w="869"/>
        <w:gridCol w:w="906"/>
        <w:gridCol w:w="906"/>
        <w:gridCol w:w="906"/>
        <w:gridCol w:w="236"/>
        <w:gridCol w:w="1388"/>
        <w:gridCol w:w="812"/>
        <w:gridCol w:w="812"/>
      </w:tblGrid>
      <w:tr w:rsidR="00C82069" w:rsidRPr="00C82069" w14:paraId="51D90B71" w14:textId="77777777" w:rsidTr="000F116C"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26DD26E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Group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  <w:vAlign w:val="center"/>
          </w:tcPr>
          <w:p w14:paraId="0D2AE9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Dosing regimen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5A2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Steady-state trough concentration of ARI</w:t>
            </w:r>
            <w:r w:rsidRPr="00C82069">
              <w:rPr>
                <w:sz w:val="18"/>
                <w:szCs w:val="18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ng·mL</w:t>
            </w:r>
            <w:r w:rsidRPr="00C82069">
              <w:rPr>
                <w:rFonts w:eastAsia="Microsoft YaHei"/>
                <w:sz w:val="18"/>
                <w:szCs w:val="18"/>
                <w:vertAlign w:val="superscript"/>
                <w:lang w:val="en-GB"/>
              </w:rPr>
              <w:t>−</w:t>
            </w:r>
            <w:r w:rsidRPr="00C82069">
              <w:rPr>
                <w:sz w:val="18"/>
                <w:szCs w:val="18"/>
                <w:vertAlign w:val="superscript"/>
                <w:lang w:val="en-GB"/>
              </w:rPr>
              <w:t>1</w:t>
            </w:r>
            <w:r w:rsidRPr="00C82069">
              <w:rPr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91494F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3A40A" w14:textId="1BA7912C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Steady-state trough concentration of ARI</w:t>
            </w:r>
            <w:r w:rsidR="004512C5" w:rsidRPr="00C82069">
              <w:rPr>
                <w:sz w:val="18"/>
                <w:szCs w:val="18"/>
              </w:rPr>
              <w:t xml:space="preserve"> plus </w:t>
            </w:r>
            <w:r w:rsidRPr="00C82069">
              <w:rPr>
                <w:sz w:val="18"/>
                <w:szCs w:val="18"/>
              </w:rPr>
              <w:t>DARI</w:t>
            </w:r>
            <w:r w:rsidRPr="00C82069">
              <w:rPr>
                <w:sz w:val="18"/>
                <w:szCs w:val="18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ng·mL</w:t>
            </w:r>
            <w:r w:rsidRPr="00C82069">
              <w:rPr>
                <w:rFonts w:eastAsia="Microsoft YaHei"/>
                <w:sz w:val="18"/>
                <w:szCs w:val="18"/>
                <w:vertAlign w:val="superscript"/>
                <w:lang w:val="en-GB"/>
              </w:rPr>
              <w:t>−</w:t>
            </w:r>
            <w:r w:rsidRPr="00C82069">
              <w:rPr>
                <w:sz w:val="18"/>
                <w:szCs w:val="18"/>
                <w:vertAlign w:val="superscript"/>
                <w:lang w:val="en-GB"/>
              </w:rPr>
              <w:t>1</w:t>
            </w:r>
            <w:r w:rsidRPr="00C82069">
              <w:rPr>
                <w:sz w:val="18"/>
                <w:szCs w:val="18"/>
              </w:rPr>
              <w:t>）</w:t>
            </w:r>
          </w:p>
        </w:tc>
      </w:tr>
      <w:tr w:rsidR="00C82069" w:rsidRPr="00C82069" w14:paraId="48075FE7" w14:textId="77777777" w:rsidTr="000F116C"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E98D8E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  <w:vAlign w:val="center"/>
          </w:tcPr>
          <w:p w14:paraId="18C5CA2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8B8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Median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611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≥100 </w:t>
            </w:r>
            <w:r w:rsidRPr="00C82069">
              <w:rPr>
                <w:sz w:val="18"/>
                <w:szCs w:val="18"/>
                <w:lang w:val="en-GB"/>
              </w:rPr>
              <w:t>PTA</w:t>
            </w:r>
            <w:r w:rsidRPr="00C82069">
              <w:rPr>
                <w:sz w:val="18"/>
                <w:szCs w:val="18"/>
                <w:lang w:val="en-GB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%</w:t>
            </w:r>
            <w:r w:rsidRPr="00C82069">
              <w:rPr>
                <w:sz w:val="18"/>
                <w:szCs w:val="18"/>
                <w:lang w:val="en-GB"/>
              </w:rPr>
              <w:t>）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B34A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≥350 </w:t>
            </w:r>
            <w:r w:rsidRPr="00C82069">
              <w:rPr>
                <w:sz w:val="18"/>
                <w:szCs w:val="18"/>
                <w:lang w:val="en-GB"/>
              </w:rPr>
              <w:t>PTA</w:t>
            </w:r>
            <w:r w:rsidRPr="00C82069">
              <w:rPr>
                <w:sz w:val="18"/>
                <w:szCs w:val="18"/>
                <w:lang w:val="en-GB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%</w:t>
            </w:r>
            <w:r w:rsidRPr="00C82069">
              <w:rPr>
                <w:sz w:val="18"/>
                <w:szCs w:val="18"/>
                <w:lang w:val="en-GB"/>
              </w:rPr>
              <w:t>）</w:t>
            </w: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A6B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≥1000 </w:t>
            </w:r>
            <w:r w:rsidRPr="00C82069">
              <w:rPr>
                <w:sz w:val="18"/>
                <w:szCs w:val="18"/>
                <w:lang w:val="en-GB"/>
              </w:rPr>
              <w:t>PTA</w:t>
            </w:r>
            <w:r w:rsidRPr="00C82069">
              <w:rPr>
                <w:sz w:val="18"/>
                <w:szCs w:val="18"/>
                <w:lang w:val="en-GB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%</w:t>
            </w:r>
            <w:r w:rsidRPr="00C82069">
              <w:rPr>
                <w:sz w:val="18"/>
                <w:szCs w:val="18"/>
                <w:lang w:val="en-GB"/>
              </w:rPr>
              <w:t>）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6489A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A94D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Median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D764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≥150 </w:t>
            </w:r>
            <w:r w:rsidRPr="00C82069">
              <w:rPr>
                <w:sz w:val="18"/>
                <w:szCs w:val="18"/>
                <w:lang w:val="en-GB"/>
              </w:rPr>
              <w:t>PTA</w:t>
            </w:r>
            <w:r w:rsidRPr="00C82069">
              <w:rPr>
                <w:sz w:val="18"/>
                <w:szCs w:val="18"/>
                <w:lang w:val="en-GB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%</w:t>
            </w:r>
            <w:r w:rsidRPr="00C82069">
              <w:rPr>
                <w:sz w:val="18"/>
                <w:szCs w:val="18"/>
                <w:lang w:val="en-GB"/>
              </w:rPr>
              <w:t>）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E1D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≥500 </w:t>
            </w:r>
            <w:r w:rsidRPr="00C82069">
              <w:rPr>
                <w:sz w:val="18"/>
                <w:szCs w:val="18"/>
                <w:lang w:val="en-GB"/>
              </w:rPr>
              <w:t>PTA</w:t>
            </w:r>
            <w:r w:rsidRPr="00C82069">
              <w:rPr>
                <w:sz w:val="18"/>
                <w:szCs w:val="18"/>
                <w:lang w:val="en-GB"/>
              </w:rPr>
              <w:t>（</w:t>
            </w:r>
            <w:r w:rsidRPr="00C82069">
              <w:rPr>
                <w:sz w:val="18"/>
                <w:szCs w:val="18"/>
                <w:lang w:val="en-GB"/>
              </w:rPr>
              <w:t>%</w:t>
            </w:r>
            <w:r w:rsidRPr="00C82069">
              <w:rPr>
                <w:sz w:val="18"/>
                <w:szCs w:val="18"/>
                <w:lang w:val="en-GB"/>
              </w:rPr>
              <w:t>）</w:t>
            </w:r>
          </w:p>
        </w:tc>
      </w:tr>
      <w:tr w:rsidR="00C82069" w:rsidRPr="00C82069" w14:paraId="64ABB0EB" w14:textId="77777777" w:rsidTr="000F116C">
        <w:trPr>
          <w:gridAfter w:val="9"/>
          <w:wAfter w:w="7813" w:type="dxa"/>
          <w:trHeight w:val="367"/>
        </w:trPr>
        <w:tc>
          <w:tcPr>
            <w:tcW w:w="709" w:type="dxa"/>
            <w:tcBorders>
              <w:top w:val="single" w:sz="4" w:space="0" w:color="auto"/>
            </w:tcBorders>
          </w:tcPr>
          <w:p w14:paraId="5DF6EB3F" w14:textId="77777777" w:rsidR="001B22B1" w:rsidRPr="00C82069" w:rsidRDefault="001B22B1" w:rsidP="000F116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82069">
              <w:rPr>
                <w:b/>
                <w:bCs/>
                <w:sz w:val="18"/>
                <w:szCs w:val="18"/>
              </w:rPr>
              <w:t>NM</w:t>
            </w:r>
          </w:p>
        </w:tc>
      </w:tr>
      <w:tr w:rsidR="00C82069" w:rsidRPr="00C82069" w14:paraId="01B207B2" w14:textId="77777777" w:rsidTr="000F116C">
        <w:tc>
          <w:tcPr>
            <w:tcW w:w="709" w:type="dxa"/>
            <w:vMerge w:val="restart"/>
          </w:tcPr>
          <w:p w14:paraId="29AF09D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kg</w:t>
            </w:r>
          </w:p>
        </w:tc>
        <w:tc>
          <w:tcPr>
            <w:tcW w:w="978" w:type="dxa"/>
            <w:vAlign w:val="center"/>
          </w:tcPr>
          <w:p w14:paraId="3B18D76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30CEFB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113.44</w:t>
            </w:r>
          </w:p>
        </w:tc>
        <w:tc>
          <w:tcPr>
            <w:tcW w:w="906" w:type="dxa"/>
            <w:vAlign w:val="center"/>
          </w:tcPr>
          <w:p w14:paraId="625478F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59.50</w:t>
            </w:r>
          </w:p>
        </w:tc>
        <w:tc>
          <w:tcPr>
            <w:tcW w:w="906" w:type="dxa"/>
            <w:vAlign w:val="center"/>
          </w:tcPr>
          <w:p w14:paraId="5DB1C53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  <w:tc>
          <w:tcPr>
            <w:tcW w:w="906" w:type="dxa"/>
            <w:vAlign w:val="center"/>
          </w:tcPr>
          <w:p w14:paraId="07E7CA3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246584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FB59EF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172.70</w:t>
            </w:r>
          </w:p>
        </w:tc>
        <w:tc>
          <w:tcPr>
            <w:tcW w:w="812" w:type="dxa"/>
            <w:vAlign w:val="center"/>
          </w:tcPr>
          <w:p w14:paraId="35A1522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65.10</w:t>
            </w:r>
          </w:p>
        </w:tc>
        <w:tc>
          <w:tcPr>
            <w:tcW w:w="812" w:type="dxa"/>
            <w:vAlign w:val="center"/>
          </w:tcPr>
          <w:p w14:paraId="08D8D6B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06B54892" w14:textId="77777777" w:rsidTr="000F116C">
        <w:tc>
          <w:tcPr>
            <w:tcW w:w="709" w:type="dxa"/>
            <w:vMerge/>
          </w:tcPr>
          <w:p w14:paraId="25DDE9A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D59185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E07915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170.16</w:t>
            </w:r>
          </w:p>
        </w:tc>
        <w:tc>
          <w:tcPr>
            <w:tcW w:w="906" w:type="dxa"/>
            <w:vAlign w:val="center"/>
          </w:tcPr>
          <w:p w14:paraId="335F278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79.30</w:t>
            </w:r>
          </w:p>
        </w:tc>
        <w:tc>
          <w:tcPr>
            <w:tcW w:w="906" w:type="dxa"/>
            <w:vAlign w:val="center"/>
          </w:tcPr>
          <w:p w14:paraId="647CEC3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4.70</w:t>
            </w:r>
          </w:p>
        </w:tc>
        <w:tc>
          <w:tcPr>
            <w:tcW w:w="906" w:type="dxa"/>
            <w:vAlign w:val="center"/>
          </w:tcPr>
          <w:p w14:paraId="277EE95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AC9EBD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F699D6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259.05</w:t>
            </w:r>
          </w:p>
        </w:tc>
        <w:tc>
          <w:tcPr>
            <w:tcW w:w="812" w:type="dxa"/>
            <w:vAlign w:val="center"/>
          </w:tcPr>
          <w:p w14:paraId="51C758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88.40</w:t>
            </w:r>
          </w:p>
        </w:tc>
        <w:tc>
          <w:tcPr>
            <w:tcW w:w="812" w:type="dxa"/>
            <w:vAlign w:val="center"/>
          </w:tcPr>
          <w:p w14:paraId="67AA2E0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2.50</w:t>
            </w:r>
          </w:p>
        </w:tc>
      </w:tr>
      <w:tr w:rsidR="00C82069" w:rsidRPr="00C82069" w14:paraId="5DE59951" w14:textId="77777777" w:rsidTr="000F116C">
        <w:tc>
          <w:tcPr>
            <w:tcW w:w="709" w:type="dxa"/>
            <w:vMerge/>
          </w:tcPr>
          <w:p w14:paraId="73ADC41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C48389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10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9AECB8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226.89</w:t>
            </w:r>
          </w:p>
        </w:tc>
        <w:tc>
          <w:tcPr>
            <w:tcW w:w="906" w:type="dxa"/>
            <w:vAlign w:val="center"/>
          </w:tcPr>
          <w:p w14:paraId="31C38E9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87.80</w:t>
            </w:r>
          </w:p>
        </w:tc>
        <w:tc>
          <w:tcPr>
            <w:tcW w:w="906" w:type="dxa"/>
            <w:vAlign w:val="center"/>
          </w:tcPr>
          <w:p w14:paraId="3642947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15.90</w:t>
            </w:r>
          </w:p>
        </w:tc>
        <w:tc>
          <w:tcPr>
            <w:tcW w:w="906" w:type="dxa"/>
            <w:vAlign w:val="center"/>
          </w:tcPr>
          <w:p w14:paraId="33478AD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AA6A84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693B3B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345.40</w:t>
            </w:r>
          </w:p>
        </w:tc>
        <w:tc>
          <w:tcPr>
            <w:tcW w:w="812" w:type="dxa"/>
            <w:vAlign w:val="center"/>
          </w:tcPr>
          <w:p w14:paraId="2B63601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95.00</w:t>
            </w:r>
          </w:p>
        </w:tc>
        <w:tc>
          <w:tcPr>
            <w:tcW w:w="812" w:type="dxa"/>
            <w:vAlign w:val="center"/>
          </w:tcPr>
          <w:p w14:paraId="1E69DA3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13.50</w:t>
            </w:r>
          </w:p>
        </w:tc>
      </w:tr>
      <w:tr w:rsidR="00C82069" w:rsidRPr="00C82069" w14:paraId="155E0B6C" w14:textId="77777777" w:rsidTr="000F116C">
        <w:tc>
          <w:tcPr>
            <w:tcW w:w="709" w:type="dxa"/>
            <w:vMerge/>
          </w:tcPr>
          <w:p w14:paraId="4C37A5B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DDE6AC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28B223D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283.61</w:t>
            </w:r>
          </w:p>
        </w:tc>
        <w:tc>
          <w:tcPr>
            <w:tcW w:w="906" w:type="dxa"/>
            <w:vAlign w:val="center"/>
          </w:tcPr>
          <w:p w14:paraId="5515ABA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91.00</w:t>
            </w:r>
          </w:p>
        </w:tc>
        <w:tc>
          <w:tcPr>
            <w:tcW w:w="906" w:type="dxa"/>
            <w:vAlign w:val="center"/>
          </w:tcPr>
          <w:p w14:paraId="3B66D02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31.60</w:t>
            </w:r>
          </w:p>
        </w:tc>
        <w:tc>
          <w:tcPr>
            <w:tcW w:w="906" w:type="dxa"/>
            <w:vAlign w:val="center"/>
          </w:tcPr>
          <w:p w14:paraId="724C41A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236" w:type="dxa"/>
            <w:vAlign w:val="center"/>
          </w:tcPr>
          <w:p w14:paraId="727EB90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28DC91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431.75</w:t>
            </w:r>
          </w:p>
        </w:tc>
        <w:tc>
          <w:tcPr>
            <w:tcW w:w="812" w:type="dxa"/>
            <w:vAlign w:val="center"/>
          </w:tcPr>
          <w:p w14:paraId="1467649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97.80</w:t>
            </w:r>
          </w:p>
        </w:tc>
        <w:tc>
          <w:tcPr>
            <w:tcW w:w="812" w:type="dxa"/>
            <w:vAlign w:val="center"/>
          </w:tcPr>
          <w:p w14:paraId="5D8A153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33.60</w:t>
            </w:r>
          </w:p>
        </w:tc>
      </w:tr>
      <w:tr w:rsidR="00C82069" w:rsidRPr="00C82069" w14:paraId="25403071" w14:textId="77777777" w:rsidTr="000F116C">
        <w:tc>
          <w:tcPr>
            <w:tcW w:w="709" w:type="dxa"/>
          </w:tcPr>
          <w:p w14:paraId="53E8F98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BB9EBA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692AC0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340.33</w:t>
            </w:r>
          </w:p>
        </w:tc>
        <w:tc>
          <w:tcPr>
            <w:tcW w:w="906" w:type="dxa"/>
            <w:vAlign w:val="center"/>
          </w:tcPr>
          <w:p w14:paraId="13DD74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93.30</w:t>
            </w:r>
          </w:p>
        </w:tc>
        <w:tc>
          <w:tcPr>
            <w:tcW w:w="906" w:type="dxa"/>
            <w:vAlign w:val="center"/>
          </w:tcPr>
          <w:p w14:paraId="31D055A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47.70</w:t>
            </w:r>
          </w:p>
        </w:tc>
        <w:tc>
          <w:tcPr>
            <w:tcW w:w="906" w:type="dxa"/>
            <w:vAlign w:val="center"/>
          </w:tcPr>
          <w:p w14:paraId="2071AEB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0.50</w:t>
            </w:r>
          </w:p>
        </w:tc>
        <w:tc>
          <w:tcPr>
            <w:tcW w:w="236" w:type="dxa"/>
            <w:vAlign w:val="center"/>
          </w:tcPr>
          <w:p w14:paraId="4449A42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82AA8E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518.10</w:t>
            </w:r>
          </w:p>
        </w:tc>
        <w:tc>
          <w:tcPr>
            <w:tcW w:w="812" w:type="dxa"/>
            <w:vAlign w:val="center"/>
          </w:tcPr>
          <w:p w14:paraId="779DBB9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98.40</w:t>
            </w:r>
          </w:p>
        </w:tc>
        <w:tc>
          <w:tcPr>
            <w:tcW w:w="812" w:type="dxa"/>
            <w:vAlign w:val="center"/>
          </w:tcPr>
          <w:p w14:paraId="793299B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54.70</w:t>
            </w:r>
          </w:p>
        </w:tc>
      </w:tr>
      <w:tr w:rsidR="00C82069" w:rsidRPr="00C82069" w14:paraId="4B4D81FE" w14:textId="77777777" w:rsidTr="000F116C">
        <w:tc>
          <w:tcPr>
            <w:tcW w:w="709" w:type="dxa"/>
          </w:tcPr>
          <w:p w14:paraId="2A8F17A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E8A0DE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144E47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397.05</w:t>
            </w:r>
          </w:p>
        </w:tc>
        <w:tc>
          <w:tcPr>
            <w:tcW w:w="906" w:type="dxa"/>
            <w:vAlign w:val="center"/>
          </w:tcPr>
          <w:p w14:paraId="6AFC5E0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94.50</w:t>
            </w:r>
          </w:p>
        </w:tc>
        <w:tc>
          <w:tcPr>
            <w:tcW w:w="906" w:type="dxa"/>
            <w:vAlign w:val="center"/>
          </w:tcPr>
          <w:p w14:paraId="6EAFF50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59.60</w:t>
            </w:r>
          </w:p>
        </w:tc>
        <w:tc>
          <w:tcPr>
            <w:tcW w:w="906" w:type="dxa"/>
            <w:vAlign w:val="center"/>
          </w:tcPr>
          <w:p w14:paraId="6F5705B2" w14:textId="77777777" w:rsidR="001B22B1" w:rsidRPr="00C82069" w:rsidRDefault="001B22B1" w:rsidP="000F116C">
            <w:pPr>
              <w:spacing w:line="360" w:lineRule="auto"/>
              <w:ind w:firstLineChars="150" w:firstLine="270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1.30</w:t>
            </w:r>
          </w:p>
        </w:tc>
        <w:tc>
          <w:tcPr>
            <w:tcW w:w="236" w:type="dxa"/>
            <w:vAlign w:val="center"/>
          </w:tcPr>
          <w:p w14:paraId="788271E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F57941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604.45</w:t>
            </w:r>
          </w:p>
        </w:tc>
        <w:tc>
          <w:tcPr>
            <w:tcW w:w="812" w:type="dxa"/>
            <w:vAlign w:val="center"/>
          </w:tcPr>
          <w:p w14:paraId="1DD8F79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99.20</w:t>
            </w:r>
          </w:p>
        </w:tc>
        <w:tc>
          <w:tcPr>
            <w:tcW w:w="812" w:type="dxa"/>
            <w:vAlign w:val="center"/>
          </w:tcPr>
          <w:p w14:paraId="27A04A4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70.50</w:t>
            </w:r>
          </w:p>
        </w:tc>
      </w:tr>
      <w:tr w:rsidR="00C82069" w:rsidRPr="00C82069" w14:paraId="5AAB9F5D" w14:textId="77777777" w:rsidTr="000F116C">
        <w:tc>
          <w:tcPr>
            <w:tcW w:w="709" w:type="dxa"/>
          </w:tcPr>
          <w:p w14:paraId="7780DA1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53AB47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20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82AF20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453.77</w:t>
            </w:r>
          </w:p>
        </w:tc>
        <w:tc>
          <w:tcPr>
            <w:tcW w:w="906" w:type="dxa"/>
            <w:vAlign w:val="center"/>
          </w:tcPr>
          <w:p w14:paraId="0294EA5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95.00</w:t>
            </w:r>
          </w:p>
        </w:tc>
        <w:tc>
          <w:tcPr>
            <w:tcW w:w="906" w:type="dxa"/>
            <w:vAlign w:val="center"/>
          </w:tcPr>
          <w:p w14:paraId="25EECA9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68.10</w:t>
            </w:r>
          </w:p>
        </w:tc>
        <w:tc>
          <w:tcPr>
            <w:tcW w:w="906" w:type="dxa"/>
            <w:vAlign w:val="center"/>
          </w:tcPr>
          <w:p w14:paraId="54E0066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3.30</w:t>
            </w:r>
          </w:p>
        </w:tc>
        <w:tc>
          <w:tcPr>
            <w:tcW w:w="236" w:type="dxa"/>
            <w:vAlign w:val="center"/>
          </w:tcPr>
          <w:p w14:paraId="3161DF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C9168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690.80</w:t>
            </w:r>
          </w:p>
        </w:tc>
        <w:tc>
          <w:tcPr>
            <w:tcW w:w="812" w:type="dxa"/>
            <w:vAlign w:val="center"/>
          </w:tcPr>
          <w:p w14:paraId="47724D1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99.60</w:t>
            </w:r>
          </w:p>
        </w:tc>
        <w:tc>
          <w:tcPr>
            <w:tcW w:w="812" w:type="dxa"/>
            <w:vAlign w:val="center"/>
          </w:tcPr>
          <w:p w14:paraId="0704B54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79.10</w:t>
            </w:r>
          </w:p>
        </w:tc>
      </w:tr>
      <w:tr w:rsidR="00C82069" w:rsidRPr="00C82069" w14:paraId="3F4CB252" w14:textId="77777777" w:rsidTr="000F116C">
        <w:tc>
          <w:tcPr>
            <w:tcW w:w="709" w:type="dxa"/>
            <w:vMerge w:val="restart"/>
          </w:tcPr>
          <w:p w14:paraId="050D979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40 kg</w:t>
            </w:r>
          </w:p>
        </w:tc>
        <w:tc>
          <w:tcPr>
            <w:tcW w:w="978" w:type="dxa"/>
            <w:vAlign w:val="center"/>
          </w:tcPr>
          <w:p w14:paraId="757C54E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DD27A8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75.65</w:t>
            </w:r>
          </w:p>
        </w:tc>
        <w:tc>
          <w:tcPr>
            <w:tcW w:w="906" w:type="dxa"/>
            <w:vAlign w:val="center"/>
          </w:tcPr>
          <w:p w14:paraId="4EB3B86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24.6</w:t>
            </w:r>
          </w:p>
        </w:tc>
        <w:tc>
          <w:tcPr>
            <w:tcW w:w="906" w:type="dxa"/>
            <w:vAlign w:val="center"/>
          </w:tcPr>
          <w:p w14:paraId="5FB631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6B85375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0A9AA9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8038CA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111.23</w:t>
            </w:r>
          </w:p>
        </w:tc>
        <w:tc>
          <w:tcPr>
            <w:tcW w:w="812" w:type="dxa"/>
            <w:vAlign w:val="center"/>
          </w:tcPr>
          <w:p w14:paraId="7B38868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18.10</w:t>
            </w:r>
          </w:p>
        </w:tc>
        <w:tc>
          <w:tcPr>
            <w:tcW w:w="812" w:type="dxa"/>
            <w:vAlign w:val="center"/>
          </w:tcPr>
          <w:p w14:paraId="428D3C3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76D26AC2" w14:textId="77777777" w:rsidTr="000F116C">
        <w:tc>
          <w:tcPr>
            <w:tcW w:w="709" w:type="dxa"/>
            <w:vMerge/>
          </w:tcPr>
          <w:p w14:paraId="7C61DC8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156716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C4A2D9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110.73</w:t>
            </w:r>
          </w:p>
        </w:tc>
        <w:tc>
          <w:tcPr>
            <w:tcW w:w="906" w:type="dxa"/>
            <w:vAlign w:val="center"/>
          </w:tcPr>
          <w:p w14:paraId="44C43FF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58.00</w:t>
            </w:r>
          </w:p>
        </w:tc>
        <w:tc>
          <w:tcPr>
            <w:tcW w:w="906" w:type="dxa"/>
            <w:vAlign w:val="center"/>
          </w:tcPr>
          <w:p w14:paraId="37D6CA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906" w:type="dxa"/>
            <w:vAlign w:val="center"/>
          </w:tcPr>
          <w:p w14:paraId="4621E1A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CDA231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780693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165.00</w:t>
            </w:r>
          </w:p>
        </w:tc>
        <w:tc>
          <w:tcPr>
            <w:tcW w:w="812" w:type="dxa"/>
            <w:vAlign w:val="center"/>
          </w:tcPr>
          <w:p w14:paraId="1451509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61.60</w:t>
            </w:r>
          </w:p>
        </w:tc>
        <w:tc>
          <w:tcPr>
            <w:tcW w:w="812" w:type="dxa"/>
            <w:vAlign w:val="center"/>
          </w:tcPr>
          <w:p w14:paraId="0E8DF3E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3821295E" w14:textId="77777777" w:rsidTr="000F116C">
        <w:tc>
          <w:tcPr>
            <w:tcW w:w="709" w:type="dxa"/>
            <w:vMerge/>
          </w:tcPr>
          <w:p w14:paraId="01569B2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289DDD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E1031F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150.41</w:t>
            </w:r>
          </w:p>
        </w:tc>
        <w:tc>
          <w:tcPr>
            <w:tcW w:w="906" w:type="dxa"/>
            <w:vAlign w:val="center"/>
          </w:tcPr>
          <w:p w14:paraId="3E5979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79.40</w:t>
            </w:r>
          </w:p>
        </w:tc>
        <w:tc>
          <w:tcPr>
            <w:tcW w:w="906" w:type="dxa"/>
            <w:vAlign w:val="center"/>
          </w:tcPr>
          <w:p w14:paraId="09A508C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1.00</w:t>
            </w:r>
          </w:p>
        </w:tc>
        <w:tc>
          <w:tcPr>
            <w:tcW w:w="906" w:type="dxa"/>
            <w:vAlign w:val="center"/>
          </w:tcPr>
          <w:p w14:paraId="1B4E669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9C1FCA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206780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225.76</w:t>
            </w:r>
          </w:p>
        </w:tc>
        <w:tc>
          <w:tcPr>
            <w:tcW w:w="812" w:type="dxa"/>
            <w:vAlign w:val="center"/>
          </w:tcPr>
          <w:p w14:paraId="1D3834F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86.00</w:t>
            </w:r>
          </w:p>
        </w:tc>
        <w:tc>
          <w:tcPr>
            <w:tcW w:w="812" w:type="dxa"/>
            <w:vAlign w:val="center"/>
          </w:tcPr>
          <w:p w14:paraId="10556C1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663B1A05" w14:textId="77777777" w:rsidTr="000F116C">
        <w:tc>
          <w:tcPr>
            <w:tcW w:w="709" w:type="dxa"/>
            <w:vMerge/>
          </w:tcPr>
          <w:p w14:paraId="6B3CC1A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4DE20F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mg, bid</w:t>
            </w:r>
          </w:p>
        </w:tc>
        <w:tc>
          <w:tcPr>
            <w:tcW w:w="869" w:type="dxa"/>
            <w:vAlign w:val="center"/>
          </w:tcPr>
          <w:p w14:paraId="28A2D8B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186.33</w:t>
            </w:r>
          </w:p>
        </w:tc>
        <w:tc>
          <w:tcPr>
            <w:tcW w:w="906" w:type="dxa"/>
            <w:vAlign w:val="center"/>
          </w:tcPr>
          <w:p w14:paraId="0A61383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86.60</w:t>
            </w:r>
          </w:p>
        </w:tc>
        <w:tc>
          <w:tcPr>
            <w:tcW w:w="906" w:type="dxa"/>
            <w:vAlign w:val="center"/>
          </w:tcPr>
          <w:p w14:paraId="4EB6EF0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5.80</w:t>
            </w:r>
          </w:p>
        </w:tc>
        <w:tc>
          <w:tcPr>
            <w:tcW w:w="906" w:type="dxa"/>
            <w:vAlign w:val="center"/>
          </w:tcPr>
          <w:p w14:paraId="5AFD815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A58BD1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95B730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278.91</w:t>
            </w:r>
          </w:p>
        </w:tc>
        <w:tc>
          <w:tcPr>
            <w:tcW w:w="812" w:type="dxa"/>
            <w:vAlign w:val="center"/>
          </w:tcPr>
          <w:p w14:paraId="545797B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92.30</w:t>
            </w:r>
          </w:p>
        </w:tc>
        <w:tc>
          <w:tcPr>
            <w:tcW w:w="812" w:type="dxa"/>
            <w:vAlign w:val="center"/>
          </w:tcPr>
          <w:p w14:paraId="3F63798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0.28</w:t>
            </w:r>
          </w:p>
        </w:tc>
      </w:tr>
      <w:tr w:rsidR="00C82069" w:rsidRPr="00C82069" w14:paraId="669D9768" w14:textId="77777777" w:rsidTr="000F116C">
        <w:tc>
          <w:tcPr>
            <w:tcW w:w="709" w:type="dxa"/>
          </w:tcPr>
          <w:p w14:paraId="04621F1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34E7C3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4FFDD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228.40</w:t>
            </w:r>
          </w:p>
        </w:tc>
        <w:tc>
          <w:tcPr>
            <w:tcW w:w="906" w:type="dxa"/>
            <w:vAlign w:val="center"/>
          </w:tcPr>
          <w:p w14:paraId="56DFDA6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91.30</w:t>
            </w:r>
          </w:p>
        </w:tc>
        <w:tc>
          <w:tcPr>
            <w:tcW w:w="906" w:type="dxa"/>
            <w:vAlign w:val="center"/>
          </w:tcPr>
          <w:p w14:paraId="64CA4F6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14.30</w:t>
            </w:r>
          </w:p>
        </w:tc>
        <w:tc>
          <w:tcPr>
            <w:tcW w:w="906" w:type="dxa"/>
            <w:vAlign w:val="center"/>
          </w:tcPr>
          <w:p w14:paraId="4055D04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72513A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46FED4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338.47</w:t>
            </w:r>
          </w:p>
        </w:tc>
        <w:tc>
          <w:tcPr>
            <w:tcW w:w="812" w:type="dxa"/>
            <w:vAlign w:val="center"/>
          </w:tcPr>
          <w:p w14:paraId="74EE56B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95.80</w:t>
            </w:r>
          </w:p>
        </w:tc>
        <w:tc>
          <w:tcPr>
            <w:tcW w:w="812" w:type="dxa"/>
            <w:vAlign w:val="center"/>
          </w:tcPr>
          <w:p w14:paraId="7681A4D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10.50</w:t>
            </w:r>
          </w:p>
        </w:tc>
      </w:tr>
      <w:tr w:rsidR="00C82069" w:rsidRPr="00C82069" w14:paraId="42C4DEC9" w14:textId="77777777" w:rsidTr="000F116C">
        <w:tc>
          <w:tcPr>
            <w:tcW w:w="709" w:type="dxa"/>
          </w:tcPr>
          <w:p w14:paraId="46C65FC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35422F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DCE2BE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256.19</w:t>
            </w:r>
          </w:p>
        </w:tc>
        <w:tc>
          <w:tcPr>
            <w:tcW w:w="906" w:type="dxa"/>
            <w:vAlign w:val="center"/>
          </w:tcPr>
          <w:p w14:paraId="397641E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93.80</w:t>
            </w:r>
          </w:p>
        </w:tc>
        <w:tc>
          <w:tcPr>
            <w:tcW w:w="906" w:type="dxa"/>
            <w:vAlign w:val="center"/>
          </w:tcPr>
          <w:p w14:paraId="08CA71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24.90</w:t>
            </w:r>
          </w:p>
        </w:tc>
        <w:tc>
          <w:tcPr>
            <w:tcW w:w="906" w:type="dxa"/>
            <w:vAlign w:val="center"/>
          </w:tcPr>
          <w:p w14:paraId="597381D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F482D5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EFFD9C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390.37</w:t>
            </w:r>
          </w:p>
        </w:tc>
        <w:tc>
          <w:tcPr>
            <w:tcW w:w="812" w:type="dxa"/>
            <w:vAlign w:val="center"/>
          </w:tcPr>
          <w:p w14:paraId="4851FD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97.90</w:t>
            </w:r>
          </w:p>
        </w:tc>
        <w:tc>
          <w:tcPr>
            <w:tcW w:w="812" w:type="dxa"/>
            <w:vAlign w:val="center"/>
          </w:tcPr>
          <w:p w14:paraId="0C736A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22.40</w:t>
            </w:r>
          </w:p>
        </w:tc>
      </w:tr>
      <w:tr w:rsidR="00C82069" w:rsidRPr="00C82069" w14:paraId="3BD37C97" w14:textId="77777777" w:rsidTr="000F116C">
        <w:tc>
          <w:tcPr>
            <w:tcW w:w="709" w:type="dxa"/>
          </w:tcPr>
          <w:p w14:paraId="15A38CC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E5D6EC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16F03F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301.03</w:t>
            </w:r>
          </w:p>
        </w:tc>
        <w:tc>
          <w:tcPr>
            <w:tcW w:w="906" w:type="dxa"/>
            <w:vAlign w:val="center"/>
          </w:tcPr>
          <w:p w14:paraId="3AF7B50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94.90</w:t>
            </w:r>
          </w:p>
        </w:tc>
        <w:tc>
          <w:tcPr>
            <w:tcW w:w="906" w:type="dxa"/>
            <w:vAlign w:val="center"/>
          </w:tcPr>
          <w:p w14:paraId="4BE8C46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35.60</w:t>
            </w:r>
          </w:p>
        </w:tc>
        <w:tc>
          <w:tcPr>
            <w:tcW w:w="906" w:type="dxa"/>
            <w:vAlign w:val="center"/>
          </w:tcPr>
          <w:p w14:paraId="3BC29A3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3A3668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EA04E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443.69</w:t>
            </w:r>
          </w:p>
        </w:tc>
        <w:tc>
          <w:tcPr>
            <w:tcW w:w="812" w:type="dxa"/>
            <w:vAlign w:val="center"/>
          </w:tcPr>
          <w:p w14:paraId="0702F78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99.00</w:t>
            </w:r>
          </w:p>
        </w:tc>
        <w:tc>
          <w:tcPr>
            <w:tcW w:w="812" w:type="dxa"/>
            <w:vAlign w:val="center"/>
          </w:tcPr>
          <w:p w14:paraId="17DE07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36.50</w:t>
            </w:r>
          </w:p>
        </w:tc>
      </w:tr>
      <w:tr w:rsidR="00C82069" w:rsidRPr="00C82069" w14:paraId="6FF266D4" w14:textId="77777777" w:rsidTr="000F116C">
        <w:tc>
          <w:tcPr>
            <w:tcW w:w="709" w:type="dxa"/>
            <w:vMerge w:val="restart"/>
          </w:tcPr>
          <w:p w14:paraId="3B5F8FB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60 kg</w:t>
            </w:r>
          </w:p>
        </w:tc>
        <w:tc>
          <w:tcPr>
            <w:tcW w:w="978" w:type="dxa"/>
            <w:vAlign w:val="center"/>
          </w:tcPr>
          <w:p w14:paraId="5C181CD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4165B8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56.58</w:t>
            </w:r>
          </w:p>
        </w:tc>
        <w:tc>
          <w:tcPr>
            <w:tcW w:w="906" w:type="dxa"/>
            <w:vAlign w:val="center"/>
          </w:tcPr>
          <w:p w14:paraId="08C1856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9.70</w:t>
            </w:r>
          </w:p>
        </w:tc>
        <w:tc>
          <w:tcPr>
            <w:tcW w:w="906" w:type="dxa"/>
            <w:vAlign w:val="center"/>
          </w:tcPr>
          <w:p w14:paraId="0327D84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2AA1BC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9CBE22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DB04DC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83.99</w:t>
            </w:r>
          </w:p>
        </w:tc>
        <w:tc>
          <w:tcPr>
            <w:tcW w:w="812" w:type="dxa"/>
            <w:vAlign w:val="center"/>
          </w:tcPr>
          <w:p w14:paraId="2FA4DA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3.60</w:t>
            </w:r>
          </w:p>
        </w:tc>
        <w:tc>
          <w:tcPr>
            <w:tcW w:w="812" w:type="dxa"/>
            <w:vAlign w:val="center"/>
          </w:tcPr>
          <w:p w14:paraId="625B9F1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0AA2E827" w14:textId="77777777" w:rsidTr="000F116C">
        <w:tc>
          <w:tcPr>
            <w:tcW w:w="709" w:type="dxa"/>
            <w:vMerge/>
          </w:tcPr>
          <w:p w14:paraId="415FC56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225F4E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7.5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5307FD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89.34</w:t>
            </w:r>
          </w:p>
        </w:tc>
        <w:tc>
          <w:tcPr>
            <w:tcW w:w="906" w:type="dxa"/>
            <w:vAlign w:val="center"/>
          </w:tcPr>
          <w:p w14:paraId="40A4E04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38.90</w:t>
            </w:r>
          </w:p>
        </w:tc>
        <w:tc>
          <w:tcPr>
            <w:tcW w:w="906" w:type="dxa"/>
            <w:vAlign w:val="center"/>
          </w:tcPr>
          <w:p w14:paraId="103CCBB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760607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7604F3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4CB3F4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130.01</w:t>
            </w:r>
          </w:p>
        </w:tc>
        <w:tc>
          <w:tcPr>
            <w:tcW w:w="812" w:type="dxa"/>
            <w:vAlign w:val="center"/>
          </w:tcPr>
          <w:p w14:paraId="64485C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31.10</w:t>
            </w:r>
          </w:p>
        </w:tc>
        <w:tc>
          <w:tcPr>
            <w:tcW w:w="812" w:type="dxa"/>
            <w:vAlign w:val="center"/>
          </w:tcPr>
          <w:p w14:paraId="471BA55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3BF90371" w14:textId="77777777" w:rsidTr="000F116C">
        <w:tc>
          <w:tcPr>
            <w:tcW w:w="709" w:type="dxa"/>
            <w:vMerge/>
          </w:tcPr>
          <w:p w14:paraId="26B0E91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BEA4DA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6B0D72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118.35</w:t>
            </w:r>
          </w:p>
        </w:tc>
        <w:tc>
          <w:tcPr>
            <w:tcW w:w="906" w:type="dxa"/>
            <w:vAlign w:val="center"/>
          </w:tcPr>
          <w:p w14:paraId="193ADFE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64.10</w:t>
            </w:r>
          </w:p>
        </w:tc>
        <w:tc>
          <w:tcPr>
            <w:tcW w:w="906" w:type="dxa"/>
            <w:vAlign w:val="center"/>
          </w:tcPr>
          <w:p w14:paraId="02ABF6D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1A2839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441BFB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965935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171.88</w:t>
            </w:r>
          </w:p>
        </w:tc>
        <w:tc>
          <w:tcPr>
            <w:tcW w:w="812" w:type="dxa"/>
            <w:vAlign w:val="center"/>
          </w:tcPr>
          <w:p w14:paraId="08D18C9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66.30</w:t>
            </w:r>
          </w:p>
        </w:tc>
        <w:tc>
          <w:tcPr>
            <w:tcW w:w="812" w:type="dxa"/>
            <w:vAlign w:val="center"/>
          </w:tcPr>
          <w:p w14:paraId="6A0AD0C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66DB01C5" w14:textId="77777777" w:rsidTr="000F116C">
        <w:tc>
          <w:tcPr>
            <w:tcW w:w="709" w:type="dxa"/>
            <w:vMerge/>
          </w:tcPr>
          <w:p w14:paraId="5B05DE0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B2322B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5DF8539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147.43</w:t>
            </w:r>
          </w:p>
        </w:tc>
        <w:tc>
          <w:tcPr>
            <w:tcW w:w="906" w:type="dxa"/>
            <w:vAlign w:val="center"/>
          </w:tcPr>
          <w:p w14:paraId="1AACE5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77.7</w:t>
            </w:r>
          </w:p>
        </w:tc>
        <w:tc>
          <w:tcPr>
            <w:tcW w:w="906" w:type="dxa"/>
            <w:vAlign w:val="center"/>
          </w:tcPr>
          <w:p w14:paraId="75FFCB9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1.20</w:t>
            </w:r>
          </w:p>
        </w:tc>
        <w:tc>
          <w:tcPr>
            <w:tcW w:w="906" w:type="dxa"/>
            <w:vAlign w:val="center"/>
          </w:tcPr>
          <w:p w14:paraId="7133226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1BC61B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2FDE3F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213.34</w:t>
            </w:r>
          </w:p>
        </w:tc>
        <w:tc>
          <w:tcPr>
            <w:tcW w:w="812" w:type="dxa"/>
            <w:vAlign w:val="center"/>
          </w:tcPr>
          <w:p w14:paraId="211FCBA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82.70</w:t>
            </w:r>
          </w:p>
        </w:tc>
        <w:tc>
          <w:tcPr>
            <w:tcW w:w="812" w:type="dxa"/>
            <w:vAlign w:val="center"/>
          </w:tcPr>
          <w:p w14:paraId="5BD3C93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</w:tr>
      <w:tr w:rsidR="00C82069" w:rsidRPr="00C82069" w14:paraId="797F4572" w14:textId="77777777" w:rsidTr="000F116C">
        <w:tc>
          <w:tcPr>
            <w:tcW w:w="709" w:type="dxa"/>
          </w:tcPr>
          <w:p w14:paraId="7ADFC4A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587E53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15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971C28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180.20</w:t>
            </w:r>
          </w:p>
        </w:tc>
        <w:tc>
          <w:tcPr>
            <w:tcW w:w="906" w:type="dxa"/>
            <w:vAlign w:val="center"/>
          </w:tcPr>
          <w:p w14:paraId="1C3FA00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86.30</w:t>
            </w:r>
          </w:p>
        </w:tc>
        <w:tc>
          <w:tcPr>
            <w:tcW w:w="906" w:type="dxa"/>
            <w:vAlign w:val="center"/>
          </w:tcPr>
          <w:p w14:paraId="4FEA622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3.60</w:t>
            </w:r>
          </w:p>
        </w:tc>
        <w:tc>
          <w:tcPr>
            <w:tcW w:w="906" w:type="dxa"/>
            <w:vAlign w:val="center"/>
          </w:tcPr>
          <w:p w14:paraId="6DC3CAC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B46397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0182F2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256.06</w:t>
            </w:r>
          </w:p>
        </w:tc>
        <w:tc>
          <w:tcPr>
            <w:tcW w:w="812" w:type="dxa"/>
            <w:vAlign w:val="center"/>
          </w:tcPr>
          <w:p w14:paraId="5AD4B9B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91.90</w:t>
            </w:r>
          </w:p>
        </w:tc>
        <w:tc>
          <w:tcPr>
            <w:tcW w:w="812" w:type="dxa"/>
            <w:vAlign w:val="center"/>
          </w:tcPr>
          <w:p w14:paraId="2DE65CB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0.70</w:t>
            </w:r>
          </w:p>
        </w:tc>
      </w:tr>
      <w:tr w:rsidR="00C82069" w:rsidRPr="00C82069" w14:paraId="455491B0" w14:textId="77777777" w:rsidTr="000F116C">
        <w:tc>
          <w:tcPr>
            <w:tcW w:w="709" w:type="dxa"/>
          </w:tcPr>
          <w:p w14:paraId="2298216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145163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271707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202.44</w:t>
            </w:r>
          </w:p>
        </w:tc>
        <w:tc>
          <w:tcPr>
            <w:tcW w:w="906" w:type="dxa"/>
            <w:vAlign w:val="center"/>
          </w:tcPr>
          <w:p w14:paraId="24F3E86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90.00</w:t>
            </w:r>
          </w:p>
        </w:tc>
        <w:tc>
          <w:tcPr>
            <w:tcW w:w="906" w:type="dxa"/>
            <w:vAlign w:val="center"/>
          </w:tcPr>
          <w:p w14:paraId="3C26D41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8.50</w:t>
            </w:r>
          </w:p>
        </w:tc>
        <w:tc>
          <w:tcPr>
            <w:tcW w:w="906" w:type="dxa"/>
            <w:vAlign w:val="center"/>
          </w:tcPr>
          <w:p w14:paraId="38A249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4DEE5C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2191E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296.95</w:t>
            </w:r>
          </w:p>
        </w:tc>
        <w:tc>
          <w:tcPr>
            <w:tcW w:w="812" w:type="dxa"/>
            <w:vAlign w:val="center"/>
          </w:tcPr>
          <w:p w14:paraId="40E734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94.90</w:t>
            </w:r>
          </w:p>
        </w:tc>
        <w:tc>
          <w:tcPr>
            <w:tcW w:w="812" w:type="dxa"/>
            <w:vAlign w:val="center"/>
          </w:tcPr>
          <w:p w14:paraId="00E3FC5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4.20</w:t>
            </w:r>
          </w:p>
        </w:tc>
      </w:tr>
      <w:tr w:rsidR="00C82069" w:rsidRPr="00C82069" w14:paraId="2B140B21" w14:textId="77777777" w:rsidTr="000F116C">
        <w:tc>
          <w:tcPr>
            <w:tcW w:w="709" w:type="dxa"/>
          </w:tcPr>
          <w:p w14:paraId="5865DEF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284AE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FCD71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235.44</w:t>
            </w:r>
          </w:p>
        </w:tc>
        <w:tc>
          <w:tcPr>
            <w:tcW w:w="906" w:type="dxa"/>
            <w:vAlign w:val="center"/>
          </w:tcPr>
          <w:p w14:paraId="478FE9A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93.10</w:t>
            </w:r>
          </w:p>
        </w:tc>
        <w:tc>
          <w:tcPr>
            <w:tcW w:w="906" w:type="dxa"/>
            <w:vAlign w:val="center"/>
          </w:tcPr>
          <w:p w14:paraId="770438C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14.70</w:t>
            </w:r>
          </w:p>
        </w:tc>
        <w:tc>
          <w:tcPr>
            <w:tcW w:w="906" w:type="dxa"/>
            <w:vAlign w:val="center"/>
          </w:tcPr>
          <w:p w14:paraId="7804486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75B2E6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00EFC4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339.81</w:t>
            </w:r>
          </w:p>
        </w:tc>
        <w:tc>
          <w:tcPr>
            <w:tcW w:w="812" w:type="dxa"/>
            <w:vAlign w:val="center"/>
          </w:tcPr>
          <w:p w14:paraId="39F2179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97.60</w:t>
            </w:r>
          </w:p>
        </w:tc>
        <w:tc>
          <w:tcPr>
            <w:tcW w:w="812" w:type="dxa"/>
            <w:vAlign w:val="center"/>
          </w:tcPr>
          <w:p w14:paraId="17802B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9.80</w:t>
            </w:r>
          </w:p>
        </w:tc>
      </w:tr>
      <w:tr w:rsidR="00C82069" w:rsidRPr="00C82069" w14:paraId="5947DB92" w14:textId="77777777" w:rsidTr="000F116C">
        <w:tc>
          <w:tcPr>
            <w:tcW w:w="709" w:type="dxa"/>
            <w:vMerge w:val="restart"/>
          </w:tcPr>
          <w:p w14:paraId="3AFBC65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80 kg</w:t>
            </w:r>
          </w:p>
        </w:tc>
        <w:tc>
          <w:tcPr>
            <w:tcW w:w="978" w:type="dxa"/>
            <w:vAlign w:val="center"/>
          </w:tcPr>
          <w:p w14:paraId="67F4807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5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9F07FE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48.22</w:t>
            </w:r>
          </w:p>
        </w:tc>
        <w:tc>
          <w:tcPr>
            <w:tcW w:w="906" w:type="dxa"/>
            <w:vAlign w:val="center"/>
          </w:tcPr>
          <w:p w14:paraId="0A67059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2.10</w:t>
            </w:r>
          </w:p>
        </w:tc>
        <w:tc>
          <w:tcPr>
            <w:tcW w:w="906" w:type="dxa"/>
            <w:vAlign w:val="center"/>
          </w:tcPr>
          <w:p w14:paraId="2D4DB7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198ABCE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A7D0DA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A82B56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69.49</w:t>
            </w:r>
          </w:p>
        </w:tc>
        <w:tc>
          <w:tcPr>
            <w:tcW w:w="812" w:type="dxa"/>
            <w:vAlign w:val="center"/>
          </w:tcPr>
          <w:p w14:paraId="737657E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  <w:tc>
          <w:tcPr>
            <w:tcW w:w="812" w:type="dxa"/>
            <w:vAlign w:val="center"/>
          </w:tcPr>
          <w:p w14:paraId="1E1651A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6DE547E" w14:textId="77777777" w:rsidTr="000F116C">
        <w:tc>
          <w:tcPr>
            <w:tcW w:w="709" w:type="dxa"/>
            <w:vMerge/>
          </w:tcPr>
          <w:p w14:paraId="34BF50B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A87A2A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0774F9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74.52</w:t>
            </w:r>
          </w:p>
        </w:tc>
        <w:tc>
          <w:tcPr>
            <w:tcW w:w="906" w:type="dxa"/>
            <w:vAlign w:val="center"/>
          </w:tcPr>
          <w:p w14:paraId="6C34F77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23.60</w:t>
            </w:r>
          </w:p>
        </w:tc>
        <w:tc>
          <w:tcPr>
            <w:tcW w:w="906" w:type="dxa"/>
            <w:vAlign w:val="center"/>
          </w:tcPr>
          <w:p w14:paraId="4705B4F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40FC5EF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CD31D0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A0CF7A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105.80</w:t>
            </w:r>
          </w:p>
        </w:tc>
        <w:tc>
          <w:tcPr>
            <w:tcW w:w="812" w:type="dxa"/>
            <w:vAlign w:val="center"/>
          </w:tcPr>
          <w:p w14:paraId="1E8562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14.20</w:t>
            </w:r>
          </w:p>
        </w:tc>
        <w:tc>
          <w:tcPr>
            <w:tcW w:w="812" w:type="dxa"/>
            <w:vAlign w:val="center"/>
          </w:tcPr>
          <w:p w14:paraId="7E315D8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36C8B222" w14:textId="77777777" w:rsidTr="000F116C">
        <w:tc>
          <w:tcPr>
            <w:tcW w:w="709" w:type="dxa"/>
            <w:vMerge/>
          </w:tcPr>
          <w:p w14:paraId="5A5C4C3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1E425F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891E5C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96.74</w:t>
            </w:r>
          </w:p>
        </w:tc>
        <w:tc>
          <w:tcPr>
            <w:tcW w:w="906" w:type="dxa"/>
            <w:vAlign w:val="center"/>
          </w:tcPr>
          <w:p w14:paraId="2028C3B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46.30</w:t>
            </w:r>
          </w:p>
        </w:tc>
        <w:tc>
          <w:tcPr>
            <w:tcW w:w="906" w:type="dxa"/>
            <w:vAlign w:val="center"/>
          </w:tcPr>
          <w:p w14:paraId="56E9BED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604C0DA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0B3E88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0EC535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141.44</w:t>
            </w:r>
          </w:p>
        </w:tc>
        <w:tc>
          <w:tcPr>
            <w:tcW w:w="812" w:type="dxa"/>
            <w:vAlign w:val="center"/>
          </w:tcPr>
          <w:p w14:paraId="35470C3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41.60</w:t>
            </w:r>
          </w:p>
        </w:tc>
        <w:tc>
          <w:tcPr>
            <w:tcW w:w="812" w:type="dxa"/>
            <w:vAlign w:val="center"/>
          </w:tcPr>
          <w:p w14:paraId="01ABCC4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284C276" w14:textId="77777777" w:rsidTr="000F116C">
        <w:tc>
          <w:tcPr>
            <w:tcW w:w="709" w:type="dxa"/>
            <w:vMerge/>
          </w:tcPr>
          <w:p w14:paraId="4C66A33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891205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1291B65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121.07</w:t>
            </w:r>
          </w:p>
        </w:tc>
        <w:tc>
          <w:tcPr>
            <w:tcW w:w="906" w:type="dxa"/>
            <w:vAlign w:val="center"/>
          </w:tcPr>
          <w:p w14:paraId="7B0E000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66.30</w:t>
            </w:r>
          </w:p>
        </w:tc>
        <w:tc>
          <w:tcPr>
            <w:tcW w:w="906" w:type="dxa"/>
            <w:vAlign w:val="center"/>
          </w:tcPr>
          <w:p w14:paraId="6324CC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15CB61D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675E3D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B20A9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174.25</w:t>
            </w:r>
          </w:p>
        </w:tc>
        <w:tc>
          <w:tcPr>
            <w:tcW w:w="812" w:type="dxa"/>
            <w:vAlign w:val="center"/>
          </w:tcPr>
          <w:p w14:paraId="404E17A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66.20</w:t>
            </w:r>
          </w:p>
        </w:tc>
        <w:tc>
          <w:tcPr>
            <w:tcW w:w="812" w:type="dxa"/>
            <w:vAlign w:val="center"/>
          </w:tcPr>
          <w:p w14:paraId="0EED593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625D39B8" w14:textId="77777777" w:rsidTr="000F116C">
        <w:tc>
          <w:tcPr>
            <w:tcW w:w="709" w:type="dxa"/>
          </w:tcPr>
          <w:p w14:paraId="7A25122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B35D0C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A9783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148.05</w:t>
            </w:r>
          </w:p>
        </w:tc>
        <w:tc>
          <w:tcPr>
            <w:tcW w:w="906" w:type="dxa"/>
            <w:vAlign w:val="center"/>
          </w:tcPr>
          <w:p w14:paraId="019B3AF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79.00</w:t>
            </w:r>
          </w:p>
        </w:tc>
        <w:tc>
          <w:tcPr>
            <w:tcW w:w="906" w:type="dxa"/>
            <w:vAlign w:val="center"/>
          </w:tcPr>
          <w:p w14:paraId="3B32855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1.10</w:t>
            </w:r>
          </w:p>
        </w:tc>
        <w:tc>
          <w:tcPr>
            <w:tcW w:w="906" w:type="dxa"/>
            <w:vAlign w:val="center"/>
          </w:tcPr>
          <w:p w14:paraId="1C32A33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DAB57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1450B0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212.99</w:t>
            </w:r>
          </w:p>
        </w:tc>
        <w:tc>
          <w:tcPr>
            <w:tcW w:w="812" w:type="dxa"/>
            <w:vAlign w:val="center"/>
          </w:tcPr>
          <w:p w14:paraId="20C3A6C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82.30</w:t>
            </w:r>
          </w:p>
        </w:tc>
        <w:tc>
          <w:tcPr>
            <w:tcW w:w="812" w:type="dxa"/>
            <w:vAlign w:val="center"/>
          </w:tcPr>
          <w:p w14:paraId="0CE2582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18E90188" w14:textId="77777777" w:rsidTr="000F116C">
        <w:tc>
          <w:tcPr>
            <w:tcW w:w="709" w:type="dxa"/>
          </w:tcPr>
          <w:p w14:paraId="2D7C285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F24DCB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435028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175.30</w:t>
            </w:r>
          </w:p>
        </w:tc>
        <w:tc>
          <w:tcPr>
            <w:tcW w:w="906" w:type="dxa"/>
            <w:vAlign w:val="center"/>
          </w:tcPr>
          <w:p w14:paraId="50AF7E1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88.00</w:t>
            </w:r>
          </w:p>
        </w:tc>
        <w:tc>
          <w:tcPr>
            <w:tcW w:w="906" w:type="dxa"/>
            <w:vAlign w:val="center"/>
          </w:tcPr>
          <w:p w14:paraId="778417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2.70</w:t>
            </w:r>
          </w:p>
        </w:tc>
        <w:tc>
          <w:tcPr>
            <w:tcW w:w="906" w:type="dxa"/>
            <w:vAlign w:val="center"/>
          </w:tcPr>
          <w:p w14:paraId="2182EAB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672502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A79EFC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249.31</w:t>
            </w:r>
          </w:p>
        </w:tc>
        <w:tc>
          <w:tcPr>
            <w:tcW w:w="812" w:type="dxa"/>
            <w:vAlign w:val="center"/>
          </w:tcPr>
          <w:p w14:paraId="12F0E9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91.30</w:t>
            </w:r>
          </w:p>
        </w:tc>
        <w:tc>
          <w:tcPr>
            <w:tcW w:w="812" w:type="dxa"/>
            <w:vAlign w:val="center"/>
          </w:tcPr>
          <w:p w14:paraId="3F3615A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1.10</w:t>
            </w:r>
          </w:p>
        </w:tc>
      </w:tr>
      <w:tr w:rsidR="00C82069" w:rsidRPr="00C82069" w14:paraId="17DD8740" w14:textId="77777777" w:rsidTr="000F116C">
        <w:tc>
          <w:tcPr>
            <w:tcW w:w="709" w:type="dxa"/>
          </w:tcPr>
          <w:p w14:paraId="3DEC86C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5FBB8B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20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4E938D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197.02</w:t>
            </w:r>
          </w:p>
        </w:tc>
        <w:tc>
          <w:tcPr>
            <w:tcW w:w="906" w:type="dxa"/>
            <w:vAlign w:val="center"/>
          </w:tcPr>
          <w:p w14:paraId="52356D9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92.30</w:t>
            </w:r>
          </w:p>
        </w:tc>
        <w:tc>
          <w:tcPr>
            <w:tcW w:w="906" w:type="dxa"/>
            <w:vAlign w:val="center"/>
          </w:tcPr>
          <w:p w14:paraId="66B9EE2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7.10</w:t>
            </w:r>
          </w:p>
        </w:tc>
        <w:tc>
          <w:tcPr>
            <w:tcW w:w="906" w:type="dxa"/>
            <w:vAlign w:val="center"/>
          </w:tcPr>
          <w:p w14:paraId="05F2462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A79326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68FB87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286.88</w:t>
            </w:r>
          </w:p>
        </w:tc>
        <w:tc>
          <w:tcPr>
            <w:tcW w:w="812" w:type="dxa"/>
            <w:vAlign w:val="center"/>
          </w:tcPr>
          <w:p w14:paraId="62A5852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96.50</w:t>
            </w:r>
          </w:p>
        </w:tc>
        <w:tc>
          <w:tcPr>
            <w:tcW w:w="812" w:type="dxa"/>
            <w:vAlign w:val="center"/>
          </w:tcPr>
          <w:p w14:paraId="02F1F8A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2.40</w:t>
            </w:r>
          </w:p>
        </w:tc>
      </w:tr>
      <w:tr w:rsidR="00C82069" w:rsidRPr="00C82069" w14:paraId="1B5B4161" w14:textId="77777777" w:rsidTr="000F116C">
        <w:tc>
          <w:tcPr>
            <w:tcW w:w="709" w:type="dxa"/>
          </w:tcPr>
          <w:p w14:paraId="289A4E8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100 kg</w:t>
            </w:r>
          </w:p>
        </w:tc>
        <w:tc>
          <w:tcPr>
            <w:tcW w:w="978" w:type="dxa"/>
            <w:vAlign w:val="center"/>
          </w:tcPr>
          <w:p w14:paraId="42C3B5A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91CF0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43.22</w:t>
            </w:r>
          </w:p>
        </w:tc>
        <w:tc>
          <w:tcPr>
            <w:tcW w:w="906" w:type="dxa"/>
            <w:vAlign w:val="center"/>
          </w:tcPr>
          <w:p w14:paraId="164B213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0.50</w:t>
            </w:r>
          </w:p>
        </w:tc>
        <w:tc>
          <w:tcPr>
            <w:tcW w:w="906" w:type="dxa"/>
            <w:vAlign w:val="center"/>
          </w:tcPr>
          <w:p w14:paraId="5B458C6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1627197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508B4D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A0F32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61.00</w:t>
            </w:r>
          </w:p>
        </w:tc>
        <w:tc>
          <w:tcPr>
            <w:tcW w:w="812" w:type="dxa"/>
            <w:vAlign w:val="center"/>
          </w:tcPr>
          <w:p w14:paraId="640FD14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812" w:type="dxa"/>
            <w:vAlign w:val="center"/>
          </w:tcPr>
          <w:p w14:paraId="4DDC66A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62A54371" w14:textId="77777777" w:rsidTr="000F116C">
        <w:tc>
          <w:tcPr>
            <w:tcW w:w="709" w:type="dxa"/>
          </w:tcPr>
          <w:p w14:paraId="16E7F3D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B83460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621F46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64.73</w:t>
            </w:r>
          </w:p>
        </w:tc>
        <w:tc>
          <w:tcPr>
            <w:tcW w:w="906" w:type="dxa"/>
            <w:vAlign w:val="center"/>
          </w:tcPr>
          <w:p w14:paraId="6FA9CA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13.5</w:t>
            </w:r>
          </w:p>
        </w:tc>
        <w:tc>
          <w:tcPr>
            <w:tcW w:w="906" w:type="dxa"/>
            <w:vAlign w:val="center"/>
          </w:tcPr>
          <w:p w14:paraId="5FDB49E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7AAE1D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4B8F10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60340B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92.05</w:t>
            </w:r>
          </w:p>
        </w:tc>
        <w:tc>
          <w:tcPr>
            <w:tcW w:w="812" w:type="dxa"/>
            <w:vAlign w:val="center"/>
          </w:tcPr>
          <w:p w14:paraId="05D71F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5.20</w:t>
            </w:r>
          </w:p>
        </w:tc>
        <w:tc>
          <w:tcPr>
            <w:tcW w:w="812" w:type="dxa"/>
            <w:vAlign w:val="center"/>
          </w:tcPr>
          <w:p w14:paraId="28E7E0B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077CD0B" w14:textId="77777777" w:rsidTr="000F116C">
        <w:tc>
          <w:tcPr>
            <w:tcW w:w="709" w:type="dxa"/>
          </w:tcPr>
          <w:p w14:paraId="79193A4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DD11F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707848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84.51</w:t>
            </w:r>
          </w:p>
        </w:tc>
        <w:tc>
          <w:tcPr>
            <w:tcW w:w="906" w:type="dxa"/>
            <w:vAlign w:val="center"/>
          </w:tcPr>
          <w:p w14:paraId="5675022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33.20</w:t>
            </w:r>
          </w:p>
        </w:tc>
        <w:tc>
          <w:tcPr>
            <w:tcW w:w="906" w:type="dxa"/>
            <w:vAlign w:val="center"/>
          </w:tcPr>
          <w:p w14:paraId="61E1098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11368A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46E4A9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63171D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119.86</w:t>
            </w:r>
          </w:p>
        </w:tc>
        <w:tc>
          <w:tcPr>
            <w:tcW w:w="812" w:type="dxa"/>
            <w:vAlign w:val="center"/>
          </w:tcPr>
          <w:p w14:paraId="71E9AC1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24.00</w:t>
            </w:r>
          </w:p>
        </w:tc>
        <w:tc>
          <w:tcPr>
            <w:tcW w:w="812" w:type="dxa"/>
            <w:vAlign w:val="center"/>
          </w:tcPr>
          <w:p w14:paraId="2C7C87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02F2B3BA" w14:textId="77777777" w:rsidTr="000F116C">
        <w:tc>
          <w:tcPr>
            <w:tcW w:w="709" w:type="dxa"/>
          </w:tcPr>
          <w:p w14:paraId="4F01E41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697BF3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mg, bid</w:t>
            </w:r>
          </w:p>
        </w:tc>
        <w:tc>
          <w:tcPr>
            <w:tcW w:w="869" w:type="dxa"/>
            <w:vAlign w:val="center"/>
          </w:tcPr>
          <w:p w14:paraId="5690572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106.13</w:t>
            </w:r>
          </w:p>
        </w:tc>
        <w:tc>
          <w:tcPr>
            <w:tcW w:w="906" w:type="dxa"/>
            <w:vAlign w:val="center"/>
          </w:tcPr>
          <w:p w14:paraId="7A6D7F9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55.50</w:t>
            </w:r>
          </w:p>
        </w:tc>
        <w:tc>
          <w:tcPr>
            <w:tcW w:w="906" w:type="dxa"/>
            <w:vAlign w:val="center"/>
          </w:tcPr>
          <w:p w14:paraId="55C586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15BA163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EF20A1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67A590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150.57</w:t>
            </w:r>
          </w:p>
        </w:tc>
        <w:tc>
          <w:tcPr>
            <w:tcW w:w="812" w:type="dxa"/>
            <w:vAlign w:val="center"/>
          </w:tcPr>
          <w:p w14:paraId="5EB6CD6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50.60</w:t>
            </w:r>
          </w:p>
        </w:tc>
        <w:tc>
          <w:tcPr>
            <w:tcW w:w="812" w:type="dxa"/>
            <w:vAlign w:val="center"/>
          </w:tcPr>
          <w:p w14:paraId="25F3543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1B1021FF" w14:textId="77777777" w:rsidTr="000F116C">
        <w:tc>
          <w:tcPr>
            <w:tcW w:w="709" w:type="dxa"/>
          </w:tcPr>
          <w:p w14:paraId="33E58FB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8C6E1E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0D45E6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128.08</w:t>
            </w:r>
          </w:p>
        </w:tc>
        <w:tc>
          <w:tcPr>
            <w:tcW w:w="906" w:type="dxa"/>
            <w:vAlign w:val="center"/>
          </w:tcPr>
          <w:p w14:paraId="7E35DA2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72.00</w:t>
            </w:r>
          </w:p>
        </w:tc>
        <w:tc>
          <w:tcPr>
            <w:tcW w:w="906" w:type="dxa"/>
            <w:vAlign w:val="center"/>
          </w:tcPr>
          <w:p w14:paraId="72FECA0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  <w:tc>
          <w:tcPr>
            <w:tcW w:w="906" w:type="dxa"/>
            <w:vAlign w:val="center"/>
          </w:tcPr>
          <w:p w14:paraId="33987F4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C57847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81692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183.46</w:t>
            </w:r>
          </w:p>
        </w:tc>
        <w:tc>
          <w:tcPr>
            <w:tcW w:w="812" w:type="dxa"/>
            <w:vAlign w:val="center"/>
          </w:tcPr>
          <w:p w14:paraId="33ABBF5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74.30</w:t>
            </w:r>
          </w:p>
        </w:tc>
        <w:tc>
          <w:tcPr>
            <w:tcW w:w="812" w:type="dxa"/>
            <w:vAlign w:val="center"/>
          </w:tcPr>
          <w:p w14:paraId="5ED7E24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</w:tr>
      <w:tr w:rsidR="00C82069" w:rsidRPr="00C82069" w14:paraId="0E766FA8" w14:textId="77777777" w:rsidTr="000F116C">
        <w:tc>
          <w:tcPr>
            <w:tcW w:w="709" w:type="dxa"/>
          </w:tcPr>
          <w:p w14:paraId="54F4FE9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5D6CCB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17.5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C78E36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148.59</w:t>
            </w:r>
          </w:p>
        </w:tc>
        <w:tc>
          <w:tcPr>
            <w:tcW w:w="906" w:type="dxa"/>
            <w:vAlign w:val="center"/>
          </w:tcPr>
          <w:p w14:paraId="34B976A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83.20</w:t>
            </w:r>
          </w:p>
        </w:tc>
        <w:tc>
          <w:tcPr>
            <w:tcW w:w="906" w:type="dxa"/>
            <w:vAlign w:val="center"/>
          </w:tcPr>
          <w:p w14:paraId="4A08FA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1.30</w:t>
            </w:r>
          </w:p>
        </w:tc>
        <w:tc>
          <w:tcPr>
            <w:tcW w:w="906" w:type="dxa"/>
            <w:vAlign w:val="center"/>
          </w:tcPr>
          <w:p w14:paraId="558D04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DF51A6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F0382B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213.53</w:t>
            </w:r>
          </w:p>
        </w:tc>
        <w:tc>
          <w:tcPr>
            <w:tcW w:w="812" w:type="dxa"/>
            <w:vAlign w:val="center"/>
          </w:tcPr>
          <w:p w14:paraId="24BA8C6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85.90</w:t>
            </w:r>
          </w:p>
        </w:tc>
        <w:tc>
          <w:tcPr>
            <w:tcW w:w="812" w:type="dxa"/>
            <w:vAlign w:val="center"/>
          </w:tcPr>
          <w:p w14:paraId="23A866A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7893ABDF" w14:textId="77777777" w:rsidTr="000F116C">
        <w:tc>
          <w:tcPr>
            <w:tcW w:w="709" w:type="dxa"/>
          </w:tcPr>
          <w:p w14:paraId="70A63DD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49F820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64D0CD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174.82</w:t>
            </w:r>
          </w:p>
        </w:tc>
        <w:tc>
          <w:tcPr>
            <w:tcW w:w="906" w:type="dxa"/>
            <w:vAlign w:val="center"/>
          </w:tcPr>
          <w:p w14:paraId="34F3091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87.50</w:t>
            </w:r>
          </w:p>
        </w:tc>
        <w:tc>
          <w:tcPr>
            <w:tcW w:w="906" w:type="dxa"/>
            <w:vAlign w:val="center"/>
          </w:tcPr>
          <w:p w14:paraId="6AB1C2C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3.40</w:t>
            </w:r>
          </w:p>
        </w:tc>
        <w:tc>
          <w:tcPr>
            <w:tcW w:w="906" w:type="dxa"/>
            <w:vAlign w:val="center"/>
          </w:tcPr>
          <w:p w14:paraId="40892D7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9A1454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AEABC7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245.69</w:t>
            </w:r>
          </w:p>
        </w:tc>
        <w:tc>
          <w:tcPr>
            <w:tcW w:w="812" w:type="dxa"/>
            <w:vAlign w:val="center"/>
          </w:tcPr>
          <w:p w14:paraId="4A4CB94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91.20</w:t>
            </w:r>
          </w:p>
        </w:tc>
        <w:tc>
          <w:tcPr>
            <w:tcW w:w="812" w:type="dxa"/>
            <w:vAlign w:val="center"/>
          </w:tcPr>
          <w:p w14:paraId="7C6CE4D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1.10</w:t>
            </w:r>
          </w:p>
        </w:tc>
      </w:tr>
      <w:tr w:rsidR="00C82069" w:rsidRPr="00C82069" w14:paraId="251B30B2" w14:textId="77777777" w:rsidTr="000F116C">
        <w:trPr>
          <w:gridAfter w:val="9"/>
          <w:wAfter w:w="7813" w:type="dxa"/>
        </w:trPr>
        <w:tc>
          <w:tcPr>
            <w:tcW w:w="709" w:type="dxa"/>
          </w:tcPr>
          <w:p w14:paraId="54358AD0" w14:textId="77777777" w:rsidR="001B22B1" w:rsidRPr="00C82069" w:rsidRDefault="001B22B1" w:rsidP="000F116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82069">
              <w:rPr>
                <w:b/>
                <w:bCs/>
                <w:sz w:val="18"/>
                <w:szCs w:val="18"/>
              </w:rPr>
              <w:t>IM</w:t>
            </w:r>
          </w:p>
        </w:tc>
      </w:tr>
      <w:tr w:rsidR="00C82069" w:rsidRPr="00C82069" w14:paraId="18CE1DA8" w14:textId="77777777" w:rsidTr="000F116C">
        <w:tc>
          <w:tcPr>
            <w:tcW w:w="709" w:type="dxa"/>
          </w:tcPr>
          <w:p w14:paraId="1F27DC0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kg</w:t>
            </w:r>
          </w:p>
        </w:tc>
        <w:tc>
          <w:tcPr>
            <w:tcW w:w="978" w:type="dxa"/>
            <w:vAlign w:val="center"/>
          </w:tcPr>
          <w:p w14:paraId="5731D23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D5951C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72.95</w:t>
            </w:r>
          </w:p>
        </w:tc>
        <w:tc>
          <w:tcPr>
            <w:tcW w:w="906" w:type="dxa"/>
            <w:vAlign w:val="center"/>
          </w:tcPr>
          <w:p w14:paraId="56A23C8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22.10</w:t>
            </w:r>
          </w:p>
        </w:tc>
        <w:tc>
          <w:tcPr>
            <w:tcW w:w="906" w:type="dxa"/>
            <w:vAlign w:val="center"/>
          </w:tcPr>
          <w:p w14:paraId="28F97BC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60DA4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46AF45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62BC32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104.01</w:t>
            </w:r>
          </w:p>
        </w:tc>
        <w:tc>
          <w:tcPr>
            <w:tcW w:w="812" w:type="dxa"/>
            <w:vAlign w:val="center"/>
          </w:tcPr>
          <w:p w14:paraId="77E9C4E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11.80</w:t>
            </w:r>
          </w:p>
        </w:tc>
        <w:tc>
          <w:tcPr>
            <w:tcW w:w="812" w:type="dxa"/>
            <w:vAlign w:val="center"/>
          </w:tcPr>
          <w:p w14:paraId="5E3455D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1CB1553F" w14:textId="77777777" w:rsidTr="000F116C">
        <w:tc>
          <w:tcPr>
            <w:tcW w:w="709" w:type="dxa"/>
            <w:vMerge w:val="restart"/>
          </w:tcPr>
          <w:p w14:paraId="365475D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13ABC8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5609DE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142.42</w:t>
            </w:r>
          </w:p>
        </w:tc>
        <w:tc>
          <w:tcPr>
            <w:tcW w:w="906" w:type="dxa"/>
            <w:vAlign w:val="center"/>
          </w:tcPr>
          <w:p w14:paraId="06968C9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76.70</w:t>
            </w:r>
          </w:p>
        </w:tc>
        <w:tc>
          <w:tcPr>
            <w:tcW w:w="906" w:type="dxa"/>
            <w:vAlign w:val="center"/>
          </w:tcPr>
          <w:p w14:paraId="589C8FB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1.60</w:t>
            </w:r>
          </w:p>
        </w:tc>
        <w:tc>
          <w:tcPr>
            <w:tcW w:w="906" w:type="dxa"/>
            <w:vAlign w:val="center"/>
          </w:tcPr>
          <w:p w14:paraId="094239E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CB4CF6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F8667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203.26</w:t>
            </w:r>
          </w:p>
        </w:tc>
        <w:tc>
          <w:tcPr>
            <w:tcW w:w="812" w:type="dxa"/>
            <w:vAlign w:val="center"/>
          </w:tcPr>
          <w:p w14:paraId="7238EBD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78.20</w:t>
            </w:r>
          </w:p>
        </w:tc>
        <w:tc>
          <w:tcPr>
            <w:tcW w:w="812" w:type="dxa"/>
            <w:vAlign w:val="center"/>
          </w:tcPr>
          <w:p w14:paraId="0CBBD39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</w:tr>
      <w:tr w:rsidR="00C82069" w:rsidRPr="00C82069" w14:paraId="13FABC40" w14:textId="77777777" w:rsidTr="000F116C">
        <w:tc>
          <w:tcPr>
            <w:tcW w:w="709" w:type="dxa"/>
            <w:vMerge/>
          </w:tcPr>
          <w:p w14:paraId="5A20225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DD3006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2C37F9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217.49</w:t>
            </w:r>
          </w:p>
        </w:tc>
        <w:tc>
          <w:tcPr>
            <w:tcW w:w="906" w:type="dxa"/>
            <w:vAlign w:val="center"/>
          </w:tcPr>
          <w:p w14:paraId="61023CE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90.50</w:t>
            </w:r>
          </w:p>
        </w:tc>
        <w:tc>
          <w:tcPr>
            <w:tcW w:w="906" w:type="dxa"/>
            <w:vAlign w:val="center"/>
          </w:tcPr>
          <w:p w14:paraId="2DE6AE6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11.80</w:t>
            </w:r>
          </w:p>
        </w:tc>
        <w:tc>
          <w:tcPr>
            <w:tcW w:w="906" w:type="dxa"/>
            <w:vAlign w:val="center"/>
          </w:tcPr>
          <w:p w14:paraId="05BE5CE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2FE9A1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C6ABA4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309.58</w:t>
            </w:r>
          </w:p>
        </w:tc>
        <w:tc>
          <w:tcPr>
            <w:tcW w:w="812" w:type="dxa"/>
            <w:vAlign w:val="center"/>
          </w:tcPr>
          <w:p w14:paraId="1578FFC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94.30</w:t>
            </w:r>
          </w:p>
        </w:tc>
        <w:tc>
          <w:tcPr>
            <w:tcW w:w="812" w:type="dxa"/>
            <w:vAlign w:val="center"/>
          </w:tcPr>
          <w:p w14:paraId="5DF826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5.50</w:t>
            </w:r>
          </w:p>
        </w:tc>
      </w:tr>
      <w:tr w:rsidR="00C82069" w:rsidRPr="00C82069" w14:paraId="6C754928" w14:textId="77777777" w:rsidTr="000F116C">
        <w:tc>
          <w:tcPr>
            <w:tcW w:w="709" w:type="dxa"/>
            <w:vMerge/>
          </w:tcPr>
          <w:p w14:paraId="1514AEC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581E5B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356FDD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291.25</w:t>
            </w:r>
          </w:p>
        </w:tc>
        <w:tc>
          <w:tcPr>
            <w:tcW w:w="906" w:type="dxa"/>
            <w:vAlign w:val="center"/>
          </w:tcPr>
          <w:p w14:paraId="6B540E5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93.00</w:t>
            </w:r>
          </w:p>
        </w:tc>
        <w:tc>
          <w:tcPr>
            <w:tcW w:w="906" w:type="dxa"/>
            <w:vAlign w:val="center"/>
          </w:tcPr>
          <w:p w14:paraId="12B6401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33.1</w:t>
            </w:r>
          </w:p>
        </w:tc>
        <w:tc>
          <w:tcPr>
            <w:tcW w:w="906" w:type="dxa"/>
            <w:vAlign w:val="center"/>
          </w:tcPr>
          <w:p w14:paraId="74C4DC1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236" w:type="dxa"/>
            <w:vAlign w:val="center"/>
          </w:tcPr>
          <w:p w14:paraId="3F3D1BC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65E7F1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410.05</w:t>
            </w:r>
          </w:p>
        </w:tc>
        <w:tc>
          <w:tcPr>
            <w:tcW w:w="812" w:type="dxa"/>
            <w:vAlign w:val="center"/>
          </w:tcPr>
          <w:p w14:paraId="123DCC1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97.00</w:t>
            </w:r>
          </w:p>
        </w:tc>
        <w:tc>
          <w:tcPr>
            <w:tcW w:w="812" w:type="dxa"/>
            <w:vAlign w:val="center"/>
          </w:tcPr>
          <w:p w14:paraId="67CADC6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27.90</w:t>
            </w:r>
          </w:p>
        </w:tc>
      </w:tr>
      <w:tr w:rsidR="00C82069" w:rsidRPr="00C82069" w14:paraId="0095EC25" w14:textId="77777777" w:rsidTr="000F116C">
        <w:tc>
          <w:tcPr>
            <w:tcW w:w="709" w:type="dxa"/>
            <w:vMerge/>
          </w:tcPr>
          <w:p w14:paraId="6A846E2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582BA4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333186D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364.68</w:t>
            </w:r>
          </w:p>
        </w:tc>
        <w:tc>
          <w:tcPr>
            <w:tcW w:w="906" w:type="dxa"/>
            <w:vAlign w:val="center"/>
          </w:tcPr>
          <w:p w14:paraId="0E0EDDE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96.40</w:t>
            </w:r>
          </w:p>
        </w:tc>
        <w:tc>
          <w:tcPr>
            <w:tcW w:w="906" w:type="dxa"/>
            <w:vAlign w:val="center"/>
          </w:tcPr>
          <w:p w14:paraId="6B6444D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54.30</w:t>
            </w:r>
          </w:p>
        </w:tc>
        <w:tc>
          <w:tcPr>
            <w:tcW w:w="906" w:type="dxa"/>
            <w:vAlign w:val="center"/>
          </w:tcPr>
          <w:p w14:paraId="00B2602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0.40</w:t>
            </w:r>
          </w:p>
        </w:tc>
        <w:tc>
          <w:tcPr>
            <w:tcW w:w="236" w:type="dxa"/>
            <w:vAlign w:val="center"/>
          </w:tcPr>
          <w:p w14:paraId="561F5C8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C2CC4B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521.96</w:t>
            </w:r>
          </w:p>
        </w:tc>
        <w:tc>
          <w:tcPr>
            <w:tcW w:w="812" w:type="dxa"/>
            <w:vAlign w:val="center"/>
          </w:tcPr>
          <w:p w14:paraId="2C845FF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98.80</w:t>
            </w:r>
          </w:p>
        </w:tc>
        <w:tc>
          <w:tcPr>
            <w:tcW w:w="812" w:type="dxa"/>
            <w:vAlign w:val="center"/>
          </w:tcPr>
          <w:p w14:paraId="6D62C11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54.60</w:t>
            </w:r>
          </w:p>
        </w:tc>
      </w:tr>
      <w:tr w:rsidR="00C82069" w:rsidRPr="00C82069" w14:paraId="0BF02C26" w14:textId="77777777" w:rsidTr="000F116C">
        <w:tc>
          <w:tcPr>
            <w:tcW w:w="709" w:type="dxa"/>
            <w:vMerge w:val="restart"/>
          </w:tcPr>
          <w:p w14:paraId="1290ECD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  <w:p w14:paraId="5CDA735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  <w:p w14:paraId="4388567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40 kg</w:t>
            </w:r>
          </w:p>
        </w:tc>
        <w:tc>
          <w:tcPr>
            <w:tcW w:w="978" w:type="dxa"/>
            <w:vAlign w:val="center"/>
          </w:tcPr>
          <w:p w14:paraId="6069104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15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9A17A5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429.05</w:t>
            </w:r>
          </w:p>
        </w:tc>
        <w:tc>
          <w:tcPr>
            <w:tcW w:w="906" w:type="dxa"/>
            <w:vAlign w:val="center"/>
          </w:tcPr>
          <w:p w14:paraId="02DEFE3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96.50</w:t>
            </w:r>
          </w:p>
        </w:tc>
        <w:tc>
          <w:tcPr>
            <w:tcW w:w="906" w:type="dxa"/>
            <w:vAlign w:val="center"/>
          </w:tcPr>
          <w:p w14:paraId="3FCBA76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66.40</w:t>
            </w:r>
          </w:p>
        </w:tc>
        <w:tc>
          <w:tcPr>
            <w:tcW w:w="906" w:type="dxa"/>
            <w:vAlign w:val="center"/>
          </w:tcPr>
          <w:p w14:paraId="02E1D3F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1.30</w:t>
            </w:r>
          </w:p>
        </w:tc>
        <w:tc>
          <w:tcPr>
            <w:tcW w:w="236" w:type="dxa"/>
            <w:vAlign w:val="center"/>
          </w:tcPr>
          <w:p w14:paraId="2C8D886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CB6401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610.58</w:t>
            </w:r>
          </w:p>
        </w:tc>
        <w:tc>
          <w:tcPr>
            <w:tcW w:w="812" w:type="dxa"/>
            <w:vAlign w:val="center"/>
          </w:tcPr>
          <w:p w14:paraId="06C69C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99.00</w:t>
            </w:r>
          </w:p>
        </w:tc>
        <w:tc>
          <w:tcPr>
            <w:tcW w:w="812" w:type="dxa"/>
            <w:vAlign w:val="center"/>
          </w:tcPr>
          <w:p w14:paraId="0C7F551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69.90</w:t>
            </w:r>
          </w:p>
        </w:tc>
      </w:tr>
      <w:tr w:rsidR="00C82069" w:rsidRPr="00C82069" w14:paraId="3CA56907" w14:textId="77777777" w:rsidTr="000F116C">
        <w:tc>
          <w:tcPr>
            <w:tcW w:w="709" w:type="dxa"/>
            <w:vMerge/>
          </w:tcPr>
          <w:p w14:paraId="17DA6AA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13A28A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F36CAB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500.49</w:t>
            </w:r>
          </w:p>
        </w:tc>
        <w:tc>
          <w:tcPr>
            <w:tcW w:w="906" w:type="dxa"/>
            <w:vAlign w:val="center"/>
          </w:tcPr>
          <w:p w14:paraId="140C8B5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97.30</w:t>
            </w:r>
          </w:p>
        </w:tc>
        <w:tc>
          <w:tcPr>
            <w:tcW w:w="906" w:type="dxa"/>
            <w:vAlign w:val="center"/>
          </w:tcPr>
          <w:p w14:paraId="404ADB9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75.80</w:t>
            </w:r>
          </w:p>
        </w:tc>
        <w:tc>
          <w:tcPr>
            <w:tcW w:w="906" w:type="dxa"/>
            <w:vAlign w:val="center"/>
          </w:tcPr>
          <w:p w14:paraId="12D78FF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3.50</w:t>
            </w:r>
          </w:p>
        </w:tc>
        <w:tc>
          <w:tcPr>
            <w:tcW w:w="236" w:type="dxa"/>
            <w:vAlign w:val="center"/>
          </w:tcPr>
          <w:p w14:paraId="72BADB9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586CF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715.43</w:t>
            </w:r>
          </w:p>
        </w:tc>
        <w:tc>
          <w:tcPr>
            <w:tcW w:w="812" w:type="dxa"/>
            <w:vAlign w:val="center"/>
          </w:tcPr>
          <w:p w14:paraId="1FDAE78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99.70</w:t>
            </w:r>
          </w:p>
        </w:tc>
        <w:tc>
          <w:tcPr>
            <w:tcW w:w="812" w:type="dxa"/>
            <w:vAlign w:val="center"/>
          </w:tcPr>
          <w:p w14:paraId="2BF04C2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83.40</w:t>
            </w:r>
          </w:p>
        </w:tc>
      </w:tr>
      <w:tr w:rsidR="00C82069" w:rsidRPr="00C82069" w14:paraId="25F30618" w14:textId="77777777" w:rsidTr="000F116C">
        <w:tc>
          <w:tcPr>
            <w:tcW w:w="709" w:type="dxa"/>
            <w:vMerge/>
          </w:tcPr>
          <w:p w14:paraId="30BAFF9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0ED349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706E5F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49.38</w:t>
            </w:r>
          </w:p>
        </w:tc>
        <w:tc>
          <w:tcPr>
            <w:tcW w:w="906" w:type="dxa"/>
            <w:vAlign w:val="center"/>
          </w:tcPr>
          <w:p w14:paraId="5EB1D4A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2.70</w:t>
            </w:r>
          </w:p>
        </w:tc>
        <w:tc>
          <w:tcPr>
            <w:tcW w:w="906" w:type="dxa"/>
            <w:vAlign w:val="center"/>
          </w:tcPr>
          <w:p w14:paraId="6738F2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EC94E4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BCD567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F7A9DB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67.05</w:t>
            </w:r>
          </w:p>
        </w:tc>
        <w:tc>
          <w:tcPr>
            <w:tcW w:w="812" w:type="dxa"/>
            <w:vAlign w:val="center"/>
          </w:tcPr>
          <w:p w14:paraId="4E01862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0.40</w:t>
            </w:r>
          </w:p>
        </w:tc>
        <w:tc>
          <w:tcPr>
            <w:tcW w:w="812" w:type="dxa"/>
            <w:vAlign w:val="center"/>
          </w:tcPr>
          <w:p w14:paraId="2B84EFD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D594BAA" w14:textId="77777777" w:rsidTr="000F116C">
        <w:tc>
          <w:tcPr>
            <w:tcW w:w="709" w:type="dxa"/>
            <w:vMerge/>
          </w:tcPr>
          <w:p w14:paraId="773D968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0C430F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196C2C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95.49</w:t>
            </w:r>
          </w:p>
        </w:tc>
        <w:tc>
          <w:tcPr>
            <w:tcW w:w="906" w:type="dxa"/>
            <w:vAlign w:val="center"/>
          </w:tcPr>
          <w:p w14:paraId="1FBC1B3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45.20</w:t>
            </w:r>
          </w:p>
        </w:tc>
        <w:tc>
          <w:tcPr>
            <w:tcW w:w="906" w:type="dxa"/>
            <w:vAlign w:val="center"/>
          </w:tcPr>
          <w:p w14:paraId="0E6D310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DFD97E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4BA518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AD5F67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131.20</w:t>
            </w:r>
          </w:p>
        </w:tc>
        <w:tc>
          <w:tcPr>
            <w:tcW w:w="812" w:type="dxa"/>
            <w:vAlign w:val="center"/>
          </w:tcPr>
          <w:p w14:paraId="4D5C1D7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32.50</w:t>
            </w:r>
          </w:p>
        </w:tc>
        <w:tc>
          <w:tcPr>
            <w:tcW w:w="812" w:type="dxa"/>
            <w:vAlign w:val="center"/>
          </w:tcPr>
          <w:p w14:paraId="61E29AC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76EFF521" w14:textId="77777777" w:rsidTr="000F116C">
        <w:tc>
          <w:tcPr>
            <w:tcW w:w="709" w:type="dxa"/>
            <w:vMerge w:val="restart"/>
          </w:tcPr>
          <w:p w14:paraId="75B8A48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78BCA5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8DE77F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147.51</w:t>
            </w:r>
          </w:p>
        </w:tc>
        <w:tc>
          <w:tcPr>
            <w:tcW w:w="906" w:type="dxa"/>
            <w:vAlign w:val="center"/>
          </w:tcPr>
          <w:p w14:paraId="69AC60E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80.00</w:t>
            </w:r>
          </w:p>
        </w:tc>
        <w:tc>
          <w:tcPr>
            <w:tcW w:w="906" w:type="dxa"/>
            <w:vAlign w:val="center"/>
          </w:tcPr>
          <w:p w14:paraId="150F07B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0.40</w:t>
            </w:r>
          </w:p>
        </w:tc>
        <w:tc>
          <w:tcPr>
            <w:tcW w:w="906" w:type="dxa"/>
            <w:vAlign w:val="center"/>
          </w:tcPr>
          <w:p w14:paraId="7CA6CF7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672E57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0DA1E9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202.08</w:t>
            </w:r>
          </w:p>
        </w:tc>
        <w:tc>
          <w:tcPr>
            <w:tcW w:w="812" w:type="dxa"/>
            <w:vAlign w:val="center"/>
          </w:tcPr>
          <w:p w14:paraId="6AD3385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80.20</w:t>
            </w:r>
          </w:p>
        </w:tc>
        <w:tc>
          <w:tcPr>
            <w:tcW w:w="812" w:type="dxa"/>
            <w:vAlign w:val="center"/>
          </w:tcPr>
          <w:p w14:paraId="4425BDD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68F44469" w14:textId="77777777" w:rsidTr="000F116C">
        <w:tc>
          <w:tcPr>
            <w:tcW w:w="709" w:type="dxa"/>
            <w:vMerge/>
          </w:tcPr>
          <w:p w14:paraId="6E9BFD0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145FFA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56E9AD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193.12</w:t>
            </w:r>
          </w:p>
        </w:tc>
        <w:tc>
          <w:tcPr>
            <w:tcW w:w="906" w:type="dxa"/>
            <w:vAlign w:val="center"/>
          </w:tcPr>
          <w:p w14:paraId="1F3701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89.90</w:t>
            </w:r>
          </w:p>
        </w:tc>
        <w:tc>
          <w:tcPr>
            <w:tcW w:w="906" w:type="dxa"/>
            <w:vAlign w:val="center"/>
          </w:tcPr>
          <w:p w14:paraId="1C4EB03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6.60</w:t>
            </w:r>
          </w:p>
        </w:tc>
        <w:tc>
          <w:tcPr>
            <w:tcW w:w="906" w:type="dxa"/>
            <w:vAlign w:val="center"/>
          </w:tcPr>
          <w:p w14:paraId="11CABAF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97299A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C7D56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264.29</w:t>
            </w:r>
          </w:p>
        </w:tc>
        <w:tc>
          <w:tcPr>
            <w:tcW w:w="812" w:type="dxa"/>
            <w:vAlign w:val="center"/>
          </w:tcPr>
          <w:p w14:paraId="5F7D02A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92.20</w:t>
            </w:r>
          </w:p>
        </w:tc>
        <w:tc>
          <w:tcPr>
            <w:tcW w:w="812" w:type="dxa"/>
            <w:vAlign w:val="center"/>
          </w:tcPr>
          <w:p w14:paraId="59DC068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1.60</w:t>
            </w:r>
          </w:p>
        </w:tc>
      </w:tr>
      <w:tr w:rsidR="00C82069" w:rsidRPr="00C82069" w14:paraId="032E4F3F" w14:textId="77777777" w:rsidTr="000F116C">
        <w:tc>
          <w:tcPr>
            <w:tcW w:w="709" w:type="dxa"/>
            <w:vMerge/>
          </w:tcPr>
          <w:p w14:paraId="7DF14D4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D2E948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6F04E31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246.16</w:t>
            </w:r>
          </w:p>
        </w:tc>
        <w:tc>
          <w:tcPr>
            <w:tcW w:w="906" w:type="dxa"/>
            <w:vAlign w:val="center"/>
          </w:tcPr>
          <w:p w14:paraId="2988163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93.20</w:t>
            </w:r>
          </w:p>
        </w:tc>
        <w:tc>
          <w:tcPr>
            <w:tcW w:w="906" w:type="dxa"/>
            <w:vAlign w:val="center"/>
          </w:tcPr>
          <w:p w14:paraId="64C7F19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17.7</w:t>
            </w:r>
          </w:p>
        </w:tc>
        <w:tc>
          <w:tcPr>
            <w:tcW w:w="906" w:type="dxa"/>
            <w:vAlign w:val="center"/>
          </w:tcPr>
          <w:p w14:paraId="658C635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5CB8B2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CA6E1E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334.62</w:t>
            </w:r>
          </w:p>
        </w:tc>
        <w:tc>
          <w:tcPr>
            <w:tcW w:w="812" w:type="dxa"/>
            <w:vAlign w:val="center"/>
          </w:tcPr>
          <w:p w14:paraId="29359A1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96.30</w:t>
            </w:r>
          </w:p>
        </w:tc>
        <w:tc>
          <w:tcPr>
            <w:tcW w:w="812" w:type="dxa"/>
            <w:vAlign w:val="center"/>
          </w:tcPr>
          <w:p w14:paraId="0864196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10.30</w:t>
            </w:r>
          </w:p>
        </w:tc>
      </w:tr>
      <w:tr w:rsidR="00C82069" w:rsidRPr="00C82069" w14:paraId="00D040AC" w14:textId="77777777" w:rsidTr="000F116C">
        <w:tc>
          <w:tcPr>
            <w:tcW w:w="709" w:type="dxa"/>
            <w:vMerge/>
          </w:tcPr>
          <w:p w14:paraId="22A2CF6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AFC2A2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6EA8C7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284.15</w:t>
            </w:r>
          </w:p>
        </w:tc>
        <w:tc>
          <w:tcPr>
            <w:tcW w:w="906" w:type="dxa"/>
            <w:vAlign w:val="center"/>
          </w:tcPr>
          <w:p w14:paraId="3F1C5B3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96.40</w:t>
            </w:r>
          </w:p>
        </w:tc>
        <w:tc>
          <w:tcPr>
            <w:tcW w:w="906" w:type="dxa"/>
            <w:vAlign w:val="center"/>
          </w:tcPr>
          <w:p w14:paraId="3DE45BF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33.20</w:t>
            </w:r>
          </w:p>
        </w:tc>
        <w:tc>
          <w:tcPr>
            <w:tcW w:w="906" w:type="dxa"/>
            <w:vAlign w:val="center"/>
          </w:tcPr>
          <w:p w14:paraId="7CA81C4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851563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3662D9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399.52</w:t>
            </w:r>
          </w:p>
        </w:tc>
        <w:tc>
          <w:tcPr>
            <w:tcW w:w="812" w:type="dxa"/>
            <w:vAlign w:val="center"/>
          </w:tcPr>
          <w:p w14:paraId="41F0B68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98.40</w:t>
            </w:r>
          </w:p>
        </w:tc>
        <w:tc>
          <w:tcPr>
            <w:tcW w:w="812" w:type="dxa"/>
            <w:vAlign w:val="center"/>
          </w:tcPr>
          <w:p w14:paraId="4A963D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23.40</w:t>
            </w:r>
          </w:p>
        </w:tc>
      </w:tr>
      <w:tr w:rsidR="00C82069" w:rsidRPr="00C82069" w14:paraId="335C4404" w14:textId="77777777" w:rsidTr="000F116C">
        <w:tc>
          <w:tcPr>
            <w:tcW w:w="709" w:type="dxa"/>
            <w:vMerge w:val="restart"/>
          </w:tcPr>
          <w:p w14:paraId="504DC3D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  <w:p w14:paraId="525F52F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60 kg</w:t>
            </w:r>
          </w:p>
          <w:p w14:paraId="2DFED20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3CD346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25F708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342.10</w:t>
            </w:r>
          </w:p>
        </w:tc>
        <w:tc>
          <w:tcPr>
            <w:tcW w:w="906" w:type="dxa"/>
            <w:vAlign w:val="center"/>
          </w:tcPr>
          <w:p w14:paraId="726C346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97.10</w:t>
            </w:r>
          </w:p>
        </w:tc>
        <w:tc>
          <w:tcPr>
            <w:tcW w:w="906" w:type="dxa"/>
            <w:vAlign w:val="center"/>
          </w:tcPr>
          <w:p w14:paraId="3C23DD1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47.10</w:t>
            </w:r>
          </w:p>
        </w:tc>
        <w:tc>
          <w:tcPr>
            <w:tcW w:w="906" w:type="dxa"/>
            <w:vAlign w:val="center"/>
          </w:tcPr>
          <w:p w14:paraId="46E67F4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236" w:type="dxa"/>
            <w:vAlign w:val="center"/>
          </w:tcPr>
          <w:p w14:paraId="13AD5CD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CCECD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460.95</w:t>
            </w:r>
          </w:p>
        </w:tc>
        <w:tc>
          <w:tcPr>
            <w:tcW w:w="812" w:type="dxa"/>
            <w:vAlign w:val="center"/>
          </w:tcPr>
          <w:p w14:paraId="24B0EF0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99.10</w:t>
            </w:r>
          </w:p>
        </w:tc>
        <w:tc>
          <w:tcPr>
            <w:tcW w:w="812" w:type="dxa"/>
            <w:vAlign w:val="center"/>
          </w:tcPr>
          <w:p w14:paraId="32CE674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41.00</w:t>
            </w:r>
          </w:p>
        </w:tc>
      </w:tr>
      <w:tr w:rsidR="00C82069" w:rsidRPr="00C82069" w14:paraId="4BEFBB09" w14:textId="77777777" w:rsidTr="000F116C">
        <w:tc>
          <w:tcPr>
            <w:tcW w:w="709" w:type="dxa"/>
            <w:vMerge/>
          </w:tcPr>
          <w:p w14:paraId="75AA1CA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A1A0C4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456094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36.08</w:t>
            </w:r>
          </w:p>
        </w:tc>
        <w:tc>
          <w:tcPr>
            <w:tcW w:w="906" w:type="dxa"/>
            <w:vAlign w:val="center"/>
          </w:tcPr>
          <w:p w14:paraId="23AF1B4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0.40</w:t>
            </w:r>
          </w:p>
        </w:tc>
        <w:tc>
          <w:tcPr>
            <w:tcW w:w="906" w:type="dxa"/>
            <w:vAlign w:val="center"/>
          </w:tcPr>
          <w:p w14:paraId="0FB619A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58040C7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E5F0C6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F6C40E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49.69</w:t>
            </w:r>
          </w:p>
        </w:tc>
        <w:tc>
          <w:tcPr>
            <w:tcW w:w="812" w:type="dxa"/>
            <w:vAlign w:val="center"/>
          </w:tcPr>
          <w:p w14:paraId="4701FA0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812" w:type="dxa"/>
            <w:vAlign w:val="center"/>
          </w:tcPr>
          <w:p w14:paraId="31E2269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F6EA53A" w14:textId="77777777" w:rsidTr="000F116C">
        <w:tc>
          <w:tcPr>
            <w:tcW w:w="709" w:type="dxa"/>
            <w:vMerge/>
          </w:tcPr>
          <w:p w14:paraId="46E720F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BE93FC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E40CC8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76.06</w:t>
            </w:r>
          </w:p>
        </w:tc>
        <w:tc>
          <w:tcPr>
            <w:tcW w:w="906" w:type="dxa"/>
            <w:vAlign w:val="center"/>
          </w:tcPr>
          <w:p w14:paraId="06F2131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23.60</w:t>
            </w:r>
          </w:p>
        </w:tc>
        <w:tc>
          <w:tcPr>
            <w:tcW w:w="906" w:type="dxa"/>
            <w:vAlign w:val="center"/>
          </w:tcPr>
          <w:p w14:paraId="0FD3CD0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4B6D2D5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670DAA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2817BD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103.14</w:t>
            </w:r>
          </w:p>
        </w:tc>
        <w:tc>
          <w:tcPr>
            <w:tcW w:w="812" w:type="dxa"/>
            <w:vAlign w:val="center"/>
          </w:tcPr>
          <w:p w14:paraId="5C7961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10.00</w:t>
            </w:r>
          </w:p>
        </w:tc>
        <w:tc>
          <w:tcPr>
            <w:tcW w:w="812" w:type="dxa"/>
            <w:vAlign w:val="center"/>
          </w:tcPr>
          <w:p w14:paraId="378DA13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5DC41C2F" w14:textId="77777777" w:rsidTr="000F116C">
        <w:tc>
          <w:tcPr>
            <w:tcW w:w="709" w:type="dxa"/>
            <w:vMerge/>
          </w:tcPr>
          <w:p w14:paraId="62C591A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07105D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AF8D01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113.11</w:t>
            </w:r>
          </w:p>
        </w:tc>
        <w:tc>
          <w:tcPr>
            <w:tcW w:w="906" w:type="dxa"/>
            <w:vAlign w:val="center"/>
          </w:tcPr>
          <w:p w14:paraId="565489F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62.20</w:t>
            </w:r>
          </w:p>
        </w:tc>
        <w:tc>
          <w:tcPr>
            <w:tcW w:w="906" w:type="dxa"/>
            <w:vAlign w:val="center"/>
          </w:tcPr>
          <w:p w14:paraId="043D2FE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3A64929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F581EC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2A2223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152.79</w:t>
            </w:r>
          </w:p>
        </w:tc>
        <w:tc>
          <w:tcPr>
            <w:tcW w:w="812" w:type="dxa"/>
            <w:vAlign w:val="center"/>
          </w:tcPr>
          <w:p w14:paraId="11079B5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52.30</w:t>
            </w:r>
          </w:p>
        </w:tc>
        <w:tc>
          <w:tcPr>
            <w:tcW w:w="812" w:type="dxa"/>
            <w:vAlign w:val="center"/>
          </w:tcPr>
          <w:p w14:paraId="6BDECF5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76AC99CE" w14:textId="77777777" w:rsidTr="000F116C">
        <w:tc>
          <w:tcPr>
            <w:tcW w:w="709" w:type="dxa"/>
          </w:tcPr>
          <w:p w14:paraId="477A151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188AB7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325C07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150.23</w:t>
            </w:r>
          </w:p>
        </w:tc>
        <w:tc>
          <w:tcPr>
            <w:tcW w:w="906" w:type="dxa"/>
            <w:vAlign w:val="center"/>
          </w:tcPr>
          <w:p w14:paraId="3A55EB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79.70</w:t>
            </w:r>
          </w:p>
        </w:tc>
        <w:tc>
          <w:tcPr>
            <w:tcW w:w="906" w:type="dxa"/>
            <w:vAlign w:val="center"/>
          </w:tcPr>
          <w:p w14:paraId="0D39606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1.10</w:t>
            </w:r>
          </w:p>
        </w:tc>
        <w:tc>
          <w:tcPr>
            <w:tcW w:w="906" w:type="dxa"/>
            <w:vAlign w:val="center"/>
          </w:tcPr>
          <w:p w14:paraId="6D34186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298D7C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C999A5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201.54</w:t>
            </w:r>
          </w:p>
        </w:tc>
        <w:tc>
          <w:tcPr>
            <w:tcW w:w="812" w:type="dxa"/>
            <w:vAlign w:val="center"/>
          </w:tcPr>
          <w:p w14:paraId="6BC3FC2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79.10</w:t>
            </w:r>
          </w:p>
        </w:tc>
        <w:tc>
          <w:tcPr>
            <w:tcW w:w="812" w:type="dxa"/>
            <w:vAlign w:val="center"/>
          </w:tcPr>
          <w:p w14:paraId="58ACC27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17C44BA5" w14:textId="77777777" w:rsidTr="000F116C">
        <w:tc>
          <w:tcPr>
            <w:tcW w:w="709" w:type="dxa"/>
          </w:tcPr>
          <w:p w14:paraId="5695607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BA3373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7F89D50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190.21</w:t>
            </w:r>
          </w:p>
        </w:tc>
        <w:tc>
          <w:tcPr>
            <w:tcW w:w="906" w:type="dxa"/>
            <w:vAlign w:val="center"/>
          </w:tcPr>
          <w:p w14:paraId="65BD5EA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90.20</w:t>
            </w:r>
          </w:p>
        </w:tc>
        <w:tc>
          <w:tcPr>
            <w:tcW w:w="906" w:type="dxa"/>
            <w:vAlign w:val="center"/>
          </w:tcPr>
          <w:p w14:paraId="2CE51E0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5.60</w:t>
            </w:r>
          </w:p>
        </w:tc>
        <w:tc>
          <w:tcPr>
            <w:tcW w:w="906" w:type="dxa"/>
            <w:vAlign w:val="center"/>
          </w:tcPr>
          <w:p w14:paraId="6CBE124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2D0849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47C4BE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254.06</w:t>
            </w:r>
          </w:p>
        </w:tc>
        <w:tc>
          <w:tcPr>
            <w:tcW w:w="812" w:type="dxa"/>
            <w:vAlign w:val="center"/>
          </w:tcPr>
          <w:p w14:paraId="4F77F6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92.50</w:t>
            </w:r>
          </w:p>
        </w:tc>
        <w:tc>
          <w:tcPr>
            <w:tcW w:w="812" w:type="dxa"/>
            <w:vAlign w:val="center"/>
          </w:tcPr>
          <w:p w14:paraId="483AED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0.70</w:t>
            </w:r>
          </w:p>
        </w:tc>
      </w:tr>
      <w:tr w:rsidR="00C82069" w:rsidRPr="00C82069" w14:paraId="1D0A6428" w14:textId="77777777" w:rsidTr="000F116C">
        <w:tc>
          <w:tcPr>
            <w:tcW w:w="709" w:type="dxa"/>
          </w:tcPr>
          <w:p w14:paraId="6096C54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31BAB9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7933F9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220.83</w:t>
            </w:r>
          </w:p>
        </w:tc>
        <w:tc>
          <w:tcPr>
            <w:tcW w:w="906" w:type="dxa"/>
            <w:vAlign w:val="center"/>
          </w:tcPr>
          <w:p w14:paraId="56FB350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93.00</w:t>
            </w:r>
          </w:p>
        </w:tc>
        <w:tc>
          <w:tcPr>
            <w:tcW w:w="906" w:type="dxa"/>
            <w:vAlign w:val="center"/>
          </w:tcPr>
          <w:p w14:paraId="7E2D6D8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11.70</w:t>
            </w:r>
          </w:p>
        </w:tc>
        <w:tc>
          <w:tcPr>
            <w:tcW w:w="906" w:type="dxa"/>
            <w:vAlign w:val="center"/>
          </w:tcPr>
          <w:p w14:paraId="2FD0ED0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D21021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65B596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300.13</w:t>
            </w:r>
          </w:p>
        </w:tc>
        <w:tc>
          <w:tcPr>
            <w:tcW w:w="812" w:type="dxa"/>
            <w:vAlign w:val="center"/>
          </w:tcPr>
          <w:p w14:paraId="298154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95.70</w:t>
            </w:r>
          </w:p>
        </w:tc>
        <w:tc>
          <w:tcPr>
            <w:tcW w:w="812" w:type="dxa"/>
            <w:vAlign w:val="center"/>
          </w:tcPr>
          <w:p w14:paraId="61949AF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5.20</w:t>
            </w:r>
          </w:p>
        </w:tc>
      </w:tr>
      <w:tr w:rsidR="00C82069" w:rsidRPr="00C82069" w14:paraId="27212D99" w14:textId="77777777" w:rsidTr="000F116C">
        <w:tc>
          <w:tcPr>
            <w:tcW w:w="709" w:type="dxa"/>
          </w:tcPr>
          <w:p w14:paraId="32B1054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C238DB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AFF9B8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263.74</w:t>
            </w:r>
          </w:p>
        </w:tc>
        <w:tc>
          <w:tcPr>
            <w:tcW w:w="906" w:type="dxa"/>
            <w:vAlign w:val="center"/>
          </w:tcPr>
          <w:p w14:paraId="0AFEC79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96.60</w:t>
            </w:r>
          </w:p>
        </w:tc>
        <w:tc>
          <w:tcPr>
            <w:tcW w:w="906" w:type="dxa"/>
            <w:vAlign w:val="center"/>
          </w:tcPr>
          <w:p w14:paraId="6B3C9A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21.40</w:t>
            </w:r>
          </w:p>
        </w:tc>
        <w:tc>
          <w:tcPr>
            <w:tcW w:w="906" w:type="dxa"/>
            <w:vAlign w:val="center"/>
          </w:tcPr>
          <w:p w14:paraId="0F055FC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C38BC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7B3885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353.56</w:t>
            </w:r>
          </w:p>
        </w:tc>
        <w:tc>
          <w:tcPr>
            <w:tcW w:w="812" w:type="dxa"/>
            <w:vAlign w:val="center"/>
          </w:tcPr>
          <w:p w14:paraId="0D8241B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98.30</w:t>
            </w:r>
          </w:p>
        </w:tc>
        <w:tc>
          <w:tcPr>
            <w:tcW w:w="812" w:type="dxa"/>
            <w:vAlign w:val="center"/>
          </w:tcPr>
          <w:p w14:paraId="591F76E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11.70</w:t>
            </w:r>
          </w:p>
        </w:tc>
      </w:tr>
      <w:tr w:rsidR="00C82069" w:rsidRPr="00C82069" w14:paraId="084EFC14" w14:textId="77777777" w:rsidTr="000F116C">
        <w:tc>
          <w:tcPr>
            <w:tcW w:w="709" w:type="dxa"/>
          </w:tcPr>
          <w:p w14:paraId="3EDF0A7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80 kg</w:t>
            </w:r>
          </w:p>
        </w:tc>
        <w:tc>
          <w:tcPr>
            <w:tcW w:w="978" w:type="dxa"/>
            <w:vAlign w:val="center"/>
          </w:tcPr>
          <w:p w14:paraId="0DA166C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3F18BB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30.73</w:t>
            </w:r>
          </w:p>
        </w:tc>
        <w:tc>
          <w:tcPr>
            <w:tcW w:w="906" w:type="dxa"/>
            <w:vAlign w:val="center"/>
          </w:tcPr>
          <w:p w14:paraId="6489724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906" w:type="dxa"/>
            <w:vAlign w:val="center"/>
          </w:tcPr>
          <w:p w14:paraId="07F2BBC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619B5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351058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64E3FC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41.26</w:t>
            </w:r>
          </w:p>
        </w:tc>
        <w:tc>
          <w:tcPr>
            <w:tcW w:w="812" w:type="dxa"/>
            <w:vAlign w:val="center"/>
          </w:tcPr>
          <w:p w14:paraId="32F2459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812" w:type="dxa"/>
            <w:vAlign w:val="center"/>
          </w:tcPr>
          <w:p w14:paraId="1364424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215125D7" w14:textId="77777777" w:rsidTr="000F116C">
        <w:tc>
          <w:tcPr>
            <w:tcW w:w="709" w:type="dxa"/>
          </w:tcPr>
          <w:p w14:paraId="592948C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FD9FF5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92683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63.22</w:t>
            </w:r>
          </w:p>
        </w:tc>
        <w:tc>
          <w:tcPr>
            <w:tcW w:w="906" w:type="dxa"/>
            <w:vAlign w:val="center"/>
          </w:tcPr>
          <w:p w14:paraId="258BE07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12.40</w:t>
            </w:r>
          </w:p>
        </w:tc>
        <w:tc>
          <w:tcPr>
            <w:tcW w:w="906" w:type="dxa"/>
            <w:vAlign w:val="center"/>
          </w:tcPr>
          <w:p w14:paraId="022FB54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7B49985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1671D8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E38FB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84.05</w:t>
            </w:r>
          </w:p>
        </w:tc>
        <w:tc>
          <w:tcPr>
            <w:tcW w:w="812" w:type="dxa"/>
            <w:vAlign w:val="center"/>
          </w:tcPr>
          <w:p w14:paraId="640C4B1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3.20</w:t>
            </w:r>
          </w:p>
        </w:tc>
        <w:tc>
          <w:tcPr>
            <w:tcW w:w="812" w:type="dxa"/>
            <w:vAlign w:val="center"/>
          </w:tcPr>
          <w:p w14:paraId="46AACB9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22775376" w14:textId="77777777" w:rsidTr="000F116C">
        <w:tc>
          <w:tcPr>
            <w:tcW w:w="709" w:type="dxa"/>
          </w:tcPr>
          <w:p w14:paraId="4125759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51DA69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7.5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D8D665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93.40</w:t>
            </w:r>
          </w:p>
        </w:tc>
        <w:tc>
          <w:tcPr>
            <w:tcW w:w="906" w:type="dxa"/>
            <w:vAlign w:val="center"/>
          </w:tcPr>
          <w:p w14:paraId="649C163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42.10</w:t>
            </w:r>
          </w:p>
        </w:tc>
        <w:tc>
          <w:tcPr>
            <w:tcW w:w="906" w:type="dxa"/>
            <w:vAlign w:val="center"/>
          </w:tcPr>
          <w:p w14:paraId="530DD4B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54A7217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ABAAA2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61EFD5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125.90</w:t>
            </w:r>
          </w:p>
        </w:tc>
        <w:tc>
          <w:tcPr>
            <w:tcW w:w="812" w:type="dxa"/>
            <w:vAlign w:val="center"/>
          </w:tcPr>
          <w:p w14:paraId="7DEA355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25.90</w:t>
            </w:r>
          </w:p>
        </w:tc>
        <w:tc>
          <w:tcPr>
            <w:tcW w:w="812" w:type="dxa"/>
            <w:vAlign w:val="center"/>
          </w:tcPr>
          <w:p w14:paraId="1D0D4E0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21839998" w14:textId="77777777" w:rsidTr="000F116C">
        <w:tc>
          <w:tcPr>
            <w:tcW w:w="709" w:type="dxa"/>
          </w:tcPr>
          <w:p w14:paraId="56C9A57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0DCB62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E4477F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121.46</w:t>
            </w:r>
          </w:p>
        </w:tc>
        <w:tc>
          <w:tcPr>
            <w:tcW w:w="906" w:type="dxa"/>
            <w:vAlign w:val="center"/>
          </w:tcPr>
          <w:p w14:paraId="23BB265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68.90</w:t>
            </w:r>
          </w:p>
        </w:tc>
        <w:tc>
          <w:tcPr>
            <w:tcW w:w="906" w:type="dxa"/>
            <w:vAlign w:val="center"/>
          </w:tcPr>
          <w:p w14:paraId="5DBB52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906" w:type="dxa"/>
            <w:vAlign w:val="center"/>
          </w:tcPr>
          <w:p w14:paraId="766B9D4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97CD5A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51D381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164.94</w:t>
            </w:r>
          </w:p>
        </w:tc>
        <w:tc>
          <w:tcPr>
            <w:tcW w:w="812" w:type="dxa"/>
            <w:vAlign w:val="center"/>
          </w:tcPr>
          <w:p w14:paraId="2CFCBA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59.70</w:t>
            </w:r>
          </w:p>
        </w:tc>
        <w:tc>
          <w:tcPr>
            <w:tcW w:w="812" w:type="dxa"/>
            <w:vAlign w:val="center"/>
          </w:tcPr>
          <w:p w14:paraId="767FD7B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7503D97B" w14:textId="77777777" w:rsidTr="000F116C">
        <w:tc>
          <w:tcPr>
            <w:tcW w:w="709" w:type="dxa"/>
          </w:tcPr>
          <w:p w14:paraId="50A8177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B99E3E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39C84E4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156.58</w:t>
            </w:r>
          </w:p>
        </w:tc>
        <w:tc>
          <w:tcPr>
            <w:tcW w:w="906" w:type="dxa"/>
            <w:vAlign w:val="center"/>
          </w:tcPr>
          <w:p w14:paraId="546F2F2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84.30</w:t>
            </w:r>
          </w:p>
        </w:tc>
        <w:tc>
          <w:tcPr>
            <w:tcW w:w="906" w:type="dxa"/>
            <w:vAlign w:val="center"/>
          </w:tcPr>
          <w:p w14:paraId="48713B6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1.20</w:t>
            </w:r>
          </w:p>
        </w:tc>
        <w:tc>
          <w:tcPr>
            <w:tcW w:w="906" w:type="dxa"/>
            <w:vAlign w:val="center"/>
          </w:tcPr>
          <w:p w14:paraId="3B00631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8E540B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EFA50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209.28</w:t>
            </w:r>
          </w:p>
        </w:tc>
        <w:tc>
          <w:tcPr>
            <w:tcW w:w="812" w:type="dxa"/>
            <w:vAlign w:val="center"/>
          </w:tcPr>
          <w:p w14:paraId="5D9A2E5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83.40</w:t>
            </w:r>
          </w:p>
        </w:tc>
        <w:tc>
          <w:tcPr>
            <w:tcW w:w="812" w:type="dxa"/>
            <w:vAlign w:val="center"/>
          </w:tcPr>
          <w:p w14:paraId="7EF0C00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5C821907" w14:textId="77777777" w:rsidTr="000F116C">
        <w:tc>
          <w:tcPr>
            <w:tcW w:w="709" w:type="dxa"/>
          </w:tcPr>
          <w:p w14:paraId="2FBB372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3C3F833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B98FF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192.33</w:t>
            </w:r>
          </w:p>
        </w:tc>
        <w:tc>
          <w:tcPr>
            <w:tcW w:w="906" w:type="dxa"/>
            <w:vAlign w:val="center"/>
          </w:tcPr>
          <w:p w14:paraId="67910E7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92.10</w:t>
            </w:r>
          </w:p>
        </w:tc>
        <w:tc>
          <w:tcPr>
            <w:tcW w:w="906" w:type="dxa"/>
            <w:vAlign w:val="center"/>
          </w:tcPr>
          <w:p w14:paraId="42E45B9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4.30</w:t>
            </w:r>
          </w:p>
        </w:tc>
        <w:tc>
          <w:tcPr>
            <w:tcW w:w="906" w:type="dxa"/>
            <w:vAlign w:val="center"/>
          </w:tcPr>
          <w:p w14:paraId="4D99CB4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0192BF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0B807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255.28</w:t>
            </w:r>
          </w:p>
        </w:tc>
        <w:tc>
          <w:tcPr>
            <w:tcW w:w="812" w:type="dxa"/>
            <w:vAlign w:val="center"/>
          </w:tcPr>
          <w:p w14:paraId="2F02E8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92.60</w:t>
            </w:r>
          </w:p>
        </w:tc>
        <w:tc>
          <w:tcPr>
            <w:tcW w:w="812" w:type="dxa"/>
            <w:vAlign w:val="center"/>
          </w:tcPr>
          <w:p w14:paraId="1DABA26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1.20</w:t>
            </w:r>
          </w:p>
        </w:tc>
      </w:tr>
      <w:tr w:rsidR="00C82069" w:rsidRPr="00C82069" w14:paraId="63B66A6E" w14:textId="77777777" w:rsidTr="000F116C">
        <w:tc>
          <w:tcPr>
            <w:tcW w:w="709" w:type="dxa"/>
          </w:tcPr>
          <w:p w14:paraId="06070E4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BC7F9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577484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219.90</w:t>
            </w:r>
          </w:p>
        </w:tc>
        <w:tc>
          <w:tcPr>
            <w:tcW w:w="906" w:type="dxa"/>
            <w:vAlign w:val="center"/>
          </w:tcPr>
          <w:p w14:paraId="7C1C9A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96.40</w:t>
            </w:r>
          </w:p>
        </w:tc>
        <w:tc>
          <w:tcPr>
            <w:tcW w:w="906" w:type="dxa"/>
            <w:vAlign w:val="center"/>
          </w:tcPr>
          <w:p w14:paraId="706A3C6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10.70</w:t>
            </w:r>
          </w:p>
        </w:tc>
        <w:tc>
          <w:tcPr>
            <w:tcW w:w="906" w:type="dxa"/>
            <w:vAlign w:val="center"/>
          </w:tcPr>
          <w:p w14:paraId="369CF8B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EFF4E1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363A39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296.67</w:t>
            </w:r>
          </w:p>
        </w:tc>
        <w:tc>
          <w:tcPr>
            <w:tcW w:w="812" w:type="dxa"/>
            <w:vAlign w:val="center"/>
          </w:tcPr>
          <w:p w14:paraId="0088C7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97.00</w:t>
            </w:r>
          </w:p>
        </w:tc>
        <w:tc>
          <w:tcPr>
            <w:tcW w:w="812" w:type="dxa"/>
            <w:vAlign w:val="center"/>
          </w:tcPr>
          <w:p w14:paraId="1A55AC0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3.60</w:t>
            </w:r>
          </w:p>
        </w:tc>
      </w:tr>
      <w:tr w:rsidR="00C82069" w:rsidRPr="00C82069" w14:paraId="5564A60C" w14:textId="77777777" w:rsidTr="000F116C">
        <w:tc>
          <w:tcPr>
            <w:tcW w:w="709" w:type="dxa"/>
          </w:tcPr>
          <w:p w14:paraId="681DDF0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100 kg</w:t>
            </w:r>
          </w:p>
        </w:tc>
        <w:tc>
          <w:tcPr>
            <w:tcW w:w="978" w:type="dxa"/>
            <w:vAlign w:val="center"/>
          </w:tcPr>
          <w:p w14:paraId="5D0208A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211D05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27.34</w:t>
            </w:r>
          </w:p>
        </w:tc>
        <w:tc>
          <w:tcPr>
            <w:tcW w:w="906" w:type="dxa"/>
            <w:vAlign w:val="center"/>
          </w:tcPr>
          <w:p w14:paraId="7072A13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789FFF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2D0916A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0B6D8A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1A2BC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36.23</w:t>
            </w:r>
          </w:p>
        </w:tc>
        <w:tc>
          <w:tcPr>
            <w:tcW w:w="812" w:type="dxa"/>
            <w:vAlign w:val="center"/>
          </w:tcPr>
          <w:p w14:paraId="2B38F77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812" w:type="dxa"/>
            <w:vAlign w:val="center"/>
          </w:tcPr>
          <w:p w14:paraId="437AB45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3FEFC76E" w14:textId="77777777" w:rsidTr="000F116C">
        <w:tc>
          <w:tcPr>
            <w:tcW w:w="709" w:type="dxa"/>
          </w:tcPr>
          <w:p w14:paraId="114308A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3AFD6E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BD3DC1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54.52</w:t>
            </w:r>
          </w:p>
        </w:tc>
        <w:tc>
          <w:tcPr>
            <w:tcW w:w="906" w:type="dxa"/>
            <w:vAlign w:val="center"/>
          </w:tcPr>
          <w:p w14:paraId="29AE5FF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4.80</w:t>
            </w:r>
          </w:p>
        </w:tc>
        <w:tc>
          <w:tcPr>
            <w:tcW w:w="906" w:type="dxa"/>
            <w:vAlign w:val="center"/>
          </w:tcPr>
          <w:p w14:paraId="21A3DD1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2664D5A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5663B6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E015A9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72.33</w:t>
            </w:r>
          </w:p>
        </w:tc>
        <w:tc>
          <w:tcPr>
            <w:tcW w:w="812" w:type="dxa"/>
            <w:vAlign w:val="center"/>
          </w:tcPr>
          <w:p w14:paraId="54FD6F4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0.70</w:t>
            </w:r>
          </w:p>
        </w:tc>
        <w:tc>
          <w:tcPr>
            <w:tcW w:w="812" w:type="dxa"/>
            <w:vAlign w:val="center"/>
          </w:tcPr>
          <w:p w14:paraId="19A3E75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50B62BCF" w14:textId="77777777" w:rsidTr="000F116C">
        <w:tc>
          <w:tcPr>
            <w:tcW w:w="709" w:type="dxa"/>
          </w:tcPr>
          <w:p w14:paraId="6CC2AF5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3CD510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6AB659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80.03</w:t>
            </w:r>
          </w:p>
        </w:tc>
        <w:tc>
          <w:tcPr>
            <w:tcW w:w="906" w:type="dxa"/>
            <w:vAlign w:val="center"/>
          </w:tcPr>
          <w:p w14:paraId="28664EF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27.70</w:t>
            </w:r>
          </w:p>
        </w:tc>
        <w:tc>
          <w:tcPr>
            <w:tcW w:w="906" w:type="dxa"/>
            <w:vAlign w:val="center"/>
          </w:tcPr>
          <w:p w14:paraId="77EF46C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317BD2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642BE2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9860C7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106.22</w:t>
            </w:r>
          </w:p>
        </w:tc>
        <w:tc>
          <w:tcPr>
            <w:tcW w:w="812" w:type="dxa"/>
            <w:vAlign w:val="center"/>
          </w:tcPr>
          <w:p w14:paraId="269884C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12.60</w:t>
            </w:r>
          </w:p>
        </w:tc>
        <w:tc>
          <w:tcPr>
            <w:tcW w:w="812" w:type="dxa"/>
            <w:vAlign w:val="center"/>
          </w:tcPr>
          <w:p w14:paraId="442B6B0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3672625" w14:textId="77777777" w:rsidTr="000F116C">
        <w:tc>
          <w:tcPr>
            <w:tcW w:w="709" w:type="dxa"/>
          </w:tcPr>
          <w:p w14:paraId="77BB817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F63515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10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034EBB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106.82</w:t>
            </w:r>
          </w:p>
        </w:tc>
        <w:tc>
          <w:tcPr>
            <w:tcW w:w="906" w:type="dxa"/>
            <w:vAlign w:val="center"/>
          </w:tcPr>
          <w:p w14:paraId="1942EB3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56.70</w:t>
            </w:r>
          </w:p>
        </w:tc>
        <w:tc>
          <w:tcPr>
            <w:tcW w:w="906" w:type="dxa"/>
            <w:vAlign w:val="center"/>
          </w:tcPr>
          <w:p w14:paraId="3745CDB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BF16BD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7C34E8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AA8840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141.78</w:t>
            </w:r>
          </w:p>
        </w:tc>
        <w:tc>
          <w:tcPr>
            <w:tcW w:w="812" w:type="dxa"/>
            <w:vAlign w:val="center"/>
          </w:tcPr>
          <w:p w14:paraId="1DDF065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42.30</w:t>
            </w:r>
          </w:p>
        </w:tc>
        <w:tc>
          <w:tcPr>
            <w:tcW w:w="812" w:type="dxa"/>
            <w:vAlign w:val="center"/>
          </w:tcPr>
          <w:p w14:paraId="10024D9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262961B0" w14:textId="77777777" w:rsidTr="000F116C">
        <w:tc>
          <w:tcPr>
            <w:tcW w:w="709" w:type="dxa"/>
          </w:tcPr>
          <w:p w14:paraId="672F2B3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798B0C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57C34C3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137.20</w:t>
            </w:r>
          </w:p>
        </w:tc>
        <w:tc>
          <w:tcPr>
            <w:tcW w:w="906" w:type="dxa"/>
            <w:vAlign w:val="center"/>
          </w:tcPr>
          <w:p w14:paraId="7A4FA61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77.50</w:t>
            </w:r>
          </w:p>
        </w:tc>
        <w:tc>
          <w:tcPr>
            <w:tcW w:w="906" w:type="dxa"/>
            <w:vAlign w:val="center"/>
          </w:tcPr>
          <w:p w14:paraId="5CA448A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0.50</w:t>
            </w:r>
          </w:p>
        </w:tc>
        <w:tc>
          <w:tcPr>
            <w:tcW w:w="906" w:type="dxa"/>
            <w:vAlign w:val="center"/>
          </w:tcPr>
          <w:p w14:paraId="258314D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0C3597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14C108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180.91</w:t>
            </w:r>
          </w:p>
        </w:tc>
        <w:tc>
          <w:tcPr>
            <w:tcW w:w="812" w:type="dxa"/>
            <w:vAlign w:val="center"/>
          </w:tcPr>
          <w:p w14:paraId="6E2222B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72.30</w:t>
            </w:r>
          </w:p>
        </w:tc>
        <w:tc>
          <w:tcPr>
            <w:tcW w:w="812" w:type="dxa"/>
            <w:vAlign w:val="center"/>
          </w:tcPr>
          <w:p w14:paraId="2E9BB2D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</w:tr>
      <w:tr w:rsidR="00C82069" w:rsidRPr="00C82069" w14:paraId="025734DF" w14:textId="77777777" w:rsidTr="000F116C">
        <w:tc>
          <w:tcPr>
            <w:tcW w:w="709" w:type="dxa"/>
          </w:tcPr>
          <w:p w14:paraId="1C95668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A8ABE0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7A8F7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161.51</w:t>
            </w:r>
          </w:p>
        </w:tc>
        <w:tc>
          <w:tcPr>
            <w:tcW w:w="906" w:type="dxa"/>
            <w:vAlign w:val="center"/>
          </w:tcPr>
          <w:p w14:paraId="1839097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87.30</w:t>
            </w:r>
          </w:p>
        </w:tc>
        <w:tc>
          <w:tcPr>
            <w:tcW w:w="906" w:type="dxa"/>
            <w:vAlign w:val="center"/>
          </w:tcPr>
          <w:p w14:paraId="5F2DC91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2.10</w:t>
            </w:r>
          </w:p>
        </w:tc>
        <w:tc>
          <w:tcPr>
            <w:tcW w:w="906" w:type="dxa"/>
            <w:vAlign w:val="center"/>
          </w:tcPr>
          <w:p w14:paraId="7A88588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BB9702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410C06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215.14</w:t>
            </w:r>
          </w:p>
        </w:tc>
        <w:tc>
          <w:tcPr>
            <w:tcW w:w="812" w:type="dxa"/>
            <w:vAlign w:val="center"/>
          </w:tcPr>
          <w:p w14:paraId="41B2957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87.20</w:t>
            </w:r>
          </w:p>
        </w:tc>
        <w:tc>
          <w:tcPr>
            <w:tcW w:w="812" w:type="dxa"/>
            <w:vAlign w:val="center"/>
          </w:tcPr>
          <w:p w14:paraId="7B1C28D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0.50</w:t>
            </w:r>
          </w:p>
        </w:tc>
      </w:tr>
      <w:tr w:rsidR="00C82069" w:rsidRPr="00C82069" w14:paraId="7D756E46" w14:textId="77777777" w:rsidTr="000F116C">
        <w:tc>
          <w:tcPr>
            <w:tcW w:w="709" w:type="dxa"/>
          </w:tcPr>
          <w:p w14:paraId="6693F93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5CBD71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lastRenderedPageBreak/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808969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lastRenderedPageBreak/>
              <w:t>193.70</w:t>
            </w:r>
          </w:p>
        </w:tc>
        <w:tc>
          <w:tcPr>
            <w:tcW w:w="906" w:type="dxa"/>
            <w:vAlign w:val="center"/>
          </w:tcPr>
          <w:p w14:paraId="4C858F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92.40</w:t>
            </w:r>
          </w:p>
        </w:tc>
        <w:tc>
          <w:tcPr>
            <w:tcW w:w="906" w:type="dxa"/>
            <w:vAlign w:val="center"/>
          </w:tcPr>
          <w:p w14:paraId="3AD34C6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4.90</w:t>
            </w:r>
          </w:p>
        </w:tc>
        <w:tc>
          <w:tcPr>
            <w:tcW w:w="906" w:type="dxa"/>
            <w:vAlign w:val="center"/>
          </w:tcPr>
          <w:p w14:paraId="5727D49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E13099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B636E7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256.19</w:t>
            </w:r>
          </w:p>
        </w:tc>
        <w:tc>
          <w:tcPr>
            <w:tcW w:w="812" w:type="dxa"/>
            <w:vAlign w:val="center"/>
          </w:tcPr>
          <w:p w14:paraId="2091ED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92.50</w:t>
            </w:r>
          </w:p>
        </w:tc>
        <w:tc>
          <w:tcPr>
            <w:tcW w:w="812" w:type="dxa"/>
            <w:vAlign w:val="center"/>
          </w:tcPr>
          <w:p w14:paraId="1952182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1.50</w:t>
            </w:r>
          </w:p>
        </w:tc>
      </w:tr>
      <w:tr w:rsidR="00C82069" w:rsidRPr="00C82069" w14:paraId="5E337AC5" w14:textId="77777777" w:rsidTr="000F116C">
        <w:tc>
          <w:tcPr>
            <w:tcW w:w="709" w:type="dxa"/>
          </w:tcPr>
          <w:p w14:paraId="1D147907" w14:textId="77777777" w:rsidR="001B22B1" w:rsidRPr="00C82069" w:rsidRDefault="001B22B1" w:rsidP="000F116C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82069">
              <w:rPr>
                <w:b/>
                <w:bCs/>
                <w:sz w:val="18"/>
                <w:szCs w:val="18"/>
              </w:rPr>
              <w:t>UM</w:t>
            </w:r>
          </w:p>
        </w:tc>
        <w:tc>
          <w:tcPr>
            <w:tcW w:w="978" w:type="dxa"/>
            <w:vAlign w:val="center"/>
          </w:tcPr>
          <w:p w14:paraId="3573D64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14:paraId="37F0991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42D064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6E55C6B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6BB5A29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14:paraId="322C412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6CCEA4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14:paraId="5E43C56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Align w:val="center"/>
          </w:tcPr>
          <w:p w14:paraId="68FA1C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C82069" w:rsidRPr="00C82069" w14:paraId="240D0F71" w14:textId="77777777" w:rsidTr="000F116C">
        <w:tc>
          <w:tcPr>
            <w:tcW w:w="709" w:type="dxa"/>
          </w:tcPr>
          <w:p w14:paraId="77F9C1E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kg</w:t>
            </w:r>
          </w:p>
        </w:tc>
        <w:tc>
          <w:tcPr>
            <w:tcW w:w="978" w:type="dxa"/>
            <w:vAlign w:val="center"/>
          </w:tcPr>
          <w:p w14:paraId="4390180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9F59FA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126.72</w:t>
            </w:r>
          </w:p>
        </w:tc>
        <w:tc>
          <w:tcPr>
            <w:tcW w:w="906" w:type="dxa"/>
            <w:vAlign w:val="center"/>
          </w:tcPr>
          <w:p w14:paraId="2EF99EF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66.30</w:t>
            </w:r>
          </w:p>
        </w:tc>
        <w:tc>
          <w:tcPr>
            <w:tcW w:w="906" w:type="dxa"/>
            <w:vAlign w:val="center"/>
          </w:tcPr>
          <w:p w14:paraId="3954E5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1.00</w:t>
            </w:r>
          </w:p>
        </w:tc>
        <w:tc>
          <w:tcPr>
            <w:tcW w:w="906" w:type="dxa"/>
            <w:vAlign w:val="center"/>
          </w:tcPr>
          <w:p w14:paraId="08F7B21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178AC1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D6FF3D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220.17</w:t>
            </w:r>
          </w:p>
        </w:tc>
        <w:tc>
          <w:tcPr>
            <w:tcW w:w="812" w:type="dxa"/>
            <w:vAlign w:val="center"/>
          </w:tcPr>
          <w:p w14:paraId="3AEA12A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81.30</w:t>
            </w:r>
          </w:p>
        </w:tc>
        <w:tc>
          <w:tcPr>
            <w:tcW w:w="812" w:type="dxa"/>
            <w:vAlign w:val="center"/>
          </w:tcPr>
          <w:p w14:paraId="40DAC6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2E2FF727" w14:textId="77777777" w:rsidTr="000F116C">
        <w:tc>
          <w:tcPr>
            <w:tcW w:w="709" w:type="dxa"/>
          </w:tcPr>
          <w:p w14:paraId="24162A2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15B2A2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16CDEC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165.76</w:t>
            </w:r>
          </w:p>
        </w:tc>
        <w:tc>
          <w:tcPr>
            <w:tcW w:w="906" w:type="dxa"/>
            <w:vAlign w:val="center"/>
          </w:tcPr>
          <w:p w14:paraId="68AC46F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77.70</w:t>
            </w:r>
          </w:p>
        </w:tc>
        <w:tc>
          <w:tcPr>
            <w:tcW w:w="906" w:type="dxa"/>
            <w:vAlign w:val="center"/>
          </w:tcPr>
          <w:p w14:paraId="342C98E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5.90</w:t>
            </w:r>
          </w:p>
        </w:tc>
        <w:tc>
          <w:tcPr>
            <w:tcW w:w="906" w:type="dxa"/>
            <w:vAlign w:val="center"/>
          </w:tcPr>
          <w:p w14:paraId="2DF2225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D1D4B3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7DA3E8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290.44</w:t>
            </w:r>
          </w:p>
        </w:tc>
        <w:tc>
          <w:tcPr>
            <w:tcW w:w="812" w:type="dxa"/>
            <w:vAlign w:val="center"/>
          </w:tcPr>
          <w:p w14:paraId="7A9D0B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91.70</w:t>
            </w:r>
          </w:p>
        </w:tc>
        <w:tc>
          <w:tcPr>
            <w:tcW w:w="812" w:type="dxa"/>
            <w:vAlign w:val="center"/>
          </w:tcPr>
          <w:p w14:paraId="75D958C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4.90</w:t>
            </w:r>
          </w:p>
        </w:tc>
      </w:tr>
      <w:tr w:rsidR="00C82069" w:rsidRPr="00C82069" w14:paraId="19E03CC1" w14:textId="77777777" w:rsidTr="000F116C">
        <w:tc>
          <w:tcPr>
            <w:tcW w:w="709" w:type="dxa"/>
          </w:tcPr>
          <w:p w14:paraId="01296EC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D8CB44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09ED8AD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212.77</w:t>
            </w:r>
          </w:p>
        </w:tc>
        <w:tc>
          <w:tcPr>
            <w:tcW w:w="906" w:type="dxa"/>
            <w:vAlign w:val="center"/>
          </w:tcPr>
          <w:p w14:paraId="78F37D0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84.80</w:t>
            </w:r>
          </w:p>
        </w:tc>
        <w:tc>
          <w:tcPr>
            <w:tcW w:w="906" w:type="dxa"/>
            <w:vAlign w:val="center"/>
          </w:tcPr>
          <w:p w14:paraId="300F885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14.40</w:t>
            </w:r>
          </w:p>
        </w:tc>
        <w:tc>
          <w:tcPr>
            <w:tcW w:w="906" w:type="dxa"/>
            <w:vAlign w:val="center"/>
          </w:tcPr>
          <w:p w14:paraId="5EEE1BF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FB2B81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64CB4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366.19</w:t>
            </w:r>
          </w:p>
        </w:tc>
        <w:tc>
          <w:tcPr>
            <w:tcW w:w="812" w:type="dxa"/>
            <w:vAlign w:val="center"/>
          </w:tcPr>
          <w:p w14:paraId="37BD245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96.10</w:t>
            </w:r>
          </w:p>
        </w:tc>
        <w:tc>
          <w:tcPr>
            <w:tcW w:w="812" w:type="dxa"/>
            <w:vAlign w:val="center"/>
          </w:tcPr>
          <w:p w14:paraId="6E2844B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17.50</w:t>
            </w:r>
          </w:p>
        </w:tc>
      </w:tr>
      <w:tr w:rsidR="00C82069" w:rsidRPr="00C82069" w14:paraId="7A6F36FB" w14:textId="77777777" w:rsidTr="000F116C">
        <w:tc>
          <w:tcPr>
            <w:tcW w:w="709" w:type="dxa"/>
          </w:tcPr>
          <w:p w14:paraId="4A8774B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99601C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ACDF81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257.53</w:t>
            </w:r>
          </w:p>
        </w:tc>
        <w:tc>
          <w:tcPr>
            <w:tcW w:w="906" w:type="dxa"/>
            <w:vAlign w:val="center"/>
          </w:tcPr>
          <w:p w14:paraId="6AB3864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87.20</w:t>
            </w:r>
          </w:p>
        </w:tc>
        <w:tc>
          <w:tcPr>
            <w:tcW w:w="906" w:type="dxa"/>
            <w:vAlign w:val="center"/>
          </w:tcPr>
          <w:p w14:paraId="043388F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24.80</w:t>
            </w:r>
          </w:p>
        </w:tc>
        <w:tc>
          <w:tcPr>
            <w:tcW w:w="906" w:type="dxa"/>
            <w:vAlign w:val="center"/>
          </w:tcPr>
          <w:p w14:paraId="481B56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BCDCCD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138026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438.08</w:t>
            </w:r>
          </w:p>
        </w:tc>
        <w:tc>
          <w:tcPr>
            <w:tcW w:w="812" w:type="dxa"/>
            <w:vAlign w:val="center"/>
          </w:tcPr>
          <w:p w14:paraId="5CC159B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97.00</w:t>
            </w:r>
          </w:p>
        </w:tc>
        <w:tc>
          <w:tcPr>
            <w:tcW w:w="812" w:type="dxa"/>
            <w:vAlign w:val="center"/>
          </w:tcPr>
          <w:p w14:paraId="009BF76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33.90</w:t>
            </w:r>
          </w:p>
        </w:tc>
      </w:tr>
      <w:tr w:rsidR="00C82069" w:rsidRPr="00C82069" w14:paraId="0C7D505F" w14:textId="77777777" w:rsidTr="000F116C">
        <w:tc>
          <w:tcPr>
            <w:tcW w:w="709" w:type="dxa"/>
          </w:tcPr>
          <w:p w14:paraId="179D321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497B24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A9F861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300.60</w:t>
            </w:r>
          </w:p>
        </w:tc>
        <w:tc>
          <w:tcPr>
            <w:tcW w:w="906" w:type="dxa"/>
            <w:vAlign w:val="center"/>
          </w:tcPr>
          <w:p w14:paraId="64E9007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91.80</w:t>
            </w:r>
          </w:p>
        </w:tc>
        <w:tc>
          <w:tcPr>
            <w:tcW w:w="906" w:type="dxa"/>
            <w:vAlign w:val="center"/>
          </w:tcPr>
          <w:p w14:paraId="59C2DD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37.50</w:t>
            </w:r>
          </w:p>
        </w:tc>
        <w:tc>
          <w:tcPr>
            <w:tcW w:w="906" w:type="dxa"/>
            <w:vAlign w:val="center"/>
          </w:tcPr>
          <w:p w14:paraId="23ACA17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0BAB44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5A22F0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514.55</w:t>
            </w:r>
          </w:p>
        </w:tc>
        <w:tc>
          <w:tcPr>
            <w:tcW w:w="812" w:type="dxa"/>
            <w:vAlign w:val="center"/>
          </w:tcPr>
          <w:p w14:paraId="39F209D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98.40</w:t>
            </w:r>
          </w:p>
        </w:tc>
        <w:tc>
          <w:tcPr>
            <w:tcW w:w="812" w:type="dxa"/>
            <w:vAlign w:val="center"/>
          </w:tcPr>
          <w:p w14:paraId="157033B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53.60</w:t>
            </w:r>
          </w:p>
        </w:tc>
      </w:tr>
      <w:tr w:rsidR="00C82069" w:rsidRPr="00C82069" w14:paraId="73C1F306" w14:textId="77777777" w:rsidTr="000F116C">
        <w:tc>
          <w:tcPr>
            <w:tcW w:w="709" w:type="dxa"/>
          </w:tcPr>
          <w:p w14:paraId="3E81124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8A6BF0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FFB40D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332.11</w:t>
            </w:r>
          </w:p>
        </w:tc>
        <w:tc>
          <w:tcPr>
            <w:tcW w:w="906" w:type="dxa"/>
            <w:vAlign w:val="center"/>
          </w:tcPr>
          <w:p w14:paraId="54F3551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90.2</w:t>
            </w:r>
          </w:p>
        </w:tc>
        <w:tc>
          <w:tcPr>
            <w:tcW w:w="906" w:type="dxa"/>
            <w:vAlign w:val="center"/>
          </w:tcPr>
          <w:p w14:paraId="16143D2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46.50</w:t>
            </w:r>
          </w:p>
        </w:tc>
        <w:tc>
          <w:tcPr>
            <w:tcW w:w="906" w:type="dxa"/>
            <w:vAlign w:val="center"/>
          </w:tcPr>
          <w:p w14:paraId="217AED4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0.60</w:t>
            </w:r>
          </w:p>
        </w:tc>
        <w:tc>
          <w:tcPr>
            <w:tcW w:w="236" w:type="dxa"/>
            <w:vAlign w:val="center"/>
          </w:tcPr>
          <w:p w14:paraId="03EE0D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E95E8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574.27</w:t>
            </w:r>
          </w:p>
        </w:tc>
        <w:tc>
          <w:tcPr>
            <w:tcW w:w="812" w:type="dxa"/>
            <w:vAlign w:val="center"/>
          </w:tcPr>
          <w:p w14:paraId="380F841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99.10</w:t>
            </w:r>
          </w:p>
        </w:tc>
        <w:tc>
          <w:tcPr>
            <w:tcW w:w="812" w:type="dxa"/>
            <w:vAlign w:val="center"/>
          </w:tcPr>
          <w:p w14:paraId="464C2F5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63.80</w:t>
            </w:r>
          </w:p>
        </w:tc>
      </w:tr>
      <w:tr w:rsidR="00C82069" w:rsidRPr="00C82069" w14:paraId="6798B159" w14:textId="77777777" w:rsidTr="000F116C">
        <w:tc>
          <w:tcPr>
            <w:tcW w:w="709" w:type="dxa"/>
          </w:tcPr>
          <w:p w14:paraId="7295312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08A93E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F58174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380.69</w:t>
            </w:r>
          </w:p>
        </w:tc>
        <w:tc>
          <w:tcPr>
            <w:tcW w:w="906" w:type="dxa"/>
            <w:vAlign w:val="center"/>
          </w:tcPr>
          <w:p w14:paraId="3182A26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92.20</w:t>
            </w:r>
          </w:p>
        </w:tc>
        <w:tc>
          <w:tcPr>
            <w:tcW w:w="906" w:type="dxa"/>
            <w:vAlign w:val="center"/>
          </w:tcPr>
          <w:p w14:paraId="7B9D943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55.20</w:t>
            </w:r>
          </w:p>
        </w:tc>
        <w:tc>
          <w:tcPr>
            <w:tcW w:w="906" w:type="dxa"/>
            <w:vAlign w:val="center"/>
          </w:tcPr>
          <w:p w14:paraId="674D299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1.30</w:t>
            </w:r>
          </w:p>
        </w:tc>
        <w:tc>
          <w:tcPr>
            <w:tcW w:w="236" w:type="dxa"/>
            <w:vAlign w:val="center"/>
          </w:tcPr>
          <w:p w14:paraId="1642B8F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8BEAD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654.14</w:t>
            </w:r>
          </w:p>
        </w:tc>
        <w:tc>
          <w:tcPr>
            <w:tcW w:w="812" w:type="dxa"/>
            <w:vAlign w:val="center"/>
          </w:tcPr>
          <w:p w14:paraId="660F21C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99.30</w:t>
            </w:r>
          </w:p>
        </w:tc>
        <w:tc>
          <w:tcPr>
            <w:tcW w:w="812" w:type="dxa"/>
            <w:vAlign w:val="center"/>
          </w:tcPr>
          <w:p w14:paraId="6D90D06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75.70</w:t>
            </w:r>
          </w:p>
        </w:tc>
      </w:tr>
      <w:tr w:rsidR="00C82069" w:rsidRPr="00C82069" w14:paraId="44D1D43B" w14:textId="77777777" w:rsidTr="000F116C">
        <w:tc>
          <w:tcPr>
            <w:tcW w:w="709" w:type="dxa"/>
          </w:tcPr>
          <w:p w14:paraId="67D895B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40 kg</w:t>
            </w:r>
          </w:p>
        </w:tc>
        <w:tc>
          <w:tcPr>
            <w:tcW w:w="978" w:type="dxa"/>
            <w:vAlign w:val="center"/>
          </w:tcPr>
          <w:p w14:paraId="7AF5A83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D43FC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89.37</w:t>
            </w:r>
          </w:p>
        </w:tc>
        <w:tc>
          <w:tcPr>
            <w:tcW w:w="906" w:type="dxa"/>
            <w:vAlign w:val="center"/>
          </w:tcPr>
          <w:p w14:paraId="743CD00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40.10</w:t>
            </w:r>
          </w:p>
        </w:tc>
        <w:tc>
          <w:tcPr>
            <w:tcW w:w="906" w:type="dxa"/>
            <w:vAlign w:val="center"/>
          </w:tcPr>
          <w:p w14:paraId="5C06048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  <w:tc>
          <w:tcPr>
            <w:tcW w:w="906" w:type="dxa"/>
            <w:vAlign w:val="center"/>
          </w:tcPr>
          <w:p w14:paraId="6DE849F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369846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2096C5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143.85</w:t>
            </w:r>
          </w:p>
        </w:tc>
        <w:tc>
          <w:tcPr>
            <w:tcW w:w="812" w:type="dxa"/>
            <w:vAlign w:val="center"/>
          </w:tcPr>
          <w:p w14:paraId="3E8D0D6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45.20</w:t>
            </w:r>
          </w:p>
        </w:tc>
        <w:tc>
          <w:tcPr>
            <w:tcW w:w="812" w:type="dxa"/>
            <w:vAlign w:val="center"/>
          </w:tcPr>
          <w:p w14:paraId="4449230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6A4E3CC1" w14:textId="77777777" w:rsidTr="000F116C">
        <w:tc>
          <w:tcPr>
            <w:tcW w:w="709" w:type="dxa"/>
          </w:tcPr>
          <w:p w14:paraId="40C7AB9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70F40C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F3532F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113.81</w:t>
            </w:r>
          </w:p>
        </w:tc>
        <w:tc>
          <w:tcPr>
            <w:tcW w:w="906" w:type="dxa"/>
            <w:vAlign w:val="center"/>
          </w:tcPr>
          <w:p w14:paraId="26F00BD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60.50</w:t>
            </w:r>
          </w:p>
        </w:tc>
        <w:tc>
          <w:tcPr>
            <w:tcW w:w="906" w:type="dxa"/>
            <w:vAlign w:val="center"/>
          </w:tcPr>
          <w:p w14:paraId="6201F03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7F6A77E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285C82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15C83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188.33</w:t>
            </w:r>
          </w:p>
        </w:tc>
        <w:tc>
          <w:tcPr>
            <w:tcW w:w="812" w:type="dxa"/>
            <w:vAlign w:val="center"/>
          </w:tcPr>
          <w:p w14:paraId="651D09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73.10</w:t>
            </w:r>
          </w:p>
        </w:tc>
        <w:tc>
          <w:tcPr>
            <w:tcW w:w="812" w:type="dxa"/>
            <w:vAlign w:val="center"/>
          </w:tcPr>
          <w:p w14:paraId="26035E8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0.10</w:t>
            </w:r>
          </w:p>
        </w:tc>
      </w:tr>
      <w:tr w:rsidR="00C82069" w:rsidRPr="00C82069" w14:paraId="564143F0" w14:textId="77777777" w:rsidTr="000F116C">
        <w:tc>
          <w:tcPr>
            <w:tcW w:w="709" w:type="dxa"/>
          </w:tcPr>
          <w:p w14:paraId="567D9E8A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C37F99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mg, bid</w:t>
            </w:r>
          </w:p>
        </w:tc>
        <w:tc>
          <w:tcPr>
            <w:tcW w:w="869" w:type="dxa"/>
            <w:vAlign w:val="center"/>
          </w:tcPr>
          <w:p w14:paraId="7A6EC71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146.71</w:t>
            </w:r>
          </w:p>
        </w:tc>
        <w:tc>
          <w:tcPr>
            <w:tcW w:w="906" w:type="dxa"/>
            <w:vAlign w:val="center"/>
          </w:tcPr>
          <w:p w14:paraId="06D8576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76.70</w:t>
            </w:r>
          </w:p>
        </w:tc>
        <w:tc>
          <w:tcPr>
            <w:tcW w:w="906" w:type="dxa"/>
            <w:vAlign w:val="center"/>
          </w:tcPr>
          <w:p w14:paraId="349EF8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1.10</w:t>
            </w:r>
          </w:p>
        </w:tc>
        <w:tc>
          <w:tcPr>
            <w:tcW w:w="906" w:type="dxa"/>
            <w:vAlign w:val="center"/>
          </w:tcPr>
          <w:p w14:paraId="51BF2C2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2E0EA30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290ED8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240.87</w:t>
            </w:r>
          </w:p>
        </w:tc>
        <w:tc>
          <w:tcPr>
            <w:tcW w:w="812" w:type="dxa"/>
            <w:vAlign w:val="center"/>
          </w:tcPr>
          <w:p w14:paraId="0CF43CE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88.30</w:t>
            </w:r>
          </w:p>
        </w:tc>
        <w:tc>
          <w:tcPr>
            <w:tcW w:w="812" w:type="dxa"/>
            <w:vAlign w:val="center"/>
          </w:tcPr>
          <w:p w14:paraId="10D1A8B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0.60</w:t>
            </w:r>
          </w:p>
        </w:tc>
      </w:tr>
      <w:tr w:rsidR="00C82069" w:rsidRPr="00C82069" w14:paraId="7D82F308" w14:textId="77777777" w:rsidTr="000F116C">
        <w:tc>
          <w:tcPr>
            <w:tcW w:w="709" w:type="dxa"/>
          </w:tcPr>
          <w:p w14:paraId="20D8413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34BAAA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8DEE5A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174.58</w:t>
            </w:r>
          </w:p>
        </w:tc>
        <w:tc>
          <w:tcPr>
            <w:tcW w:w="906" w:type="dxa"/>
            <w:vAlign w:val="center"/>
          </w:tcPr>
          <w:p w14:paraId="0A1CB30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82.60</w:t>
            </w:r>
          </w:p>
        </w:tc>
        <w:tc>
          <w:tcPr>
            <w:tcW w:w="906" w:type="dxa"/>
            <w:vAlign w:val="center"/>
          </w:tcPr>
          <w:p w14:paraId="0A0CBCF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4.80</w:t>
            </w:r>
          </w:p>
        </w:tc>
        <w:tc>
          <w:tcPr>
            <w:tcW w:w="906" w:type="dxa"/>
            <w:vAlign w:val="center"/>
          </w:tcPr>
          <w:p w14:paraId="25BAADD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5AB137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F160B8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285.49</w:t>
            </w:r>
          </w:p>
        </w:tc>
        <w:tc>
          <w:tcPr>
            <w:tcW w:w="812" w:type="dxa"/>
            <w:vAlign w:val="center"/>
          </w:tcPr>
          <w:p w14:paraId="5BC5115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91.80</w:t>
            </w:r>
          </w:p>
        </w:tc>
        <w:tc>
          <w:tcPr>
            <w:tcW w:w="812" w:type="dxa"/>
            <w:vAlign w:val="center"/>
          </w:tcPr>
          <w:p w14:paraId="3236DB2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3.70</w:t>
            </w:r>
          </w:p>
        </w:tc>
      </w:tr>
      <w:tr w:rsidR="00C82069" w:rsidRPr="00C82069" w14:paraId="5999916B" w14:textId="77777777" w:rsidTr="000F116C">
        <w:tc>
          <w:tcPr>
            <w:tcW w:w="709" w:type="dxa"/>
          </w:tcPr>
          <w:p w14:paraId="23B2881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31CDDD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576322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207.78</w:t>
            </w:r>
          </w:p>
        </w:tc>
        <w:tc>
          <w:tcPr>
            <w:tcW w:w="906" w:type="dxa"/>
            <w:vAlign w:val="center"/>
          </w:tcPr>
          <w:p w14:paraId="326EE7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86.90</w:t>
            </w:r>
          </w:p>
        </w:tc>
        <w:tc>
          <w:tcPr>
            <w:tcW w:w="906" w:type="dxa"/>
            <w:vAlign w:val="center"/>
          </w:tcPr>
          <w:p w14:paraId="63C135F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11.20</w:t>
            </w:r>
          </w:p>
        </w:tc>
        <w:tc>
          <w:tcPr>
            <w:tcW w:w="906" w:type="dxa"/>
            <w:vAlign w:val="center"/>
          </w:tcPr>
          <w:p w14:paraId="06401F2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4F897A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FDFA6A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337.84</w:t>
            </w:r>
          </w:p>
        </w:tc>
        <w:tc>
          <w:tcPr>
            <w:tcW w:w="812" w:type="dxa"/>
            <w:vAlign w:val="center"/>
          </w:tcPr>
          <w:p w14:paraId="3208661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95.30</w:t>
            </w:r>
          </w:p>
        </w:tc>
        <w:tc>
          <w:tcPr>
            <w:tcW w:w="812" w:type="dxa"/>
            <w:vAlign w:val="center"/>
          </w:tcPr>
          <w:p w14:paraId="0740BCD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10.50</w:t>
            </w:r>
          </w:p>
        </w:tc>
      </w:tr>
      <w:tr w:rsidR="00C82069" w:rsidRPr="00C82069" w14:paraId="36E8867F" w14:textId="77777777" w:rsidTr="000F116C">
        <w:tc>
          <w:tcPr>
            <w:tcW w:w="709" w:type="dxa"/>
          </w:tcPr>
          <w:p w14:paraId="736CA5B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A1F24C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7D25CA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230.73</w:t>
            </w:r>
          </w:p>
        </w:tc>
        <w:tc>
          <w:tcPr>
            <w:tcW w:w="906" w:type="dxa"/>
            <w:vAlign w:val="center"/>
          </w:tcPr>
          <w:p w14:paraId="2C3855C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90.20</w:t>
            </w:r>
          </w:p>
        </w:tc>
        <w:tc>
          <w:tcPr>
            <w:tcW w:w="906" w:type="dxa"/>
            <w:vAlign w:val="center"/>
          </w:tcPr>
          <w:p w14:paraId="083F32C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18.80</w:t>
            </w:r>
          </w:p>
        </w:tc>
        <w:tc>
          <w:tcPr>
            <w:tcW w:w="906" w:type="dxa"/>
            <w:vAlign w:val="center"/>
          </w:tcPr>
          <w:p w14:paraId="7B8B7E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1939E6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731B8C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381.04</w:t>
            </w:r>
          </w:p>
        </w:tc>
        <w:tc>
          <w:tcPr>
            <w:tcW w:w="812" w:type="dxa"/>
            <w:vAlign w:val="center"/>
          </w:tcPr>
          <w:p w14:paraId="198B7E5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97.60</w:t>
            </w:r>
          </w:p>
        </w:tc>
        <w:tc>
          <w:tcPr>
            <w:tcW w:w="812" w:type="dxa"/>
            <w:vAlign w:val="center"/>
          </w:tcPr>
          <w:p w14:paraId="1779CE3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19.80</w:t>
            </w:r>
          </w:p>
        </w:tc>
      </w:tr>
      <w:tr w:rsidR="00C82069" w:rsidRPr="00C82069" w14:paraId="3A914D44" w14:textId="77777777" w:rsidTr="000F116C">
        <w:tc>
          <w:tcPr>
            <w:tcW w:w="709" w:type="dxa"/>
          </w:tcPr>
          <w:p w14:paraId="117C754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EACE98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A87E91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267.64</w:t>
            </w:r>
          </w:p>
        </w:tc>
        <w:tc>
          <w:tcPr>
            <w:tcW w:w="906" w:type="dxa"/>
            <w:vAlign w:val="center"/>
          </w:tcPr>
          <w:p w14:paraId="4B05D35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91.40</w:t>
            </w:r>
          </w:p>
        </w:tc>
        <w:tc>
          <w:tcPr>
            <w:tcW w:w="906" w:type="dxa"/>
            <w:vAlign w:val="center"/>
          </w:tcPr>
          <w:p w14:paraId="398AD06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25.60</w:t>
            </w:r>
          </w:p>
        </w:tc>
        <w:tc>
          <w:tcPr>
            <w:tcW w:w="906" w:type="dxa"/>
            <w:vAlign w:val="center"/>
          </w:tcPr>
          <w:p w14:paraId="1D69168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391BA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8B6D1D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429.20</w:t>
            </w:r>
          </w:p>
        </w:tc>
        <w:tc>
          <w:tcPr>
            <w:tcW w:w="812" w:type="dxa"/>
            <w:vAlign w:val="center"/>
          </w:tcPr>
          <w:p w14:paraId="489DCAE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98.60</w:t>
            </w:r>
          </w:p>
        </w:tc>
        <w:tc>
          <w:tcPr>
            <w:tcW w:w="812" w:type="dxa"/>
            <w:vAlign w:val="center"/>
          </w:tcPr>
          <w:p w14:paraId="687DBB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30.50</w:t>
            </w:r>
          </w:p>
        </w:tc>
      </w:tr>
      <w:tr w:rsidR="00C82069" w:rsidRPr="00C82069" w14:paraId="2A934DAD" w14:textId="77777777" w:rsidTr="000F116C">
        <w:tc>
          <w:tcPr>
            <w:tcW w:w="709" w:type="dxa"/>
          </w:tcPr>
          <w:p w14:paraId="734E0E4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60 kg</w:t>
            </w:r>
          </w:p>
        </w:tc>
        <w:tc>
          <w:tcPr>
            <w:tcW w:w="978" w:type="dxa"/>
            <w:vAlign w:val="center"/>
          </w:tcPr>
          <w:p w14:paraId="1485CAA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BBD1A7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67.29</w:t>
            </w:r>
          </w:p>
        </w:tc>
        <w:tc>
          <w:tcPr>
            <w:tcW w:w="906" w:type="dxa"/>
            <w:vAlign w:val="center"/>
          </w:tcPr>
          <w:p w14:paraId="50AC922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19.60</w:t>
            </w:r>
          </w:p>
        </w:tc>
        <w:tc>
          <w:tcPr>
            <w:tcW w:w="906" w:type="dxa"/>
            <w:vAlign w:val="center"/>
          </w:tcPr>
          <w:p w14:paraId="0770D7D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F15008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3C17E4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11637B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109.54</w:t>
            </w:r>
          </w:p>
        </w:tc>
        <w:tc>
          <w:tcPr>
            <w:tcW w:w="812" w:type="dxa"/>
            <w:vAlign w:val="center"/>
          </w:tcPr>
          <w:p w14:paraId="6C64641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17.60</w:t>
            </w:r>
          </w:p>
        </w:tc>
        <w:tc>
          <w:tcPr>
            <w:tcW w:w="812" w:type="dxa"/>
            <w:vAlign w:val="center"/>
          </w:tcPr>
          <w:p w14:paraId="62607C7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1C9285BF" w14:textId="77777777" w:rsidTr="000F116C">
        <w:tc>
          <w:tcPr>
            <w:tcW w:w="709" w:type="dxa"/>
          </w:tcPr>
          <w:p w14:paraId="7017B00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7C8CFA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DD28A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93.72</w:t>
            </w:r>
          </w:p>
        </w:tc>
        <w:tc>
          <w:tcPr>
            <w:tcW w:w="906" w:type="dxa"/>
            <w:vAlign w:val="center"/>
          </w:tcPr>
          <w:p w14:paraId="212ADF8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44.60</w:t>
            </w:r>
          </w:p>
        </w:tc>
        <w:tc>
          <w:tcPr>
            <w:tcW w:w="906" w:type="dxa"/>
            <w:vAlign w:val="center"/>
          </w:tcPr>
          <w:p w14:paraId="04CE332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758D5BB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B03B78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8A44CE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147.51</w:t>
            </w:r>
          </w:p>
        </w:tc>
        <w:tc>
          <w:tcPr>
            <w:tcW w:w="812" w:type="dxa"/>
            <w:vAlign w:val="center"/>
          </w:tcPr>
          <w:p w14:paraId="0226D66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48.5</w:t>
            </w:r>
          </w:p>
        </w:tc>
        <w:tc>
          <w:tcPr>
            <w:tcW w:w="812" w:type="dxa"/>
            <w:vAlign w:val="center"/>
          </w:tcPr>
          <w:p w14:paraId="26FB95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3F01D358" w14:textId="77777777" w:rsidTr="000F116C">
        <w:tc>
          <w:tcPr>
            <w:tcW w:w="709" w:type="dxa"/>
          </w:tcPr>
          <w:p w14:paraId="3C21AF5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34FF32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mg, bid</w:t>
            </w:r>
          </w:p>
        </w:tc>
        <w:tc>
          <w:tcPr>
            <w:tcW w:w="869" w:type="dxa"/>
            <w:vAlign w:val="center"/>
          </w:tcPr>
          <w:p w14:paraId="5D30A7A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116.35</w:t>
            </w:r>
          </w:p>
        </w:tc>
        <w:tc>
          <w:tcPr>
            <w:tcW w:w="906" w:type="dxa"/>
            <w:vAlign w:val="center"/>
          </w:tcPr>
          <w:p w14:paraId="2E9D061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62.10</w:t>
            </w:r>
          </w:p>
        </w:tc>
        <w:tc>
          <w:tcPr>
            <w:tcW w:w="906" w:type="dxa"/>
            <w:vAlign w:val="center"/>
          </w:tcPr>
          <w:p w14:paraId="58FF785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5BB7C51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41010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6763D98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182.71</w:t>
            </w:r>
          </w:p>
        </w:tc>
        <w:tc>
          <w:tcPr>
            <w:tcW w:w="812" w:type="dxa"/>
            <w:vAlign w:val="center"/>
          </w:tcPr>
          <w:p w14:paraId="7C9C274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72.2</w:t>
            </w:r>
          </w:p>
        </w:tc>
        <w:tc>
          <w:tcPr>
            <w:tcW w:w="812" w:type="dxa"/>
            <w:vAlign w:val="center"/>
          </w:tcPr>
          <w:p w14:paraId="0D9C44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0A832AC4" w14:textId="77777777" w:rsidTr="000F116C">
        <w:tc>
          <w:tcPr>
            <w:tcW w:w="709" w:type="dxa"/>
          </w:tcPr>
          <w:p w14:paraId="44159E4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C66C6D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DE607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140.58</w:t>
            </w:r>
          </w:p>
        </w:tc>
        <w:tc>
          <w:tcPr>
            <w:tcW w:w="906" w:type="dxa"/>
            <w:vAlign w:val="center"/>
          </w:tcPr>
          <w:p w14:paraId="5CB705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73.10</w:t>
            </w:r>
          </w:p>
        </w:tc>
        <w:tc>
          <w:tcPr>
            <w:tcW w:w="906" w:type="dxa"/>
            <w:vAlign w:val="center"/>
          </w:tcPr>
          <w:p w14:paraId="745D248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1.00</w:t>
            </w:r>
          </w:p>
        </w:tc>
        <w:tc>
          <w:tcPr>
            <w:tcW w:w="906" w:type="dxa"/>
            <w:vAlign w:val="center"/>
          </w:tcPr>
          <w:p w14:paraId="34501AC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01F166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3AA974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221.10</w:t>
            </w:r>
          </w:p>
        </w:tc>
        <w:tc>
          <w:tcPr>
            <w:tcW w:w="812" w:type="dxa"/>
            <w:vAlign w:val="center"/>
          </w:tcPr>
          <w:p w14:paraId="0279507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83.70</w:t>
            </w:r>
          </w:p>
        </w:tc>
        <w:tc>
          <w:tcPr>
            <w:tcW w:w="812" w:type="dxa"/>
            <w:vAlign w:val="center"/>
          </w:tcPr>
          <w:p w14:paraId="030FA6E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7C8EE8B8" w14:textId="77777777" w:rsidTr="000F116C">
        <w:tc>
          <w:tcPr>
            <w:tcW w:w="709" w:type="dxa"/>
          </w:tcPr>
          <w:p w14:paraId="650C5DD0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2677EB1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183BD8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165.20</w:t>
            </w:r>
          </w:p>
        </w:tc>
        <w:tc>
          <w:tcPr>
            <w:tcW w:w="906" w:type="dxa"/>
            <w:vAlign w:val="center"/>
          </w:tcPr>
          <w:p w14:paraId="1609F56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81.40</w:t>
            </w:r>
          </w:p>
        </w:tc>
        <w:tc>
          <w:tcPr>
            <w:tcW w:w="906" w:type="dxa"/>
            <w:vAlign w:val="center"/>
          </w:tcPr>
          <w:p w14:paraId="171732D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2.20</w:t>
            </w:r>
          </w:p>
        </w:tc>
        <w:tc>
          <w:tcPr>
            <w:tcW w:w="906" w:type="dxa"/>
            <w:vAlign w:val="center"/>
          </w:tcPr>
          <w:p w14:paraId="700699E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84B226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573FAC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258.59</w:t>
            </w:r>
          </w:p>
        </w:tc>
        <w:tc>
          <w:tcPr>
            <w:tcW w:w="812" w:type="dxa"/>
            <w:vAlign w:val="center"/>
          </w:tcPr>
          <w:p w14:paraId="4D68559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91.90</w:t>
            </w:r>
          </w:p>
        </w:tc>
        <w:tc>
          <w:tcPr>
            <w:tcW w:w="812" w:type="dxa"/>
            <w:vAlign w:val="center"/>
          </w:tcPr>
          <w:p w14:paraId="36A895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0.70</w:t>
            </w:r>
          </w:p>
        </w:tc>
      </w:tr>
      <w:tr w:rsidR="00C82069" w:rsidRPr="00C82069" w14:paraId="180B0565" w14:textId="77777777" w:rsidTr="000F116C">
        <w:tc>
          <w:tcPr>
            <w:tcW w:w="709" w:type="dxa"/>
          </w:tcPr>
          <w:p w14:paraId="1182C49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60BBD3E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20BD2DF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184.12</w:t>
            </w:r>
          </w:p>
        </w:tc>
        <w:tc>
          <w:tcPr>
            <w:tcW w:w="906" w:type="dxa"/>
            <w:vAlign w:val="center"/>
          </w:tcPr>
          <w:p w14:paraId="14994FE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84.80</w:t>
            </w:r>
          </w:p>
        </w:tc>
        <w:tc>
          <w:tcPr>
            <w:tcW w:w="906" w:type="dxa"/>
            <w:vAlign w:val="center"/>
          </w:tcPr>
          <w:p w14:paraId="589AE4F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6.10</w:t>
            </w:r>
          </w:p>
        </w:tc>
        <w:tc>
          <w:tcPr>
            <w:tcW w:w="906" w:type="dxa"/>
            <w:vAlign w:val="center"/>
          </w:tcPr>
          <w:p w14:paraId="494FFE8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CE540F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1FAF49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290.53</w:t>
            </w:r>
          </w:p>
        </w:tc>
        <w:tc>
          <w:tcPr>
            <w:tcW w:w="812" w:type="dxa"/>
            <w:vAlign w:val="center"/>
          </w:tcPr>
          <w:p w14:paraId="3387088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93.50</w:t>
            </w:r>
          </w:p>
        </w:tc>
        <w:tc>
          <w:tcPr>
            <w:tcW w:w="812" w:type="dxa"/>
            <w:vAlign w:val="center"/>
          </w:tcPr>
          <w:p w14:paraId="5E5FB0B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4.00</w:t>
            </w:r>
          </w:p>
        </w:tc>
      </w:tr>
      <w:tr w:rsidR="00C82069" w:rsidRPr="00C82069" w14:paraId="799C114C" w14:textId="77777777" w:rsidTr="000F116C">
        <w:tc>
          <w:tcPr>
            <w:tcW w:w="709" w:type="dxa"/>
          </w:tcPr>
          <w:p w14:paraId="79DAADE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54EA2A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4C2C6C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209.79</w:t>
            </w:r>
          </w:p>
        </w:tc>
        <w:tc>
          <w:tcPr>
            <w:tcW w:w="906" w:type="dxa"/>
            <w:vAlign w:val="center"/>
          </w:tcPr>
          <w:p w14:paraId="7F5149A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89.20</w:t>
            </w:r>
          </w:p>
        </w:tc>
        <w:tc>
          <w:tcPr>
            <w:tcW w:w="906" w:type="dxa"/>
            <w:vAlign w:val="center"/>
          </w:tcPr>
          <w:p w14:paraId="6C84CD0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9.50</w:t>
            </w:r>
          </w:p>
        </w:tc>
        <w:tc>
          <w:tcPr>
            <w:tcW w:w="906" w:type="dxa"/>
            <w:vAlign w:val="center"/>
          </w:tcPr>
          <w:p w14:paraId="3DB9D17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CA5B94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CC23DC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327.92</w:t>
            </w:r>
          </w:p>
        </w:tc>
        <w:tc>
          <w:tcPr>
            <w:tcW w:w="812" w:type="dxa"/>
            <w:vAlign w:val="center"/>
          </w:tcPr>
          <w:p w14:paraId="62C8B25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96.50</w:t>
            </w:r>
          </w:p>
        </w:tc>
        <w:tc>
          <w:tcPr>
            <w:tcW w:w="812" w:type="dxa"/>
            <w:vAlign w:val="center"/>
          </w:tcPr>
          <w:p w14:paraId="486F870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7.40</w:t>
            </w:r>
          </w:p>
        </w:tc>
      </w:tr>
      <w:tr w:rsidR="00C82069" w:rsidRPr="00C82069" w14:paraId="738E3CD3" w14:textId="77777777" w:rsidTr="000F116C">
        <w:tc>
          <w:tcPr>
            <w:tcW w:w="709" w:type="dxa"/>
          </w:tcPr>
          <w:p w14:paraId="7350972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80 kg</w:t>
            </w:r>
          </w:p>
        </w:tc>
        <w:tc>
          <w:tcPr>
            <w:tcW w:w="978" w:type="dxa"/>
            <w:vAlign w:val="center"/>
          </w:tcPr>
          <w:p w14:paraId="75C4A23D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390F8F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57.74</w:t>
            </w:r>
          </w:p>
        </w:tc>
        <w:tc>
          <w:tcPr>
            <w:tcW w:w="906" w:type="dxa"/>
            <w:vAlign w:val="center"/>
          </w:tcPr>
          <w:p w14:paraId="3BAC10D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8.20</w:t>
            </w:r>
          </w:p>
        </w:tc>
        <w:tc>
          <w:tcPr>
            <w:tcW w:w="906" w:type="dxa"/>
            <w:vAlign w:val="center"/>
          </w:tcPr>
          <w:p w14:paraId="530F04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0231B6B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83B214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F77C33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89.03</w:t>
            </w:r>
          </w:p>
        </w:tc>
        <w:tc>
          <w:tcPr>
            <w:tcW w:w="812" w:type="dxa"/>
            <w:vAlign w:val="center"/>
          </w:tcPr>
          <w:p w14:paraId="5088BE1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4.00</w:t>
            </w:r>
          </w:p>
        </w:tc>
        <w:tc>
          <w:tcPr>
            <w:tcW w:w="812" w:type="dxa"/>
            <w:vAlign w:val="center"/>
          </w:tcPr>
          <w:p w14:paraId="28F2540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0A383B76" w14:textId="77777777" w:rsidTr="000F116C">
        <w:tc>
          <w:tcPr>
            <w:tcW w:w="709" w:type="dxa"/>
          </w:tcPr>
          <w:p w14:paraId="32C051E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712F07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 xml:space="preserve">10 mg,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C9F23F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79.03</w:t>
            </w:r>
          </w:p>
        </w:tc>
        <w:tc>
          <w:tcPr>
            <w:tcW w:w="906" w:type="dxa"/>
            <w:vAlign w:val="center"/>
          </w:tcPr>
          <w:p w14:paraId="1033EA2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30.20</w:t>
            </w:r>
          </w:p>
        </w:tc>
        <w:tc>
          <w:tcPr>
            <w:tcW w:w="906" w:type="dxa"/>
            <w:vAlign w:val="center"/>
          </w:tcPr>
          <w:p w14:paraId="32AA230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440E5CA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604FA0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7F8174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121.43</w:t>
            </w:r>
          </w:p>
        </w:tc>
        <w:tc>
          <w:tcPr>
            <w:tcW w:w="812" w:type="dxa"/>
            <w:vAlign w:val="center"/>
          </w:tcPr>
          <w:p w14:paraId="43A22F6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26.00</w:t>
            </w:r>
          </w:p>
        </w:tc>
        <w:tc>
          <w:tcPr>
            <w:tcW w:w="812" w:type="dxa"/>
            <w:vAlign w:val="center"/>
          </w:tcPr>
          <w:p w14:paraId="40013AC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3E247AB1" w14:textId="77777777" w:rsidTr="000F116C">
        <w:tc>
          <w:tcPr>
            <w:tcW w:w="709" w:type="dxa"/>
          </w:tcPr>
          <w:p w14:paraId="2A4DD19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66D8E4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33F720A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94.06</w:t>
            </w:r>
          </w:p>
        </w:tc>
        <w:tc>
          <w:tcPr>
            <w:tcW w:w="906" w:type="dxa"/>
            <w:vAlign w:val="center"/>
          </w:tcPr>
          <w:p w14:paraId="2AAC02E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45.90</w:t>
            </w:r>
          </w:p>
        </w:tc>
        <w:tc>
          <w:tcPr>
            <w:tcW w:w="906" w:type="dxa"/>
            <w:vAlign w:val="center"/>
          </w:tcPr>
          <w:p w14:paraId="23F925A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28262C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B7A3A4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7B1B886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150.98</w:t>
            </w:r>
          </w:p>
        </w:tc>
        <w:tc>
          <w:tcPr>
            <w:tcW w:w="812" w:type="dxa"/>
            <w:vAlign w:val="center"/>
          </w:tcPr>
          <w:p w14:paraId="6A4C5E2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51.10</w:t>
            </w:r>
          </w:p>
        </w:tc>
        <w:tc>
          <w:tcPr>
            <w:tcW w:w="812" w:type="dxa"/>
            <w:vAlign w:val="center"/>
          </w:tcPr>
          <w:p w14:paraId="0EC5323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74D1E76A" w14:textId="77777777" w:rsidTr="000F116C">
        <w:tc>
          <w:tcPr>
            <w:tcW w:w="709" w:type="dxa"/>
          </w:tcPr>
          <w:p w14:paraId="1883A4CE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D5637C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3FA65E9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114.78</w:t>
            </w:r>
          </w:p>
        </w:tc>
        <w:tc>
          <w:tcPr>
            <w:tcW w:w="906" w:type="dxa"/>
            <w:vAlign w:val="center"/>
          </w:tcPr>
          <w:p w14:paraId="6C88123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61.10</w:t>
            </w:r>
          </w:p>
        </w:tc>
        <w:tc>
          <w:tcPr>
            <w:tcW w:w="906" w:type="dxa"/>
            <w:vAlign w:val="center"/>
          </w:tcPr>
          <w:p w14:paraId="3B2F7A6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2777CB1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9B5F22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41713F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179.09</w:t>
            </w:r>
          </w:p>
        </w:tc>
        <w:tc>
          <w:tcPr>
            <w:tcW w:w="812" w:type="dxa"/>
            <w:vAlign w:val="center"/>
          </w:tcPr>
          <w:p w14:paraId="5464B54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69.50</w:t>
            </w:r>
          </w:p>
        </w:tc>
        <w:tc>
          <w:tcPr>
            <w:tcW w:w="812" w:type="dxa"/>
            <w:vAlign w:val="center"/>
          </w:tcPr>
          <w:p w14:paraId="368A5B0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267402F3" w14:textId="77777777" w:rsidTr="000F116C">
        <w:tc>
          <w:tcPr>
            <w:tcW w:w="709" w:type="dxa"/>
          </w:tcPr>
          <w:p w14:paraId="33A7B43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3BA3CD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5ABCABD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135.53</w:t>
            </w:r>
          </w:p>
        </w:tc>
        <w:tc>
          <w:tcPr>
            <w:tcW w:w="906" w:type="dxa"/>
            <w:vAlign w:val="center"/>
          </w:tcPr>
          <w:p w14:paraId="1318551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73.20</w:t>
            </w:r>
          </w:p>
        </w:tc>
        <w:tc>
          <w:tcPr>
            <w:tcW w:w="906" w:type="dxa"/>
            <w:vAlign w:val="center"/>
          </w:tcPr>
          <w:p w14:paraId="2785C10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0.80</w:t>
            </w:r>
          </w:p>
        </w:tc>
        <w:tc>
          <w:tcPr>
            <w:tcW w:w="906" w:type="dxa"/>
            <w:vAlign w:val="center"/>
          </w:tcPr>
          <w:p w14:paraId="514B09A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46BF0D6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2A724D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213.53</w:t>
            </w:r>
          </w:p>
        </w:tc>
        <w:tc>
          <w:tcPr>
            <w:tcW w:w="812" w:type="dxa"/>
            <w:vAlign w:val="center"/>
          </w:tcPr>
          <w:p w14:paraId="7E192D8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82.10</w:t>
            </w:r>
          </w:p>
        </w:tc>
        <w:tc>
          <w:tcPr>
            <w:tcW w:w="812" w:type="dxa"/>
            <w:vAlign w:val="center"/>
          </w:tcPr>
          <w:p w14:paraId="26F52AB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0.30</w:t>
            </w:r>
          </w:p>
        </w:tc>
      </w:tr>
      <w:tr w:rsidR="00C82069" w:rsidRPr="00C82069" w14:paraId="2C591477" w14:textId="77777777" w:rsidTr="000F116C">
        <w:tc>
          <w:tcPr>
            <w:tcW w:w="709" w:type="dxa"/>
          </w:tcPr>
          <w:p w14:paraId="4BA1E9A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1D8DD9E1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5EC4C4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159.26</w:t>
            </w:r>
          </w:p>
        </w:tc>
        <w:tc>
          <w:tcPr>
            <w:tcW w:w="906" w:type="dxa"/>
            <w:vAlign w:val="center"/>
          </w:tcPr>
          <w:p w14:paraId="35371AD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82.30</w:t>
            </w:r>
          </w:p>
        </w:tc>
        <w:tc>
          <w:tcPr>
            <w:tcW w:w="906" w:type="dxa"/>
            <w:vAlign w:val="center"/>
          </w:tcPr>
          <w:p w14:paraId="1E0D2B7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1.60</w:t>
            </w:r>
          </w:p>
        </w:tc>
        <w:tc>
          <w:tcPr>
            <w:tcW w:w="906" w:type="dxa"/>
            <w:vAlign w:val="center"/>
          </w:tcPr>
          <w:p w14:paraId="7A48E55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9924F0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CEDDFD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246.10</w:t>
            </w:r>
          </w:p>
        </w:tc>
        <w:tc>
          <w:tcPr>
            <w:tcW w:w="812" w:type="dxa"/>
            <w:vAlign w:val="center"/>
          </w:tcPr>
          <w:p w14:paraId="2CB1D67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89.70</w:t>
            </w:r>
          </w:p>
        </w:tc>
        <w:tc>
          <w:tcPr>
            <w:tcW w:w="812" w:type="dxa"/>
            <w:vAlign w:val="center"/>
          </w:tcPr>
          <w:p w14:paraId="3D7E2B8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0.80</w:t>
            </w:r>
          </w:p>
        </w:tc>
      </w:tr>
      <w:tr w:rsidR="00C82069" w:rsidRPr="00C82069" w14:paraId="42F2BD29" w14:textId="77777777" w:rsidTr="000F116C">
        <w:tc>
          <w:tcPr>
            <w:tcW w:w="709" w:type="dxa"/>
          </w:tcPr>
          <w:p w14:paraId="7072F01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470D063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76F724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175.41</w:t>
            </w:r>
          </w:p>
        </w:tc>
        <w:tc>
          <w:tcPr>
            <w:tcW w:w="906" w:type="dxa"/>
            <w:vAlign w:val="center"/>
          </w:tcPr>
          <w:p w14:paraId="0241429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86.50</w:t>
            </w:r>
          </w:p>
        </w:tc>
        <w:tc>
          <w:tcPr>
            <w:tcW w:w="906" w:type="dxa"/>
            <w:vAlign w:val="center"/>
          </w:tcPr>
          <w:p w14:paraId="1CA42B9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4.10</w:t>
            </w:r>
          </w:p>
        </w:tc>
        <w:tc>
          <w:tcPr>
            <w:tcW w:w="906" w:type="dxa"/>
            <w:vAlign w:val="center"/>
          </w:tcPr>
          <w:p w14:paraId="6128208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B75F85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7C54579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277.71</w:t>
            </w:r>
          </w:p>
        </w:tc>
        <w:tc>
          <w:tcPr>
            <w:tcW w:w="812" w:type="dxa"/>
            <w:vAlign w:val="center"/>
          </w:tcPr>
          <w:p w14:paraId="4607165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94.90</w:t>
            </w:r>
          </w:p>
        </w:tc>
        <w:tc>
          <w:tcPr>
            <w:tcW w:w="812" w:type="dxa"/>
            <w:vAlign w:val="center"/>
          </w:tcPr>
          <w:p w14:paraId="18EFCF5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1.90</w:t>
            </w:r>
          </w:p>
        </w:tc>
      </w:tr>
      <w:tr w:rsidR="00C82069" w:rsidRPr="00C82069" w14:paraId="328527C7" w14:textId="77777777" w:rsidTr="000F116C">
        <w:tc>
          <w:tcPr>
            <w:tcW w:w="709" w:type="dxa"/>
          </w:tcPr>
          <w:p w14:paraId="754FA55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100 kg</w:t>
            </w:r>
          </w:p>
        </w:tc>
        <w:tc>
          <w:tcPr>
            <w:tcW w:w="978" w:type="dxa"/>
            <w:vAlign w:val="center"/>
          </w:tcPr>
          <w:p w14:paraId="0B86AD1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8ABCF2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51.65</w:t>
            </w:r>
          </w:p>
        </w:tc>
        <w:tc>
          <w:tcPr>
            <w:tcW w:w="906" w:type="dxa"/>
            <w:vAlign w:val="center"/>
          </w:tcPr>
          <w:p w14:paraId="02361B8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3.20</w:t>
            </w:r>
          </w:p>
        </w:tc>
        <w:tc>
          <w:tcPr>
            <w:tcW w:w="906" w:type="dxa"/>
            <w:vAlign w:val="center"/>
          </w:tcPr>
          <w:p w14:paraId="70CACB2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2EE0917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7838EA7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3A88344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79.37</w:t>
            </w:r>
          </w:p>
        </w:tc>
        <w:tc>
          <w:tcPr>
            <w:tcW w:w="812" w:type="dxa"/>
            <w:vAlign w:val="center"/>
          </w:tcPr>
          <w:p w14:paraId="164A0EE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0.90</w:t>
            </w:r>
          </w:p>
        </w:tc>
        <w:tc>
          <w:tcPr>
            <w:tcW w:w="812" w:type="dxa"/>
            <w:vAlign w:val="center"/>
          </w:tcPr>
          <w:p w14:paraId="322AE44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69CBDA84" w14:textId="77777777" w:rsidTr="000F116C">
        <w:tc>
          <w:tcPr>
            <w:tcW w:w="709" w:type="dxa"/>
          </w:tcPr>
          <w:p w14:paraId="3953D3E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FF56A95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6506C74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69.43</w:t>
            </w:r>
          </w:p>
        </w:tc>
        <w:tc>
          <w:tcPr>
            <w:tcW w:w="906" w:type="dxa"/>
            <w:vAlign w:val="center"/>
          </w:tcPr>
          <w:p w14:paraId="5017868B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18.60</w:t>
            </w:r>
          </w:p>
        </w:tc>
        <w:tc>
          <w:tcPr>
            <w:tcW w:w="906" w:type="dxa"/>
            <w:vAlign w:val="center"/>
          </w:tcPr>
          <w:p w14:paraId="3191729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33E5DA8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13FC63E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4924580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105.08</w:t>
            </w:r>
          </w:p>
        </w:tc>
        <w:tc>
          <w:tcPr>
            <w:tcW w:w="812" w:type="dxa"/>
            <w:vAlign w:val="center"/>
          </w:tcPr>
          <w:p w14:paraId="0A81278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12.30</w:t>
            </w:r>
          </w:p>
        </w:tc>
        <w:tc>
          <w:tcPr>
            <w:tcW w:w="812" w:type="dxa"/>
            <w:vAlign w:val="center"/>
          </w:tcPr>
          <w:p w14:paraId="17D537D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04EC4B6" w14:textId="77777777" w:rsidTr="000F116C">
        <w:tc>
          <w:tcPr>
            <w:tcW w:w="709" w:type="dxa"/>
          </w:tcPr>
          <w:p w14:paraId="4C8AE89F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80B0078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bid</w:t>
            </w:r>
          </w:p>
        </w:tc>
        <w:tc>
          <w:tcPr>
            <w:tcW w:w="869" w:type="dxa"/>
            <w:vAlign w:val="center"/>
          </w:tcPr>
          <w:p w14:paraId="291DB3D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84.52</w:t>
            </w:r>
          </w:p>
        </w:tc>
        <w:tc>
          <w:tcPr>
            <w:tcW w:w="906" w:type="dxa"/>
            <w:vAlign w:val="center"/>
          </w:tcPr>
          <w:p w14:paraId="738A0EE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33.00</w:t>
            </w:r>
          </w:p>
        </w:tc>
        <w:tc>
          <w:tcPr>
            <w:tcW w:w="906" w:type="dxa"/>
            <w:vAlign w:val="center"/>
          </w:tcPr>
          <w:p w14:paraId="126BC50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4B71C40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67931E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27B649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129.06</w:t>
            </w:r>
          </w:p>
        </w:tc>
        <w:tc>
          <w:tcPr>
            <w:tcW w:w="812" w:type="dxa"/>
            <w:vAlign w:val="center"/>
          </w:tcPr>
          <w:p w14:paraId="62CE1B17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34.30</w:t>
            </w:r>
          </w:p>
        </w:tc>
        <w:tc>
          <w:tcPr>
            <w:tcW w:w="812" w:type="dxa"/>
            <w:vAlign w:val="center"/>
          </w:tcPr>
          <w:p w14:paraId="17F22A5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58696B87" w14:textId="77777777" w:rsidTr="000F116C">
        <w:tc>
          <w:tcPr>
            <w:tcW w:w="709" w:type="dxa"/>
          </w:tcPr>
          <w:p w14:paraId="28DD5F0C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4F941C89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017910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100.72</w:t>
            </w:r>
          </w:p>
        </w:tc>
        <w:tc>
          <w:tcPr>
            <w:tcW w:w="906" w:type="dxa"/>
            <w:vAlign w:val="center"/>
          </w:tcPr>
          <w:p w14:paraId="2324A56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50.90</w:t>
            </w:r>
          </w:p>
        </w:tc>
        <w:tc>
          <w:tcPr>
            <w:tcW w:w="906" w:type="dxa"/>
            <w:vAlign w:val="center"/>
          </w:tcPr>
          <w:p w14:paraId="4FE9EF54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906" w:type="dxa"/>
            <w:vAlign w:val="center"/>
          </w:tcPr>
          <w:p w14:paraId="5C8F569C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01FA8A7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039FEC3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156.56</w:t>
            </w:r>
          </w:p>
        </w:tc>
        <w:tc>
          <w:tcPr>
            <w:tcW w:w="812" w:type="dxa"/>
            <w:vAlign w:val="center"/>
          </w:tcPr>
          <w:p w14:paraId="2936287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54.70</w:t>
            </w:r>
          </w:p>
        </w:tc>
        <w:tc>
          <w:tcPr>
            <w:tcW w:w="812" w:type="dxa"/>
            <w:vAlign w:val="center"/>
          </w:tcPr>
          <w:p w14:paraId="1DBC35D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08EC4672" w14:textId="77777777" w:rsidTr="000F116C">
        <w:tc>
          <w:tcPr>
            <w:tcW w:w="709" w:type="dxa"/>
          </w:tcPr>
          <w:p w14:paraId="5F4EFF02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7499D38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17.5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4C54E02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118.55</w:t>
            </w:r>
          </w:p>
        </w:tc>
        <w:tc>
          <w:tcPr>
            <w:tcW w:w="906" w:type="dxa"/>
            <w:vAlign w:val="center"/>
          </w:tcPr>
          <w:p w14:paraId="6F27E04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65.80</w:t>
            </w:r>
          </w:p>
        </w:tc>
        <w:tc>
          <w:tcPr>
            <w:tcW w:w="906" w:type="dxa"/>
            <w:vAlign w:val="center"/>
          </w:tcPr>
          <w:p w14:paraId="67D2FE45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  <w:tc>
          <w:tcPr>
            <w:tcW w:w="906" w:type="dxa"/>
            <w:vAlign w:val="center"/>
          </w:tcPr>
          <w:p w14:paraId="2471833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31C2DEBF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1BE8071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182.53</w:t>
            </w:r>
          </w:p>
        </w:tc>
        <w:tc>
          <w:tcPr>
            <w:tcW w:w="812" w:type="dxa"/>
            <w:vAlign w:val="center"/>
          </w:tcPr>
          <w:p w14:paraId="2F652F6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73.60</w:t>
            </w:r>
          </w:p>
        </w:tc>
        <w:tc>
          <w:tcPr>
            <w:tcW w:w="812" w:type="dxa"/>
            <w:vAlign w:val="center"/>
          </w:tcPr>
          <w:p w14:paraId="57D7B29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</w:tr>
      <w:tr w:rsidR="00C82069" w:rsidRPr="00C82069" w14:paraId="418B4CF4" w14:textId="77777777" w:rsidTr="000F116C">
        <w:tc>
          <w:tcPr>
            <w:tcW w:w="709" w:type="dxa"/>
          </w:tcPr>
          <w:p w14:paraId="6B573E3B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0CFB4DD4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20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1FE5832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136.00</w:t>
            </w:r>
          </w:p>
        </w:tc>
        <w:tc>
          <w:tcPr>
            <w:tcW w:w="906" w:type="dxa"/>
            <w:vAlign w:val="center"/>
          </w:tcPr>
          <w:p w14:paraId="42E621ED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76.10</w:t>
            </w:r>
          </w:p>
        </w:tc>
        <w:tc>
          <w:tcPr>
            <w:tcW w:w="906" w:type="dxa"/>
            <w:vAlign w:val="center"/>
          </w:tcPr>
          <w:p w14:paraId="11B04D0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0.90</w:t>
            </w:r>
          </w:p>
        </w:tc>
        <w:tc>
          <w:tcPr>
            <w:tcW w:w="906" w:type="dxa"/>
            <w:vAlign w:val="center"/>
          </w:tcPr>
          <w:p w14:paraId="3386D2EA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565633A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44083C9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211.20</w:t>
            </w:r>
          </w:p>
        </w:tc>
        <w:tc>
          <w:tcPr>
            <w:tcW w:w="812" w:type="dxa"/>
            <w:vAlign w:val="center"/>
          </w:tcPr>
          <w:p w14:paraId="0B08A20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85.30</w:t>
            </w:r>
          </w:p>
        </w:tc>
        <w:tc>
          <w:tcPr>
            <w:tcW w:w="812" w:type="dxa"/>
            <w:vAlign w:val="center"/>
          </w:tcPr>
          <w:p w14:paraId="653BC89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0.20</w:t>
            </w:r>
          </w:p>
        </w:tc>
      </w:tr>
      <w:tr w:rsidR="00C82069" w:rsidRPr="00C82069" w14:paraId="2F4C602A" w14:textId="77777777" w:rsidTr="000F116C">
        <w:tc>
          <w:tcPr>
            <w:tcW w:w="709" w:type="dxa"/>
          </w:tcPr>
          <w:p w14:paraId="18140F66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14:paraId="549F7EF7" w14:textId="77777777" w:rsidR="001B22B1" w:rsidRPr="00C82069" w:rsidRDefault="001B22B1" w:rsidP="000F116C">
            <w:pPr>
              <w:spacing w:line="360" w:lineRule="auto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22.5 mg</w:t>
            </w:r>
            <w:r w:rsidRPr="00C82069">
              <w:rPr>
                <w:rFonts w:hint="eastAsia"/>
                <w:sz w:val="18"/>
                <w:szCs w:val="18"/>
              </w:rPr>
              <w:t>,</w:t>
            </w:r>
            <w:r w:rsidRPr="00C82069">
              <w:rPr>
                <w:sz w:val="18"/>
                <w:szCs w:val="18"/>
              </w:rPr>
              <w:t xml:space="preserve"> </w:t>
            </w:r>
            <w:proofErr w:type="spellStart"/>
            <w:r w:rsidRPr="00C82069">
              <w:rPr>
                <w:sz w:val="18"/>
                <w:szCs w:val="18"/>
              </w:rPr>
              <w:t>qd</w:t>
            </w:r>
            <w:proofErr w:type="spellEnd"/>
          </w:p>
        </w:tc>
        <w:tc>
          <w:tcPr>
            <w:tcW w:w="869" w:type="dxa"/>
            <w:vAlign w:val="center"/>
          </w:tcPr>
          <w:p w14:paraId="05D6AB71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157.21</w:t>
            </w:r>
          </w:p>
        </w:tc>
        <w:tc>
          <w:tcPr>
            <w:tcW w:w="906" w:type="dxa"/>
            <w:vAlign w:val="center"/>
          </w:tcPr>
          <w:p w14:paraId="177BBC22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81.30</w:t>
            </w:r>
          </w:p>
        </w:tc>
        <w:tc>
          <w:tcPr>
            <w:tcW w:w="906" w:type="dxa"/>
            <w:vAlign w:val="center"/>
          </w:tcPr>
          <w:p w14:paraId="00ED330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2.00</w:t>
            </w:r>
          </w:p>
        </w:tc>
        <w:tc>
          <w:tcPr>
            <w:tcW w:w="906" w:type="dxa"/>
            <w:vAlign w:val="center"/>
          </w:tcPr>
          <w:p w14:paraId="26CB62BE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0.00</w:t>
            </w:r>
          </w:p>
        </w:tc>
        <w:tc>
          <w:tcPr>
            <w:tcW w:w="236" w:type="dxa"/>
            <w:vAlign w:val="center"/>
          </w:tcPr>
          <w:p w14:paraId="6397ECA3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14:paraId="565E17D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239.76</w:t>
            </w:r>
          </w:p>
        </w:tc>
        <w:tc>
          <w:tcPr>
            <w:tcW w:w="812" w:type="dxa"/>
            <w:vAlign w:val="center"/>
          </w:tcPr>
          <w:p w14:paraId="72C5ADE8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89.80</w:t>
            </w:r>
          </w:p>
        </w:tc>
        <w:tc>
          <w:tcPr>
            <w:tcW w:w="812" w:type="dxa"/>
            <w:vAlign w:val="center"/>
          </w:tcPr>
          <w:p w14:paraId="24AD8176" w14:textId="77777777" w:rsidR="001B22B1" w:rsidRPr="00C82069" w:rsidRDefault="001B22B1" w:rsidP="000F116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82069">
              <w:rPr>
                <w:sz w:val="18"/>
                <w:szCs w:val="18"/>
              </w:rPr>
              <w:t>0.50</w:t>
            </w:r>
          </w:p>
        </w:tc>
      </w:tr>
    </w:tbl>
    <w:p w14:paraId="1EF20FBF" w14:textId="0259CEB0" w:rsidR="00C72904" w:rsidRPr="00C82069" w:rsidRDefault="004512C5" w:rsidP="00C72904">
      <w:pPr>
        <w:rPr>
          <w:rFonts w:ascii="Times New Roman" w:hAnsi="Times New Roman" w:cs="Times New Roman"/>
          <w:sz w:val="18"/>
          <w:szCs w:val="18"/>
        </w:rPr>
      </w:pPr>
      <w:r w:rsidRPr="00C82069">
        <w:rPr>
          <w:rFonts w:ascii="Times New Roman" w:hAnsi="Times New Roman" w:cs="Times New Roman"/>
          <w:sz w:val="18"/>
          <w:szCs w:val="18"/>
        </w:rPr>
        <w:t xml:space="preserve">PTA, the probability of reaching the target; UM, </w:t>
      </w:r>
      <w:r w:rsidR="00960AE7" w:rsidRPr="00C82069">
        <w:rPr>
          <w:rFonts w:ascii="Times New Roman" w:hAnsi="Times New Roman" w:cs="Times New Roman"/>
          <w:sz w:val="18"/>
          <w:szCs w:val="18"/>
        </w:rPr>
        <w:t>u</w:t>
      </w:r>
      <w:r w:rsidRPr="00C82069">
        <w:rPr>
          <w:rFonts w:ascii="Times New Roman" w:hAnsi="Times New Roman" w:cs="Times New Roman"/>
          <w:sz w:val="18"/>
          <w:szCs w:val="18"/>
        </w:rPr>
        <w:t xml:space="preserve">ltra-rapid metabolizer; NM, </w:t>
      </w:r>
      <w:r w:rsidR="00960AE7" w:rsidRPr="00C82069">
        <w:rPr>
          <w:rFonts w:ascii="Times New Roman" w:hAnsi="Times New Roman" w:cs="Times New Roman"/>
          <w:sz w:val="18"/>
          <w:szCs w:val="18"/>
        </w:rPr>
        <w:t>n</w:t>
      </w:r>
      <w:r w:rsidRPr="00C82069">
        <w:rPr>
          <w:rFonts w:ascii="Times New Roman" w:hAnsi="Times New Roman" w:cs="Times New Roman"/>
          <w:sz w:val="18"/>
          <w:szCs w:val="18"/>
        </w:rPr>
        <w:t xml:space="preserve">ormal metabolizer; IM, </w:t>
      </w:r>
      <w:r w:rsidR="00960AE7" w:rsidRPr="00C82069">
        <w:rPr>
          <w:rFonts w:ascii="Times New Roman" w:hAnsi="Times New Roman" w:cs="Times New Roman"/>
          <w:sz w:val="18"/>
          <w:szCs w:val="18"/>
        </w:rPr>
        <w:t>i</w:t>
      </w:r>
      <w:r w:rsidRPr="00C82069">
        <w:rPr>
          <w:rFonts w:ascii="Times New Roman" w:hAnsi="Times New Roman" w:cs="Times New Roman"/>
          <w:sz w:val="18"/>
          <w:szCs w:val="18"/>
        </w:rPr>
        <w:t xml:space="preserve">ntermediated metabolizer; PM, </w:t>
      </w:r>
      <w:r w:rsidR="00960AE7" w:rsidRPr="00C82069">
        <w:rPr>
          <w:rFonts w:ascii="Times New Roman" w:hAnsi="Times New Roman" w:cs="Times New Roman"/>
          <w:sz w:val="18"/>
          <w:szCs w:val="18"/>
        </w:rPr>
        <w:t>p</w:t>
      </w:r>
      <w:r w:rsidRPr="00C82069">
        <w:rPr>
          <w:rFonts w:ascii="Times New Roman" w:hAnsi="Times New Roman" w:cs="Times New Roman"/>
          <w:sz w:val="18"/>
          <w:szCs w:val="18"/>
        </w:rPr>
        <w:t>oor metabolizer</w:t>
      </w:r>
      <w:r w:rsidR="005F080B" w:rsidRPr="00C82069">
        <w:rPr>
          <w:rFonts w:ascii="Times New Roman" w:hAnsi="Times New Roman" w:cs="Times New Roman"/>
          <w:sz w:val="18"/>
          <w:szCs w:val="18"/>
        </w:rPr>
        <w:t>.</w:t>
      </w:r>
    </w:p>
    <w:sectPr w:rsidR="00C72904" w:rsidRPr="00C8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533F" w14:textId="77777777" w:rsidR="006E7A96" w:rsidRDefault="006E7A96" w:rsidP="00D35132">
      <w:r>
        <w:separator/>
      </w:r>
    </w:p>
  </w:endnote>
  <w:endnote w:type="continuationSeparator" w:id="0">
    <w:p w14:paraId="743503C9" w14:textId="77777777" w:rsidR="006E7A96" w:rsidRDefault="006E7A96" w:rsidP="00D3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6e5d2ec0">
    <w:altName w:val="Segoe Print"/>
    <w:charset w:val="00"/>
    <w:family w:val="auto"/>
    <w:pitch w:val="default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CB50" w14:textId="77777777" w:rsidR="006E7A96" w:rsidRDefault="006E7A96" w:rsidP="00D35132">
      <w:r>
        <w:separator/>
      </w:r>
    </w:p>
  </w:footnote>
  <w:footnote w:type="continuationSeparator" w:id="0">
    <w:p w14:paraId="5CDEC240" w14:textId="77777777" w:rsidR="006E7A96" w:rsidRDefault="006E7A96" w:rsidP="00D3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CF"/>
    <w:rsid w:val="001A6895"/>
    <w:rsid w:val="001B22B1"/>
    <w:rsid w:val="002F7F7F"/>
    <w:rsid w:val="00341CD8"/>
    <w:rsid w:val="004512C5"/>
    <w:rsid w:val="00451AAF"/>
    <w:rsid w:val="005F080B"/>
    <w:rsid w:val="00601845"/>
    <w:rsid w:val="006B7EA8"/>
    <w:rsid w:val="006D54ED"/>
    <w:rsid w:val="006E7A96"/>
    <w:rsid w:val="00794044"/>
    <w:rsid w:val="00874DCF"/>
    <w:rsid w:val="0090784C"/>
    <w:rsid w:val="00960AE7"/>
    <w:rsid w:val="00964D44"/>
    <w:rsid w:val="00993522"/>
    <w:rsid w:val="00BD583C"/>
    <w:rsid w:val="00C72904"/>
    <w:rsid w:val="00C82069"/>
    <w:rsid w:val="00D35132"/>
    <w:rsid w:val="00EB5F0A"/>
    <w:rsid w:val="00EC187E"/>
    <w:rsid w:val="00F46532"/>
    <w:rsid w:val="00F93449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DEE0C"/>
  <w15:chartTrackingRefBased/>
  <w15:docId w15:val="{40CBA870-4975-413C-A6B6-A38DA02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13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51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5132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D35132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</dc:creator>
  <cp:keywords/>
  <dc:description/>
  <cp:lastModifiedBy>Florine</cp:lastModifiedBy>
  <cp:revision>50</cp:revision>
  <dcterms:created xsi:type="dcterms:W3CDTF">2022-11-17T10:12:00Z</dcterms:created>
  <dcterms:modified xsi:type="dcterms:W3CDTF">2022-11-24T09:31:00Z</dcterms:modified>
</cp:coreProperties>
</file>