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BB2D" w14:textId="52F76EEB" w:rsidR="00F06222" w:rsidRDefault="00C32AB9">
      <w:r w:rsidRPr="00C32AB9">
        <w:t>https://www.jianguoyun.com/p/DcVsvS0QyJH8Chio3NoEIAA</w:t>
      </w:r>
    </w:p>
    <w:sectPr w:rsidR="00F0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48"/>
    <w:rsid w:val="00451D48"/>
    <w:rsid w:val="00C32AB9"/>
    <w:rsid w:val="00F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45AFA-75B3-48F3-8503-40EBE34E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衍鸿</dc:creator>
  <cp:keywords/>
  <dc:description/>
  <cp:lastModifiedBy>王 衍鸿</cp:lastModifiedBy>
  <cp:revision>2</cp:revision>
  <dcterms:created xsi:type="dcterms:W3CDTF">2022-09-23T15:21:00Z</dcterms:created>
  <dcterms:modified xsi:type="dcterms:W3CDTF">2022-09-23T15:21:00Z</dcterms:modified>
</cp:coreProperties>
</file>