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866EAD" w14:textId="2DBD138A" w:rsidR="00F0188E" w:rsidRPr="008F510C" w:rsidRDefault="00F0188E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bookmarkStart w:id="0" w:name="_Hlk115548831"/>
      <w:bookmarkEnd w:id="0"/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Figures </w:t>
      </w:r>
      <w:r w:rsidR="00A4476C"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- </w:t>
      </w:r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part 1</w:t>
      </w:r>
    </w:p>
    <w:p w14:paraId="7DCDADD9" w14:textId="77777777" w:rsidR="00F0188E" w:rsidRPr="008F510C" w:rsidRDefault="00F0188E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</w:p>
    <w:p w14:paraId="34D300F3" w14:textId="38F87AA9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Study area</w:t>
      </w:r>
    </w:p>
    <w:p w14:paraId="3E51575C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</w:p>
    <w:p w14:paraId="589CD4DA" w14:textId="5DA5985D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48748A3B" wp14:editId="4D5A93A1">
            <wp:extent cx="6843395" cy="4839335"/>
            <wp:effectExtent l="0" t="0" r="0" b="0"/>
            <wp:docPr id="36" name="Picture 3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Map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483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2198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</w:p>
    <w:p w14:paraId="479C662B" w14:textId="51914B26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</w:p>
    <w:p w14:paraId="4DFCCBC4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</w:p>
    <w:p w14:paraId="5F242A37" w14:textId="23E66426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Sustainable Development Goal Index Maps</w:t>
      </w:r>
    </w:p>
    <w:p w14:paraId="1326ADCA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449443C" w14:textId="76220BAC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SDG 01 and 02 Index </w:t>
      </w:r>
    </w:p>
    <w:p w14:paraId="09CB55B1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EFBF910" wp14:editId="638EB972">
            <wp:extent cx="3302362" cy="2336490"/>
            <wp:effectExtent l="0" t="0" r="0" b="0"/>
            <wp:docPr id="16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756D3F86" wp14:editId="7B2AF435">
            <wp:extent cx="3302362" cy="2340257"/>
            <wp:effectExtent l="0" t="0" r="0" b="0"/>
            <wp:docPr id="5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402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A31B00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3CAC0F2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81924AD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0CFE52A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EA73E9A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CB48710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44FB595" w14:textId="51198FF5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SDG 03 and 04 Index </w:t>
      </w:r>
    </w:p>
    <w:p w14:paraId="00F5BBCC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9E79143" wp14:editId="03BC827F">
            <wp:extent cx="3310184" cy="2342024"/>
            <wp:effectExtent l="0" t="0" r="0" b="0"/>
            <wp:docPr id="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0184" cy="23420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71E6FCBA" wp14:editId="457A6D6C">
            <wp:extent cx="3302362" cy="2336490"/>
            <wp:effectExtent l="0" t="0" r="0" b="0"/>
            <wp:docPr id="30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322A18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0E252C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585C246" w14:textId="14AE6195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SDG 05 and 06 Index </w:t>
      </w:r>
    </w:p>
    <w:p w14:paraId="477AB77E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04C499D6" wp14:editId="054E52CE">
            <wp:extent cx="3302362" cy="2336490"/>
            <wp:effectExtent l="0" t="0" r="0" b="0"/>
            <wp:docPr id="13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8CB54D2" wp14:editId="1B81C7AB">
            <wp:extent cx="3302362" cy="2336490"/>
            <wp:effectExtent l="0" t="0" r="0" b="0"/>
            <wp:docPr id="28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548F32" w14:textId="058E078B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4C406E9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20647EE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SDG 07 and 08 Index </w:t>
      </w:r>
    </w:p>
    <w:p w14:paraId="76025C56" w14:textId="65A9FB0A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CD5BA9E" wp14:editId="0E6534E4">
            <wp:extent cx="3302362" cy="2336490"/>
            <wp:effectExtent l="0" t="0" r="0" b="0"/>
            <wp:docPr id="4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6B1186"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BAABB1C" wp14:editId="3FD9086C">
            <wp:extent cx="3302362" cy="2336490"/>
            <wp:effectExtent l="0" t="0" r="0" b="0"/>
            <wp:docPr id="18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9D3837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200BD20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DE136E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399C32B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46F74FA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695707F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DC5116D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712B9B0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1828240" w14:textId="6C3A63C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SDG 09 and 10 Index </w:t>
      </w:r>
    </w:p>
    <w:p w14:paraId="16CBBD26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0424FC9E" wp14:editId="19FBE3A9">
            <wp:extent cx="3311887" cy="2343230"/>
            <wp:effectExtent l="0" t="0" r="0" b="0"/>
            <wp:docPr id="10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1887" cy="2343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6F598EF4" wp14:editId="59CE0832">
            <wp:extent cx="3302362" cy="2336490"/>
            <wp:effectExtent l="0" t="0" r="0" b="0"/>
            <wp:docPr id="3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2423DD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2808C96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SDG 11 and 12 Index </w:t>
      </w:r>
    </w:p>
    <w:p w14:paraId="189E0BEB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01D532F" wp14:editId="100D16EE">
            <wp:extent cx="3311887" cy="2343230"/>
            <wp:effectExtent l="0" t="0" r="0" b="0"/>
            <wp:docPr id="29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1887" cy="2343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61356EAB" wp14:editId="59E37787">
            <wp:extent cx="3299213" cy="2334262"/>
            <wp:effectExtent l="0" t="0" r="0" b="0"/>
            <wp:docPr id="14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9213" cy="23342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3BFD69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443F12A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F5983DD" w14:textId="403A365A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SDG 13 and 15 Index </w:t>
      </w:r>
    </w:p>
    <w:p w14:paraId="18249426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066D54FB" wp14:editId="2B61D9FB">
            <wp:extent cx="3302362" cy="2336490"/>
            <wp:effectExtent l="0" t="0" r="0" b="0"/>
            <wp:docPr id="8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63F43FE2" wp14:editId="2C43A8CE">
            <wp:extent cx="3302362" cy="2336490"/>
            <wp:effectExtent l="0" t="0" r="0" b="0"/>
            <wp:docPr id="27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5427A2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F0F3DA9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68B658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140850F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4743DF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5B120A1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3A67F8C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5976902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A1B5B7F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D8143AD" w14:textId="2CA4674A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SDG 16 and 17 Index </w:t>
      </w:r>
    </w:p>
    <w:p w14:paraId="330E04D0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AAFA94C" wp14:editId="7FFEA6DE">
            <wp:extent cx="3302362" cy="2336490"/>
            <wp:effectExtent l="0" t="0" r="0" b="0"/>
            <wp:docPr id="25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362" cy="2336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67547FD1" wp14:editId="2FB867CB">
            <wp:extent cx="3292142" cy="2325554"/>
            <wp:effectExtent l="0" t="0" r="0" b="0"/>
            <wp:docPr id="26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2142" cy="23255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DB658C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93AE874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</w:p>
    <w:p w14:paraId="278F145D" w14:textId="396249BC" w:rsidR="00E6358B" w:rsidRPr="008F510C" w:rsidRDefault="008F510C" w:rsidP="00E6358B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bookmarkStart w:id="1" w:name="_Hlk115565118"/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Sensitivity analysis patterns to </w:t>
      </w:r>
      <w:proofErr w:type="spellStart"/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governance</w:t>
      </w:r>
      <w:proofErr w:type="spellEnd"/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indicators</w:t>
      </w:r>
      <w:proofErr w:type="spellEnd"/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bookmarkEnd w:id="1"/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for </w:t>
      </w:r>
      <w:proofErr w:type="spellStart"/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each</w:t>
      </w:r>
      <w:proofErr w:type="spellEnd"/>
      <w:r w:rsidRPr="008F510C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SDG</w:t>
      </w:r>
    </w:p>
    <w:p w14:paraId="068C35F2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AD3785C" w14:textId="370CF12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>Index loss without governance - SDG 01 and 02</w:t>
      </w:r>
    </w:p>
    <w:p w14:paraId="4DBD4CB8" w14:textId="13F49D9C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0729BAE" wp14:editId="57CB403F">
            <wp:extent cx="3314531" cy="2345100"/>
            <wp:effectExtent l="0" t="0" r="0" b="0"/>
            <wp:docPr id="22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4531" cy="234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B6C8927" wp14:editId="7DD675F4">
            <wp:extent cx="3303251" cy="2337119"/>
            <wp:effectExtent l="0" t="0" r="0" b="0"/>
            <wp:docPr id="32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3251" cy="23371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96F28E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2350CE0" w14:textId="2A4F19A1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>Index loss without governance - SDG 03 and 04</w:t>
      </w:r>
    </w:p>
    <w:p w14:paraId="783BEC00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7781B36" wp14:editId="45B8ACFA">
            <wp:extent cx="3303315" cy="2337164"/>
            <wp:effectExtent l="0" t="0" r="0" b="0"/>
            <wp:docPr id="31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3315" cy="23371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8D0BBCD" wp14:editId="5AC17E2A">
            <wp:extent cx="3310935" cy="2342556"/>
            <wp:effectExtent l="0" t="0" r="0" b="0"/>
            <wp:docPr id="33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0935" cy="23425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D9BB4E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BCDC3D0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D0F909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D8B8C24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DD595E3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5FFCDEE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4CE8A23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4F36A31" w14:textId="218C0CAA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>Index loss without governance - SDG 05 and 06</w:t>
      </w:r>
    </w:p>
    <w:p w14:paraId="593D9EE2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4C11F12A" wp14:editId="675DC547">
            <wp:extent cx="3306145" cy="2339167"/>
            <wp:effectExtent l="0" t="0" r="0" b="0"/>
            <wp:docPr id="1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6145" cy="23391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36619A6" wp14:editId="4EF2BB83">
            <wp:extent cx="3300559" cy="2335214"/>
            <wp:effectExtent l="0" t="0" r="0" b="0"/>
            <wp:docPr id="1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0559" cy="23352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053013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E1218ED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>Index loss without governance - SDG 07 and 09</w:t>
      </w:r>
    </w:p>
    <w:p w14:paraId="775315A2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11071FF" wp14:editId="7EF22291">
            <wp:extent cx="3301069" cy="2335575"/>
            <wp:effectExtent l="0" t="0" r="0" b="0"/>
            <wp:docPr id="15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1069" cy="2335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A251A33" wp14:editId="6C6AE460">
            <wp:extent cx="3292481" cy="2329499"/>
            <wp:effectExtent l="0" t="0" r="0" b="0"/>
            <wp:docPr id="23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2481" cy="23294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71EA60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B94A837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>Index loss without governance - SDG 10 and 11</w:t>
      </w:r>
    </w:p>
    <w:p w14:paraId="71063DF0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BC82C83" wp14:editId="29607E53">
            <wp:extent cx="3309213" cy="2341337"/>
            <wp:effectExtent l="0" t="0" r="0" b="0"/>
            <wp:docPr id="7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9213" cy="23413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75DAFCBB" wp14:editId="6D1E962E">
            <wp:extent cx="3297933" cy="2333357"/>
            <wp:effectExtent l="0" t="0" r="0" b="0"/>
            <wp:docPr id="17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7933" cy="23333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8318FA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D748C3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4EC346E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9FCCE26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BED2D1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BD7B2A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1A4D32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F969EA1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3C1F853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4A8E2E5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B61DACE" w14:textId="03606900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>Index loss without governance - SDG 12 and 13</w:t>
      </w:r>
    </w:p>
    <w:p w14:paraId="1413DC38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4974537A" wp14:editId="0EB35766">
            <wp:extent cx="3303453" cy="2337262"/>
            <wp:effectExtent l="0" t="0" r="0" b="0"/>
            <wp:docPr id="21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3453" cy="23372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12CA2FF" wp14:editId="7875DA4A">
            <wp:extent cx="3296905" cy="2333339"/>
            <wp:effectExtent l="0" t="0" r="0" b="0"/>
            <wp:docPr id="12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6905" cy="23333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F3F97A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2B6B2CF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>Index loss without governance - SDG 15 and 16</w:t>
      </w:r>
    </w:p>
    <w:p w14:paraId="55F681D8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C4437ED" wp14:editId="4022606E">
            <wp:extent cx="3309146" cy="2341290"/>
            <wp:effectExtent l="0" t="0" r="0" b="0"/>
            <wp:docPr id="20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9146" cy="23412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F51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01DA33EE" wp14:editId="2B06EE61">
            <wp:extent cx="3297866" cy="2333309"/>
            <wp:effectExtent l="0" t="0" r="0" b="0"/>
            <wp:docPr id="35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7866" cy="23333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E022B8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DA0D238" w14:textId="7E152003" w:rsidR="00CF7524" w:rsidRPr="008F510C" w:rsidRDefault="00CF75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DADA568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sz w:val="24"/>
          <w:szCs w:val="24"/>
          <w:lang w:val="en-US"/>
        </w:rPr>
        <w:t>Index loss without governance - SDG 17</w:t>
      </w:r>
    </w:p>
    <w:p w14:paraId="19AF5263" w14:textId="77777777" w:rsidR="00CF7524" w:rsidRPr="008F510C" w:rsidRDefault="00A4476C">
      <w:pPr>
        <w:rPr>
          <w:rFonts w:ascii="Times New Roman" w:hAnsi="Times New Roman" w:cs="Times New Roman"/>
          <w:sz w:val="24"/>
          <w:szCs w:val="24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43F3CC91" wp14:editId="7AFBB289">
            <wp:extent cx="3306521" cy="2339432"/>
            <wp:effectExtent l="0" t="0" r="0" b="0"/>
            <wp:docPr id="6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6521" cy="23394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F85E01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</w:rPr>
      </w:pPr>
    </w:p>
    <w:p w14:paraId="543B357D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</w:rPr>
      </w:pPr>
    </w:p>
    <w:p w14:paraId="6596522A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91849F2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F1A79B9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315E47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5202C2D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6A00EAB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56B6BC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E7FD040" w14:textId="355F83F9" w:rsidR="00CF7524" w:rsidRPr="008F510C" w:rsidRDefault="00A4476C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8F510C">
        <w:rPr>
          <w:rFonts w:ascii="Times New Roman" w:hAnsi="Times New Roman" w:cs="Times New Roman"/>
          <w:b/>
          <w:bCs/>
          <w:sz w:val="24"/>
          <w:szCs w:val="24"/>
        </w:rPr>
        <w:t>Nexus</w:t>
      </w:r>
      <w:proofErr w:type="spellEnd"/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performance index</w:t>
      </w:r>
    </w:p>
    <w:p w14:paraId="0D1E9EB8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653146" w14:textId="77777777" w:rsidR="00CF7524" w:rsidRPr="008F510C" w:rsidRDefault="00A4476C" w:rsidP="00E6358B">
      <w:pPr>
        <w:jc w:val="center"/>
        <w:rPr>
          <w:rFonts w:ascii="Times New Roman" w:hAnsi="Times New Roman" w:cs="Times New Roman"/>
          <w:sz w:val="24"/>
          <w:szCs w:val="24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4FD2623" wp14:editId="66973B48">
            <wp:extent cx="3895725" cy="3057525"/>
            <wp:effectExtent l="0" t="0" r="9525" b="9525"/>
            <wp:docPr id="34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6156" cy="3057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1FEE06" w14:textId="77777777" w:rsidR="00CF7524" w:rsidRPr="008F510C" w:rsidRDefault="00CF7524">
      <w:pPr>
        <w:rPr>
          <w:rFonts w:ascii="Times New Roman" w:hAnsi="Times New Roman" w:cs="Times New Roman"/>
          <w:sz w:val="24"/>
          <w:szCs w:val="24"/>
        </w:rPr>
      </w:pPr>
    </w:p>
    <w:p w14:paraId="3F5DF9FA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8EDA65D" w14:textId="1060CBC7" w:rsidR="00CF7524" w:rsidRPr="008F510C" w:rsidRDefault="00A4476C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8F510C">
        <w:rPr>
          <w:rFonts w:ascii="Times New Roman" w:hAnsi="Times New Roman" w:cs="Times New Roman"/>
          <w:b/>
          <w:bCs/>
          <w:sz w:val="24"/>
          <w:szCs w:val="24"/>
        </w:rPr>
        <w:t>Nexus</w:t>
      </w:r>
      <w:proofErr w:type="spellEnd"/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8F510C">
        <w:rPr>
          <w:rFonts w:ascii="Times New Roman" w:hAnsi="Times New Roman" w:cs="Times New Roman"/>
          <w:b/>
          <w:bCs/>
          <w:sz w:val="24"/>
          <w:szCs w:val="24"/>
        </w:rPr>
        <w:t>synergy</w:t>
      </w:r>
      <w:proofErr w:type="spellEnd"/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index</w:t>
      </w:r>
    </w:p>
    <w:p w14:paraId="6C764B96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01425C9" w14:textId="77777777" w:rsidR="00CF7524" w:rsidRPr="008F510C" w:rsidRDefault="00A4476C" w:rsidP="00E6358B">
      <w:pPr>
        <w:jc w:val="center"/>
        <w:rPr>
          <w:rFonts w:ascii="Times New Roman" w:hAnsi="Times New Roman" w:cs="Times New Roman"/>
          <w:sz w:val="24"/>
          <w:szCs w:val="24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1CCADE3" wp14:editId="5257BFED">
            <wp:extent cx="4029075" cy="2755265"/>
            <wp:effectExtent l="0" t="0" r="9525" b="6985"/>
            <wp:docPr id="19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9781" cy="27557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FA6E5B" w14:textId="70B8DDC4" w:rsidR="00CF7524" w:rsidRPr="008F510C" w:rsidRDefault="00CF7524">
      <w:pPr>
        <w:rPr>
          <w:rFonts w:ascii="Times New Roman" w:hAnsi="Times New Roman" w:cs="Times New Roman"/>
          <w:sz w:val="24"/>
          <w:szCs w:val="24"/>
        </w:rPr>
      </w:pPr>
    </w:p>
    <w:p w14:paraId="7F20AEFF" w14:textId="77777777" w:rsidR="00E6358B" w:rsidRPr="008F510C" w:rsidRDefault="00E6358B">
      <w:pPr>
        <w:rPr>
          <w:rFonts w:ascii="Times New Roman" w:hAnsi="Times New Roman" w:cs="Times New Roman"/>
          <w:sz w:val="24"/>
          <w:szCs w:val="24"/>
        </w:rPr>
      </w:pPr>
    </w:p>
    <w:p w14:paraId="29931AF7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3D712B8" w14:textId="2481FFF0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A44553C" w14:textId="1A86975F" w:rsidR="00256293" w:rsidRPr="008F510C" w:rsidRDefault="00256293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869D04F" w14:textId="4E693466" w:rsidR="00256293" w:rsidRPr="008F510C" w:rsidRDefault="00256293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0C14C2" w14:textId="2B8518F1" w:rsidR="00256293" w:rsidRPr="008F510C" w:rsidRDefault="00256293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1A8D73" w14:textId="11B13B96" w:rsidR="00256293" w:rsidRPr="008F510C" w:rsidRDefault="00256293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47B5EB" w14:textId="751ADCB2" w:rsidR="00256293" w:rsidRPr="008F510C" w:rsidRDefault="00256293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291A12F" w14:textId="47E1601D" w:rsidR="00256293" w:rsidRPr="008F510C" w:rsidRDefault="00256293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3122C9" w14:textId="74104239" w:rsidR="00256293" w:rsidRPr="008F510C" w:rsidRDefault="00256293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EC9704E" w14:textId="00E633E3" w:rsidR="00256293" w:rsidRPr="008F510C" w:rsidRDefault="00256293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A612CE3" w14:textId="77777777" w:rsidR="00256293" w:rsidRPr="008F510C" w:rsidRDefault="00256293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F67D2E4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6866D6" w14:textId="6CF5DE8E" w:rsidR="00CF7524" w:rsidRPr="008F510C" w:rsidRDefault="00A4476C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F510C">
        <w:rPr>
          <w:rFonts w:ascii="Times New Roman" w:hAnsi="Times New Roman" w:cs="Times New Roman"/>
          <w:b/>
          <w:bCs/>
          <w:sz w:val="24"/>
          <w:szCs w:val="24"/>
        </w:rPr>
        <w:t>Overall index</w:t>
      </w:r>
    </w:p>
    <w:p w14:paraId="2A78A0AD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13DE80D" w14:textId="78DF4808" w:rsidR="00CF7524" w:rsidRPr="008F510C" w:rsidRDefault="00A4476C" w:rsidP="00E6358B">
      <w:pPr>
        <w:jc w:val="center"/>
        <w:rPr>
          <w:rFonts w:ascii="Times New Roman" w:hAnsi="Times New Roman" w:cs="Times New Roman"/>
          <w:sz w:val="24"/>
          <w:szCs w:val="24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51BE411" wp14:editId="1A928F74">
            <wp:extent cx="3943350" cy="2983844"/>
            <wp:effectExtent l="0" t="0" r="0" b="7620"/>
            <wp:docPr id="9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4237" cy="2992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DB4BD3" w14:textId="51A36F42" w:rsidR="00E6358B" w:rsidRPr="008F510C" w:rsidRDefault="00E6358B" w:rsidP="00E6358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5F00BA6" w14:textId="77777777" w:rsidR="00E6358B" w:rsidRPr="008F510C" w:rsidRDefault="00E6358B" w:rsidP="00E6358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BFB46E7" w14:textId="039608C5" w:rsidR="00DB2B45" w:rsidRPr="008F510C" w:rsidRDefault="00DB2B45">
      <w:pPr>
        <w:rPr>
          <w:rFonts w:ascii="Times New Roman" w:hAnsi="Times New Roman" w:cs="Times New Roman"/>
          <w:sz w:val="24"/>
          <w:szCs w:val="24"/>
        </w:rPr>
      </w:pPr>
    </w:p>
    <w:p w14:paraId="2E6265DA" w14:textId="77777777" w:rsidR="008F510C" w:rsidRPr="008F510C" w:rsidRDefault="008F510C" w:rsidP="0025629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8F510C">
        <w:rPr>
          <w:rFonts w:ascii="Times New Roman" w:hAnsi="Times New Roman" w:cs="Times New Roman"/>
          <w:b/>
          <w:bCs/>
          <w:sz w:val="24"/>
          <w:szCs w:val="24"/>
        </w:rPr>
        <w:t>Sensitivity</w:t>
      </w:r>
      <w:proofErr w:type="spellEnd"/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8F510C">
        <w:rPr>
          <w:rFonts w:ascii="Times New Roman" w:hAnsi="Times New Roman" w:cs="Times New Roman"/>
          <w:b/>
          <w:bCs/>
          <w:sz w:val="24"/>
          <w:szCs w:val="24"/>
        </w:rPr>
        <w:t>analysis</w:t>
      </w:r>
      <w:proofErr w:type="spellEnd"/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8F510C">
        <w:rPr>
          <w:rFonts w:ascii="Times New Roman" w:hAnsi="Times New Roman" w:cs="Times New Roman"/>
          <w:b/>
          <w:bCs/>
          <w:sz w:val="24"/>
          <w:szCs w:val="24"/>
        </w:rPr>
        <w:t>patterns</w:t>
      </w:r>
      <w:proofErr w:type="spellEnd"/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8F510C">
        <w:rPr>
          <w:rFonts w:ascii="Times New Roman" w:hAnsi="Times New Roman" w:cs="Times New Roman"/>
          <w:b/>
          <w:bCs/>
          <w:sz w:val="24"/>
          <w:szCs w:val="24"/>
        </w:rPr>
        <w:t>to</w:t>
      </w:r>
      <w:proofErr w:type="spellEnd"/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8F510C">
        <w:rPr>
          <w:rFonts w:ascii="Times New Roman" w:hAnsi="Times New Roman" w:cs="Times New Roman"/>
          <w:b/>
          <w:bCs/>
          <w:sz w:val="24"/>
          <w:szCs w:val="24"/>
        </w:rPr>
        <w:t>governance</w:t>
      </w:r>
      <w:proofErr w:type="spellEnd"/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8F510C">
        <w:rPr>
          <w:rFonts w:ascii="Times New Roman" w:hAnsi="Times New Roman" w:cs="Times New Roman"/>
          <w:b/>
          <w:bCs/>
          <w:sz w:val="24"/>
          <w:szCs w:val="24"/>
        </w:rPr>
        <w:t>indicators</w:t>
      </w:r>
      <w:proofErr w:type="spellEnd"/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for</w:t>
      </w:r>
    </w:p>
    <w:p w14:paraId="1D03B465" w14:textId="5446777A" w:rsidR="00256293" w:rsidRPr="008F510C" w:rsidRDefault="008F510C" w:rsidP="00256293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F51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56293" w:rsidRPr="008F510C">
        <w:rPr>
          <w:rFonts w:ascii="Times New Roman" w:hAnsi="Times New Roman" w:cs="Times New Roman"/>
          <w:b/>
          <w:bCs/>
          <w:sz w:val="24"/>
          <w:szCs w:val="24"/>
          <w:lang w:val="en-US"/>
        </w:rPr>
        <w:t>Nexus Performance Index - Loss without governance</w:t>
      </w:r>
    </w:p>
    <w:p w14:paraId="322C40F3" w14:textId="77777777" w:rsidR="00256293" w:rsidRPr="008F510C" w:rsidRDefault="00256293" w:rsidP="00256293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66C47996" w14:textId="77777777" w:rsidR="00256293" w:rsidRPr="008F510C" w:rsidRDefault="00256293" w:rsidP="00256293">
      <w:pPr>
        <w:jc w:val="center"/>
        <w:rPr>
          <w:rFonts w:ascii="Times New Roman" w:hAnsi="Times New Roman" w:cs="Times New Roman"/>
          <w:sz w:val="24"/>
          <w:szCs w:val="24"/>
        </w:rPr>
      </w:pPr>
      <w:r w:rsidRPr="008F510C">
        <w:rPr>
          <w:rFonts w:ascii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A7966BE" wp14:editId="3E6750C1">
            <wp:extent cx="3848100" cy="2933700"/>
            <wp:effectExtent l="0" t="0" r="0" b="0"/>
            <wp:docPr id="24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48874" cy="29342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DB26D0" w14:textId="4B6CCAB6" w:rsidR="00256293" w:rsidRPr="008F510C" w:rsidRDefault="00256293">
      <w:pPr>
        <w:rPr>
          <w:rFonts w:ascii="Times New Roman" w:hAnsi="Times New Roman" w:cs="Times New Roman"/>
          <w:sz w:val="24"/>
          <w:szCs w:val="24"/>
        </w:rPr>
      </w:pPr>
    </w:p>
    <w:p w14:paraId="27A97718" w14:textId="2B4A986E" w:rsidR="00256293" w:rsidRPr="008F510C" w:rsidRDefault="00256293">
      <w:pPr>
        <w:rPr>
          <w:rFonts w:ascii="Times New Roman" w:hAnsi="Times New Roman" w:cs="Times New Roman"/>
          <w:sz w:val="24"/>
          <w:szCs w:val="24"/>
        </w:rPr>
      </w:pPr>
    </w:p>
    <w:p w14:paraId="67C67D17" w14:textId="44B9BFFC" w:rsidR="00256293" w:rsidRDefault="00256293"/>
    <w:sectPr w:rsidR="00256293">
      <w:pgSz w:w="11909" w:h="16834"/>
      <w:pgMar w:top="566" w:right="566" w:bottom="566" w:left="566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F7524"/>
    <w:rsid w:val="00256293"/>
    <w:rsid w:val="003842E3"/>
    <w:rsid w:val="00395682"/>
    <w:rsid w:val="005236CB"/>
    <w:rsid w:val="006B1186"/>
    <w:rsid w:val="00886462"/>
    <w:rsid w:val="008F510C"/>
    <w:rsid w:val="00A4476C"/>
    <w:rsid w:val="00CF7524"/>
    <w:rsid w:val="00DB2B45"/>
    <w:rsid w:val="00E6358B"/>
    <w:rsid w:val="00F01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85D42D"/>
  <w15:docId w15:val="{E0D43752-223E-4ED9-81BC-48D51ECFC5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Pr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8</Pages>
  <Words>156</Words>
  <Characters>846</Characters>
  <Application>Microsoft Office Word</Application>
  <DocSecurity>0</DocSecurity>
  <Lines>7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Gustavo B Arcoverde</cp:lastModifiedBy>
  <cp:revision>10</cp:revision>
  <dcterms:created xsi:type="dcterms:W3CDTF">2022-10-01T23:17:00Z</dcterms:created>
  <dcterms:modified xsi:type="dcterms:W3CDTF">2022-10-02T19:16:00Z</dcterms:modified>
</cp:coreProperties>
</file>