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49"/>
        <w:tblW w:w="1431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655"/>
        <w:gridCol w:w="2126"/>
        <w:gridCol w:w="1984"/>
        <w:gridCol w:w="709"/>
        <w:gridCol w:w="992"/>
      </w:tblGrid>
      <w:tr w:rsidR="008D0A49" w:rsidRPr="00A10CBC" w14:paraId="103890FE" w14:textId="77777777" w:rsidTr="00381437">
        <w:trPr>
          <w:trHeight w:val="250"/>
        </w:trPr>
        <w:tc>
          <w:tcPr>
            <w:tcW w:w="1431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25ABF5B" w14:textId="46459532" w:rsidR="008D0A49" w:rsidRPr="00A10CBC" w:rsidRDefault="008D0A49" w:rsidP="00B70339">
            <w:pPr>
              <w:rPr>
                <w:rFonts w:ascii="Arial" w:hAnsi="Arial" w:cs="Arial"/>
                <w:sz w:val="20"/>
                <w:szCs w:val="20"/>
              </w:rPr>
            </w:pPr>
            <w:r w:rsidRPr="00A10CBC">
              <w:rPr>
                <w:rFonts w:ascii="Arial" w:hAnsi="Arial" w:cs="Arial"/>
                <w:b/>
                <w:bCs/>
              </w:rPr>
              <w:t>TABLE S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0CBC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110</w:t>
            </w:r>
            <w:r w:rsidRPr="00A10C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papers</w:t>
            </w:r>
            <w:r w:rsidRPr="00A10C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lung cancer radiotherapy published in top-journals since 2020</w:t>
            </w:r>
            <w:r w:rsidRPr="00A10CBC">
              <w:rPr>
                <w:rFonts w:ascii="Arial" w:hAnsi="Arial" w:cs="Arial"/>
              </w:rPr>
              <w:t>.</w:t>
            </w:r>
          </w:p>
        </w:tc>
      </w:tr>
      <w:tr w:rsidR="003E5DBD" w:rsidRPr="00A10CBC" w14:paraId="41D8610F" w14:textId="77777777" w:rsidTr="003E5DBD">
        <w:trPr>
          <w:trHeight w:val="25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1F18EB" w14:textId="6E681FE8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0BD57F" w14:textId="77777777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CB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AACA6" w14:textId="7876A604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10CBC">
              <w:rPr>
                <w:rFonts w:ascii="Arial" w:hAnsi="Arial" w:cs="Arial"/>
                <w:sz w:val="20"/>
                <w:szCs w:val="20"/>
              </w:rPr>
              <w:t>orresponding author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0A5914" w14:textId="2F579F65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CBC">
              <w:rPr>
                <w:rFonts w:ascii="Arial" w:hAnsi="Arial" w:cs="Arial"/>
                <w:sz w:val="20"/>
                <w:szCs w:val="20"/>
              </w:rPr>
              <w:t>Journal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083C7E" w14:textId="77777777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CBC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057AA6" w14:textId="77777777" w:rsidR="003E5DBD" w:rsidRPr="00A10CBC" w:rsidRDefault="003E5DBD" w:rsidP="00084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CBC">
              <w:rPr>
                <w:rFonts w:ascii="Arial" w:hAnsi="Arial" w:cs="Arial"/>
                <w:sz w:val="20"/>
                <w:szCs w:val="20"/>
              </w:rPr>
              <w:t>Total citation</w:t>
            </w:r>
          </w:p>
        </w:tc>
      </w:tr>
      <w:tr w:rsidR="008D0A49" w:rsidRPr="00A10CBC" w14:paraId="4C98E65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05697" w14:textId="46B2C0E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A609" w14:textId="529EDDC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Exosomal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protein angiopoietin-like 4 mediated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radioresistance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of lung cancer by inhibiting ferroptosis under hypoxic microenvironment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41A35" w14:textId="72C844D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Shao CL; Zhang JH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968B" w14:textId="4C68C7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Br. J. Cancer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FBEE" w14:textId="6ABA9ED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C475" w14:textId="146D7FE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427698F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8269" w14:textId="47D128F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BCF4" w14:textId="3E1DA0B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Phase I Study of Accelerated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Proton Therapy and Chemotherapy for Locally Advanced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663BE" w14:textId="080594D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Robinson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2A911" w14:textId="4FD8723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D582" w14:textId="3DA3776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9818" w14:textId="4329BF0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12E8E52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C0E6" w14:textId="33926A5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25D9" w14:textId="1306CD6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Phase I Study of Accelerated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Proton Therapy and Chemotherapy for Locally Advanced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159A" w14:textId="592CDB4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Robinson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DE0F" w14:textId="604D13B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6B267" w14:textId="07FAD01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E1CD" w14:textId="3C0CDB9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2DDEC79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8CA6" w14:textId="545016C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7C1A" w14:textId="1F86A69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Chemoradiation with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Proton Therapy in Stage II-III Non-Small Cell Lung Cancer: A Proton Collaborative Group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C3E8" w14:textId="28E5B38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Hoppe BS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1F80F" w14:textId="5C9BCAB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60408" w14:textId="5FBC64B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83AB" w14:textId="5971581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5460C07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2F3D" w14:textId="6C4E25E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1306" w14:textId="0D0FFE4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Prognostic and Predictive Role of PD-L1 Expression in Stage Ill Non-small Cell Lung Cancer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Definitive Chemoradiation and Adjuvant Durvalumab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5413" w14:textId="0F23F48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Green MD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9B2E" w14:textId="2C12030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C10EC" w14:textId="4A0BE0B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20613" w14:textId="44B8A1E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5FF055F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4F56B" w14:textId="7A27D11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CF55" w14:textId="648D45B5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Chemoradiation with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Proton Therapy in Stage II-III Non-Small Cell Lung Cancer: A Proton Collaborative Group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0EEB" w14:textId="71683C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Hoppe BS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B1F8" w14:textId="2233329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3283" w14:textId="21298F3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A700" w14:textId="52683D8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7F41819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DFB02" w14:textId="040DF46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4A40" w14:textId="26661DB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CLINICAL INVESTIGATION Prognostic and Predictive Role of PD-L1 Expression in Stage III Non-small Cell Lung Cancer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Definitive Chemoradiation and Adjuvant Durvalumab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A9F36" w14:textId="46E8BE5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Green MD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60E1" w14:textId="3E392EF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5534E" w14:textId="32CB211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C0B0" w14:textId="35C0DF5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4A5C28F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B374" w14:textId="43442B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34E5" w14:textId="294877A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Risk of Cardiovascular Toxicity According to Tumor Laterality Among Older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Early Stage Non-small Cell Lung Cancer Treated With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2093" w14:textId="69DA57C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Sigel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012C" w14:textId="210F722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Chest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AF81" w14:textId="689A257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BC62" w14:textId="7C9D33E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292FE79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65B8" w14:textId="35DC282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2374" w14:textId="59FD9C9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Effects of Tumor Mutational Burden and Gene Alterations Associated with Radiation Response on Outcomes of Postoperative Radiation Therapy in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D406" w14:textId="7866877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Shaverdian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EA49" w14:textId="24F0EA8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E7DC" w14:textId="4963388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A7C8" w14:textId="7E7D79C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6CA1A2C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8AA3" w14:textId="2EB67BA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4F94" w14:textId="29B16DF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Dynamics of Circulating Immune Cells During Chemoradiotherapy in Patients with Non-Small Cell Lung Cancer Support Earlier Administration of Anti-PD-1/PD-L1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8B60C" w14:textId="1068E5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Ahn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MJ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BBBA" w14:textId="0C29EA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BC0B" w14:textId="3F1309A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B3F0" w14:textId="58660C0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4B9124A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8D18" w14:textId="5DE869D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9022" w14:textId="3832571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Timing of Adjuvant Durvalumab Initiation Is Not Associated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Outcomes in Stage III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DD9CB" w14:textId="2349D0B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Green MD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4DF5" w14:textId="3872325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6F2B" w14:textId="10034A3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A32E" w14:textId="6943FD4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8D0A49" w:rsidRPr="00A10CBC" w14:paraId="6EF4163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40AF" w14:textId="70591F1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2748" w14:textId="260B282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Lung Cancer: Diagnosis, Treatment Principles, and Screening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9DFB" w14:textId="61D92D4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Kim 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C75A" w14:textId="7F871FF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Am. Fam. Physician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0AB80" w14:textId="7DE2856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0253D" w14:textId="762564B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16D8754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32A0" w14:textId="13958A4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DF64" w14:textId="6AE6E936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Five-Year Survival Outcomes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From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the PACIFIC Trial: Durvalumab After Chemoradiotherapy in Stage III Non-Small-Cell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CDEA7" w14:textId="63AC235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Spigel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F32A" w14:textId="4EBAADB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J. Clin.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8B91" w14:textId="6AA690E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1670" w14:textId="1310F45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36</w:t>
            </w:r>
          </w:p>
        </w:tc>
      </w:tr>
      <w:tr w:rsidR="008D0A49" w:rsidRPr="00A10CBC" w14:paraId="08F462A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F517" w14:textId="0C795C1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28DB" w14:textId="26CF56B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First-in-Humans Evaluation of a PD-L1-Binding Peptide PET Radiotracer in Non-Small Cell Lung Cancer Patients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F6EE3" w14:textId="5DD3985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Zhu H; Yang Z; Li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278F" w14:textId="517156C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762A" w14:textId="041AD1B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DB3C" w14:textId="13EBD63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13</w:t>
            </w:r>
          </w:p>
        </w:tc>
      </w:tr>
      <w:tr w:rsidR="008D0A49" w:rsidRPr="00A10CBC" w14:paraId="1EE02CD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2738" w14:textId="5984A33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54CD" w14:textId="50763C29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Impact of Local Recurrence on Cause-Specific Death After Stereotactic Body Radiotherapy for Early-Stage Non-Small Cell Lung Cancer: Dynamic Prediction Using Landmark Model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37AA2" w14:textId="1987369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Matsuo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24EC" w14:textId="011A7AF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5384" w14:textId="6FECD33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CA72" w14:textId="6B6FAB4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55E139FF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A407" w14:textId="360A1D4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6B8C" w14:textId="3D11207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Comprehensive Next-Generation Sequencing Reveals Novel Predictive Biomarkers of Recurrence and Thoracic Toxicity Risks After Chemoradiation Therapy in Limited Stage 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4E2F8" w14:textId="7347010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Yu JM; Yuan SH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ACE1" w14:textId="67C8ABF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1777" w14:textId="18797DD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275E" w14:textId="07DE796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2F2108F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D104" w14:textId="7CE4306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5713" w14:textId="5921739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Golgi Phosphoprotein 3 Confers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Radioresistance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via Stabilizing EGFR in Lung Adenocarcinoma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C8FC" w14:textId="0600054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Han 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5ED4" w14:textId="1D88ED4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A635" w14:textId="2902773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2C20" w14:textId="5EA4069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3AE5203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0C93" w14:textId="559EB77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2305" w14:textId="44F1F2F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Association Between Physician- and Patient-Reported Symptoms in Patients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Definitive Radiation Therapy for Locally Advanced Lung Cancer in a Statewide Consortium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A1B09" w14:textId="49D809A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Jolly 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83275" w14:textId="2016D3E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A2D2" w14:textId="26CB0D9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736EA" w14:textId="56D461A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7066E536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BD30" w14:textId="2CB3CFD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958F" w14:textId="0939221B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Dosimetric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Planning Tradeoffs to Reduce Heart Dose Using Machine Learning-Guided Decision Support Software in Patients with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598AC" w14:textId="7FF72BB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Atkins KM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4E7E" w14:textId="385A01B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0373" w14:textId="7000F60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3E26" w14:textId="6FEBC3A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28A8FDD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4406" w14:textId="42BEF9B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7A51" w14:textId="337E1BE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Integration of Deep Learning Radiomics and Counts of Circulating Tumor Cells Improves Prediction of Outcomes of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Early Stage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NSCLC Patients Treated With Stereotactic Body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CA70" w14:textId="4855532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Fan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2AA0" w14:textId="077EF2E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149E" w14:textId="2C3A44B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B8BA" w14:textId="526AF96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5A79045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5993" w14:textId="6CEF6F0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6440" w14:textId="3882AA92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Surgical Outcomes for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Early Stage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 at Facilities With Stereotactic Body Radiation Therapy Programs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D7538" w14:textId="0C644EF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Moghanaki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AADC" w14:textId="481A711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Chest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C24A" w14:textId="397131E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8134" w14:textId="4695689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562EBF0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D60A" w14:textId="6CDAC06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416F" w14:textId="1F14DF5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Sugemalimab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versus placebo after concurrent or sequential chemoradiotherapy in patients with locally advanced, unresectable, stage III non-small-cell lung cancer in China (GEMSTONE-301): interim results of a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, double-blind,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multicentre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phase 3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97EA" w14:textId="7F3567D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Wu YL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0648" w14:textId="69774D5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D285" w14:textId="20DE0D5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1468" w14:textId="01B2B88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8D0A49" w:rsidRPr="00A10CBC" w14:paraId="5924FF79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3C77" w14:textId="405E829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766E" w14:textId="04C4A96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Durvalumab plus tremelimumab alone or in combination with low-dose or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radiotherapy in metastatic non-small-cell lung cancer refractory to previous PD(L)-1 therapy: an open-label,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multicentre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92DF9" w14:textId="3EDD795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Schoenfeld JD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9FB3B" w14:textId="1065D97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7D2CA" w14:textId="2E5380E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4660" w14:textId="5484978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14</w:t>
            </w:r>
          </w:p>
        </w:tc>
      </w:tr>
      <w:tr w:rsidR="008D0A49" w:rsidRPr="00A10CBC" w14:paraId="6DE5D38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9BB8" w14:textId="7DB6C53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EF16" w14:textId="67B83295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American Radium Society Appropriate Use Criteria for Radiation Therapy in Oligometastatic or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Oligoprogressive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BF6B4" w14:textId="518527D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Amini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E19C" w14:textId="6B1C4C2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BD25" w14:textId="37A2A1A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F303" w14:textId="751F642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0B63716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B5A3" w14:textId="5051C44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E37E" w14:textId="6BE45DF7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Radiosensitivity-Specific Proteomic and Signaling Pathway Network of Non-Small Cell Lung Cancer (NSCLC)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6993" w14:textId="7C5755F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Fu XL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11DE" w14:textId="183CFBB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5B38" w14:textId="769295D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7100" w14:textId="708C4A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333A8CB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A056" w14:textId="51101D4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ADA7" w14:textId="723FF2F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Randomized Trial of First-Line Tyrosine Kinase Inhibitor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or Without Radiotherapy for Synchronous Oligometastatic EGFR-Mutated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990D" w14:textId="3D8B1C7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Zeng 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B22B" w14:textId="0FCCFCB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JNCI-J. Natl. Cancer Inst.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DA0A" w14:textId="4607D7A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70E0" w14:textId="35E87C4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8D0A49" w:rsidRPr="00A10CBC" w14:paraId="741199D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444FB" w14:textId="32F4977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337E" w14:textId="6C64A599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Postoperative radiotherapy versus no postoperative radiotherapy in patients with completely resected non-small-cell lung cancer and proven mediastinal N2 involvement (Lung ART): an open-label,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phase 3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D7DD" w14:textId="1CD09CD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Le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Pechoux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283D" w14:textId="4B2671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803A" w14:textId="1CDA3D0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29A1" w14:textId="7B64655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</w:t>
            </w:r>
          </w:p>
        </w:tc>
      </w:tr>
      <w:tr w:rsidR="008D0A49" w:rsidRPr="00A10CBC" w14:paraId="273CA41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572D" w14:textId="558FFF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28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5337D" w14:textId="105A6B7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Secondary Infections After Diagnosis of Severe Radiation Pneumonitis (SRP) Among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Cancer: Pathogen Distributions, Choice of Empirical Antibiotics, and the Value of Empirical Antifungal Treatment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A94DB" w14:textId="0A1D84C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Gong YL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0997" w14:textId="0D60A9D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D51F" w14:textId="506040B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FC5A" w14:textId="179ED13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379A509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088D" w14:textId="42CD220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E40A" w14:textId="529FCB86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Coronary Artery Calcifications and Cardiac Risk After Radiation Therapy for Stage III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C4102" w14:textId="297B814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Wang 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0CCF" w14:textId="274A92C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0505" w14:textId="72EDD60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3D8C" w14:textId="293990E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30C45296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F6D1" w14:textId="2079DCF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85B9" w14:textId="7E1FD0A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Prognostic Value of Postinduction Chemotherapy Volumetric PET/CT Parameters for Stage IIIA or IIIB Non-Small Cell Lung Cancer Patients Receiving Definitive Chemoradiotherapy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615D3" w14:textId="021ABF4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Guberina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BCDD" w14:textId="3C75E0B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15AC" w14:textId="113A133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217A" w14:textId="7C00C75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5AB9907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13EA" w14:textId="44EBB5E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E688" w14:textId="21AD8D5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Predictors of Pneumonitis After Conventionally Fractionated Radiotherapy for Locally Advanced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098ED" w14:textId="5729F69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Jolly 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9FE2" w14:textId="74F1F15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8EF2" w14:textId="00C5177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BEB2" w14:textId="2421D6D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8D0A49" w:rsidRPr="00A10CBC" w14:paraId="3BAD4F5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43FA" w14:textId="413AFEA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8A24" w14:textId="0F48DD4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Cost-Effectiveness of Prophylactic Cranial Irradiation Versus MRI Surveillance for Extensive-Stage 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BDFB7" w14:textId="7FE6D8B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Vargo JA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4306" w14:textId="36E6432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FCA6" w14:textId="3AAB07C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1A03" w14:textId="4E57657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153D06C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FAE6" w14:textId="09DC7B3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F190" w14:textId="6A6EF565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Synchrotron Microbeam Radiation Therapy for the Treatment of Lung Carcinoma: A Preclinical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DEF85" w14:textId="5615336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Djonov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215F" w14:textId="6348955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EDE2" w14:textId="729686F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F607" w14:textId="13C4B9C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2D8B4A3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6054" w14:textId="7D18C1E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5467" w14:textId="39D4230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Update of Incidence, Prevalence, Survival, and Initial Treatment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 in the US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EDCFC" w14:textId="0662F77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Ganti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BDBF" w14:textId="3CDED14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296B" w14:textId="4B10783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5D054" w14:textId="51E1093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18</w:t>
            </w:r>
          </w:p>
        </w:tc>
      </w:tr>
      <w:tr w:rsidR="008D0A49" w:rsidRPr="00A10CBC" w14:paraId="0323C33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5979" w14:textId="412B22A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53B8" w14:textId="2EDE1A52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Assessment of Prognostic Value of High- Sensitivity Cardiac Troponin T for Early Prediction of Chemoradiation Therapy-Induced Cardiotoxicity in Patients with Non-Small Cell Lung Cancer: A Secondary Analysis of a Prospective 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AB03" w14:textId="1DBCC81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Liao ZX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8EBC" w14:textId="564CFE5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BAC8" w14:textId="62C6BDC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677F" w14:textId="7D6C4C0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1047583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F232" w14:textId="3EAD40E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1A24" w14:textId="179F6C62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Concurrent Chemoradiation Therapy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or Without Nimotuzumab in Locally Advanced Squamous Cell Lung Cancer: A Phase 2 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6B360" w14:textId="6E5583E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Liu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CDD7" w14:textId="57EFF03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8733" w14:textId="2ADE366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7E0D" w14:textId="29DA0CD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33149BC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0BD2" w14:textId="2D2C9FB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3DBA" w14:textId="23F87EC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Randomized Phase III Trial of Prophylactic Cranial Irradiation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or Without Hippocampal Avoidance for Small-Cell Lung Cancer (PREMER): A GICOR-GOECP-SEOR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A2F97" w14:textId="61B23BC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de Dios NR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B227" w14:textId="2FEBFCD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J. Clin.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7B1B" w14:textId="0B4EB82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74BB" w14:textId="65FB0B3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22</w:t>
            </w:r>
          </w:p>
        </w:tc>
      </w:tr>
      <w:tr w:rsidR="008D0A49" w:rsidRPr="00A10CBC" w14:paraId="1B54373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95C77" w14:textId="6AEA9B3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38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1107" w14:textId="4551837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Stereotactic ablative radiotherapy for operable stage I non-small-cell lung cancer (revised STARS): long-term results of a single-arm, prospective trial with prespecified comparison to surgery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7FEE5" w14:textId="0DAC8C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Chang JY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248B" w14:textId="396A33D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AAA8" w14:textId="3A54650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D7C8" w14:textId="52B56D4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34</w:t>
            </w:r>
          </w:p>
        </w:tc>
      </w:tr>
      <w:tr w:rsidR="008D0A49" w:rsidRPr="00A10CBC" w14:paraId="1D4DC42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B84F" w14:textId="152F0B0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97030" w14:textId="48C7B0AA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Clinical Value of Upfront Cranial Radiation Therapy in Osimertinib-Treated Epidermal Growth Factor Receptor-Mutant Non-Small Cell Lung Cancer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Brain Metastases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4665" w14:textId="2F93F57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Yu 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1B1D6" w14:textId="07AE323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34C2" w14:textId="40C83C9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E466" w14:textId="5CCA69C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07A403BD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8B99" w14:textId="5C4955E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4E96" w14:textId="047171D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Predicting Lymph Node Metastasis in Non-small Cell Lung Cancer Prospective External and Temporal Validation of the HAL and HOMER Models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9401D" w14:textId="5A3D5F4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Ost 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C0D0" w14:textId="523D089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Chest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A9D3" w14:textId="0A7E7B5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01AE" w14:textId="314DA7B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8D0A49" w:rsidRPr="00A10CBC" w14:paraId="79CF60B9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24EE" w14:textId="0B27264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8BEF" w14:textId="77F3C6EE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Moderately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Once-Daily Compared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Twice-Daily Thoracic Radiation Therapy Concurrently With Etoposide and Cisplatin in Limited-Stage Small Cell Lung Cancer: A Multicenter, Phase II, 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86578" w14:textId="7F7C05D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Liu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48FC" w14:textId="1739FCC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BA60" w14:textId="26A34E8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ABA6" w14:textId="6208BB5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25E71D8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9E48" w14:textId="040866E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FA69" w14:textId="515F90E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Ten-Year Experience in Implementing Single-Fraction Lung SBRT for Medically Inoperable Early-Stage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12A71" w14:textId="53F9296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Videtic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GMM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6836" w14:textId="583C098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9FD5" w14:textId="124591C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F7B67" w14:textId="11F53E3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8D0A49" w:rsidRPr="00A10CBC" w14:paraId="3B8E3CF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1206" w14:textId="0860275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3051" w14:textId="6BD2BF6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Accelerated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Image-Guided vs Conventional Radiotherapy for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Stage II/III Non-Small Cell Lung Cancer and Poor Performance Status A 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AD0B" w14:textId="18B5361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Timmerman 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7FD8" w14:textId="0927102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07B61" w14:textId="3AA292C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0017" w14:textId="09E5155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74C71A3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C511" w14:textId="34705D8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083F" w14:textId="55C1FE3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Prophylactic Cranial Irradiation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High-Risk Metastatic Non-Small Cell Lung Cancer: Quality of Life and Neurocognitive Analysis of a Randomized Phase II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DD6C" w14:textId="7AE917F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Arrieta 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4860" w14:textId="1618489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95DE" w14:textId="3CA5AD4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3D63" w14:textId="3AF4A61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00AA0F1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1B1C" w14:textId="5695073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B459" w14:textId="2E42A5AB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Stereotactic Body Radiation Therapy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 High Maximum Dose Improves Local Control, Cancer-Specific Death, and Overall Survival in Peripheral Early-Stage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8C29A" w14:textId="5B49A2D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Takeda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967F" w14:textId="4D7D259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B49A5" w14:textId="5518616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3209" w14:textId="235DB22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14C5F5F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8BD7" w14:textId="5C88D7D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8554" w14:textId="08CE14A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Long-Term Outcomes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From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 Phase 2 Trial of Radiofrequency Ablation Combined With External Beam Radiation Therapy for Patients With Inoperable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7282" w14:textId="32F8136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Farris MK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E522" w14:textId="662076C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72417" w14:textId="067ADF4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5EEC" w14:textId="32D49F3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5678690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D922" w14:textId="21EC63C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47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A83F" w14:textId="04BBE977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Lung Cancer and Heart Disease Risks Associated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Low-Dose Pulmonary Radiotherapy to COVID-19 Patients With Different Background Risks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268DE" w14:textId="720D2A5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Shuryak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49E3" w14:textId="4529BF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4A81" w14:textId="6DA4A4C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03D1" w14:textId="6053771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28C9064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14C3D" w14:textId="7D0C516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A30" w14:textId="5C9B77B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Addition of Metformin to Concurrent Chemoradiation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Locally Advanced Non-Small Cell Lung Cancer The NRG-LU001 Phase 2 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EE89" w14:textId="7E1E0FD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Skinner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A7BE" w14:textId="1737FDF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CF43" w14:textId="5A17C19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E966" w14:textId="5C6A2F7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13</w:t>
            </w:r>
          </w:p>
        </w:tc>
      </w:tr>
      <w:tr w:rsidR="008D0A49" w:rsidRPr="00A10CBC" w14:paraId="2FEB090D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FFE6" w14:textId="70ABED3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DFF0" w14:textId="0EB8B3B9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Metformin in Combination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Chemoradiotherapy in Locally Advanced Non-Small Cell Lung Cancer The OCOG-ALMERA 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5C7DD" w14:textId="62537D6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Tsakiridis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DBAB" w14:textId="71B64A7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1506" w14:textId="795465B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6239" w14:textId="35CF024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</w:t>
            </w:r>
          </w:p>
        </w:tc>
      </w:tr>
      <w:tr w:rsidR="008D0A49" w:rsidRPr="00A10CBC" w14:paraId="42A5841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70C04" w14:textId="619683A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DC8D" w14:textId="66458A2A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Prophylactic Cranial Irradiation Reduces Brain Metastases and Improves Overall Survival in High-Risk Metastatic Non-Small Cell Lung Cancer Patients: A Randomized phase 2 Study (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PRoT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-BM trial)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5070" w14:textId="37FEDCD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Arrieta 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E0B08" w14:textId="62155AB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E47C" w14:textId="684623A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33D4" w14:textId="65D1A8B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519639F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E947" w14:textId="3742241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25DA" w14:textId="7F6E3A66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Multiblock Discriminant Analysis of Integrative F-18-FDG-PET/CT Radiomics for Predicting Circulating Tumor Cells in Early-Stage Non-small Cell Lung Cancer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Stereotactic Body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DCF0" w14:textId="476A163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Lee SH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B0CF7" w14:textId="591E20E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D215E" w14:textId="73E1A16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5F17D" w14:textId="31F9B19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8D0A49" w:rsidRPr="00A10CBC" w14:paraId="2B829AA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50B6" w14:textId="531E476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70E63" w14:textId="4BA6A6BE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Mean Heart Dose Is an Inadequate Surrogate for Left Anterior Descending Coronary Artery Dose and the Risk of Major Adverse Cardiac Events in Lung Cancer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5F202" w14:textId="4BE22E9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Mak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D59C" w14:textId="6327D6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C639" w14:textId="0A6DAD4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B389E" w14:textId="2C9E1CF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8D0A49" w:rsidRPr="00A10CBC" w14:paraId="6F6A668A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D22D" w14:textId="48CA203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F152" w14:textId="0D4210A8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Proposed Quality Metrics for Lung Cancer Screening Programs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National Lung Cancer Roundtable Project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4C5FF" w14:textId="3F223A1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Mazzone PJ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C2FC" w14:textId="38F618B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Chest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2279" w14:textId="541DEE5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6F7F" w14:textId="1B4CF6E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8D0A49" w:rsidRPr="00A10CBC" w14:paraId="0443FD2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BE22" w14:textId="72A9462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FDE3" w14:textId="62F50328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Effect of Postoperative Radiotherapy for Patients With pIIIA-N2 Non-Small Cell Lung Cancer After Complete Resection and Adjuvant Chemotherapy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The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Phase 3 PORT-C 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EF524" w14:textId="1F1A3E2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Wang LH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B7A4" w14:textId="148AA84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080A" w14:textId="2666A1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2C0C" w14:textId="4A4EB96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36</w:t>
            </w:r>
          </w:p>
        </w:tc>
      </w:tr>
      <w:tr w:rsidR="008D0A49" w:rsidRPr="00A10CBC" w14:paraId="307FB4C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70F9" w14:textId="492BF26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D5F2" w14:textId="35FEF332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Pembrolizumab Plus Concurrent Chemoradiation Therapy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Unresectable, Locally Advanced, Stage III Non-Small Cell Lung Cancer The Phase 2 KEYNOTE-799 Nonrandomized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D9F5E" w14:textId="4CCFE6F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Jabbour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SK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AEC8" w14:textId="5F1DDD2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10E4" w14:textId="17BAEE8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B354" w14:textId="795D691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29</w:t>
            </w:r>
          </w:p>
        </w:tc>
      </w:tr>
      <w:tr w:rsidR="008D0A49" w:rsidRPr="00A10CBC" w14:paraId="0883B409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A7B7" w14:textId="0F956C1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56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D467" w14:textId="7260E5B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The Plasma Levels and Polymorphisms of Vitronectin Predict Radiation Pneumonitis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Lung Cancer Receiving Thoracic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0C710" w14:textId="5EDC686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Cai XW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1A61" w14:textId="16BE9DD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E676" w14:textId="29B9B15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13F0" w14:textId="53D65DC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1716355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7DA2" w14:textId="61D98EE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8AD1" w14:textId="724D64A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Integrating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Multiomics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Information in Deep Learning Architectures for Joint Actuarial Outcome Prediction in Non-Small Cell Lung Cancer Patients After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A5266" w14:textId="489ED72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Cui SN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3B09" w14:textId="7216600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8A34" w14:textId="5F6E6FF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E71A" w14:textId="2ACB248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541F391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F6BD" w14:textId="4E457DA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E89F9" w14:textId="5AF1458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Neoadjuvant durvalumab with or without stereotactic body radiotherapy in patients with early-stage non-small-cell lung cancer: a single-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centre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A2325" w14:textId="10B06D1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Altorki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0313" w14:textId="41E3ED5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E623" w14:textId="60151B9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3BEAE" w14:textId="24D13D4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53</w:t>
            </w:r>
          </w:p>
        </w:tc>
      </w:tr>
      <w:tr w:rsidR="008D0A49" w:rsidRPr="00A10CBC" w14:paraId="7EF8BBD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976D" w14:textId="0A28FEE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098A" w14:textId="61C78E2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GLUT1 Expression in Tumor-Associated Neutrophils Promotes Lung Cancer Growth and Resistance to Radiotherapy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15916" w14:textId="5B563CE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Meylan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EBDEA" w14:textId="67D61B9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Cancer Res.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781F" w14:textId="1BEE8FA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2D5C" w14:textId="2A0910C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24</w:t>
            </w:r>
          </w:p>
        </w:tc>
      </w:tr>
      <w:tr w:rsidR="008D0A49" w:rsidRPr="00A10CBC" w14:paraId="7B9CF25D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0B55" w14:textId="38D5240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7D97" w14:textId="63D38E1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F-18-FLT PET/CT Adds Value to F-18-FDG PET/CT for Diagnosing Relapse After Definitive Radiotherapy in Patients with Lung Cancer: Results of a Prospective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CDC4C" w14:textId="166C896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Christensen TN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EF28" w14:textId="7CC8C9C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C18E" w14:textId="3DF2FA8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06FA" w14:textId="2D817E9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4D12189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C5AE" w14:textId="5BE1F1C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93A1" w14:textId="0605E685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Local Control After Stereotactic Body Radiation Therapy for Stage I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7729" w14:textId="5CDFC91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Lee 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26526" w14:textId="7DF3A98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3EBD" w14:textId="07BCDE7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D3FD" w14:textId="73AF5D7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16</w:t>
            </w:r>
          </w:p>
        </w:tc>
      </w:tr>
      <w:tr w:rsidR="008D0A49" w:rsidRPr="00A10CBC" w14:paraId="0C5B1CC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A29B" w14:textId="29A156B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0107" w14:textId="2D88F5EA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Assessment of a Contralateral Esophagus-Sparing Technique in Locally Advanced Lung Cancer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High-Dose Chemoradiation A Phase 1 Nonrandomized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AFDA0" w14:textId="1032A30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Willers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058E2" w14:textId="3BDE0D8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ED34E" w14:textId="50B8D4A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D4542" w14:textId="5DC396E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8D0A49" w:rsidRPr="00A10CBC" w14:paraId="72B804D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B9B7" w14:textId="33814CF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05688" w14:textId="0272CE9E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Institutional-Level Differences in Quality and Outcomes of Lung Cancer Resections in the United States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4CDAC" w14:textId="01A4AF9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Osarogiagbon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69F5" w14:textId="3D94446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Chest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D1F1" w14:textId="7C11589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E0A5" w14:textId="408044F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8D0A49" w:rsidRPr="00A10CBC" w14:paraId="2A054CC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277E" w14:textId="13E3774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CFD6" w14:textId="1864933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Treatment Monitoring of Immunotherapy and Targeted Therapy Using F-18-FET PET in Patients with Melanoma and Lung Cancer Brain Metastases: Initial Experiences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851B6" w14:textId="25F1E7B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Galldiks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40E06" w14:textId="0EA2B12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C862" w14:textId="1272463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2707" w14:textId="44FD405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12</w:t>
            </w:r>
          </w:p>
        </w:tc>
      </w:tr>
      <w:tr w:rsidR="008D0A49" w:rsidRPr="00A10CBC" w14:paraId="1829A60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EEA0" w14:textId="4299391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32AA" w14:textId="0B2F329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Olaparib increases the therapeutic index of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hemithoracic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irradiation compared with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hemithoracic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irradiation alone in a mouse lung cancer model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C7C6B" w14:textId="4C53FF0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Ryan AJ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62A0" w14:textId="516302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Br. J. Cancer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56D0" w14:textId="5E66928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4D5C" w14:textId="2010FA3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24B6DDD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BDD9" w14:textId="465B3B3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66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F1DD" w14:textId="34FC5C4B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Effect of Second-generation vs Third-generation Chemotherapy Regimens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Thoracic Radiotherapy on Unresectable Stage III Non-Small-Cell Lung Cancer 10-Year Follow-up of a WJTOG0105 Phase 3 Randomized Clinical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5CFE" w14:textId="4D6A70F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Zenke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A8CB" w14:textId="1028E44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30D1" w14:textId="0BC97F6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76D3" w14:textId="4C28B06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49A2EDA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9E09F" w14:textId="500495D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AE0DE" w14:textId="5AF64AC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Isotoxic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Intensity Modulated Radiation Therapy in Stage III Non-Small Cell Lung Cancer: A Feasibility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4BB26" w14:textId="077C7A5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Faivre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-Finn 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8BD3" w14:textId="68D724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FC23" w14:textId="20A06FA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A66E" w14:textId="45E8777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8D0A49" w:rsidRPr="00A10CBC" w14:paraId="6A09F5E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3772" w14:textId="023BFE9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D0DA" w14:textId="52A322C6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Erlotinib Versus Etoposide/Cisplatin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Radiation Therapy in Unresectable Stage III Epidermal Growth Factor Receptor Mutation-Positive Non-Small Cell Lung Cancer: A Multicenter, Randomized, Open-Label,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636A6" w14:textId="4D6D2CF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Yu JM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31D21" w14:textId="7CBACC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3DFA" w14:textId="2544A0C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6221" w14:textId="54D9787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722D06A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443C" w14:textId="35EF5C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76CE" w14:textId="3ABF4A18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Concurrent Chemo-Proton Therapy Using Adaptive Planning for Unresectable Stage 3 Non-Small Cell Lung Cancer: A Phase 2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7D7B3" w14:textId="7062309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Iwata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A1D7" w14:textId="71C3992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C893F" w14:textId="77D7054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356A" w14:textId="0EF2FAF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8D0A49" w:rsidRPr="00A10CBC" w14:paraId="274B442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4401" w14:textId="1A92C52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C6A2" w14:textId="0BA22078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Effects of Ultra-high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doserate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FLASH Irradiation on the Tumor Microenvironment in Lewis Lung Carcinoma: Role of Myosin Light Chain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9844" w14:textId="01EF8B5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Ahn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GO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20C0" w14:textId="3764F3D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2ECE" w14:textId="36EBAD2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727F" w14:textId="0A5EFC3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12</w:t>
            </w:r>
          </w:p>
        </w:tc>
      </w:tr>
      <w:tr w:rsidR="008D0A49" w:rsidRPr="00A10CBC" w14:paraId="2293D366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8753" w14:textId="78FEF9F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2CC1" w14:textId="68C92C3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Integration of Risk Survival Measures Estimated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From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Pre- and Posttreatment Computed Tomography Scans Improves Stratification of Patients With Early-Stage Non-small Cell Lung Cancer Treated With Stereotactic Body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08121" w14:textId="5DC16B2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Fan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CB65" w14:textId="5208C7E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DAF04" w14:textId="35E9057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17AE" w14:textId="478464D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6E2CFDB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A22F" w14:textId="3D1CD96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AC68" w14:textId="16CC393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High-dose versus standard-dose twice-daily thoracic radiotherapy for patients with limited stage small-cell lung cancer: an open-label,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50FA" w14:textId="6037F21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Gronberg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BH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E8A0" w14:textId="329F8C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099C" w14:textId="2DEEA70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6417" w14:textId="378AC19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32</w:t>
            </w:r>
          </w:p>
        </w:tc>
      </w:tr>
      <w:tr w:rsidR="008D0A49" w:rsidRPr="00A10CBC" w14:paraId="7F2C8F7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66F2" w14:textId="61307B1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D34BF" w14:textId="1BF00485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Early Changes in Physical Activity and Quality of Life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Thoracic Radiation Therapy in Breast Cancer, Lung Cancer, and Lymphoma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95D3B" w14:textId="5D4F14B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Ky 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4D44" w14:textId="6C305FF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074A" w14:textId="16DE91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76B3" w14:textId="73837E3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21822C6F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30A0" w14:textId="168D8DE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6215" w14:textId="4F887CF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FAPI-74 PET/CT Using Either F-18-AlF or Cold-Kit Ga-68 Labeling: Biodistribution, Radiation Dosimetry, and Tumor Delineation in Lung Cancer Patients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A55A" w14:textId="3DDA07A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Haberkorn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B87D" w14:textId="0942585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6CBA" w14:textId="51443E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E2D4" w14:textId="421BAB3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71</w:t>
            </w:r>
          </w:p>
        </w:tc>
      </w:tr>
      <w:tr w:rsidR="008D0A49" w:rsidRPr="00A10CBC" w14:paraId="4C976B0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5C5E" w14:textId="3A856CF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44EA" w14:textId="2BB170AF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Prospective Single-Arm Phase 1 and 2 Study: Ipilimumab and Nivolumab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Thoracic Radiation Therapy After Platinum Chemotherapy in Extensive-Stage 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30CB9" w14:textId="70641F0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Perez BA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726B" w14:textId="1F8114F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2932" w14:textId="360DA26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3118" w14:textId="441CAB2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</w:t>
            </w:r>
          </w:p>
        </w:tc>
      </w:tr>
      <w:tr w:rsidR="008D0A49" w:rsidRPr="00A10CBC" w14:paraId="20B9B69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26461" w14:textId="1ADFC20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76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1BFD8" w14:textId="15244B5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Durvalumab, with or without tremelimumab, plus platinum-etoposide versus platinum-etoposide alone in first-line treatment of extensive-stage small-cell lung cancer (CASPIAN): updated results from a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controlled, open-label, phase 3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1B879" w14:textId="4C064FF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Paz-Ares 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9CCF" w14:textId="3E72BC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74C8" w14:textId="52C7296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16B7" w14:textId="3D8BB1E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112</w:t>
            </w:r>
          </w:p>
        </w:tc>
      </w:tr>
      <w:tr w:rsidR="008D0A49" w:rsidRPr="00A10CBC" w14:paraId="198D8D1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DFB46" w14:textId="3333C25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660D" w14:textId="63B2F63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Association of Left Anterior Descending Coronary Artery Radiation Dose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Major Adverse Cardiac Events and Mortality in Patients With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98F1" w14:textId="29359DA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Mak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CE5A" w14:textId="64AE180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0D11" w14:textId="05DD676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0BC2" w14:textId="19D52C4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39</w:t>
            </w:r>
          </w:p>
        </w:tc>
      </w:tr>
      <w:tr w:rsidR="008D0A49" w:rsidRPr="00A10CBC" w14:paraId="6439735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7291" w14:textId="22110A7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0722" w14:textId="02CB738A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Comparison of Different Methods for Delineation of F-18-FDG PET-Positive Tissue for Target Volume Definition in Radiotherapy of Patients with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A16BE" w14:textId="08EDE5F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Nestle 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70C0" w14:textId="1F45C3B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67F0" w14:textId="5272153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B5B80" w14:textId="7DA5326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0</w:t>
            </w:r>
          </w:p>
        </w:tc>
      </w:tr>
      <w:tr w:rsidR="008D0A49" w:rsidRPr="00A10CBC" w14:paraId="65D0FD5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DECB" w14:textId="458C701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C899" w14:textId="37B4086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Proton Therapy with Concurrent Chemotherapy for Locally Advanced Non-Small Cell Lung Cancer: A Phase 1 Trial from the University of Florida and Proton Collaborative Group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7210" w14:textId="299CD7F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Hoppe BS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478E" w14:textId="216781E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618B5" w14:textId="1AEFC4C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EB6FD" w14:textId="7B5CC6C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</w:t>
            </w:r>
          </w:p>
        </w:tc>
      </w:tr>
      <w:tr w:rsidR="008D0A49" w:rsidRPr="00A10CBC" w14:paraId="6DB6CE1F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022C" w14:textId="3143B5B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065C" w14:textId="0D9FD287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Correlating Dose Variables with Local Tumor Control in Stereotactic Body Radiation Therapy for Early-Stage Non-Small Cell Lung Cancer: A Modeling Study on 1500 Individual Treatments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B7DC" w14:textId="01166D1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Klement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CFFD" w14:textId="3A389DB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BEB35" w14:textId="2908161B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4957" w14:textId="3644D75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18</w:t>
            </w:r>
          </w:p>
        </w:tc>
      </w:tr>
      <w:tr w:rsidR="008D0A49" w:rsidRPr="00A10CBC" w14:paraId="5E5FF7D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72C6" w14:textId="0A06BE3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E4FA" w14:textId="3FBB0224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Is There a Role for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Thoracic Radiation Therapy in Limited-Stage Small Cell Lung Cancer? A Propensity Score Matched Analysis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EE284" w14:textId="5463A19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Louie AV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3CDD" w14:textId="3EDFFAB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1AF4B" w14:textId="31A1C10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B540" w14:textId="25770A2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2140C476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46C3E" w14:textId="62CC4CA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5EA3" w14:textId="52A4C8FA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Central Airway Toxicity After High Dose Radiation: A Combined Analysis of Prospective Clinical Trials for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7524" w14:textId="0D3BB57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Kong FM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846F" w14:textId="3AA636E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5B7C" w14:textId="1595945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70A0" w14:textId="26678AB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8D0A49" w:rsidRPr="00A10CBC" w14:paraId="3EEA345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9525" w14:textId="6D417D8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F81B6" w14:textId="04795EDE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Cardiac Irradiation Predicts Activity Decline in Patients Receiving Concurrent Chemoradiation for Locally Advanced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FF3E" w14:textId="46AE5D3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Ohri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F1B8" w14:textId="0AE9DE7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E813" w14:textId="4907F6F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FEA3" w14:textId="519A07A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8D0A49" w:rsidRPr="00A10CBC" w14:paraId="69A81C2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DBDB" w14:textId="1D241B5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3502" w14:textId="0D397648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CDK5 Activates Hippo Signaling to Confer Resistance to Radiation Therapy Via Upregulating TAZ in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9743" w14:textId="2A3AFAE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Liu L; Wu G; Xu SB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360A" w14:textId="470FAC2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5ECD6" w14:textId="3F4D352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80FF" w14:textId="0FFD0E3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337D277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9115" w14:textId="7A16D67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CF4F" w14:textId="592DF9C1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Y Chromosome LncRNA Are Involved in Radiation Response of Male Non-Small Cell Lung Cancer Cells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3F52D" w14:textId="33B7FCF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Martinez 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ED21" w14:textId="6AEDE44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Cancer Res.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E63F" w14:textId="435B44E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083B" w14:textId="1F6EDB9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7D369CCB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D1AD" w14:textId="7AEACD8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86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C4B1" w14:textId="1CDB8B3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CB11, a novel purine-based PPAR gamma ligand, overcomes radio-resistance by regulating ATM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signalling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and EMT in human non-small-cell lung cancer cells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A046" w14:textId="34700DB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Hong SH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BB40" w14:textId="59B0C92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Br. J. Cancer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7751" w14:textId="6E20B39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3C02" w14:textId="7797191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</w:tr>
      <w:tr w:rsidR="008D0A49" w:rsidRPr="00A10CBC" w14:paraId="37C2039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1F11" w14:textId="7AABB5F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AACF" w14:textId="2870C0BD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 Pilot Study of Atezolizumab Plus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Image Guided Radiation Therapy for the Treatment of Advanced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BE865" w14:textId="49CAB64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Ramnath 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CD06" w14:textId="51B0558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228A" w14:textId="74CDAAC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ED4A" w14:textId="111E725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6A04EAA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4FDD" w14:textId="5815FEE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31C" w14:textId="5EDFADD7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Effect of Low-Dose Radiation Therapy on Abscopal Responses to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Radiation Therapy and Anti-PD1 in Mice and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030A7" w14:textId="00BF1C8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Lu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B2A23" w14:textId="61F4AEF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46B3" w14:textId="02E9908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0D87" w14:textId="555B41F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19</w:t>
            </w:r>
          </w:p>
        </w:tc>
      </w:tr>
      <w:tr w:rsidR="008D0A49" w:rsidRPr="00A10CBC" w14:paraId="75E2167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6DD8" w14:textId="28FFA62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4D041" w14:textId="729556AB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Programmed Death Receptor Ligand One Expression May Independently Predict Survival in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Carcinoma Brain Metastases Receiving Immunotherapy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A341" w14:textId="3EB742D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Phillips JG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572F" w14:textId="117B37B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6C6E" w14:textId="3F14812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A74F" w14:textId="10AAA42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3A86947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26CB" w14:textId="7D6966B4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14509" w14:textId="4F95FA1B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Survival and Toxicity of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Hypofractionated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Intensity Modulated Radiation Therapy in 4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Gy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Fractions for Unresectable Stage III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8AF94" w14:textId="178CD28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Zhu XZ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5DE2" w14:textId="2F2426C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8B5B" w14:textId="18F026F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FD3F" w14:textId="50138B9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3E7304D8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7AD1" w14:textId="18DE68F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83FB" w14:textId="276C6D32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Evaluation of First-line Radiosurgery vs Whole-Brain Radiotherapy for Small Cell Lung Cancer Brain Metastases The FIRE-SCLC Cohort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68A8" w14:textId="1074895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Rusthoven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2F24" w14:textId="4763E45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54B1" w14:textId="5E3B6A1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D141" w14:textId="2862E78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61</w:t>
            </w:r>
          </w:p>
        </w:tc>
      </w:tr>
      <w:tr w:rsidR="008D0A49" w:rsidRPr="00A10CBC" w14:paraId="26B8689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9CF3" w14:textId="7559E03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F5E3" w14:textId="13FB8F93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SHP-2 and PD-L1 Inhibition Combined with Radiotherapy Enhances Systemic Antitumor Effects in an Anti-PD-1-Resistant Model of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F5B7" w14:textId="61C5865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Welsh JW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D69D" w14:textId="3A9ACA1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Cancer Immunol. Res.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1403" w14:textId="5F47F2FA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97BCD" w14:textId="66414F1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26</w:t>
            </w:r>
          </w:p>
        </w:tc>
      </w:tr>
      <w:tr w:rsidR="008D0A49" w:rsidRPr="00A10CBC" w14:paraId="3A522AD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A712" w14:textId="7284F3C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24F2" w14:textId="71884CB7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Phase 1 Trial of Pembrolizumab Administered Concurrently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Chemoradiotherapy for Locally Advanced Non-Small Cell Lung Cancer A Nonrandomized Controlled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0AB60" w14:textId="71C009ED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Jabbour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SK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35BA" w14:textId="6D5A9D3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JAMA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E3EF" w14:textId="484E6C9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069E" w14:textId="03A8075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46</w:t>
            </w:r>
          </w:p>
        </w:tc>
      </w:tr>
      <w:tr w:rsidR="008D0A49" w:rsidRPr="00A10CBC" w14:paraId="4D1E0BC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9AB8" w14:textId="602F4AF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7C47" w14:textId="115B807C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Pretreatment F-18-FDG PET/CT Radiomics Predict Local Recurrence in Patients Treated with Stereotactic Body Radiotherapy for Early-Stage Non-Small Cell Lung Cancer: A Multicentric Study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1C880" w14:textId="6F49C42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Dissaux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9E50" w14:textId="47A2789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Nucl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Med.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39D4" w14:textId="3EF83EC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60E5" w14:textId="548DF61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66</w:t>
            </w:r>
          </w:p>
        </w:tc>
      </w:tr>
      <w:tr w:rsidR="008D0A49" w:rsidRPr="00A10CBC" w14:paraId="016A097D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7A3D" w14:textId="6525E1D6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2391" w14:textId="7955ABA6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Definitive Management of Presumed Synchronous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Early Stage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Non-Small Cell Lung Cancers: Outcomes and Utility of Stereotactic Ablative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D457A" w14:textId="7BF609B7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Chang JY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4E5C" w14:textId="30FDE07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13B6" w14:textId="1698A6B2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035C" w14:textId="793FCB5C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8D0A49" w:rsidRPr="00A10CBC" w14:paraId="690292F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BCA7" w14:textId="1F697A5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96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42E02" w14:textId="2C862C80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Impact of Early Prophylactic Cranial Irradiation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Hippocampal Avoidance on Neurocognitive Function in Patients With Limited Disease Small Cell Lung Cancer. A Multicenter Phase 2 Trial (SAKK 15/12)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DAA0F" w14:textId="28DFA8B1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Vees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D1C7" w14:textId="0BEA1000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8AF8" w14:textId="2D7489D9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3777" w14:textId="6AD905F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6</w:t>
            </w:r>
          </w:p>
        </w:tc>
      </w:tr>
      <w:tr w:rsidR="008D0A49" w:rsidRPr="00A10CBC" w14:paraId="6819A99E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00B8" w14:textId="22C8025F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4C2B" w14:textId="6E0FBE5E" w:rsidR="008D0A49" w:rsidRPr="00A10CBC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Integrin alpha v beta 6 Positron Emission Tomography Imaging in Lung Cancer Patients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Pulmonary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07DA7" w14:textId="275767D8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Saleem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BF5F" w14:textId="40344FEE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C90BB" w14:textId="31EB2C83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1B05" w14:textId="26176945" w:rsidR="008D0A49" w:rsidRPr="00A10CBC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8D0A49" w:rsidRPr="00A10CBC" w14:paraId="0FB6B96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E043" w14:textId="6B2E411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9417D" w14:textId="68835AE7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Pembrolizumab for management of patients with NSCLC and brain metastases: long-term results and biomarker analysis from a non -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open -label, phase 2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2060A" w14:textId="5F377F44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Goldberg SB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9F3A" w14:textId="3A8B10C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F35A1" w14:textId="040EE887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5F38" w14:textId="4AFB34C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170</w:t>
            </w:r>
          </w:p>
        </w:tc>
      </w:tr>
      <w:tr w:rsidR="008D0A49" w:rsidRPr="00A10CBC" w14:paraId="506A8A51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96ED" w14:textId="222540F7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ACF58" w14:textId="0A3A08D1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Pattern of Recurrence Analysis in Metastatic EGFR-Mutant NSCLC Treated with Osimertinib: Implications for Consolidative Stereotactic Body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6D96" w14:textId="6F1A3D9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Zhu ZF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EED4" w14:textId="5D07FACB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24F7" w14:textId="162D174A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EB6D" w14:textId="5AE327A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16</w:t>
            </w:r>
          </w:p>
        </w:tc>
      </w:tr>
      <w:tr w:rsidR="008D0A49" w:rsidRPr="00A10CBC" w14:paraId="5AB2AD0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445D2" w14:textId="5776281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79FB" w14:textId="6AECA0B7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Dose to Highly Functional Ventilation Zones Improves Prediction of Radiation Pneumonitis for Proton and Photon Lung Cancer Radiation 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F7337" w14:textId="5CB9237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Zou 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E770" w14:textId="7EC7E751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8117" w14:textId="5602152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1B2E" w14:textId="28F21D0F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9</w:t>
            </w:r>
          </w:p>
        </w:tc>
      </w:tr>
      <w:tr w:rsidR="008D0A49" w:rsidRPr="00A10CBC" w14:paraId="253055B5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00AC" w14:textId="6B51A28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C530" w14:textId="35D4622B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To Biopsy or Not to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Biopsy?: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 Matched Cohort Analysis of Early -Stage Lung Cancer Treated with Stereotactic Radiation with or Without Histologic Confirmation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A231" w14:textId="4593729D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Dautruche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23740" w14:textId="7A75078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590F" w14:textId="76AE831B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60E1" w14:textId="1FE8A48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8D0A49" w:rsidRPr="00A10CBC" w14:paraId="56D2780F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EE33A" w14:textId="3AFBF940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0595" w14:textId="6F95E6E9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A Comparison of Radiation Techniques in Patients Treated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Concurrent Chemoradiation for Stage III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F2FA" w14:textId="44A0C2B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Swaminath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5675" w14:textId="7894BCCD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A73C" w14:textId="7D1C0426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95BF" w14:textId="36D8136D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13</w:t>
            </w:r>
          </w:p>
        </w:tc>
      </w:tr>
      <w:tr w:rsidR="008D0A49" w:rsidRPr="00A10CBC" w14:paraId="0D86503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B54E" w14:textId="1A6E0C8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23EF5" w14:textId="0AE4296F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Evaluating Positron Emission Tomography-Based Functional Imaging Changes in the Heart After Chemo-Radiation for Patients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4419" w14:textId="665A7324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Vinogradskiy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601B" w14:textId="66D1D10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AA4C" w14:textId="1A4CA36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122E" w14:textId="09267B0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7</w:t>
            </w:r>
          </w:p>
        </w:tc>
      </w:tr>
      <w:tr w:rsidR="008D0A49" w:rsidRPr="00A10CBC" w14:paraId="0AF376F7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6180" w14:textId="244B24C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2F64" w14:textId="71CF6ABE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Imaging-based target volume reduction in chemoradiotherapy for locally advanced non-small-cell lung cancer (PET-Plan): a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multicentre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, open-label,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randomised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, controlled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AB22C" w14:textId="370020AB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Nestle 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0738" w14:textId="30AC5AAF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Lancet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C2E4" w14:textId="5F1FC9D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6C9D" w14:textId="618EDD8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54</w:t>
            </w:r>
          </w:p>
        </w:tc>
      </w:tr>
      <w:tr w:rsidR="008D0A49" w:rsidRPr="00A10CBC" w14:paraId="1112FB00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60B0" w14:textId="40D636A6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105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3799" w14:textId="74FB62A1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Long-Term Results from the IDEAL-CRT Phase 1/2 Trial of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Isotoxically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Dose-Escalated Radiation Therapy and Concurrent Chemotherapy for Stage II/III Non-small 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C57F" w14:textId="1AF20BE0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Landau DB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559A" w14:textId="0A5CFBC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E530" w14:textId="2C337887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4006" w14:textId="4DA3A337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</w:t>
            </w:r>
          </w:p>
        </w:tc>
      </w:tr>
      <w:tr w:rsidR="008D0A49" w:rsidRPr="00A10CBC" w14:paraId="3E2B47D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956EA" w14:textId="19B95C76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lastRenderedPageBreak/>
              <w:t>106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24E0" w14:textId="771CC86C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Long-Term Results of NRG Oncology RTOG 0617: Standard- Versus High-Dose Chemoradiotherapy </w:t>
            </w:r>
            <w:proofErr w:type="gram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With</w:t>
            </w:r>
            <w:proofErr w:type="gram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or Without Cetuximab for Unresectable Stage III Non-Small-Cell Lung Cancer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B855B" w14:textId="52BE5C5A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Bradley JD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E80C" w14:textId="43B6DAA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J. Clin. Oncol.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F518" w14:textId="58F0232B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604D" w14:textId="0F822049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170</w:t>
            </w:r>
          </w:p>
        </w:tc>
      </w:tr>
      <w:tr w:rsidR="008D0A49" w:rsidRPr="00A10CBC" w14:paraId="75739FEF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63C1" w14:textId="0E1D4712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107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9191" w14:textId="143C3A02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Immune and Circulating Tumor DNA Profiling After Radiation Treatment for Oligometastatic Non-Small Cell Lung Cancer: Translational Correlatives from a Mature Randomized Phase II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15931" w14:textId="6BE9C993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Zhang JJ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8DC1" w14:textId="00449FE6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26F7" w14:textId="63B6E902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A354" w14:textId="7B15E33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16</w:t>
            </w:r>
          </w:p>
        </w:tc>
      </w:tr>
      <w:tr w:rsidR="008D0A49" w:rsidRPr="00A10CBC" w14:paraId="40DC179C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87F6" w14:textId="11BBB0DF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108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DC919" w14:textId="687D0B7D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Early Tumor and Nodal Response in Patients with Locally Advanced Non-Small Cell Lung Carcinoma Predict for Oncologic Outcomes in Patients Treated with Concurrent Proton Therapy and Chemotherapy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8B107" w14:textId="02E7074A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Berman 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3793" w14:textId="38F9AA65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0109" w14:textId="5D0AA3E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68D9" w14:textId="7C3FC6FC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8D0A49" w:rsidRPr="00A10CBC" w14:paraId="02F101A3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6212" w14:textId="35C1B678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109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8F0CE" w14:textId="6381FC6C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Proton Beam Therapy for Histologically or Clinically Diagnosed Stage I Non-Small Cell Lung Cancer (NSCLC): The First Nationwide Retrospective Study in Japan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AE562" w14:textId="740F5129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Sakurai 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9A98" w14:textId="636844E7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A9B0" w14:textId="32284D1A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9110" w14:textId="4F22A999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8</w:t>
            </w:r>
          </w:p>
        </w:tc>
      </w:tr>
      <w:tr w:rsidR="008D0A49" w:rsidRPr="00A10CBC" w14:paraId="4EE1A1C2" w14:textId="77777777" w:rsidTr="008D0A49">
        <w:trPr>
          <w:trHeight w:val="2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D910" w14:textId="7FD13389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EC7E" w14:textId="17B310A0" w:rsidR="008D0A49" w:rsidRDefault="008D0A49" w:rsidP="008D0A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Minocycline Reduces Chemoradiation-Related Symptom Burden in Patients with Non-Small Cell Lung Cancer: A Phase 2 Randomized Trial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261A9" w14:textId="0AA98358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Wang XS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9599A" w14:textId="26501CD8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Int. J. </w:t>
            </w:r>
            <w:proofErr w:type="spellStart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Radiat</w:t>
            </w:r>
            <w:proofErr w:type="spellEnd"/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. Oncol. Biol. Phys.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2E2D" w14:textId="6A6F5CD0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6E41" w14:textId="4D48894E" w:rsidR="008D0A49" w:rsidRDefault="008D0A49" w:rsidP="008D0A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A49">
              <w:rPr>
                <w:rFonts w:ascii="Arial" w:eastAsia="宋体" w:hAnsi="Arial" w:cs="Arial"/>
                <w:sz w:val="20"/>
                <w:szCs w:val="20"/>
                <w:lang w:eastAsia="zh-CN"/>
              </w:rPr>
              <w:t>5</w:t>
            </w:r>
          </w:p>
        </w:tc>
      </w:tr>
    </w:tbl>
    <w:p w14:paraId="7999B43C" w14:textId="57E89CB1" w:rsidR="00C35FF4" w:rsidRDefault="00C35FF4" w:rsidP="007B1F93">
      <w:pPr>
        <w:rPr>
          <w:rFonts w:ascii="Arial" w:hAnsi="Arial" w:cs="Arial"/>
        </w:rPr>
      </w:pPr>
    </w:p>
    <w:p w14:paraId="11D01E93" w14:textId="77777777" w:rsidR="008D0A49" w:rsidRPr="00A10CBC" w:rsidRDefault="008D0A49" w:rsidP="007B1F93">
      <w:pPr>
        <w:rPr>
          <w:rFonts w:ascii="Arial" w:hAnsi="Arial" w:cs="Arial"/>
        </w:rPr>
      </w:pPr>
    </w:p>
    <w:sectPr w:rsidR="008D0A49" w:rsidRPr="00A10CBC" w:rsidSect="002A4EA7">
      <w:headerReference w:type="even" r:id="rId8"/>
      <w:footerReference w:type="even" r:id="rId9"/>
      <w:footerReference w:type="default" r:id="rId10"/>
      <w:headerReference w:type="first" r:id="rId11"/>
      <w:pgSz w:w="16840" w:h="11907" w:orient="landscape" w:code="9"/>
      <w:pgMar w:top="1281" w:right="1140" w:bottom="1179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FA4F" w14:textId="77777777" w:rsidR="006126DA" w:rsidRDefault="006126DA" w:rsidP="00117666">
      <w:pPr>
        <w:spacing w:after="0"/>
      </w:pPr>
      <w:r>
        <w:separator/>
      </w:r>
    </w:p>
  </w:endnote>
  <w:endnote w:type="continuationSeparator" w:id="0">
    <w:p w14:paraId="779D2AFD" w14:textId="77777777" w:rsidR="006126DA" w:rsidRDefault="006126D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59C5" w14:textId="77777777" w:rsidR="006126DA" w:rsidRDefault="006126DA" w:rsidP="00117666">
      <w:pPr>
        <w:spacing w:after="0"/>
      </w:pPr>
      <w:r>
        <w:separator/>
      </w:r>
    </w:p>
  </w:footnote>
  <w:footnote w:type="continuationSeparator" w:id="0">
    <w:p w14:paraId="65363A53" w14:textId="77777777" w:rsidR="006126DA" w:rsidRDefault="006126D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736168915">
    <w:abstractNumId w:val="0"/>
  </w:num>
  <w:num w:numId="2" w16cid:durableId="1681082068">
    <w:abstractNumId w:val="4"/>
  </w:num>
  <w:num w:numId="3" w16cid:durableId="1177233990">
    <w:abstractNumId w:val="1"/>
  </w:num>
  <w:num w:numId="4" w16cid:durableId="1803036060">
    <w:abstractNumId w:val="5"/>
  </w:num>
  <w:num w:numId="5" w16cid:durableId="62596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849152">
    <w:abstractNumId w:val="3"/>
  </w:num>
  <w:num w:numId="7" w16cid:durableId="10256256">
    <w:abstractNumId w:val="6"/>
  </w:num>
  <w:num w:numId="8" w16cid:durableId="701903681">
    <w:abstractNumId w:val="6"/>
  </w:num>
  <w:num w:numId="9" w16cid:durableId="2124767732">
    <w:abstractNumId w:val="6"/>
  </w:num>
  <w:num w:numId="10" w16cid:durableId="462817619">
    <w:abstractNumId w:val="6"/>
  </w:num>
  <w:num w:numId="11" w16cid:durableId="185142611">
    <w:abstractNumId w:val="6"/>
  </w:num>
  <w:num w:numId="12" w16cid:durableId="1096898244">
    <w:abstractNumId w:val="6"/>
  </w:num>
  <w:num w:numId="13" w16cid:durableId="1483816584">
    <w:abstractNumId w:val="3"/>
  </w:num>
  <w:num w:numId="14" w16cid:durableId="920218750">
    <w:abstractNumId w:val="2"/>
  </w:num>
  <w:num w:numId="15" w16cid:durableId="2063403662">
    <w:abstractNumId w:val="2"/>
  </w:num>
  <w:num w:numId="16" w16cid:durableId="212887958">
    <w:abstractNumId w:val="2"/>
  </w:num>
  <w:num w:numId="17" w16cid:durableId="981541310">
    <w:abstractNumId w:val="2"/>
  </w:num>
  <w:num w:numId="18" w16cid:durableId="1139417503">
    <w:abstractNumId w:val="2"/>
  </w:num>
  <w:num w:numId="19" w16cid:durableId="188340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34100081-0969-4EC7-8DE5-181C9C90364D}"/>
    <w:docVar w:name="KY_MEDREF_VERSION" w:val="3"/>
  </w:docVars>
  <w:rsids>
    <w:rsidRoot w:val="00ED20B5"/>
    <w:rsid w:val="0001436A"/>
    <w:rsid w:val="00034304"/>
    <w:rsid w:val="00035434"/>
    <w:rsid w:val="00052A14"/>
    <w:rsid w:val="00077D53"/>
    <w:rsid w:val="00084EA4"/>
    <w:rsid w:val="000A1A6D"/>
    <w:rsid w:val="00105FD9"/>
    <w:rsid w:val="00117666"/>
    <w:rsid w:val="001549D3"/>
    <w:rsid w:val="00160065"/>
    <w:rsid w:val="00177D84"/>
    <w:rsid w:val="00233A35"/>
    <w:rsid w:val="00267D18"/>
    <w:rsid w:val="00274347"/>
    <w:rsid w:val="002868E2"/>
    <w:rsid w:val="002869C3"/>
    <w:rsid w:val="002936E4"/>
    <w:rsid w:val="002A4EA7"/>
    <w:rsid w:val="002B4A57"/>
    <w:rsid w:val="002C74CA"/>
    <w:rsid w:val="0030393F"/>
    <w:rsid w:val="003123F4"/>
    <w:rsid w:val="003544FB"/>
    <w:rsid w:val="003D2F2D"/>
    <w:rsid w:val="003D6FDF"/>
    <w:rsid w:val="003E5DB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B30E9"/>
    <w:rsid w:val="006047AB"/>
    <w:rsid w:val="006126DA"/>
    <w:rsid w:val="006364E3"/>
    <w:rsid w:val="006375C7"/>
    <w:rsid w:val="00654E8F"/>
    <w:rsid w:val="00660D05"/>
    <w:rsid w:val="00676816"/>
    <w:rsid w:val="006820B1"/>
    <w:rsid w:val="00697B13"/>
    <w:rsid w:val="006B7D14"/>
    <w:rsid w:val="006F0652"/>
    <w:rsid w:val="006F1CF3"/>
    <w:rsid w:val="00701727"/>
    <w:rsid w:val="0070566C"/>
    <w:rsid w:val="00714C50"/>
    <w:rsid w:val="00725A7D"/>
    <w:rsid w:val="007501BE"/>
    <w:rsid w:val="00776349"/>
    <w:rsid w:val="00790BB3"/>
    <w:rsid w:val="007B1F93"/>
    <w:rsid w:val="007C206C"/>
    <w:rsid w:val="00817DD6"/>
    <w:rsid w:val="0083759F"/>
    <w:rsid w:val="00885156"/>
    <w:rsid w:val="008D0A49"/>
    <w:rsid w:val="009151AA"/>
    <w:rsid w:val="0093429D"/>
    <w:rsid w:val="00943573"/>
    <w:rsid w:val="00964134"/>
    <w:rsid w:val="00970F7D"/>
    <w:rsid w:val="00994A3D"/>
    <w:rsid w:val="009C2B12"/>
    <w:rsid w:val="00A10CBC"/>
    <w:rsid w:val="00A174D9"/>
    <w:rsid w:val="00A51FD2"/>
    <w:rsid w:val="00A86D4B"/>
    <w:rsid w:val="00AA4D24"/>
    <w:rsid w:val="00AB6715"/>
    <w:rsid w:val="00AD3118"/>
    <w:rsid w:val="00B1671E"/>
    <w:rsid w:val="00B25EB8"/>
    <w:rsid w:val="00B37F4D"/>
    <w:rsid w:val="00B70339"/>
    <w:rsid w:val="00C01EBC"/>
    <w:rsid w:val="00C35FF4"/>
    <w:rsid w:val="00C52A7B"/>
    <w:rsid w:val="00C56BAF"/>
    <w:rsid w:val="00C667A6"/>
    <w:rsid w:val="00C679AA"/>
    <w:rsid w:val="00C75972"/>
    <w:rsid w:val="00CD066B"/>
    <w:rsid w:val="00CE4FEE"/>
    <w:rsid w:val="00D060CF"/>
    <w:rsid w:val="00D50E49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109</TotalTime>
  <Pages>12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Yanhao Liu</cp:lastModifiedBy>
  <cp:revision>16</cp:revision>
  <cp:lastPrinted>2013-10-03T12:51:00Z</cp:lastPrinted>
  <dcterms:created xsi:type="dcterms:W3CDTF">2021-10-15T06:24:00Z</dcterms:created>
  <dcterms:modified xsi:type="dcterms:W3CDTF">2022-09-14T08:17:00Z</dcterms:modified>
</cp:coreProperties>
</file>