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D67D" w14:textId="331A6235" w:rsidR="008A0E92" w:rsidRDefault="008A0E92" w:rsidP="008A0E92">
      <w:pPr>
        <w:jc w:val="center"/>
        <w:rPr>
          <w:rFonts w:cs="Times New Roman"/>
          <w:szCs w:val="24"/>
        </w:rPr>
      </w:pPr>
      <w:r>
        <w:t xml:space="preserve">Supplementary Table 1. </w:t>
      </w:r>
      <w:r w:rsidRPr="00131D65">
        <w:rPr>
          <w:rFonts w:cs="Times New Roman"/>
          <w:szCs w:val="24"/>
        </w:rPr>
        <w:t>Sex differences</w:t>
      </w:r>
      <w:r>
        <w:rPr>
          <w:rFonts w:cs="Times New Roman"/>
          <w:szCs w:val="24"/>
        </w:rPr>
        <w:t xml:space="preserve"> in the study variables.</w:t>
      </w:r>
    </w:p>
    <w:tbl>
      <w:tblPr>
        <w:tblStyle w:val="Tablaconcuadrcula"/>
        <w:tblW w:w="1030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1559"/>
        <w:gridCol w:w="1134"/>
        <w:gridCol w:w="992"/>
        <w:gridCol w:w="1095"/>
      </w:tblGrid>
      <w:tr w:rsidR="008A0E92" w:rsidRPr="008A0E92" w14:paraId="07682FA6" w14:textId="77777777" w:rsidTr="00FD165D">
        <w:trPr>
          <w:jc w:val="center"/>
        </w:trPr>
        <w:tc>
          <w:tcPr>
            <w:tcW w:w="4111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2AB15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Variables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9F94E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Mean (</w:t>
            </w:r>
            <w:r w:rsidRPr="008A0E92">
              <w:rPr>
                <w:rFonts w:cs="Times New Roman"/>
                <w:b/>
                <w:i/>
                <w:iCs/>
                <w:szCs w:val="24"/>
              </w:rPr>
              <w:t>SD</w:t>
            </w:r>
            <w:r w:rsidRPr="008A0E92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DF369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i/>
                <w:iCs/>
                <w:szCs w:val="24"/>
              </w:rPr>
            </w:pPr>
            <w:r w:rsidRPr="008A0E92">
              <w:rPr>
                <w:rFonts w:cs="Times New Roman"/>
                <w:b/>
                <w:i/>
                <w:iCs/>
                <w:szCs w:val="24"/>
              </w:rPr>
              <w:t>t</w:t>
            </w:r>
          </w:p>
        </w:tc>
        <w:tc>
          <w:tcPr>
            <w:tcW w:w="992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FE753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i/>
                <w:iCs/>
                <w:szCs w:val="24"/>
              </w:rPr>
            </w:pPr>
            <w:r w:rsidRPr="008A0E92">
              <w:rPr>
                <w:rFonts w:cs="Times New Roman"/>
                <w:b/>
                <w:i/>
                <w:iCs/>
                <w:szCs w:val="24"/>
              </w:rPr>
              <w:t>p</w:t>
            </w:r>
          </w:p>
        </w:tc>
        <w:tc>
          <w:tcPr>
            <w:tcW w:w="1095" w:type="dxa"/>
            <w:tcBorders>
              <w:left w:val="nil"/>
              <w:bottom w:val="nil"/>
              <w:right w:val="nil"/>
            </w:tcBorders>
          </w:tcPr>
          <w:p w14:paraId="622A2F5F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i/>
                <w:iCs/>
                <w:szCs w:val="24"/>
              </w:rPr>
            </w:pPr>
          </w:p>
        </w:tc>
      </w:tr>
      <w:tr w:rsidR="008A0E92" w:rsidRPr="008A0E92" w14:paraId="52631567" w14:textId="77777777" w:rsidTr="00FD165D">
        <w:trPr>
          <w:jc w:val="center"/>
        </w:trPr>
        <w:tc>
          <w:tcPr>
            <w:tcW w:w="41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8A881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5355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Men</w:t>
            </w:r>
            <w:r w:rsidRPr="008A0E92">
              <w:rPr>
                <w:rFonts w:cs="Times New Roman"/>
                <w:b/>
                <w:szCs w:val="24"/>
              </w:rPr>
              <w:br/>
              <w:t>(</w:t>
            </w:r>
            <w:r w:rsidRPr="008A0E92">
              <w:rPr>
                <w:rFonts w:cs="Times New Roman"/>
                <w:b/>
                <w:i/>
                <w:iCs/>
                <w:szCs w:val="24"/>
              </w:rPr>
              <w:t>n</w:t>
            </w:r>
            <w:r w:rsidRPr="008A0E92">
              <w:rPr>
                <w:rFonts w:cs="Times New Roman"/>
                <w:b/>
                <w:szCs w:val="24"/>
              </w:rPr>
              <w:t xml:space="preserve"> = 17)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CAB64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 xml:space="preserve">Women </w:t>
            </w:r>
            <w:r w:rsidRPr="008A0E92">
              <w:rPr>
                <w:rFonts w:cs="Times New Roman"/>
                <w:b/>
                <w:szCs w:val="24"/>
              </w:rPr>
              <w:br/>
              <w:t>(</w:t>
            </w:r>
            <w:r w:rsidRPr="008A0E92">
              <w:rPr>
                <w:rFonts w:cs="Times New Roman"/>
                <w:b/>
                <w:i/>
                <w:iCs/>
                <w:szCs w:val="24"/>
              </w:rPr>
              <w:t>n</w:t>
            </w:r>
            <w:r w:rsidRPr="008A0E92">
              <w:rPr>
                <w:rFonts w:cs="Times New Roman"/>
                <w:b/>
                <w:szCs w:val="24"/>
              </w:rPr>
              <w:t xml:space="preserve"> = 30)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7F22C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24977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93F03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 xml:space="preserve">Cohen’s </w:t>
            </w:r>
            <w:r w:rsidRPr="008A0E92">
              <w:rPr>
                <w:rFonts w:cs="Times New Roman"/>
                <w:b/>
                <w:i/>
                <w:iCs/>
                <w:szCs w:val="24"/>
              </w:rPr>
              <w:t>d</w:t>
            </w:r>
          </w:p>
        </w:tc>
      </w:tr>
      <w:tr w:rsidR="008A0E92" w:rsidRPr="008A0E92" w14:paraId="01306F28" w14:textId="77777777" w:rsidTr="00FD165D">
        <w:trPr>
          <w:jc w:val="center"/>
        </w:trPr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8FCE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Pre-TSST cortisol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B7773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-0.732 (0.35)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23379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-0.858 (0.39)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D6160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1.117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D9776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0.271</w:t>
            </w:r>
          </w:p>
        </w:tc>
        <w:tc>
          <w:tcPr>
            <w:tcW w:w="1095" w:type="dxa"/>
            <w:tcBorders>
              <w:left w:val="nil"/>
              <w:bottom w:val="nil"/>
              <w:right w:val="nil"/>
            </w:tcBorders>
          </w:tcPr>
          <w:p w14:paraId="2A685FD0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0.34</w:t>
            </w:r>
          </w:p>
        </w:tc>
      </w:tr>
      <w:tr w:rsidR="008A0E92" w:rsidRPr="008A0E92" w14:paraId="46013B3A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4F4AC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Post-TSST cortisol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B4B9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-0.584 (0.51)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FD4BF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-0.765 (0.35)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164A6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1.282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F162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0.212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C320547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0.41</w:t>
            </w:r>
          </w:p>
        </w:tc>
      </w:tr>
      <w:tr w:rsidR="008A0E92" w:rsidRPr="008A0E92" w14:paraId="51768B8E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9F005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Cortisol change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9C264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0.150 (0.29)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303F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0.096 (0.20)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ECA62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0.670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70836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0.509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E02EE22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0.21</w:t>
            </w:r>
          </w:p>
        </w:tc>
      </w:tr>
      <w:tr w:rsidR="008A0E92" w:rsidRPr="008A0E92" w14:paraId="64496C49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4B481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HSNS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DA49C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29.12 (5.75)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D62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30.40 (5.88)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47C12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-0.728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89995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0.472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92890D7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0.22</w:t>
            </w:r>
          </w:p>
        </w:tc>
      </w:tr>
      <w:tr w:rsidR="008A0E92" w:rsidRPr="008A0E92" w14:paraId="11C919C0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C17BD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NPI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7AB1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14.00 (6.89)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B6DE5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14.67 (6.68)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3AA2D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-0.322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48531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0.749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3B6AAF5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0.09</w:t>
            </w:r>
          </w:p>
        </w:tc>
      </w:tr>
      <w:tr w:rsidR="008A0E92" w:rsidRPr="008A0E92" w14:paraId="0DFFA0F7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D9CAF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SPQ ideas of reference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0DFC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7.76 (3.25)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5DF64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8.17 (2.90)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7A9BC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-0.423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78A2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0.675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D8BF9EC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0.13</w:t>
            </w:r>
          </w:p>
        </w:tc>
      </w:tr>
      <w:tr w:rsidR="008A0E92" w:rsidRPr="008A0E92" w14:paraId="39BFB97A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EC91F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SPQ social anxiety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763C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12.82 (4.14)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2E30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12.83 (3.58)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CF19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-0.008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D0A8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0.994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B1A446B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0.00</w:t>
            </w:r>
          </w:p>
        </w:tc>
      </w:tr>
      <w:tr w:rsidR="008A0E92" w:rsidRPr="008A0E92" w14:paraId="41F43116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B59DC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SPQ odd beliefs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30CE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6.24 (3.07)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32521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8.00 (4.05)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43EC7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-1.681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91F53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0.100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AD3947D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0.48</w:t>
            </w:r>
          </w:p>
        </w:tc>
      </w:tr>
      <w:tr w:rsidR="008A0E92" w:rsidRPr="008A0E92" w14:paraId="61B430DF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C033D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SPQ unusual experiences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2AB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9.12 (3.68)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0D2B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9.93 (3.76)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6FE2B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-0.723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17F67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0.475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0016CB5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0.21</w:t>
            </w:r>
          </w:p>
        </w:tc>
      </w:tr>
      <w:tr w:rsidR="008A0E92" w:rsidRPr="008A0E92" w14:paraId="2566ECB9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3C209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SPQ eccentric behavior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7CA1B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12.29 (4.48)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4ACC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10.67 (4.49)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F378D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1.194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2BB9E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0.241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FD47A5C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0.36</w:t>
            </w:r>
          </w:p>
        </w:tc>
      </w:tr>
      <w:tr w:rsidR="008A0E92" w:rsidRPr="008A0E92" w14:paraId="2737CF0A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42BC0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SPQ no close friends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F6DF1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7.18 (2.72)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9A6DE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6.73 (3.15)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37734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0.506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0D69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0.616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E052A61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0.15</w:t>
            </w:r>
          </w:p>
        </w:tc>
      </w:tr>
      <w:tr w:rsidR="008A0E92" w:rsidRPr="008A0E92" w14:paraId="3698D121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8522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SPQ odd speech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61C4D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6.29 (2.20)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8A399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7.73 (2.69)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8CE2C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-1.984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A1A31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0.054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B5BAA15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0.58</w:t>
            </w:r>
          </w:p>
        </w:tc>
      </w:tr>
      <w:tr w:rsidR="008A0E92" w:rsidRPr="008A0E92" w14:paraId="33F8412E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BAF3D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SPQ constricted affect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E7F3E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8.65 (2.23)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3D53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7.90 (2.64)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15DC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1.029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7D08C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0.310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D384D3F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0.30</w:t>
            </w:r>
          </w:p>
        </w:tc>
      </w:tr>
      <w:tr w:rsidR="008A0E92" w:rsidRPr="008A0E92" w14:paraId="6FB7CAC2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94CA3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SPQ paranoid ideation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DFBA1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7.41 (2.47)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B3756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8.50 (2.54)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6D527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-1.434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C1D1F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0.161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18613F0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0.43</w:t>
            </w:r>
          </w:p>
        </w:tc>
      </w:tr>
      <w:tr w:rsidR="008A0E92" w:rsidRPr="008A0E92" w14:paraId="2C3C2520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A55E1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SPQ cognitive perceptual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D9E09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30.53 (9.59)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49E81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34.60 (11.32)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18F8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-1.307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C37FD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0.199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F7CA7BF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0.38</w:t>
            </w:r>
          </w:p>
        </w:tc>
      </w:tr>
      <w:tr w:rsidR="008A0E92" w:rsidRPr="008A0E92" w14:paraId="640F9121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91531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SPQ interpersonal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EC71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36.06 (7.28)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9032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35.97 (8.73)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B507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0.039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B39A7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0.969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A3F93A3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0.01</w:t>
            </w:r>
          </w:p>
        </w:tc>
      </w:tr>
      <w:tr w:rsidR="008A0E92" w:rsidRPr="008A0E92" w14:paraId="7D4D0A3C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F92AD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lastRenderedPageBreak/>
              <w:t>SPQ disorganized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AE212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12.53 (4.51)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FA39B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15.73 (5.93)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44DB2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-2.079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57E15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8A0E92">
              <w:rPr>
                <w:rFonts w:cs="Times New Roman"/>
                <w:b/>
                <w:bCs/>
                <w:szCs w:val="24"/>
              </w:rPr>
              <w:t>0.044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EC2ABFE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0.60</w:t>
            </w:r>
          </w:p>
        </w:tc>
      </w:tr>
      <w:tr w:rsidR="008A0E92" w:rsidRPr="008A0E92" w14:paraId="48E3448A" w14:textId="77777777" w:rsidTr="00FD165D">
        <w:trPr>
          <w:trHeight w:val="418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E8D45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SPQ score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E5213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80.47 (18.18)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FA415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83.23 (21.66)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672CD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-0.466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EECA7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0.644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4A995C4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0.13</w:t>
            </w:r>
          </w:p>
        </w:tc>
      </w:tr>
      <w:tr w:rsidR="008A0E92" w:rsidRPr="008A0E92" w14:paraId="1F4FF840" w14:textId="77777777" w:rsidTr="00FD165D">
        <w:trPr>
          <w:trHeight w:val="418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92EC9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PPI Machiavellian egocentricity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4A7E4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14.59 (2.91)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9AB9E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15.20 (4.97)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9CBC6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-0.581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B630B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0.565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2A35712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0.14</w:t>
            </w:r>
          </w:p>
        </w:tc>
      </w:tr>
      <w:tr w:rsidR="008A0E92" w:rsidRPr="008A0E92" w14:paraId="653930D3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37741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PPI fearlessness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2E7CE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16.24 (5.40)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3B8F4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15.50 (5.15)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B50DD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0.456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A219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0.652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057D954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0.14</w:t>
            </w:r>
          </w:p>
        </w:tc>
      </w:tr>
      <w:tr w:rsidR="008A0E92" w:rsidRPr="008A0E92" w14:paraId="2C0947D5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2E92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PPI rebellious nonconformity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7DA49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14.71 (4.95)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DD6D1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14.27 (4.36)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707E4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0.304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661F6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0.763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6D8F3AE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0.09</w:t>
            </w:r>
          </w:p>
        </w:tc>
      </w:tr>
      <w:tr w:rsidR="008A0E92" w:rsidRPr="008A0E92" w14:paraId="580CA08A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58640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PPI blame externalization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C373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12.35 (4.94)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F1D75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13.33 (4.90)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A019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-0.655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C1A3C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0.517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A77267F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0.19</w:t>
            </w:r>
          </w:p>
        </w:tc>
      </w:tr>
      <w:tr w:rsidR="008A0E92" w:rsidRPr="008A0E92" w14:paraId="244C7420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7B621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 xml:space="preserve">PPI stress immunity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314B0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18.71 (3.07)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D71CB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15.90 (4.39)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321A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2.560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F0A9C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8A0E92">
              <w:rPr>
                <w:rFonts w:cs="Times New Roman"/>
                <w:b/>
                <w:bCs/>
                <w:szCs w:val="24"/>
              </w:rPr>
              <w:t>0.014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187080C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0.74</w:t>
            </w:r>
          </w:p>
        </w:tc>
      </w:tr>
      <w:tr w:rsidR="008A0E92" w:rsidRPr="008A0E92" w14:paraId="1D90ED3E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FB935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PPI cold heartedness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E7F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14.94 (4.84)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FD40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13.67 (4.54)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626ED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0.951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01AD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0.351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F230559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0.27</w:t>
            </w:r>
          </w:p>
        </w:tc>
      </w:tr>
      <w:tr w:rsidR="008A0E92" w:rsidRPr="008A0E92" w14:paraId="29E82C8C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A290E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PPI social influence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5ED81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17.00 (4.70)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54B86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17.80 (4.13)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F2F7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-0.585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CD59F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0.563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83C3C75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0.18</w:t>
            </w:r>
          </w:p>
        </w:tc>
      </w:tr>
      <w:tr w:rsidR="008A0E92" w:rsidRPr="008A0E92" w14:paraId="2AD0EC79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1BABE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 xml:space="preserve">PPI carefree </w:t>
            </w:r>
            <w:proofErr w:type="spellStart"/>
            <w:r w:rsidRPr="008A0E92">
              <w:rPr>
                <w:rFonts w:cs="Times New Roman"/>
                <w:b/>
                <w:szCs w:val="24"/>
              </w:rPr>
              <w:t>nonplanfulness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5FA9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10.29 (2.49)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B5E75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12.07 (3.21)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35BAF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-2.103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136B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8A0E92">
              <w:rPr>
                <w:rFonts w:cs="Times New Roman"/>
                <w:b/>
                <w:bCs/>
                <w:szCs w:val="24"/>
              </w:rPr>
              <w:t>0.042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2ED0B23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0.61</w:t>
            </w:r>
          </w:p>
        </w:tc>
      </w:tr>
      <w:tr w:rsidR="008A0E92" w:rsidRPr="008A0E92" w14:paraId="5372D779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C9E9F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PPI general score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E0A3B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118.82 (14.16)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B7CC9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117.73 (17.52)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EE87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0.232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1A423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0.818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CD28631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0.06</w:t>
            </w:r>
          </w:p>
        </w:tc>
      </w:tr>
      <w:tr w:rsidR="008A0E92" w:rsidRPr="008A0E92" w14:paraId="1364AE30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121D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STAI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C5EBE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50.76 (2.81)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B81D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50.57 (3.57)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7870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0.209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63E6D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0.835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CC597FE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0.05</w:t>
            </w:r>
          </w:p>
        </w:tc>
      </w:tr>
      <w:tr w:rsidR="008A0E92" w:rsidRPr="008A0E92" w14:paraId="04CB9952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B22C9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AQ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2271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20.41 (4.19)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2DF1F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21.60 (5.25)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67775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-0.849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1C37C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0.401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61528D0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0.25</w:t>
            </w:r>
          </w:p>
        </w:tc>
      </w:tr>
      <w:tr w:rsidR="008A0E92" w:rsidRPr="008A0E92" w14:paraId="6081F6A0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5858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Honesty-Humility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0625C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35.82 (4.29)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A46D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31.13 (7.74)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CF476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2.671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B0F7D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8A0E92">
              <w:rPr>
                <w:rFonts w:cs="Times New Roman"/>
                <w:b/>
                <w:bCs/>
                <w:szCs w:val="24"/>
              </w:rPr>
              <w:t>0.010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2FDDFDE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0.74</w:t>
            </w:r>
          </w:p>
        </w:tc>
      </w:tr>
      <w:tr w:rsidR="008A0E92" w:rsidRPr="008A0E92" w14:paraId="289B2FDB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540E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Emotionality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89E90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29.59 (4.71)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CF5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35.57 (5.66)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AB61E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-3.875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971A4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8A0E92">
              <w:rPr>
                <w:rFonts w:cs="Times New Roman"/>
                <w:b/>
                <w:bCs/>
                <w:szCs w:val="24"/>
              </w:rPr>
              <w:t>&lt;0.001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6398B20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1.14</w:t>
            </w:r>
          </w:p>
        </w:tc>
      </w:tr>
      <w:tr w:rsidR="008A0E92" w:rsidRPr="008A0E92" w14:paraId="58FFFA5E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7A73E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Extraversion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7E8B0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32.65 (5.11)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688BE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33.90 (5.70)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8D4F1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-0.774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DD506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0.444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AC23F3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0.23</w:t>
            </w:r>
          </w:p>
        </w:tc>
      </w:tr>
      <w:tr w:rsidR="008A0E92" w:rsidRPr="008A0E92" w14:paraId="74995876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4DCBC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Agreeableness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50A69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32.94 (4.98)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D5090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31.37 (6.05)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865CE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 xml:space="preserve">0.962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639DF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0.342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086F608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0.28</w:t>
            </w:r>
          </w:p>
        </w:tc>
      </w:tr>
      <w:tr w:rsidR="008A0E92" w:rsidRPr="008A0E92" w14:paraId="3ED294A6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3929D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Conscientiousness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C72A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36.94 (6.46)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7D799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36.23 (5.60)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6DB61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0.378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AE711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0.708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C3F2DF3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0.11</w:t>
            </w:r>
          </w:p>
        </w:tc>
      </w:tr>
      <w:tr w:rsidR="008A0E92" w:rsidRPr="008A0E92" w14:paraId="3AC7FE8F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D882F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Openness to experience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E51C9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39.18 (5.96)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45647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35.97 (6.03)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E957E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1.766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9E95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0.087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279EEB9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0.53</w:t>
            </w:r>
          </w:p>
        </w:tc>
      </w:tr>
      <w:tr w:rsidR="008A0E92" w:rsidRPr="008A0E92" w14:paraId="3AD7780C" w14:textId="77777777" w:rsidTr="00FD165D">
        <w:trPr>
          <w:jc w:val="center"/>
        </w:trPr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7D7524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A0E92">
              <w:rPr>
                <w:rFonts w:cs="Times New Roman"/>
                <w:b/>
                <w:szCs w:val="24"/>
              </w:rPr>
              <w:t>Age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039A9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27.18 (9.11)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4EEC72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22.63 (3.46)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D1BDD6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1.975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C8E49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0.063</w:t>
            </w: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</w:tcPr>
          <w:p w14:paraId="649B74AA" w14:textId="77777777" w:rsidR="008A0E92" w:rsidRPr="008A0E92" w:rsidRDefault="008A0E92" w:rsidP="008A0E92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A0E92">
              <w:rPr>
                <w:rFonts w:cs="Times New Roman"/>
                <w:szCs w:val="24"/>
              </w:rPr>
              <w:t>0.66</w:t>
            </w:r>
          </w:p>
        </w:tc>
      </w:tr>
    </w:tbl>
    <w:p w14:paraId="78C77A9A" w14:textId="70977FD4" w:rsidR="008A0E92" w:rsidRPr="008A0E92" w:rsidRDefault="008A0E92" w:rsidP="008A0E92">
      <w:pPr>
        <w:tabs>
          <w:tab w:val="left" w:pos="8715"/>
        </w:tabs>
      </w:pPr>
    </w:p>
    <w:sectPr w:rsidR="008A0E92" w:rsidRPr="008A0E92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0589B1B" w:rsidR="00995F6A" w:rsidRPr="00577C4C" w:rsidRDefault="008A0E92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0589B1B" w:rsidR="00995F6A" w:rsidRPr="00577C4C" w:rsidRDefault="008A0E92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56190735">
    <w:abstractNumId w:val="0"/>
  </w:num>
  <w:num w:numId="2" w16cid:durableId="1300764722">
    <w:abstractNumId w:val="4"/>
  </w:num>
  <w:num w:numId="3" w16cid:durableId="905531867">
    <w:abstractNumId w:val="1"/>
  </w:num>
  <w:num w:numId="4" w16cid:durableId="972564123">
    <w:abstractNumId w:val="5"/>
  </w:num>
  <w:num w:numId="5" w16cid:durableId="754323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0539744">
    <w:abstractNumId w:val="3"/>
  </w:num>
  <w:num w:numId="7" w16cid:durableId="1627195439">
    <w:abstractNumId w:val="6"/>
  </w:num>
  <w:num w:numId="8" w16cid:durableId="1652639028">
    <w:abstractNumId w:val="6"/>
  </w:num>
  <w:num w:numId="9" w16cid:durableId="1498375194">
    <w:abstractNumId w:val="6"/>
  </w:num>
  <w:num w:numId="10" w16cid:durableId="2086802069">
    <w:abstractNumId w:val="6"/>
  </w:num>
  <w:num w:numId="11" w16cid:durableId="521625154">
    <w:abstractNumId w:val="6"/>
  </w:num>
  <w:num w:numId="12" w16cid:durableId="316691542">
    <w:abstractNumId w:val="6"/>
  </w:num>
  <w:num w:numId="13" w16cid:durableId="503980379">
    <w:abstractNumId w:val="3"/>
  </w:num>
  <w:num w:numId="14" w16cid:durableId="1732918655">
    <w:abstractNumId w:val="2"/>
  </w:num>
  <w:num w:numId="15" w16cid:durableId="753013716">
    <w:abstractNumId w:val="2"/>
  </w:num>
  <w:num w:numId="16" w16cid:durableId="216429993">
    <w:abstractNumId w:val="2"/>
  </w:num>
  <w:num w:numId="17" w16cid:durableId="1871338163">
    <w:abstractNumId w:val="2"/>
  </w:num>
  <w:num w:numId="18" w16cid:durableId="1185559395">
    <w:abstractNumId w:val="2"/>
  </w:num>
  <w:num w:numId="19" w16cid:durableId="1701854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A0E92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JAVIER IVAN BORRAZ LEON</cp:lastModifiedBy>
  <cp:revision>2</cp:revision>
  <cp:lastPrinted>2013-10-03T12:51:00Z</cp:lastPrinted>
  <dcterms:created xsi:type="dcterms:W3CDTF">2022-10-11T02:13:00Z</dcterms:created>
  <dcterms:modified xsi:type="dcterms:W3CDTF">2022-10-11T02:13:00Z</dcterms:modified>
</cp:coreProperties>
</file>