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27EEE6" w14:textId="77777777" w:rsidR="00654E8F" w:rsidRPr="001549D3" w:rsidRDefault="00654E8F" w:rsidP="0001436A">
      <w:pPr>
        <w:pStyle w:val="SupplementaryMaterial"/>
        <w:rPr>
          <w:b w:val="0"/>
        </w:rPr>
      </w:pPr>
      <w:r w:rsidRPr="001549D3">
        <w:t>Supplementary Material</w:t>
      </w:r>
    </w:p>
    <w:p w14:paraId="02561E50" w14:textId="77777777" w:rsidR="00F9504E" w:rsidRPr="00005A88" w:rsidRDefault="00F9504E" w:rsidP="001E71F0">
      <w:pPr>
        <w:rPr>
          <w:rFonts w:eastAsia="Times New Roman" w:cs="Times New Roman"/>
          <w:b/>
          <w:szCs w:val="24"/>
          <w:lang w:eastAsia="de-DE" w:bidi="en-US"/>
        </w:rPr>
      </w:pPr>
    </w:p>
    <w:p w14:paraId="1F40842E" w14:textId="5172A754" w:rsidR="001E71F0" w:rsidRPr="00FC2B9D" w:rsidRDefault="00FC2B9D" w:rsidP="001E71F0">
      <w:pPr>
        <w:rPr>
          <w:rFonts w:eastAsia="Times New Roman" w:cs="Times New Roman"/>
          <w:bCs/>
          <w:szCs w:val="24"/>
          <w:lang w:eastAsia="de-DE" w:bidi="en-US"/>
        </w:rPr>
      </w:pPr>
      <w:r w:rsidRPr="00FC2B9D">
        <w:rPr>
          <w:b/>
          <w:bCs/>
        </w:rPr>
        <w:t>Supplementary</w:t>
      </w:r>
      <w:r w:rsidRPr="00FC2B9D">
        <w:rPr>
          <w:rFonts w:eastAsia="Times New Roman" w:cs="Times New Roman"/>
          <w:b/>
          <w:bCs/>
          <w:szCs w:val="24"/>
          <w:lang w:eastAsia="de-DE" w:bidi="en-US"/>
        </w:rPr>
        <w:t xml:space="preserve"> </w:t>
      </w:r>
      <w:r w:rsidR="001E71F0" w:rsidRPr="00005A88">
        <w:rPr>
          <w:rFonts w:eastAsia="Times New Roman" w:cs="Times New Roman"/>
          <w:b/>
          <w:szCs w:val="24"/>
          <w:lang w:eastAsia="de-DE" w:bidi="en-US"/>
        </w:rPr>
        <w:t xml:space="preserve">Table </w:t>
      </w:r>
      <w:bookmarkStart w:id="0" w:name="OLE_LINK1671"/>
      <w:bookmarkStart w:id="1" w:name="OLE_LINK1670"/>
      <w:r w:rsidR="00F9504E" w:rsidRPr="00005A88">
        <w:rPr>
          <w:rFonts w:eastAsia="Times New Roman" w:cs="Times New Roman"/>
          <w:b/>
          <w:szCs w:val="24"/>
          <w:lang w:eastAsia="de-DE" w:bidi="en-US"/>
        </w:rPr>
        <w:t>6</w:t>
      </w:r>
      <w:r>
        <w:rPr>
          <w:rFonts w:eastAsia="Times New Roman" w:cs="Times New Roman"/>
          <w:b/>
          <w:szCs w:val="24"/>
          <w:lang w:eastAsia="de-DE" w:bidi="en-US"/>
        </w:rPr>
        <w:t>.</w:t>
      </w:r>
      <w:r w:rsidR="00F9504E" w:rsidRPr="00FC2B9D">
        <w:rPr>
          <w:rFonts w:eastAsia="Times New Roman" w:cs="Times New Roman"/>
          <w:bCs/>
          <w:szCs w:val="24"/>
          <w:lang w:eastAsia="de-DE" w:bidi="en-US"/>
        </w:rPr>
        <w:t xml:space="preserve"> </w:t>
      </w:r>
      <w:r w:rsidR="001E71F0" w:rsidRPr="00FC2B9D">
        <w:rPr>
          <w:rFonts w:eastAsia="Times New Roman" w:cs="Times New Roman"/>
          <w:bCs/>
          <w:szCs w:val="24"/>
          <w:lang w:eastAsia="de-DE" w:bidi="en-US"/>
        </w:rPr>
        <w:t>Comparison of sequencing data and assembly results</w:t>
      </w:r>
      <w:r w:rsidR="001E71F0" w:rsidRPr="00FC2B9D">
        <w:rPr>
          <w:rFonts w:cs="Times New Roman"/>
          <w:bCs/>
          <w:szCs w:val="24"/>
          <w:lang w:bidi="en-US"/>
        </w:rPr>
        <w:t xml:space="preserve"> between the two stages</w:t>
      </w:r>
      <w:r w:rsidR="001E71F0" w:rsidRPr="00FC2B9D">
        <w:rPr>
          <w:rFonts w:eastAsia="Times New Roman" w:cs="Times New Roman"/>
          <w:bCs/>
          <w:szCs w:val="24"/>
          <w:lang w:eastAsia="de-DE" w:bidi="en-US"/>
        </w:rPr>
        <w:t>.</w:t>
      </w:r>
      <w:bookmarkEnd w:id="0"/>
      <w:bookmarkEnd w:id="1"/>
    </w:p>
    <w:tbl>
      <w:tblPr>
        <w:tblW w:w="5000" w:type="pct"/>
        <w:jc w:val="center"/>
        <w:tblBorders>
          <w:top w:val="single" w:sz="12" w:space="0" w:color="auto"/>
          <w:bottom w:val="single" w:sz="12" w:space="0" w:color="auto"/>
        </w:tblBorders>
        <w:tblLook w:val="04A0" w:firstRow="1" w:lastRow="0" w:firstColumn="1" w:lastColumn="0" w:noHBand="0" w:noVBand="1"/>
      </w:tblPr>
      <w:tblGrid>
        <w:gridCol w:w="2384"/>
        <w:gridCol w:w="2501"/>
        <w:gridCol w:w="2501"/>
        <w:gridCol w:w="2391"/>
      </w:tblGrid>
      <w:tr w:rsidR="001E71F0" w:rsidRPr="00005A88" w14:paraId="73622313" w14:textId="77777777" w:rsidTr="004E72F8">
        <w:trPr>
          <w:trHeight w:val="439"/>
          <w:jc w:val="center"/>
        </w:trPr>
        <w:tc>
          <w:tcPr>
            <w:tcW w:w="1219" w:type="pct"/>
            <w:tcBorders>
              <w:bottom w:val="single" w:sz="12" w:space="0" w:color="auto"/>
            </w:tcBorders>
            <w:vAlign w:val="center"/>
          </w:tcPr>
          <w:p w14:paraId="091B9E19" w14:textId="77777777" w:rsidR="001E71F0" w:rsidRPr="00005A88" w:rsidRDefault="001E71F0" w:rsidP="004E72F8">
            <w:pPr>
              <w:pStyle w:val="MDPI42tablebody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05A88">
              <w:rPr>
                <w:rFonts w:ascii="Times New Roman" w:hAnsi="Times New Roman"/>
                <w:b/>
                <w:bCs/>
                <w:sz w:val="24"/>
                <w:szCs w:val="24"/>
              </w:rPr>
              <w:t>Stage</w:t>
            </w:r>
          </w:p>
        </w:tc>
        <w:tc>
          <w:tcPr>
            <w:tcW w:w="1279" w:type="pct"/>
            <w:tcBorders>
              <w:bottom w:val="single" w:sz="12" w:space="0" w:color="auto"/>
            </w:tcBorders>
            <w:vAlign w:val="center"/>
          </w:tcPr>
          <w:p w14:paraId="038CE034" w14:textId="77777777" w:rsidR="001E71F0" w:rsidRPr="00005A88" w:rsidRDefault="001E71F0" w:rsidP="004E72F8">
            <w:pPr>
              <w:pStyle w:val="MDPI42tablebody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05A88">
              <w:rPr>
                <w:rFonts w:ascii="Times New Roman" w:hAnsi="Times New Roman"/>
                <w:b/>
                <w:bCs/>
                <w:sz w:val="24"/>
                <w:szCs w:val="24"/>
              </w:rPr>
              <w:t>Clean reads</w:t>
            </w:r>
          </w:p>
        </w:tc>
        <w:tc>
          <w:tcPr>
            <w:tcW w:w="1279" w:type="pct"/>
            <w:tcBorders>
              <w:bottom w:val="single" w:sz="12" w:space="0" w:color="auto"/>
            </w:tcBorders>
            <w:vAlign w:val="center"/>
          </w:tcPr>
          <w:p w14:paraId="4E81EA6E" w14:textId="77777777" w:rsidR="001E71F0" w:rsidRPr="00005A88" w:rsidRDefault="001E71F0" w:rsidP="004E72F8">
            <w:pPr>
              <w:pStyle w:val="MDPI42tablebody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05A88">
              <w:rPr>
                <w:rFonts w:ascii="Times New Roman" w:hAnsi="Times New Roman"/>
                <w:b/>
                <w:bCs/>
                <w:sz w:val="24"/>
                <w:szCs w:val="24"/>
              </w:rPr>
              <w:t>Mapped reads</w:t>
            </w:r>
          </w:p>
        </w:tc>
        <w:tc>
          <w:tcPr>
            <w:tcW w:w="1223" w:type="pct"/>
            <w:tcBorders>
              <w:bottom w:val="single" w:sz="12" w:space="0" w:color="auto"/>
            </w:tcBorders>
            <w:vAlign w:val="center"/>
          </w:tcPr>
          <w:p w14:paraId="690B58FF" w14:textId="77777777" w:rsidR="001E71F0" w:rsidRPr="00005A88" w:rsidRDefault="001E71F0" w:rsidP="004E72F8">
            <w:pPr>
              <w:pStyle w:val="MDPI42tablebody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05A88">
              <w:rPr>
                <w:rFonts w:ascii="Times New Roman" w:hAnsi="Times New Roman"/>
                <w:b/>
                <w:bCs/>
                <w:sz w:val="24"/>
                <w:szCs w:val="24"/>
              </w:rPr>
              <w:t>Mapped ratio</w:t>
            </w:r>
          </w:p>
        </w:tc>
      </w:tr>
      <w:tr w:rsidR="001E71F0" w:rsidRPr="00005A88" w14:paraId="535E7E03" w14:textId="77777777" w:rsidTr="004E72F8">
        <w:trPr>
          <w:trHeight w:val="560"/>
          <w:jc w:val="center"/>
        </w:trPr>
        <w:tc>
          <w:tcPr>
            <w:tcW w:w="1219" w:type="pct"/>
            <w:tcBorders>
              <w:top w:val="single" w:sz="12" w:space="0" w:color="auto"/>
            </w:tcBorders>
            <w:vAlign w:val="center"/>
          </w:tcPr>
          <w:p w14:paraId="16E87416" w14:textId="77777777" w:rsidR="001E71F0" w:rsidRPr="00005A88" w:rsidRDefault="001E71F0" w:rsidP="004E72F8">
            <w:pPr>
              <w:jc w:val="center"/>
              <w:rPr>
                <w:rFonts w:cs="Times New Roman"/>
                <w:snapToGrid w:val="0"/>
                <w:szCs w:val="24"/>
                <w:lang w:bidi="en-US"/>
              </w:rPr>
            </w:pPr>
            <w:r w:rsidRPr="00005A88">
              <w:rPr>
                <w:rFonts w:cs="Times New Roman"/>
                <w:snapToGrid w:val="0"/>
                <w:szCs w:val="24"/>
                <w:lang w:bidi="en-US"/>
              </w:rPr>
              <w:t>Before flight muscle histolysis (</w:t>
            </w:r>
            <w:r w:rsidRPr="00005A88">
              <w:rPr>
                <w:rFonts w:eastAsia="Times New Roman" w:cs="Times New Roman"/>
                <w:snapToGrid w:val="0"/>
                <w:szCs w:val="24"/>
                <w:lang w:eastAsia="de-DE" w:bidi="en-US"/>
              </w:rPr>
              <w:t>O1</w:t>
            </w:r>
            <w:r w:rsidRPr="00005A88">
              <w:rPr>
                <w:rFonts w:cs="Times New Roman"/>
                <w:snapToGrid w:val="0"/>
                <w:szCs w:val="24"/>
                <w:lang w:bidi="en-US"/>
              </w:rPr>
              <w:t>)</w:t>
            </w:r>
          </w:p>
        </w:tc>
        <w:tc>
          <w:tcPr>
            <w:tcW w:w="1279" w:type="pct"/>
            <w:tcBorders>
              <w:top w:val="single" w:sz="12" w:space="0" w:color="auto"/>
            </w:tcBorders>
            <w:vAlign w:val="center"/>
          </w:tcPr>
          <w:p w14:paraId="6EBA1DEC" w14:textId="77777777" w:rsidR="001E71F0" w:rsidRPr="00005A88" w:rsidRDefault="001E71F0" w:rsidP="004E72F8">
            <w:pPr>
              <w:jc w:val="center"/>
              <w:rPr>
                <w:rFonts w:eastAsia="Times New Roman" w:cs="Times New Roman"/>
                <w:snapToGrid w:val="0"/>
                <w:szCs w:val="24"/>
                <w:lang w:eastAsia="de-DE" w:bidi="en-US"/>
              </w:rPr>
            </w:pPr>
            <w:r w:rsidRPr="00005A88">
              <w:rPr>
                <w:rFonts w:eastAsia="Times New Roman" w:cs="Times New Roman"/>
                <w:snapToGrid w:val="0"/>
                <w:szCs w:val="24"/>
                <w:lang w:eastAsia="de-DE" w:bidi="en-US"/>
              </w:rPr>
              <w:t>22,891,445</w:t>
            </w:r>
          </w:p>
        </w:tc>
        <w:tc>
          <w:tcPr>
            <w:tcW w:w="1279" w:type="pct"/>
            <w:tcBorders>
              <w:top w:val="single" w:sz="12" w:space="0" w:color="auto"/>
            </w:tcBorders>
            <w:vAlign w:val="center"/>
          </w:tcPr>
          <w:p w14:paraId="751ACDD5" w14:textId="77777777" w:rsidR="001E71F0" w:rsidRPr="00005A88" w:rsidRDefault="001E71F0" w:rsidP="004E72F8">
            <w:pPr>
              <w:jc w:val="center"/>
              <w:rPr>
                <w:rFonts w:eastAsia="Times New Roman" w:cs="Times New Roman"/>
                <w:snapToGrid w:val="0"/>
                <w:szCs w:val="24"/>
                <w:lang w:eastAsia="de-DE" w:bidi="en-US"/>
              </w:rPr>
            </w:pPr>
            <w:r w:rsidRPr="00005A88">
              <w:rPr>
                <w:rFonts w:eastAsia="Times New Roman" w:cs="Times New Roman"/>
                <w:snapToGrid w:val="0"/>
                <w:szCs w:val="24"/>
                <w:lang w:eastAsia="de-DE" w:bidi="en-US"/>
              </w:rPr>
              <w:t>21,763,342</w:t>
            </w:r>
          </w:p>
        </w:tc>
        <w:tc>
          <w:tcPr>
            <w:tcW w:w="1223" w:type="pct"/>
            <w:tcBorders>
              <w:top w:val="single" w:sz="12" w:space="0" w:color="auto"/>
            </w:tcBorders>
            <w:vAlign w:val="center"/>
          </w:tcPr>
          <w:p w14:paraId="20576230" w14:textId="77777777" w:rsidR="001E71F0" w:rsidRPr="00005A88" w:rsidRDefault="001E71F0" w:rsidP="004E72F8">
            <w:pPr>
              <w:jc w:val="center"/>
              <w:rPr>
                <w:rFonts w:eastAsia="Times New Roman" w:cs="Times New Roman"/>
                <w:snapToGrid w:val="0"/>
                <w:szCs w:val="24"/>
                <w:lang w:eastAsia="de-DE" w:bidi="en-US"/>
              </w:rPr>
            </w:pPr>
            <w:r w:rsidRPr="00005A88">
              <w:rPr>
                <w:rFonts w:eastAsia="Times New Roman" w:cs="Times New Roman"/>
                <w:snapToGrid w:val="0"/>
                <w:szCs w:val="24"/>
                <w:lang w:eastAsia="de-DE" w:bidi="en-US"/>
              </w:rPr>
              <w:t>95.07%</w:t>
            </w:r>
          </w:p>
        </w:tc>
      </w:tr>
      <w:tr w:rsidR="001E71F0" w:rsidRPr="00005A88" w14:paraId="279292A7" w14:textId="77777777" w:rsidTr="004E72F8">
        <w:trPr>
          <w:jc w:val="center"/>
        </w:trPr>
        <w:tc>
          <w:tcPr>
            <w:tcW w:w="1219" w:type="pct"/>
            <w:vAlign w:val="center"/>
          </w:tcPr>
          <w:p w14:paraId="6B152A3B" w14:textId="77777777" w:rsidR="001E71F0" w:rsidRPr="00005A88" w:rsidRDefault="001E71F0" w:rsidP="004E72F8">
            <w:pPr>
              <w:jc w:val="center"/>
              <w:rPr>
                <w:rFonts w:cs="Times New Roman"/>
                <w:snapToGrid w:val="0"/>
                <w:szCs w:val="24"/>
                <w:lang w:bidi="en-US"/>
              </w:rPr>
            </w:pPr>
            <w:r w:rsidRPr="00005A88">
              <w:rPr>
                <w:rFonts w:cs="Times New Roman"/>
                <w:snapToGrid w:val="0"/>
                <w:szCs w:val="24"/>
                <w:lang w:bidi="en-US"/>
              </w:rPr>
              <w:t>After flight muscle histolysis (</w:t>
            </w:r>
            <w:r w:rsidRPr="00005A88">
              <w:rPr>
                <w:rFonts w:eastAsia="Times New Roman" w:cs="Times New Roman"/>
                <w:snapToGrid w:val="0"/>
                <w:szCs w:val="24"/>
                <w:lang w:eastAsia="de-DE" w:bidi="en-US"/>
              </w:rPr>
              <w:t>R1</w:t>
            </w:r>
            <w:r w:rsidRPr="00005A88">
              <w:rPr>
                <w:rFonts w:cs="Times New Roman"/>
                <w:snapToGrid w:val="0"/>
                <w:szCs w:val="24"/>
                <w:lang w:bidi="en-US"/>
              </w:rPr>
              <w:t>)</w:t>
            </w:r>
          </w:p>
        </w:tc>
        <w:tc>
          <w:tcPr>
            <w:tcW w:w="1279" w:type="pct"/>
            <w:vAlign w:val="center"/>
          </w:tcPr>
          <w:p w14:paraId="2601FDEA" w14:textId="77777777" w:rsidR="001E71F0" w:rsidRPr="00005A88" w:rsidRDefault="001E71F0" w:rsidP="004E72F8">
            <w:pPr>
              <w:jc w:val="center"/>
              <w:rPr>
                <w:rFonts w:eastAsia="Times New Roman" w:cs="Times New Roman"/>
                <w:snapToGrid w:val="0"/>
                <w:szCs w:val="24"/>
                <w:lang w:eastAsia="de-DE" w:bidi="en-US"/>
              </w:rPr>
            </w:pPr>
            <w:r w:rsidRPr="00005A88">
              <w:rPr>
                <w:rFonts w:eastAsia="Times New Roman" w:cs="Times New Roman"/>
                <w:snapToGrid w:val="0"/>
                <w:szCs w:val="24"/>
                <w:lang w:eastAsia="de-DE" w:bidi="en-US"/>
              </w:rPr>
              <w:t>22,561,355</w:t>
            </w:r>
          </w:p>
        </w:tc>
        <w:tc>
          <w:tcPr>
            <w:tcW w:w="1279" w:type="pct"/>
            <w:vAlign w:val="center"/>
          </w:tcPr>
          <w:p w14:paraId="3576C3D0" w14:textId="77777777" w:rsidR="001E71F0" w:rsidRPr="00005A88" w:rsidRDefault="001E71F0" w:rsidP="004E72F8">
            <w:pPr>
              <w:jc w:val="center"/>
              <w:rPr>
                <w:rFonts w:eastAsia="Times New Roman" w:cs="Times New Roman"/>
                <w:snapToGrid w:val="0"/>
                <w:szCs w:val="24"/>
                <w:lang w:eastAsia="de-DE" w:bidi="en-US"/>
              </w:rPr>
            </w:pPr>
            <w:r w:rsidRPr="00005A88">
              <w:rPr>
                <w:rFonts w:eastAsia="Times New Roman" w:cs="Times New Roman"/>
                <w:snapToGrid w:val="0"/>
                <w:szCs w:val="24"/>
                <w:lang w:eastAsia="de-DE" w:bidi="en-US"/>
              </w:rPr>
              <w:t>20,599,305</w:t>
            </w:r>
          </w:p>
        </w:tc>
        <w:tc>
          <w:tcPr>
            <w:tcW w:w="1223" w:type="pct"/>
            <w:vAlign w:val="center"/>
          </w:tcPr>
          <w:p w14:paraId="2842D92E" w14:textId="77777777" w:rsidR="001E71F0" w:rsidRPr="00005A88" w:rsidRDefault="001E71F0" w:rsidP="004E72F8">
            <w:pPr>
              <w:jc w:val="center"/>
              <w:rPr>
                <w:rFonts w:eastAsia="Times New Roman" w:cs="Times New Roman"/>
                <w:snapToGrid w:val="0"/>
                <w:szCs w:val="24"/>
                <w:lang w:eastAsia="de-DE" w:bidi="en-US"/>
              </w:rPr>
            </w:pPr>
            <w:r w:rsidRPr="00005A88">
              <w:rPr>
                <w:rFonts w:eastAsia="Times New Roman" w:cs="Times New Roman"/>
                <w:snapToGrid w:val="0"/>
                <w:szCs w:val="24"/>
                <w:lang w:eastAsia="de-DE" w:bidi="en-US"/>
              </w:rPr>
              <w:t>91.30%</w:t>
            </w:r>
          </w:p>
        </w:tc>
      </w:tr>
    </w:tbl>
    <w:p w14:paraId="7B65BC41" w14:textId="77777777" w:rsidR="00DE23E8" w:rsidRPr="00005A88" w:rsidRDefault="00DE23E8" w:rsidP="001C4E2B">
      <w:pPr>
        <w:rPr>
          <w:rFonts w:cs="Times New Roman"/>
        </w:rPr>
      </w:pPr>
    </w:p>
    <w:sectPr w:rsidR="00DE23E8" w:rsidRPr="00005A88" w:rsidSect="0093429D">
      <w:headerReference w:type="even" r:id="rId8"/>
      <w:footerReference w:type="even" r:id="rId9"/>
      <w:footerReference w:type="default" r:id="rId10"/>
      <w:headerReference w:type="first" r:id="rId11"/>
      <w:pgSz w:w="12240" w:h="15840"/>
      <w:pgMar w:top="1138" w:right="1181" w:bottom="1138" w:left="1282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FDAF6F4" w14:textId="77777777" w:rsidR="00326A34" w:rsidRDefault="00326A34" w:rsidP="00117666">
      <w:pPr>
        <w:spacing w:after="0"/>
      </w:pPr>
      <w:r>
        <w:separator/>
      </w:r>
    </w:p>
  </w:endnote>
  <w:endnote w:type="continuationSeparator" w:id="0">
    <w:p w14:paraId="73D6E531" w14:textId="77777777" w:rsidR="00326A34" w:rsidRDefault="00326A34" w:rsidP="00117666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93025F" w14:textId="77777777" w:rsidR="00995F6A" w:rsidRPr="00577C4C" w:rsidRDefault="00C52A7B">
    <w:pPr>
      <w:rPr>
        <w:color w:val="C00000"/>
        <w:szCs w:val="24"/>
      </w:rPr>
    </w:pPr>
    <w:r>
      <w:rPr>
        <w:noProof/>
        <w:lang w:eastAsia="zh-CN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382EAD14" wp14:editId="71B2BC98">
              <wp:simplePos x="0" y="0"/>
              <wp:positionH relativeFrom="margin">
                <wp:align>right</wp:align>
              </wp:positionH>
              <wp:positionV relativeFrom="bottomMargin">
                <wp:align>top</wp:align>
              </wp:positionV>
              <wp:extent cx="1508760" cy="395605"/>
              <wp:effectExtent l="0" t="0" r="0" b="0"/>
              <wp:wrapNone/>
              <wp:docPr id="1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508760" cy="39560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50BC4D33" w14:textId="14E341BA" w:rsidR="00995F6A" w:rsidRPr="00577C4C" w:rsidRDefault="00C52A7B">
                          <w:pPr>
                            <w:jc w:val="right"/>
                            <w:rPr>
                              <w:color w:val="000000" w:themeColor="text1"/>
                              <w:szCs w:val="40"/>
                            </w:rPr>
                          </w:pP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begin"/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instrText xml:space="preserve"> PAGE  \* Arabic  \* MERGEFORMAT </w:instrTex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separate"/>
                          </w:r>
                          <w:r w:rsidR="00915024">
                            <w:rPr>
                              <w:noProof/>
                              <w:color w:val="000000" w:themeColor="text1"/>
                              <w:szCs w:val="40"/>
                            </w:rPr>
                            <w:t>4</w: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82EAD14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67.6pt;margin-top:0;width:118.8pt;height:31.15pt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top;mso-position-vertical-relative:bottom-margin-area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" filled="f" stroked="f" strokeweight=".5pt">
              <v:textbox style="mso-fit-shape-to-text:t">
                <w:txbxContent>
                  <w:p w14:paraId="50BC4D33" w14:textId="14E341BA" w:rsidR="00995F6A" w:rsidRPr="00577C4C" w:rsidRDefault="00C52A7B">
                    <w:pPr>
                      <w:jc w:val="right"/>
                      <w:rPr>
                        <w:color w:val="000000" w:themeColor="text1"/>
                        <w:szCs w:val="40"/>
                      </w:rPr>
                    </w:pPr>
                    <w:r w:rsidRPr="00577C4C">
                      <w:rPr>
                        <w:color w:val="000000" w:themeColor="text1"/>
                        <w:szCs w:val="40"/>
                      </w:rPr>
                      <w:fldChar w:fldCharType="begin"/>
                    </w:r>
                    <w:r w:rsidRPr="00577C4C">
                      <w:rPr>
                        <w:color w:val="000000" w:themeColor="text1"/>
                        <w:szCs w:val="40"/>
                      </w:rPr>
                      <w:instrText xml:space="preserve"> PAGE  \* Arabic  \* MERGEFORMAT </w:instrTex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separate"/>
                    </w:r>
                    <w:r w:rsidR="00915024">
                      <w:rPr>
                        <w:noProof/>
                        <w:color w:val="000000" w:themeColor="text1"/>
                        <w:szCs w:val="40"/>
                      </w:rPr>
                      <w:t>4</w: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end"/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4D6A35" w14:textId="77777777" w:rsidR="00995F6A" w:rsidRPr="00577C4C" w:rsidRDefault="00C52A7B">
    <w:pPr>
      <w:rPr>
        <w:b/>
        <w:sz w:val="20"/>
        <w:szCs w:val="24"/>
      </w:rPr>
    </w:pPr>
    <w:r>
      <w:rPr>
        <w:noProof/>
        <w:lang w:eastAsia="zh-CN"/>
      </w:rPr>
      <mc:AlternateContent>
        <mc:Choice Requires="wps">
          <w:drawing>
            <wp:anchor distT="0" distB="0" distL="114300" distR="114300" simplePos="0" relativeHeight="251646976" behindDoc="0" locked="0" layoutInCell="1" allowOverlap="1" wp14:anchorId="70F9F55F" wp14:editId="40473BEB">
              <wp:simplePos x="0" y="0"/>
              <wp:positionH relativeFrom="margin">
                <wp:align>right</wp:align>
              </wp:positionH>
              <wp:positionV relativeFrom="bottomMargin">
                <wp:align>top</wp:align>
              </wp:positionV>
              <wp:extent cx="1508760" cy="395605"/>
              <wp:effectExtent l="0" t="0" r="0" b="0"/>
              <wp:wrapNone/>
              <wp:docPr id="56" name="Text Box 5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508760" cy="39560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570F0D09" w14:textId="11B8F4D5" w:rsidR="00995F6A" w:rsidRPr="00577C4C" w:rsidRDefault="00C52A7B">
                          <w:pPr>
                            <w:jc w:val="right"/>
                            <w:rPr>
                              <w:color w:val="000000" w:themeColor="text1"/>
                              <w:szCs w:val="40"/>
                            </w:rPr>
                          </w:pP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begin"/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instrText xml:space="preserve"> PAGE  \* Arabic  \* MERGEFORMAT </w:instrTex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separate"/>
                          </w:r>
                          <w:r w:rsidR="00915024">
                            <w:rPr>
                              <w:noProof/>
                              <w:color w:val="000000" w:themeColor="text1"/>
                              <w:szCs w:val="40"/>
                            </w:rPr>
                            <w:t>3</w: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0F9F55F" id="_x0000_t202" coordsize="21600,21600" o:spt="202" path="m,l,21600r21600,l21600,xe">
              <v:stroke joinstyle="miter"/>
              <v:path gradientshapeok="t" o:connecttype="rect"/>
            </v:shapetype>
            <v:shape id="Text Box 56" o:spid="_x0000_s1027" type="#_x0000_t202" style="position:absolute;margin-left:67.6pt;margin-top:0;width:118.8pt;height:31.15pt;z-index:251646976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top;mso-position-vertical-relative:bottom-margin-area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" filled="f" stroked="f" strokeweight=".5pt">
              <v:textbox style="mso-fit-shape-to-text:t">
                <w:txbxContent>
                  <w:p w14:paraId="570F0D09" w14:textId="11B8F4D5" w:rsidR="00995F6A" w:rsidRPr="00577C4C" w:rsidRDefault="00C52A7B">
                    <w:pPr>
                      <w:jc w:val="right"/>
                      <w:rPr>
                        <w:color w:val="000000" w:themeColor="text1"/>
                        <w:szCs w:val="40"/>
                      </w:rPr>
                    </w:pPr>
                    <w:r w:rsidRPr="00577C4C">
                      <w:rPr>
                        <w:color w:val="000000" w:themeColor="text1"/>
                        <w:szCs w:val="40"/>
                      </w:rPr>
                      <w:fldChar w:fldCharType="begin"/>
                    </w:r>
                    <w:r w:rsidRPr="00577C4C">
                      <w:rPr>
                        <w:color w:val="000000" w:themeColor="text1"/>
                        <w:szCs w:val="40"/>
                      </w:rPr>
                      <w:instrText xml:space="preserve"> PAGE  \* Arabic  \* MERGEFORMAT </w:instrTex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separate"/>
                    </w:r>
                    <w:r w:rsidR="00915024">
                      <w:rPr>
                        <w:noProof/>
                        <w:color w:val="000000" w:themeColor="text1"/>
                        <w:szCs w:val="40"/>
                      </w:rPr>
                      <w:t>3</w: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end"/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B2866B" w14:textId="77777777" w:rsidR="00326A34" w:rsidRDefault="00326A34" w:rsidP="00117666">
      <w:pPr>
        <w:spacing w:after="0"/>
      </w:pPr>
      <w:r>
        <w:separator/>
      </w:r>
    </w:p>
  </w:footnote>
  <w:footnote w:type="continuationSeparator" w:id="0">
    <w:p w14:paraId="2E69000C" w14:textId="77777777" w:rsidR="00326A34" w:rsidRDefault="00326A34" w:rsidP="00117666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AEF00C" w14:textId="77777777" w:rsidR="00995F6A" w:rsidRPr="009151AA" w:rsidRDefault="00C52A7B">
    <w:pPr>
      <w:rPr>
        <w:rFonts w:cs="Times New Roman"/>
      </w:rPr>
    </w:pPr>
    <w:r w:rsidRPr="009151AA">
      <w:rPr>
        <w:rFonts w:cs="Times New Roman"/>
      </w:rPr>
      <w:ptab w:relativeTo="margin" w:alignment="center" w:leader="none"/>
    </w:r>
    <w:r w:rsidRPr="009151AA">
      <w:rPr>
        <w:rFonts w:cs="Times New Roman"/>
      </w:rPr>
      <w:ptab w:relativeTo="margin" w:alignment="right" w:leader="none"/>
    </w:r>
    <w:r w:rsidR="001549D3" w:rsidRPr="009151AA">
      <w:rPr>
        <w:rFonts w:cs="Times New Roman"/>
      </w:rPr>
      <w:t>Supplementary Material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1D68C6" w14:textId="77777777" w:rsidR="00995F6A" w:rsidRDefault="0093429D" w:rsidP="0093429D">
    <w:r w:rsidRPr="005A1D84">
      <w:rPr>
        <w:b/>
        <w:noProof/>
        <w:color w:val="A6A6A6" w:themeColor="background1" w:themeShade="A6"/>
        <w:lang w:eastAsia="zh-CN"/>
      </w:rPr>
      <w:drawing>
        <wp:inline distT="0" distB="0" distL="0" distR="0" wp14:anchorId="07D26A56" wp14:editId="2E460F0E">
          <wp:extent cx="1382534" cy="497091"/>
          <wp:effectExtent l="0" t="0" r="0" b="0"/>
          <wp:docPr id="7" name="Picture 7" descr="C:\Users\Elaine.Scott\Documents\LaTex\____TEST____Frontiers_LaTeX_Templates_V2.5\Frontiers LaTeX (Science, Health and Engineering) V2.5 - with Supplementary material (V1.2)\logo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Elaine.Scott\Documents\LaTex\____TEST____Frontiers_LaTeX_Templates_V2.5\Frontiers LaTeX (Science, Health and Engineering) V2.5 - with Supplementary material (V1.2)\logo1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34909" cy="55187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C52A7B" w:rsidRPr="007E3148">
      <w:rPr>
        <w:b/>
      </w:rPr>
      <w:ptab w:relativeTo="margin" w:alignment="center" w:leader="none"/>
    </w:r>
    <w:r w:rsidR="00C52A7B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1B7666"/>
    <w:multiLevelType w:val="multilevel"/>
    <w:tmpl w:val="615EAD26"/>
    <w:lvl w:ilvl="0">
      <w:start w:val="1"/>
      <w:numFmt w:val="decimal"/>
      <w:lvlText w:val="%1."/>
      <w:lvlJc w:val="left"/>
      <w:pPr>
        <w:ind w:left="0" w:firstLine="0"/>
      </w:pPr>
      <w:rPr>
        <w:rFonts w:hint="default"/>
        <w:b/>
        <w:lang w:val="en-GB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0" w:firstLine="0"/>
      </w:pPr>
      <w:rPr>
        <w:rFonts w:ascii="Times New Roman" w:hAnsi="Times New Roman" w:hint="default"/>
        <w:b/>
        <w:i w:val="0"/>
        <w:sz w:val="24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0EDF3AB7"/>
    <w:multiLevelType w:val="hybridMultilevel"/>
    <w:tmpl w:val="8E5CDC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C0601A"/>
    <w:multiLevelType w:val="multilevel"/>
    <w:tmpl w:val="2D740DBE"/>
    <w:styleLink w:val="Headings"/>
    <w:lvl w:ilvl="0">
      <w:start w:val="1"/>
      <w:numFmt w:val="decimal"/>
      <w:pStyle w:val="1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pStyle w:val="2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pStyle w:val="3"/>
      <w:lvlText w:val="%1.%2.%3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3">
      <w:start w:val="1"/>
      <w:numFmt w:val="decimal"/>
      <w:pStyle w:val="4"/>
      <w:lvlText w:val="%1.%2.%3.%4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4">
      <w:start w:val="1"/>
      <w:numFmt w:val="decimal"/>
      <w:pStyle w:val="5"/>
      <w:lvlText w:val="%1.%2.%3.%4.%5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567"/>
        </w:tabs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567"/>
        </w:tabs>
        <w:ind w:left="567" w:hanging="567"/>
      </w:pPr>
      <w:rPr>
        <w:rFonts w:hint="default"/>
      </w:rPr>
    </w:lvl>
  </w:abstractNum>
  <w:abstractNum w:abstractNumId="3" w15:restartNumberingAfterBreak="0">
    <w:nsid w:val="225305B5"/>
    <w:multiLevelType w:val="hybridMultilevel"/>
    <w:tmpl w:val="4F8C24FA"/>
    <w:lvl w:ilvl="0" w:tplc="A9DCD718">
      <w:start w:val="1"/>
      <w:numFmt w:val="bullet"/>
      <w:pStyle w:val="a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549F1D82"/>
    <w:multiLevelType w:val="hybridMultilevel"/>
    <w:tmpl w:val="734A770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83E6C4F"/>
    <w:multiLevelType w:val="hybridMultilevel"/>
    <w:tmpl w:val="E39A39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A173C1D"/>
    <w:multiLevelType w:val="multilevel"/>
    <w:tmpl w:val="61DCC3B2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567"/>
        </w:tabs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567"/>
        </w:tabs>
        <w:ind w:left="567" w:hanging="567"/>
      </w:pPr>
      <w:rPr>
        <w:rFonts w:hint="default"/>
      </w:rPr>
    </w:lvl>
  </w:abstractNum>
  <w:num w:numId="1" w16cid:durableId="325129817">
    <w:abstractNumId w:val="0"/>
  </w:num>
  <w:num w:numId="2" w16cid:durableId="1716661721">
    <w:abstractNumId w:val="4"/>
  </w:num>
  <w:num w:numId="3" w16cid:durableId="1087191272">
    <w:abstractNumId w:val="1"/>
  </w:num>
  <w:num w:numId="4" w16cid:durableId="1884173201">
    <w:abstractNumId w:val="5"/>
  </w:num>
  <w:num w:numId="5" w16cid:durableId="60846540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102990316">
    <w:abstractNumId w:val="3"/>
  </w:num>
  <w:num w:numId="7" w16cid:durableId="27607136">
    <w:abstractNumId w:val="6"/>
  </w:num>
  <w:num w:numId="8" w16cid:durableId="1650593748">
    <w:abstractNumId w:val="6"/>
  </w:num>
  <w:num w:numId="9" w16cid:durableId="174464789">
    <w:abstractNumId w:val="6"/>
  </w:num>
  <w:num w:numId="10" w16cid:durableId="412244460">
    <w:abstractNumId w:val="6"/>
  </w:num>
  <w:num w:numId="11" w16cid:durableId="1762221214">
    <w:abstractNumId w:val="6"/>
  </w:num>
  <w:num w:numId="12" w16cid:durableId="1081367227">
    <w:abstractNumId w:val="6"/>
  </w:num>
  <w:num w:numId="13" w16cid:durableId="1412118810">
    <w:abstractNumId w:val="3"/>
  </w:num>
  <w:num w:numId="14" w16cid:durableId="1104572105">
    <w:abstractNumId w:val="2"/>
  </w:num>
  <w:num w:numId="15" w16cid:durableId="1081946501">
    <w:abstractNumId w:val="2"/>
  </w:num>
  <w:num w:numId="16" w16cid:durableId="1150173529">
    <w:abstractNumId w:val="2"/>
  </w:num>
  <w:num w:numId="17" w16cid:durableId="1679622535">
    <w:abstractNumId w:val="2"/>
  </w:num>
  <w:num w:numId="18" w16cid:durableId="1577127465">
    <w:abstractNumId w:val="2"/>
  </w:num>
  <w:num w:numId="19" w16cid:durableId="140518494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bordersDoNotSurroundHeader/>
  <w:bordersDoNotSurroundFooter/>
  <w:attachedTemplate r:id="rId1"/>
  <w:trackRevisions/>
  <w:defaultTabStop w:val="720"/>
  <w:evenAndOddHeader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D20B5"/>
    <w:rsid w:val="00005A88"/>
    <w:rsid w:val="0001436A"/>
    <w:rsid w:val="00034304"/>
    <w:rsid w:val="00035434"/>
    <w:rsid w:val="0005122D"/>
    <w:rsid w:val="00052A14"/>
    <w:rsid w:val="00077D53"/>
    <w:rsid w:val="001044F5"/>
    <w:rsid w:val="00105FD9"/>
    <w:rsid w:val="00117666"/>
    <w:rsid w:val="001549D3"/>
    <w:rsid w:val="00160065"/>
    <w:rsid w:val="00177D84"/>
    <w:rsid w:val="001C4E2B"/>
    <w:rsid w:val="001E71F0"/>
    <w:rsid w:val="00207973"/>
    <w:rsid w:val="002557CA"/>
    <w:rsid w:val="00267D18"/>
    <w:rsid w:val="00274347"/>
    <w:rsid w:val="002868E2"/>
    <w:rsid w:val="002869C3"/>
    <w:rsid w:val="002936E4"/>
    <w:rsid w:val="002B4A57"/>
    <w:rsid w:val="002C74CA"/>
    <w:rsid w:val="002D2A3A"/>
    <w:rsid w:val="003123F4"/>
    <w:rsid w:val="00326A34"/>
    <w:rsid w:val="00333B84"/>
    <w:rsid w:val="003544FB"/>
    <w:rsid w:val="003D1C86"/>
    <w:rsid w:val="003D2F2D"/>
    <w:rsid w:val="00401590"/>
    <w:rsid w:val="00415202"/>
    <w:rsid w:val="0043224D"/>
    <w:rsid w:val="00447801"/>
    <w:rsid w:val="00451332"/>
    <w:rsid w:val="00452E9C"/>
    <w:rsid w:val="00472786"/>
    <w:rsid w:val="004735C8"/>
    <w:rsid w:val="004947A6"/>
    <w:rsid w:val="004961FF"/>
    <w:rsid w:val="00517A89"/>
    <w:rsid w:val="005250F2"/>
    <w:rsid w:val="0058260A"/>
    <w:rsid w:val="00593EEA"/>
    <w:rsid w:val="005A5EEE"/>
    <w:rsid w:val="005E118E"/>
    <w:rsid w:val="006309FF"/>
    <w:rsid w:val="006375C7"/>
    <w:rsid w:val="00654E8F"/>
    <w:rsid w:val="00660D05"/>
    <w:rsid w:val="006820B1"/>
    <w:rsid w:val="006B7D14"/>
    <w:rsid w:val="00701727"/>
    <w:rsid w:val="0070566C"/>
    <w:rsid w:val="00714C50"/>
    <w:rsid w:val="00725A7D"/>
    <w:rsid w:val="007501BE"/>
    <w:rsid w:val="00764B77"/>
    <w:rsid w:val="00790BB3"/>
    <w:rsid w:val="007B78BE"/>
    <w:rsid w:val="007C206C"/>
    <w:rsid w:val="007D3F57"/>
    <w:rsid w:val="00817DD6"/>
    <w:rsid w:val="0083759F"/>
    <w:rsid w:val="00885156"/>
    <w:rsid w:val="00887C28"/>
    <w:rsid w:val="00915024"/>
    <w:rsid w:val="009151AA"/>
    <w:rsid w:val="0093429D"/>
    <w:rsid w:val="00943573"/>
    <w:rsid w:val="00964134"/>
    <w:rsid w:val="00970F7D"/>
    <w:rsid w:val="00994A3D"/>
    <w:rsid w:val="009A2E7F"/>
    <w:rsid w:val="009C2B12"/>
    <w:rsid w:val="00A174D9"/>
    <w:rsid w:val="00A30882"/>
    <w:rsid w:val="00AA4D24"/>
    <w:rsid w:val="00AB6715"/>
    <w:rsid w:val="00AF351B"/>
    <w:rsid w:val="00B1671E"/>
    <w:rsid w:val="00B25EB8"/>
    <w:rsid w:val="00B378D5"/>
    <w:rsid w:val="00B37F4D"/>
    <w:rsid w:val="00BA00F4"/>
    <w:rsid w:val="00BA37E8"/>
    <w:rsid w:val="00BA70F6"/>
    <w:rsid w:val="00C005B9"/>
    <w:rsid w:val="00C52A7B"/>
    <w:rsid w:val="00C56BAF"/>
    <w:rsid w:val="00C679AA"/>
    <w:rsid w:val="00C75972"/>
    <w:rsid w:val="00CD066B"/>
    <w:rsid w:val="00CE3633"/>
    <w:rsid w:val="00CE4FEE"/>
    <w:rsid w:val="00D060CF"/>
    <w:rsid w:val="00D76028"/>
    <w:rsid w:val="00DB59C3"/>
    <w:rsid w:val="00DC259A"/>
    <w:rsid w:val="00DE23E8"/>
    <w:rsid w:val="00E13CA9"/>
    <w:rsid w:val="00E52377"/>
    <w:rsid w:val="00E537AD"/>
    <w:rsid w:val="00E64E17"/>
    <w:rsid w:val="00E866C9"/>
    <w:rsid w:val="00EA3D3C"/>
    <w:rsid w:val="00EA79D3"/>
    <w:rsid w:val="00EC090A"/>
    <w:rsid w:val="00EC0FBC"/>
    <w:rsid w:val="00ED20B5"/>
    <w:rsid w:val="00ED5401"/>
    <w:rsid w:val="00EE0B71"/>
    <w:rsid w:val="00F46900"/>
    <w:rsid w:val="00F61D89"/>
    <w:rsid w:val="00F9504E"/>
    <w:rsid w:val="00FC2B9D"/>
    <w:rsid w:val="00FF45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86DB94A"/>
  <w15:docId w15:val="{88748FF8-5D22-488D-A39B-60AD93690E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2" w:qFormat="1"/>
    <w:lsdException w:name="heading 2" w:semiHidden="1" w:uiPriority="2" w:unhideWhenUsed="1" w:qFormat="1"/>
    <w:lsdException w:name="heading 3" w:semiHidden="1" w:uiPriority="2" w:unhideWhenUsed="1" w:qFormat="1"/>
    <w:lsdException w:name="heading 4" w:semiHidden="1" w:uiPriority="2" w:unhideWhenUsed="1" w:qFormat="1"/>
    <w:lsdException w:name="heading 5" w:semiHidden="1" w:uiPriority="2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 w:qFormat="1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  <w:rsid w:val="00AB6715"/>
    <w:pPr>
      <w:spacing w:before="120" w:after="240" w:line="240" w:lineRule="auto"/>
    </w:pPr>
    <w:rPr>
      <w:rFonts w:ascii="Times New Roman" w:hAnsi="Times New Roman"/>
      <w:sz w:val="24"/>
    </w:rPr>
  </w:style>
  <w:style w:type="paragraph" w:styleId="1">
    <w:name w:val="heading 1"/>
    <w:basedOn w:val="a"/>
    <w:next w:val="a0"/>
    <w:link w:val="10"/>
    <w:uiPriority w:val="2"/>
    <w:qFormat/>
    <w:rsid w:val="00AB6715"/>
    <w:pPr>
      <w:numPr>
        <w:numId w:val="19"/>
      </w:numPr>
      <w:spacing w:before="240"/>
      <w:contextualSpacing w:val="0"/>
      <w:outlineLvl w:val="0"/>
    </w:pPr>
    <w:rPr>
      <w:b/>
    </w:rPr>
  </w:style>
  <w:style w:type="paragraph" w:styleId="2">
    <w:name w:val="heading 2"/>
    <w:basedOn w:val="1"/>
    <w:next w:val="a0"/>
    <w:link w:val="20"/>
    <w:uiPriority w:val="2"/>
    <w:qFormat/>
    <w:rsid w:val="00AB6715"/>
    <w:pPr>
      <w:numPr>
        <w:ilvl w:val="1"/>
      </w:numPr>
      <w:spacing w:after="200"/>
      <w:outlineLvl w:val="1"/>
    </w:pPr>
  </w:style>
  <w:style w:type="paragraph" w:styleId="3">
    <w:name w:val="heading 3"/>
    <w:basedOn w:val="a0"/>
    <w:next w:val="a0"/>
    <w:link w:val="30"/>
    <w:uiPriority w:val="2"/>
    <w:qFormat/>
    <w:rsid w:val="00AB6715"/>
    <w:pPr>
      <w:keepNext/>
      <w:keepLines/>
      <w:numPr>
        <w:ilvl w:val="2"/>
        <w:numId w:val="19"/>
      </w:numPr>
      <w:spacing w:before="40" w:after="120"/>
      <w:outlineLvl w:val="2"/>
    </w:pPr>
    <w:rPr>
      <w:rFonts w:eastAsiaTheme="majorEastAsia" w:cstheme="majorBidi"/>
      <w:b/>
      <w:szCs w:val="24"/>
    </w:rPr>
  </w:style>
  <w:style w:type="paragraph" w:styleId="4">
    <w:name w:val="heading 4"/>
    <w:basedOn w:val="3"/>
    <w:next w:val="a0"/>
    <w:link w:val="40"/>
    <w:uiPriority w:val="2"/>
    <w:qFormat/>
    <w:rsid w:val="00AB6715"/>
    <w:pPr>
      <w:numPr>
        <w:ilvl w:val="3"/>
      </w:numPr>
      <w:outlineLvl w:val="3"/>
    </w:pPr>
    <w:rPr>
      <w:iCs/>
    </w:rPr>
  </w:style>
  <w:style w:type="paragraph" w:styleId="5">
    <w:name w:val="heading 5"/>
    <w:basedOn w:val="4"/>
    <w:next w:val="a0"/>
    <w:link w:val="50"/>
    <w:uiPriority w:val="2"/>
    <w:qFormat/>
    <w:rsid w:val="00AB6715"/>
    <w:pPr>
      <w:numPr>
        <w:ilvl w:val="4"/>
      </w:numPr>
      <w:outlineLvl w:val="4"/>
    </w:p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标题 1 字符"/>
    <w:basedOn w:val="a1"/>
    <w:link w:val="1"/>
    <w:uiPriority w:val="2"/>
    <w:rsid w:val="00AB6715"/>
    <w:rPr>
      <w:rFonts w:ascii="Times New Roman" w:eastAsia="Cambria" w:hAnsi="Times New Roman" w:cs="Times New Roman"/>
      <w:b/>
      <w:sz w:val="24"/>
      <w:szCs w:val="24"/>
    </w:rPr>
  </w:style>
  <w:style w:type="character" w:customStyle="1" w:styleId="20">
    <w:name w:val="标题 2 字符"/>
    <w:basedOn w:val="a1"/>
    <w:link w:val="2"/>
    <w:uiPriority w:val="2"/>
    <w:rsid w:val="00AB6715"/>
    <w:rPr>
      <w:rFonts w:ascii="Times New Roman" w:eastAsia="Cambria" w:hAnsi="Times New Roman" w:cs="Times New Roman"/>
      <w:b/>
      <w:sz w:val="24"/>
      <w:szCs w:val="24"/>
    </w:rPr>
  </w:style>
  <w:style w:type="paragraph" w:styleId="a4">
    <w:name w:val="Subtitle"/>
    <w:basedOn w:val="a0"/>
    <w:next w:val="a0"/>
    <w:link w:val="a5"/>
    <w:uiPriority w:val="99"/>
    <w:unhideWhenUsed/>
    <w:qFormat/>
    <w:rsid w:val="00AB6715"/>
    <w:pPr>
      <w:spacing w:before="240"/>
    </w:pPr>
    <w:rPr>
      <w:rFonts w:cs="Times New Roman"/>
      <w:b/>
      <w:szCs w:val="24"/>
    </w:rPr>
  </w:style>
  <w:style w:type="character" w:customStyle="1" w:styleId="a5">
    <w:name w:val="副标题 字符"/>
    <w:basedOn w:val="a1"/>
    <w:link w:val="a4"/>
    <w:uiPriority w:val="99"/>
    <w:rsid w:val="00AB6715"/>
    <w:rPr>
      <w:rFonts w:ascii="Times New Roman" w:hAnsi="Times New Roman" w:cs="Times New Roman"/>
      <w:b/>
      <w:sz w:val="24"/>
      <w:szCs w:val="24"/>
    </w:rPr>
  </w:style>
  <w:style w:type="paragraph" w:customStyle="1" w:styleId="AuthorList">
    <w:name w:val="Author List"/>
    <w:aliases w:val="Keywords,Abstract"/>
    <w:basedOn w:val="a4"/>
    <w:next w:val="a0"/>
    <w:uiPriority w:val="1"/>
    <w:qFormat/>
    <w:rsid w:val="00AB6715"/>
  </w:style>
  <w:style w:type="paragraph" w:styleId="a6">
    <w:name w:val="Balloon Text"/>
    <w:basedOn w:val="a0"/>
    <w:link w:val="a7"/>
    <w:uiPriority w:val="99"/>
    <w:semiHidden/>
    <w:unhideWhenUsed/>
    <w:rsid w:val="00AB6715"/>
    <w:pPr>
      <w:spacing w:after="0"/>
    </w:pPr>
    <w:rPr>
      <w:rFonts w:ascii="Tahoma" w:hAnsi="Tahoma" w:cs="Tahoma"/>
      <w:sz w:val="16"/>
      <w:szCs w:val="16"/>
    </w:rPr>
  </w:style>
  <w:style w:type="character" w:customStyle="1" w:styleId="a7">
    <w:name w:val="批注框文本 字符"/>
    <w:basedOn w:val="a1"/>
    <w:link w:val="a6"/>
    <w:uiPriority w:val="99"/>
    <w:semiHidden/>
    <w:rsid w:val="00AB6715"/>
    <w:rPr>
      <w:rFonts w:ascii="Tahoma" w:hAnsi="Tahoma" w:cs="Tahoma"/>
      <w:sz w:val="16"/>
      <w:szCs w:val="16"/>
    </w:rPr>
  </w:style>
  <w:style w:type="character" w:styleId="a8">
    <w:name w:val="Book Title"/>
    <w:basedOn w:val="a1"/>
    <w:uiPriority w:val="33"/>
    <w:qFormat/>
    <w:rsid w:val="00AB6715"/>
    <w:rPr>
      <w:rFonts w:ascii="Times New Roman" w:hAnsi="Times New Roman"/>
      <w:b/>
      <w:bCs/>
      <w:i/>
      <w:iCs/>
      <w:spacing w:val="5"/>
    </w:rPr>
  </w:style>
  <w:style w:type="paragraph" w:styleId="a9">
    <w:name w:val="caption"/>
    <w:basedOn w:val="a0"/>
    <w:next w:val="aa"/>
    <w:uiPriority w:val="35"/>
    <w:unhideWhenUsed/>
    <w:qFormat/>
    <w:rsid w:val="00AB6715"/>
    <w:pPr>
      <w:keepNext/>
    </w:pPr>
    <w:rPr>
      <w:rFonts w:cs="Times New Roman"/>
      <w:b/>
      <w:bCs/>
      <w:szCs w:val="24"/>
    </w:rPr>
  </w:style>
  <w:style w:type="paragraph" w:styleId="aa">
    <w:name w:val="No Spacing"/>
    <w:uiPriority w:val="99"/>
    <w:unhideWhenUsed/>
    <w:qFormat/>
    <w:rsid w:val="00AB6715"/>
    <w:pPr>
      <w:spacing w:after="0" w:line="240" w:lineRule="auto"/>
    </w:pPr>
    <w:rPr>
      <w:rFonts w:ascii="Times New Roman" w:hAnsi="Times New Roman"/>
      <w:sz w:val="24"/>
    </w:rPr>
  </w:style>
  <w:style w:type="character" w:styleId="ab">
    <w:name w:val="annotation reference"/>
    <w:basedOn w:val="a1"/>
    <w:uiPriority w:val="99"/>
    <w:semiHidden/>
    <w:unhideWhenUsed/>
    <w:rsid w:val="00AB6715"/>
    <w:rPr>
      <w:sz w:val="16"/>
      <w:szCs w:val="16"/>
    </w:rPr>
  </w:style>
  <w:style w:type="paragraph" w:styleId="ac">
    <w:name w:val="annotation text"/>
    <w:basedOn w:val="a0"/>
    <w:link w:val="ad"/>
    <w:uiPriority w:val="99"/>
    <w:semiHidden/>
    <w:unhideWhenUsed/>
    <w:rsid w:val="00AB6715"/>
    <w:rPr>
      <w:sz w:val="20"/>
      <w:szCs w:val="20"/>
    </w:rPr>
  </w:style>
  <w:style w:type="character" w:customStyle="1" w:styleId="ad">
    <w:name w:val="批注文字 字符"/>
    <w:basedOn w:val="a1"/>
    <w:link w:val="ac"/>
    <w:uiPriority w:val="99"/>
    <w:semiHidden/>
    <w:rsid w:val="00AB6715"/>
    <w:rPr>
      <w:rFonts w:ascii="Times New Roman" w:hAnsi="Times New Roman"/>
      <w:sz w:val="20"/>
      <w:szCs w:val="20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AB6715"/>
    <w:rPr>
      <w:b/>
      <w:bCs/>
    </w:rPr>
  </w:style>
  <w:style w:type="character" w:customStyle="1" w:styleId="af">
    <w:name w:val="批注主题 字符"/>
    <w:basedOn w:val="ad"/>
    <w:link w:val="ae"/>
    <w:uiPriority w:val="99"/>
    <w:semiHidden/>
    <w:rsid w:val="00AB6715"/>
    <w:rPr>
      <w:rFonts w:ascii="Times New Roman" w:hAnsi="Times New Roman"/>
      <w:b/>
      <w:bCs/>
      <w:sz w:val="20"/>
      <w:szCs w:val="20"/>
    </w:rPr>
  </w:style>
  <w:style w:type="character" w:styleId="af0">
    <w:name w:val="Emphasis"/>
    <w:basedOn w:val="a1"/>
    <w:uiPriority w:val="20"/>
    <w:qFormat/>
    <w:rsid w:val="00AB6715"/>
    <w:rPr>
      <w:rFonts w:ascii="Times New Roman" w:hAnsi="Times New Roman"/>
      <w:i/>
      <w:iCs/>
    </w:rPr>
  </w:style>
  <w:style w:type="character" w:styleId="af1">
    <w:name w:val="endnote reference"/>
    <w:basedOn w:val="a1"/>
    <w:uiPriority w:val="99"/>
    <w:semiHidden/>
    <w:unhideWhenUsed/>
    <w:rsid w:val="00AB6715"/>
    <w:rPr>
      <w:vertAlign w:val="superscript"/>
    </w:rPr>
  </w:style>
  <w:style w:type="paragraph" w:styleId="af2">
    <w:name w:val="endnote text"/>
    <w:basedOn w:val="a0"/>
    <w:link w:val="af3"/>
    <w:uiPriority w:val="99"/>
    <w:semiHidden/>
    <w:unhideWhenUsed/>
    <w:rsid w:val="00AB6715"/>
    <w:pPr>
      <w:spacing w:after="0"/>
    </w:pPr>
    <w:rPr>
      <w:sz w:val="20"/>
      <w:szCs w:val="20"/>
    </w:rPr>
  </w:style>
  <w:style w:type="character" w:customStyle="1" w:styleId="af3">
    <w:name w:val="尾注文本 字符"/>
    <w:basedOn w:val="a1"/>
    <w:link w:val="af2"/>
    <w:uiPriority w:val="99"/>
    <w:semiHidden/>
    <w:rsid w:val="00AB6715"/>
    <w:rPr>
      <w:rFonts w:ascii="Times New Roman" w:hAnsi="Times New Roman"/>
      <w:sz w:val="20"/>
      <w:szCs w:val="20"/>
    </w:rPr>
  </w:style>
  <w:style w:type="character" w:styleId="af4">
    <w:name w:val="FollowedHyperlink"/>
    <w:basedOn w:val="a1"/>
    <w:uiPriority w:val="99"/>
    <w:semiHidden/>
    <w:unhideWhenUsed/>
    <w:rsid w:val="00AB6715"/>
    <w:rPr>
      <w:color w:val="800080" w:themeColor="followedHyperlink"/>
      <w:u w:val="single"/>
    </w:rPr>
  </w:style>
  <w:style w:type="paragraph" w:styleId="af5">
    <w:name w:val="footer"/>
    <w:basedOn w:val="a0"/>
    <w:link w:val="af6"/>
    <w:uiPriority w:val="99"/>
    <w:unhideWhenUsed/>
    <w:rsid w:val="00AB6715"/>
    <w:pPr>
      <w:tabs>
        <w:tab w:val="center" w:pos="4844"/>
        <w:tab w:val="right" w:pos="9689"/>
      </w:tabs>
      <w:spacing w:after="0"/>
    </w:pPr>
  </w:style>
  <w:style w:type="character" w:customStyle="1" w:styleId="af6">
    <w:name w:val="页脚 字符"/>
    <w:basedOn w:val="a1"/>
    <w:link w:val="af5"/>
    <w:uiPriority w:val="99"/>
    <w:rsid w:val="00AB6715"/>
    <w:rPr>
      <w:rFonts w:ascii="Times New Roman" w:hAnsi="Times New Roman"/>
      <w:sz w:val="24"/>
    </w:rPr>
  </w:style>
  <w:style w:type="character" w:styleId="af7">
    <w:name w:val="footnote reference"/>
    <w:basedOn w:val="a1"/>
    <w:uiPriority w:val="99"/>
    <w:semiHidden/>
    <w:unhideWhenUsed/>
    <w:rsid w:val="00AB6715"/>
    <w:rPr>
      <w:vertAlign w:val="superscript"/>
    </w:rPr>
  </w:style>
  <w:style w:type="paragraph" w:styleId="af8">
    <w:name w:val="footnote text"/>
    <w:basedOn w:val="a0"/>
    <w:link w:val="af9"/>
    <w:uiPriority w:val="99"/>
    <w:semiHidden/>
    <w:unhideWhenUsed/>
    <w:rsid w:val="00AB6715"/>
    <w:pPr>
      <w:spacing w:after="0"/>
    </w:pPr>
    <w:rPr>
      <w:sz w:val="20"/>
      <w:szCs w:val="20"/>
    </w:rPr>
  </w:style>
  <w:style w:type="character" w:customStyle="1" w:styleId="af9">
    <w:name w:val="脚注文本 字符"/>
    <w:basedOn w:val="a1"/>
    <w:link w:val="af8"/>
    <w:uiPriority w:val="99"/>
    <w:semiHidden/>
    <w:rsid w:val="00AB6715"/>
    <w:rPr>
      <w:rFonts w:ascii="Times New Roman" w:hAnsi="Times New Roman"/>
      <w:sz w:val="20"/>
      <w:szCs w:val="20"/>
    </w:rPr>
  </w:style>
  <w:style w:type="paragraph" w:styleId="afa">
    <w:name w:val="header"/>
    <w:basedOn w:val="a0"/>
    <w:link w:val="afb"/>
    <w:uiPriority w:val="99"/>
    <w:unhideWhenUsed/>
    <w:rsid w:val="00AB6715"/>
    <w:pPr>
      <w:tabs>
        <w:tab w:val="center" w:pos="4844"/>
        <w:tab w:val="right" w:pos="9689"/>
      </w:tabs>
    </w:pPr>
    <w:rPr>
      <w:b/>
    </w:rPr>
  </w:style>
  <w:style w:type="character" w:customStyle="1" w:styleId="afb">
    <w:name w:val="页眉 字符"/>
    <w:basedOn w:val="a1"/>
    <w:link w:val="afa"/>
    <w:uiPriority w:val="99"/>
    <w:rsid w:val="00AB6715"/>
    <w:rPr>
      <w:rFonts w:ascii="Times New Roman" w:hAnsi="Times New Roman"/>
      <w:b/>
      <w:sz w:val="24"/>
    </w:rPr>
  </w:style>
  <w:style w:type="paragraph" w:styleId="a">
    <w:name w:val="List Paragraph"/>
    <w:basedOn w:val="a0"/>
    <w:uiPriority w:val="3"/>
    <w:qFormat/>
    <w:rsid w:val="00AB6715"/>
    <w:pPr>
      <w:numPr>
        <w:numId w:val="13"/>
      </w:numPr>
      <w:contextualSpacing/>
    </w:pPr>
    <w:rPr>
      <w:rFonts w:eastAsia="Cambria" w:cs="Times New Roman"/>
      <w:szCs w:val="24"/>
    </w:rPr>
  </w:style>
  <w:style w:type="numbering" w:customStyle="1" w:styleId="Headings">
    <w:name w:val="Headings"/>
    <w:uiPriority w:val="99"/>
    <w:rsid w:val="00AB6715"/>
    <w:pPr>
      <w:numPr>
        <w:numId w:val="14"/>
      </w:numPr>
    </w:pPr>
  </w:style>
  <w:style w:type="character" w:styleId="afc">
    <w:name w:val="Hyperlink"/>
    <w:basedOn w:val="a1"/>
    <w:uiPriority w:val="99"/>
    <w:unhideWhenUsed/>
    <w:rsid w:val="00AB6715"/>
    <w:rPr>
      <w:color w:val="0000FF"/>
      <w:u w:val="single"/>
    </w:rPr>
  </w:style>
  <w:style w:type="character" w:styleId="afd">
    <w:name w:val="Intense Emphasis"/>
    <w:basedOn w:val="a1"/>
    <w:uiPriority w:val="21"/>
    <w:unhideWhenUsed/>
    <w:rsid w:val="00AB6715"/>
    <w:rPr>
      <w:rFonts w:ascii="Times New Roman" w:hAnsi="Times New Roman"/>
      <w:i/>
      <w:iCs/>
      <w:color w:val="auto"/>
    </w:rPr>
  </w:style>
  <w:style w:type="character" w:styleId="afe">
    <w:name w:val="Intense Reference"/>
    <w:basedOn w:val="a1"/>
    <w:uiPriority w:val="32"/>
    <w:qFormat/>
    <w:rsid w:val="00AB6715"/>
    <w:rPr>
      <w:b/>
      <w:bCs/>
      <w:smallCaps/>
      <w:color w:val="auto"/>
      <w:spacing w:val="5"/>
    </w:rPr>
  </w:style>
  <w:style w:type="character" w:styleId="aff">
    <w:name w:val="line number"/>
    <w:basedOn w:val="a1"/>
    <w:uiPriority w:val="99"/>
    <w:semiHidden/>
    <w:unhideWhenUsed/>
    <w:rsid w:val="00AB6715"/>
  </w:style>
  <w:style w:type="character" w:customStyle="1" w:styleId="30">
    <w:name w:val="标题 3 字符"/>
    <w:basedOn w:val="a1"/>
    <w:link w:val="3"/>
    <w:uiPriority w:val="2"/>
    <w:rsid w:val="00AB6715"/>
    <w:rPr>
      <w:rFonts w:ascii="Times New Roman" w:eastAsiaTheme="majorEastAsia" w:hAnsi="Times New Roman" w:cstheme="majorBidi"/>
      <w:b/>
      <w:sz w:val="24"/>
      <w:szCs w:val="24"/>
    </w:rPr>
  </w:style>
  <w:style w:type="character" w:customStyle="1" w:styleId="40">
    <w:name w:val="标题 4 字符"/>
    <w:basedOn w:val="a1"/>
    <w:link w:val="4"/>
    <w:uiPriority w:val="2"/>
    <w:rsid w:val="00AB6715"/>
    <w:rPr>
      <w:rFonts w:ascii="Times New Roman" w:eastAsiaTheme="majorEastAsia" w:hAnsi="Times New Roman" w:cstheme="majorBidi"/>
      <w:b/>
      <w:iCs/>
      <w:sz w:val="24"/>
      <w:szCs w:val="24"/>
    </w:rPr>
  </w:style>
  <w:style w:type="character" w:customStyle="1" w:styleId="50">
    <w:name w:val="标题 5 字符"/>
    <w:basedOn w:val="a1"/>
    <w:link w:val="5"/>
    <w:uiPriority w:val="2"/>
    <w:rsid w:val="00AB6715"/>
    <w:rPr>
      <w:rFonts w:ascii="Times New Roman" w:eastAsiaTheme="majorEastAsia" w:hAnsi="Times New Roman" w:cstheme="majorBidi"/>
      <w:b/>
      <w:iCs/>
      <w:sz w:val="24"/>
      <w:szCs w:val="24"/>
    </w:rPr>
  </w:style>
  <w:style w:type="paragraph" w:styleId="aff0">
    <w:name w:val="Normal (Web)"/>
    <w:basedOn w:val="a0"/>
    <w:uiPriority w:val="99"/>
    <w:unhideWhenUsed/>
    <w:rsid w:val="00AB6715"/>
    <w:pPr>
      <w:spacing w:before="100" w:beforeAutospacing="1" w:after="100" w:afterAutospacing="1"/>
    </w:pPr>
    <w:rPr>
      <w:rFonts w:eastAsia="Times New Roman" w:cs="Times New Roman"/>
      <w:szCs w:val="24"/>
    </w:rPr>
  </w:style>
  <w:style w:type="paragraph" w:styleId="aff1">
    <w:name w:val="Quote"/>
    <w:basedOn w:val="a0"/>
    <w:next w:val="a0"/>
    <w:link w:val="aff2"/>
    <w:uiPriority w:val="29"/>
    <w:qFormat/>
    <w:rsid w:val="00AB6715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aff2">
    <w:name w:val="引用 字符"/>
    <w:basedOn w:val="a1"/>
    <w:link w:val="aff1"/>
    <w:uiPriority w:val="29"/>
    <w:rsid w:val="00AB6715"/>
    <w:rPr>
      <w:rFonts w:ascii="Times New Roman" w:hAnsi="Times New Roman"/>
      <w:i/>
      <w:iCs/>
      <w:color w:val="404040" w:themeColor="text1" w:themeTint="BF"/>
      <w:sz w:val="24"/>
    </w:rPr>
  </w:style>
  <w:style w:type="character" w:styleId="aff3">
    <w:name w:val="Strong"/>
    <w:basedOn w:val="a1"/>
    <w:uiPriority w:val="22"/>
    <w:qFormat/>
    <w:rsid w:val="00AB6715"/>
    <w:rPr>
      <w:rFonts w:ascii="Times New Roman" w:hAnsi="Times New Roman"/>
      <w:b/>
      <w:bCs/>
    </w:rPr>
  </w:style>
  <w:style w:type="character" w:styleId="aff4">
    <w:name w:val="Subtle Emphasis"/>
    <w:basedOn w:val="a1"/>
    <w:uiPriority w:val="19"/>
    <w:qFormat/>
    <w:rsid w:val="00AB6715"/>
    <w:rPr>
      <w:rFonts w:ascii="Times New Roman" w:hAnsi="Times New Roman"/>
      <w:i/>
      <w:iCs/>
      <w:color w:val="404040" w:themeColor="text1" w:themeTint="BF"/>
    </w:rPr>
  </w:style>
  <w:style w:type="table" w:styleId="aff5">
    <w:name w:val="Table Grid"/>
    <w:basedOn w:val="a2"/>
    <w:uiPriority w:val="39"/>
    <w:qFormat/>
    <w:rsid w:val="00AB6715"/>
    <w:pPr>
      <w:spacing w:after="0" w:line="240" w:lineRule="auto"/>
    </w:pPr>
    <w:rPr>
      <w:rFonts w:asciiTheme="majorHAnsi" w:hAnsiTheme="majorHAns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6">
    <w:name w:val="Title"/>
    <w:basedOn w:val="a0"/>
    <w:next w:val="a0"/>
    <w:link w:val="aff7"/>
    <w:qFormat/>
    <w:rsid w:val="00AB6715"/>
    <w:pPr>
      <w:suppressLineNumbers/>
      <w:spacing w:before="240" w:after="360"/>
      <w:jc w:val="center"/>
    </w:pPr>
    <w:rPr>
      <w:rFonts w:cs="Times New Roman"/>
      <w:b/>
      <w:sz w:val="32"/>
      <w:szCs w:val="32"/>
    </w:rPr>
  </w:style>
  <w:style w:type="character" w:customStyle="1" w:styleId="aff7">
    <w:name w:val="标题 字符"/>
    <w:basedOn w:val="a1"/>
    <w:link w:val="aff6"/>
    <w:rsid w:val="00AB6715"/>
    <w:rPr>
      <w:rFonts w:ascii="Times New Roman" w:hAnsi="Times New Roman" w:cs="Times New Roman"/>
      <w:b/>
      <w:sz w:val="32"/>
      <w:szCs w:val="32"/>
    </w:rPr>
  </w:style>
  <w:style w:type="paragraph" w:customStyle="1" w:styleId="SupplementaryMaterial">
    <w:name w:val="Supplementary Material"/>
    <w:basedOn w:val="aff6"/>
    <w:next w:val="aff6"/>
    <w:qFormat/>
    <w:rsid w:val="0001436A"/>
    <w:pPr>
      <w:spacing w:after="120"/>
    </w:pPr>
    <w:rPr>
      <w:i/>
    </w:rPr>
  </w:style>
  <w:style w:type="paragraph" w:customStyle="1" w:styleId="MDPI31text">
    <w:name w:val="MDPI_3.1_text"/>
    <w:qFormat/>
    <w:rsid w:val="001E71F0"/>
    <w:pPr>
      <w:adjustRightInd w:val="0"/>
      <w:snapToGrid w:val="0"/>
      <w:spacing w:after="0" w:line="228" w:lineRule="auto"/>
      <w:ind w:left="2608" w:firstLine="425"/>
      <w:jc w:val="both"/>
    </w:pPr>
    <w:rPr>
      <w:rFonts w:ascii="Palatino Linotype" w:eastAsia="Times New Roman" w:hAnsi="Palatino Linotype" w:cs="Times New Roman"/>
      <w:snapToGrid w:val="0"/>
      <w:color w:val="000000"/>
      <w:sz w:val="20"/>
      <w:lang w:eastAsia="de-DE" w:bidi="en-US"/>
    </w:rPr>
  </w:style>
  <w:style w:type="paragraph" w:customStyle="1" w:styleId="MDPI42tablebody">
    <w:name w:val="MDPI_4.2_table_body"/>
    <w:qFormat/>
    <w:rsid w:val="001E71F0"/>
    <w:pPr>
      <w:adjustRightInd w:val="0"/>
      <w:snapToGrid w:val="0"/>
      <w:spacing w:after="0" w:line="260" w:lineRule="atLeast"/>
      <w:jc w:val="center"/>
    </w:pPr>
    <w:rPr>
      <w:rFonts w:ascii="Palatino Linotype" w:eastAsia="Times New Roman" w:hAnsi="Palatino Linotype" w:cs="Times New Roman"/>
      <w:snapToGrid w:val="0"/>
      <w:color w:val="000000"/>
      <w:sz w:val="20"/>
      <w:szCs w:val="20"/>
      <w:lang w:eastAsia="de-DE" w:bidi="en-US"/>
    </w:rPr>
  </w:style>
  <w:style w:type="paragraph" w:customStyle="1" w:styleId="MDPI35textbeforelist">
    <w:name w:val="MDPI_3.5_text_before_list"/>
    <w:qFormat/>
    <w:rsid w:val="00EC0FBC"/>
    <w:pPr>
      <w:adjustRightInd w:val="0"/>
      <w:snapToGrid w:val="0"/>
      <w:spacing w:after="0" w:line="228" w:lineRule="auto"/>
      <w:ind w:left="2608" w:firstLine="425"/>
      <w:jc w:val="both"/>
    </w:pPr>
    <w:rPr>
      <w:rFonts w:ascii="Palatino Linotype" w:eastAsia="Times New Roman" w:hAnsi="Palatino Linotype" w:cs="Times New Roman"/>
      <w:snapToGrid w:val="0"/>
      <w:color w:val="000000"/>
      <w:sz w:val="20"/>
      <w:lang w:eastAsia="de-DE" w:bidi="en-US"/>
    </w:rPr>
  </w:style>
  <w:style w:type="paragraph" w:customStyle="1" w:styleId="MDPI21heading1">
    <w:name w:val="MDPI_2.1_heading1"/>
    <w:qFormat/>
    <w:rsid w:val="00EC0FBC"/>
    <w:pPr>
      <w:adjustRightInd w:val="0"/>
      <w:snapToGrid w:val="0"/>
      <w:spacing w:before="240" w:after="60" w:line="228" w:lineRule="auto"/>
      <w:ind w:left="2608"/>
      <w:outlineLvl w:val="0"/>
    </w:pPr>
    <w:rPr>
      <w:rFonts w:ascii="Palatino Linotype" w:eastAsia="Times New Roman" w:hAnsi="Palatino Linotype" w:cs="Times New Roman"/>
      <w:b/>
      <w:snapToGrid w:val="0"/>
      <w:color w:val="000000"/>
      <w:sz w:val="20"/>
      <w:lang w:eastAsia="de-DE" w:bidi="en-US"/>
    </w:rPr>
  </w:style>
  <w:style w:type="paragraph" w:customStyle="1" w:styleId="MDPI62BackMatter">
    <w:name w:val="MDPI_6.2_BackMatter"/>
    <w:qFormat/>
    <w:rsid w:val="00EC0FBC"/>
    <w:pPr>
      <w:adjustRightInd w:val="0"/>
      <w:snapToGrid w:val="0"/>
      <w:spacing w:after="120" w:line="228" w:lineRule="auto"/>
      <w:ind w:left="2608"/>
      <w:jc w:val="both"/>
    </w:pPr>
    <w:rPr>
      <w:rFonts w:ascii="Palatino Linotype" w:eastAsia="Times New Roman" w:hAnsi="Palatino Linotype" w:cs="Times New Roman"/>
      <w:snapToGrid w:val="0"/>
      <w:color w:val="000000"/>
      <w:sz w:val="18"/>
      <w:szCs w:val="20"/>
      <w:lang w:bidi="en-US"/>
    </w:rPr>
  </w:style>
  <w:style w:type="paragraph" w:styleId="aff8">
    <w:name w:val="Revision"/>
    <w:hidden/>
    <w:uiPriority w:val="99"/>
    <w:semiHidden/>
    <w:rsid w:val="00F9504E"/>
    <w:pPr>
      <w:spacing w:after="0" w:line="240" w:lineRule="auto"/>
    </w:pPr>
    <w:rPr>
      <w:rFonts w:ascii="Times New Roman" w:hAnsi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6384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3991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07172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77114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27366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135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8282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6490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17239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13912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joshua.stocco\Documents\Templates\Frontiers_Word_Templates\Supplementary_Material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CHICAGO.XSL" StyleName="Chicago"/>
</file>

<file path=customXml/itemProps1.xml><?xml version="1.0" encoding="utf-8"?>
<ds:datastoreItem xmlns:ds="http://schemas.openxmlformats.org/officeDocument/2006/customXml" ds:itemID="{E6C637A6-A15C-4858-AC6D-E4C992F9F8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C:\Users\joshua.stocco\Documents\Templates\Frontiers_Word_Templates\Supplementary_Material.dotx</Template>
  <TotalTime>52</TotalTime>
  <Pages>1</Pages>
  <Words>44</Words>
  <Characters>257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Frontiers Media SA</dc:creator>
  <cp:lastModifiedBy>LY</cp:lastModifiedBy>
  <cp:revision>21</cp:revision>
  <cp:lastPrinted>2022-12-19T13:49:00Z</cp:lastPrinted>
  <dcterms:created xsi:type="dcterms:W3CDTF">2022-11-27T03:48:00Z</dcterms:created>
  <dcterms:modified xsi:type="dcterms:W3CDTF">2023-01-01T04:17:00Z</dcterms:modified>
</cp:coreProperties>
</file>