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CB17" w14:textId="0A43ACF4" w:rsidR="008B69A7" w:rsidRDefault="00BF5408">
      <w:r>
        <w:rPr>
          <w:rFonts w:ascii="Times New Roman" w:hAnsi="Times New Roman" w:cs="Times New Roman"/>
          <w:sz w:val="22"/>
          <w:szCs w:val="22"/>
        </w:rPr>
        <w:t>Appendix</w:t>
      </w:r>
      <w:r>
        <w:rPr>
          <w:rFonts w:ascii="Times New Roman" w:hAnsi="Times New Roman" w:cs="Times New Roman" w:hint="eastAsia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The characteristics of included </w:t>
      </w:r>
      <w:r w:rsidR="001F74FB">
        <w:rPr>
          <w:rFonts w:ascii="Times New Roman" w:hAnsi="Times New Roman" w:cs="Times New Roman"/>
          <w:sz w:val="22"/>
          <w:szCs w:val="22"/>
        </w:rPr>
        <w:t xml:space="preserve">(n=2703) </w:t>
      </w:r>
      <w:r>
        <w:rPr>
          <w:rFonts w:ascii="Times New Roman" w:hAnsi="Times New Roman" w:cs="Times New Roman"/>
          <w:sz w:val="22"/>
          <w:szCs w:val="22"/>
        </w:rPr>
        <w:t xml:space="preserve">and excluded participants </w:t>
      </w:r>
      <w:r w:rsidR="001F74FB">
        <w:rPr>
          <w:rFonts w:ascii="Times New Roman" w:hAnsi="Times New Roman" w:cs="Times New Roman"/>
          <w:sz w:val="22"/>
          <w:szCs w:val="22"/>
        </w:rPr>
        <w:t>(n=769)</w:t>
      </w:r>
    </w:p>
    <w:tbl>
      <w:tblPr>
        <w:tblpPr w:leftFromText="180" w:rightFromText="180" w:vertAnchor="text" w:horzAnchor="page" w:tblpXSpec="center" w:tblpY="296"/>
        <w:tblOverlap w:val="never"/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1490"/>
        <w:gridCol w:w="1450"/>
        <w:gridCol w:w="1180"/>
      </w:tblGrid>
      <w:tr w:rsidR="008B69A7" w14:paraId="5D715809" w14:textId="77777777">
        <w:trPr>
          <w:trHeight w:val="620"/>
          <w:jc w:val="center"/>
        </w:trPr>
        <w:tc>
          <w:tcPr>
            <w:tcW w:w="2787" w:type="dxa"/>
            <w:shd w:val="clear" w:color="auto" w:fill="FFFFFF" w:themeFill="background1"/>
            <w:noWrap/>
            <w:vAlign w:val="center"/>
          </w:tcPr>
          <w:p w14:paraId="00DA33F6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490" w:type="dxa"/>
            <w:shd w:val="clear" w:color="auto" w:fill="FFFFFF" w:themeFill="background1"/>
            <w:noWrap/>
            <w:vAlign w:val="center"/>
          </w:tcPr>
          <w:p w14:paraId="4E08088F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Excluded</w:t>
            </w:r>
          </w:p>
          <w:p w14:paraId="253D2587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(n=769)</w:t>
            </w:r>
          </w:p>
        </w:tc>
        <w:tc>
          <w:tcPr>
            <w:tcW w:w="1450" w:type="dxa"/>
            <w:shd w:val="clear" w:color="auto" w:fill="FFFFFF" w:themeFill="background1"/>
            <w:noWrap/>
            <w:vAlign w:val="center"/>
          </w:tcPr>
          <w:p w14:paraId="35D5673D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Included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56E655AB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</w:p>
        </w:tc>
      </w:tr>
      <w:tr w:rsidR="008B69A7" w14:paraId="5FB9A165" w14:textId="77777777">
        <w:trPr>
          <w:trHeight w:val="292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04B4615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Age, years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42CC7449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68.2(6.5)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5FA7F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70.5(7.0)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CB7BC24" w14:textId="77777777" w:rsidR="008B69A7" w:rsidRDefault="00BF5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0FE71798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F718451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Sex, n (%)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70EE1574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78B9F10F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1061B846" w14:textId="77777777" w:rsidR="008B69A7" w:rsidRDefault="00BF5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24C4CD73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2F80E49B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7ECEE599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434(56.4%)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624B0FDF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1253(46.4%)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74ACD06D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622BFDEF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2D0A8554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07A9A51C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335(43.6%)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122FE27D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1450(53.6%)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2109B8B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57C6BCDF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4CB99CE1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Race/ethnicity, n (%)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07C44287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0F38DFE8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13F276DD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00D19D2A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7E48A6E0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Mexican Americans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4436E6D8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76(9.9%)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0942D5E6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249(9.2%)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4147B78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1B2E5074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0486FD53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Other Hispanics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49B0FAF2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75(9.8%)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2597F82E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271(10.0%)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218C444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620C6653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5AD12D42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Non-Hispanic Whites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25C222E2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275(35.8%)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23C0ECC7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1305(48.3%)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3B485C5E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0076BB10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10BE78BD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Non-Hispanic Blacks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762AA46D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279(36.3%)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5CF2EB86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558(20.6%)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E424C51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556C9FC5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5F2FD32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35E863B2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64(8.3%)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2F45849F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320(11.8%)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18FDA340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70AF73AE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433A3A62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Education, n (%)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2BDE9812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157CB58C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C4D6884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5313A13C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15F5D16D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Below high school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126FF5C7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295(38.3%)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6C348917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723(26.7%)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367C213B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3EA23A17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331D5B9B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High school graduate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085016DD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176(22.9%)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0389CFB1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621(23.0%)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8F15DA4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59588C42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709B5234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Some college or above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11AD8A88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295(38.3%)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49A83DC6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1355(50.2%)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656C1E0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6A4E90DE" w14:textId="77777777">
        <w:trPr>
          <w:trHeight w:val="9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3509B0AB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Body mass index, n (%)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4FCB7127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4AC0C7A0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0B71286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01BC24BB" w14:textId="77777777">
        <w:trPr>
          <w:trHeight w:val="32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3188DF5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&lt;18.5 kg/m2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400ACCC4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30(3.9%)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795E5018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31(1.1%)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3233A134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17D1F3F8" w14:textId="77777777">
        <w:trPr>
          <w:trHeight w:val="32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29D9CF6F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18.5-24.9 kg/m2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23F7A354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259(33.7%)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6E419B5D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637(23.6%)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5F2346C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7DBED8E0" w14:textId="77777777">
        <w:trPr>
          <w:trHeight w:val="32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C8937AC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25.0-29.9 kg/m2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6729C5BB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234(30.4%)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489387B3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956(35.4%)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EC9C607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262ADA86" w14:textId="77777777">
        <w:trPr>
          <w:trHeight w:val="32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1D92FD84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≥30 kg/m2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2B147969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219(28.5%)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4B827D6C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1029(38.1%)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68126EA0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1C741500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550E1DD2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Smoking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199AE4A6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6642623C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1BBF7EE7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74E16C80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2C565381" w14:textId="77777777" w:rsidR="008B69A7" w:rsidRDefault="00BF5408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Never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06CE3FAD" w14:textId="77777777" w:rsidR="008B69A7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164(21.3%)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316D9216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1573(58.2%)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38A1F59" w14:textId="77777777" w:rsidR="008B69A7" w:rsidRDefault="008B69A7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6E4F00A2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070C5C2C" w14:textId="77777777" w:rsidR="008B69A7" w:rsidRDefault="00BF5408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Former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0038A63B" w14:textId="77777777" w:rsidR="008B69A7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161(20.9%)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184DD949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1127(41.7%)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7D9593AB" w14:textId="77777777" w:rsidR="008B69A7" w:rsidRDefault="008B69A7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6144FAAC" w14:textId="77777777">
        <w:trPr>
          <w:trHeight w:val="312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7D84075" w14:textId="77777777" w:rsidR="008B69A7" w:rsidRDefault="00BF5408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Current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6E2DC136" w14:textId="77777777" w:rsidR="008B69A7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444(57.7%)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6C5A265B" w14:textId="77777777" w:rsidR="008B69A7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97E6712" w14:textId="77777777" w:rsidR="008B69A7" w:rsidRDefault="008B69A7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4661B5B0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2E519039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Alcoholic drinks/day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0A16983A" w14:textId="77777777" w:rsidR="008B69A7" w:rsidRDefault="008B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1FDAA16B" w14:textId="77777777" w:rsidR="008B69A7" w:rsidRDefault="008B69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216F5021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  <w:tr w:rsidR="008B69A7" w14:paraId="2E2920E5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2D840784" w14:textId="77777777" w:rsidR="008B69A7" w:rsidRDefault="00BF5408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0-1 drink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3D211FFB" w14:textId="77777777" w:rsidR="008B69A7" w:rsidRPr="00262130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69(9.0%)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3AD4AF89" w14:textId="77777777" w:rsidR="008B69A7" w:rsidRPr="00262130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793(29.3%)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0C5EDBF6" w14:textId="77777777" w:rsidR="008B69A7" w:rsidRDefault="008B69A7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2D820280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7ADFB154" w14:textId="771F63C6" w:rsidR="008B69A7" w:rsidRDefault="00BF5408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 drink</w:t>
            </w:r>
            <w:r w:rsidR="00B256D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72A2CFEF" w14:textId="77777777" w:rsidR="008B69A7" w:rsidRPr="00262130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58(7.5%)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6B0FFDBB" w14:textId="77777777" w:rsidR="008B69A7" w:rsidRPr="00262130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339(12.5%)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F85DD27" w14:textId="77777777" w:rsidR="008B69A7" w:rsidRDefault="008B69A7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469E3A43" w14:textId="77777777">
        <w:trPr>
          <w:trHeight w:val="26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6FA6C077" w14:textId="77777777" w:rsidR="008B69A7" w:rsidRDefault="00BF5408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 or more drinks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6B327882" w14:textId="77777777" w:rsidR="008B69A7" w:rsidRPr="00262130" w:rsidRDefault="00BF5408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64(8.3%)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0A4606FF" w14:textId="77777777" w:rsidR="008B69A7" w:rsidRPr="00262130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200(7.4%)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3B870A2D" w14:textId="77777777" w:rsidR="008B69A7" w:rsidRDefault="008B69A7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9A7" w14:paraId="75995658" w14:textId="77777777">
        <w:trPr>
          <w:trHeight w:val="280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</w:tcPr>
          <w:p w14:paraId="3F2DF4FB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Depressive symptoms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</w:tcPr>
          <w:p w14:paraId="611C1673" w14:textId="77777777" w:rsidR="008B69A7" w:rsidRPr="00262130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4.1(5.1)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</w:tcPr>
          <w:p w14:paraId="0D962EBE" w14:textId="77777777" w:rsidR="008B69A7" w:rsidRPr="00262130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30">
              <w:rPr>
                <w:rFonts w:ascii="Times New Roman" w:hAnsi="Times New Roman" w:cs="Times New Roman" w:hint="eastAsia"/>
                <w:sz w:val="20"/>
                <w:szCs w:val="20"/>
              </w:rPr>
              <w:t>3.5(5.1)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</w:tcPr>
          <w:p w14:paraId="558BF741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0.008</w:t>
            </w:r>
          </w:p>
        </w:tc>
      </w:tr>
      <w:tr w:rsidR="008B69A7" w14:paraId="0F10B204" w14:textId="77777777">
        <w:trPr>
          <w:trHeight w:val="280"/>
          <w:jc w:val="center"/>
        </w:trPr>
        <w:tc>
          <w:tcPr>
            <w:tcW w:w="2787" w:type="dxa"/>
          </w:tcPr>
          <w:p w14:paraId="16927717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activity, hours/week</w:t>
            </w:r>
          </w:p>
        </w:tc>
        <w:tc>
          <w:tcPr>
            <w:tcW w:w="1490" w:type="dxa"/>
          </w:tcPr>
          <w:p w14:paraId="0BEF706B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2.1(6.8)</w:t>
            </w:r>
          </w:p>
        </w:tc>
        <w:tc>
          <w:tcPr>
            <w:tcW w:w="1450" w:type="dxa"/>
          </w:tcPr>
          <w:p w14:paraId="7BB88226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2.4(14.6)</w:t>
            </w:r>
          </w:p>
        </w:tc>
        <w:tc>
          <w:tcPr>
            <w:tcW w:w="1180" w:type="dxa"/>
          </w:tcPr>
          <w:p w14:paraId="7065DE5E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0.591</w:t>
            </w:r>
          </w:p>
        </w:tc>
      </w:tr>
      <w:tr w:rsidR="008B69A7" w14:paraId="78D9329A" w14:textId="77777777">
        <w:trPr>
          <w:trHeight w:val="280"/>
          <w:jc w:val="center"/>
        </w:trPr>
        <w:tc>
          <w:tcPr>
            <w:tcW w:w="2787" w:type="dxa"/>
          </w:tcPr>
          <w:p w14:paraId="0E89EC4B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cholesterol, mg/dL</w:t>
            </w:r>
          </w:p>
        </w:tc>
        <w:tc>
          <w:tcPr>
            <w:tcW w:w="1490" w:type="dxa"/>
          </w:tcPr>
          <w:p w14:paraId="5C3AAC7F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190.742.9)</w:t>
            </w:r>
          </w:p>
        </w:tc>
        <w:tc>
          <w:tcPr>
            <w:tcW w:w="1450" w:type="dxa"/>
          </w:tcPr>
          <w:p w14:paraId="51F86744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190.4(43.0)</w:t>
            </w:r>
          </w:p>
        </w:tc>
        <w:tc>
          <w:tcPr>
            <w:tcW w:w="1180" w:type="dxa"/>
          </w:tcPr>
          <w:p w14:paraId="419E8175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0.888</w:t>
            </w:r>
          </w:p>
        </w:tc>
      </w:tr>
      <w:tr w:rsidR="008B69A7" w14:paraId="1AE7CB62" w14:textId="77777777">
        <w:trPr>
          <w:trHeight w:val="280"/>
          <w:jc w:val="center"/>
        </w:trPr>
        <w:tc>
          <w:tcPr>
            <w:tcW w:w="2787" w:type="dxa"/>
          </w:tcPr>
          <w:p w14:paraId="3F773AA0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Systolic blood pressure, mmHg</w:t>
            </w:r>
          </w:p>
        </w:tc>
        <w:tc>
          <w:tcPr>
            <w:tcW w:w="1490" w:type="dxa"/>
          </w:tcPr>
          <w:p w14:paraId="5C10EF8E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127.0(21.7)</w:t>
            </w:r>
          </w:p>
        </w:tc>
        <w:tc>
          <w:tcPr>
            <w:tcW w:w="1450" w:type="dxa"/>
          </w:tcPr>
          <w:p w14:paraId="10C2F5DA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124.5(19.9)</w:t>
            </w:r>
          </w:p>
        </w:tc>
        <w:tc>
          <w:tcPr>
            <w:tcW w:w="1180" w:type="dxa"/>
          </w:tcPr>
          <w:p w14:paraId="225E68D0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0.006</w:t>
            </w:r>
          </w:p>
        </w:tc>
      </w:tr>
      <w:tr w:rsidR="008B69A7" w14:paraId="2105B2E3" w14:textId="77777777">
        <w:trPr>
          <w:trHeight w:val="280"/>
          <w:jc w:val="center"/>
        </w:trPr>
        <w:tc>
          <w:tcPr>
            <w:tcW w:w="2787" w:type="dxa"/>
          </w:tcPr>
          <w:p w14:paraId="49721D95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CERAD W-L immediate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recall</w:t>
            </w:r>
          </w:p>
        </w:tc>
        <w:tc>
          <w:tcPr>
            <w:tcW w:w="1490" w:type="dxa"/>
          </w:tcPr>
          <w:p w14:paraId="39E5B2B3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18.1(4.9)</w:t>
            </w:r>
          </w:p>
        </w:tc>
        <w:tc>
          <w:tcPr>
            <w:tcW w:w="1450" w:type="dxa"/>
          </w:tcPr>
          <w:p w14:paraId="3C054123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18.6(5.1)</w:t>
            </w:r>
          </w:p>
        </w:tc>
        <w:tc>
          <w:tcPr>
            <w:tcW w:w="1180" w:type="dxa"/>
          </w:tcPr>
          <w:p w14:paraId="30A0B9D3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0.053</w:t>
            </w:r>
          </w:p>
        </w:tc>
      </w:tr>
      <w:tr w:rsidR="008B69A7" w14:paraId="4FB355CF" w14:textId="77777777">
        <w:trPr>
          <w:trHeight w:val="280"/>
          <w:jc w:val="center"/>
        </w:trPr>
        <w:tc>
          <w:tcPr>
            <w:tcW w:w="2787" w:type="dxa"/>
          </w:tcPr>
          <w:p w14:paraId="72AC8322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CERAD W-L delayed recall</w:t>
            </w:r>
          </w:p>
        </w:tc>
        <w:tc>
          <w:tcPr>
            <w:tcW w:w="1490" w:type="dxa"/>
          </w:tcPr>
          <w:p w14:paraId="5F2F92EE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5.5(2.3)</w:t>
            </w:r>
          </w:p>
        </w:tc>
        <w:tc>
          <w:tcPr>
            <w:tcW w:w="1450" w:type="dxa"/>
          </w:tcPr>
          <w:p w14:paraId="3F249DBC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5.8(2.4)</w:t>
            </w:r>
          </w:p>
        </w:tc>
        <w:tc>
          <w:tcPr>
            <w:tcW w:w="1180" w:type="dxa"/>
          </w:tcPr>
          <w:p w14:paraId="7AC41700" w14:textId="77777777" w:rsidR="008B69A7" w:rsidRDefault="00BF5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0.004</w:t>
            </w:r>
          </w:p>
        </w:tc>
      </w:tr>
      <w:tr w:rsidR="008B69A7" w14:paraId="38979A40" w14:textId="77777777">
        <w:trPr>
          <w:trHeight w:val="280"/>
          <w:jc w:val="center"/>
        </w:trPr>
        <w:tc>
          <w:tcPr>
            <w:tcW w:w="2787" w:type="dxa"/>
          </w:tcPr>
          <w:p w14:paraId="2DEFB4F3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Fluency Test</w:t>
            </w:r>
          </w:p>
        </w:tc>
        <w:tc>
          <w:tcPr>
            <w:tcW w:w="1490" w:type="dxa"/>
          </w:tcPr>
          <w:p w14:paraId="5FFDA471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15.8(5.6)</w:t>
            </w:r>
          </w:p>
        </w:tc>
        <w:tc>
          <w:tcPr>
            <w:tcW w:w="1450" w:type="dxa"/>
          </w:tcPr>
          <w:p w14:paraId="209A7EE9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16.5(5.5)</w:t>
            </w:r>
          </w:p>
        </w:tc>
        <w:tc>
          <w:tcPr>
            <w:tcW w:w="1180" w:type="dxa"/>
          </w:tcPr>
          <w:p w14:paraId="62036DC9" w14:textId="77777777" w:rsidR="008B69A7" w:rsidRDefault="00BF5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0.006</w:t>
            </w:r>
          </w:p>
        </w:tc>
      </w:tr>
      <w:tr w:rsidR="008B69A7" w14:paraId="3D10D333" w14:textId="77777777">
        <w:trPr>
          <w:trHeight w:val="280"/>
          <w:jc w:val="center"/>
        </w:trPr>
        <w:tc>
          <w:tcPr>
            <w:tcW w:w="2787" w:type="dxa"/>
          </w:tcPr>
          <w:p w14:paraId="2B05681C" w14:textId="77777777" w:rsidR="008B69A7" w:rsidRDefault="00BF54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 Symbol Substitution Test</w:t>
            </w:r>
          </w:p>
        </w:tc>
        <w:tc>
          <w:tcPr>
            <w:tcW w:w="1490" w:type="dxa"/>
          </w:tcPr>
          <w:p w14:paraId="0977D25E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41.4(16.4)</w:t>
            </w:r>
          </w:p>
        </w:tc>
        <w:tc>
          <w:tcPr>
            <w:tcW w:w="1450" w:type="dxa"/>
          </w:tcPr>
          <w:p w14:paraId="54CE0B9B" w14:textId="77777777" w:rsidR="008B69A7" w:rsidRDefault="00B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46.5(17.5)</w:t>
            </w:r>
          </w:p>
        </w:tc>
        <w:tc>
          <w:tcPr>
            <w:tcW w:w="1180" w:type="dxa"/>
          </w:tcPr>
          <w:p w14:paraId="7FA020A2" w14:textId="77777777" w:rsidR="008B69A7" w:rsidRDefault="00BF5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&lt;0.001</w:t>
            </w:r>
          </w:p>
        </w:tc>
      </w:tr>
    </w:tbl>
    <w:p w14:paraId="4983182E" w14:textId="77777777" w:rsidR="008B69A7" w:rsidRDefault="008B69A7"/>
    <w:sectPr w:rsidR="008B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B73D8"/>
    <w:multiLevelType w:val="singleLevel"/>
    <w:tmpl w:val="860B73D8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496A172F"/>
    <w:multiLevelType w:val="singleLevel"/>
    <w:tmpl w:val="496A172F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5OGI1NDJiNDQwNTAzNjA1MTU5MTJkZjNlOTc1ZGIifQ=="/>
  </w:docVars>
  <w:rsids>
    <w:rsidRoot w:val="00172A27"/>
    <w:rsid w:val="000B3041"/>
    <w:rsid w:val="000B4C5D"/>
    <w:rsid w:val="0013624D"/>
    <w:rsid w:val="00144C3A"/>
    <w:rsid w:val="001517EB"/>
    <w:rsid w:val="00172A27"/>
    <w:rsid w:val="001F74FB"/>
    <w:rsid w:val="00262130"/>
    <w:rsid w:val="0032566E"/>
    <w:rsid w:val="00540EDA"/>
    <w:rsid w:val="008B69A7"/>
    <w:rsid w:val="009F6F83"/>
    <w:rsid w:val="00AD1F62"/>
    <w:rsid w:val="00B256DA"/>
    <w:rsid w:val="00BF5408"/>
    <w:rsid w:val="00CF2D44"/>
    <w:rsid w:val="00EE7D0F"/>
    <w:rsid w:val="03AF1065"/>
    <w:rsid w:val="04C44C50"/>
    <w:rsid w:val="054E3DBA"/>
    <w:rsid w:val="077E1A2E"/>
    <w:rsid w:val="0A2C5771"/>
    <w:rsid w:val="0D044784"/>
    <w:rsid w:val="1663358D"/>
    <w:rsid w:val="1B171B26"/>
    <w:rsid w:val="1BBC26CD"/>
    <w:rsid w:val="203E5DA7"/>
    <w:rsid w:val="27D679B8"/>
    <w:rsid w:val="298E4982"/>
    <w:rsid w:val="29E4176D"/>
    <w:rsid w:val="2A9A602B"/>
    <w:rsid w:val="2B454778"/>
    <w:rsid w:val="30D20A4B"/>
    <w:rsid w:val="311E37B6"/>
    <w:rsid w:val="33A81579"/>
    <w:rsid w:val="34434D2D"/>
    <w:rsid w:val="35477638"/>
    <w:rsid w:val="35BA6F50"/>
    <w:rsid w:val="38206066"/>
    <w:rsid w:val="3A0F59AF"/>
    <w:rsid w:val="3B53405D"/>
    <w:rsid w:val="3BDD601C"/>
    <w:rsid w:val="3FEC0F24"/>
    <w:rsid w:val="41CA189A"/>
    <w:rsid w:val="49CD5922"/>
    <w:rsid w:val="4BBC522E"/>
    <w:rsid w:val="4C185248"/>
    <w:rsid w:val="4CC560C7"/>
    <w:rsid w:val="5285323E"/>
    <w:rsid w:val="576D42A0"/>
    <w:rsid w:val="58972387"/>
    <w:rsid w:val="5D105DFA"/>
    <w:rsid w:val="5D46181B"/>
    <w:rsid w:val="5FDA624B"/>
    <w:rsid w:val="609805E0"/>
    <w:rsid w:val="66664CDC"/>
    <w:rsid w:val="6C6B6BA9"/>
    <w:rsid w:val="6C7246A0"/>
    <w:rsid w:val="71BC7EA6"/>
    <w:rsid w:val="734B045B"/>
    <w:rsid w:val="78E977D3"/>
    <w:rsid w:val="7A6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1C7CEC"/>
  <w15:docId w15:val="{4C21DFC6-1145-014A-B771-F0C14FC6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/>
    <w:lsdException w:name="heading 2" w:uiPriority="99" w:unhideWhenUsed="1"/>
    <w:lsdException w:name="heading 3" w:uiPriority="99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一念花开花落</dc:creator>
  <cp:lastModifiedBy>Ge, Song</cp:lastModifiedBy>
  <cp:revision>15</cp:revision>
  <dcterms:created xsi:type="dcterms:W3CDTF">2022-10-19T08:21:00Z</dcterms:created>
  <dcterms:modified xsi:type="dcterms:W3CDTF">2022-10-25T15:27:00Z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2C10A78CCC0C4D82AE3323634C9DF18C</vt:lpwstr>
  </property>
</Properties>
</file>