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9FEB3" w14:textId="77777777" w:rsidR="00874CB5" w:rsidRPr="00376CC5" w:rsidRDefault="00874CB5" w:rsidP="00874CB5">
      <w:pPr>
        <w:pStyle w:val="ac"/>
      </w:pPr>
      <w:r w:rsidRPr="00A42023">
        <w:t>Stereoselective (4</w:t>
      </w:r>
      <w:r>
        <w:t xml:space="preserve"> </w:t>
      </w:r>
      <w:r w:rsidRPr="00A42023">
        <w:t>+</w:t>
      </w:r>
      <w:r>
        <w:t xml:space="preserve"> </w:t>
      </w:r>
      <w:r w:rsidRPr="00A42023">
        <w:t xml:space="preserve">3) Cycloadditions of </w:t>
      </w:r>
      <w:proofErr w:type="spellStart"/>
      <w:r w:rsidRPr="00A42023">
        <w:t>Allenyl</w:t>
      </w:r>
      <w:proofErr w:type="spellEnd"/>
      <w:r w:rsidRPr="00A42023">
        <w:t xml:space="preserve"> Ethers-Furans by Chiral Auxiliaries inducing</w:t>
      </w:r>
      <w:r>
        <w:t xml:space="preserve"> and </w:t>
      </w:r>
      <w:r w:rsidRPr="00203955">
        <w:t>Evaluation of Anti-Breast Cancer Activity</w:t>
      </w:r>
    </w:p>
    <w:p w14:paraId="17878476" w14:textId="77777777" w:rsidR="00874CB5" w:rsidRPr="00874CB5" w:rsidRDefault="00874CB5" w:rsidP="00874CB5">
      <w:pPr>
        <w:spacing w:before="240"/>
        <w:rPr>
          <w:rFonts w:ascii="Times New Roman" w:hAnsi="Times New Roman" w:cs="Times New Roman"/>
          <w:szCs w:val="21"/>
        </w:rPr>
      </w:pPr>
      <w:proofErr w:type="spellStart"/>
      <w:r w:rsidRPr="00874CB5">
        <w:rPr>
          <w:rFonts w:ascii="Times New Roman" w:hAnsi="Times New Roman" w:cs="Times New Roman"/>
          <w:szCs w:val="21"/>
        </w:rPr>
        <w:t>Wenli</w:t>
      </w:r>
      <w:proofErr w:type="spellEnd"/>
      <w:r w:rsidRPr="00874CB5">
        <w:rPr>
          <w:rFonts w:ascii="Times New Roman" w:hAnsi="Times New Roman" w:cs="Times New Roman"/>
          <w:szCs w:val="21"/>
        </w:rPr>
        <w:t xml:space="preserve"> Lei</w:t>
      </w:r>
      <w:r w:rsidRPr="00874CB5">
        <w:rPr>
          <w:rFonts w:ascii="Times New Roman" w:hAnsi="Times New Roman" w:cs="Times New Roman"/>
          <w:szCs w:val="21"/>
          <w:vertAlign w:val="superscript"/>
        </w:rPr>
        <w:t>1</w:t>
      </w:r>
      <w:r w:rsidRPr="00874CB5">
        <w:rPr>
          <w:rFonts w:ascii="Times New Roman" w:hAnsi="Times New Roman" w:cs="Times New Roman"/>
          <w:szCs w:val="21"/>
        </w:rPr>
        <w:t xml:space="preserve">, </w:t>
      </w:r>
      <w:proofErr w:type="spellStart"/>
      <w:r w:rsidRPr="00874CB5">
        <w:rPr>
          <w:rFonts w:ascii="Times New Roman" w:hAnsi="Times New Roman" w:cs="Times New Roman"/>
          <w:szCs w:val="21"/>
        </w:rPr>
        <w:t>Yuyang</w:t>
      </w:r>
      <w:proofErr w:type="spellEnd"/>
      <w:r w:rsidRPr="00874CB5">
        <w:rPr>
          <w:rFonts w:ascii="Times New Roman" w:hAnsi="Times New Roman" w:cs="Times New Roman"/>
          <w:szCs w:val="21"/>
        </w:rPr>
        <w:t xml:space="preserve"> Song</w:t>
      </w:r>
      <w:r w:rsidRPr="00874CB5">
        <w:rPr>
          <w:rFonts w:ascii="Times New Roman" w:hAnsi="Times New Roman" w:cs="Times New Roman"/>
          <w:szCs w:val="21"/>
          <w:vertAlign w:val="superscript"/>
        </w:rPr>
        <w:t>1</w:t>
      </w:r>
      <w:r w:rsidRPr="00874CB5">
        <w:rPr>
          <w:rFonts w:ascii="Times New Roman" w:hAnsi="Times New Roman" w:cs="Times New Roman"/>
          <w:szCs w:val="21"/>
        </w:rPr>
        <w:t>, Ai Long</w:t>
      </w:r>
      <w:r w:rsidRPr="00874CB5">
        <w:rPr>
          <w:rFonts w:ascii="Times New Roman" w:hAnsi="Times New Roman" w:cs="Times New Roman"/>
          <w:szCs w:val="21"/>
          <w:vertAlign w:val="superscript"/>
        </w:rPr>
        <w:t>1</w:t>
      </w:r>
      <w:r w:rsidRPr="00874CB5">
        <w:rPr>
          <w:rFonts w:ascii="Times New Roman" w:hAnsi="Times New Roman" w:cs="Times New Roman"/>
          <w:szCs w:val="21"/>
        </w:rPr>
        <w:t xml:space="preserve">, </w:t>
      </w:r>
      <w:proofErr w:type="spellStart"/>
      <w:r w:rsidRPr="00874CB5">
        <w:rPr>
          <w:rFonts w:ascii="Times New Roman" w:hAnsi="Times New Roman" w:cs="Times New Roman"/>
          <w:szCs w:val="21"/>
        </w:rPr>
        <w:t>Yanyan</w:t>
      </w:r>
      <w:proofErr w:type="spellEnd"/>
      <w:r w:rsidRPr="00874CB5">
        <w:rPr>
          <w:rFonts w:ascii="Times New Roman" w:hAnsi="Times New Roman" w:cs="Times New Roman"/>
          <w:szCs w:val="21"/>
        </w:rPr>
        <w:t xml:space="preserve"> Que</w:t>
      </w:r>
      <w:r w:rsidRPr="00874CB5">
        <w:rPr>
          <w:rFonts w:ascii="Times New Roman" w:hAnsi="Times New Roman" w:cs="Times New Roman"/>
          <w:szCs w:val="21"/>
          <w:vertAlign w:val="superscript"/>
        </w:rPr>
        <w:t>1</w:t>
      </w:r>
      <w:r w:rsidRPr="00874CB5">
        <w:rPr>
          <w:rFonts w:ascii="Times New Roman" w:hAnsi="Times New Roman" w:cs="Times New Roman"/>
          <w:szCs w:val="21"/>
        </w:rPr>
        <w:t xml:space="preserve">, </w:t>
      </w:r>
      <w:bookmarkStart w:id="0" w:name="_Hlk118136954"/>
      <w:proofErr w:type="spellStart"/>
      <w:r w:rsidRPr="00874CB5">
        <w:rPr>
          <w:rFonts w:ascii="Times New Roman" w:hAnsi="Times New Roman" w:cs="Times New Roman"/>
          <w:color w:val="231F20"/>
          <w:szCs w:val="21"/>
        </w:rPr>
        <w:t>Shuzhong</w:t>
      </w:r>
      <w:proofErr w:type="spellEnd"/>
      <w:r w:rsidRPr="00874CB5">
        <w:rPr>
          <w:rFonts w:ascii="Times New Roman" w:hAnsi="Times New Roman" w:cs="Times New Roman"/>
          <w:color w:val="231F20"/>
          <w:szCs w:val="21"/>
        </w:rPr>
        <w:t xml:space="preserve"> He</w:t>
      </w:r>
      <w:bookmarkEnd w:id="0"/>
      <w:r w:rsidRPr="00874CB5">
        <w:rPr>
          <w:rFonts w:ascii="Times New Roman" w:hAnsi="Times New Roman" w:cs="Times New Roman"/>
          <w:szCs w:val="21"/>
          <w:vertAlign w:val="superscript"/>
        </w:rPr>
        <w:t>1, 2</w:t>
      </w:r>
      <w:r w:rsidRPr="00874CB5">
        <w:rPr>
          <w:rFonts w:ascii="Times New Roman" w:hAnsi="Times New Roman" w:cs="Times New Roman"/>
          <w:color w:val="231F20"/>
          <w:szCs w:val="21"/>
        </w:rPr>
        <w:t xml:space="preserve">*, </w:t>
      </w:r>
      <w:bookmarkStart w:id="1" w:name="_Hlk118136966"/>
      <w:r w:rsidRPr="00874CB5">
        <w:rPr>
          <w:rFonts w:ascii="Times New Roman" w:hAnsi="Times New Roman" w:cs="Times New Roman"/>
          <w:color w:val="231F20"/>
          <w:szCs w:val="21"/>
        </w:rPr>
        <w:t>Hang Zhong</w:t>
      </w:r>
      <w:bookmarkEnd w:id="1"/>
      <w:r w:rsidRPr="00874CB5">
        <w:rPr>
          <w:rFonts w:ascii="Times New Roman" w:hAnsi="Times New Roman" w:cs="Times New Roman"/>
          <w:szCs w:val="21"/>
          <w:vertAlign w:val="superscript"/>
        </w:rPr>
        <w:t>1</w:t>
      </w:r>
      <w:r w:rsidRPr="00874CB5">
        <w:rPr>
          <w:rFonts w:ascii="Times New Roman" w:hAnsi="Times New Roman" w:cs="Times New Roman"/>
          <w:color w:val="231F20"/>
          <w:szCs w:val="21"/>
        </w:rPr>
        <w:t xml:space="preserve">*, </w:t>
      </w:r>
      <w:bookmarkStart w:id="2" w:name="_Hlk118311293"/>
      <w:r w:rsidRPr="00874CB5">
        <w:rPr>
          <w:rFonts w:ascii="Times New Roman" w:hAnsi="Times New Roman" w:cs="Times New Roman"/>
          <w:color w:val="231F20"/>
          <w:szCs w:val="21"/>
        </w:rPr>
        <w:t>Yang Chen</w:t>
      </w:r>
      <w:bookmarkEnd w:id="2"/>
      <w:r w:rsidRPr="00874CB5">
        <w:rPr>
          <w:rFonts w:ascii="Times New Roman" w:hAnsi="Times New Roman" w:cs="Times New Roman"/>
          <w:szCs w:val="21"/>
          <w:vertAlign w:val="superscript"/>
        </w:rPr>
        <w:t>3</w:t>
      </w:r>
      <w:r w:rsidRPr="00874CB5">
        <w:rPr>
          <w:rFonts w:ascii="Times New Roman" w:hAnsi="Times New Roman" w:cs="Times New Roman"/>
          <w:color w:val="231F20"/>
          <w:szCs w:val="21"/>
        </w:rPr>
        <w:t>*</w:t>
      </w:r>
    </w:p>
    <w:p w14:paraId="5458411D" w14:textId="77777777" w:rsidR="00B078AA" w:rsidRPr="00874CB5" w:rsidRDefault="00B078AA" w:rsidP="00874CB5">
      <w:pPr>
        <w:widowControl/>
        <w:adjustRightInd w:val="0"/>
        <w:snapToGrid w:val="0"/>
        <w:spacing w:before="240" w:after="240" w:line="360" w:lineRule="auto"/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</w:pPr>
    </w:p>
    <w:p w14:paraId="58C6CB1A" w14:textId="116E2602" w:rsidR="00B078AA" w:rsidRPr="00874CB5" w:rsidRDefault="00B078AA" w:rsidP="00B078AA">
      <w:pPr>
        <w:widowControl/>
        <w:adjustRightInd w:val="0"/>
        <w:snapToGrid w:val="0"/>
        <w:spacing w:before="240" w:after="240" w:line="360" w:lineRule="auto"/>
        <w:rPr>
          <w:rFonts w:ascii="Times New Roman" w:eastAsia="宋体" w:hAnsi="Times New Roman" w:cs="Times New Roman"/>
          <w:kern w:val="0"/>
          <w:szCs w:val="21"/>
          <w:lang w:eastAsia="en-US"/>
        </w:rPr>
      </w:pPr>
      <w:r w:rsidRPr="00C23AF7">
        <w:rPr>
          <w:rFonts w:ascii="Times New Roman" w:eastAsia="宋体" w:hAnsi="Times New Roman" w:cs="Times New Roman" w:hint="eastAsia"/>
          <w:kern w:val="0"/>
          <w:szCs w:val="21"/>
        </w:rPr>
        <w:t>1.</w:t>
      </w:r>
      <w:r w:rsidRPr="00C23AF7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="00874CB5" w:rsidRPr="00874CB5">
        <w:rPr>
          <w:rFonts w:ascii="Times New Roman" w:hAnsi="Times New Roman" w:cs="Times New Roman"/>
          <w:szCs w:val="21"/>
        </w:rPr>
        <w:t>School of Pharmaceutical Sciences, and Guizhou Engineering Laboratory for Synthetic Drugs, Guizhou University, Guiyang, Guizhou 550025, China.</w:t>
      </w:r>
    </w:p>
    <w:p w14:paraId="5D6A8EEB" w14:textId="6A68CDC3" w:rsidR="00B078AA" w:rsidRPr="00874CB5" w:rsidRDefault="00B078AA" w:rsidP="00B078AA">
      <w:pPr>
        <w:widowControl/>
        <w:adjustRightInd w:val="0"/>
        <w:snapToGrid w:val="0"/>
        <w:spacing w:before="240" w:after="240" w:line="360" w:lineRule="auto"/>
        <w:rPr>
          <w:rFonts w:ascii="Times New Roman" w:eastAsia="宋体" w:hAnsi="Times New Roman" w:cs="Times New Roman"/>
          <w:kern w:val="0"/>
          <w:szCs w:val="21"/>
          <w:lang w:eastAsia="en-US"/>
        </w:rPr>
      </w:pPr>
      <w:r w:rsidRPr="00C23AF7">
        <w:rPr>
          <w:rFonts w:ascii="Times New Roman" w:eastAsia="宋体" w:hAnsi="Times New Roman" w:cs="Times New Roman"/>
          <w:kern w:val="0"/>
          <w:szCs w:val="21"/>
        </w:rPr>
        <w:t>2</w:t>
      </w:r>
      <w:r w:rsidRPr="00C23AF7">
        <w:rPr>
          <w:rFonts w:ascii="Times New Roman" w:eastAsia="宋体" w:hAnsi="Times New Roman" w:cs="Times New Roman" w:hint="eastAsia"/>
          <w:kern w:val="0"/>
          <w:szCs w:val="21"/>
        </w:rPr>
        <w:t>.</w:t>
      </w:r>
      <w:r w:rsidRPr="00C23AF7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="00874CB5" w:rsidRPr="00874CB5">
        <w:rPr>
          <w:rFonts w:ascii="Times New Roman" w:eastAsia="宋体" w:hAnsi="Times New Roman" w:cs="Times New Roman"/>
          <w:bCs/>
          <w:kern w:val="0"/>
          <w:szCs w:val="21"/>
          <w:lang w:eastAsia="en-US"/>
        </w:rPr>
        <w:t>State Key Laboratory of Functions and Applications of Medicinal Plants, Guizhou Medical University, Guiyang 550014, China.</w:t>
      </w:r>
    </w:p>
    <w:p w14:paraId="23DE8A76" w14:textId="77777777" w:rsidR="00874CB5" w:rsidRPr="00874CB5" w:rsidRDefault="00B078AA" w:rsidP="00874CB5">
      <w:pPr>
        <w:spacing w:line="312" w:lineRule="auto"/>
        <w:ind w:left="105" w:hangingChars="50" w:hanging="105"/>
        <w:rPr>
          <w:rFonts w:ascii="Times New Roman" w:eastAsia="宋体" w:hAnsi="Times New Roman" w:cs="Times New Roman"/>
          <w:b/>
          <w:i/>
          <w:iCs/>
          <w:kern w:val="0"/>
          <w:szCs w:val="21"/>
          <w:lang w:eastAsia="en-US"/>
        </w:rPr>
      </w:pPr>
      <w:bookmarkStart w:id="3" w:name="_Hlk85529058"/>
      <w:r>
        <w:rPr>
          <w:rFonts w:ascii="Times New Roman" w:eastAsia="宋体" w:hAnsi="Times New Roman" w:cs="Times New Roman" w:hint="eastAsia"/>
          <w:kern w:val="0"/>
          <w:szCs w:val="21"/>
        </w:rPr>
        <w:t>3</w:t>
      </w:r>
      <w:r>
        <w:rPr>
          <w:rFonts w:ascii="Times New Roman" w:eastAsia="宋体" w:hAnsi="Times New Roman" w:cs="Times New Roman"/>
          <w:kern w:val="0"/>
          <w:szCs w:val="21"/>
        </w:rPr>
        <w:t>.</w:t>
      </w:r>
      <w:r w:rsidRPr="00874CB5">
        <w:rPr>
          <w:rFonts w:ascii="Times New Roman" w:eastAsia="宋体" w:hAnsi="Times New Roman" w:cs="Times New Roman"/>
          <w:kern w:val="0"/>
          <w:szCs w:val="21"/>
        </w:rPr>
        <w:t xml:space="preserve"> </w:t>
      </w:r>
      <w:bookmarkEnd w:id="3"/>
      <w:r w:rsidR="00874CB5" w:rsidRPr="00874CB5">
        <w:rPr>
          <w:rFonts w:ascii="Times New Roman" w:eastAsia="宋体" w:hAnsi="Times New Roman" w:cs="Times New Roman"/>
          <w:kern w:val="0"/>
          <w:szCs w:val="21"/>
        </w:rPr>
        <w:t>State Key Laboratory Breeding Base of Green Pesticide and Agricultural Bioengineering, Key Laboratory of Green Pesticide and Agricultural Bioengineering, Ministry of Education, Guizhou University, Guiyang 550025, China</w:t>
      </w:r>
    </w:p>
    <w:p w14:paraId="3A43480A" w14:textId="2B729EF2" w:rsidR="00B078AA" w:rsidRPr="00874CB5" w:rsidRDefault="00B078AA" w:rsidP="00B078AA">
      <w:pPr>
        <w:widowControl/>
        <w:adjustRightInd w:val="0"/>
        <w:snapToGrid w:val="0"/>
        <w:spacing w:before="240" w:after="240" w:line="360" w:lineRule="auto"/>
        <w:rPr>
          <w:rFonts w:ascii="Times" w:eastAsia="宋体" w:hAnsi="Times" w:cs="Times New Roman"/>
          <w:kern w:val="0"/>
          <w:sz w:val="24"/>
          <w:szCs w:val="20"/>
        </w:rPr>
      </w:pPr>
    </w:p>
    <w:p w14:paraId="06A1CA27" w14:textId="1D451432" w:rsidR="00656EB4" w:rsidRPr="00875C4A" w:rsidRDefault="003714E0" w:rsidP="00656EB4">
      <w:pPr>
        <w:widowControl/>
        <w:snapToGrid w:val="0"/>
        <w:spacing w:before="240" w:after="240" w:line="360" w:lineRule="auto"/>
        <w:rPr>
          <w:rFonts w:ascii="Times New Roman" w:eastAsia="宋体" w:hAnsi="Times New Roman" w:cs="Times New Roman"/>
          <w:b/>
          <w:kern w:val="0"/>
          <w:szCs w:val="21"/>
        </w:rPr>
      </w:pPr>
      <w:r w:rsidRPr="00875C4A">
        <w:rPr>
          <w:rFonts w:ascii="Times New Roman" w:eastAsia="宋体" w:hAnsi="Times New Roman" w:cs="Times New Roman"/>
          <w:b/>
          <w:kern w:val="0"/>
          <w:szCs w:val="21"/>
        </w:rPr>
        <w:t>*</w:t>
      </w:r>
      <w:r w:rsidR="00656EB4" w:rsidRPr="00875C4A">
        <w:rPr>
          <w:rFonts w:ascii="Times New Roman" w:eastAsia="宋体" w:hAnsi="Times New Roman" w:cs="Times New Roman"/>
          <w:b/>
          <w:kern w:val="0"/>
          <w:szCs w:val="21"/>
        </w:rPr>
        <w:t>Corresponding author</w:t>
      </w:r>
    </w:p>
    <w:p w14:paraId="07D4E854" w14:textId="5C916614" w:rsidR="00656EB4" w:rsidRPr="00875C4A" w:rsidRDefault="00656EB4" w:rsidP="00656EB4">
      <w:pPr>
        <w:widowControl/>
        <w:spacing w:before="240" w:after="240" w:line="360" w:lineRule="auto"/>
        <w:rPr>
          <w:rFonts w:ascii="Times New Roman" w:eastAsia="宋体" w:hAnsi="Times New Roman" w:cs="Times New Roman"/>
          <w:kern w:val="0"/>
          <w:szCs w:val="21"/>
        </w:rPr>
      </w:pPr>
      <w:bookmarkStart w:id="4" w:name="_Hlk35377058"/>
      <w:r w:rsidRPr="00875C4A">
        <w:rPr>
          <w:rFonts w:ascii="Times New Roman" w:eastAsia="宋体" w:hAnsi="Times New Roman" w:cs="Times New Roman"/>
          <w:kern w:val="0"/>
          <w:szCs w:val="21"/>
          <w:lang w:eastAsia="en-US"/>
        </w:rPr>
        <w:t xml:space="preserve">Dr. </w:t>
      </w:r>
      <w:proofErr w:type="spellStart"/>
      <w:r w:rsidR="00874CB5" w:rsidRPr="00874CB5">
        <w:rPr>
          <w:rFonts w:ascii="Times New Roman" w:hAnsi="Times New Roman" w:cs="Times New Roman"/>
          <w:color w:val="231F20"/>
          <w:szCs w:val="21"/>
        </w:rPr>
        <w:t>Shuzhong</w:t>
      </w:r>
      <w:proofErr w:type="spellEnd"/>
      <w:r w:rsidR="00874CB5" w:rsidRPr="00874CB5">
        <w:rPr>
          <w:rFonts w:ascii="Times New Roman" w:hAnsi="Times New Roman" w:cs="Times New Roman"/>
          <w:color w:val="231F20"/>
          <w:szCs w:val="21"/>
        </w:rPr>
        <w:t xml:space="preserve"> He</w:t>
      </w:r>
      <w:r w:rsidRPr="00875C4A">
        <w:rPr>
          <w:rFonts w:ascii="Times New Roman" w:eastAsia="宋体" w:hAnsi="Times New Roman" w:cs="Times New Roman"/>
          <w:kern w:val="0"/>
          <w:szCs w:val="21"/>
        </w:rPr>
        <w:t>,</w:t>
      </w:r>
      <w:r w:rsidR="00865A41" w:rsidRPr="00875C4A">
        <w:rPr>
          <w:rFonts w:ascii="Times New Roman" w:eastAsia="宋体" w:hAnsi="Times New Roman" w:cs="Times New Roman"/>
          <w:szCs w:val="21"/>
        </w:rPr>
        <w:t xml:space="preserve"> E-mail:</w:t>
      </w:r>
      <w:r w:rsidRPr="00875C4A">
        <w:rPr>
          <w:rFonts w:ascii="Times New Roman" w:eastAsia="宋体" w:hAnsi="Times New Roman" w:cs="Times New Roman"/>
          <w:kern w:val="0"/>
          <w:szCs w:val="21"/>
        </w:rPr>
        <w:t xml:space="preserve"> </w:t>
      </w:r>
      <w:hyperlink r:id="rId7" w:history="1">
        <w:r w:rsidR="00874CB5" w:rsidRPr="00874CB5">
          <w:rPr>
            <w:rFonts w:ascii="Times New Roman" w:eastAsia="宋体" w:hAnsi="Times New Roman" w:cs="Times New Roman"/>
            <w:color w:val="0000FF"/>
            <w:kern w:val="0"/>
            <w:szCs w:val="21"/>
            <w:u w:val="single"/>
            <w:lang w:eastAsia="en-US"/>
          </w:rPr>
          <w:t>szhe@gzu.edu.cn</w:t>
        </w:r>
      </w:hyperlink>
      <w:r w:rsidR="00874CB5" w:rsidRPr="00874CB5">
        <w:rPr>
          <w:rFonts w:ascii="Times New Roman" w:eastAsia="宋体" w:hAnsi="Times New Roman" w:cs="Times New Roman"/>
          <w:kern w:val="0"/>
          <w:szCs w:val="21"/>
        </w:rPr>
        <w:t xml:space="preserve"> </w:t>
      </w:r>
    </w:p>
    <w:bookmarkEnd w:id="4"/>
    <w:p w14:paraId="0DE18DCC" w14:textId="5239843C" w:rsidR="00656EB4" w:rsidRDefault="00656EB4" w:rsidP="00656EB4">
      <w:pPr>
        <w:spacing w:before="240" w:after="240" w:line="360" w:lineRule="auto"/>
        <w:rPr>
          <w:rFonts w:ascii="Times New Roman" w:eastAsia="宋体" w:hAnsi="Times New Roman" w:cs="Times New Roman"/>
          <w:szCs w:val="21"/>
        </w:rPr>
      </w:pPr>
      <w:r w:rsidRPr="00875C4A">
        <w:rPr>
          <w:rFonts w:ascii="Times New Roman" w:eastAsia="宋体" w:hAnsi="Times New Roman" w:cs="Times New Roman"/>
          <w:szCs w:val="21"/>
        </w:rPr>
        <w:t xml:space="preserve">Dr. </w:t>
      </w:r>
      <w:r w:rsidR="00874CB5" w:rsidRPr="00874CB5">
        <w:rPr>
          <w:rFonts w:ascii="Times New Roman" w:hAnsi="Times New Roman" w:cs="Times New Roman"/>
          <w:color w:val="231F20"/>
          <w:szCs w:val="21"/>
        </w:rPr>
        <w:t>Hang Zhong</w:t>
      </w:r>
      <w:r w:rsidRPr="00875C4A">
        <w:rPr>
          <w:rFonts w:ascii="Times New Roman" w:eastAsia="宋体" w:hAnsi="Times New Roman" w:cs="Times New Roman"/>
          <w:szCs w:val="21"/>
        </w:rPr>
        <w:t xml:space="preserve">, E-mail: </w:t>
      </w:r>
      <w:r w:rsidR="004E2A30" w:rsidRPr="004E2A30">
        <w:rPr>
          <w:rFonts w:ascii="Times New Roman" w:eastAsia="宋体" w:hAnsi="Times New Roman" w:cs="Times New Roman"/>
          <w:color w:val="0000FF"/>
          <w:kern w:val="0"/>
          <w:szCs w:val="21"/>
          <w:u w:val="single"/>
        </w:rPr>
        <w:t>kzhong@guz.edu.cn</w:t>
      </w:r>
    </w:p>
    <w:p w14:paraId="63BF29DF" w14:textId="1796B56D" w:rsidR="00874CB5" w:rsidRPr="00875C4A" w:rsidRDefault="00874CB5" w:rsidP="00656EB4">
      <w:pPr>
        <w:spacing w:before="240" w:after="240" w:line="360" w:lineRule="auto"/>
        <w:rPr>
          <w:rFonts w:ascii="Times New Roman" w:eastAsia="宋体" w:hAnsi="Times New Roman" w:cs="Times New Roman"/>
          <w:szCs w:val="21"/>
        </w:rPr>
      </w:pPr>
      <w:r w:rsidRPr="00875C4A">
        <w:rPr>
          <w:rFonts w:ascii="Times New Roman" w:eastAsia="宋体" w:hAnsi="Times New Roman" w:cs="Times New Roman"/>
          <w:szCs w:val="21"/>
        </w:rPr>
        <w:t xml:space="preserve">Dr. </w:t>
      </w:r>
      <w:r w:rsidRPr="00874CB5">
        <w:rPr>
          <w:rFonts w:ascii="Times New Roman" w:hAnsi="Times New Roman" w:cs="Times New Roman"/>
          <w:color w:val="231F20"/>
          <w:szCs w:val="21"/>
        </w:rPr>
        <w:t>Yang Chen</w:t>
      </w:r>
      <w:r w:rsidRPr="00875C4A">
        <w:rPr>
          <w:rFonts w:ascii="Times New Roman" w:eastAsia="宋体" w:hAnsi="Times New Roman" w:cs="Times New Roman"/>
          <w:szCs w:val="21"/>
        </w:rPr>
        <w:t>, E-mail:</w:t>
      </w:r>
      <w:r>
        <w:rPr>
          <w:rFonts w:ascii="Times New Roman" w:eastAsia="宋体" w:hAnsi="Times New Roman" w:cs="Times New Roman"/>
          <w:kern w:val="0"/>
          <w:szCs w:val="21"/>
        </w:rPr>
        <w:t xml:space="preserve"> </w:t>
      </w:r>
      <w:hyperlink r:id="rId8" w:history="1">
        <w:r w:rsidRPr="000C10BA">
          <w:rPr>
            <w:rStyle w:val="a9"/>
            <w:rFonts w:ascii="Times New Roman" w:eastAsia="宋体" w:hAnsi="Times New Roman" w:cs="Times New Roman"/>
            <w:kern w:val="0"/>
            <w:szCs w:val="21"/>
            <w:lang w:eastAsia="en-US"/>
          </w:rPr>
          <w:t>ychen1@gzu.edu.cn</w:t>
        </w:r>
      </w:hyperlink>
    </w:p>
    <w:p w14:paraId="21099631" w14:textId="77777777" w:rsidR="00656EB4" w:rsidRPr="004F76FD" w:rsidRDefault="00656EB4" w:rsidP="00656EB4">
      <w:pPr>
        <w:spacing w:before="240" w:after="240"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94BFA34" w14:textId="77777777" w:rsidR="00656EB4" w:rsidRPr="00A36181" w:rsidRDefault="00656EB4" w:rsidP="00656EB4">
      <w:pPr>
        <w:spacing w:before="240" w:after="240"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2CA9467" w14:textId="23AAD2B9" w:rsidR="00656EB4" w:rsidRDefault="00656EB4" w:rsidP="00656EB4">
      <w:pPr>
        <w:spacing w:before="240" w:after="240" w:line="360" w:lineRule="auto"/>
        <w:rPr>
          <w:rFonts w:ascii="Times New Roman" w:hAnsi="Times New Roman" w:cs="Times New Roman"/>
          <w:b/>
          <w:bCs/>
          <w:sz w:val="24"/>
          <w:szCs w:val="24"/>
        </w:rPr>
        <w:sectPr w:rsidR="00656EB4" w:rsidSect="00656EB4">
          <w:footerReference w:type="default" r:id="rId9"/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D26D164" w14:textId="77C9D6B8" w:rsidR="00DF4380" w:rsidRPr="00AE6110" w:rsidRDefault="00DF4380" w:rsidP="00DF4380">
      <w:pPr>
        <w:spacing w:line="480" w:lineRule="auto"/>
        <w:rPr>
          <w:rFonts w:ascii="Times New Roman" w:eastAsia="宋体" w:hAnsi="Times New Roman" w:cs="Times New Roman"/>
          <w:b/>
          <w:bCs/>
          <w:sz w:val="32"/>
          <w:szCs w:val="32"/>
        </w:rPr>
      </w:pPr>
      <w:bookmarkStart w:id="5" w:name="_Hlk119152132"/>
      <w:r w:rsidRPr="00AE6110">
        <w:rPr>
          <w:rFonts w:ascii="Times New Roman" w:eastAsia="宋体" w:hAnsi="Times New Roman" w:cs="Times New Roman"/>
          <w:b/>
          <w:bCs/>
          <w:sz w:val="32"/>
          <w:szCs w:val="32"/>
        </w:rPr>
        <w:lastRenderedPageBreak/>
        <w:t>SUPPLEMENTARY INFORMATION</w:t>
      </w:r>
    </w:p>
    <w:p w14:paraId="053BDBE6" w14:textId="3B00E0C7" w:rsidR="00DF4380" w:rsidRDefault="00DF4380" w:rsidP="00DF4380">
      <w:pPr>
        <w:spacing w:line="48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  <w:bookmarkStart w:id="6" w:name="_Hlk52961915"/>
      <w:bookmarkEnd w:id="5"/>
      <w:r w:rsidRPr="00AE6110">
        <w:rPr>
          <w:rFonts w:ascii="Times New Roman" w:eastAsia="宋体" w:hAnsi="Times New Roman" w:cs="Times New Roman"/>
          <w:b/>
          <w:bCs/>
          <w:sz w:val="28"/>
          <w:szCs w:val="28"/>
        </w:rPr>
        <w:t>Supplementary</w:t>
      </w:r>
      <w:bookmarkEnd w:id="6"/>
      <w:r w:rsidRPr="00AE6110">
        <w:rPr>
          <w:rFonts w:ascii="Times New Roman" w:eastAsia="宋体" w:hAnsi="Times New Roman" w:cs="Times New Roman"/>
          <w:b/>
          <w:bCs/>
          <w:sz w:val="28"/>
          <w:szCs w:val="28"/>
        </w:rPr>
        <w:t xml:space="preserve"> Methods</w:t>
      </w:r>
    </w:p>
    <w:p w14:paraId="2BBC181F" w14:textId="648D5A36" w:rsidR="006B33C6" w:rsidRPr="006B33C6" w:rsidRDefault="006B33C6" w:rsidP="00DF4380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CA5F1C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5F1C">
        <w:rPr>
          <w:rFonts w:ascii="Times New Roman" w:hAnsi="Times New Roman" w:cs="Times New Roman"/>
          <w:sz w:val="24"/>
          <w:szCs w:val="24"/>
        </w:rPr>
        <w:t xml:space="preserve">detailed characterization data of </w:t>
      </w:r>
      <w:r w:rsidR="00D41FF3" w:rsidRPr="00D41FF3">
        <w:rPr>
          <w:rFonts w:ascii="Times New Roman" w:hAnsi="Times New Roman" w:cs="Times New Roman"/>
          <w:sz w:val="24"/>
          <w:szCs w:val="24"/>
        </w:rPr>
        <w:t>intermediate</w:t>
      </w:r>
      <w:r w:rsidR="00D41FF3">
        <w:rPr>
          <w:rFonts w:ascii="Times New Roman" w:hAnsi="Times New Roman" w:cs="Times New Roman" w:hint="eastAsia"/>
          <w:sz w:val="24"/>
          <w:szCs w:val="24"/>
        </w:rPr>
        <w:t>s</w:t>
      </w:r>
      <w:r w:rsidR="00D41FF3" w:rsidRPr="00D41FF3">
        <w:rPr>
          <w:rFonts w:ascii="Times New Roman" w:hAnsi="Times New Roman" w:cs="Times New Roman"/>
          <w:sz w:val="24"/>
          <w:szCs w:val="24"/>
        </w:rPr>
        <w:t xml:space="preserve"> </w:t>
      </w:r>
      <w:r w:rsidR="00D41FF3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target</w:t>
      </w:r>
      <w:r w:rsidRPr="00CA5F1C">
        <w:rPr>
          <w:rFonts w:ascii="Times New Roman" w:hAnsi="Times New Roman" w:cs="Times New Roman"/>
          <w:sz w:val="24"/>
          <w:szCs w:val="24"/>
        </w:rPr>
        <w:t xml:space="preserve"> compounds</w:t>
      </w:r>
    </w:p>
    <w:p w14:paraId="296CB576" w14:textId="422C84AF" w:rsidR="006B33C6" w:rsidRPr="0039303B" w:rsidRDefault="006B33C6" w:rsidP="00DF4380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46FAFB0" w14:textId="77777777" w:rsidR="00DF4380" w:rsidRPr="00AE6110" w:rsidRDefault="00DF4380" w:rsidP="00DF4380">
      <w:pPr>
        <w:spacing w:line="48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AE6110">
        <w:rPr>
          <w:rFonts w:ascii="Times New Roman" w:eastAsia="宋体" w:hAnsi="Times New Roman" w:cs="Times New Roman"/>
          <w:b/>
          <w:bCs/>
          <w:sz w:val="28"/>
          <w:szCs w:val="28"/>
        </w:rPr>
        <w:t>Supplementary Results</w:t>
      </w:r>
    </w:p>
    <w:p w14:paraId="439E688D" w14:textId="4273E37A" w:rsidR="00195380" w:rsidRPr="000658EF" w:rsidRDefault="0039303B" w:rsidP="003F69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</w:t>
      </w:r>
      <w:r w:rsidR="00B07BED">
        <w:rPr>
          <w:rFonts w:ascii="Times New Roman" w:hAnsi="Times New Roman" w:cs="Times New Roman" w:hint="eastAsia"/>
          <w:sz w:val="24"/>
          <w:szCs w:val="24"/>
        </w:rPr>
        <w:t>s</w:t>
      </w:r>
      <w:r w:rsidR="0010667C">
        <w:rPr>
          <w:rFonts w:ascii="Times New Roman" w:hAnsi="Times New Roman" w:cs="Times New Roman"/>
          <w:sz w:val="24"/>
          <w:szCs w:val="24"/>
        </w:rPr>
        <w:t>.</w:t>
      </w:r>
      <w:r w:rsidR="00447C6A">
        <w:rPr>
          <w:rFonts w:ascii="Times New Roman" w:hAnsi="Times New Roman" w:cs="Times New Roman"/>
          <w:sz w:val="24"/>
          <w:szCs w:val="24"/>
        </w:rPr>
        <w:t xml:space="preserve"> </w:t>
      </w:r>
      <w:r w:rsidR="0010667C">
        <w:rPr>
          <w:rFonts w:ascii="Times New Roman" w:hAnsi="Times New Roman" w:cs="Times New Roman"/>
          <w:sz w:val="24"/>
          <w:szCs w:val="24"/>
        </w:rPr>
        <w:t>S</w:t>
      </w:r>
      <w:r w:rsidR="00DF4380" w:rsidRPr="00AE6110">
        <w:rPr>
          <w:rFonts w:ascii="Times New Roman" w:hAnsi="Times New Roman" w:cs="Times New Roman"/>
          <w:sz w:val="24"/>
          <w:szCs w:val="24"/>
        </w:rPr>
        <w:t>1.</w:t>
      </w:r>
      <w:r w:rsidR="00DF4380" w:rsidRPr="00AE6110">
        <w:rPr>
          <w:rFonts w:ascii="Times New Roman" w:hAnsi="Times New Roman" w:cs="Times New Roman"/>
        </w:rPr>
        <w:t xml:space="preserve"> </w:t>
      </w:r>
      <w:r w:rsidR="000658EF" w:rsidRPr="000658EF">
        <w:rPr>
          <w:rFonts w:ascii="Times New Roman" w:hAnsi="Times New Roman" w:cs="Times New Roman"/>
          <w:sz w:val="24"/>
          <w:szCs w:val="24"/>
        </w:rPr>
        <w:t xml:space="preserve">The </w:t>
      </w:r>
      <w:r w:rsidR="000658EF" w:rsidRPr="000658E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658EF" w:rsidRPr="000658EF">
        <w:rPr>
          <w:rFonts w:ascii="Times New Roman" w:hAnsi="Times New Roman" w:cs="Times New Roman"/>
          <w:sz w:val="24"/>
          <w:szCs w:val="24"/>
        </w:rPr>
        <w:t xml:space="preserve">H NMR and </w:t>
      </w:r>
      <w:r w:rsidR="000658EF" w:rsidRPr="000658EF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0658EF" w:rsidRPr="000658EF">
        <w:rPr>
          <w:rFonts w:ascii="Times New Roman" w:hAnsi="Times New Roman" w:cs="Times New Roman"/>
          <w:sz w:val="24"/>
          <w:szCs w:val="24"/>
        </w:rPr>
        <w:t>C NMR</w:t>
      </w:r>
      <w:r w:rsidR="000658EF" w:rsidRPr="00064F44">
        <w:rPr>
          <w:rFonts w:ascii="Times New Roman" w:hAnsi="Times New Roman" w:cs="Times New Roman"/>
          <w:sz w:val="24"/>
          <w:szCs w:val="24"/>
        </w:rPr>
        <w:t xml:space="preserve"> </w:t>
      </w:r>
      <w:r w:rsidR="00064F44" w:rsidRPr="00064F44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spectra</w:t>
      </w:r>
      <w:r w:rsidR="000658EF" w:rsidRPr="000658EF">
        <w:rPr>
          <w:rFonts w:ascii="Times New Roman" w:hAnsi="Times New Roman" w:cs="Times New Roman"/>
          <w:sz w:val="24"/>
          <w:szCs w:val="24"/>
        </w:rPr>
        <w:t xml:space="preserve"> of </w:t>
      </w:r>
      <w:r w:rsidR="005E2DE7" w:rsidRPr="00D41FF3">
        <w:rPr>
          <w:rFonts w:ascii="Times New Roman" w:hAnsi="Times New Roman" w:cs="Times New Roman"/>
          <w:sz w:val="24"/>
          <w:szCs w:val="24"/>
        </w:rPr>
        <w:t>intermediate</w:t>
      </w:r>
      <w:r w:rsidR="005E2DE7">
        <w:rPr>
          <w:rFonts w:ascii="Times New Roman" w:hAnsi="Times New Roman" w:cs="Times New Roman" w:hint="eastAsia"/>
          <w:sz w:val="24"/>
          <w:szCs w:val="24"/>
        </w:rPr>
        <w:t>s</w:t>
      </w:r>
      <w:r w:rsidR="005E2DE7" w:rsidRPr="00D41FF3">
        <w:rPr>
          <w:rFonts w:ascii="Times New Roman" w:hAnsi="Times New Roman" w:cs="Times New Roman"/>
          <w:sz w:val="24"/>
          <w:szCs w:val="24"/>
        </w:rPr>
        <w:t xml:space="preserve"> </w:t>
      </w:r>
      <w:r w:rsidR="005E2DE7">
        <w:rPr>
          <w:rFonts w:ascii="Times New Roman" w:hAnsi="Times New Roman" w:cs="Times New Roman"/>
          <w:sz w:val="24"/>
          <w:szCs w:val="24"/>
        </w:rPr>
        <w:t>and</w:t>
      </w:r>
      <w:r w:rsidR="005E2DE7" w:rsidRPr="000658EF">
        <w:rPr>
          <w:rFonts w:ascii="Times New Roman" w:hAnsi="Times New Roman" w:cs="Times New Roman"/>
          <w:sz w:val="24"/>
          <w:szCs w:val="24"/>
        </w:rPr>
        <w:t xml:space="preserve"> </w:t>
      </w:r>
      <w:r w:rsidR="000658EF" w:rsidRPr="000658EF">
        <w:rPr>
          <w:rFonts w:ascii="Times New Roman" w:hAnsi="Times New Roman" w:cs="Times New Roman"/>
          <w:sz w:val="24"/>
          <w:szCs w:val="24"/>
        </w:rPr>
        <w:t>target compounds</w:t>
      </w:r>
    </w:p>
    <w:p w14:paraId="0A372611" w14:textId="30B0228F" w:rsidR="00447C6A" w:rsidRPr="00AE6110" w:rsidRDefault="00447C6A" w:rsidP="00447C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6110">
        <w:rPr>
          <w:rFonts w:ascii="Times New Roman" w:hAnsi="Times New Roman" w:cs="Times New Roman"/>
          <w:sz w:val="24"/>
          <w:szCs w:val="24"/>
        </w:rPr>
        <w:t xml:space="preserve">Table S1. </w:t>
      </w:r>
      <w:r w:rsidR="001B174C" w:rsidRPr="001B174C">
        <w:rPr>
          <w:rFonts w:ascii="Times New Roman" w:hAnsi="Times New Roman" w:cs="Times New Roman"/>
          <w:sz w:val="24"/>
          <w:szCs w:val="24"/>
        </w:rPr>
        <w:t xml:space="preserve">X-ray crystallographic data of compound </w:t>
      </w:r>
      <w:r w:rsidR="001B174C" w:rsidRPr="00D608C4">
        <w:rPr>
          <w:rFonts w:ascii="Times New Roman" w:hAnsi="Times New Roman" w:cs="Times New Roman"/>
          <w:b/>
          <w:bCs/>
          <w:sz w:val="24"/>
          <w:szCs w:val="24"/>
        </w:rPr>
        <w:t>3h</w:t>
      </w:r>
      <w:r w:rsidR="001B174C" w:rsidRPr="001B174C">
        <w:rPr>
          <w:rFonts w:ascii="Times New Roman" w:hAnsi="Times New Roman" w:cs="Times New Roman"/>
          <w:sz w:val="24"/>
          <w:szCs w:val="24"/>
        </w:rPr>
        <w:t xml:space="preserve"> (CCDC 2215220).</w:t>
      </w:r>
    </w:p>
    <w:p w14:paraId="5EA8BBBD" w14:textId="77777777" w:rsidR="00447C6A" w:rsidRPr="00447C6A" w:rsidRDefault="00447C6A" w:rsidP="003F6996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214D2B75" w14:textId="19826903" w:rsidR="002B1A0E" w:rsidRDefault="002B1A0E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10A0BEAE" w14:textId="71E55502" w:rsidR="00DF4380" w:rsidRDefault="00DF4380" w:rsidP="00DF4380">
      <w:pPr>
        <w:spacing w:line="48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AE6110">
        <w:rPr>
          <w:rFonts w:ascii="Times New Roman" w:eastAsia="宋体" w:hAnsi="Times New Roman" w:cs="Times New Roman"/>
          <w:b/>
          <w:bCs/>
          <w:sz w:val="28"/>
          <w:szCs w:val="28"/>
        </w:rPr>
        <w:lastRenderedPageBreak/>
        <w:t>Supplementary Methods</w:t>
      </w:r>
    </w:p>
    <w:p w14:paraId="32985C69" w14:textId="77777777" w:rsidR="00162992" w:rsidRPr="006B33C6" w:rsidRDefault="00162992" w:rsidP="00162992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CA5F1C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5F1C">
        <w:rPr>
          <w:rFonts w:ascii="Times New Roman" w:hAnsi="Times New Roman" w:cs="Times New Roman"/>
          <w:sz w:val="24"/>
          <w:szCs w:val="24"/>
        </w:rPr>
        <w:t xml:space="preserve">detailed characterization data of </w:t>
      </w:r>
      <w:r w:rsidRPr="00D41FF3">
        <w:rPr>
          <w:rFonts w:ascii="Times New Roman" w:hAnsi="Times New Roman" w:cs="Times New Roman"/>
          <w:sz w:val="24"/>
          <w:szCs w:val="24"/>
        </w:rPr>
        <w:t>intermediate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D41F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target</w:t>
      </w:r>
      <w:r w:rsidRPr="00CA5F1C">
        <w:rPr>
          <w:rFonts w:ascii="Times New Roman" w:hAnsi="Times New Roman" w:cs="Times New Roman"/>
          <w:sz w:val="24"/>
          <w:szCs w:val="24"/>
        </w:rPr>
        <w:t xml:space="preserve"> compounds</w:t>
      </w:r>
    </w:p>
    <w:p w14:paraId="7CDCCE25" w14:textId="77777777" w:rsidR="00BA4C07" w:rsidRPr="00162992" w:rsidRDefault="00BA4C07" w:rsidP="006B33C6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3D73F8CA" w14:textId="76F02709" w:rsidR="000658EF" w:rsidRPr="000658EF" w:rsidRDefault="00780652" w:rsidP="00B71D6D">
      <w:pPr>
        <w:widowControl/>
        <w:spacing w:beforeLines="50" w:before="156" w:line="360" w:lineRule="auto"/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</w:pP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eastAsia="en-US"/>
        </w:rPr>
        <w:t>6</w:t>
      </w:r>
      <w:r w:rsidR="000658EF" w:rsidRPr="000658E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(1.2 g, 71% yield)</w:t>
      </w:r>
      <w:r w:rsidR="004E2A30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;</w:t>
      </w:r>
      <w:r w:rsidR="000658EF" w:rsidRPr="000658E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</w:t>
      </w:r>
      <w:r w:rsidR="000658EF" w:rsidRPr="000658EF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>1</w:t>
      </w:r>
      <w:r w:rsidR="000658EF" w:rsidRPr="000658E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H NMR (400 MHz, CDCl</w:t>
      </w:r>
      <w:r w:rsidR="000658EF" w:rsidRPr="000658EF">
        <w:rPr>
          <w:rFonts w:ascii="Times New Roman" w:eastAsia="宋体" w:hAnsi="Times New Roman" w:cs="Times New Roman"/>
          <w:kern w:val="0"/>
          <w:sz w:val="24"/>
          <w:szCs w:val="24"/>
          <w:vertAlign w:val="subscript"/>
          <w:lang w:eastAsia="en-US"/>
        </w:rPr>
        <w:t>3</w:t>
      </w:r>
      <w:r w:rsidR="000658EF" w:rsidRPr="000658E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) </w:t>
      </w:r>
      <w:r w:rsidR="000658EF" w:rsidRPr="000658EF">
        <w:rPr>
          <w:rFonts w:ascii="Times New Roman" w:eastAsia="宋体" w:hAnsi="Times New Roman" w:cs="Times New Roman"/>
          <w:i/>
          <w:iCs/>
          <w:kern w:val="0"/>
          <w:sz w:val="24"/>
          <w:szCs w:val="24"/>
          <w:lang w:eastAsia="en-US"/>
        </w:rPr>
        <w:t>δ</w:t>
      </w:r>
      <w:r w:rsidR="000658EF" w:rsidRPr="000658E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4.57 – 4.39 (m, 1H), 4.11 (dd, </w:t>
      </w:r>
      <w:r w:rsidR="000658EF" w:rsidRPr="000658EF">
        <w:rPr>
          <w:rFonts w:ascii="Times New Roman" w:eastAsia="宋体" w:hAnsi="Times New Roman" w:cs="Times New Roman"/>
          <w:i/>
          <w:iCs/>
          <w:kern w:val="0"/>
          <w:sz w:val="24"/>
          <w:szCs w:val="24"/>
          <w:lang w:eastAsia="en-US"/>
        </w:rPr>
        <w:t>J</w:t>
      </w:r>
      <w:r w:rsidR="000658EF" w:rsidRPr="000658E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= 10.8, 1.2 Hz, 1H), 2.20 – 2.04 (m, 2H), 1.97 – 1.66 (m, 3H), 1.18 (s, 3H), 1.10 (s, 3H), 0.98 (s, 3H).</w:t>
      </w:r>
    </w:p>
    <w:p w14:paraId="2C8B8C16" w14:textId="068D4D2B" w:rsidR="000658EF" w:rsidRPr="000658EF" w:rsidRDefault="000658EF" w:rsidP="00B71D6D">
      <w:pPr>
        <w:widowControl/>
        <w:spacing w:beforeLines="50" w:before="156" w:line="360" w:lineRule="auto"/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</w:pPr>
      <w:r w:rsidRPr="000658EF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eastAsia="en-US"/>
        </w:rPr>
        <w:t>A</w:t>
      </w:r>
      <w:r w:rsidR="00AE5F8C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ux</w:t>
      </w:r>
      <w:r w:rsidRPr="000658EF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eastAsia="en-US"/>
        </w:rPr>
        <w:t>-6</w:t>
      </w:r>
      <w:r w:rsidRPr="000658E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(1.0 g, 83% yield)</w:t>
      </w:r>
      <w:r w:rsidR="004E2A30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;</w:t>
      </w:r>
      <w:r w:rsidRPr="000658E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</w:t>
      </w:r>
      <w:r w:rsidRPr="000658EF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>1</w:t>
      </w:r>
      <w:r w:rsidRPr="000658E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H NMR (400 MHz, CDCl</w:t>
      </w:r>
      <w:r w:rsidRPr="000658EF">
        <w:rPr>
          <w:rFonts w:ascii="Times New Roman" w:eastAsia="宋体" w:hAnsi="Times New Roman" w:cs="Times New Roman"/>
          <w:kern w:val="0"/>
          <w:sz w:val="24"/>
          <w:szCs w:val="24"/>
          <w:vertAlign w:val="subscript"/>
          <w:lang w:eastAsia="en-US"/>
        </w:rPr>
        <w:t>3</w:t>
      </w:r>
      <w:r w:rsidRPr="000658E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) </w:t>
      </w:r>
      <w:r w:rsidRPr="000658EF">
        <w:rPr>
          <w:rFonts w:ascii="Times New Roman" w:eastAsia="宋体" w:hAnsi="Times New Roman" w:cs="Times New Roman"/>
          <w:i/>
          <w:iCs/>
          <w:kern w:val="0"/>
          <w:sz w:val="24"/>
          <w:szCs w:val="24"/>
          <w:lang w:eastAsia="en-US"/>
        </w:rPr>
        <w:t>δ</w:t>
      </w:r>
      <w:r w:rsidRPr="000658E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4.97 – 4.85 (m, 1H), 4.07 (dt, </w:t>
      </w:r>
      <w:r w:rsidRPr="000658EF">
        <w:rPr>
          <w:rFonts w:ascii="Times New Roman" w:eastAsia="宋体" w:hAnsi="Times New Roman" w:cs="Times New Roman"/>
          <w:i/>
          <w:iCs/>
          <w:kern w:val="0"/>
          <w:sz w:val="24"/>
          <w:szCs w:val="24"/>
          <w:lang w:eastAsia="en-US"/>
        </w:rPr>
        <w:t>J</w:t>
      </w:r>
      <w:r w:rsidRPr="000658E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= 10.9, 1.3 Hz, 1H), 3.52 (dd, </w:t>
      </w:r>
      <w:r w:rsidRPr="000658EF">
        <w:rPr>
          <w:rFonts w:ascii="Times New Roman" w:eastAsia="宋体" w:hAnsi="Times New Roman" w:cs="Times New Roman"/>
          <w:i/>
          <w:iCs/>
          <w:kern w:val="0"/>
          <w:sz w:val="24"/>
          <w:szCs w:val="24"/>
          <w:lang w:eastAsia="en-US"/>
        </w:rPr>
        <w:t>J</w:t>
      </w:r>
      <w:r w:rsidRPr="000658E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= 10.9, 2.5 Hz, 1H), 3.12 – 2.97 (m, 1H), 2.03 – 1.77 (m, 2H), 1.70 – 1.48 (m, 3H), 1.08 (s, 3H), 0.91 (s, 3H), 0.87 (s, 3H).</w:t>
      </w:r>
    </w:p>
    <w:p w14:paraId="120DB48F" w14:textId="76167B07" w:rsidR="000658EF" w:rsidRPr="000658EF" w:rsidRDefault="00780652" w:rsidP="00B71D6D">
      <w:pPr>
        <w:widowControl/>
        <w:spacing w:beforeLines="50" w:before="156" w:line="360" w:lineRule="auto"/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</w:pP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eastAsia="en-US"/>
        </w:rPr>
        <w:t>7</w:t>
      </w:r>
      <w:r w:rsidR="000658EF" w:rsidRPr="000658E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(1.0 g, 81% yield)</w:t>
      </w:r>
      <w:r w:rsidR="004E2A30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; </w:t>
      </w:r>
      <w:r w:rsidR="000658EF" w:rsidRPr="000658EF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>1</w:t>
      </w:r>
      <w:r w:rsidR="000658EF" w:rsidRPr="000658E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H NMR (400 MHz, CDCl</w:t>
      </w:r>
      <w:r w:rsidR="000658EF" w:rsidRPr="000658EF">
        <w:rPr>
          <w:rFonts w:ascii="Times New Roman" w:eastAsia="宋体" w:hAnsi="Times New Roman" w:cs="Times New Roman"/>
          <w:kern w:val="0"/>
          <w:sz w:val="24"/>
          <w:szCs w:val="24"/>
          <w:vertAlign w:val="subscript"/>
          <w:lang w:eastAsia="en-US"/>
        </w:rPr>
        <w:t>3</w:t>
      </w:r>
      <w:r w:rsidR="000658EF" w:rsidRPr="000658E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) </w:t>
      </w:r>
      <w:r w:rsidR="000658EF" w:rsidRPr="000658EF">
        <w:rPr>
          <w:rFonts w:ascii="Times New Roman" w:eastAsia="宋体" w:hAnsi="Times New Roman" w:cs="Times New Roman"/>
          <w:i/>
          <w:iCs/>
          <w:kern w:val="0"/>
          <w:sz w:val="24"/>
          <w:szCs w:val="24"/>
          <w:lang w:eastAsia="en-US"/>
        </w:rPr>
        <w:t xml:space="preserve">δ </w:t>
      </w:r>
      <w:r w:rsidR="000658EF" w:rsidRPr="000658E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4.74 (d, </w:t>
      </w:r>
      <w:r w:rsidR="000658EF" w:rsidRPr="000658EF">
        <w:rPr>
          <w:rFonts w:ascii="Times New Roman" w:eastAsia="宋体" w:hAnsi="Times New Roman" w:cs="Times New Roman"/>
          <w:i/>
          <w:iCs/>
          <w:kern w:val="0"/>
          <w:sz w:val="24"/>
          <w:szCs w:val="24"/>
          <w:lang w:eastAsia="en-US"/>
        </w:rPr>
        <w:t>J</w:t>
      </w:r>
      <w:r w:rsidR="000658EF" w:rsidRPr="000658E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= 0.9 Hz, 1H), 4.33 (dd, </w:t>
      </w:r>
      <w:r w:rsidR="000658EF" w:rsidRPr="000658EF">
        <w:rPr>
          <w:rFonts w:ascii="Times New Roman" w:eastAsia="宋体" w:hAnsi="Times New Roman" w:cs="Times New Roman"/>
          <w:i/>
          <w:iCs/>
          <w:kern w:val="0"/>
          <w:sz w:val="24"/>
          <w:szCs w:val="24"/>
          <w:lang w:eastAsia="en-US"/>
        </w:rPr>
        <w:t xml:space="preserve">J </w:t>
      </w:r>
      <w:r w:rsidR="000658EF" w:rsidRPr="000658E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= 12.2, 2.4 Hz, 2H), 4.04 (d, </w:t>
      </w:r>
      <w:r w:rsidR="000658EF" w:rsidRPr="000658EF">
        <w:rPr>
          <w:rFonts w:ascii="Times New Roman" w:eastAsia="宋体" w:hAnsi="Times New Roman" w:cs="Times New Roman"/>
          <w:i/>
          <w:iCs/>
          <w:kern w:val="0"/>
          <w:sz w:val="24"/>
          <w:szCs w:val="24"/>
          <w:lang w:eastAsia="en-US"/>
        </w:rPr>
        <w:t>J</w:t>
      </w:r>
      <w:r w:rsidR="000658EF" w:rsidRPr="000658E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= 10.9 Hz, 1H), 3.53 (dd,</w:t>
      </w:r>
      <w:r w:rsidR="000658EF" w:rsidRPr="000658EF">
        <w:rPr>
          <w:rFonts w:ascii="Times New Roman" w:eastAsia="宋体" w:hAnsi="Times New Roman" w:cs="Times New Roman"/>
          <w:i/>
          <w:iCs/>
          <w:kern w:val="0"/>
          <w:sz w:val="24"/>
          <w:szCs w:val="24"/>
          <w:lang w:eastAsia="en-US"/>
        </w:rPr>
        <w:t xml:space="preserve"> J</w:t>
      </w:r>
      <w:r w:rsidR="000658EF" w:rsidRPr="000658E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= 10.9, 2.5 Hz, 1H), 2.40 (d, </w:t>
      </w:r>
      <w:r w:rsidR="000658EF" w:rsidRPr="000658EF">
        <w:rPr>
          <w:rFonts w:ascii="Times New Roman" w:eastAsia="宋体" w:hAnsi="Times New Roman" w:cs="Times New Roman"/>
          <w:i/>
          <w:iCs/>
          <w:kern w:val="0"/>
          <w:sz w:val="24"/>
          <w:szCs w:val="24"/>
          <w:lang w:eastAsia="en-US"/>
        </w:rPr>
        <w:t>J</w:t>
      </w:r>
      <w:r w:rsidR="000658EF" w:rsidRPr="000658E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= 2.4 Hz, 1H), 2.07 (</w:t>
      </w:r>
      <w:proofErr w:type="spellStart"/>
      <w:r w:rsidR="000658EF" w:rsidRPr="000658E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ddd</w:t>
      </w:r>
      <w:proofErr w:type="spellEnd"/>
      <w:r w:rsidR="000658EF" w:rsidRPr="000658E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, </w:t>
      </w:r>
      <w:r w:rsidR="000658EF" w:rsidRPr="000658EF">
        <w:rPr>
          <w:rFonts w:ascii="Times New Roman" w:eastAsia="宋体" w:hAnsi="Times New Roman" w:cs="Times New Roman"/>
          <w:i/>
          <w:iCs/>
          <w:kern w:val="0"/>
          <w:sz w:val="24"/>
          <w:szCs w:val="24"/>
          <w:lang w:eastAsia="en-US"/>
        </w:rPr>
        <w:t>J</w:t>
      </w:r>
      <w:r w:rsidR="000658EF" w:rsidRPr="000658EF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= 13.2, 9.9, 4.6 Hz, 1H), 1.94 – 1.73 (m, 1H), 1.69 – 1.45 (m, 2H), 1.41 – 1.20 (m, 1H), 1.09 (s, 3H), 0.90 (s, 3H), 0.86 (s, 3H).</w:t>
      </w:r>
    </w:p>
    <w:p w14:paraId="2137D6C1" w14:textId="6D980DC8" w:rsidR="006B33C6" w:rsidRDefault="000658EF" w:rsidP="00B71D6D">
      <w:pPr>
        <w:widowControl/>
        <w:spacing w:beforeLines="50" w:before="156" w:line="360" w:lineRule="auto"/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</w:pPr>
      <w:r w:rsidRPr="002C3939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eastAsia="en-US"/>
        </w:rPr>
        <w:t xml:space="preserve">1f </w:t>
      </w:r>
      <w:r w:rsidRPr="002C3939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(0.9 g, 90% yield)</w:t>
      </w:r>
      <w:r w:rsidR="004E2A30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; </w:t>
      </w:r>
      <w:r w:rsidRPr="002C3939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>1</w:t>
      </w:r>
      <w:r w:rsidRPr="002C3939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H NMR (400 MHz, CDCl</w:t>
      </w:r>
      <w:r w:rsidRPr="002C3939">
        <w:rPr>
          <w:rFonts w:ascii="Times New Roman" w:eastAsia="宋体" w:hAnsi="Times New Roman" w:cs="Times New Roman"/>
          <w:kern w:val="0"/>
          <w:sz w:val="24"/>
          <w:szCs w:val="24"/>
          <w:vertAlign w:val="subscript"/>
          <w:lang w:eastAsia="en-US"/>
        </w:rPr>
        <w:t>3</w:t>
      </w:r>
      <w:r w:rsidRPr="002C3939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) </w:t>
      </w:r>
      <w:r w:rsidRPr="002C3939">
        <w:rPr>
          <w:rFonts w:ascii="Times New Roman" w:eastAsia="宋体" w:hAnsi="Times New Roman" w:cs="Times New Roman"/>
          <w:i/>
          <w:iCs/>
          <w:kern w:val="0"/>
          <w:sz w:val="24"/>
          <w:szCs w:val="24"/>
          <w:lang w:eastAsia="en-US"/>
        </w:rPr>
        <w:t>δ</w:t>
      </w:r>
      <w:r w:rsidRPr="002C3939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6.70 (t, </w:t>
      </w:r>
      <w:r w:rsidRPr="002C3939">
        <w:rPr>
          <w:rFonts w:ascii="Times New Roman" w:eastAsia="宋体" w:hAnsi="Times New Roman" w:cs="Times New Roman"/>
          <w:i/>
          <w:iCs/>
          <w:kern w:val="0"/>
          <w:sz w:val="24"/>
          <w:szCs w:val="24"/>
          <w:lang w:eastAsia="en-US"/>
        </w:rPr>
        <w:t>J</w:t>
      </w:r>
      <w:r w:rsidRPr="002C3939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= 6.0 Hz, 1H), 5.42 (dd, </w:t>
      </w:r>
      <w:r w:rsidRPr="002C3939">
        <w:rPr>
          <w:rFonts w:ascii="Times New Roman" w:eastAsia="宋体" w:hAnsi="Times New Roman" w:cs="Times New Roman"/>
          <w:i/>
          <w:iCs/>
          <w:kern w:val="0"/>
          <w:sz w:val="24"/>
          <w:szCs w:val="24"/>
          <w:lang w:eastAsia="en-US"/>
        </w:rPr>
        <w:t>J</w:t>
      </w:r>
      <w:r w:rsidRPr="002C3939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= 12.9, 6.1 Hz, 2H), 4.82 (s, 1H), 4.06 (d, </w:t>
      </w:r>
      <w:r w:rsidRPr="002C3939">
        <w:rPr>
          <w:rFonts w:ascii="Times New Roman" w:eastAsia="宋体" w:hAnsi="Times New Roman" w:cs="Times New Roman"/>
          <w:i/>
          <w:iCs/>
          <w:kern w:val="0"/>
          <w:sz w:val="24"/>
          <w:szCs w:val="24"/>
          <w:lang w:eastAsia="en-US"/>
        </w:rPr>
        <w:t>J</w:t>
      </w:r>
      <w:r w:rsidRPr="002C3939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= 10.9 Hz, 1H), 3.59 (dd, </w:t>
      </w:r>
      <w:r w:rsidRPr="002C3939">
        <w:rPr>
          <w:rFonts w:ascii="Times New Roman" w:eastAsia="宋体" w:hAnsi="Times New Roman" w:cs="Times New Roman"/>
          <w:i/>
          <w:iCs/>
          <w:kern w:val="0"/>
          <w:sz w:val="24"/>
          <w:szCs w:val="24"/>
          <w:lang w:eastAsia="en-US"/>
        </w:rPr>
        <w:t>J</w:t>
      </w:r>
      <w:r w:rsidRPr="002C3939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= 10.9, 2.4 Hz, 1H), 2.17 (s, 1H), 1.96 – 1.78 (m, 1H), 1.69 – 1.52 (m, 3H), 1.19 – 0.76 (m, 9H).</w:t>
      </w:r>
    </w:p>
    <w:p w14:paraId="53C82301" w14:textId="4293D260" w:rsidR="002C3939" w:rsidRPr="002C3939" w:rsidRDefault="00000000" w:rsidP="00B71D6D">
      <w:pPr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05B671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0;margin-top:12.95pt;width:84.45pt;height:55.55pt;z-index:251659264;mso-position-horizontal-relative:text;mso-position-vertical-relative:text">
            <v:imagedata r:id="rId10" o:title=""/>
            <w10:wrap type="square"/>
          </v:shape>
          <o:OLEObject Type="Embed" ProgID="ChemDraw.Document.6.0" ShapeID="_x0000_s2050" DrawAspect="Content" ObjectID="_1730743484" r:id="rId11"/>
        </w:object>
      </w:r>
      <w:r w:rsidR="002C3939" w:rsidRPr="002C3939">
        <w:rPr>
          <w:rFonts w:ascii="Times New Roman" w:hAnsi="Times New Roman" w:cs="Times New Roman"/>
          <w:b/>
          <w:bCs/>
          <w:sz w:val="24"/>
          <w:szCs w:val="24"/>
        </w:rPr>
        <w:t>3a</w:t>
      </w:r>
      <w:r w:rsidR="002C3939" w:rsidRPr="002C3939">
        <w:rPr>
          <w:rFonts w:ascii="Times New Roman" w:hAnsi="Times New Roman" w:cs="Times New Roman"/>
          <w:sz w:val="24"/>
          <w:szCs w:val="24"/>
        </w:rPr>
        <w:t>: 26 mg (64%); yellow oil;</w:t>
      </w:r>
      <w:r w:rsidR="00CE4706">
        <w:rPr>
          <w:rFonts w:ascii="Times New Roman" w:hAnsi="Times New Roman" w:cs="Times New Roman"/>
          <w:sz w:val="24"/>
          <w:szCs w:val="24"/>
        </w:rPr>
        <w:t xml:space="preserve"> </w:t>
      </w:r>
      <w:r w:rsidR="002C3939" w:rsidRPr="002C393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2C3939" w:rsidRPr="002C3939">
        <w:rPr>
          <w:rFonts w:ascii="Times New Roman" w:hAnsi="Times New Roman" w:cs="Times New Roman"/>
          <w:sz w:val="24"/>
          <w:szCs w:val="24"/>
        </w:rPr>
        <w:t>H NMR (400 MHz, CDCl</w:t>
      </w:r>
      <w:r w:rsidR="002C3939" w:rsidRPr="002C393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) </w:t>
      </w:r>
      <w:r w:rsidR="002C3939" w:rsidRPr="002C3939">
        <w:rPr>
          <w:rFonts w:ascii="Times New Roman" w:hAnsi="Times New Roman" w:cs="Times New Roman"/>
          <w:i/>
          <w:iCs/>
          <w:sz w:val="24"/>
          <w:szCs w:val="24"/>
        </w:rPr>
        <w:t>δ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 6.31 (</w:t>
      </w:r>
      <w:proofErr w:type="spellStart"/>
      <w:r w:rsidR="002C3939" w:rsidRPr="002C3939">
        <w:rPr>
          <w:rFonts w:ascii="Times New Roman" w:hAnsi="Times New Roman" w:cs="Times New Roman"/>
          <w:sz w:val="24"/>
          <w:szCs w:val="24"/>
        </w:rPr>
        <w:t>ddd</w:t>
      </w:r>
      <w:proofErr w:type="spellEnd"/>
      <w:r w:rsidR="002C3939" w:rsidRPr="002C3939">
        <w:rPr>
          <w:rFonts w:ascii="Times New Roman" w:hAnsi="Times New Roman" w:cs="Times New Roman"/>
          <w:sz w:val="24"/>
          <w:szCs w:val="24"/>
        </w:rPr>
        <w:t xml:space="preserve">, </w:t>
      </w:r>
      <w:r w:rsidR="002C3939" w:rsidRPr="002C393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 = 26.9, 6.1, 1.7 Hz, 2H), 5.08 (dd, </w:t>
      </w:r>
      <w:r w:rsidR="002C3939" w:rsidRPr="002C393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 = 5.2, 1.8 Hz, 1H), 5.00 (d, </w:t>
      </w:r>
      <w:r w:rsidR="002C3939" w:rsidRPr="002C393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 = 5.0 Hz, 1H), 4.81 (s, 1H), 4.39 (d,</w:t>
      </w:r>
      <w:r w:rsidR="002C3939" w:rsidRPr="002C3939">
        <w:rPr>
          <w:rFonts w:ascii="Times New Roman" w:hAnsi="Times New Roman" w:cs="Times New Roman"/>
          <w:i/>
          <w:iCs/>
          <w:sz w:val="24"/>
          <w:szCs w:val="24"/>
        </w:rPr>
        <w:t xml:space="preserve"> J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 = 5.2 Hz, 1H), 3.99 (d, </w:t>
      </w:r>
      <w:r w:rsidR="002C3939" w:rsidRPr="002C393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 = 10.9 Hz, 1H), 3.50 (dd, </w:t>
      </w:r>
      <w:r w:rsidR="002C3939" w:rsidRPr="002C393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 = 10.9, 2.5 Hz, 1H), 2.75 (dd, </w:t>
      </w:r>
      <w:r w:rsidR="002C3939" w:rsidRPr="002C393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 = 15.5, 4.9 Hz, 1H), 2.34 (d, </w:t>
      </w:r>
      <w:r w:rsidR="002C3939" w:rsidRPr="002C393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 = 15.5 Hz, 1H), 2.06 (td, </w:t>
      </w:r>
      <w:r w:rsidR="002C3939" w:rsidRPr="002C393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 = 9.8, 5.0 Hz, 1H), 1.91 – 1.76 (m,1H), 1.67 – 1.45 (m, 3H), 1.06 (s, 3H), 0.94 (s, 3H), 0.89 (s, 3H); </w:t>
      </w:r>
      <w:r w:rsidR="002C3939" w:rsidRPr="002C3939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2C3939" w:rsidRPr="002C3939">
        <w:rPr>
          <w:rFonts w:ascii="Times New Roman" w:hAnsi="Times New Roman" w:cs="Times New Roman"/>
          <w:sz w:val="24"/>
          <w:szCs w:val="24"/>
        </w:rPr>
        <w:t>C NMR (100 MHz, CDCl</w:t>
      </w:r>
      <w:r w:rsidR="002C3939" w:rsidRPr="002C393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) </w:t>
      </w:r>
      <w:r w:rsidR="002C3939" w:rsidRPr="002C3939">
        <w:rPr>
          <w:rFonts w:ascii="Times New Roman" w:hAnsi="Times New Roman" w:cs="Times New Roman"/>
          <w:i/>
          <w:iCs/>
          <w:sz w:val="24"/>
          <w:szCs w:val="24"/>
        </w:rPr>
        <w:t>δ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 204.5, 134.2, 132.4, 103.2, 82.5, 80.7, 78.2, 68.4, 47.4, 45.8, 45.4, 42.5, 28.5, 26.0, 24.7, 17.7, 13.6;</w:t>
      </w:r>
      <w:r w:rsidR="004E2A30">
        <w:rPr>
          <w:rFonts w:ascii="Times New Roman" w:hAnsi="Times New Roman" w:cs="Times New Roman"/>
          <w:sz w:val="24"/>
          <w:szCs w:val="24"/>
        </w:rPr>
        <w:t xml:space="preserve"> </w:t>
      </w:r>
      <w:r w:rsidR="002C3939" w:rsidRPr="002C3939">
        <w:rPr>
          <w:rFonts w:ascii="Times New Roman" w:hAnsi="Times New Roman" w:cs="Times New Roman"/>
          <w:sz w:val="24"/>
          <w:szCs w:val="24"/>
        </w:rPr>
        <w:t>IR (KBr) cm</w:t>
      </w:r>
      <w:r w:rsidR="002C3939" w:rsidRPr="002C3939">
        <w:rPr>
          <w:rFonts w:ascii="Times New Roman" w:hAnsi="Times New Roman" w:cs="Times New Roman"/>
          <w:sz w:val="24"/>
          <w:szCs w:val="24"/>
          <w:vertAlign w:val="superscript"/>
        </w:rPr>
        <w:t xml:space="preserve">-1 </w:t>
      </w:r>
      <w:r w:rsidR="002C3939" w:rsidRPr="002C3939">
        <w:rPr>
          <w:rFonts w:ascii="Times New Roman" w:hAnsi="Times New Roman" w:cs="Times New Roman"/>
          <w:sz w:val="24"/>
          <w:szCs w:val="24"/>
        </w:rPr>
        <w:t>2962m, 2924m, 2869m, 1725m, 1463w, 1361w, 1322w, 1258w, 1175w, 1095s, 1012s, 964s, 804m, 723s;</w:t>
      </w:r>
      <w:bookmarkStart w:id="7" w:name="_Hlk115429027"/>
      <w:r w:rsidR="004E2A30">
        <w:rPr>
          <w:rFonts w:ascii="Times New Roman" w:hAnsi="Times New Roman" w:cs="Times New Roman"/>
          <w:sz w:val="24"/>
          <w:szCs w:val="24"/>
        </w:rPr>
        <w:t xml:space="preserve"> </w:t>
      </w:r>
      <w:r w:rsidR="002C3939" w:rsidRPr="002C3939">
        <w:rPr>
          <w:rFonts w:ascii="Times New Roman" w:hAnsi="Times New Roman" w:cs="Times New Roman"/>
          <w:sz w:val="24"/>
          <w:szCs w:val="24"/>
        </w:rPr>
        <w:t>HRMS (ESI</w:t>
      </w:r>
      <w:r w:rsidR="002C3939" w:rsidRPr="00BE60CB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2C3939" w:rsidRPr="002C3939">
        <w:rPr>
          <w:rFonts w:ascii="Times New Roman" w:hAnsi="Times New Roman" w:cs="Times New Roman"/>
          <w:sz w:val="24"/>
          <w:szCs w:val="24"/>
        </w:rPr>
        <w:t>): C</w:t>
      </w:r>
      <w:r w:rsidR="002C3939" w:rsidRPr="002C3939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="002C3939" w:rsidRPr="002C3939">
        <w:rPr>
          <w:rFonts w:ascii="Times New Roman" w:hAnsi="Times New Roman" w:cs="Times New Roman"/>
          <w:sz w:val="24"/>
          <w:szCs w:val="24"/>
        </w:rPr>
        <w:t>H</w:t>
      </w:r>
      <w:r w:rsidR="002C3939" w:rsidRPr="002C3939">
        <w:rPr>
          <w:rFonts w:ascii="Times New Roman" w:hAnsi="Times New Roman" w:cs="Times New Roman"/>
          <w:sz w:val="24"/>
          <w:szCs w:val="24"/>
          <w:vertAlign w:val="subscript"/>
        </w:rPr>
        <w:t>24</w:t>
      </w:r>
      <w:r w:rsidR="002C3939" w:rsidRPr="002C3939">
        <w:rPr>
          <w:rFonts w:ascii="Times New Roman" w:hAnsi="Times New Roman" w:cs="Times New Roman"/>
          <w:sz w:val="24"/>
          <w:szCs w:val="24"/>
        </w:rPr>
        <w:t>O</w:t>
      </w:r>
      <w:r w:rsidR="002C3939" w:rsidRPr="002C393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 for [</w:t>
      </w:r>
      <w:proofErr w:type="spellStart"/>
      <w:r w:rsidR="002C3939" w:rsidRPr="002C3939">
        <w:rPr>
          <w:rFonts w:ascii="Times New Roman" w:hAnsi="Times New Roman" w:cs="Times New Roman"/>
          <w:sz w:val="24"/>
          <w:szCs w:val="24"/>
        </w:rPr>
        <w:t>M+Na</w:t>
      </w:r>
      <w:proofErr w:type="spellEnd"/>
      <w:r w:rsidR="002C3939" w:rsidRPr="002C3939">
        <w:rPr>
          <w:rFonts w:ascii="Times New Roman" w:hAnsi="Times New Roman" w:cs="Times New Roman"/>
          <w:sz w:val="24"/>
          <w:szCs w:val="24"/>
        </w:rPr>
        <w:t>]</w:t>
      </w:r>
      <w:r w:rsidR="002C3939" w:rsidRPr="002C393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2C3939" w:rsidRPr="002C3939">
        <w:rPr>
          <w:rFonts w:ascii="Times New Roman" w:hAnsi="Times New Roman" w:cs="Times New Roman"/>
          <w:sz w:val="24"/>
          <w:szCs w:val="24"/>
        </w:rPr>
        <w:t>, calculated 315.1572, found 315.1566</w:t>
      </w:r>
      <w:bookmarkStart w:id="8" w:name="_Hlk115444193"/>
      <w:bookmarkEnd w:id="7"/>
      <w:r w:rsidR="002C3939" w:rsidRPr="002C3939">
        <w:rPr>
          <w:rFonts w:ascii="Times New Roman" w:hAnsi="Times New Roman" w:cs="Times New Roman"/>
          <w:sz w:val="24"/>
          <w:szCs w:val="24"/>
        </w:rPr>
        <w:t xml:space="preserve">;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vertAlign w:val="superscript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[α]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vertAlign w:val="superscript"/>
              </w:rPr>
              <m:t>D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vertAlign w:val="superscript"/>
              </w:rPr>
              <m:t>25</m:t>
            </m:r>
          </m:sup>
        </m:sSubSup>
      </m:oMath>
      <w:r w:rsidR="002C3939" w:rsidRPr="002C393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2C3939" w:rsidRPr="002C3939">
        <w:rPr>
          <w:rFonts w:ascii="Times New Roman" w:hAnsi="Times New Roman" w:cs="Times New Roman"/>
          <w:sz w:val="24"/>
          <w:szCs w:val="24"/>
        </w:rPr>
        <w:t>= + 9.921 (</w:t>
      </w:r>
      <w:bookmarkStart w:id="9" w:name="_Hlk117975121"/>
      <w:r w:rsidR="002C3939" w:rsidRPr="002C3939">
        <w:rPr>
          <w:rFonts w:ascii="Times New Roman" w:hAnsi="Times New Roman" w:cs="Times New Roman"/>
          <w:sz w:val="24"/>
          <w:szCs w:val="24"/>
        </w:rPr>
        <w:t>c 1.0</w:t>
      </w:r>
      <w:bookmarkEnd w:id="9"/>
      <w:r w:rsidR="00044F41">
        <w:rPr>
          <w:rFonts w:ascii="Times New Roman" w:hAnsi="Times New Roman" w:cs="Times New Roman"/>
          <w:sz w:val="24"/>
          <w:szCs w:val="24"/>
        </w:rPr>
        <w:t>0</w:t>
      </w:r>
      <w:r w:rsidR="002C3939" w:rsidRPr="002C3939">
        <w:rPr>
          <w:rFonts w:ascii="Times New Roman" w:hAnsi="Times New Roman" w:cs="Times New Roman"/>
          <w:sz w:val="24"/>
          <w:szCs w:val="24"/>
        </w:rPr>
        <w:t>, CHCl</w:t>
      </w:r>
      <w:r w:rsidR="002C3939" w:rsidRPr="002C393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C3939" w:rsidRPr="002C3939">
        <w:rPr>
          <w:rFonts w:ascii="Times New Roman" w:hAnsi="Times New Roman" w:cs="Times New Roman"/>
          <w:sz w:val="24"/>
          <w:szCs w:val="24"/>
        </w:rPr>
        <w:t>).</w:t>
      </w:r>
      <w:bookmarkEnd w:id="8"/>
    </w:p>
    <w:p w14:paraId="7438DCA9" w14:textId="77777777" w:rsidR="002C3939" w:rsidRDefault="002C3939" w:rsidP="00B71D6D">
      <w:pPr>
        <w:spacing w:beforeLines="50" w:before="156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12976DC" w14:textId="2F767F13" w:rsidR="002C3939" w:rsidRPr="002C3939" w:rsidRDefault="00000000" w:rsidP="00B71D6D">
      <w:pPr>
        <w:spacing w:beforeLines="50" w:before="156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object w:dxaOrig="1440" w:dyaOrig="1440" w14:anchorId="6BF6C354">
          <v:shape id="_x0000_s2051" type="#_x0000_t75" style="position:absolute;left:0;text-align:left;margin-left:0;margin-top:7.7pt;width:98.1pt;height:64.95pt;z-index:251661312;mso-position-horizontal-relative:text;mso-position-vertical-relative:text" o:allowoverlap="f">
            <v:imagedata r:id="rId12" o:title=""/>
            <w10:wrap type="square"/>
          </v:shape>
          <o:OLEObject Type="Embed" ProgID="ChemDraw.Document.6.0" ShapeID="_x0000_s2051" DrawAspect="Content" ObjectID="_1730743485" r:id="rId13"/>
        </w:object>
      </w:r>
      <w:r w:rsidR="002C3939" w:rsidRPr="002C3939">
        <w:rPr>
          <w:rFonts w:ascii="Times New Roman" w:hAnsi="Times New Roman" w:cs="Times New Roman"/>
          <w:b/>
          <w:bCs/>
          <w:color w:val="000000"/>
          <w:sz w:val="24"/>
          <w:szCs w:val="24"/>
        </w:rPr>
        <w:t>3b</w:t>
      </w:r>
      <w:r w:rsidR="002C3939" w:rsidRPr="002C3939">
        <w:rPr>
          <w:rFonts w:ascii="Times New Roman" w:hAnsi="Times New Roman" w:cs="Times New Roman"/>
          <w:color w:val="000000"/>
          <w:sz w:val="24"/>
          <w:szCs w:val="24"/>
        </w:rPr>
        <w:t xml:space="preserve">: 15 mg (52% yield); yellow oil; </w:t>
      </w:r>
      <w:r w:rsidR="002C3939" w:rsidRPr="002C393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2C3939" w:rsidRPr="002C3939">
        <w:rPr>
          <w:rFonts w:ascii="Times New Roman" w:hAnsi="Times New Roman" w:cs="Times New Roman"/>
          <w:sz w:val="24"/>
          <w:szCs w:val="24"/>
        </w:rPr>
        <w:t>H NMR (400 MHz, CDCl</w:t>
      </w:r>
      <w:r w:rsidR="002C3939" w:rsidRPr="002C393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) </w:t>
      </w:r>
      <w:r w:rsidR="002C3939" w:rsidRPr="002C3939">
        <w:rPr>
          <w:rFonts w:ascii="Times New Roman" w:hAnsi="Times New Roman" w:cs="Times New Roman"/>
          <w:i/>
          <w:iCs/>
          <w:sz w:val="24"/>
          <w:szCs w:val="24"/>
        </w:rPr>
        <w:t xml:space="preserve">δ 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6.26 (dd, </w:t>
      </w:r>
      <w:r w:rsidR="002C3939" w:rsidRPr="002C393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 = 5.9, 1.8 Hz, 1H), 6.07 (d, </w:t>
      </w:r>
      <w:r w:rsidR="002C3939" w:rsidRPr="002C393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 = 5.9 Hz, 1H), 5.10 – 5.00 (m, 1H), 4.81 (s, 1H), 4.35 (d, </w:t>
      </w:r>
      <w:r w:rsidR="002C3939" w:rsidRPr="002C393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 = 5.2 Hz, 1H), 3.98 (d, </w:t>
      </w:r>
      <w:r w:rsidR="002C3939" w:rsidRPr="002C393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 = 10.9 Hz, 1H), 3.49 (dd,</w:t>
      </w:r>
      <w:r w:rsidR="002C3939" w:rsidRPr="002C3939">
        <w:rPr>
          <w:rFonts w:ascii="Times New Roman" w:hAnsi="Times New Roman" w:cs="Times New Roman"/>
          <w:i/>
          <w:iCs/>
          <w:sz w:val="24"/>
          <w:szCs w:val="24"/>
        </w:rPr>
        <w:t xml:space="preserve"> J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 = 10.9, 2.5 Hz, 1H), 2.55 (s, 1H), 2.39 (d, </w:t>
      </w:r>
      <w:r w:rsidR="002C3939" w:rsidRPr="002C393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 = 15.3 Hz, 1H), 2.10 – 1.99 (m, 1H), 1.91 – 1.77 (m, 1H), 1.63 – 1.52 (m, 3H), 1.49 (s, 3H), 1.05 (s, 3H), 0.93 (s, 3H), 0.88 (s, 3H); </w:t>
      </w:r>
      <w:r w:rsidR="002C3939" w:rsidRPr="002C3939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C NMR (100 MHz, </w:t>
      </w:r>
      <w:bookmarkStart w:id="10" w:name="_Hlk115448241"/>
      <w:r w:rsidR="002C3939" w:rsidRPr="002C3939">
        <w:rPr>
          <w:rFonts w:ascii="Times New Roman" w:hAnsi="Times New Roman" w:cs="Times New Roman"/>
          <w:sz w:val="24"/>
          <w:szCs w:val="24"/>
        </w:rPr>
        <w:t>CDCl</w:t>
      </w:r>
      <w:r w:rsidR="002C3939" w:rsidRPr="002C393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bookmarkEnd w:id="10"/>
      <w:r w:rsidR="002C3939" w:rsidRPr="002C3939">
        <w:rPr>
          <w:rFonts w:ascii="Times New Roman" w:hAnsi="Times New Roman" w:cs="Times New Roman"/>
          <w:sz w:val="24"/>
          <w:szCs w:val="24"/>
        </w:rPr>
        <w:t xml:space="preserve">) </w:t>
      </w:r>
      <w:r w:rsidR="002C3939" w:rsidRPr="002C3939">
        <w:rPr>
          <w:rFonts w:ascii="Times New Roman" w:hAnsi="Times New Roman" w:cs="Times New Roman"/>
          <w:i/>
          <w:iCs/>
          <w:sz w:val="24"/>
          <w:szCs w:val="24"/>
        </w:rPr>
        <w:t xml:space="preserve">δ </w:t>
      </w:r>
      <w:r w:rsidR="002C3939" w:rsidRPr="002C3939">
        <w:rPr>
          <w:rFonts w:ascii="Times New Roman" w:hAnsi="Times New Roman" w:cs="Times New Roman"/>
          <w:sz w:val="24"/>
          <w:szCs w:val="24"/>
        </w:rPr>
        <w:t>204.97, 137.38, 132.21, 103.07, 84.80, 81.21, 80.96, 68.40, 51.73, 47.42, 45.44, 42.54, 28.46, 25.95, 24.75, 22.77, 17.68, 13.62; IR (KBr) cm</w:t>
      </w:r>
      <w:r w:rsidR="002C3939" w:rsidRPr="002C3939">
        <w:rPr>
          <w:rFonts w:ascii="Times New Roman" w:hAnsi="Times New Roman" w:cs="Times New Roman"/>
          <w:sz w:val="24"/>
          <w:szCs w:val="24"/>
          <w:vertAlign w:val="superscript"/>
        </w:rPr>
        <w:t xml:space="preserve">-1 </w:t>
      </w:r>
      <w:r w:rsidR="002C3939" w:rsidRPr="002C3939">
        <w:rPr>
          <w:rFonts w:ascii="Times New Roman" w:hAnsi="Times New Roman" w:cs="Times New Roman"/>
          <w:sz w:val="24"/>
          <w:szCs w:val="24"/>
        </w:rPr>
        <w:t>2962m, 2927m, 2866m,1725m,</w:t>
      </w:r>
      <w:r w:rsidR="004E2A30">
        <w:rPr>
          <w:rFonts w:ascii="Times New Roman" w:hAnsi="Times New Roman" w:cs="Times New Roman"/>
          <w:sz w:val="24"/>
          <w:szCs w:val="24"/>
        </w:rPr>
        <w:t xml:space="preserve"> </w:t>
      </w:r>
      <w:r w:rsidR="002C3939" w:rsidRPr="002C3939">
        <w:rPr>
          <w:rFonts w:ascii="Times New Roman" w:hAnsi="Times New Roman" w:cs="Times New Roman"/>
          <w:sz w:val="24"/>
          <w:szCs w:val="24"/>
        </w:rPr>
        <w:t>1460w, 1383w, 1325w, 1178w, 1115s, 1076s, 1006s, 830w, 736m, 727m; HRMS (ESI</w:t>
      </w:r>
      <w:r w:rsidR="002C3939" w:rsidRPr="00BE60CB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2C3939" w:rsidRPr="002C3939">
        <w:rPr>
          <w:rFonts w:ascii="Times New Roman" w:hAnsi="Times New Roman" w:cs="Times New Roman"/>
          <w:sz w:val="24"/>
          <w:szCs w:val="24"/>
        </w:rPr>
        <w:t>): C</w:t>
      </w:r>
      <w:r w:rsidR="002C3939" w:rsidRPr="002C3939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="002C3939" w:rsidRPr="002C3939">
        <w:rPr>
          <w:rFonts w:ascii="Times New Roman" w:hAnsi="Times New Roman" w:cs="Times New Roman"/>
          <w:sz w:val="24"/>
          <w:szCs w:val="24"/>
        </w:rPr>
        <w:t>H</w:t>
      </w:r>
      <w:r w:rsidR="002C3939" w:rsidRPr="002C3939">
        <w:rPr>
          <w:rFonts w:ascii="Times New Roman" w:hAnsi="Times New Roman" w:cs="Times New Roman"/>
          <w:sz w:val="24"/>
          <w:szCs w:val="24"/>
          <w:vertAlign w:val="subscript"/>
        </w:rPr>
        <w:t>26</w:t>
      </w:r>
      <w:r w:rsidR="002C3939" w:rsidRPr="002C3939">
        <w:rPr>
          <w:rFonts w:ascii="Times New Roman" w:hAnsi="Times New Roman" w:cs="Times New Roman"/>
          <w:sz w:val="24"/>
          <w:szCs w:val="24"/>
        </w:rPr>
        <w:t>O</w:t>
      </w:r>
      <w:r w:rsidR="002C3939" w:rsidRPr="002C393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 for [</w:t>
      </w:r>
      <w:proofErr w:type="spellStart"/>
      <w:r w:rsidR="002C3939" w:rsidRPr="002C3939">
        <w:rPr>
          <w:rFonts w:ascii="Times New Roman" w:hAnsi="Times New Roman" w:cs="Times New Roman"/>
          <w:sz w:val="24"/>
          <w:szCs w:val="24"/>
        </w:rPr>
        <w:t>M+Na</w:t>
      </w:r>
      <w:proofErr w:type="spellEnd"/>
      <w:r w:rsidR="002C3939" w:rsidRPr="002C3939">
        <w:rPr>
          <w:rFonts w:ascii="Times New Roman" w:hAnsi="Times New Roman" w:cs="Times New Roman"/>
          <w:sz w:val="24"/>
          <w:szCs w:val="24"/>
        </w:rPr>
        <w:t>]</w:t>
      </w:r>
      <w:r w:rsidR="002C3939" w:rsidRPr="002C393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, calculated 329.3918, found 329.17248;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vertAlign w:val="superscript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[α]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vertAlign w:val="superscript"/>
              </w:rPr>
              <m:t>D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vertAlign w:val="superscript"/>
              </w:rPr>
              <m:t>25</m:t>
            </m:r>
          </m:sup>
        </m:sSubSup>
      </m:oMath>
      <w:r w:rsidR="002C3939" w:rsidRPr="002C3939">
        <w:rPr>
          <w:rFonts w:ascii="Times New Roman" w:hAnsi="Times New Roman" w:cs="Times New Roman"/>
          <w:sz w:val="24"/>
          <w:szCs w:val="24"/>
        </w:rPr>
        <w:t xml:space="preserve"> = + 17.105, (c 0.67, CHCl</w:t>
      </w:r>
      <w:r w:rsidR="002C3939" w:rsidRPr="002C393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C3939" w:rsidRPr="002C3939">
        <w:rPr>
          <w:rFonts w:ascii="Times New Roman" w:hAnsi="Times New Roman" w:cs="Times New Roman"/>
          <w:sz w:val="24"/>
          <w:szCs w:val="24"/>
        </w:rPr>
        <w:t>)</w:t>
      </w:r>
    </w:p>
    <w:p w14:paraId="7D61EA6B" w14:textId="53A7F983" w:rsidR="002C3939" w:rsidRPr="002C3939" w:rsidRDefault="00000000" w:rsidP="00B71D6D">
      <w:pPr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429800E0">
          <v:shape id="_x0000_s2052" type="#_x0000_t75" style="position:absolute;left:0;text-align:left;margin-left:0;margin-top:6pt;width:99pt;height:63.7pt;z-index:251663360;mso-position-horizontal-relative:text;mso-position-vertical-relative:text">
            <v:imagedata r:id="rId14" o:title=""/>
            <w10:wrap type="square"/>
          </v:shape>
          <o:OLEObject Type="Embed" ProgID="ChemDraw.Document.6.0" ShapeID="_x0000_s2052" DrawAspect="Content" ObjectID="_1730743486" r:id="rId15"/>
        </w:object>
      </w:r>
      <w:r w:rsidR="002C3939" w:rsidRPr="002C3939">
        <w:rPr>
          <w:rFonts w:ascii="Times New Roman" w:hAnsi="Times New Roman" w:cs="Times New Roman"/>
          <w:b/>
          <w:bCs/>
          <w:sz w:val="24"/>
          <w:szCs w:val="24"/>
        </w:rPr>
        <w:t>3c: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 </w:t>
      </w:r>
      <w:bookmarkStart w:id="11" w:name="_Hlk117458136"/>
      <w:r w:rsidR="002C3939" w:rsidRPr="002C3939">
        <w:rPr>
          <w:rFonts w:ascii="Times New Roman" w:hAnsi="Times New Roman" w:cs="Times New Roman"/>
          <w:sz w:val="24"/>
          <w:szCs w:val="24"/>
        </w:rPr>
        <w:t xml:space="preserve">21 mg </w:t>
      </w:r>
      <w:r w:rsidR="002C3939" w:rsidRPr="002C3939">
        <w:rPr>
          <w:rFonts w:ascii="Times New Roman" w:hAnsi="Times New Roman" w:cs="Times New Roman"/>
          <w:color w:val="000000"/>
          <w:sz w:val="24"/>
          <w:szCs w:val="24"/>
        </w:rPr>
        <w:t xml:space="preserve">(48% yield); yellow oil; </w:t>
      </w:r>
      <w:bookmarkEnd w:id="11"/>
      <w:r w:rsidR="002C3939" w:rsidRPr="002C393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2C3939" w:rsidRPr="002C3939">
        <w:rPr>
          <w:rFonts w:ascii="Times New Roman" w:hAnsi="Times New Roman" w:cs="Times New Roman"/>
          <w:sz w:val="24"/>
          <w:szCs w:val="24"/>
        </w:rPr>
        <w:t>H NMR (400 MHz, CDCl</w:t>
      </w:r>
      <w:r w:rsidR="002C3939" w:rsidRPr="002C393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) </w:t>
      </w:r>
      <w:r w:rsidR="002C3939" w:rsidRPr="002C3939">
        <w:rPr>
          <w:rFonts w:ascii="Times New Roman" w:hAnsi="Times New Roman" w:cs="Times New Roman"/>
          <w:i/>
          <w:iCs/>
          <w:sz w:val="24"/>
          <w:szCs w:val="24"/>
        </w:rPr>
        <w:t xml:space="preserve">δ 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6.27 (d, J = 6.0 Hz, 1H), 6.07 (d, </w:t>
      </w:r>
      <w:r w:rsidR="002C3939" w:rsidRPr="00D608C4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= 5.8 Hz, 1H), 5.07 (d, </w:t>
      </w:r>
      <w:r w:rsidR="002C3939" w:rsidRPr="00D608C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 = 5.2 Hz, 1H), 4.82 (s, 1H), 4.37 (d, </w:t>
      </w:r>
      <w:r w:rsidR="002C3939" w:rsidRPr="00D608C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 = 5.2 Hz, 1H), 3.98 (d, </w:t>
      </w:r>
      <w:r w:rsidR="002C3939" w:rsidRPr="00D608C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 = 11.0 Hz, 1H), 3.49 (d, </w:t>
      </w:r>
      <w:r w:rsidR="002C3939" w:rsidRPr="00D608C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 = 11.0 Hz, 1H), 2.55 (d, </w:t>
      </w:r>
      <w:r w:rsidR="002C3939" w:rsidRPr="00D608C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 = 15.2 Hz, 1H), 2.36 (d, </w:t>
      </w:r>
      <w:r w:rsidR="002C3939" w:rsidRPr="00D608C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 = 15.3 Hz, 1H), 2.07 (</w:t>
      </w:r>
      <w:proofErr w:type="spellStart"/>
      <w:r w:rsidR="002C3939" w:rsidRPr="002C3939">
        <w:rPr>
          <w:rFonts w:ascii="Times New Roman" w:hAnsi="Times New Roman" w:cs="Times New Roman"/>
          <w:sz w:val="24"/>
          <w:szCs w:val="24"/>
        </w:rPr>
        <w:t>ddt</w:t>
      </w:r>
      <w:proofErr w:type="spellEnd"/>
      <w:r w:rsidR="002C3939" w:rsidRPr="002C3939">
        <w:rPr>
          <w:rFonts w:ascii="Times New Roman" w:hAnsi="Times New Roman" w:cs="Times New Roman"/>
          <w:sz w:val="24"/>
          <w:szCs w:val="24"/>
        </w:rPr>
        <w:t xml:space="preserve">, </w:t>
      </w:r>
      <w:r w:rsidR="002C3939" w:rsidRPr="00D608C4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= 14.8, 9.4, 5.3 Hz, 2H), 1.87 – 1.76 (m, 2H), 1.65 – 1.46 (m, 3H), 1.06 (s, 3H), 0.98 (t, </w:t>
      </w:r>
      <w:r w:rsidR="002C3939" w:rsidRPr="00D608C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 = 7.5 Hz, 3H), 0.94 (s, 3H), 0.89 (s, 3H); </w:t>
      </w:r>
      <w:r w:rsidR="002C3939" w:rsidRPr="002C3939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2C3939" w:rsidRPr="002C3939">
        <w:rPr>
          <w:rFonts w:ascii="Times New Roman" w:hAnsi="Times New Roman" w:cs="Times New Roman"/>
          <w:sz w:val="24"/>
          <w:szCs w:val="24"/>
        </w:rPr>
        <w:t>C NMR (100 MHz, CDCl</w:t>
      </w:r>
      <w:r w:rsidR="002C3939" w:rsidRPr="002C393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) </w:t>
      </w:r>
      <w:r w:rsidR="002C3939" w:rsidRPr="002C3939">
        <w:rPr>
          <w:rFonts w:ascii="Times New Roman" w:hAnsi="Times New Roman" w:cs="Times New Roman"/>
          <w:i/>
          <w:iCs/>
          <w:sz w:val="24"/>
          <w:szCs w:val="24"/>
        </w:rPr>
        <w:t>δ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 205.2, 136.0, 132.5, 103.1, 88.1, 81.6, 80.9, 68.4, 50.0, 47.4, 45.4, 42.5, 28.9, 28.5, 26.0, 24.8, 17.7, 13.6, 8.8; </w:t>
      </w:r>
      <w:bookmarkStart w:id="12" w:name="_Hlk115450571"/>
      <w:r w:rsidR="002C3939" w:rsidRPr="002C3939">
        <w:rPr>
          <w:rFonts w:ascii="Times New Roman" w:hAnsi="Times New Roman" w:cs="Times New Roman"/>
          <w:sz w:val="24"/>
          <w:szCs w:val="24"/>
        </w:rPr>
        <w:t>IR (KBr) cm</w:t>
      </w:r>
      <w:r w:rsidR="002C3939" w:rsidRPr="002C3939">
        <w:rPr>
          <w:rFonts w:ascii="Times New Roman" w:hAnsi="Times New Roman" w:cs="Times New Roman"/>
          <w:sz w:val="24"/>
          <w:szCs w:val="24"/>
          <w:vertAlign w:val="superscript"/>
        </w:rPr>
        <w:t xml:space="preserve">-1 </w:t>
      </w:r>
      <w:r w:rsidR="002C3939" w:rsidRPr="002C3939">
        <w:rPr>
          <w:rFonts w:ascii="Times New Roman" w:hAnsi="Times New Roman" w:cs="Times New Roman"/>
          <w:sz w:val="24"/>
          <w:szCs w:val="24"/>
        </w:rPr>
        <w:t>2959m, 2924m, 2850m, 1726m, 1470m, 1169w, 1120s, 1069s, 1008s, 967w, 826w, 804w, 733s; HRMS (ESI</w:t>
      </w:r>
      <w:r w:rsidR="002C3939" w:rsidRPr="00BE60CB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2C3939" w:rsidRPr="002C3939">
        <w:rPr>
          <w:rFonts w:ascii="Times New Roman" w:hAnsi="Times New Roman" w:cs="Times New Roman"/>
          <w:sz w:val="24"/>
          <w:szCs w:val="24"/>
        </w:rPr>
        <w:t>): C</w:t>
      </w:r>
      <w:r w:rsidR="002C3939" w:rsidRPr="002C3939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="002C3939" w:rsidRPr="002C3939">
        <w:rPr>
          <w:rFonts w:ascii="Times New Roman" w:hAnsi="Times New Roman" w:cs="Times New Roman"/>
          <w:sz w:val="24"/>
          <w:szCs w:val="24"/>
        </w:rPr>
        <w:t>H</w:t>
      </w:r>
      <w:r w:rsidR="002C3939" w:rsidRPr="002C3939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r w:rsidR="002C3939" w:rsidRPr="002C3939">
        <w:rPr>
          <w:rFonts w:ascii="Times New Roman" w:hAnsi="Times New Roman" w:cs="Times New Roman"/>
          <w:sz w:val="24"/>
          <w:szCs w:val="24"/>
        </w:rPr>
        <w:t>O</w:t>
      </w:r>
      <w:r w:rsidR="002C3939" w:rsidRPr="002C393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 for [</w:t>
      </w:r>
      <w:proofErr w:type="spellStart"/>
      <w:r w:rsidR="002C3939" w:rsidRPr="002C3939">
        <w:rPr>
          <w:rFonts w:ascii="Times New Roman" w:hAnsi="Times New Roman" w:cs="Times New Roman"/>
          <w:sz w:val="24"/>
          <w:szCs w:val="24"/>
        </w:rPr>
        <w:t>M+Na</w:t>
      </w:r>
      <w:proofErr w:type="spellEnd"/>
      <w:r w:rsidR="002C3939" w:rsidRPr="002C3939">
        <w:rPr>
          <w:rFonts w:ascii="Times New Roman" w:hAnsi="Times New Roman" w:cs="Times New Roman"/>
          <w:sz w:val="24"/>
          <w:szCs w:val="24"/>
        </w:rPr>
        <w:t>]</w:t>
      </w:r>
      <w:r w:rsidR="002C3939" w:rsidRPr="002C393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2C3939" w:rsidRPr="002C3939">
        <w:rPr>
          <w:rFonts w:ascii="Times New Roman" w:hAnsi="Times New Roman" w:cs="Times New Roman"/>
          <w:sz w:val="24"/>
          <w:szCs w:val="24"/>
        </w:rPr>
        <w:t xml:space="preserve">, calculated 343.4188, found 343.18769;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[α]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D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perscript"/>
              </w:rPr>
              <m:t>25</m:t>
            </m:r>
          </m:sup>
        </m:sSubSup>
      </m:oMath>
      <w:r w:rsidR="002C3939" w:rsidRPr="002C3939">
        <w:rPr>
          <w:rFonts w:ascii="Times New Roman" w:hAnsi="Times New Roman" w:cs="Times New Roman"/>
          <w:sz w:val="24"/>
          <w:szCs w:val="24"/>
        </w:rPr>
        <w:t>= + 16.221, (c 1</w:t>
      </w:r>
      <w:r w:rsidR="00E1508E">
        <w:rPr>
          <w:rFonts w:ascii="Times New Roman" w:hAnsi="Times New Roman" w:cs="Times New Roman"/>
          <w:sz w:val="24"/>
          <w:szCs w:val="24"/>
        </w:rPr>
        <w:t>.00</w:t>
      </w:r>
      <w:r w:rsidR="002C3939" w:rsidRPr="002C3939">
        <w:rPr>
          <w:rFonts w:ascii="Times New Roman" w:hAnsi="Times New Roman" w:cs="Times New Roman"/>
          <w:sz w:val="24"/>
          <w:szCs w:val="24"/>
        </w:rPr>
        <w:t>, CHCl</w:t>
      </w:r>
      <w:r w:rsidR="00BE60C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C3939" w:rsidRPr="002C3939">
        <w:rPr>
          <w:rFonts w:ascii="Times New Roman" w:hAnsi="Times New Roman" w:cs="Times New Roman"/>
          <w:sz w:val="24"/>
          <w:szCs w:val="24"/>
        </w:rPr>
        <w:t>)</w:t>
      </w:r>
      <w:bookmarkEnd w:id="12"/>
      <w:r w:rsidR="002C3939" w:rsidRPr="002C3939">
        <w:rPr>
          <w:rFonts w:ascii="Times New Roman" w:hAnsi="Times New Roman" w:cs="Times New Roman"/>
          <w:sz w:val="24"/>
          <w:szCs w:val="24"/>
        </w:rPr>
        <w:t>.</w:t>
      </w:r>
    </w:p>
    <w:p w14:paraId="690DBBE2" w14:textId="305AFF6D" w:rsidR="003A6268" w:rsidRPr="003A6268" w:rsidRDefault="00000000" w:rsidP="00B71D6D">
      <w:pPr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6ED504F7">
          <v:shape id="_x0000_s2053" type="#_x0000_t75" style="position:absolute;left:0;text-align:left;margin-left:0;margin-top:12.1pt;width:99.5pt;height:64.6pt;z-index:251665408;mso-position-horizontal-relative:text;mso-position-vertical-relative:text">
            <v:imagedata r:id="rId16" o:title=""/>
            <w10:wrap type="square"/>
          </v:shape>
          <o:OLEObject Type="Embed" ProgID="ChemDraw.Document.6.0" ShapeID="_x0000_s2053" DrawAspect="Content" ObjectID="_1730743487" r:id="rId17"/>
        </w:object>
      </w:r>
      <w:r w:rsidR="003A6268" w:rsidRPr="003A6268">
        <w:rPr>
          <w:rFonts w:ascii="Times New Roman" w:hAnsi="Times New Roman" w:cs="Times New Roman"/>
          <w:b/>
          <w:bCs/>
          <w:sz w:val="24"/>
          <w:szCs w:val="24"/>
        </w:rPr>
        <w:t>3d:</w:t>
      </w:r>
      <w:r w:rsidR="003A6268" w:rsidRPr="003A626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3A6268" w:rsidRPr="003A6268">
        <w:rPr>
          <w:rFonts w:ascii="Times New Roman" w:hAnsi="Times New Roman" w:cs="Times New Roman"/>
          <w:sz w:val="24"/>
          <w:szCs w:val="24"/>
        </w:rPr>
        <w:t xml:space="preserve">22 mg </w:t>
      </w:r>
      <w:r w:rsidR="003A6268" w:rsidRPr="003A6268">
        <w:rPr>
          <w:rFonts w:ascii="Times New Roman" w:hAnsi="Times New Roman" w:cs="Times New Roman"/>
          <w:color w:val="000000"/>
          <w:sz w:val="24"/>
          <w:szCs w:val="24"/>
        </w:rPr>
        <w:t xml:space="preserve">(47% yield); yellow oil; </w:t>
      </w:r>
      <w:r w:rsidR="003A6268" w:rsidRPr="003A626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A6268" w:rsidRPr="003A6268">
        <w:rPr>
          <w:rFonts w:ascii="Times New Roman" w:hAnsi="Times New Roman" w:cs="Times New Roman"/>
          <w:sz w:val="24"/>
          <w:szCs w:val="24"/>
        </w:rPr>
        <w:t>H NMR (400 MHz, CDCl</w:t>
      </w:r>
      <w:r w:rsidR="003A6268" w:rsidRPr="003A626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A6268" w:rsidRPr="003A6268">
        <w:rPr>
          <w:rFonts w:ascii="Times New Roman" w:hAnsi="Times New Roman" w:cs="Times New Roman"/>
          <w:sz w:val="24"/>
          <w:szCs w:val="24"/>
        </w:rPr>
        <w:t xml:space="preserve">) </w:t>
      </w:r>
      <w:r w:rsidR="003A6268" w:rsidRPr="003A6268">
        <w:rPr>
          <w:rFonts w:ascii="Times New Roman" w:hAnsi="Times New Roman" w:cs="Times New Roman"/>
          <w:i/>
          <w:iCs/>
          <w:sz w:val="24"/>
          <w:szCs w:val="24"/>
        </w:rPr>
        <w:t>δ</w:t>
      </w:r>
      <w:r w:rsidR="003A6268" w:rsidRPr="003A6268">
        <w:rPr>
          <w:rFonts w:ascii="Times New Roman" w:hAnsi="Times New Roman" w:cs="Times New Roman"/>
          <w:sz w:val="24"/>
          <w:szCs w:val="24"/>
        </w:rPr>
        <w:t xml:space="preserve"> 6.26 (dd, </w:t>
      </w:r>
      <w:r w:rsidR="003A6268" w:rsidRPr="003A626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3A6268" w:rsidRPr="003A6268">
        <w:rPr>
          <w:rFonts w:ascii="Times New Roman" w:hAnsi="Times New Roman" w:cs="Times New Roman"/>
          <w:sz w:val="24"/>
          <w:szCs w:val="24"/>
        </w:rPr>
        <w:t xml:space="preserve"> = 5.9, 1.8 Hz, 1H), 6.08 (d, </w:t>
      </w:r>
      <w:r w:rsidR="003A6268" w:rsidRPr="003A626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3A6268" w:rsidRPr="003A6268">
        <w:rPr>
          <w:rFonts w:ascii="Times New Roman" w:hAnsi="Times New Roman" w:cs="Times New Roman"/>
          <w:sz w:val="24"/>
          <w:szCs w:val="24"/>
        </w:rPr>
        <w:t xml:space="preserve"> = 6.0 Hz, 1H), 5.06 (dd, </w:t>
      </w:r>
      <w:r w:rsidR="003A6268" w:rsidRPr="003A626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3A6268" w:rsidRPr="003A6268">
        <w:rPr>
          <w:rFonts w:ascii="Times New Roman" w:hAnsi="Times New Roman" w:cs="Times New Roman"/>
          <w:sz w:val="24"/>
          <w:szCs w:val="24"/>
        </w:rPr>
        <w:t xml:space="preserve"> = 5.2, 1.9 Hz, 1H), 4.82 (s, 1H), 4.37 (d, </w:t>
      </w:r>
      <w:r w:rsidR="003A6268" w:rsidRPr="003A626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3A6268" w:rsidRPr="003A6268">
        <w:rPr>
          <w:rFonts w:ascii="Times New Roman" w:hAnsi="Times New Roman" w:cs="Times New Roman"/>
          <w:sz w:val="24"/>
          <w:szCs w:val="24"/>
        </w:rPr>
        <w:t xml:space="preserve"> = 5.2 Hz, 1H), 3.99 (d, </w:t>
      </w:r>
      <w:r w:rsidR="003A6268" w:rsidRPr="003A626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3A6268" w:rsidRPr="003A6268">
        <w:rPr>
          <w:rFonts w:ascii="Times New Roman" w:hAnsi="Times New Roman" w:cs="Times New Roman"/>
          <w:sz w:val="24"/>
          <w:szCs w:val="24"/>
        </w:rPr>
        <w:t xml:space="preserve"> = 10.9 Hz, 1H), 3.50 (dd, </w:t>
      </w:r>
      <w:r w:rsidR="003A6268" w:rsidRPr="003A626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3A6268" w:rsidRPr="003A6268">
        <w:rPr>
          <w:rFonts w:ascii="Times New Roman" w:hAnsi="Times New Roman" w:cs="Times New Roman"/>
          <w:sz w:val="24"/>
          <w:szCs w:val="24"/>
        </w:rPr>
        <w:t xml:space="preserve"> = 10.9, 2.5 Hz, 1H), 2.54 (s, 1H), 2.38 (s, 1H), 2.11 – 2.03 (m, 2H), 1.87 – 1.80 (m, 1H), 1.77 – 1.70 (m, 2H), 1.62 – 1.55 (m, 2H), 1.51 (m, 2H), 1.06 (s, 3H), 0.97 (s, 3H), 0.94 (m, 3H), 0.90 (d, </w:t>
      </w:r>
      <w:r w:rsidR="003A6268" w:rsidRPr="003A626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3A6268" w:rsidRPr="003A6268">
        <w:rPr>
          <w:rFonts w:ascii="Times New Roman" w:hAnsi="Times New Roman" w:cs="Times New Roman"/>
          <w:sz w:val="24"/>
          <w:szCs w:val="24"/>
        </w:rPr>
        <w:t xml:space="preserve"> = 2.4 Hz, 3H)</w:t>
      </w:r>
      <w:r w:rsidR="00BE60CB">
        <w:rPr>
          <w:rFonts w:ascii="Times New Roman" w:hAnsi="Times New Roman" w:cs="Times New Roman"/>
          <w:sz w:val="24"/>
          <w:szCs w:val="24"/>
        </w:rPr>
        <w:t>;</w:t>
      </w:r>
      <w:r w:rsidR="003A6268" w:rsidRPr="003A6268">
        <w:rPr>
          <w:rFonts w:ascii="Times New Roman" w:hAnsi="Times New Roman" w:cs="Times New Roman"/>
          <w:sz w:val="24"/>
          <w:szCs w:val="24"/>
        </w:rPr>
        <w:t xml:space="preserve"> </w:t>
      </w:r>
      <w:r w:rsidR="003A6268" w:rsidRPr="003A626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3A6268" w:rsidRPr="003A6268">
        <w:rPr>
          <w:rFonts w:ascii="Times New Roman" w:hAnsi="Times New Roman" w:cs="Times New Roman"/>
          <w:sz w:val="24"/>
          <w:szCs w:val="24"/>
        </w:rPr>
        <w:t>C NMR (100 MHz, CDCl</w:t>
      </w:r>
      <w:r w:rsidR="003A6268" w:rsidRPr="003A626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A6268" w:rsidRPr="003A6268">
        <w:rPr>
          <w:rFonts w:ascii="Times New Roman" w:hAnsi="Times New Roman" w:cs="Times New Roman"/>
          <w:sz w:val="24"/>
          <w:szCs w:val="24"/>
        </w:rPr>
        <w:t xml:space="preserve">) </w:t>
      </w:r>
      <w:r w:rsidR="003A6268" w:rsidRPr="003A6268">
        <w:rPr>
          <w:rFonts w:ascii="Times New Roman" w:hAnsi="Times New Roman" w:cs="Times New Roman"/>
          <w:i/>
          <w:iCs/>
          <w:sz w:val="24"/>
          <w:szCs w:val="24"/>
        </w:rPr>
        <w:t>δ</w:t>
      </w:r>
      <w:r w:rsidR="003A6268" w:rsidRPr="003A6268">
        <w:rPr>
          <w:rFonts w:ascii="Times New Roman" w:hAnsi="Times New Roman" w:cs="Times New Roman"/>
          <w:sz w:val="24"/>
          <w:szCs w:val="24"/>
        </w:rPr>
        <w:t xml:space="preserve"> 205.3, 136.3, 132.2, 103.1, 87.7, 81.6, 80.8, 68.4, 50.3, 47.4, 45.4, 42.5, 38.3, 28.5, 26.0, 24.8, 17.7, 17.4, 14.4, 13.6; IR (KBr) cm</w:t>
      </w:r>
      <w:r w:rsidR="003A6268" w:rsidRPr="003A626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A6268" w:rsidRPr="003A6268">
        <w:rPr>
          <w:rFonts w:ascii="Times New Roman" w:hAnsi="Times New Roman" w:cs="Times New Roman"/>
          <w:sz w:val="24"/>
          <w:szCs w:val="24"/>
        </w:rPr>
        <w:t xml:space="preserve"> 2961w, 2930s, 2852w, 1730m, 1604w, 1513w, 1467m, 1393m, 1263m, 1183w, 1085s, 1008s, 962m, 825m, 795m, 764m, 706m, 661m, 559m; HRMS (ESI</w:t>
      </w:r>
      <w:r w:rsidR="003A6268" w:rsidRPr="00BE60CB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3A6268" w:rsidRPr="003A6268">
        <w:rPr>
          <w:rFonts w:ascii="Times New Roman" w:hAnsi="Times New Roman" w:cs="Times New Roman"/>
          <w:sz w:val="24"/>
          <w:szCs w:val="24"/>
        </w:rPr>
        <w:t>): C</w:t>
      </w:r>
      <w:r w:rsidR="003A6268" w:rsidRPr="003A6268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="003A6268" w:rsidRPr="003A6268">
        <w:rPr>
          <w:rFonts w:ascii="Times New Roman" w:hAnsi="Times New Roman" w:cs="Times New Roman"/>
          <w:sz w:val="24"/>
          <w:szCs w:val="24"/>
        </w:rPr>
        <w:t>H</w:t>
      </w:r>
      <w:r w:rsidR="003A6268" w:rsidRPr="003A6268">
        <w:rPr>
          <w:rFonts w:ascii="Times New Roman" w:hAnsi="Times New Roman" w:cs="Times New Roman"/>
          <w:sz w:val="24"/>
          <w:szCs w:val="24"/>
          <w:vertAlign w:val="subscript"/>
        </w:rPr>
        <w:t>30</w:t>
      </w:r>
      <w:r w:rsidR="003A6268" w:rsidRPr="003A6268">
        <w:rPr>
          <w:rFonts w:ascii="Times New Roman" w:hAnsi="Times New Roman" w:cs="Times New Roman"/>
          <w:sz w:val="24"/>
          <w:szCs w:val="24"/>
        </w:rPr>
        <w:t>O</w:t>
      </w:r>
      <w:r w:rsidR="003A6268" w:rsidRPr="003A626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A6268" w:rsidRPr="003A6268">
        <w:rPr>
          <w:rFonts w:ascii="Times New Roman" w:hAnsi="Times New Roman" w:cs="Times New Roman"/>
          <w:sz w:val="24"/>
          <w:szCs w:val="24"/>
        </w:rPr>
        <w:t xml:space="preserve"> for [</w:t>
      </w:r>
      <w:proofErr w:type="spellStart"/>
      <w:r w:rsidR="003A6268" w:rsidRPr="003A6268">
        <w:rPr>
          <w:rFonts w:ascii="Times New Roman" w:hAnsi="Times New Roman" w:cs="Times New Roman"/>
          <w:sz w:val="24"/>
          <w:szCs w:val="24"/>
        </w:rPr>
        <w:t>M+Na</w:t>
      </w:r>
      <w:proofErr w:type="spellEnd"/>
      <w:r w:rsidR="003A6268" w:rsidRPr="003A6268">
        <w:rPr>
          <w:rFonts w:ascii="Times New Roman" w:hAnsi="Times New Roman" w:cs="Times New Roman"/>
          <w:sz w:val="24"/>
          <w:szCs w:val="24"/>
        </w:rPr>
        <w:t>]</w:t>
      </w:r>
      <w:r w:rsidR="003A6268" w:rsidRPr="003A626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3A6268" w:rsidRPr="003A6268">
        <w:rPr>
          <w:rFonts w:ascii="Times New Roman" w:hAnsi="Times New Roman" w:cs="Times New Roman"/>
          <w:sz w:val="24"/>
          <w:szCs w:val="24"/>
        </w:rPr>
        <w:t>, calculated 357.4458, found 357.20370</w:t>
      </w:r>
      <w:r w:rsidR="00BE60CB">
        <w:rPr>
          <w:rFonts w:ascii="Times New Roman" w:hAnsi="Times New Roman" w:cs="Times New Roman"/>
          <w:sz w:val="24"/>
          <w:szCs w:val="24"/>
        </w:rPr>
        <w:t>;</w:t>
      </w:r>
      <w:r w:rsidR="003A6268" w:rsidRPr="003A6268">
        <w:rPr>
          <w:rFonts w:ascii="Times New Roman" w:hAnsi="Times New Roman" w:cs="Times New Roman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vertAlign w:val="superscript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[α]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D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perscript"/>
              </w:rPr>
              <m:t>20</m:t>
            </m:r>
          </m:sup>
        </m:sSubSup>
      </m:oMath>
      <w:r w:rsidR="00BE60CB">
        <w:rPr>
          <w:rFonts w:ascii="Times New Roman" w:hAnsi="Times New Roman" w:cs="Times New Roman"/>
          <w:sz w:val="24"/>
          <w:szCs w:val="24"/>
        </w:rPr>
        <w:t xml:space="preserve"> </w:t>
      </w:r>
      <w:r w:rsidR="003A6268" w:rsidRPr="003A6268">
        <w:rPr>
          <w:rFonts w:ascii="Times New Roman" w:hAnsi="Times New Roman" w:cs="Times New Roman"/>
          <w:sz w:val="24"/>
          <w:szCs w:val="24"/>
        </w:rPr>
        <w:t>= + 140.898, (c 0.2</w:t>
      </w:r>
      <w:r w:rsidR="00E1508E">
        <w:rPr>
          <w:rFonts w:ascii="Times New Roman" w:hAnsi="Times New Roman" w:cs="Times New Roman"/>
          <w:sz w:val="24"/>
          <w:szCs w:val="24"/>
        </w:rPr>
        <w:t>0</w:t>
      </w:r>
      <w:r w:rsidR="003A6268" w:rsidRPr="003A6268">
        <w:rPr>
          <w:rFonts w:ascii="Times New Roman" w:hAnsi="Times New Roman" w:cs="Times New Roman"/>
          <w:sz w:val="24"/>
          <w:szCs w:val="24"/>
        </w:rPr>
        <w:t>, CHCl</w:t>
      </w:r>
      <w:r w:rsidR="003A6268" w:rsidRPr="003A626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A6268" w:rsidRPr="003A6268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755977E1" w14:textId="295EE757" w:rsidR="003A6268" w:rsidRPr="003A6268" w:rsidRDefault="00000000" w:rsidP="00B71D6D">
      <w:pPr>
        <w:spacing w:beforeLines="50" w:before="156"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object w:dxaOrig="1440" w:dyaOrig="1440" w14:anchorId="395D3820">
          <v:shape id="_x0000_s2054" type="#_x0000_t75" style="position:absolute;left:0;text-align:left;margin-left:0;margin-top:13.6pt;width:99.2pt;height:64.3pt;z-index:251667456;mso-position-horizontal-relative:text;mso-position-vertical-relative:text">
            <v:imagedata r:id="rId18" o:title=""/>
            <w10:wrap type="square"/>
          </v:shape>
          <o:OLEObject Type="Embed" ProgID="ChemDraw.Document.6.0" ShapeID="_x0000_s2054" DrawAspect="Content" ObjectID="_1730743488" r:id="rId19"/>
        </w:object>
      </w:r>
      <w:r w:rsidR="003A6268" w:rsidRPr="003A6268">
        <w:rPr>
          <w:rFonts w:ascii="Times New Roman" w:hAnsi="Times New Roman" w:cs="Times New Roman"/>
          <w:b/>
          <w:bCs/>
          <w:sz w:val="24"/>
          <w:szCs w:val="24"/>
        </w:rPr>
        <w:t>3e:</w:t>
      </w:r>
      <w:r w:rsidR="003A6268" w:rsidRPr="003A6268">
        <w:rPr>
          <w:rFonts w:ascii="Times New Roman" w:hAnsi="Times New Roman" w:cs="Times New Roman"/>
          <w:sz w:val="24"/>
          <w:szCs w:val="24"/>
        </w:rPr>
        <w:t xml:space="preserve"> 22 mg </w:t>
      </w:r>
      <w:r w:rsidR="003A6268" w:rsidRPr="003A6268">
        <w:rPr>
          <w:rFonts w:ascii="Times New Roman" w:hAnsi="Times New Roman" w:cs="Times New Roman"/>
          <w:color w:val="000000"/>
          <w:sz w:val="24"/>
          <w:szCs w:val="24"/>
        </w:rPr>
        <w:t xml:space="preserve">(43% yield); yellow oil; </w:t>
      </w:r>
      <w:r w:rsidR="003A6268" w:rsidRPr="003A626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A6268" w:rsidRPr="003A6268">
        <w:rPr>
          <w:rFonts w:ascii="Times New Roman" w:hAnsi="Times New Roman" w:cs="Times New Roman"/>
          <w:sz w:val="24"/>
          <w:szCs w:val="24"/>
        </w:rPr>
        <w:t>H NMR (400 MHz, CDCl</w:t>
      </w:r>
      <w:r w:rsidR="003A6268" w:rsidRPr="003A626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A6268" w:rsidRPr="003A6268">
        <w:rPr>
          <w:rFonts w:ascii="Times New Roman" w:hAnsi="Times New Roman" w:cs="Times New Roman"/>
          <w:sz w:val="24"/>
          <w:szCs w:val="24"/>
        </w:rPr>
        <w:t xml:space="preserve">) </w:t>
      </w:r>
      <w:r w:rsidR="003A6268" w:rsidRPr="003A6268">
        <w:rPr>
          <w:rFonts w:ascii="Times New Roman" w:hAnsi="Times New Roman" w:cs="Times New Roman"/>
          <w:i/>
          <w:iCs/>
          <w:sz w:val="24"/>
          <w:szCs w:val="24"/>
        </w:rPr>
        <w:t>δ</w:t>
      </w:r>
      <w:r w:rsidR="003A6268" w:rsidRPr="003A6268">
        <w:rPr>
          <w:rFonts w:ascii="Times New Roman" w:hAnsi="Times New Roman" w:cs="Times New Roman"/>
          <w:sz w:val="24"/>
          <w:szCs w:val="24"/>
        </w:rPr>
        <w:t xml:space="preserve"> 6.27 (dd, </w:t>
      </w:r>
      <w:r w:rsidR="003A6268" w:rsidRPr="003A626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3A6268" w:rsidRPr="003A6268">
        <w:rPr>
          <w:rFonts w:ascii="Times New Roman" w:hAnsi="Times New Roman" w:cs="Times New Roman"/>
          <w:sz w:val="24"/>
          <w:szCs w:val="24"/>
        </w:rPr>
        <w:t xml:space="preserve"> = 6.0, 1.8 Hz, 1H), 6.08 (d, </w:t>
      </w:r>
      <w:r w:rsidR="003A6268" w:rsidRPr="003A626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3A6268" w:rsidRPr="003A6268">
        <w:rPr>
          <w:rFonts w:ascii="Times New Roman" w:hAnsi="Times New Roman" w:cs="Times New Roman"/>
          <w:sz w:val="24"/>
          <w:szCs w:val="24"/>
        </w:rPr>
        <w:t xml:space="preserve"> = 6.0 Hz, 1H), 5.12 – 5.03 (m, 1H), 4.82 (s, 1H), 4.37 (d, </w:t>
      </w:r>
      <w:r w:rsidR="003A6268" w:rsidRPr="003A626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3A6268" w:rsidRPr="003A6268">
        <w:rPr>
          <w:rFonts w:ascii="Times New Roman" w:hAnsi="Times New Roman" w:cs="Times New Roman"/>
          <w:sz w:val="24"/>
          <w:szCs w:val="24"/>
        </w:rPr>
        <w:t xml:space="preserve"> = 5.2 Hz, 1H), 3.99 (dd, </w:t>
      </w:r>
      <w:r w:rsidR="003A6268" w:rsidRPr="003A626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3A6268" w:rsidRPr="003A6268">
        <w:rPr>
          <w:rFonts w:ascii="Times New Roman" w:hAnsi="Times New Roman" w:cs="Times New Roman"/>
          <w:sz w:val="24"/>
          <w:szCs w:val="24"/>
        </w:rPr>
        <w:t xml:space="preserve"> = 11.0, 1.3 Hz, 1H), 3.50 (dd, </w:t>
      </w:r>
      <w:r w:rsidR="003A6268" w:rsidRPr="003A626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3A6268" w:rsidRPr="003A6268">
        <w:rPr>
          <w:rFonts w:ascii="Times New Roman" w:hAnsi="Times New Roman" w:cs="Times New Roman"/>
          <w:sz w:val="24"/>
          <w:szCs w:val="24"/>
        </w:rPr>
        <w:t xml:space="preserve"> = 10.9, 2.5 Hz, 1H), 2.56 (d, </w:t>
      </w:r>
      <w:r w:rsidR="003A6268" w:rsidRPr="003A626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3A6268" w:rsidRPr="003A6268">
        <w:rPr>
          <w:rFonts w:ascii="Times New Roman" w:hAnsi="Times New Roman" w:cs="Times New Roman"/>
          <w:sz w:val="24"/>
          <w:szCs w:val="24"/>
        </w:rPr>
        <w:t xml:space="preserve"> = 15.2 Hz, 1H), 2.44 – 2.34 (m, 1H), 2.08 (</w:t>
      </w:r>
      <w:proofErr w:type="spellStart"/>
      <w:r w:rsidR="003A6268" w:rsidRPr="003A6268">
        <w:rPr>
          <w:rFonts w:ascii="Times New Roman" w:hAnsi="Times New Roman" w:cs="Times New Roman"/>
          <w:sz w:val="24"/>
          <w:szCs w:val="24"/>
        </w:rPr>
        <w:t>ddd</w:t>
      </w:r>
      <w:proofErr w:type="spellEnd"/>
      <w:r w:rsidR="003A6268" w:rsidRPr="003A6268">
        <w:rPr>
          <w:rFonts w:ascii="Times New Roman" w:hAnsi="Times New Roman" w:cs="Times New Roman"/>
          <w:sz w:val="24"/>
          <w:szCs w:val="24"/>
        </w:rPr>
        <w:t xml:space="preserve">, </w:t>
      </w:r>
      <w:r w:rsidR="003A6268" w:rsidRPr="003A626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3A6268" w:rsidRPr="003A6268">
        <w:rPr>
          <w:rFonts w:ascii="Times New Roman" w:hAnsi="Times New Roman" w:cs="Times New Roman"/>
          <w:sz w:val="24"/>
          <w:szCs w:val="24"/>
        </w:rPr>
        <w:t xml:space="preserve"> = 12.9, 9.8, 4.7 Hz, 2H), 1.90 – 1.78 (m, 1H), 1.74 – 1.48 (m, 3H), 1.06 (s, 3H), 0.95 (s, 4H), 0.93 – 0.85 (m, 8H); </w:t>
      </w:r>
      <w:r w:rsidR="003A6268" w:rsidRPr="003A626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3A6268" w:rsidRPr="003A6268">
        <w:rPr>
          <w:rFonts w:ascii="Times New Roman" w:hAnsi="Times New Roman" w:cs="Times New Roman"/>
          <w:sz w:val="24"/>
          <w:szCs w:val="24"/>
        </w:rPr>
        <w:t>C NMR (100 MHz, CDCl</w:t>
      </w:r>
      <w:r w:rsidR="003A6268" w:rsidRPr="003A626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A6268" w:rsidRPr="003A6268">
        <w:rPr>
          <w:rFonts w:ascii="Times New Roman" w:hAnsi="Times New Roman" w:cs="Times New Roman"/>
          <w:sz w:val="24"/>
          <w:szCs w:val="24"/>
        </w:rPr>
        <w:t xml:space="preserve">) </w:t>
      </w:r>
      <w:r w:rsidR="003A6268" w:rsidRPr="003A6268">
        <w:rPr>
          <w:rFonts w:ascii="Times New Roman" w:hAnsi="Times New Roman" w:cs="Times New Roman"/>
          <w:i/>
          <w:iCs/>
          <w:sz w:val="24"/>
          <w:szCs w:val="24"/>
        </w:rPr>
        <w:t xml:space="preserve">δ </w:t>
      </w:r>
      <w:r w:rsidR="003A6268" w:rsidRPr="003A6268">
        <w:rPr>
          <w:rFonts w:ascii="Times New Roman" w:hAnsi="Times New Roman" w:cs="Times New Roman"/>
          <w:sz w:val="24"/>
          <w:szCs w:val="24"/>
        </w:rPr>
        <w:t>205.2, 136.4, 132.3, 103.1, 87.7, 81.6, 80.8, 68.4, 50.4, 47.4, 45.5, 42.5, 36.1, 32.1, 28.5, 26.0, 24.8, 23.7, 22.6, 17.7, 14.1, 13.6; IR (KBr) cm</w:t>
      </w:r>
      <w:r w:rsidR="003A6268" w:rsidRPr="003A626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A6268" w:rsidRPr="003A6268">
        <w:rPr>
          <w:rFonts w:ascii="Times New Roman" w:hAnsi="Times New Roman" w:cs="Times New Roman"/>
          <w:sz w:val="24"/>
          <w:szCs w:val="24"/>
        </w:rPr>
        <w:t xml:space="preserve"> 2957m, 2924m, 2877m, 1731m, 1492m, 1457m, 1396w, 1362w, 1309w,1274m, 1206w, 1184m, 1122m, 1082s, 972s, 893w, 817w, 738w, 708w, 601w;</w:t>
      </w:r>
      <w:bookmarkStart w:id="13" w:name="_Hlk118289640"/>
      <w:r w:rsidR="00BE60CB">
        <w:rPr>
          <w:rFonts w:ascii="Times New Roman" w:hAnsi="Times New Roman" w:cs="Times New Roman"/>
          <w:sz w:val="24"/>
          <w:szCs w:val="24"/>
        </w:rPr>
        <w:t xml:space="preserve"> </w:t>
      </w:r>
      <w:r w:rsidR="003A6268" w:rsidRPr="003A6268">
        <w:rPr>
          <w:rFonts w:ascii="Times New Roman" w:hAnsi="Times New Roman" w:cs="Times New Roman"/>
          <w:sz w:val="24"/>
          <w:szCs w:val="24"/>
        </w:rPr>
        <w:t>HRMS (ESI</w:t>
      </w:r>
      <w:r w:rsidR="003A6268" w:rsidRPr="00BE60CB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3A6268" w:rsidRPr="003A6268">
        <w:rPr>
          <w:rFonts w:ascii="Times New Roman" w:hAnsi="Times New Roman" w:cs="Times New Roman"/>
          <w:sz w:val="24"/>
          <w:szCs w:val="24"/>
        </w:rPr>
        <w:t>)</w:t>
      </w:r>
      <w:bookmarkEnd w:id="13"/>
      <w:r w:rsidR="003A6268" w:rsidRPr="003A6268">
        <w:rPr>
          <w:rFonts w:ascii="Times New Roman" w:hAnsi="Times New Roman" w:cs="Times New Roman"/>
          <w:sz w:val="24"/>
          <w:szCs w:val="24"/>
        </w:rPr>
        <w:t>:</w:t>
      </w:r>
      <w:r w:rsidR="00BE60CB">
        <w:rPr>
          <w:rFonts w:ascii="Times New Roman" w:hAnsi="Times New Roman" w:cs="Times New Roman"/>
          <w:sz w:val="24"/>
          <w:szCs w:val="24"/>
        </w:rPr>
        <w:t xml:space="preserve"> </w:t>
      </w:r>
      <w:r w:rsidR="003A6268" w:rsidRPr="003A6268">
        <w:rPr>
          <w:rFonts w:ascii="Times New Roman" w:hAnsi="Times New Roman" w:cs="Times New Roman"/>
          <w:sz w:val="24"/>
          <w:szCs w:val="24"/>
        </w:rPr>
        <w:t>C</w:t>
      </w:r>
      <w:r w:rsidR="003A6268" w:rsidRPr="003A6268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3A6268" w:rsidRPr="003A6268">
        <w:rPr>
          <w:rFonts w:ascii="Times New Roman" w:hAnsi="Times New Roman" w:cs="Times New Roman"/>
          <w:sz w:val="24"/>
          <w:szCs w:val="24"/>
        </w:rPr>
        <w:t>H</w:t>
      </w:r>
      <w:r w:rsidR="003A6268" w:rsidRPr="003A6268">
        <w:rPr>
          <w:rFonts w:ascii="Times New Roman" w:hAnsi="Times New Roman" w:cs="Times New Roman"/>
          <w:sz w:val="24"/>
          <w:szCs w:val="24"/>
          <w:vertAlign w:val="subscript"/>
        </w:rPr>
        <w:t>34</w:t>
      </w:r>
      <w:r w:rsidR="003A6268" w:rsidRPr="003A6268">
        <w:rPr>
          <w:rFonts w:ascii="Times New Roman" w:hAnsi="Times New Roman" w:cs="Times New Roman"/>
          <w:sz w:val="24"/>
          <w:szCs w:val="24"/>
        </w:rPr>
        <w:t>O</w:t>
      </w:r>
      <w:r w:rsidR="003A6268" w:rsidRPr="003A626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A6268" w:rsidRPr="003A6268">
        <w:rPr>
          <w:rFonts w:ascii="Times New Roman" w:hAnsi="Times New Roman" w:cs="Times New Roman"/>
          <w:sz w:val="24"/>
          <w:szCs w:val="24"/>
        </w:rPr>
        <w:t xml:space="preserve"> for [</w:t>
      </w:r>
      <w:proofErr w:type="spellStart"/>
      <w:r w:rsidR="003A6268" w:rsidRPr="003A6268">
        <w:rPr>
          <w:rFonts w:ascii="Times New Roman" w:hAnsi="Times New Roman" w:cs="Times New Roman"/>
          <w:sz w:val="24"/>
          <w:szCs w:val="24"/>
        </w:rPr>
        <w:t>M+Na</w:t>
      </w:r>
      <w:proofErr w:type="spellEnd"/>
      <w:r w:rsidR="003A6268" w:rsidRPr="003A6268">
        <w:rPr>
          <w:rFonts w:ascii="Times New Roman" w:hAnsi="Times New Roman" w:cs="Times New Roman"/>
          <w:sz w:val="24"/>
          <w:szCs w:val="24"/>
        </w:rPr>
        <w:t>]</w:t>
      </w:r>
      <w:r w:rsidR="003A6268" w:rsidRPr="003A626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3A6268" w:rsidRPr="003A6268">
        <w:rPr>
          <w:rFonts w:ascii="Times New Roman" w:hAnsi="Times New Roman" w:cs="Times New Roman"/>
          <w:sz w:val="24"/>
          <w:szCs w:val="24"/>
        </w:rPr>
        <w:t xml:space="preserve">, calculated 385.4998 found 385.47654;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vertAlign w:val="superscript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[α]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D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perscript"/>
              </w:rPr>
              <m:t>20</m:t>
            </m:r>
          </m:sup>
        </m:sSubSup>
      </m:oMath>
      <w:r w:rsidR="003A6268" w:rsidRPr="003A6268">
        <w:rPr>
          <w:rFonts w:ascii="Times New Roman" w:hAnsi="Times New Roman" w:cs="Times New Roman"/>
          <w:sz w:val="24"/>
          <w:szCs w:val="24"/>
        </w:rPr>
        <w:t xml:space="preserve"> = + 121.312, (c 0.1</w:t>
      </w:r>
      <w:r w:rsidR="00E1508E">
        <w:rPr>
          <w:rFonts w:ascii="Times New Roman" w:hAnsi="Times New Roman" w:cs="Times New Roman"/>
          <w:sz w:val="24"/>
          <w:szCs w:val="24"/>
        </w:rPr>
        <w:t>0</w:t>
      </w:r>
      <w:r w:rsidR="003A6268" w:rsidRPr="003A6268">
        <w:rPr>
          <w:rFonts w:ascii="Times New Roman" w:hAnsi="Times New Roman" w:cs="Times New Roman"/>
          <w:sz w:val="24"/>
          <w:szCs w:val="24"/>
        </w:rPr>
        <w:t>, CHCl</w:t>
      </w:r>
      <w:r w:rsidR="003A6268" w:rsidRPr="003A626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A6268" w:rsidRPr="003A6268">
        <w:rPr>
          <w:rFonts w:ascii="Times New Roman" w:hAnsi="Times New Roman" w:cs="Times New Roman"/>
          <w:sz w:val="24"/>
          <w:szCs w:val="24"/>
        </w:rPr>
        <w:t>).</w:t>
      </w:r>
    </w:p>
    <w:p w14:paraId="363887E6" w14:textId="765E6E42" w:rsidR="003A6268" w:rsidRPr="003A6268" w:rsidRDefault="00000000" w:rsidP="00B71D6D">
      <w:pPr>
        <w:pStyle w:val="a7"/>
        <w:spacing w:beforeLines="50" w:before="156" w:beforeAutospacing="0" w:after="0" w:afterAutospacing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object w:dxaOrig="1440" w:dyaOrig="1440" w14:anchorId="37A33782">
          <v:shape id="_x0000_s2055" type="#_x0000_t75" style="position:absolute;left:0;text-align:left;margin-left:1.3pt;margin-top:17pt;width:98.35pt;height:70.8pt;z-index:251669504;mso-position-horizontal-relative:text;mso-position-vertical-relative:text">
            <v:imagedata r:id="rId20" o:title=""/>
            <w10:wrap type="square"/>
          </v:shape>
          <o:OLEObject Type="Embed" ProgID="ChemDraw.Document.6.0" ShapeID="_x0000_s2055" DrawAspect="Content" ObjectID="_1730743489" r:id="rId21"/>
        </w:object>
      </w:r>
      <w:r w:rsidR="003A6268" w:rsidRPr="003A6268">
        <w:rPr>
          <w:rFonts w:ascii="Times New Roman" w:hAnsi="Times New Roman" w:cs="Times New Roman"/>
          <w:b/>
          <w:bCs/>
        </w:rPr>
        <w:t xml:space="preserve">3f: </w:t>
      </w:r>
      <w:r w:rsidR="003A6268" w:rsidRPr="003A6268">
        <w:rPr>
          <w:rFonts w:ascii="Times New Roman" w:hAnsi="Times New Roman" w:cs="Times New Roman"/>
        </w:rPr>
        <w:t xml:space="preserve">17 mg </w:t>
      </w:r>
      <w:r w:rsidR="003A6268" w:rsidRPr="003A6268">
        <w:rPr>
          <w:rFonts w:ascii="Times New Roman" w:hAnsi="Times New Roman" w:cs="Times New Roman"/>
          <w:color w:val="000000"/>
        </w:rPr>
        <w:t>(35% yield); yellow oil;</w:t>
      </w:r>
      <w:r w:rsidR="003A6268" w:rsidRPr="003A6268">
        <w:rPr>
          <w:rFonts w:ascii="Times New Roman" w:hAnsi="Times New Roman" w:cs="Times New Roman"/>
          <w:vertAlign w:val="superscript"/>
        </w:rPr>
        <w:t xml:space="preserve"> 1</w:t>
      </w:r>
      <w:r w:rsidR="003A6268" w:rsidRPr="003A6268">
        <w:rPr>
          <w:rFonts w:ascii="Times New Roman" w:hAnsi="Times New Roman" w:cs="Times New Roman"/>
        </w:rPr>
        <w:t>H NMR (400 MHz, CDCl</w:t>
      </w:r>
      <w:r w:rsidR="003A6268" w:rsidRPr="003A6268">
        <w:rPr>
          <w:rFonts w:ascii="Times New Roman" w:hAnsi="Times New Roman" w:cs="Times New Roman"/>
          <w:vertAlign w:val="subscript"/>
        </w:rPr>
        <w:t>3</w:t>
      </w:r>
      <w:r w:rsidR="003A6268" w:rsidRPr="003A6268">
        <w:rPr>
          <w:rFonts w:ascii="Times New Roman" w:hAnsi="Times New Roman" w:cs="Times New Roman"/>
        </w:rPr>
        <w:t xml:space="preserve">) </w:t>
      </w:r>
      <w:r w:rsidR="003A6268" w:rsidRPr="003A6268">
        <w:rPr>
          <w:rFonts w:ascii="Times New Roman" w:hAnsi="Times New Roman" w:cs="Times New Roman"/>
          <w:i/>
          <w:iCs/>
        </w:rPr>
        <w:t>δ</w:t>
      </w:r>
      <w:r w:rsidR="003A6268" w:rsidRPr="003A6268">
        <w:rPr>
          <w:rFonts w:ascii="Times New Roman" w:hAnsi="Times New Roman" w:cs="Times New Roman"/>
        </w:rPr>
        <w:t xml:space="preserve"> 6.34 (dd, </w:t>
      </w:r>
      <w:r w:rsidR="003A6268" w:rsidRPr="003A6268">
        <w:rPr>
          <w:rFonts w:ascii="Times New Roman" w:hAnsi="Times New Roman" w:cs="Times New Roman"/>
          <w:i/>
          <w:iCs/>
        </w:rPr>
        <w:t>J</w:t>
      </w:r>
      <w:r w:rsidR="003A6268" w:rsidRPr="003A6268">
        <w:rPr>
          <w:rFonts w:ascii="Times New Roman" w:hAnsi="Times New Roman" w:cs="Times New Roman"/>
        </w:rPr>
        <w:t xml:space="preserve"> = 6.0, 1.8 Hz, 1H), 6.14 (d, </w:t>
      </w:r>
      <w:r w:rsidR="003A6268" w:rsidRPr="003A6268">
        <w:rPr>
          <w:rFonts w:ascii="Times New Roman" w:hAnsi="Times New Roman" w:cs="Times New Roman"/>
          <w:i/>
          <w:iCs/>
        </w:rPr>
        <w:t>J</w:t>
      </w:r>
      <w:r w:rsidR="003A6268" w:rsidRPr="003A6268">
        <w:rPr>
          <w:rFonts w:ascii="Times New Roman" w:hAnsi="Times New Roman" w:cs="Times New Roman"/>
        </w:rPr>
        <w:t xml:space="preserve"> = 6.0 Hz, 1H), 5.12 (d, </w:t>
      </w:r>
      <w:r w:rsidR="003A6268" w:rsidRPr="003A6268">
        <w:rPr>
          <w:rFonts w:ascii="Times New Roman" w:hAnsi="Times New Roman" w:cs="Times New Roman"/>
          <w:i/>
          <w:iCs/>
        </w:rPr>
        <w:t>J</w:t>
      </w:r>
      <w:r w:rsidR="003A6268" w:rsidRPr="003A6268">
        <w:rPr>
          <w:rFonts w:ascii="Times New Roman" w:hAnsi="Times New Roman" w:cs="Times New Roman"/>
        </w:rPr>
        <w:t xml:space="preserve"> = 5.3 Hz, 1H), 4.82 (s, 1H), 4.39 (d, </w:t>
      </w:r>
      <w:r w:rsidR="003A6268" w:rsidRPr="003A6268">
        <w:rPr>
          <w:rFonts w:ascii="Times New Roman" w:hAnsi="Times New Roman" w:cs="Times New Roman"/>
          <w:i/>
          <w:iCs/>
        </w:rPr>
        <w:t>J</w:t>
      </w:r>
      <w:r w:rsidR="003A6268" w:rsidRPr="003A6268">
        <w:rPr>
          <w:rFonts w:ascii="Times New Roman" w:hAnsi="Times New Roman" w:cs="Times New Roman"/>
        </w:rPr>
        <w:t xml:space="preserve"> = 5.2 Hz, 1H), 3.99 (d, </w:t>
      </w:r>
      <w:r w:rsidR="003A6268" w:rsidRPr="003A6268">
        <w:rPr>
          <w:rFonts w:ascii="Times New Roman" w:hAnsi="Times New Roman" w:cs="Times New Roman"/>
          <w:i/>
          <w:iCs/>
        </w:rPr>
        <w:t>J</w:t>
      </w:r>
      <w:r w:rsidR="003A6268" w:rsidRPr="003A6268">
        <w:rPr>
          <w:rFonts w:ascii="Times New Roman" w:hAnsi="Times New Roman" w:cs="Times New Roman"/>
        </w:rPr>
        <w:t xml:space="preserve"> = 10.9 Hz, 1H), 3.66 (s, 2H), 3.61 (dd, </w:t>
      </w:r>
      <w:r w:rsidR="003A6268" w:rsidRPr="003A6268">
        <w:rPr>
          <w:rFonts w:ascii="Times New Roman" w:hAnsi="Times New Roman" w:cs="Times New Roman"/>
          <w:i/>
          <w:iCs/>
        </w:rPr>
        <w:t>J</w:t>
      </w:r>
      <w:r w:rsidR="003A6268" w:rsidRPr="003A6268">
        <w:rPr>
          <w:rFonts w:ascii="Times New Roman" w:hAnsi="Times New Roman" w:cs="Times New Roman"/>
        </w:rPr>
        <w:t xml:space="preserve"> = 7.0, 4.4 Hz, 1H), 3.51 (d, </w:t>
      </w:r>
      <w:r w:rsidR="003A6268" w:rsidRPr="003A6268">
        <w:rPr>
          <w:rFonts w:ascii="Times New Roman" w:hAnsi="Times New Roman" w:cs="Times New Roman"/>
          <w:i/>
          <w:iCs/>
        </w:rPr>
        <w:t>J</w:t>
      </w:r>
      <w:r w:rsidR="003A6268" w:rsidRPr="003A6268">
        <w:rPr>
          <w:rFonts w:ascii="Times New Roman" w:hAnsi="Times New Roman" w:cs="Times New Roman"/>
        </w:rPr>
        <w:t xml:space="preserve"> = 2.5 Hz, 1H), 2.77 (d, </w:t>
      </w:r>
      <w:r w:rsidR="003A6268" w:rsidRPr="003A6268">
        <w:rPr>
          <w:rFonts w:ascii="Times New Roman" w:hAnsi="Times New Roman" w:cs="Times New Roman"/>
          <w:i/>
          <w:iCs/>
        </w:rPr>
        <w:t>J</w:t>
      </w:r>
      <w:r w:rsidR="003A6268" w:rsidRPr="003A6268">
        <w:rPr>
          <w:rFonts w:ascii="Times New Roman" w:hAnsi="Times New Roman" w:cs="Times New Roman"/>
        </w:rPr>
        <w:t xml:space="preserve"> = 15.5 Hz, 1H), 2.38 (d, </w:t>
      </w:r>
      <w:r w:rsidR="003A6268" w:rsidRPr="003A6268">
        <w:rPr>
          <w:rFonts w:ascii="Times New Roman" w:hAnsi="Times New Roman" w:cs="Times New Roman"/>
          <w:i/>
          <w:iCs/>
        </w:rPr>
        <w:t>J</w:t>
      </w:r>
      <w:r w:rsidR="003A6268" w:rsidRPr="003A6268">
        <w:rPr>
          <w:rFonts w:ascii="Times New Roman" w:hAnsi="Times New Roman" w:cs="Times New Roman"/>
        </w:rPr>
        <w:t xml:space="preserve"> = 15.4 Hz, 1H), 2.07 (</w:t>
      </w:r>
      <w:proofErr w:type="spellStart"/>
      <w:r w:rsidR="003A6268" w:rsidRPr="003A6268">
        <w:rPr>
          <w:rFonts w:ascii="Times New Roman" w:hAnsi="Times New Roman" w:cs="Times New Roman"/>
        </w:rPr>
        <w:t>ddd</w:t>
      </w:r>
      <w:proofErr w:type="spellEnd"/>
      <w:r w:rsidR="003A6268" w:rsidRPr="003A6268">
        <w:rPr>
          <w:rFonts w:ascii="Times New Roman" w:hAnsi="Times New Roman" w:cs="Times New Roman"/>
        </w:rPr>
        <w:t xml:space="preserve">, </w:t>
      </w:r>
      <w:r w:rsidR="003A6268" w:rsidRPr="003A6268">
        <w:rPr>
          <w:rFonts w:ascii="Times New Roman" w:hAnsi="Times New Roman" w:cs="Times New Roman"/>
          <w:i/>
          <w:iCs/>
        </w:rPr>
        <w:t>J</w:t>
      </w:r>
      <w:r w:rsidR="003A6268" w:rsidRPr="003A6268">
        <w:rPr>
          <w:rFonts w:ascii="Times New Roman" w:hAnsi="Times New Roman" w:cs="Times New Roman"/>
        </w:rPr>
        <w:t xml:space="preserve"> = 13.9, 9.7, 4.7 Hz, 1H), 1.84 (d, </w:t>
      </w:r>
      <w:r w:rsidR="003A6268" w:rsidRPr="003A6268">
        <w:rPr>
          <w:rFonts w:ascii="Times New Roman" w:hAnsi="Times New Roman" w:cs="Times New Roman"/>
          <w:i/>
          <w:iCs/>
        </w:rPr>
        <w:t>J</w:t>
      </w:r>
      <w:r w:rsidR="003A6268" w:rsidRPr="003A6268">
        <w:rPr>
          <w:rFonts w:ascii="Times New Roman" w:hAnsi="Times New Roman" w:cs="Times New Roman"/>
        </w:rPr>
        <w:t xml:space="preserve"> = 6.0 Hz, 1H), 1.65 – 1.49 (m, 3H), 1.06 (s, 3H), 0.94 (s, 3H), 0.92 – 0.85 (m, 9H); </w:t>
      </w:r>
      <w:r w:rsidR="003A6268" w:rsidRPr="003A6268">
        <w:rPr>
          <w:rFonts w:ascii="Times New Roman" w:hAnsi="Times New Roman" w:cs="Times New Roman"/>
          <w:vertAlign w:val="superscript"/>
        </w:rPr>
        <w:t>13</w:t>
      </w:r>
      <w:r w:rsidR="003A6268" w:rsidRPr="003A6268">
        <w:rPr>
          <w:rFonts w:ascii="Times New Roman" w:hAnsi="Times New Roman" w:cs="Times New Roman"/>
        </w:rPr>
        <w:t>C NMR (100 MHz, CDCl</w:t>
      </w:r>
      <w:r w:rsidR="003A6268" w:rsidRPr="003A6268">
        <w:rPr>
          <w:rFonts w:ascii="Times New Roman" w:hAnsi="Times New Roman" w:cs="Times New Roman"/>
          <w:vertAlign w:val="subscript"/>
        </w:rPr>
        <w:t>3</w:t>
      </w:r>
      <w:r w:rsidR="003A6268" w:rsidRPr="003A6268">
        <w:rPr>
          <w:rFonts w:ascii="Times New Roman" w:hAnsi="Times New Roman" w:cs="Times New Roman"/>
        </w:rPr>
        <w:t>)</w:t>
      </w:r>
      <w:r w:rsidR="003A6268" w:rsidRPr="003A6268">
        <w:rPr>
          <w:rFonts w:ascii="Times New Roman" w:hAnsi="Times New Roman" w:cs="Times New Roman"/>
          <w:i/>
          <w:iCs/>
        </w:rPr>
        <w:t xml:space="preserve"> δ</w:t>
      </w:r>
      <w:r w:rsidR="003A6268" w:rsidRPr="003A6268">
        <w:rPr>
          <w:rFonts w:ascii="Times New Roman" w:hAnsi="Times New Roman" w:cs="Times New Roman"/>
        </w:rPr>
        <w:t xml:space="preserve"> 204.9, 134.7, 133.1, 103.2, 87.3, 81.4, 81.2, 72.3, 68.4, 67.4, 47.4, 47.3, 45.4, 42.5, 28.5, 25.9, 24.8, 17.7, 15.0, 13.6</w:t>
      </w:r>
      <w:bookmarkStart w:id="14" w:name="_Hlk117432027"/>
      <w:r w:rsidR="003A6268" w:rsidRPr="003A6268">
        <w:rPr>
          <w:rFonts w:ascii="Times New Roman" w:hAnsi="Times New Roman" w:cs="Times New Roman"/>
        </w:rPr>
        <w:t>; IR (KBr) cm</w:t>
      </w:r>
      <w:r w:rsidR="003A6268" w:rsidRPr="003A6268">
        <w:rPr>
          <w:rFonts w:ascii="Times New Roman" w:hAnsi="Times New Roman" w:cs="Times New Roman"/>
          <w:vertAlign w:val="superscript"/>
        </w:rPr>
        <w:t>-1</w:t>
      </w:r>
      <w:r w:rsidR="003A6268" w:rsidRPr="003A6268">
        <w:rPr>
          <w:rFonts w:ascii="Times New Roman" w:hAnsi="Times New Roman" w:cs="Times New Roman"/>
        </w:rPr>
        <w:t xml:space="preserve"> 2963m, 2959m, 2857m, 1724m, 1467m, 1387w, 1263m, 1078s, 1011m, 965w,829m, 801m, 794m; HRMS (ESI</w:t>
      </w:r>
      <w:r w:rsidR="003A6268" w:rsidRPr="00BE60CB">
        <w:rPr>
          <w:rFonts w:ascii="Times New Roman" w:hAnsi="Times New Roman" w:cs="Times New Roman"/>
          <w:vertAlign w:val="superscript"/>
        </w:rPr>
        <w:t>+</w:t>
      </w:r>
      <w:r w:rsidR="003A6268" w:rsidRPr="003A6268">
        <w:rPr>
          <w:rFonts w:ascii="Times New Roman" w:hAnsi="Times New Roman" w:cs="Times New Roman"/>
        </w:rPr>
        <w:t>): C</w:t>
      </w:r>
      <w:r w:rsidR="003A6268" w:rsidRPr="003A6268">
        <w:rPr>
          <w:rFonts w:ascii="Times New Roman" w:hAnsi="Times New Roman" w:cs="Times New Roman"/>
          <w:vertAlign w:val="subscript"/>
        </w:rPr>
        <w:t>20</w:t>
      </w:r>
      <w:r w:rsidR="003A6268" w:rsidRPr="003A6268">
        <w:rPr>
          <w:rFonts w:ascii="Times New Roman" w:hAnsi="Times New Roman" w:cs="Times New Roman"/>
        </w:rPr>
        <w:t>H</w:t>
      </w:r>
      <w:r w:rsidR="003A6268" w:rsidRPr="003A6268">
        <w:rPr>
          <w:rFonts w:ascii="Times New Roman" w:hAnsi="Times New Roman" w:cs="Times New Roman"/>
          <w:vertAlign w:val="subscript"/>
        </w:rPr>
        <w:t>30</w:t>
      </w:r>
      <w:r w:rsidR="003A6268" w:rsidRPr="003A6268">
        <w:rPr>
          <w:rFonts w:ascii="Times New Roman" w:hAnsi="Times New Roman" w:cs="Times New Roman"/>
        </w:rPr>
        <w:t>O</w:t>
      </w:r>
      <w:r w:rsidR="003A6268" w:rsidRPr="003A6268">
        <w:rPr>
          <w:rFonts w:ascii="Times New Roman" w:hAnsi="Times New Roman" w:cs="Times New Roman"/>
          <w:vertAlign w:val="subscript"/>
        </w:rPr>
        <w:t>5</w:t>
      </w:r>
      <w:r w:rsidR="003A6268" w:rsidRPr="003A6268">
        <w:rPr>
          <w:rFonts w:ascii="Times New Roman" w:hAnsi="Times New Roman" w:cs="Times New Roman"/>
        </w:rPr>
        <w:t xml:space="preserve"> for [</w:t>
      </w:r>
      <w:proofErr w:type="spellStart"/>
      <w:r w:rsidR="003A6268" w:rsidRPr="003A6268">
        <w:rPr>
          <w:rFonts w:ascii="Times New Roman" w:hAnsi="Times New Roman" w:cs="Times New Roman"/>
        </w:rPr>
        <w:t>M+Na</w:t>
      </w:r>
      <w:proofErr w:type="spellEnd"/>
      <w:r w:rsidR="003A6268" w:rsidRPr="003A6268">
        <w:rPr>
          <w:rFonts w:ascii="Times New Roman" w:hAnsi="Times New Roman" w:cs="Times New Roman"/>
        </w:rPr>
        <w:t>]</w:t>
      </w:r>
      <w:r w:rsidR="003A6268" w:rsidRPr="003A6268">
        <w:rPr>
          <w:rFonts w:ascii="Times New Roman" w:hAnsi="Times New Roman" w:cs="Times New Roman"/>
          <w:vertAlign w:val="superscript"/>
        </w:rPr>
        <w:t>+</w:t>
      </w:r>
      <w:r w:rsidR="003A6268" w:rsidRPr="003A6268">
        <w:rPr>
          <w:rFonts w:ascii="Times New Roman" w:hAnsi="Times New Roman" w:cs="Times New Roman"/>
        </w:rPr>
        <w:t xml:space="preserve">, calculated 373.4448, found 373.19847; </w:t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[α]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</w:rPr>
              <m:t>D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vertAlign w:val="superscript"/>
              </w:rPr>
              <m:t>20</m:t>
            </m:r>
          </m:sup>
        </m:sSubSup>
      </m:oMath>
      <w:r w:rsidR="003A6268" w:rsidRPr="003A6268">
        <w:rPr>
          <w:rFonts w:ascii="Times New Roman" w:hAnsi="Times New Roman" w:cs="Times New Roman"/>
        </w:rPr>
        <w:t>= + 3.831, (c 0.1</w:t>
      </w:r>
      <w:r w:rsidR="009069F0">
        <w:rPr>
          <w:rFonts w:ascii="Times New Roman" w:hAnsi="Times New Roman" w:cs="Times New Roman"/>
        </w:rPr>
        <w:t>0</w:t>
      </w:r>
      <w:r w:rsidR="003A6268" w:rsidRPr="003A6268">
        <w:rPr>
          <w:rFonts w:ascii="Times New Roman" w:hAnsi="Times New Roman" w:cs="Times New Roman"/>
        </w:rPr>
        <w:t>, CHCl</w:t>
      </w:r>
      <w:r w:rsidR="003A6268" w:rsidRPr="003A6268">
        <w:rPr>
          <w:rFonts w:ascii="Times New Roman" w:hAnsi="Times New Roman" w:cs="Times New Roman"/>
          <w:vertAlign w:val="subscript"/>
        </w:rPr>
        <w:t>3</w:t>
      </w:r>
      <w:r w:rsidR="003A6268" w:rsidRPr="003A6268">
        <w:rPr>
          <w:rFonts w:ascii="Times New Roman" w:hAnsi="Times New Roman" w:cs="Times New Roman"/>
        </w:rPr>
        <w:t>).</w:t>
      </w:r>
      <w:bookmarkEnd w:id="14"/>
    </w:p>
    <w:p w14:paraId="0456D7E9" w14:textId="6C4590C9" w:rsidR="003A6268" w:rsidRPr="003A6268" w:rsidRDefault="00000000" w:rsidP="00B71D6D">
      <w:pPr>
        <w:pStyle w:val="a7"/>
        <w:spacing w:beforeLines="50" w:before="156" w:beforeAutospacing="0" w:after="0" w:afterAutospacing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object w:dxaOrig="1440" w:dyaOrig="1440" w14:anchorId="0E095E1A">
          <v:shape id="_x0000_s2056" type="#_x0000_t75" style="position:absolute;left:0;text-align:left;margin-left:-3.05pt;margin-top:17.1pt;width:98.1pt;height:77.6pt;z-index:251671552;mso-position-horizontal-relative:text;mso-position-vertical-relative:text">
            <v:imagedata r:id="rId22" o:title=""/>
            <w10:wrap type="square"/>
          </v:shape>
          <o:OLEObject Type="Embed" ProgID="ChemDraw.Document.6.0" ShapeID="_x0000_s2056" DrawAspect="Content" ObjectID="_1730743490" r:id="rId23"/>
        </w:object>
      </w:r>
      <w:r w:rsidR="003A6268" w:rsidRPr="003A6268">
        <w:rPr>
          <w:rFonts w:ascii="Times New Roman" w:hAnsi="Times New Roman" w:cs="Times New Roman"/>
          <w:b/>
          <w:bCs/>
        </w:rPr>
        <w:t>3g:</w:t>
      </w:r>
      <w:r w:rsidR="003A6268" w:rsidRPr="003A6268">
        <w:rPr>
          <w:rFonts w:ascii="Times New Roman" w:hAnsi="Times New Roman" w:cs="Times New Roman"/>
        </w:rPr>
        <w:t xml:space="preserve"> 23 mg </w:t>
      </w:r>
      <w:r w:rsidR="003A6268" w:rsidRPr="003A6268">
        <w:rPr>
          <w:rFonts w:ascii="Times New Roman" w:hAnsi="Times New Roman" w:cs="Times New Roman"/>
          <w:color w:val="000000"/>
        </w:rPr>
        <w:t>(45% yield); yellow oil;</w:t>
      </w:r>
      <w:r w:rsidR="003A6268" w:rsidRPr="003A6268">
        <w:rPr>
          <w:rFonts w:ascii="Times New Roman" w:hAnsi="Times New Roman" w:cs="Times New Roman"/>
          <w:vertAlign w:val="superscript"/>
        </w:rPr>
        <w:t xml:space="preserve"> 1</w:t>
      </w:r>
      <w:r w:rsidR="003A6268" w:rsidRPr="003A6268">
        <w:rPr>
          <w:rFonts w:ascii="Times New Roman" w:hAnsi="Times New Roman" w:cs="Times New Roman"/>
        </w:rPr>
        <w:t>H NMR (400 MHz, CDCl</w:t>
      </w:r>
      <w:r w:rsidR="003A6268" w:rsidRPr="003A6268">
        <w:rPr>
          <w:rFonts w:ascii="Times New Roman" w:hAnsi="Times New Roman" w:cs="Times New Roman"/>
          <w:vertAlign w:val="subscript"/>
        </w:rPr>
        <w:t>3</w:t>
      </w:r>
      <w:r w:rsidR="003A6268" w:rsidRPr="003A6268">
        <w:rPr>
          <w:rFonts w:ascii="Times New Roman" w:hAnsi="Times New Roman" w:cs="Times New Roman"/>
        </w:rPr>
        <w:t xml:space="preserve">) </w:t>
      </w:r>
      <w:r w:rsidR="003A6268" w:rsidRPr="003A6268">
        <w:rPr>
          <w:rFonts w:ascii="Times New Roman" w:hAnsi="Times New Roman" w:cs="Times New Roman"/>
          <w:i/>
          <w:iCs/>
        </w:rPr>
        <w:t>δ</w:t>
      </w:r>
      <w:r w:rsidR="003A6268" w:rsidRPr="003A6268">
        <w:rPr>
          <w:rFonts w:ascii="Times New Roman" w:hAnsi="Times New Roman" w:cs="Times New Roman"/>
        </w:rPr>
        <w:t xml:space="preserve"> 6.38 (d, </w:t>
      </w:r>
      <w:r w:rsidR="003A6268" w:rsidRPr="003A6268">
        <w:rPr>
          <w:rFonts w:ascii="Times New Roman" w:hAnsi="Times New Roman" w:cs="Times New Roman"/>
          <w:i/>
          <w:iCs/>
        </w:rPr>
        <w:t>J</w:t>
      </w:r>
      <w:r w:rsidR="003A6268" w:rsidRPr="003A6268">
        <w:rPr>
          <w:rFonts w:ascii="Times New Roman" w:hAnsi="Times New Roman" w:cs="Times New Roman"/>
        </w:rPr>
        <w:t xml:space="preserve"> = 1.8 Hz, 1H), 6.20 (d, </w:t>
      </w:r>
      <w:r w:rsidR="003A6268" w:rsidRPr="003A6268">
        <w:rPr>
          <w:rFonts w:ascii="Times New Roman" w:hAnsi="Times New Roman" w:cs="Times New Roman"/>
          <w:i/>
          <w:iCs/>
        </w:rPr>
        <w:t>J</w:t>
      </w:r>
      <w:r w:rsidR="003A6268" w:rsidRPr="003A6268">
        <w:rPr>
          <w:rFonts w:ascii="Times New Roman" w:hAnsi="Times New Roman" w:cs="Times New Roman"/>
        </w:rPr>
        <w:t xml:space="preserve"> = 6.0 Hz, 2H), 5.16 (dd, </w:t>
      </w:r>
      <w:r w:rsidR="003A6268" w:rsidRPr="003A6268">
        <w:rPr>
          <w:rFonts w:ascii="Times New Roman" w:hAnsi="Times New Roman" w:cs="Times New Roman"/>
          <w:i/>
          <w:iCs/>
        </w:rPr>
        <w:t>J</w:t>
      </w:r>
      <w:r w:rsidR="003A6268" w:rsidRPr="003A6268">
        <w:rPr>
          <w:rFonts w:ascii="Times New Roman" w:hAnsi="Times New Roman" w:cs="Times New Roman"/>
        </w:rPr>
        <w:t xml:space="preserve"> = 5.2, 1.8 Hz, 2H), 5.05 (s, 2H), 4.82 (s, 2H), 4.39 (d, </w:t>
      </w:r>
      <w:r w:rsidR="003A6268" w:rsidRPr="003A6268">
        <w:rPr>
          <w:rFonts w:ascii="Times New Roman" w:hAnsi="Times New Roman" w:cs="Times New Roman"/>
          <w:i/>
          <w:iCs/>
        </w:rPr>
        <w:t>J</w:t>
      </w:r>
      <w:r w:rsidR="003A6268" w:rsidRPr="003A6268">
        <w:rPr>
          <w:rFonts w:ascii="Times New Roman" w:hAnsi="Times New Roman" w:cs="Times New Roman"/>
        </w:rPr>
        <w:t xml:space="preserve"> = 5.2 Hz, 2H), 4.10 – 3.94 (m, 6H), 3.49 (dd, </w:t>
      </w:r>
      <w:r w:rsidR="003A6268" w:rsidRPr="003A6268">
        <w:rPr>
          <w:rFonts w:ascii="Times New Roman" w:hAnsi="Times New Roman" w:cs="Times New Roman"/>
          <w:i/>
          <w:iCs/>
        </w:rPr>
        <w:t>J</w:t>
      </w:r>
      <w:r w:rsidR="003A6268" w:rsidRPr="003A6268">
        <w:rPr>
          <w:rFonts w:ascii="Times New Roman" w:hAnsi="Times New Roman" w:cs="Times New Roman"/>
        </w:rPr>
        <w:t xml:space="preserve"> = 11.0, 2.5 Hz, 2H), 2.76 (d, </w:t>
      </w:r>
      <w:r w:rsidR="003A6268" w:rsidRPr="003A6268">
        <w:rPr>
          <w:rFonts w:ascii="Times New Roman" w:hAnsi="Times New Roman" w:cs="Times New Roman"/>
          <w:i/>
          <w:iCs/>
        </w:rPr>
        <w:t>J</w:t>
      </w:r>
      <w:r w:rsidR="003A6268" w:rsidRPr="003A6268">
        <w:rPr>
          <w:rFonts w:ascii="Times New Roman" w:hAnsi="Times New Roman" w:cs="Times New Roman"/>
        </w:rPr>
        <w:t xml:space="preserve"> = 15.5 Hz, 2H), 2.42 (d, </w:t>
      </w:r>
      <w:r w:rsidR="003A6268" w:rsidRPr="003A6268">
        <w:rPr>
          <w:rFonts w:ascii="Times New Roman" w:hAnsi="Times New Roman" w:cs="Times New Roman"/>
          <w:i/>
          <w:iCs/>
        </w:rPr>
        <w:t>J</w:t>
      </w:r>
      <w:r w:rsidR="003A6268" w:rsidRPr="003A6268">
        <w:rPr>
          <w:rFonts w:ascii="Times New Roman" w:hAnsi="Times New Roman" w:cs="Times New Roman"/>
        </w:rPr>
        <w:t xml:space="preserve"> = 15.5 Hz, 2H), 2.12 – 2.00 (m, 3H), 1.83 (dt, </w:t>
      </w:r>
      <w:r w:rsidR="003A6268" w:rsidRPr="003A6268">
        <w:rPr>
          <w:rFonts w:ascii="Times New Roman" w:hAnsi="Times New Roman" w:cs="Times New Roman"/>
          <w:i/>
          <w:iCs/>
        </w:rPr>
        <w:t>J</w:t>
      </w:r>
      <w:r w:rsidR="003A6268" w:rsidRPr="003A6268">
        <w:rPr>
          <w:rFonts w:ascii="Times New Roman" w:hAnsi="Times New Roman" w:cs="Times New Roman"/>
        </w:rPr>
        <w:t xml:space="preserve"> = 11.8, 5.8 Hz, 2H), 1.63 – 1.50 (m, 5H), 1.06 (s, 6H), 0.94 (s, 7H), 0.90 (d, </w:t>
      </w:r>
      <w:r w:rsidR="003A6268" w:rsidRPr="003A6268">
        <w:rPr>
          <w:rFonts w:ascii="Times New Roman" w:hAnsi="Times New Roman" w:cs="Times New Roman"/>
          <w:i/>
          <w:iCs/>
        </w:rPr>
        <w:t>J</w:t>
      </w:r>
      <w:r w:rsidR="003A6268" w:rsidRPr="003A6268">
        <w:rPr>
          <w:rFonts w:ascii="Times New Roman" w:hAnsi="Times New Roman" w:cs="Times New Roman"/>
        </w:rPr>
        <w:t xml:space="preserve"> = 2.5 Hz, 11H); </w:t>
      </w:r>
      <w:r w:rsidR="003A6268" w:rsidRPr="003A6268">
        <w:rPr>
          <w:rFonts w:ascii="Times New Roman" w:hAnsi="Times New Roman" w:cs="Times New Roman"/>
          <w:vertAlign w:val="superscript"/>
        </w:rPr>
        <w:t>13</w:t>
      </w:r>
      <w:r w:rsidR="003A6268" w:rsidRPr="003A6268">
        <w:rPr>
          <w:rFonts w:ascii="Times New Roman" w:hAnsi="Times New Roman" w:cs="Times New Roman"/>
        </w:rPr>
        <w:t>C NMR (100 MHz, CDCl</w:t>
      </w:r>
      <w:r w:rsidR="003A6268" w:rsidRPr="003A6268">
        <w:rPr>
          <w:rFonts w:ascii="Times New Roman" w:hAnsi="Times New Roman" w:cs="Times New Roman"/>
          <w:vertAlign w:val="subscript"/>
        </w:rPr>
        <w:t>3</w:t>
      </w:r>
      <w:r w:rsidR="003A6268" w:rsidRPr="003A6268">
        <w:rPr>
          <w:rFonts w:ascii="Times New Roman" w:hAnsi="Times New Roman" w:cs="Times New Roman"/>
        </w:rPr>
        <w:t>)</w:t>
      </w:r>
      <w:r w:rsidR="003A6268" w:rsidRPr="003A6268">
        <w:rPr>
          <w:rFonts w:ascii="Times New Roman" w:hAnsi="Times New Roman" w:cs="Times New Roman"/>
          <w:i/>
          <w:iCs/>
        </w:rPr>
        <w:t xml:space="preserve"> δ</w:t>
      </w:r>
      <w:r w:rsidR="003A6268" w:rsidRPr="003A6268">
        <w:rPr>
          <w:rFonts w:ascii="Times New Roman" w:hAnsi="Times New Roman" w:cs="Times New Roman"/>
        </w:rPr>
        <w:t xml:space="preserve"> 204.4, 133.7, 133.4, 103.2, 103.1, 88.2, 81.5, 81.3, 68.4, 65.9, 65.63, 5.40, 45.4, 44.8, 42.5, 28.5, 25.9, 24.7, 17.69, 13.6</w:t>
      </w:r>
      <w:bookmarkStart w:id="15" w:name="_Hlk117436978"/>
      <w:r w:rsidR="003A6268" w:rsidRPr="003A6268">
        <w:rPr>
          <w:rFonts w:ascii="Times New Roman" w:hAnsi="Times New Roman" w:cs="Times New Roman"/>
        </w:rPr>
        <w:t>; IR (KBr) cm</w:t>
      </w:r>
      <w:r w:rsidR="003A6268" w:rsidRPr="003A6268">
        <w:rPr>
          <w:rFonts w:ascii="Times New Roman" w:hAnsi="Times New Roman" w:cs="Times New Roman"/>
          <w:vertAlign w:val="superscript"/>
        </w:rPr>
        <w:t>-1</w:t>
      </w:r>
      <w:r w:rsidR="003A6268" w:rsidRPr="003A6268">
        <w:rPr>
          <w:rFonts w:ascii="Times New Roman" w:hAnsi="Times New Roman" w:cs="Times New Roman"/>
        </w:rPr>
        <w:t xml:space="preserve"> 2953m, 2918m, 2871m, 2853m, 1726m, 1467w, 1373w, 1315w, 1257w, 1176w, 1109s, 1078s, 1014m, 964m, 938m, 838w, </w:t>
      </w:r>
      <w:r w:rsidR="003A6268" w:rsidRPr="003A6268">
        <w:rPr>
          <w:rFonts w:ascii="Times New Roman" w:hAnsi="Times New Roman" w:cs="Times New Roman"/>
        </w:rPr>
        <w:lastRenderedPageBreak/>
        <w:t>798w, 740m, 613w, 491w; HRMS (ESI</w:t>
      </w:r>
      <w:r w:rsidR="003A6268" w:rsidRPr="00BE60CB">
        <w:rPr>
          <w:rFonts w:ascii="Times New Roman" w:hAnsi="Times New Roman" w:cs="Times New Roman"/>
          <w:vertAlign w:val="superscript"/>
        </w:rPr>
        <w:t>+</w:t>
      </w:r>
      <w:r w:rsidR="003A6268" w:rsidRPr="003A6268">
        <w:rPr>
          <w:rFonts w:ascii="Times New Roman" w:hAnsi="Times New Roman" w:cs="Times New Roman"/>
        </w:rPr>
        <w:t>): C</w:t>
      </w:r>
      <w:r w:rsidR="003A6268" w:rsidRPr="003A6268">
        <w:rPr>
          <w:rFonts w:ascii="Times New Roman" w:hAnsi="Times New Roman" w:cs="Times New Roman"/>
          <w:vertAlign w:val="subscript"/>
        </w:rPr>
        <w:t>20</w:t>
      </w:r>
      <w:r w:rsidR="003A6268" w:rsidRPr="003A6268">
        <w:rPr>
          <w:rFonts w:ascii="Times New Roman" w:hAnsi="Times New Roman" w:cs="Times New Roman"/>
        </w:rPr>
        <w:t>H</w:t>
      </w:r>
      <w:r w:rsidR="003A6268" w:rsidRPr="003A6268">
        <w:rPr>
          <w:rFonts w:ascii="Times New Roman" w:hAnsi="Times New Roman" w:cs="Times New Roman"/>
          <w:vertAlign w:val="subscript"/>
        </w:rPr>
        <w:t>28</w:t>
      </w:r>
      <w:r w:rsidR="003A6268" w:rsidRPr="003A6268">
        <w:rPr>
          <w:rFonts w:ascii="Times New Roman" w:hAnsi="Times New Roman" w:cs="Times New Roman"/>
        </w:rPr>
        <w:t>O</w:t>
      </w:r>
      <w:r w:rsidR="003A6268" w:rsidRPr="003A6268">
        <w:rPr>
          <w:rFonts w:ascii="Times New Roman" w:hAnsi="Times New Roman" w:cs="Times New Roman"/>
          <w:vertAlign w:val="subscript"/>
        </w:rPr>
        <w:t>6</w:t>
      </w:r>
      <w:r w:rsidR="00BE60CB">
        <w:rPr>
          <w:rFonts w:ascii="Times New Roman" w:hAnsi="Times New Roman" w:cs="Times New Roman"/>
        </w:rPr>
        <w:t xml:space="preserve"> </w:t>
      </w:r>
      <w:r w:rsidR="003A6268" w:rsidRPr="003A6268">
        <w:rPr>
          <w:rFonts w:ascii="Times New Roman" w:hAnsi="Times New Roman" w:cs="Times New Roman"/>
        </w:rPr>
        <w:t>for [</w:t>
      </w:r>
      <w:proofErr w:type="spellStart"/>
      <w:r w:rsidR="003A6268" w:rsidRPr="003A6268">
        <w:rPr>
          <w:rFonts w:ascii="Times New Roman" w:hAnsi="Times New Roman" w:cs="Times New Roman"/>
        </w:rPr>
        <w:t>M+Na</w:t>
      </w:r>
      <w:proofErr w:type="spellEnd"/>
      <w:r w:rsidR="003A6268" w:rsidRPr="003A6268">
        <w:rPr>
          <w:rFonts w:ascii="Times New Roman" w:hAnsi="Times New Roman" w:cs="Times New Roman"/>
        </w:rPr>
        <w:t>]</w:t>
      </w:r>
      <w:r w:rsidR="003A6268" w:rsidRPr="003A6268">
        <w:rPr>
          <w:rFonts w:ascii="Times New Roman" w:hAnsi="Times New Roman" w:cs="Times New Roman"/>
          <w:vertAlign w:val="superscript"/>
        </w:rPr>
        <w:t>+</w:t>
      </w:r>
      <w:r w:rsidR="003A6268" w:rsidRPr="003A6268">
        <w:rPr>
          <w:rFonts w:ascii="Times New Roman" w:hAnsi="Times New Roman" w:cs="Times New Roman"/>
        </w:rPr>
        <w:t xml:space="preserve">, calculated 387.4278, found 387.17796; </w:t>
      </w:r>
      <m:oMath>
        <m:sSubSup>
          <m:sSubSupPr>
            <m:ctrlPr>
              <w:rPr>
                <w:rFonts w:ascii="Cambria Math" w:hAnsi="Cambria Math" w:cs="Times New Roman"/>
                <w:i/>
                <w:vertAlign w:val="superscript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[α]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</w:rPr>
              <m:t>D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vertAlign w:val="superscript"/>
              </w:rPr>
              <m:t>20</m:t>
            </m:r>
          </m:sup>
        </m:sSubSup>
      </m:oMath>
      <w:r w:rsidR="003A6268" w:rsidRPr="003A6268">
        <w:rPr>
          <w:rFonts w:ascii="Times New Roman" w:hAnsi="Times New Roman" w:cs="Times New Roman"/>
        </w:rPr>
        <w:t xml:space="preserve"> = + 73.604, (c 0.12, CHCl</w:t>
      </w:r>
      <w:r w:rsidR="003A6268" w:rsidRPr="003A6268">
        <w:rPr>
          <w:rFonts w:ascii="Times New Roman" w:hAnsi="Times New Roman" w:cs="Times New Roman"/>
          <w:vertAlign w:val="subscript"/>
        </w:rPr>
        <w:t>3</w:t>
      </w:r>
      <w:r w:rsidR="003A6268" w:rsidRPr="003A6268">
        <w:rPr>
          <w:rFonts w:ascii="Times New Roman" w:hAnsi="Times New Roman" w:cs="Times New Roman"/>
        </w:rPr>
        <w:t>).</w:t>
      </w:r>
      <w:bookmarkEnd w:id="15"/>
    </w:p>
    <w:p w14:paraId="17069A64" w14:textId="6435A673" w:rsidR="003A6268" w:rsidRPr="003A6268" w:rsidRDefault="00000000" w:rsidP="00B71D6D">
      <w:pPr>
        <w:pStyle w:val="a7"/>
        <w:spacing w:beforeLines="50" w:before="156" w:beforeAutospacing="0" w:after="0" w:afterAutospacing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object w:dxaOrig="1440" w:dyaOrig="1440" w14:anchorId="69113837">
          <v:shape id="_x0000_s2057" type="#_x0000_t75" style="position:absolute;left:0;text-align:left;margin-left:0;margin-top:15.4pt;width:98.1pt;height:76.5pt;z-index:251673600;mso-position-horizontal-relative:text;mso-position-vertical-relative:text">
            <v:imagedata r:id="rId24" o:title=""/>
            <w10:wrap type="square"/>
          </v:shape>
          <o:OLEObject Type="Embed" ProgID="ChemDraw.Document.6.0" ShapeID="_x0000_s2057" DrawAspect="Content" ObjectID="_1730743491" r:id="rId25"/>
        </w:object>
      </w:r>
      <w:r w:rsidR="003A6268" w:rsidRPr="003A6268">
        <w:rPr>
          <w:rFonts w:ascii="Times New Roman" w:hAnsi="Times New Roman" w:cs="Times New Roman"/>
          <w:b/>
          <w:bCs/>
        </w:rPr>
        <w:t>3h:</w:t>
      </w:r>
      <w:r w:rsidR="003A6268" w:rsidRPr="003A6268">
        <w:rPr>
          <w:rFonts w:ascii="Times New Roman" w:hAnsi="Times New Roman" w:cs="Times New Roman"/>
          <w:vertAlign w:val="superscript"/>
        </w:rPr>
        <w:t xml:space="preserve"> </w:t>
      </w:r>
      <w:r w:rsidR="003A6268" w:rsidRPr="003A6268">
        <w:rPr>
          <w:rFonts w:ascii="Times New Roman" w:hAnsi="Times New Roman" w:cs="Times New Roman"/>
        </w:rPr>
        <w:t xml:space="preserve">21 mg </w:t>
      </w:r>
      <w:r w:rsidR="003A6268" w:rsidRPr="003A6268">
        <w:rPr>
          <w:rFonts w:ascii="Times New Roman" w:hAnsi="Times New Roman" w:cs="Times New Roman"/>
          <w:color w:val="000000"/>
        </w:rPr>
        <w:t xml:space="preserve">(40% yield); </w:t>
      </w:r>
      <w:r w:rsidR="003A6268" w:rsidRPr="003A6268">
        <w:rPr>
          <w:rFonts w:ascii="Times New Roman" w:hAnsi="Times New Roman" w:cs="Times New Roman"/>
        </w:rPr>
        <w:t>white solid</w:t>
      </w:r>
      <w:r w:rsidR="003A6268" w:rsidRPr="003A6268">
        <w:rPr>
          <w:rFonts w:ascii="Times New Roman" w:hAnsi="Times New Roman" w:cs="Times New Roman"/>
          <w:color w:val="000000"/>
        </w:rPr>
        <w:t xml:space="preserve">; </w:t>
      </w:r>
      <w:proofErr w:type="spellStart"/>
      <w:r w:rsidR="003A6268" w:rsidRPr="003A6268">
        <w:rPr>
          <w:rFonts w:ascii="Times New Roman" w:hAnsi="Times New Roman" w:cs="Times New Roman"/>
          <w:color w:val="000000"/>
        </w:rPr>
        <w:t>mp</w:t>
      </w:r>
      <w:proofErr w:type="spellEnd"/>
      <w:r w:rsidR="003A6268" w:rsidRPr="003A6268">
        <w:rPr>
          <w:rFonts w:ascii="Times New Roman" w:hAnsi="Times New Roman" w:cs="Times New Roman"/>
          <w:color w:val="000000"/>
        </w:rPr>
        <w:t xml:space="preserve"> 80.7</w:t>
      </w:r>
      <w:r w:rsidR="0056075A">
        <w:rPr>
          <w:rFonts w:ascii="Times New Roman" w:hAnsi="Times New Roman" w:cs="Times New Roman"/>
          <w:color w:val="000000"/>
        </w:rPr>
        <w:t>~</w:t>
      </w:r>
      <w:r w:rsidR="003A6268" w:rsidRPr="003A6268">
        <w:rPr>
          <w:rFonts w:ascii="Times New Roman" w:hAnsi="Times New Roman" w:cs="Times New Roman"/>
          <w:color w:val="000000"/>
        </w:rPr>
        <w:t xml:space="preserve">81.2°C; </w:t>
      </w:r>
      <w:r w:rsidR="003A6268" w:rsidRPr="003A6268">
        <w:rPr>
          <w:rFonts w:ascii="Times New Roman" w:hAnsi="Times New Roman" w:cs="Times New Roman"/>
          <w:vertAlign w:val="superscript"/>
        </w:rPr>
        <w:t>1</w:t>
      </w:r>
      <w:r w:rsidR="003A6268" w:rsidRPr="003A6268">
        <w:rPr>
          <w:rFonts w:ascii="Times New Roman" w:hAnsi="Times New Roman" w:cs="Times New Roman"/>
        </w:rPr>
        <w:t xml:space="preserve">H NMR (400 MHz, </w:t>
      </w:r>
      <w:bookmarkStart w:id="16" w:name="_Hlk117283147"/>
      <w:r w:rsidR="003A6268" w:rsidRPr="003A6268">
        <w:rPr>
          <w:rFonts w:ascii="Times New Roman" w:hAnsi="Times New Roman" w:cs="Times New Roman"/>
        </w:rPr>
        <w:t>CDCl</w:t>
      </w:r>
      <w:r w:rsidR="003A6268" w:rsidRPr="003A6268">
        <w:rPr>
          <w:rFonts w:ascii="Times New Roman" w:hAnsi="Times New Roman" w:cs="Times New Roman"/>
          <w:vertAlign w:val="subscript"/>
        </w:rPr>
        <w:t>3</w:t>
      </w:r>
      <w:bookmarkEnd w:id="16"/>
      <w:r w:rsidR="003A6268" w:rsidRPr="003A6268">
        <w:rPr>
          <w:rFonts w:ascii="Times New Roman" w:hAnsi="Times New Roman" w:cs="Times New Roman"/>
        </w:rPr>
        <w:t xml:space="preserve">) </w:t>
      </w:r>
      <w:r w:rsidR="003A6268" w:rsidRPr="003A6268">
        <w:rPr>
          <w:rFonts w:ascii="Times New Roman" w:hAnsi="Times New Roman" w:cs="Times New Roman"/>
          <w:i/>
          <w:iCs/>
        </w:rPr>
        <w:t>δ</w:t>
      </w:r>
      <w:r w:rsidR="003A6268" w:rsidRPr="003A6268">
        <w:rPr>
          <w:rFonts w:ascii="Times New Roman" w:hAnsi="Times New Roman" w:cs="Times New Roman"/>
        </w:rPr>
        <w:t xml:space="preserve"> 6.38 (d, J = 2.0 Hz, 1H), 4.97 (d, J = 5.1 Hz, 1H), 4.95 – 4.93 (m, 1H), 4.84 (s, 1H), 4.52 (d, </w:t>
      </w:r>
      <w:r w:rsidR="003A6268" w:rsidRPr="00D608C4">
        <w:rPr>
          <w:rFonts w:ascii="Times New Roman" w:hAnsi="Times New Roman" w:cs="Times New Roman"/>
          <w:i/>
          <w:iCs/>
        </w:rPr>
        <w:t>J</w:t>
      </w:r>
      <w:r w:rsidR="003A6268" w:rsidRPr="003A6268">
        <w:rPr>
          <w:rFonts w:ascii="Times New Roman" w:hAnsi="Times New Roman" w:cs="Times New Roman"/>
        </w:rPr>
        <w:t xml:space="preserve"> = 5.1 Hz, 1H), 4.00 (d, </w:t>
      </w:r>
      <w:r w:rsidR="003A6268" w:rsidRPr="00D608C4">
        <w:rPr>
          <w:rFonts w:ascii="Times New Roman" w:hAnsi="Times New Roman" w:cs="Times New Roman"/>
          <w:i/>
          <w:iCs/>
        </w:rPr>
        <w:t>J</w:t>
      </w:r>
      <w:r w:rsidR="003A6268" w:rsidRPr="003A6268">
        <w:rPr>
          <w:rFonts w:ascii="Times New Roman" w:hAnsi="Times New Roman" w:cs="Times New Roman"/>
        </w:rPr>
        <w:t xml:space="preserve"> = 10.9 Hz, 1H), 3.52 (dd, </w:t>
      </w:r>
      <w:r w:rsidR="003A6268" w:rsidRPr="00D608C4">
        <w:rPr>
          <w:rFonts w:ascii="Times New Roman" w:hAnsi="Times New Roman" w:cs="Times New Roman"/>
          <w:i/>
          <w:iCs/>
        </w:rPr>
        <w:t>J</w:t>
      </w:r>
      <w:r w:rsidR="003A6268" w:rsidRPr="003A6268">
        <w:rPr>
          <w:rFonts w:ascii="Times New Roman" w:hAnsi="Times New Roman" w:cs="Times New Roman"/>
        </w:rPr>
        <w:t xml:space="preserve"> = 10.9, 2.5 Hz, 1H), 2.77 (d, </w:t>
      </w:r>
      <w:r w:rsidR="003A6268" w:rsidRPr="00D608C4">
        <w:rPr>
          <w:rFonts w:ascii="Times New Roman" w:hAnsi="Times New Roman" w:cs="Times New Roman"/>
          <w:i/>
          <w:iCs/>
        </w:rPr>
        <w:t>J</w:t>
      </w:r>
      <w:r w:rsidR="003A6268" w:rsidRPr="003A6268">
        <w:rPr>
          <w:rFonts w:ascii="Times New Roman" w:hAnsi="Times New Roman" w:cs="Times New Roman"/>
        </w:rPr>
        <w:t xml:space="preserve"> = 4.8 Hz, 1H), 2.43 (d, </w:t>
      </w:r>
      <w:r w:rsidR="003A6268" w:rsidRPr="00D608C4">
        <w:rPr>
          <w:rFonts w:ascii="Times New Roman" w:hAnsi="Times New Roman" w:cs="Times New Roman"/>
          <w:i/>
          <w:iCs/>
        </w:rPr>
        <w:t>J</w:t>
      </w:r>
      <w:r w:rsidR="003A6268" w:rsidRPr="003A6268">
        <w:rPr>
          <w:rFonts w:ascii="Times New Roman" w:hAnsi="Times New Roman" w:cs="Times New Roman"/>
        </w:rPr>
        <w:t xml:space="preserve"> = 15.7 Hz, 1H), 2.24 (</w:t>
      </w:r>
      <w:proofErr w:type="spellStart"/>
      <w:r w:rsidR="003A6268" w:rsidRPr="003A6268">
        <w:rPr>
          <w:rFonts w:ascii="Times New Roman" w:hAnsi="Times New Roman" w:cs="Times New Roman"/>
        </w:rPr>
        <w:t>ddd</w:t>
      </w:r>
      <w:proofErr w:type="spellEnd"/>
      <w:r w:rsidR="003A6268" w:rsidRPr="003A6268">
        <w:rPr>
          <w:rFonts w:ascii="Times New Roman" w:hAnsi="Times New Roman" w:cs="Times New Roman"/>
        </w:rPr>
        <w:t xml:space="preserve">, </w:t>
      </w:r>
      <w:r w:rsidR="003A6268" w:rsidRPr="00D608C4">
        <w:rPr>
          <w:rFonts w:ascii="Times New Roman" w:hAnsi="Times New Roman" w:cs="Times New Roman"/>
          <w:i/>
          <w:iCs/>
        </w:rPr>
        <w:t>J</w:t>
      </w:r>
      <w:r w:rsidR="003A6268" w:rsidRPr="003A6268">
        <w:rPr>
          <w:rFonts w:ascii="Times New Roman" w:hAnsi="Times New Roman" w:cs="Times New Roman"/>
        </w:rPr>
        <w:t xml:space="preserve"> = 13.8, 9.9, 4.6 Hz, 1H), 1.97 – 1.78 (m, 1H), 1.69 – 1.42 (m, 3H), 1.06 (s, 3H), 0.97 (s, 3H), 0.90 (s, 3H); </w:t>
      </w:r>
      <w:r w:rsidR="003A6268" w:rsidRPr="003A6268">
        <w:rPr>
          <w:rFonts w:ascii="Times New Roman" w:hAnsi="Times New Roman" w:cs="Times New Roman"/>
          <w:vertAlign w:val="superscript"/>
        </w:rPr>
        <w:t>13</w:t>
      </w:r>
      <w:r w:rsidR="003A6268" w:rsidRPr="003A6268">
        <w:rPr>
          <w:rFonts w:ascii="Times New Roman" w:hAnsi="Times New Roman" w:cs="Times New Roman"/>
        </w:rPr>
        <w:t>C NMR (100 MHz, CDCl</w:t>
      </w:r>
      <w:r w:rsidR="003A6268" w:rsidRPr="003A6268">
        <w:rPr>
          <w:rFonts w:ascii="Times New Roman" w:hAnsi="Times New Roman" w:cs="Times New Roman"/>
          <w:vertAlign w:val="subscript"/>
        </w:rPr>
        <w:t>3</w:t>
      </w:r>
      <w:r w:rsidR="003A6268" w:rsidRPr="003A6268">
        <w:rPr>
          <w:rFonts w:ascii="Times New Roman" w:hAnsi="Times New Roman" w:cs="Times New Roman"/>
        </w:rPr>
        <w:t xml:space="preserve">) </w:t>
      </w:r>
      <w:r w:rsidR="003A6268" w:rsidRPr="003A6268">
        <w:rPr>
          <w:rFonts w:ascii="Times New Roman" w:hAnsi="Times New Roman" w:cs="Times New Roman"/>
          <w:i/>
          <w:iCs/>
        </w:rPr>
        <w:t>δ</w:t>
      </w:r>
      <w:r w:rsidR="003A6268" w:rsidRPr="003A6268">
        <w:rPr>
          <w:rFonts w:ascii="Times New Roman" w:hAnsi="Times New Roman" w:cs="Times New Roman"/>
        </w:rPr>
        <w:t xml:space="preserve"> 203.4, 133.2, 123.1, 103.2, 83.5, 81.9, 79.4, 68.6, 47.5, 45.8, 45.4, 42.4, 28.2, 25.9, 24.7, 17.7, 13.6; IR (KBr) cm</w:t>
      </w:r>
      <w:r w:rsidR="003A6268" w:rsidRPr="003A6268">
        <w:rPr>
          <w:rFonts w:ascii="Times New Roman" w:hAnsi="Times New Roman" w:cs="Times New Roman"/>
          <w:vertAlign w:val="superscript"/>
        </w:rPr>
        <w:t>-1</w:t>
      </w:r>
      <w:r w:rsidR="003A6268" w:rsidRPr="003A6268">
        <w:rPr>
          <w:rFonts w:ascii="Times New Roman" w:hAnsi="Times New Roman" w:cs="Times New Roman"/>
        </w:rPr>
        <w:t xml:space="preserve"> 2953m, 2927m, 2869m, 2847m, 1736m, 1463w, 1178w, 1111s, 1076s, 1008m, 967s, 829m, 736m, 701m; </w:t>
      </w:r>
      <w:bookmarkStart w:id="17" w:name="_Hlk118290334"/>
      <w:bookmarkStart w:id="18" w:name="_Hlk117373019"/>
      <w:r w:rsidR="003A6268" w:rsidRPr="003A6268">
        <w:rPr>
          <w:rFonts w:ascii="Times New Roman" w:hAnsi="Times New Roman" w:cs="Times New Roman"/>
        </w:rPr>
        <w:t>HRMS (ESI</w:t>
      </w:r>
      <w:r w:rsidR="003A6268" w:rsidRPr="00BE60CB">
        <w:rPr>
          <w:rFonts w:ascii="Times New Roman" w:hAnsi="Times New Roman" w:cs="Times New Roman"/>
          <w:vertAlign w:val="superscript"/>
        </w:rPr>
        <w:t>+</w:t>
      </w:r>
      <w:r w:rsidR="003A6268" w:rsidRPr="003A6268">
        <w:rPr>
          <w:rFonts w:ascii="Times New Roman" w:hAnsi="Times New Roman" w:cs="Times New Roman"/>
        </w:rPr>
        <w:t>):</w:t>
      </w:r>
      <w:bookmarkEnd w:id="17"/>
      <w:r w:rsidR="003A6268" w:rsidRPr="003A6268">
        <w:rPr>
          <w:rFonts w:ascii="Times New Roman" w:hAnsi="Times New Roman" w:cs="Times New Roman"/>
        </w:rPr>
        <w:t xml:space="preserve"> C</w:t>
      </w:r>
      <w:r w:rsidR="003A6268" w:rsidRPr="003A6268">
        <w:rPr>
          <w:rFonts w:ascii="Times New Roman" w:hAnsi="Times New Roman" w:cs="Times New Roman"/>
          <w:vertAlign w:val="subscript"/>
        </w:rPr>
        <w:t>17</w:t>
      </w:r>
      <w:r w:rsidR="003A6268" w:rsidRPr="003A6268">
        <w:rPr>
          <w:rFonts w:ascii="Times New Roman" w:hAnsi="Times New Roman" w:cs="Times New Roman"/>
        </w:rPr>
        <w:t>H</w:t>
      </w:r>
      <w:r w:rsidR="003A6268" w:rsidRPr="003A6268">
        <w:rPr>
          <w:rFonts w:ascii="Times New Roman" w:hAnsi="Times New Roman" w:cs="Times New Roman"/>
          <w:vertAlign w:val="subscript"/>
        </w:rPr>
        <w:t>23</w:t>
      </w:r>
      <w:r w:rsidR="003A6268" w:rsidRPr="003A6268">
        <w:rPr>
          <w:rFonts w:ascii="Times New Roman" w:hAnsi="Times New Roman" w:cs="Times New Roman"/>
        </w:rPr>
        <w:t>BrO</w:t>
      </w:r>
      <w:r w:rsidR="003A6268" w:rsidRPr="003A6268">
        <w:rPr>
          <w:rFonts w:ascii="Times New Roman" w:hAnsi="Times New Roman" w:cs="Times New Roman"/>
          <w:vertAlign w:val="subscript"/>
        </w:rPr>
        <w:t>4</w:t>
      </w:r>
      <w:r w:rsidR="003A6268" w:rsidRPr="003A6268">
        <w:rPr>
          <w:rFonts w:ascii="Times New Roman" w:hAnsi="Times New Roman" w:cs="Times New Roman"/>
        </w:rPr>
        <w:t xml:space="preserve"> for [</w:t>
      </w:r>
      <w:proofErr w:type="spellStart"/>
      <w:r w:rsidR="003A6268" w:rsidRPr="003A6268">
        <w:rPr>
          <w:rFonts w:ascii="Times New Roman" w:hAnsi="Times New Roman" w:cs="Times New Roman"/>
        </w:rPr>
        <w:t>M+Na</w:t>
      </w:r>
      <w:proofErr w:type="spellEnd"/>
      <w:r w:rsidR="003A6268" w:rsidRPr="003A6268">
        <w:rPr>
          <w:rFonts w:ascii="Times New Roman" w:hAnsi="Times New Roman" w:cs="Times New Roman"/>
        </w:rPr>
        <w:t>]</w:t>
      </w:r>
      <w:r w:rsidR="003A6268" w:rsidRPr="003A6268">
        <w:rPr>
          <w:rFonts w:ascii="Times New Roman" w:hAnsi="Times New Roman" w:cs="Times New Roman"/>
          <w:vertAlign w:val="superscript"/>
        </w:rPr>
        <w:t>+</w:t>
      </w:r>
      <w:r w:rsidR="003A6268" w:rsidRPr="003A6268">
        <w:rPr>
          <w:rFonts w:ascii="Times New Roman" w:hAnsi="Times New Roman" w:cs="Times New Roman"/>
        </w:rPr>
        <w:t>, calculated 394.2608, found 393.06668;</w:t>
      </w:r>
      <w:r w:rsidR="003A6268">
        <w:rPr>
          <w:rFonts w:ascii="Times New Roman" w:hAnsi="Times New Roman" w:cs="Times New Roman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vertAlign w:val="superscript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[α]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</w:rPr>
              <m:t>D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vertAlign w:val="superscript"/>
              </w:rPr>
              <m:t>25</m:t>
            </m:r>
          </m:sup>
        </m:sSubSup>
      </m:oMath>
      <w:r w:rsidR="003A6268" w:rsidRPr="003A6268">
        <w:rPr>
          <w:rFonts w:ascii="Times New Roman" w:hAnsi="Times New Roman" w:cs="Times New Roman"/>
        </w:rPr>
        <w:t xml:space="preserve"> = + 2.450, (c 1</w:t>
      </w:r>
      <w:r w:rsidR="00854603">
        <w:rPr>
          <w:rFonts w:ascii="Times New Roman" w:hAnsi="Times New Roman" w:cs="Times New Roman"/>
        </w:rPr>
        <w:t>.00</w:t>
      </w:r>
      <w:r w:rsidR="003A6268" w:rsidRPr="003A6268">
        <w:rPr>
          <w:rFonts w:ascii="Times New Roman" w:hAnsi="Times New Roman" w:cs="Times New Roman"/>
        </w:rPr>
        <w:t>, CHCl</w:t>
      </w:r>
      <w:r w:rsidR="003A6268" w:rsidRPr="003A6268">
        <w:rPr>
          <w:rFonts w:ascii="Times New Roman" w:hAnsi="Times New Roman" w:cs="Times New Roman"/>
          <w:vertAlign w:val="subscript"/>
        </w:rPr>
        <w:t>3</w:t>
      </w:r>
      <w:r w:rsidR="003A6268" w:rsidRPr="003A6268">
        <w:rPr>
          <w:rFonts w:ascii="Times New Roman" w:hAnsi="Times New Roman" w:cs="Times New Roman"/>
        </w:rPr>
        <w:t>).</w:t>
      </w:r>
      <w:bookmarkEnd w:id="18"/>
    </w:p>
    <w:p w14:paraId="4BABDC7A" w14:textId="214990DB" w:rsidR="002C3939" w:rsidRPr="00064F44" w:rsidRDefault="00000000" w:rsidP="00B71D6D">
      <w:pPr>
        <w:widowControl/>
        <w:spacing w:beforeLines="50" w:before="156"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noProof/>
        </w:rPr>
        <w:object w:dxaOrig="1440" w:dyaOrig="1440" w14:anchorId="39B2DBD9">
          <v:shape id="_x0000_s2100" type="#_x0000_t75" style="position:absolute;left:0;text-align:left;margin-left:2.15pt;margin-top:18.95pt;width:50.15pt;height:53.45pt;z-index:251698176;mso-position-horizontal-relative:text;mso-position-vertical-relative:text">
            <v:imagedata r:id="rId26" o:title=""/>
            <w10:wrap type="square"/>
          </v:shape>
          <o:OLEObject Type="Embed" ProgID="ChemDraw.Document.6.0" ShapeID="_x0000_s2100" DrawAspect="Content" ObjectID="_1730743492" r:id="rId27"/>
        </w:object>
      </w:r>
      <w:r w:rsidR="00064F44" w:rsidRPr="00064F44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064F44" w:rsidRPr="00064F44">
        <w:rPr>
          <w:rFonts w:ascii="Times New Roman" w:hAnsi="Times New Roman" w:cs="Times New Roman"/>
          <w:sz w:val="24"/>
          <w:szCs w:val="24"/>
        </w:rPr>
        <w:t xml:space="preserve"> (11 mg, 88% yield) as a </w:t>
      </w:r>
      <w:bookmarkStart w:id="19" w:name="_Hlk117458629"/>
      <w:r w:rsidR="00064F44" w:rsidRPr="00064F44">
        <w:rPr>
          <w:rFonts w:ascii="Times New Roman" w:hAnsi="Times New Roman" w:cs="Times New Roman"/>
          <w:sz w:val="24"/>
          <w:szCs w:val="24"/>
        </w:rPr>
        <w:t>white solid</w:t>
      </w:r>
      <w:bookmarkEnd w:id="19"/>
      <w:r w:rsidR="00064F44" w:rsidRPr="00064F44">
        <w:rPr>
          <w:rFonts w:ascii="Times New Roman" w:hAnsi="Times New Roman" w:cs="Times New Roman"/>
          <w:sz w:val="24"/>
          <w:szCs w:val="24"/>
        </w:rPr>
        <w:t>.</w:t>
      </w:r>
      <w:r w:rsidR="00064F44" w:rsidRPr="00064F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64F44" w:rsidRPr="00064F4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64F44" w:rsidRPr="00064F44">
        <w:rPr>
          <w:rFonts w:ascii="Times New Roman" w:hAnsi="Times New Roman" w:cs="Times New Roman"/>
          <w:sz w:val="24"/>
          <w:szCs w:val="24"/>
        </w:rPr>
        <w:t>H NMR (400 MHz, CDCl</w:t>
      </w:r>
      <w:r w:rsidR="00064F44" w:rsidRPr="00064F4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64F44" w:rsidRPr="00064F44">
        <w:rPr>
          <w:rFonts w:ascii="Times New Roman" w:hAnsi="Times New Roman" w:cs="Times New Roman"/>
          <w:sz w:val="24"/>
          <w:szCs w:val="24"/>
        </w:rPr>
        <w:t xml:space="preserve">) δ 6.32 (t, </w:t>
      </w:r>
      <w:r w:rsidR="00064F44" w:rsidRPr="00064F4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064F44" w:rsidRPr="00064F44">
        <w:rPr>
          <w:rFonts w:ascii="Times New Roman" w:hAnsi="Times New Roman" w:cs="Times New Roman"/>
          <w:sz w:val="24"/>
          <w:szCs w:val="24"/>
        </w:rPr>
        <w:t xml:space="preserve"> = 1.5 Hz, 2H), 5.10 (td, </w:t>
      </w:r>
      <w:r w:rsidR="00064F44" w:rsidRPr="00064F4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064F44" w:rsidRPr="00064F44">
        <w:rPr>
          <w:rFonts w:ascii="Times New Roman" w:hAnsi="Times New Roman" w:cs="Times New Roman"/>
          <w:sz w:val="24"/>
          <w:szCs w:val="24"/>
        </w:rPr>
        <w:t xml:space="preserve"> = 3.6, 1.7 Hz, 2H), 4.39 (s, 1H), 2.91 (dd, </w:t>
      </w:r>
      <w:r w:rsidR="00064F44" w:rsidRPr="00064F4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064F44" w:rsidRPr="00064F44">
        <w:rPr>
          <w:rFonts w:ascii="Times New Roman" w:hAnsi="Times New Roman" w:cs="Times New Roman"/>
          <w:sz w:val="24"/>
          <w:szCs w:val="24"/>
        </w:rPr>
        <w:t xml:space="preserve"> = 15.0, 4.9 Hz, 1H), 2.55 – 2.45 (m, 1H)</w:t>
      </w:r>
      <w:r w:rsidR="00BE60CB">
        <w:rPr>
          <w:rFonts w:ascii="Times New Roman" w:hAnsi="Times New Roman" w:cs="Times New Roman"/>
          <w:sz w:val="24"/>
          <w:szCs w:val="24"/>
        </w:rPr>
        <w:t xml:space="preserve">;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[α]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D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sup>
        </m:sSubSup>
      </m:oMath>
      <w:r w:rsidR="00064F44" w:rsidRPr="00064F44">
        <w:rPr>
          <w:rFonts w:ascii="Times New Roman" w:hAnsi="Times New Roman" w:cs="Times New Roman"/>
          <w:sz w:val="24"/>
          <w:szCs w:val="24"/>
        </w:rPr>
        <w:t>= + 103.195, (c 0.1</w:t>
      </w:r>
      <w:r w:rsidR="0056075A">
        <w:rPr>
          <w:rFonts w:ascii="Times New Roman" w:hAnsi="Times New Roman" w:cs="Times New Roman"/>
          <w:sz w:val="24"/>
          <w:szCs w:val="24"/>
        </w:rPr>
        <w:t>0</w:t>
      </w:r>
      <w:r w:rsidR="00064F44" w:rsidRPr="00064F44">
        <w:rPr>
          <w:rFonts w:ascii="Times New Roman" w:hAnsi="Times New Roman" w:cs="Times New Roman"/>
          <w:sz w:val="24"/>
          <w:szCs w:val="24"/>
        </w:rPr>
        <w:t>, CHCl</w:t>
      </w:r>
      <w:r w:rsidR="00064F44" w:rsidRPr="00064F4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64F44" w:rsidRPr="00064F44">
        <w:rPr>
          <w:rFonts w:ascii="Times New Roman" w:hAnsi="Times New Roman" w:cs="Times New Roman"/>
          <w:sz w:val="24"/>
          <w:szCs w:val="24"/>
        </w:rPr>
        <w:t>).</w:t>
      </w:r>
    </w:p>
    <w:p w14:paraId="5DA028A4" w14:textId="06B546B3" w:rsidR="00DF4380" w:rsidRDefault="00DF4380">
      <w:pPr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7365F181" w14:textId="24554ACD" w:rsidR="00282A40" w:rsidRDefault="00282A40">
      <w:pPr>
        <w:widowControl/>
        <w:jc w:val="left"/>
      </w:pPr>
      <w:r>
        <w:br w:type="page"/>
      </w:r>
    </w:p>
    <w:p w14:paraId="4964B959" w14:textId="252EFA1A" w:rsidR="00DF4380" w:rsidRDefault="00DF4380" w:rsidP="00DF4380">
      <w:pPr>
        <w:spacing w:line="48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AE6110">
        <w:rPr>
          <w:rFonts w:ascii="Times New Roman" w:eastAsia="宋体" w:hAnsi="Times New Roman" w:cs="Times New Roman"/>
          <w:b/>
          <w:bCs/>
          <w:sz w:val="28"/>
          <w:szCs w:val="28"/>
        </w:rPr>
        <w:lastRenderedPageBreak/>
        <w:t>Supplementary Results</w:t>
      </w:r>
    </w:p>
    <w:p w14:paraId="1D5C04E2" w14:textId="65865579" w:rsidR="00692091" w:rsidRPr="000658EF" w:rsidRDefault="0065705B" w:rsidP="0065705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 S</w:t>
      </w:r>
      <w:r w:rsidRPr="00AE6110">
        <w:rPr>
          <w:rFonts w:ascii="Times New Roman" w:hAnsi="Times New Roman" w:cs="Times New Roman"/>
          <w:sz w:val="24"/>
          <w:szCs w:val="24"/>
        </w:rPr>
        <w:t>1.</w:t>
      </w:r>
      <w:r w:rsidRPr="00AE6110">
        <w:rPr>
          <w:rFonts w:ascii="Times New Roman" w:hAnsi="Times New Roman" w:cs="Times New Roman"/>
        </w:rPr>
        <w:t xml:space="preserve"> </w:t>
      </w:r>
      <w:r w:rsidRPr="000658EF">
        <w:rPr>
          <w:rFonts w:ascii="Times New Roman" w:hAnsi="Times New Roman" w:cs="Times New Roman"/>
          <w:sz w:val="24"/>
          <w:szCs w:val="24"/>
        </w:rPr>
        <w:t xml:space="preserve">The </w:t>
      </w:r>
      <w:r w:rsidRPr="000658E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658EF">
        <w:rPr>
          <w:rFonts w:ascii="Times New Roman" w:hAnsi="Times New Roman" w:cs="Times New Roman"/>
          <w:sz w:val="24"/>
          <w:szCs w:val="24"/>
        </w:rPr>
        <w:t xml:space="preserve">H NMR and </w:t>
      </w:r>
      <w:r w:rsidRPr="000658EF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0658EF">
        <w:rPr>
          <w:rFonts w:ascii="Times New Roman" w:hAnsi="Times New Roman" w:cs="Times New Roman"/>
          <w:sz w:val="24"/>
          <w:szCs w:val="24"/>
        </w:rPr>
        <w:t>C NMR</w:t>
      </w:r>
      <w:r w:rsidRPr="00064F44">
        <w:rPr>
          <w:rFonts w:ascii="Times New Roman" w:hAnsi="Times New Roman" w:cs="Times New Roman"/>
          <w:sz w:val="24"/>
          <w:szCs w:val="24"/>
        </w:rPr>
        <w:t xml:space="preserve"> </w:t>
      </w:r>
      <w:r w:rsidRPr="00064F44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spectra</w:t>
      </w:r>
      <w:r w:rsidRPr="000658EF">
        <w:rPr>
          <w:rFonts w:ascii="Times New Roman" w:hAnsi="Times New Roman" w:cs="Times New Roman"/>
          <w:sz w:val="24"/>
          <w:szCs w:val="24"/>
        </w:rPr>
        <w:t xml:space="preserve"> of </w:t>
      </w:r>
      <w:r w:rsidRPr="00D41FF3">
        <w:rPr>
          <w:rFonts w:ascii="Times New Roman" w:hAnsi="Times New Roman" w:cs="Times New Roman"/>
          <w:sz w:val="24"/>
          <w:szCs w:val="24"/>
        </w:rPr>
        <w:t>intermediate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D41F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0658EF">
        <w:rPr>
          <w:rFonts w:ascii="Times New Roman" w:hAnsi="Times New Roman" w:cs="Times New Roman"/>
          <w:sz w:val="24"/>
          <w:szCs w:val="24"/>
        </w:rPr>
        <w:t xml:space="preserve"> target compounds</w:t>
      </w:r>
    </w:p>
    <w:p w14:paraId="5D7FB537" w14:textId="34E40E30" w:rsidR="00064F44" w:rsidRPr="00064F44" w:rsidRDefault="00000000" w:rsidP="00D608C4">
      <w:pPr>
        <w:spacing w:line="360" w:lineRule="auto"/>
        <w:jc w:val="center"/>
        <w:rPr>
          <w:rFonts w:ascii="Times New Roman" w:eastAsia="宋体" w:hAnsi="Times New Roman" w:cs="Times New Roman"/>
          <w:kern w:val="0"/>
          <w:sz w:val="24"/>
          <w:lang w:eastAsia="en-US"/>
        </w:rPr>
      </w:pPr>
      <w:r>
        <w:rPr>
          <w:rFonts w:ascii="Times New Roman" w:eastAsia="宋体" w:hAnsi="Times New Roman" w:cs="Times New Roman"/>
          <w:noProof/>
          <w:kern w:val="0"/>
          <w:sz w:val="24"/>
          <w:lang w:eastAsia="en-US"/>
        </w:rPr>
        <w:object w:dxaOrig="1440" w:dyaOrig="1440" w14:anchorId="4E450F55">
          <v:shape id="_x0000_s2059" type="#_x0000_t75" style="position:absolute;left:0;text-align:left;margin-left:68.7pt;margin-top:433.3pt;width:83.15pt;height:87pt;z-index:251676672;mso-position-horizontal-relative:text;mso-position-vertical-relative:text;mso-width-relative:page;mso-height-relative:page">
            <v:imagedata r:id="rId28" o:title=""/>
          </v:shape>
          <o:OLEObject Type="Embed" ProgID="ChemDraw.Document.6.0" ShapeID="_x0000_s2059" DrawAspect="Content" ObjectID="_1730743493" r:id="rId29"/>
        </w:object>
      </w:r>
      <w:r w:rsidR="00A65BDC" w:rsidRPr="00064F44">
        <w:rPr>
          <w:rFonts w:ascii="Times New Roman" w:eastAsia="宋体" w:hAnsi="Times New Roman" w:cs="Times New Roman"/>
          <w:kern w:val="0"/>
          <w:sz w:val="24"/>
          <w:lang w:eastAsia="en-US"/>
        </w:rPr>
        <w:object w:dxaOrig="17900" w:dyaOrig="12490" w14:anchorId="286EB36D">
          <v:shape id="_x0000_i1035" type="#_x0000_t75" style="width:454.65pt;height:318.35pt;mso-position-vertical:absolute" o:ole="">
            <v:imagedata r:id="rId30" o:title=""/>
          </v:shape>
          <o:OLEObject Type="Embed" ProgID="MestReNova.Document.1" ShapeID="_x0000_i1035" DrawAspect="Content" ObjectID="_1730743463" r:id="rId31"/>
        </w:object>
      </w:r>
      <w:r w:rsidR="00443E15" w:rsidRPr="00064F44">
        <w:rPr>
          <w:rFonts w:ascii="Times New Roman" w:eastAsia="宋体" w:hAnsi="Times New Roman" w:cs="Times New Roman"/>
          <w:kern w:val="0"/>
          <w:sz w:val="24"/>
          <w:lang w:eastAsia="en-US"/>
        </w:rPr>
        <w:object w:dxaOrig="17900" w:dyaOrig="12490" w14:anchorId="6BB80751">
          <v:shape id="_x0000_i1036" type="#_x0000_t75" style="width:456.35pt;height:311pt" o:ole="">
            <v:imagedata r:id="rId32" o:title=""/>
          </v:shape>
          <o:OLEObject Type="Embed" ProgID="MestReNova.Document.1" ShapeID="_x0000_i1036" DrawAspect="Content" ObjectID="_1730743464" r:id="rId33"/>
        </w:object>
      </w:r>
      <w:r>
        <w:rPr>
          <w:rFonts w:ascii="Times New Roman" w:eastAsia="宋体" w:hAnsi="Times New Roman" w:cs="Times New Roman"/>
          <w:noProof/>
          <w:kern w:val="0"/>
          <w:sz w:val="24"/>
          <w:lang w:eastAsia="en-US"/>
        </w:rPr>
        <w:object w:dxaOrig="1440" w:dyaOrig="1440" w14:anchorId="64313181">
          <v:shape id="_x0000_s2058" type="#_x0000_t75" style="position:absolute;left:0;text-align:left;margin-left:44.85pt;margin-top:48.7pt;width:76.05pt;height:79.65pt;z-index:251675648;mso-position-horizontal-relative:text;mso-position-vertical-relative:text;mso-width-relative:page;mso-height-relative:page">
            <v:imagedata r:id="rId34" o:title=""/>
          </v:shape>
          <o:OLEObject Type="Embed" ProgID="ChemDraw.Document.6.0" ShapeID="_x0000_s2058" DrawAspect="Content" ObjectID="_1730743494" r:id="rId35"/>
        </w:object>
      </w:r>
    </w:p>
    <w:p w14:paraId="6287BA0D" w14:textId="25225A5B" w:rsidR="00064F44" w:rsidRPr="00064F44" w:rsidRDefault="00000000" w:rsidP="00C2603F">
      <w:pPr>
        <w:widowControl/>
        <w:spacing w:before="120" w:after="240"/>
        <w:jc w:val="center"/>
        <w:rPr>
          <w:rFonts w:ascii="Times New Roman" w:eastAsia="宋体" w:hAnsi="Times New Roman" w:cs="Times New Roman"/>
          <w:kern w:val="0"/>
          <w:sz w:val="24"/>
          <w:lang w:eastAsia="en-US"/>
        </w:rPr>
      </w:pPr>
      <w:r>
        <w:rPr>
          <w:rFonts w:ascii="Times New Roman" w:eastAsia="宋体" w:hAnsi="Times New Roman" w:cs="Times New Roman"/>
          <w:noProof/>
          <w:kern w:val="0"/>
          <w:sz w:val="24"/>
          <w:lang w:eastAsia="en-US"/>
        </w:rPr>
        <w:lastRenderedPageBreak/>
        <w:object w:dxaOrig="1440" w:dyaOrig="1440" w14:anchorId="632E708E">
          <v:shape id="_x0000_s2061" type="#_x0000_t75" style="position:absolute;left:0;text-align:left;margin-left:69.7pt;margin-top:443.7pt;width:79.65pt;height:94.4pt;z-index:251678720;mso-position-horizontal-relative:text;mso-position-vertical-relative:text;mso-width-relative:page;mso-height-relative:page">
            <v:imagedata r:id="rId36" o:title=""/>
          </v:shape>
          <o:OLEObject Type="Embed" ProgID="ChemDraw.Document.6.0" ShapeID="_x0000_s2061" DrawAspect="Content" ObjectID="_1730743495" r:id="rId37"/>
        </w:object>
      </w:r>
      <w:r>
        <w:rPr>
          <w:rFonts w:ascii="Times New Roman" w:eastAsia="宋体" w:hAnsi="Times New Roman" w:cs="Times New Roman"/>
          <w:noProof/>
          <w:kern w:val="0"/>
          <w:sz w:val="24"/>
          <w:lang w:eastAsia="en-US"/>
        </w:rPr>
        <w:object w:dxaOrig="1440" w:dyaOrig="1440" w14:anchorId="4A6A182E">
          <v:shape id="_x0000_s2060" type="#_x0000_t75" style="position:absolute;left:0;text-align:left;margin-left:63.35pt;margin-top:120.35pt;width:75.95pt;height:82.9pt;z-index:251677696;mso-position-horizontal-relative:text;mso-position-vertical-relative:text;mso-width-relative:page;mso-height-relative:page">
            <v:imagedata r:id="rId38" o:title=""/>
          </v:shape>
          <o:OLEObject Type="Embed" ProgID="ChemDraw.Document.6.0" ShapeID="_x0000_s2060" DrawAspect="Content" ObjectID="_1730743496" r:id="rId39"/>
        </w:object>
      </w:r>
      <w:r w:rsidR="00A14607" w:rsidRPr="00064F44">
        <w:rPr>
          <w:rFonts w:ascii="Times New Roman" w:eastAsia="宋体" w:hAnsi="Times New Roman" w:cs="Times New Roman"/>
          <w:kern w:val="0"/>
          <w:sz w:val="24"/>
          <w:lang w:eastAsia="en-US"/>
        </w:rPr>
        <w:object w:dxaOrig="17900" w:dyaOrig="12490" w14:anchorId="777E7D2C">
          <v:shape id="_x0000_i1040" type="#_x0000_t75" style="width:487pt;height:340.35pt;mso-position-vertical:absolute" o:ole="">
            <v:imagedata r:id="rId40" o:title=""/>
          </v:shape>
          <o:OLEObject Type="Embed" ProgID="MestReNova.Document.1" ShapeID="_x0000_i1040" DrawAspect="Content" ObjectID="_1730743465" r:id="rId41"/>
        </w:object>
      </w:r>
      <w:r w:rsidR="00A14607" w:rsidRPr="00064F44">
        <w:rPr>
          <w:rFonts w:ascii="Times New Roman" w:eastAsia="宋体" w:hAnsi="Times New Roman" w:cs="Times New Roman"/>
          <w:kern w:val="0"/>
          <w:sz w:val="24"/>
          <w:lang w:eastAsia="en-US"/>
        </w:rPr>
        <w:object w:dxaOrig="17900" w:dyaOrig="12490" w14:anchorId="30849FE4">
          <v:shape id="_x0000_i1041" type="#_x0000_t75" style="width:485pt;height:318pt" o:ole="">
            <v:imagedata r:id="rId42" o:title=""/>
          </v:shape>
          <o:OLEObject Type="Embed" ProgID="MestReNova.Document.1" ShapeID="_x0000_i1041" DrawAspect="Content" ObjectID="_1730743466" r:id="rId43"/>
        </w:object>
      </w:r>
    </w:p>
    <w:p w14:paraId="0BF97C76" w14:textId="6FD9E92E" w:rsidR="00064F44" w:rsidRPr="00064F44" w:rsidRDefault="00000000" w:rsidP="00C2603F">
      <w:pPr>
        <w:widowControl/>
        <w:spacing w:before="120" w:after="240"/>
        <w:jc w:val="center"/>
        <w:rPr>
          <w:rFonts w:ascii="Times New Roman" w:eastAsia="宋体" w:hAnsi="Times New Roman" w:cs="Times New Roman"/>
          <w:kern w:val="0"/>
          <w:sz w:val="24"/>
          <w:lang w:eastAsia="en-US"/>
        </w:rPr>
      </w:pPr>
      <w:r>
        <w:rPr>
          <w:rFonts w:ascii="Times New Roman" w:eastAsia="宋体" w:hAnsi="Times New Roman" w:cs="Times New Roman"/>
          <w:noProof/>
          <w:kern w:val="0"/>
          <w:sz w:val="24"/>
          <w:lang w:eastAsia="en-US"/>
        </w:rPr>
        <w:lastRenderedPageBreak/>
        <w:object w:dxaOrig="1440" w:dyaOrig="1440" w14:anchorId="07A0DB3F">
          <v:shape id="_x0000_s2062" type="#_x0000_t75" style="position:absolute;left:0;text-align:left;margin-left:48.25pt;margin-top:110.5pt;width:88.7pt;height:90.2pt;z-index:251679744;mso-position-horizontal-relative:text;mso-position-vertical-relative:text;mso-width-relative:page;mso-height-relative:page">
            <v:imagedata r:id="rId44" o:title=""/>
          </v:shape>
          <o:OLEObject Type="Embed" ProgID="ChemDraw.Document.6.0" ShapeID="_x0000_s2062" DrawAspect="Content" ObjectID="_1730743497" r:id="rId45"/>
        </w:object>
      </w:r>
      <w:r w:rsidR="00C2603F" w:rsidRPr="00064F44">
        <w:rPr>
          <w:rFonts w:ascii="Times New Roman" w:eastAsia="宋体" w:hAnsi="Times New Roman" w:cs="Times New Roman"/>
          <w:kern w:val="0"/>
          <w:sz w:val="24"/>
          <w:lang w:eastAsia="en-US"/>
        </w:rPr>
        <w:object w:dxaOrig="17900" w:dyaOrig="12490" w14:anchorId="15E9D8BB">
          <v:shape id="_x0000_i1043" type="#_x0000_t75" style="width:476pt;height:331.65pt" o:ole="">
            <v:imagedata r:id="rId46" o:title=""/>
          </v:shape>
          <o:OLEObject Type="Embed" ProgID="MestReNova.Document.1" ShapeID="_x0000_i1043" DrawAspect="Content" ObjectID="_1730743467" r:id="rId47"/>
        </w:object>
      </w:r>
    </w:p>
    <w:p w14:paraId="7D287861" w14:textId="575FCAB5" w:rsidR="00064F44" w:rsidRPr="00064F44" w:rsidRDefault="00000000" w:rsidP="00C2603F">
      <w:pPr>
        <w:widowControl/>
        <w:spacing w:before="120" w:after="240"/>
        <w:jc w:val="center"/>
        <w:rPr>
          <w:rFonts w:ascii="Times New Roman" w:eastAsia="宋体" w:hAnsi="Times New Roman" w:cs="Times New Roman"/>
          <w:kern w:val="0"/>
          <w:sz w:val="24"/>
          <w:lang w:eastAsia="en-US"/>
        </w:rPr>
      </w:pPr>
      <w:r>
        <w:rPr>
          <w:rFonts w:ascii="Times New Roman" w:eastAsia="宋体" w:hAnsi="Times New Roman" w:cs="Times New Roman"/>
          <w:noProof/>
          <w:kern w:val="0"/>
          <w:sz w:val="24"/>
          <w:highlight w:val="yellow"/>
          <w:lang w:eastAsia="en-US"/>
        </w:rPr>
        <w:object w:dxaOrig="1440" w:dyaOrig="1440" w14:anchorId="4107A354">
          <v:shape id="_x0000_s2063" type="#_x0000_t75" style="position:absolute;left:0;text-align:left;margin-left:66pt;margin-top:68.35pt;width:88.15pt;height:89.55pt;z-index:251680768;mso-position-horizontal-relative:text;mso-position-vertical-relative:text;mso-width-relative:page;mso-height-relative:page">
            <v:imagedata r:id="rId48" o:title=""/>
          </v:shape>
          <o:OLEObject Type="Embed" ProgID="ChemDraw.Document.6.0" ShapeID="_x0000_s2063" DrawAspect="Content" ObjectID="_1730743498" r:id="rId49"/>
        </w:object>
      </w:r>
      <w:r w:rsidR="00C2603F" w:rsidRPr="00064F44">
        <w:rPr>
          <w:rFonts w:ascii="Times New Roman" w:eastAsia="宋体" w:hAnsi="Times New Roman" w:cs="Times New Roman"/>
          <w:kern w:val="0"/>
          <w:sz w:val="24"/>
          <w:lang w:eastAsia="en-US"/>
        </w:rPr>
        <w:object w:dxaOrig="17900" w:dyaOrig="12490" w14:anchorId="472C38E7">
          <v:shape id="_x0000_i1045" type="#_x0000_t75" style="width:474.35pt;height:331pt" o:ole="">
            <v:imagedata r:id="rId50" o:title=""/>
          </v:shape>
          <o:OLEObject Type="Embed" ProgID="MestReNova.Document.1" ShapeID="_x0000_i1045" DrawAspect="Content" ObjectID="_1730743468" r:id="rId51"/>
        </w:object>
      </w:r>
    </w:p>
    <w:p w14:paraId="149F2650" w14:textId="6FBAA39D" w:rsidR="00064F44" w:rsidRPr="00064F44" w:rsidRDefault="00000000" w:rsidP="00C2603F">
      <w:pPr>
        <w:widowControl/>
        <w:spacing w:before="120" w:after="240"/>
        <w:jc w:val="center"/>
        <w:rPr>
          <w:rFonts w:ascii="Times New Roman" w:eastAsia="宋体" w:hAnsi="Times New Roman" w:cs="Times New Roman"/>
          <w:kern w:val="0"/>
          <w:sz w:val="24"/>
          <w:lang w:eastAsia="en-US"/>
        </w:rPr>
      </w:pPr>
      <w:r>
        <w:rPr>
          <w:rFonts w:ascii="Times New Roman" w:eastAsia="宋体" w:hAnsi="Times New Roman" w:cs="Times New Roman"/>
          <w:noProof/>
          <w:kern w:val="0"/>
          <w:sz w:val="24"/>
          <w:lang w:eastAsia="en-US"/>
        </w:rPr>
        <w:lastRenderedPageBreak/>
        <w:object w:dxaOrig="1440" w:dyaOrig="1440" w14:anchorId="5D11A422">
          <v:shape id="_x0000_s2065" type="#_x0000_t75" style="position:absolute;left:0;text-align:left;margin-left:49.65pt;margin-top:124.3pt;width:88.45pt;height:100.15pt;z-index:251682816;mso-position-horizontal-relative:text;mso-position-vertical-relative:text;mso-width-relative:page;mso-height-relative:page">
            <v:imagedata r:id="rId52" o:title=""/>
          </v:shape>
          <o:OLEObject Type="Embed" ProgID="ChemDraw.Document.6.0" ShapeID="_x0000_s2065" DrawAspect="Content" ObjectID="_1730743499" r:id="rId53"/>
        </w:object>
      </w:r>
      <w:r w:rsidR="00C2603F" w:rsidRPr="00064F44">
        <w:rPr>
          <w:rFonts w:ascii="Times New Roman" w:eastAsia="宋体" w:hAnsi="Times New Roman" w:cs="Times New Roman"/>
          <w:kern w:val="0"/>
          <w:sz w:val="24"/>
          <w:lang w:eastAsia="en-US"/>
        </w:rPr>
        <w:object w:dxaOrig="17900" w:dyaOrig="12490" w14:anchorId="068FCDE3">
          <v:shape id="_x0000_i1047" type="#_x0000_t75" style="width:478pt;height:334pt;mso-position-vertical:absolute" o:ole="">
            <v:imagedata r:id="rId54" o:title=""/>
          </v:shape>
          <o:OLEObject Type="Embed" ProgID="MestReNova.Document.1" ShapeID="_x0000_i1047" DrawAspect="Content" ObjectID="_1730743469" r:id="rId55"/>
        </w:object>
      </w:r>
    </w:p>
    <w:p w14:paraId="388D9551" w14:textId="02BC2DB4" w:rsidR="00064F44" w:rsidRPr="00064F44" w:rsidRDefault="00000000" w:rsidP="00C2603F">
      <w:pPr>
        <w:widowControl/>
        <w:spacing w:before="120" w:after="240"/>
        <w:jc w:val="center"/>
        <w:rPr>
          <w:rFonts w:ascii="Times New Roman" w:eastAsia="宋体" w:hAnsi="Times New Roman" w:cs="Times New Roman"/>
          <w:kern w:val="0"/>
          <w:sz w:val="24"/>
          <w:lang w:eastAsia="en-US"/>
        </w:rPr>
      </w:pPr>
      <w:r>
        <w:rPr>
          <w:rFonts w:ascii="Times New Roman" w:eastAsia="宋体" w:hAnsi="Times New Roman" w:cs="Times New Roman"/>
          <w:noProof/>
          <w:kern w:val="0"/>
          <w:sz w:val="24"/>
          <w:lang w:eastAsia="en-US"/>
        </w:rPr>
        <w:object w:dxaOrig="1440" w:dyaOrig="1440" w14:anchorId="08D2854C">
          <v:shape id="_x0000_s2064" type="#_x0000_t75" style="position:absolute;left:0;text-align:left;margin-left:57.6pt;margin-top:68.15pt;width:87.6pt;height:99.2pt;z-index:251681792;mso-position-horizontal-relative:text;mso-position-vertical-relative:text;mso-width-relative:page;mso-height-relative:page">
            <v:imagedata r:id="rId56" o:title=""/>
          </v:shape>
          <o:OLEObject Type="Embed" ProgID="ChemDraw.Document.6.0" ShapeID="_x0000_s2064" DrawAspect="Content" ObjectID="_1730743500" r:id="rId57"/>
        </w:object>
      </w:r>
      <w:r w:rsidR="00C2603F" w:rsidRPr="00064F44">
        <w:rPr>
          <w:rFonts w:ascii="Times New Roman" w:eastAsia="宋体" w:hAnsi="Times New Roman" w:cs="Times New Roman"/>
          <w:kern w:val="0"/>
          <w:sz w:val="24"/>
          <w:lang w:eastAsia="en-US"/>
        </w:rPr>
        <w:object w:dxaOrig="17900" w:dyaOrig="12490" w14:anchorId="55DA3A61">
          <v:shape id="_x0000_i1049" type="#_x0000_t75" style="width:476pt;height:331.65pt" o:ole="">
            <v:imagedata r:id="rId58" o:title=""/>
          </v:shape>
          <o:OLEObject Type="Embed" ProgID="MestReNova.Document.1" ShapeID="_x0000_i1049" DrawAspect="Content" ObjectID="_1730743470" r:id="rId59"/>
        </w:object>
      </w:r>
    </w:p>
    <w:p w14:paraId="2AA61E7E" w14:textId="2647ED72" w:rsidR="00064F44" w:rsidRPr="00064F44" w:rsidRDefault="00000000" w:rsidP="00C2603F">
      <w:pPr>
        <w:widowControl/>
        <w:spacing w:before="120" w:after="240"/>
        <w:jc w:val="center"/>
        <w:rPr>
          <w:rFonts w:ascii="Times New Roman" w:eastAsia="宋体" w:hAnsi="Times New Roman" w:cs="Times New Roman"/>
          <w:kern w:val="0"/>
          <w:sz w:val="24"/>
          <w:lang w:eastAsia="en-US"/>
        </w:rPr>
      </w:pPr>
      <w:r>
        <w:rPr>
          <w:rFonts w:ascii="Times New Roman" w:eastAsia="宋体" w:hAnsi="Times New Roman" w:cs="Times New Roman"/>
          <w:noProof/>
          <w:kern w:val="0"/>
          <w:sz w:val="24"/>
          <w:lang w:eastAsia="en-US"/>
        </w:rPr>
        <w:lastRenderedPageBreak/>
        <w:object w:dxaOrig="1440" w:dyaOrig="1440" w14:anchorId="0F505907">
          <v:shape id="_x0000_s2066" type="#_x0000_t75" style="position:absolute;left:0;text-align:left;margin-left:33.5pt;margin-top:120.75pt;width:88.15pt;height:99.85pt;z-index:251683840;mso-position-horizontal-relative:text;mso-position-vertical-relative:text;mso-width-relative:page;mso-height-relative:page">
            <v:imagedata r:id="rId60" o:title=""/>
          </v:shape>
          <o:OLEObject Type="Embed" ProgID="ChemDraw.Document.6.0" ShapeID="_x0000_s2066" DrawAspect="Content" ObjectID="_1730743501" r:id="rId61"/>
        </w:object>
      </w:r>
      <w:r w:rsidR="00C2603F" w:rsidRPr="00064F44">
        <w:rPr>
          <w:rFonts w:ascii="Times New Roman" w:eastAsia="宋体" w:hAnsi="Times New Roman" w:cs="Times New Roman"/>
          <w:kern w:val="0"/>
          <w:sz w:val="24"/>
          <w:lang w:eastAsia="en-US"/>
        </w:rPr>
        <w:object w:dxaOrig="17900" w:dyaOrig="12490" w14:anchorId="2FFE8EEE">
          <v:shape id="_x0000_i1051" type="#_x0000_t75" style="width:476pt;height:333pt;mso-position-vertical:absolute" o:ole="">
            <v:imagedata r:id="rId62" o:title=""/>
          </v:shape>
          <o:OLEObject Type="Embed" ProgID="MestReNova.Document.1" ShapeID="_x0000_i1051" DrawAspect="Content" ObjectID="_1730743471" r:id="rId63"/>
        </w:object>
      </w:r>
    </w:p>
    <w:p w14:paraId="41EC87FD" w14:textId="5F6453FE" w:rsidR="00064F44" w:rsidRPr="00064F44" w:rsidRDefault="00000000" w:rsidP="00C2603F">
      <w:pPr>
        <w:widowControl/>
        <w:spacing w:before="120" w:after="240"/>
        <w:jc w:val="center"/>
        <w:rPr>
          <w:rFonts w:ascii="Times New Roman" w:eastAsia="宋体" w:hAnsi="Times New Roman" w:cs="Times New Roman"/>
          <w:kern w:val="0"/>
          <w:sz w:val="24"/>
          <w:lang w:eastAsia="en-US"/>
        </w:rPr>
      </w:pPr>
      <w:r>
        <w:rPr>
          <w:rFonts w:ascii="Times New Roman" w:eastAsia="宋体" w:hAnsi="Times New Roman" w:cs="Times New Roman"/>
          <w:noProof/>
          <w:kern w:val="0"/>
          <w:sz w:val="24"/>
          <w:lang w:eastAsia="en-US"/>
        </w:rPr>
        <w:object w:dxaOrig="1440" w:dyaOrig="1440" w14:anchorId="18741FA9">
          <v:shape id="_x0000_s2067" type="#_x0000_t75" style="position:absolute;left:0;text-align:left;margin-left:53.7pt;margin-top:64.75pt;width:88.15pt;height:99.9pt;z-index:251684864;mso-position-horizontal-relative:text;mso-position-vertical-relative:text;mso-width-relative:page;mso-height-relative:page">
            <v:imagedata r:id="rId64" o:title=""/>
          </v:shape>
          <o:OLEObject Type="Embed" ProgID="ChemDraw.Document.6.0" ShapeID="_x0000_s2067" DrawAspect="Content" ObjectID="_1730743502" r:id="rId65"/>
        </w:object>
      </w:r>
      <w:r w:rsidR="00C2603F" w:rsidRPr="00064F44">
        <w:rPr>
          <w:rFonts w:ascii="Times New Roman" w:eastAsia="宋体" w:hAnsi="Times New Roman" w:cs="Times New Roman"/>
          <w:kern w:val="0"/>
          <w:sz w:val="24"/>
          <w:lang w:eastAsia="en-US"/>
        </w:rPr>
        <w:object w:dxaOrig="17900" w:dyaOrig="12490" w14:anchorId="53BE0552">
          <v:shape id="_x0000_i1053" type="#_x0000_t75" style="width:474.35pt;height:331pt" o:ole="">
            <v:imagedata r:id="rId66" o:title=""/>
          </v:shape>
          <o:OLEObject Type="Embed" ProgID="MestReNova.Document.1" ShapeID="_x0000_i1053" DrawAspect="Content" ObjectID="_1730743472" r:id="rId67"/>
        </w:object>
      </w:r>
    </w:p>
    <w:p w14:paraId="1F01E38A" w14:textId="6D89FC0A" w:rsidR="00064F44" w:rsidRPr="00064F44" w:rsidRDefault="00000000" w:rsidP="00C2603F">
      <w:pPr>
        <w:widowControl/>
        <w:spacing w:before="120" w:after="240"/>
        <w:jc w:val="center"/>
        <w:rPr>
          <w:rFonts w:ascii="Times New Roman" w:eastAsia="宋体" w:hAnsi="Times New Roman" w:cs="Times New Roman"/>
          <w:kern w:val="0"/>
          <w:sz w:val="24"/>
          <w:lang w:eastAsia="en-US"/>
        </w:rPr>
      </w:pPr>
      <w:r>
        <w:rPr>
          <w:rFonts w:ascii="Times New Roman" w:eastAsia="宋体" w:hAnsi="Times New Roman" w:cs="Times New Roman"/>
          <w:noProof/>
          <w:kern w:val="0"/>
          <w:sz w:val="24"/>
          <w:lang w:eastAsia="en-US"/>
        </w:rPr>
        <w:lastRenderedPageBreak/>
        <w:object w:dxaOrig="1440" w:dyaOrig="1440" w14:anchorId="2F477B46">
          <v:shape id="_x0000_s2069" type="#_x0000_t75" style="position:absolute;left:0;text-align:left;margin-left:48.85pt;margin-top:442.45pt;width:87.6pt;height:99.2pt;z-index:251686912;mso-position-horizontal-relative:text;mso-position-vertical-relative:text;mso-width-relative:page;mso-height-relative:page">
            <v:imagedata r:id="rId68" o:title=""/>
          </v:shape>
          <o:OLEObject Type="Embed" ProgID="ChemDraw.Document.6.0" ShapeID="_x0000_s2069" DrawAspect="Content" ObjectID="_1730743503" r:id="rId69"/>
        </w:object>
      </w:r>
      <w:r w:rsidR="009B65E2">
        <w:object w:dxaOrig="17901" w:dyaOrig="12491" w14:anchorId="640C192F">
          <v:shape id="_x0000_i1055" type="#_x0000_t75" style="width:487pt;height:339.65pt" o:ole="">
            <v:imagedata r:id="rId70" o:title=""/>
          </v:shape>
          <o:OLEObject Type="Embed" ProgID="MestReNova.Document.1" ShapeID="_x0000_i1055" DrawAspect="Content" ObjectID="_1730743473" r:id="rId71"/>
        </w:object>
      </w:r>
      <w:r>
        <w:rPr>
          <w:rFonts w:ascii="Times New Roman" w:eastAsia="宋体" w:hAnsi="Times New Roman" w:cs="Times New Roman"/>
          <w:noProof/>
          <w:kern w:val="0"/>
          <w:sz w:val="24"/>
          <w:lang w:eastAsia="en-US"/>
        </w:rPr>
        <w:object w:dxaOrig="1440" w:dyaOrig="1440" w14:anchorId="39EF6020">
          <v:shape id="_x0000_s2068" type="#_x0000_t75" style="position:absolute;left:0;text-align:left;margin-left:45.3pt;margin-top:124.9pt;width:87.85pt;height:99.55pt;z-index:251685888;mso-position-horizontal-relative:text;mso-position-vertical-relative:text;mso-width-relative:page;mso-height-relative:page">
            <v:imagedata r:id="rId72" o:title=""/>
          </v:shape>
          <o:OLEObject Type="Embed" ProgID="ChemDraw.Document.6.0" ShapeID="_x0000_s2068" DrawAspect="Content" ObjectID="_1730743504" r:id="rId73"/>
        </w:object>
      </w:r>
      <w:r w:rsidR="00AF3AEA">
        <w:object w:dxaOrig="17901" w:dyaOrig="12491" w14:anchorId="7DAC1F2D">
          <v:shape id="_x0000_i1057" type="#_x0000_t75" style="width:487pt;height:328.65pt" o:ole="">
            <v:imagedata r:id="rId74" o:title=""/>
          </v:shape>
          <o:OLEObject Type="Embed" ProgID="MestReNova.Document.1" ShapeID="_x0000_i1057" DrawAspect="Content" ObjectID="_1730743474" r:id="rId75"/>
        </w:object>
      </w:r>
    </w:p>
    <w:p w14:paraId="2682E653" w14:textId="4D46CFA7" w:rsidR="00064F44" w:rsidRPr="00064F44" w:rsidRDefault="00000000" w:rsidP="00C2603F">
      <w:pPr>
        <w:widowControl/>
        <w:spacing w:before="120" w:after="240"/>
        <w:jc w:val="center"/>
        <w:rPr>
          <w:rFonts w:ascii="Times New Roman" w:eastAsia="宋体" w:hAnsi="Times New Roman" w:cs="Times New Roman"/>
          <w:kern w:val="0"/>
          <w:sz w:val="24"/>
          <w:lang w:eastAsia="en-US"/>
        </w:rPr>
      </w:pPr>
      <w:r>
        <w:rPr>
          <w:rFonts w:ascii="Times New Roman" w:eastAsia="宋体" w:hAnsi="Times New Roman" w:cs="Times New Roman"/>
          <w:noProof/>
          <w:kern w:val="0"/>
          <w:sz w:val="24"/>
          <w:lang w:eastAsia="en-US"/>
        </w:rPr>
        <w:lastRenderedPageBreak/>
        <w:object w:dxaOrig="1440" w:dyaOrig="1440" w14:anchorId="6451097D">
          <v:shape id="_x0000_s2070" type="#_x0000_t75" style="position:absolute;left:0;text-align:left;margin-left:46.9pt;margin-top:115.15pt;width:88.15pt;height:99.85pt;z-index:251687936;mso-position-horizontal-relative:text;mso-position-vertical-relative:text;mso-width-relative:page;mso-height-relative:page">
            <v:imagedata r:id="rId76" o:title=""/>
          </v:shape>
          <o:OLEObject Type="Embed" ProgID="ChemDraw.Document.6.0" ShapeID="_x0000_s2070" DrawAspect="Content" ObjectID="_1730743505" r:id="rId77"/>
        </w:object>
      </w:r>
      <w:r w:rsidR="00AF3AEA" w:rsidRPr="00064F44">
        <w:rPr>
          <w:rFonts w:ascii="Times New Roman" w:eastAsia="宋体" w:hAnsi="Times New Roman" w:cs="Times New Roman"/>
          <w:kern w:val="0"/>
          <w:sz w:val="24"/>
          <w:lang w:eastAsia="en-US"/>
        </w:rPr>
        <w:object w:dxaOrig="17900" w:dyaOrig="12490" w14:anchorId="2B6F2E55">
          <v:shape id="_x0000_i1059" type="#_x0000_t75" style="width:474.35pt;height:319pt" o:ole="">
            <v:imagedata r:id="rId78" o:title=""/>
          </v:shape>
          <o:OLEObject Type="Embed" ProgID="MestReNova.Document.1" ShapeID="_x0000_i1059" DrawAspect="Content" ObjectID="_1730743475" r:id="rId79"/>
        </w:object>
      </w:r>
    </w:p>
    <w:p w14:paraId="06CAB2AE" w14:textId="6196F9DA" w:rsidR="00064F44" w:rsidRPr="00064F44" w:rsidRDefault="00157396" w:rsidP="00C2603F">
      <w:pPr>
        <w:widowControl/>
        <w:spacing w:before="120" w:after="240"/>
        <w:jc w:val="center"/>
        <w:rPr>
          <w:rFonts w:ascii="Times New Roman" w:eastAsia="宋体" w:hAnsi="Times New Roman" w:cs="Times New Roman"/>
          <w:kern w:val="0"/>
          <w:sz w:val="24"/>
          <w:lang w:eastAsia="en-US"/>
        </w:rPr>
      </w:pPr>
      <w:r>
        <w:object w:dxaOrig="17901" w:dyaOrig="12491" w14:anchorId="3F8221BB">
          <v:shape id="_x0000_i1060" type="#_x0000_t75" style="width:487pt;height:339.65pt" o:ole="">
            <v:imagedata r:id="rId80" o:title=""/>
          </v:shape>
          <o:OLEObject Type="Embed" ProgID="MestReNova.Document.1" ShapeID="_x0000_i1060" DrawAspect="Content" ObjectID="_1730743476" r:id="rId81"/>
        </w:object>
      </w:r>
      <w:r w:rsidR="00000000">
        <w:rPr>
          <w:rFonts w:ascii="Times New Roman" w:eastAsia="宋体" w:hAnsi="Times New Roman" w:cs="Times New Roman"/>
          <w:noProof/>
          <w:kern w:val="0"/>
          <w:sz w:val="24"/>
          <w:lang w:eastAsia="en-US"/>
        </w:rPr>
        <w:object w:dxaOrig="1440" w:dyaOrig="1440" w14:anchorId="13E5F12E">
          <v:shape id="_x0000_s2071" type="#_x0000_t75" style="position:absolute;left:0;text-align:left;margin-left:52.2pt;margin-top:65.05pt;width:87.85pt;height:99.55pt;z-index:251688960;mso-position-horizontal-relative:text;mso-position-vertical-relative:text;mso-width-relative:page;mso-height-relative:page">
            <v:imagedata r:id="rId82" o:title=""/>
          </v:shape>
          <o:OLEObject Type="Embed" ProgID="ChemDraw.Document.6.0" ShapeID="_x0000_s2071" DrawAspect="Content" ObjectID="_1730743506" r:id="rId83"/>
        </w:object>
      </w:r>
    </w:p>
    <w:p w14:paraId="29357D5A" w14:textId="2BD44B00" w:rsidR="00064F44" w:rsidRPr="00064F44" w:rsidRDefault="00000000" w:rsidP="00D608C4">
      <w:pPr>
        <w:widowControl/>
        <w:spacing w:before="120" w:after="240"/>
        <w:jc w:val="center"/>
        <w:rPr>
          <w:rFonts w:ascii="Times New Roman" w:eastAsia="宋体" w:hAnsi="Times New Roman" w:cs="Times New Roman"/>
          <w:kern w:val="0"/>
          <w:sz w:val="24"/>
          <w:lang w:eastAsia="en-US"/>
        </w:rPr>
      </w:pPr>
      <w:r>
        <w:rPr>
          <w:rFonts w:ascii="Times New Roman" w:eastAsia="宋体" w:hAnsi="Times New Roman" w:cs="Times New Roman"/>
          <w:noProof/>
          <w:kern w:val="0"/>
          <w:sz w:val="24"/>
          <w:lang w:eastAsia="en-US"/>
        </w:rPr>
        <w:lastRenderedPageBreak/>
        <w:object w:dxaOrig="1440" w:dyaOrig="1440" w14:anchorId="77623358">
          <v:shape id="_x0000_s2072" type="#_x0000_t75" style="position:absolute;left:0;text-align:left;margin-left:33.9pt;margin-top:58.15pt;width:88.7pt;height:107.7pt;z-index:251689984;mso-position-horizontal-relative:text;mso-position-vertical-relative:text;mso-width-relative:page;mso-height-relative:page">
            <v:imagedata r:id="rId84" o:title=""/>
          </v:shape>
          <o:OLEObject Type="Embed" ProgID="ChemDraw.Document.6.0" ShapeID="_x0000_s2072" DrawAspect="Content" ObjectID="_1730743507" r:id="rId85"/>
        </w:object>
      </w:r>
      <w:r w:rsidR="00C2603F" w:rsidRPr="00064F44">
        <w:rPr>
          <w:rFonts w:ascii="Times New Roman" w:eastAsia="宋体" w:hAnsi="Times New Roman" w:cs="Times New Roman"/>
          <w:kern w:val="0"/>
          <w:sz w:val="24"/>
          <w:lang w:eastAsia="en-US"/>
        </w:rPr>
        <w:object w:dxaOrig="17900" w:dyaOrig="12490" w14:anchorId="3D27AC7D">
          <v:shape id="_x0000_i1064" type="#_x0000_t75" style="width:471.65pt;height:329pt" o:ole="">
            <v:imagedata r:id="rId86" o:title=""/>
          </v:shape>
          <o:OLEObject Type="Embed" ProgID="MestReNova.Document.1" ShapeID="_x0000_i1064" DrawAspect="Content" ObjectID="_1730743477" r:id="rId87"/>
        </w:object>
      </w:r>
    </w:p>
    <w:p w14:paraId="0416ABC2" w14:textId="2F15D393" w:rsidR="00064F44" w:rsidRPr="00064F44" w:rsidRDefault="00000000" w:rsidP="00D608C4">
      <w:pPr>
        <w:widowControl/>
        <w:spacing w:before="120" w:after="240"/>
        <w:jc w:val="center"/>
        <w:rPr>
          <w:rFonts w:ascii="Times New Roman" w:eastAsia="宋体" w:hAnsi="Times New Roman" w:cs="Times New Roman"/>
          <w:kern w:val="0"/>
          <w:sz w:val="24"/>
          <w:lang w:eastAsia="en-US"/>
        </w:rPr>
      </w:pPr>
      <w:r>
        <w:rPr>
          <w:rFonts w:ascii="Times New Roman" w:eastAsia="宋体" w:hAnsi="Times New Roman" w:cs="Times New Roman"/>
          <w:noProof/>
          <w:kern w:val="0"/>
          <w:sz w:val="24"/>
          <w:lang w:eastAsia="en-US"/>
        </w:rPr>
        <w:object w:dxaOrig="1440" w:dyaOrig="1440" w14:anchorId="0D58BBAC">
          <v:shape id="_x0000_s2073" type="#_x0000_t75" style="position:absolute;left:0;text-align:left;margin-left:52.4pt;margin-top:63.4pt;width:88.15pt;height:107.05pt;z-index:251691008;mso-position-horizontal-relative:text;mso-position-vertical-relative:text;mso-width-relative:page;mso-height-relative:page">
            <v:imagedata r:id="rId88" o:title=""/>
          </v:shape>
          <o:OLEObject Type="Embed" ProgID="ChemDraw.Document.6.0" ShapeID="_x0000_s2073" DrawAspect="Content" ObjectID="_1730743508" r:id="rId89"/>
        </w:object>
      </w:r>
      <w:r w:rsidR="008746EB" w:rsidRPr="00064F44">
        <w:rPr>
          <w:rFonts w:ascii="Times New Roman" w:eastAsia="宋体" w:hAnsi="Times New Roman" w:cs="Times New Roman"/>
          <w:kern w:val="0"/>
          <w:sz w:val="24"/>
          <w:lang w:eastAsia="en-US"/>
        </w:rPr>
        <w:object w:dxaOrig="16305" w:dyaOrig="11370" w14:anchorId="3610FE85">
          <v:shape id="_x0000_i1066" type="#_x0000_t75" style="width:479.35pt;height:334.35pt" o:ole="">
            <v:imagedata r:id="rId90" o:title=""/>
          </v:shape>
          <o:OLEObject Type="Embed" ProgID="MestReNova.Document.1" ShapeID="_x0000_i1066" DrawAspect="Content" ObjectID="_1730743478" r:id="rId91"/>
        </w:object>
      </w:r>
    </w:p>
    <w:p w14:paraId="74C7DE95" w14:textId="6882BF8A" w:rsidR="00064F44" w:rsidRPr="00064F44" w:rsidRDefault="00000000" w:rsidP="00064F44">
      <w:pPr>
        <w:widowControl/>
        <w:spacing w:before="120" w:after="240"/>
        <w:jc w:val="left"/>
        <w:rPr>
          <w:rFonts w:ascii="Times New Roman" w:eastAsia="宋体" w:hAnsi="Times New Roman" w:cs="Times New Roman"/>
          <w:kern w:val="0"/>
          <w:sz w:val="24"/>
          <w:lang w:eastAsia="en-US"/>
        </w:rPr>
      </w:pPr>
      <w:r>
        <w:rPr>
          <w:rFonts w:ascii="Times New Roman" w:eastAsia="宋体" w:hAnsi="Times New Roman" w:cs="Times New Roman"/>
          <w:noProof/>
          <w:kern w:val="0"/>
          <w:sz w:val="24"/>
          <w:lang w:eastAsia="en-US"/>
        </w:rPr>
        <w:lastRenderedPageBreak/>
        <w:object w:dxaOrig="1440" w:dyaOrig="1440" w14:anchorId="20245CF9">
          <v:shape id="_x0000_s2074" type="#_x0000_t75" style="position:absolute;margin-left:59.45pt;margin-top:111.35pt;width:88.7pt;height:114.05pt;z-index:251692032;mso-position-horizontal-relative:text;mso-position-vertical-relative:text;mso-width-relative:page;mso-height-relative:page">
            <v:imagedata r:id="rId92" o:title=""/>
          </v:shape>
          <o:OLEObject Type="Embed" ProgID="ChemDraw.Document.6.0" ShapeID="_x0000_s2074" DrawAspect="Content" ObjectID="_1730743509" r:id="rId93"/>
        </w:object>
      </w:r>
      <w:r w:rsidR="00527222" w:rsidRPr="00064F44">
        <w:rPr>
          <w:rFonts w:ascii="Times New Roman" w:eastAsia="宋体" w:hAnsi="Times New Roman" w:cs="Times New Roman"/>
          <w:kern w:val="0"/>
          <w:sz w:val="24"/>
          <w:lang w:eastAsia="en-US"/>
        </w:rPr>
        <w:object w:dxaOrig="17900" w:dyaOrig="12490" w14:anchorId="4500F641">
          <v:shape id="_x0000_i1068" type="#_x0000_t75" style="width:468pt;height:328.35pt" o:ole="">
            <v:imagedata r:id="rId94" o:title=""/>
          </v:shape>
          <o:OLEObject Type="Embed" ProgID="MestReNova.Document.1" ShapeID="_x0000_i1068" DrawAspect="Content" ObjectID="_1730743479" r:id="rId95"/>
        </w:object>
      </w:r>
    </w:p>
    <w:p w14:paraId="32B2E14E" w14:textId="5B5AB40A" w:rsidR="00064F44" w:rsidRPr="00064F44" w:rsidRDefault="00000000" w:rsidP="00064F44">
      <w:pPr>
        <w:widowControl/>
        <w:spacing w:before="120" w:after="240"/>
        <w:jc w:val="left"/>
        <w:rPr>
          <w:rFonts w:ascii="Times New Roman" w:eastAsia="宋体" w:hAnsi="Times New Roman" w:cs="Times New Roman"/>
          <w:kern w:val="0"/>
          <w:sz w:val="24"/>
          <w:lang w:eastAsia="en-US"/>
        </w:rPr>
      </w:pPr>
      <w:r>
        <w:rPr>
          <w:rFonts w:ascii="Times New Roman" w:eastAsia="宋体" w:hAnsi="Times New Roman" w:cs="Times New Roman"/>
          <w:noProof/>
          <w:kern w:val="0"/>
          <w:sz w:val="24"/>
          <w:lang w:eastAsia="en-US"/>
        </w:rPr>
        <w:object w:dxaOrig="1440" w:dyaOrig="1440" w14:anchorId="2E0F8BBC">
          <v:shape id="_x0000_s2075" type="#_x0000_t75" style="position:absolute;margin-left:47.6pt;margin-top:74.8pt;width:88.15pt;height:113.6pt;z-index:251693056;mso-position-horizontal-relative:text;mso-position-vertical-relative:text;mso-width-relative:page;mso-height-relative:page">
            <v:imagedata r:id="rId96" o:title=""/>
          </v:shape>
          <o:OLEObject Type="Embed" ProgID="ChemDraw.Document.6.0" ShapeID="_x0000_s2075" DrawAspect="Content" ObjectID="_1730743510" r:id="rId97"/>
        </w:object>
      </w:r>
      <w:r w:rsidR="000957F1" w:rsidRPr="00064F44">
        <w:rPr>
          <w:rFonts w:ascii="Times New Roman" w:eastAsia="宋体" w:hAnsi="Times New Roman" w:cs="Times New Roman"/>
          <w:kern w:val="0"/>
          <w:sz w:val="24"/>
          <w:lang w:eastAsia="en-US"/>
        </w:rPr>
        <w:object w:dxaOrig="16305" w:dyaOrig="11370" w14:anchorId="50F3EF75">
          <v:shape id="_x0000_i1070" type="#_x0000_t75" style="width:479.35pt;height:336pt" o:ole="">
            <v:imagedata r:id="rId98" o:title=""/>
          </v:shape>
          <o:OLEObject Type="Embed" ProgID="MestReNova.Document.1" ShapeID="_x0000_i1070" DrawAspect="Content" ObjectID="_1730743480" r:id="rId99"/>
        </w:object>
      </w:r>
    </w:p>
    <w:p w14:paraId="137A4BD3" w14:textId="027E01AF" w:rsidR="00064F44" w:rsidRPr="00064F44" w:rsidRDefault="00000000" w:rsidP="00064F44">
      <w:pPr>
        <w:widowControl/>
        <w:spacing w:before="120" w:after="240"/>
        <w:jc w:val="left"/>
        <w:rPr>
          <w:rFonts w:ascii="Times New Roman" w:eastAsia="宋体" w:hAnsi="Times New Roman" w:cs="Times New Roman"/>
          <w:kern w:val="0"/>
          <w:sz w:val="24"/>
          <w:lang w:eastAsia="en-US"/>
        </w:rPr>
      </w:pPr>
      <w:r>
        <w:rPr>
          <w:rFonts w:ascii="Times New Roman" w:eastAsia="宋体" w:hAnsi="Times New Roman" w:cs="Times New Roman"/>
          <w:noProof/>
          <w:kern w:val="0"/>
          <w:sz w:val="24"/>
          <w:lang w:eastAsia="en-US"/>
        </w:rPr>
        <w:lastRenderedPageBreak/>
        <w:object w:dxaOrig="1440" w:dyaOrig="1440" w14:anchorId="63F357F6">
          <v:shape id="_x0000_s2076" type="#_x0000_t75" style="position:absolute;margin-left:17.55pt;margin-top:108.15pt;width:88.45pt;height:110.2pt;z-index:251694080;mso-position-horizontal-relative:text;mso-position-vertical-relative:text;mso-width-relative:page;mso-height-relative:page">
            <v:imagedata r:id="rId100" o:title=""/>
          </v:shape>
          <o:OLEObject Type="Embed" ProgID="ChemDraw.Document.6.0" ShapeID="_x0000_s2076" DrawAspect="Content" ObjectID="_1730743511" r:id="rId101"/>
        </w:object>
      </w:r>
      <w:r w:rsidR="0069031C" w:rsidRPr="00064F44">
        <w:rPr>
          <w:rFonts w:ascii="Times New Roman" w:eastAsia="宋体" w:hAnsi="Times New Roman" w:cs="Times New Roman"/>
          <w:kern w:val="0"/>
          <w:sz w:val="24"/>
          <w:lang w:eastAsia="en-US"/>
        </w:rPr>
        <w:object w:dxaOrig="17900" w:dyaOrig="12490" w14:anchorId="39363F29">
          <v:shape id="_x0000_i1072" type="#_x0000_t75" style="width:478.65pt;height:334pt" o:ole="">
            <v:imagedata r:id="rId102" o:title=""/>
          </v:shape>
          <o:OLEObject Type="Embed" ProgID="MestReNova.Document.1" ShapeID="_x0000_i1072" DrawAspect="Content" ObjectID="_1730743481" r:id="rId103"/>
        </w:object>
      </w:r>
    </w:p>
    <w:p w14:paraId="55BB9300" w14:textId="37134555" w:rsidR="00064F44" w:rsidRPr="00064F44" w:rsidRDefault="00000000" w:rsidP="00064F44">
      <w:pPr>
        <w:widowControl/>
        <w:spacing w:before="120" w:after="240"/>
        <w:jc w:val="left"/>
        <w:rPr>
          <w:rFonts w:ascii="Times New Roman" w:eastAsia="宋体" w:hAnsi="Times New Roman" w:cs="Times New Roman"/>
          <w:kern w:val="0"/>
          <w:sz w:val="24"/>
          <w:lang w:eastAsia="en-US"/>
        </w:rPr>
      </w:pPr>
      <w:r>
        <w:rPr>
          <w:rFonts w:ascii="Times New Roman" w:eastAsia="宋体" w:hAnsi="Times New Roman" w:cs="Times New Roman"/>
          <w:noProof/>
          <w:kern w:val="0"/>
          <w:sz w:val="24"/>
          <w:lang w:eastAsia="en-US"/>
        </w:rPr>
        <w:object w:dxaOrig="1440" w:dyaOrig="1440" w14:anchorId="25706585">
          <v:shape id="_x0000_s2077" type="#_x0000_t75" style="position:absolute;margin-left:46pt;margin-top:54.25pt;width:88.15pt;height:110.15pt;z-index:251695104;mso-position-horizontal-relative:text;mso-position-vertical-relative:text;mso-width-relative:page;mso-height-relative:page">
            <v:imagedata r:id="rId104" o:title=""/>
          </v:shape>
          <o:OLEObject Type="Embed" ProgID="ChemDraw.Document.6.0" ShapeID="_x0000_s2077" DrawAspect="Content" ObjectID="_1730743512" r:id="rId105"/>
        </w:object>
      </w:r>
      <w:r w:rsidR="0069031C" w:rsidRPr="00064F44">
        <w:rPr>
          <w:rFonts w:ascii="Times New Roman" w:eastAsia="宋体" w:hAnsi="Times New Roman" w:cs="Times New Roman"/>
          <w:kern w:val="0"/>
          <w:sz w:val="24"/>
          <w:lang w:eastAsia="en-US"/>
        </w:rPr>
        <w:object w:dxaOrig="17900" w:dyaOrig="12490" w14:anchorId="7121D1B2">
          <v:shape id="_x0000_i1074" type="#_x0000_t75" style="width:478.65pt;height:334pt" o:ole="">
            <v:imagedata r:id="rId106" o:title=""/>
          </v:shape>
          <o:OLEObject Type="Embed" ProgID="MestReNova.Document.1" ShapeID="_x0000_i1074" DrawAspect="Content" ObjectID="_1730743482" r:id="rId107"/>
        </w:object>
      </w:r>
    </w:p>
    <w:p w14:paraId="5278FE25" w14:textId="60FF49E5" w:rsidR="0069031C" w:rsidRDefault="00000000" w:rsidP="00D608C4">
      <w:pPr>
        <w:widowControl/>
        <w:spacing w:before="120" w:after="240"/>
        <w:jc w:val="center"/>
        <w:rPr>
          <w:rFonts w:ascii="Times New Roman" w:eastAsia="宋体" w:hAnsi="Times New Roman" w:cs="Times New Roman"/>
          <w:kern w:val="0"/>
          <w:sz w:val="24"/>
          <w:lang w:eastAsia="en-US"/>
        </w:rPr>
      </w:pPr>
      <w:r>
        <w:rPr>
          <w:rFonts w:ascii="Times New Roman" w:eastAsia="宋体" w:hAnsi="Times New Roman" w:cs="Times New Roman"/>
          <w:noProof/>
          <w:kern w:val="0"/>
          <w:sz w:val="24"/>
          <w:lang w:eastAsia="en-US"/>
        </w:rPr>
        <w:lastRenderedPageBreak/>
        <w:object w:dxaOrig="1440" w:dyaOrig="1440" w14:anchorId="09825E80">
          <v:shape id="_x0000_s2078" type="#_x0000_t75" style="position:absolute;left:0;text-align:left;margin-left:145.1pt;margin-top:125pt;width:88.45pt;height:91.2pt;z-index:251696128;mso-position-horizontal-relative:text;mso-position-vertical-relative:text;mso-width-relative:page;mso-height-relative:page">
            <v:imagedata r:id="rId108" o:title=""/>
          </v:shape>
          <o:OLEObject Type="Embed" ProgID="ChemDraw.Document.6.0" ShapeID="_x0000_s2078" DrawAspect="Content" ObjectID="_1730743513" r:id="rId109"/>
        </w:object>
      </w:r>
      <w:r w:rsidR="0069031C" w:rsidRPr="00064F44">
        <w:rPr>
          <w:rFonts w:ascii="Times New Roman" w:eastAsia="宋体" w:hAnsi="Times New Roman" w:cs="Times New Roman"/>
          <w:kern w:val="0"/>
          <w:sz w:val="24"/>
          <w:lang w:eastAsia="en-US"/>
        </w:rPr>
        <w:object w:dxaOrig="17900" w:dyaOrig="12490" w14:anchorId="397696A5">
          <v:shape id="_x0000_i1076" type="#_x0000_t75" style="width:481.65pt;height:336pt;mso-position-vertical:absolute" o:ole="">
            <v:imagedata r:id="rId110" o:title=""/>
          </v:shape>
          <o:OLEObject Type="Embed" ProgID="MestReNova.Document.1" ShapeID="_x0000_i1076" DrawAspect="Content" ObjectID="_1730743483" r:id="rId111"/>
        </w:object>
      </w:r>
    </w:p>
    <w:p w14:paraId="3CC2C7DC" w14:textId="77777777" w:rsidR="0069031C" w:rsidRDefault="0069031C">
      <w:pPr>
        <w:widowControl/>
        <w:jc w:val="left"/>
        <w:rPr>
          <w:rFonts w:ascii="Times New Roman" w:eastAsia="宋体" w:hAnsi="Times New Roman" w:cs="Times New Roman"/>
          <w:kern w:val="0"/>
          <w:sz w:val="24"/>
          <w:lang w:eastAsia="en-US"/>
        </w:rPr>
      </w:pPr>
      <w:r>
        <w:rPr>
          <w:rFonts w:ascii="Times New Roman" w:eastAsia="宋体" w:hAnsi="Times New Roman" w:cs="Times New Roman"/>
          <w:kern w:val="0"/>
          <w:sz w:val="24"/>
          <w:lang w:eastAsia="en-US"/>
        </w:rPr>
        <w:br w:type="page"/>
      </w:r>
    </w:p>
    <w:p w14:paraId="5CF7E4CA" w14:textId="7D4FB5EE" w:rsidR="00064F44" w:rsidRPr="00CE4706" w:rsidRDefault="00064F44" w:rsidP="00064F44">
      <w:pPr>
        <w:spacing w:line="360" w:lineRule="auto"/>
        <w:rPr>
          <w:rFonts w:ascii="Times New Roman" w:eastAsiaTheme="majorHAnsi" w:hAnsi="Times New Roman" w:cs="Times New Roman"/>
          <w:sz w:val="24"/>
          <w:szCs w:val="24"/>
        </w:rPr>
      </w:pPr>
      <w:r w:rsidRPr="00447C6A">
        <w:rPr>
          <w:rFonts w:ascii="Times New Roman" w:eastAsiaTheme="majorHAnsi" w:hAnsi="Times New Roman" w:cs="Times New Roman"/>
          <w:sz w:val="24"/>
          <w:szCs w:val="24"/>
        </w:rPr>
        <w:lastRenderedPageBreak/>
        <w:t xml:space="preserve">Table S1. </w:t>
      </w:r>
      <w:r w:rsidR="00CE4706" w:rsidRPr="00CE4706">
        <w:rPr>
          <w:rFonts w:ascii="Times New Roman" w:hAnsi="Times New Roman" w:cs="Times New Roman"/>
          <w:sz w:val="24"/>
          <w:szCs w:val="24"/>
        </w:rPr>
        <w:t xml:space="preserve">X-ray crystallographic data of compound </w:t>
      </w:r>
      <w:r w:rsidR="00CE4706" w:rsidRPr="00D608C4">
        <w:rPr>
          <w:rFonts w:ascii="Times New Roman" w:hAnsi="Times New Roman" w:cs="Times New Roman"/>
          <w:b/>
          <w:bCs/>
          <w:sz w:val="24"/>
          <w:szCs w:val="24"/>
        </w:rPr>
        <w:t>3h</w:t>
      </w:r>
      <w:r w:rsidR="00CE4706" w:rsidRPr="00CE4706">
        <w:rPr>
          <w:rFonts w:ascii="Times New Roman" w:hAnsi="Times New Roman" w:cs="Times New Roman"/>
          <w:sz w:val="24"/>
          <w:szCs w:val="24"/>
        </w:rPr>
        <w:t xml:space="preserve"> (CCDC 2215220).</w:t>
      </w:r>
    </w:p>
    <w:p w14:paraId="3852D666" w14:textId="271E3B14" w:rsidR="00064F44" w:rsidRDefault="00CE4706" w:rsidP="00012DCD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9A8DC31" wp14:editId="14409818">
            <wp:extent cx="4015893" cy="1718734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2"/>
                    <a:srcRect l="7066" t="10378" r="6006" b="11431"/>
                    <a:stretch/>
                  </pic:blipFill>
                  <pic:spPr bwMode="auto">
                    <a:xfrm>
                      <a:off x="0" y="0"/>
                      <a:ext cx="4028915" cy="1724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D36F2" w14:textId="77FC0186" w:rsidR="00780652" w:rsidRDefault="00780652" w:rsidP="00447C6A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tbl>
      <w:tblPr>
        <w:tblW w:w="97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1"/>
        <w:gridCol w:w="4682"/>
      </w:tblGrid>
      <w:tr w:rsidR="00780652" w:rsidRPr="00780652" w14:paraId="350208D7" w14:textId="77777777" w:rsidTr="00012DCD">
        <w:trPr>
          <w:trHeight w:val="3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5D1BD9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Identification code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01FADF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221013a</w:t>
            </w:r>
          </w:p>
        </w:tc>
      </w:tr>
      <w:tr w:rsidR="00780652" w:rsidRPr="00780652" w14:paraId="260167F1" w14:textId="77777777" w:rsidTr="00012DCD">
        <w:trPr>
          <w:trHeight w:val="3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19F30E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 xml:space="preserve">Empirical formula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8E167C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C</w:t>
            </w:r>
            <w:r w:rsidRPr="00012DCD">
              <w:rPr>
                <w:rFonts w:ascii="Times New Roman" w:hAnsi="Times New Roman" w:cs="Times New Roman"/>
                <w:szCs w:val="21"/>
                <w:vertAlign w:val="subscript"/>
              </w:rPr>
              <w:t>17</w:t>
            </w:r>
            <w:r w:rsidRPr="00012DCD">
              <w:rPr>
                <w:rFonts w:ascii="Times New Roman" w:hAnsi="Times New Roman" w:cs="Times New Roman"/>
                <w:szCs w:val="21"/>
              </w:rPr>
              <w:t>H</w:t>
            </w:r>
            <w:r w:rsidRPr="00012DCD">
              <w:rPr>
                <w:rFonts w:ascii="Times New Roman" w:hAnsi="Times New Roman" w:cs="Times New Roman"/>
                <w:szCs w:val="21"/>
                <w:vertAlign w:val="subscript"/>
              </w:rPr>
              <w:t>23</w:t>
            </w:r>
            <w:r w:rsidRPr="00012DCD">
              <w:rPr>
                <w:rFonts w:ascii="Times New Roman" w:hAnsi="Times New Roman" w:cs="Times New Roman"/>
                <w:szCs w:val="21"/>
              </w:rPr>
              <w:t>BrO</w:t>
            </w:r>
            <w:r w:rsidRPr="00012DCD"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</w:p>
        </w:tc>
      </w:tr>
      <w:tr w:rsidR="00780652" w:rsidRPr="00780652" w14:paraId="3AB206A7" w14:textId="77777777" w:rsidTr="00012DCD">
        <w:trPr>
          <w:trHeight w:val="3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FD5AAD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 xml:space="preserve">Formula weight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8C5551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371.26</w:t>
            </w:r>
          </w:p>
        </w:tc>
      </w:tr>
      <w:tr w:rsidR="00780652" w:rsidRPr="00780652" w14:paraId="21916401" w14:textId="77777777" w:rsidTr="00012DCD">
        <w:trPr>
          <w:trHeight w:val="3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B602D1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 xml:space="preserve">Temperature/K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96F714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298(2) K</w:t>
            </w:r>
          </w:p>
        </w:tc>
      </w:tr>
      <w:tr w:rsidR="00780652" w:rsidRPr="00780652" w14:paraId="4A9A15F3" w14:textId="77777777" w:rsidTr="00012DCD">
        <w:trPr>
          <w:trHeight w:val="3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B63482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 xml:space="preserve">Crystal system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093745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Monoclinic</w:t>
            </w:r>
          </w:p>
        </w:tc>
      </w:tr>
      <w:tr w:rsidR="00780652" w:rsidRPr="00780652" w14:paraId="075D8BBA" w14:textId="77777777" w:rsidTr="00012DCD">
        <w:trPr>
          <w:trHeight w:val="3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48FAD9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 xml:space="preserve">Space group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CC1C11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eastAsia="宋体" w:hAnsi="Times New Roman" w:cs="Times New Roman"/>
                <w:szCs w:val="21"/>
              </w:rPr>
              <w:t>P2 (1)</w:t>
            </w:r>
          </w:p>
        </w:tc>
      </w:tr>
      <w:tr w:rsidR="00780652" w:rsidRPr="00780652" w14:paraId="0955E4A6" w14:textId="77777777" w:rsidTr="00012DCD">
        <w:trPr>
          <w:trHeight w:val="3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C5FFFD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 xml:space="preserve">Unit cell dimensions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FA6734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a = 11.1920 (12) Å</w:t>
            </w:r>
          </w:p>
        </w:tc>
      </w:tr>
      <w:tr w:rsidR="00780652" w:rsidRPr="00780652" w14:paraId="13DE7DAA" w14:textId="77777777" w:rsidTr="00012DCD">
        <w:trPr>
          <w:trHeight w:val="312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3174F8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611E91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b = 7.1811 (8) Å</w:t>
            </w:r>
          </w:p>
        </w:tc>
      </w:tr>
      <w:tr w:rsidR="00780652" w:rsidRPr="00780652" w14:paraId="3E8DE8B2" w14:textId="77777777" w:rsidTr="00012DCD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87A631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FF91EC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c = 21.758 (2) Å</w:t>
            </w:r>
          </w:p>
        </w:tc>
      </w:tr>
      <w:tr w:rsidR="00780652" w:rsidRPr="00780652" w14:paraId="6813C59F" w14:textId="77777777" w:rsidTr="00012DCD">
        <w:trPr>
          <w:trHeight w:val="3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24C5F6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α/°, β/°, γ/°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CB4B47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90°, 104.705(4) °, 90°</w:t>
            </w:r>
          </w:p>
        </w:tc>
      </w:tr>
      <w:tr w:rsidR="00780652" w:rsidRPr="00780652" w14:paraId="673A1318" w14:textId="77777777" w:rsidTr="00012DCD">
        <w:trPr>
          <w:trHeight w:val="3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915501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 xml:space="preserve">Volume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76E4F3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1691.4(3) Å</w:t>
            </w:r>
            <w:r w:rsidRPr="00012DCD">
              <w:rPr>
                <w:rFonts w:ascii="Times New Roman" w:hAnsi="Times New Roman" w:cs="Times New Roman"/>
                <w:szCs w:val="21"/>
                <w:vertAlign w:val="superscript"/>
              </w:rPr>
              <w:t>3</w:t>
            </w:r>
          </w:p>
        </w:tc>
      </w:tr>
      <w:tr w:rsidR="00780652" w:rsidRPr="00780652" w14:paraId="28E8269A" w14:textId="77777777" w:rsidTr="00012DCD">
        <w:trPr>
          <w:trHeight w:val="3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FB713C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 xml:space="preserve">Z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33EBC0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 xml:space="preserve">4 </w:t>
            </w:r>
          </w:p>
        </w:tc>
      </w:tr>
      <w:tr w:rsidR="00780652" w:rsidRPr="00780652" w14:paraId="1B85E2B8" w14:textId="77777777" w:rsidTr="00012DCD">
        <w:trPr>
          <w:trHeight w:val="3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1DB38A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Density (calculated)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7DADEB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1.458 mg / m</w:t>
            </w:r>
            <w:r w:rsidRPr="00012DCD">
              <w:rPr>
                <w:rFonts w:ascii="Times New Roman" w:hAnsi="Times New Roman" w:cs="Times New Roman"/>
                <w:szCs w:val="21"/>
                <w:vertAlign w:val="superscript"/>
              </w:rPr>
              <w:t>-3</w:t>
            </w:r>
          </w:p>
        </w:tc>
      </w:tr>
      <w:tr w:rsidR="00780652" w:rsidRPr="00780652" w14:paraId="4777AA74" w14:textId="77777777" w:rsidTr="00012DCD">
        <w:trPr>
          <w:trHeight w:val="3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577838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μ / mm</w:t>
            </w:r>
            <w:r w:rsidRPr="00012DCD">
              <w:rPr>
                <w:rFonts w:ascii="Times New Roman" w:hAnsi="Times New Roman" w:cs="Times New Roman"/>
                <w:szCs w:val="21"/>
                <w:vertAlign w:val="superscript"/>
              </w:rPr>
              <w:noBreakHyphen/>
              <w:t>1</w:t>
            </w:r>
            <w:r w:rsidRPr="00012DCD">
              <w:rPr>
                <w:rFonts w:ascii="Times New Roman" w:hAnsi="Times New Roman" w:cs="Times New Roman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ABF236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2.445</w:t>
            </w:r>
          </w:p>
        </w:tc>
      </w:tr>
      <w:tr w:rsidR="00780652" w:rsidRPr="00780652" w14:paraId="4F720847" w14:textId="77777777" w:rsidTr="00012DCD">
        <w:trPr>
          <w:trHeight w:val="3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D2FDC1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 xml:space="preserve">F (000)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5DB83E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768</w:t>
            </w:r>
          </w:p>
        </w:tc>
      </w:tr>
      <w:tr w:rsidR="00780652" w:rsidRPr="00780652" w14:paraId="599CA1A8" w14:textId="77777777" w:rsidTr="00012DCD">
        <w:trPr>
          <w:trHeight w:val="3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B458E4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Crystal size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C31F81" w14:textId="5F7CE028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 xml:space="preserve">0.27 </w:t>
            </w:r>
            <w:r w:rsidR="00C82388" w:rsidRPr="00012DCD">
              <w:rPr>
                <w:rFonts w:ascii="Times New Roman" w:hAnsi="Times New Roman" w:cs="Times New Roman"/>
                <w:szCs w:val="21"/>
              </w:rPr>
              <w:sym w:font="Symbol" w:char="F0B4"/>
            </w:r>
            <w:r w:rsidRPr="00012DCD">
              <w:rPr>
                <w:rFonts w:ascii="Times New Roman" w:hAnsi="Times New Roman" w:cs="Times New Roman"/>
                <w:szCs w:val="21"/>
              </w:rPr>
              <w:t xml:space="preserve"> 0.07 </w:t>
            </w:r>
            <w:r w:rsidR="00C82388" w:rsidRPr="00012DCD">
              <w:rPr>
                <w:rFonts w:ascii="Times New Roman" w:hAnsi="Times New Roman" w:cs="Times New Roman"/>
                <w:szCs w:val="21"/>
              </w:rPr>
              <w:sym w:font="Symbol" w:char="F0B4"/>
            </w:r>
            <w:r w:rsidRPr="00012DCD">
              <w:rPr>
                <w:rFonts w:ascii="Times New Roman" w:hAnsi="Times New Roman" w:cs="Times New Roman"/>
                <w:szCs w:val="21"/>
              </w:rPr>
              <w:t xml:space="preserve"> 0.04 mm</w:t>
            </w:r>
            <w:r w:rsidRPr="00012DCD">
              <w:rPr>
                <w:rFonts w:ascii="Times New Roman" w:hAnsi="Times New Roman" w:cs="Times New Roman"/>
                <w:szCs w:val="21"/>
                <w:vertAlign w:val="superscript"/>
              </w:rPr>
              <w:t>3</w:t>
            </w:r>
          </w:p>
        </w:tc>
      </w:tr>
      <w:tr w:rsidR="00780652" w:rsidRPr="00780652" w14:paraId="237AFFC7" w14:textId="77777777" w:rsidTr="00012DCD">
        <w:trPr>
          <w:trHeight w:val="3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F2855E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2Θ range for data collection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F35119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1.94° to 28.44°</w:t>
            </w:r>
          </w:p>
        </w:tc>
      </w:tr>
      <w:tr w:rsidR="00780652" w:rsidRPr="00780652" w14:paraId="07470896" w14:textId="77777777" w:rsidTr="00012DCD">
        <w:trPr>
          <w:trHeight w:val="3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B34B03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Index ranges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518423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Symbol" w:hAnsi="Symbol" w:cs="Times New Roman" w:hint="eastAsia"/>
                <w:szCs w:val="21"/>
              </w:rPr>
              <w:t>-</w:t>
            </w:r>
            <w:r w:rsidRPr="00012DCD">
              <w:rPr>
                <w:rFonts w:ascii="Times New Roman" w:hAnsi="Times New Roman" w:cs="Times New Roman"/>
                <w:szCs w:val="21"/>
              </w:rPr>
              <w:t xml:space="preserve">14 ≤ h ≤ 14, </w:t>
            </w:r>
            <w:r w:rsidRPr="00012DCD">
              <w:rPr>
                <w:rFonts w:ascii="Symbol" w:hAnsi="Symbol" w:cs="Times New Roman" w:hint="eastAsia"/>
                <w:szCs w:val="21"/>
              </w:rPr>
              <w:t>-</w:t>
            </w:r>
            <w:r w:rsidRPr="00012DCD">
              <w:rPr>
                <w:rFonts w:ascii="Times New Roman" w:hAnsi="Times New Roman" w:cs="Times New Roman"/>
                <w:szCs w:val="21"/>
              </w:rPr>
              <w:t xml:space="preserve">9 ≤ k ≤ 9, </w:t>
            </w:r>
            <w:r w:rsidRPr="00012DCD">
              <w:rPr>
                <w:rFonts w:ascii="Symbol" w:hAnsi="Symbol" w:cs="Times New Roman" w:hint="eastAsia"/>
                <w:szCs w:val="21"/>
              </w:rPr>
              <w:t>-</w:t>
            </w:r>
            <w:r w:rsidRPr="00012DCD">
              <w:rPr>
                <w:rFonts w:ascii="Times New Roman" w:hAnsi="Times New Roman" w:cs="Times New Roman"/>
                <w:szCs w:val="21"/>
              </w:rPr>
              <w:t>28 ≤ l ≤ 29</w:t>
            </w:r>
          </w:p>
        </w:tc>
      </w:tr>
      <w:tr w:rsidR="00780652" w:rsidRPr="00780652" w14:paraId="4E9CCFA0" w14:textId="77777777" w:rsidTr="00012DCD">
        <w:trPr>
          <w:trHeight w:val="3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211C1D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 xml:space="preserve">Reflections collected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405229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 xml:space="preserve">7217 </w:t>
            </w:r>
          </w:p>
        </w:tc>
      </w:tr>
      <w:tr w:rsidR="00780652" w:rsidRPr="00780652" w14:paraId="4E70DA00" w14:textId="77777777" w:rsidTr="00012DCD">
        <w:trPr>
          <w:trHeight w:val="3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D61A11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Independent reflections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B3026C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7230[ R (int) = 0.0000]</w:t>
            </w:r>
          </w:p>
        </w:tc>
      </w:tr>
      <w:tr w:rsidR="00780652" w:rsidRPr="00780652" w14:paraId="14A8C105" w14:textId="77777777" w:rsidTr="00012DCD">
        <w:trPr>
          <w:trHeight w:val="3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681A00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Data / restraints / parameters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BA5055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7230 / 1379 / 406</w:t>
            </w:r>
          </w:p>
        </w:tc>
      </w:tr>
      <w:tr w:rsidR="00780652" w:rsidRPr="00780652" w14:paraId="0F02345E" w14:textId="77777777" w:rsidTr="00012DCD">
        <w:trPr>
          <w:trHeight w:val="3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01A520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Goodness-of-fit on F</w:t>
            </w:r>
            <w:r w:rsidRPr="00012DCD">
              <w:rPr>
                <w:rFonts w:ascii="Times New Roman" w:hAnsi="Times New Roman" w:cs="Times New Roman"/>
                <w:szCs w:val="21"/>
                <w:vertAlign w:val="superscript"/>
              </w:rPr>
              <w:t>2</w:t>
            </w:r>
            <w:r w:rsidRPr="00012DCD">
              <w:rPr>
                <w:rFonts w:ascii="Times New Roman" w:hAnsi="Times New Roman" w:cs="Times New Roman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287AF7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1.084</w:t>
            </w:r>
          </w:p>
        </w:tc>
      </w:tr>
      <w:tr w:rsidR="00780652" w:rsidRPr="00780652" w14:paraId="36CC466E" w14:textId="77777777" w:rsidTr="00012DCD">
        <w:trPr>
          <w:trHeight w:val="3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9FBD6F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Final R indexes [I&gt;2σ (I) i.e.F</w:t>
            </w:r>
            <w:r w:rsidRPr="00012DCD">
              <w:rPr>
                <w:rFonts w:ascii="Times New Roman" w:hAnsi="Times New Roman" w:cs="Times New Roman"/>
                <w:szCs w:val="21"/>
                <w:vertAlign w:val="subscript"/>
              </w:rPr>
              <w:t>0</w:t>
            </w:r>
            <w:r w:rsidRPr="00012DCD">
              <w:rPr>
                <w:rFonts w:ascii="Times New Roman" w:hAnsi="Times New Roman" w:cs="Times New Roman"/>
                <w:szCs w:val="21"/>
              </w:rPr>
              <w:t>&gt;4</w:t>
            </w:r>
            <w:r w:rsidRPr="00012DCD">
              <w:rPr>
                <w:rFonts w:ascii="Times New Roman" w:hAnsi="Times New Roman" w:cs="Times New Roman" w:hint="eastAsia"/>
                <w:color w:val="000000"/>
                <w:szCs w:val="21"/>
              </w:rPr>
              <w:t>σ</w:t>
            </w:r>
            <w:r w:rsidRPr="00012DCD">
              <w:rPr>
                <w:rFonts w:ascii="Times New Roman" w:hAnsi="Times New Roman" w:cs="Times New Roman" w:hint="eastAsia"/>
                <w:color w:val="000000"/>
                <w:szCs w:val="21"/>
              </w:rPr>
              <w:t xml:space="preserve"> (F</w:t>
            </w:r>
            <w:r w:rsidRPr="00012DCD">
              <w:rPr>
                <w:rFonts w:ascii="Times New Roman" w:hAnsi="Times New Roman" w:cs="Times New Roman" w:hint="eastAsia"/>
                <w:color w:val="000000"/>
                <w:szCs w:val="21"/>
                <w:vertAlign w:val="subscript"/>
              </w:rPr>
              <w:t>0</w:t>
            </w:r>
            <w:r w:rsidRPr="00012DCD">
              <w:rPr>
                <w:rFonts w:ascii="Times New Roman" w:hAnsi="Times New Roman" w:cs="Times New Roman" w:hint="eastAsia"/>
                <w:color w:val="000000"/>
                <w:szCs w:val="21"/>
              </w:rPr>
              <w:t>)</w:t>
            </w:r>
            <w:r w:rsidRPr="00012DCD">
              <w:rPr>
                <w:rFonts w:ascii="Times New Roman" w:hAnsi="Times New Roman" w:cs="Times New Roman"/>
                <w:szCs w:val="21"/>
              </w:rPr>
              <w:t xml:space="preserve">]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332983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R</w:t>
            </w:r>
            <w:r w:rsidRPr="00012DCD">
              <w:rPr>
                <w:rFonts w:ascii="Times New Roman" w:hAnsi="Times New Roman" w:cs="Times New Roman"/>
                <w:szCs w:val="21"/>
                <w:vertAlign w:val="subscript"/>
              </w:rPr>
              <w:t>1</w:t>
            </w:r>
            <w:r w:rsidRPr="00012DCD">
              <w:rPr>
                <w:rFonts w:ascii="Times New Roman" w:hAnsi="Times New Roman" w:cs="Times New Roman"/>
                <w:szCs w:val="21"/>
              </w:rPr>
              <w:t xml:space="preserve"> = 0.1030, wR</w:t>
            </w:r>
            <w:r w:rsidRPr="00012DCD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012DCD">
              <w:rPr>
                <w:rFonts w:ascii="Times New Roman" w:hAnsi="Times New Roman" w:cs="Times New Roman"/>
                <w:szCs w:val="21"/>
              </w:rPr>
              <w:t xml:space="preserve"> = 0.2845 </w:t>
            </w:r>
          </w:p>
        </w:tc>
      </w:tr>
      <w:tr w:rsidR="00780652" w:rsidRPr="00780652" w14:paraId="3DBA5764" w14:textId="77777777" w:rsidTr="00012DCD">
        <w:trPr>
          <w:trHeight w:val="3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B6BA82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 xml:space="preserve">Final R indexes [all data]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1DF12E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R</w:t>
            </w:r>
            <w:r w:rsidRPr="00012DCD">
              <w:rPr>
                <w:rFonts w:ascii="Times New Roman" w:hAnsi="Times New Roman" w:cs="Times New Roman"/>
                <w:szCs w:val="21"/>
                <w:vertAlign w:val="subscript"/>
              </w:rPr>
              <w:t>1</w:t>
            </w:r>
            <w:r w:rsidRPr="00012DCD">
              <w:rPr>
                <w:rFonts w:ascii="Times New Roman" w:hAnsi="Times New Roman" w:cs="Times New Roman"/>
                <w:szCs w:val="21"/>
              </w:rPr>
              <w:t xml:space="preserve"> = 0.2062, wR</w:t>
            </w:r>
            <w:r w:rsidRPr="00012DCD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012DCD">
              <w:rPr>
                <w:rFonts w:ascii="Times New Roman" w:hAnsi="Times New Roman" w:cs="Times New Roman"/>
                <w:szCs w:val="21"/>
              </w:rPr>
              <w:t xml:space="preserve"> = 0.3382</w:t>
            </w:r>
          </w:p>
        </w:tc>
      </w:tr>
      <w:tr w:rsidR="00780652" w:rsidRPr="00780652" w14:paraId="00275D65" w14:textId="77777777" w:rsidTr="00012DCD">
        <w:trPr>
          <w:trHeight w:val="3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B75D76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Absolute structure parameter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89524F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0.01(3)</w:t>
            </w:r>
          </w:p>
        </w:tc>
      </w:tr>
      <w:tr w:rsidR="00780652" w:rsidRPr="00780652" w14:paraId="23769FCB" w14:textId="77777777" w:rsidTr="00012DCD">
        <w:trPr>
          <w:trHeight w:val="3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36A41E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Extinction coefficient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2BDC3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0.010(3)</w:t>
            </w:r>
          </w:p>
        </w:tc>
      </w:tr>
      <w:tr w:rsidR="00780652" w:rsidRPr="00780652" w14:paraId="375A1322" w14:textId="77777777" w:rsidTr="00012DCD">
        <w:trPr>
          <w:trHeight w:val="3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DD0584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Largest diff. peak/hole/ e Å</w:t>
            </w:r>
            <w:r w:rsidRPr="00012DCD">
              <w:rPr>
                <w:rFonts w:ascii="Times New Roman" w:hAnsi="Times New Roman" w:cs="Times New Roman"/>
                <w:szCs w:val="21"/>
                <w:vertAlign w:val="super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95977" w14:textId="77777777" w:rsidR="00780652" w:rsidRPr="00012DCD" w:rsidRDefault="00780652" w:rsidP="0033632E">
            <w:pPr>
              <w:rPr>
                <w:rFonts w:ascii="Times New Roman" w:hAnsi="Times New Roman" w:cs="Times New Roman"/>
                <w:szCs w:val="21"/>
              </w:rPr>
            </w:pPr>
            <w:r w:rsidRPr="00012DCD">
              <w:rPr>
                <w:rFonts w:ascii="Times New Roman" w:hAnsi="Times New Roman" w:cs="Times New Roman"/>
                <w:szCs w:val="21"/>
              </w:rPr>
              <w:t>0.676/</w:t>
            </w:r>
            <w:r w:rsidRPr="00012DCD">
              <w:rPr>
                <w:rFonts w:ascii="Times New Roman" w:hAnsi="Times New Roman" w:cs="Times New Roman" w:hint="eastAsia"/>
                <w:szCs w:val="21"/>
              </w:rPr>
              <w:t>-</w:t>
            </w:r>
            <w:r w:rsidRPr="00012DCD">
              <w:rPr>
                <w:rFonts w:ascii="Times New Roman" w:hAnsi="Times New Roman" w:cs="Times New Roman"/>
                <w:szCs w:val="21"/>
              </w:rPr>
              <w:t>0.697</w:t>
            </w:r>
          </w:p>
        </w:tc>
      </w:tr>
    </w:tbl>
    <w:p w14:paraId="13A34E2C" w14:textId="18DF90E2" w:rsidR="00447C6A" w:rsidRPr="00780652" w:rsidRDefault="00447C6A" w:rsidP="00CE47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47C6A" w:rsidRPr="00780652" w:rsidSect="00C2603F">
      <w:footerReference w:type="default" r:id="rId113"/>
      <w:pgSz w:w="11906" w:h="16838"/>
      <w:pgMar w:top="1440" w:right="1080" w:bottom="1440" w:left="1080" w:header="851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EC0C6" w14:textId="77777777" w:rsidR="004F45EA" w:rsidRDefault="004F45EA" w:rsidP="00DF4380">
      <w:r>
        <w:separator/>
      </w:r>
    </w:p>
  </w:endnote>
  <w:endnote w:type="continuationSeparator" w:id="0">
    <w:p w14:paraId="5FB5F0F9" w14:textId="77777777" w:rsidR="004F45EA" w:rsidRDefault="004F45EA" w:rsidP="00DF4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2271586"/>
      <w:docPartObj>
        <w:docPartGallery w:val="AutoText"/>
      </w:docPartObj>
    </w:sdtPr>
    <w:sdtContent>
      <w:p w14:paraId="40AC0265" w14:textId="77777777" w:rsidR="00656EB4" w:rsidRDefault="00656EB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10857">
          <w:rPr>
            <w:noProof/>
            <w:lang w:val="zh-CN"/>
          </w:rPr>
          <w:t>22</w:t>
        </w:r>
        <w:r>
          <w:fldChar w:fldCharType="end"/>
        </w:r>
      </w:p>
    </w:sdtContent>
  </w:sdt>
  <w:p w14:paraId="21E4A167" w14:textId="77777777" w:rsidR="00656EB4" w:rsidRDefault="00656EB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7310575"/>
      <w:docPartObj>
        <w:docPartGallery w:val="Page Numbers (Bottom of Page)"/>
        <w:docPartUnique/>
      </w:docPartObj>
    </w:sdtPr>
    <w:sdtContent>
      <w:p w14:paraId="111F9031" w14:textId="19B7C8DD" w:rsidR="008549BC" w:rsidRDefault="008549B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02102CA" w14:textId="77777777" w:rsidR="008549BC" w:rsidRDefault="008549B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F0105" w14:textId="77777777" w:rsidR="004F45EA" w:rsidRDefault="004F45EA" w:rsidP="00DF4380">
      <w:r>
        <w:separator/>
      </w:r>
    </w:p>
  </w:footnote>
  <w:footnote w:type="continuationSeparator" w:id="0">
    <w:p w14:paraId="640E25CF" w14:textId="77777777" w:rsidR="004F45EA" w:rsidRDefault="004F45EA" w:rsidP="00DF43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1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DFE"/>
    <w:rsid w:val="00012DCD"/>
    <w:rsid w:val="00014233"/>
    <w:rsid w:val="000210A5"/>
    <w:rsid w:val="00032D0D"/>
    <w:rsid w:val="00044F41"/>
    <w:rsid w:val="000640E4"/>
    <w:rsid w:val="00064F44"/>
    <w:rsid w:val="000658EF"/>
    <w:rsid w:val="000957F1"/>
    <w:rsid w:val="000A7069"/>
    <w:rsid w:val="000B5C48"/>
    <w:rsid w:val="0010667C"/>
    <w:rsid w:val="00157396"/>
    <w:rsid w:val="00162992"/>
    <w:rsid w:val="00171C10"/>
    <w:rsid w:val="001755C4"/>
    <w:rsid w:val="00184B5B"/>
    <w:rsid w:val="00195380"/>
    <w:rsid w:val="001A5D01"/>
    <w:rsid w:val="001B174C"/>
    <w:rsid w:val="001B55FE"/>
    <w:rsid w:val="001B5967"/>
    <w:rsid w:val="001F04EA"/>
    <w:rsid w:val="00225409"/>
    <w:rsid w:val="0024152D"/>
    <w:rsid w:val="002729DD"/>
    <w:rsid w:val="00282A40"/>
    <w:rsid w:val="002B1001"/>
    <w:rsid w:val="002B1A0E"/>
    <w:rsid w:val="002C3939"/>
    <w:rsid w:val="002F196D"/>
    <w:rsid w:val="00312CDF"/>
    <w:rsid w:val="00331F79"/>
    <w:rsid w:val="0033360C"/>
    <w:rsid w:val="0035473E"/>
    <w:rsid w:val="003714E0"/>
    <w:rsid w:val="00392F21"/>
    <w:rsid w:val="0039303B"/>
    <w:rsid w:val="003A6268"/>
    <w:rsid w:val="003F6996"/>
    <w:rsid w:val="004008C9"/>
    <w:rsid w:val="00415BFA"/>
    <w:rsid w:val="00443E15"/>
    <w:rsid w:val="00447069"/>
    <w:rsid w:val="00447C6A"/>
    <w:rsid w:val="0046132D"/>
    <w:rsid w:val="004709D8"/>
    <w:rsid w:val="00474299"/>
    <w:rsid w:val="00474C0E"/>
    <w:rsid w:val="004C3989"/>
    <w:rsid w:val="004D7E8C"/>
    <w:rsid w:val="004E2A30"/>
    <w:rsid w:val="004F45EA"/>
    <w:rsid w:val="00516D37"/>
    <w:rsid w:val="00527222"/>
    <w:rsid w:val="0053022C"/>
    <w:rsid w:val="0056075A"/>
    <w:rsid w:val="005808A8"/>
    <w:rsid w:val="005909F6"/>
    <w:rsid w:val="00590DC0"/>
    <w:rsid w:val="00594E84"/>
    <w:rsid w:val="005C4FCD"/>
    <w:rsid w:val="005E2DE7"/>
    <w:rsid w:val="005F78AF"/>
    <w:rsid w:val="006056BA"/>
    <w:rsid w:val="00606D61"/>
    <w:rsid w:val="00656EB4"/>
    <w:rsid w:val="0065705B"/>
    <w:rsid w:val="0068093B"/>
    <w:rsid w:val="0069031C"/>
    <w:rsid w:val="00692091"/>
    <w:rsid w:val="006A02BB"/>
    <w:rsid w:val="006B33C6"/>
    <w:rsid w:val="006C128C"/>
    <w:rsid w:val="006C2370"/>
    <w:rsid w:val="006D4ACE"/>
    <w:rsid w:val="006F43FC"/>
    <w:rsid w:val="00706165"/>
    <w:rsid w:val="00743296"/>
    <w:rsid w:val="007622FC"/>
    <w:rsid w:val="00765F65"/>
    <w:rsid w:val="00780652"/>
    <w:rsid w:val="007E2590"/>
    <w:rsid w:val="00804CAC"/>
    <w:rsid w:val="00832607"/>
    <w:rsid w:val="00854603"/>
    <w:rsid w:val="008549BC"/>
    <w:rsid w:val="00865A41"/>
    <w:rsid w:val="008666F7"/>
    <w:rsid w:val="00872B25"/>
    <w:rsid w:val="008746EB"/>
    <w:rsid w:val="00874CB5"/>
    <w:rsid w:val="00875C4A"/>
    <w:rsid w:val="0088663C"/>
    <w:rsid w:val="00894EB7"/>
    <w:rsid w:val="008A4FA5"/>
    <w:rsid w:val="008B439A"/>
    <w:rsid w:val="008F6024"/>
    <w:rsid w:val="009069F0"/>
    <w:rsid w:val="00987EB1"/>
    <w:rsid w:val="009B65E2"/>
    <w:rsid w:val="009C276D"/>
    <w:rsid w:val="009D3DFE"/>
    <w:rsid w:val="00A001CE"/>
    <w:rsid w:val="00A11157"/>
    <w:rsid w:val="00A14607"/>
    <w:rsid w:val="00A17B1E"/>
    <w:rsid w:val="00A32823"/>
    <w:rsid w:val="00A36181"/>
    <w:rsid w:val="00A65BDC"/>
    <w:rsid w:val="00A67B60"/>
    <w:rsid w:val="00AE5F8C"/>
    <w:rsid w:val="00AF3AEA"/>
    <w:rsid w:val="00B078AA"/>
    <w:rsid w:val="00B07BED"/>
    <w:rsid w:val="00B07FDF"/>
    <w:rsid w:val="00B12CBF"/>
    <w:rsid w:val="00B15939"/>
    <w:rsid w:val="00B166AD"/>
    <w:rsid w:val="00B568AF"/>
    <w:rsid w:val="00B71D6D"/>
    <w:rsid w:val="00BA4C07"/>
    <w:rsid w:val="00BA5A04"/>
    <w:rsid w:val="00BA5E11"/>
    <w:rsid w:val="00BE60CB"/>
    <w:rsid w:val="00C2603F"/>
    <w:rsid w:val="00C82388"/>
    <w:rsid w:val="00C93D27"/>
    <w:rsid w:val="00CE4706"/>
    <w:rsid w:val="00D40653"/>
    <w:rsid w:val="00D41FF3"/>
    <w:rsid w:val="00D56A2A"/>
    <w:rsid w:val="00D608C4"/>
    <w:rsid w:val="00D61403"/>
    <w:rsid w:val="00D64DC9"/>
    <w:rsid w:val="00D82232"/>
    <w:rsid w:val="00D848A9"/>
    <w:rsid w:val="00D8625E"/>
    <w:rsid w:val="00D97AC1"/>
    <w:rsid w:val="00DA58C4"/>
    <w:rsid w:val="00DC1AF9"/>
    <w:rsid w:val="00DF4380"/>
    <w:rsid w:val="00E00A15"/>
    <w:rsid w:val="00E1508E"/>
    <w:rsid w:val="00E169EE"/>
    <w:rsid w:val="00E9263B"/>
    <w:rsid w:val="00EA6D2F"/>
    <w:rsid w:val="00EE1D0E"/>
    <w:rsid w:val="00EE74AB"/>
    <w:rsid w:val="00F17485"/>
    <w:rsid w:val="00F26265"/>
    <w:rsid w:val="00F2761E"/>
    <w:rsid w:val="00F27F96"/>
    <w:rsid w:val="00F30871"/>
    <w:rsid w:val="00F36D61"/>
    <w:rsid w:val="00FC502B"/>
    <w:rsid w:val="00FD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1"/>
    <o:shapelayout v:ext="edit">
      <o:idmap v:ext="edit" data="2"/>
    </o:shapelayout>
  </w:shapeDefaults>
  <w:decimalSymbol w:val="."/>
  <w:listSeparator w:val=","/>
  <w14:docId w14:val="7675E147"/>
  <w15:chartTrackingRefBased/>
  <w15:docId w15:val="{41BF4C3E-B053-4623-A579-1458A2E9C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43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43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F438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F43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DF4380"/>
    <w:rPr>
      <w:sz w:val="18"/>
      <w:szCs w:val="18"/>
    </w:rPr>
  </w:style>
  <w:style w:type="paragraph" w:styleId="a7">
    <w:name w:val="Normal (Web)"/>
    <w:basedOn w:val="a"/>
    <w:uiPriority w:val="99"/>
    <w:unhideWhenUsed/>
    <w:rsid w:val="00DF438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uiPriority w:val="39"/>
    <w:rsid w:val="004709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qFormat/>
    <w:rsid w:val="002B1A0E"/>
    <w:rPr>
      <w:color w:val="0000FF"/>
      <w:u w:val="single"/>
    </w:rPr>
  </w:style>
  <w:style w:type="paragraph" w:customStyle="1" w:styleId="BDAbstract">
    <w:name w:val="BD_Abstract"/>
    <w:basedOn w:val="a"/>
    <w:next w:val="TAMainText"/>
    <w:rsid w:val="002B1A0E"/>
    <w:pPr>
      <w:widowControl/>
      <w:spacing w:before="360" w:after="360" w:line="480" w:lineRule="auto"/>
    </w:pPr>
    <w:rPr>
      <w:rFonts w:ascii="Times" w:eastAsia="宋体" w:hAnsi="Times" w:cs="Times New Roman"/>
      <w:kern w:val="0"/>
      <w:sz w:val="24"/>
      <w:szCs w:val="20"/>
      <w:lang w:eastAsia="en-US"/>
    </w:rPr>
  </w:style>
  <w:style w:type="paragraph" w:customStyle="1" w:styleId="TAMainText">
    <w:name w:val="TA_Main_Text"/>
    <w:basedOn w:val="a"/>
    <w:rsid w:val="002B1A0E"/>
    <w:pPr>
      <w:widowControl/>
      <w:spacing w:line="480" w:lineRule="auto"/>
      <w:ind w:firstLine="202"/>
    </w:pPr>
    <w:rPr>
      <w:rFonts w:ascii="Times" w:eastAsia="宋体" w:hAnsi="Times" w:cs="Times New Roman"/>
      <w:kern w:val="0"/>
      <w:sz w:val="24"/>
      <w:szCs w:val="20"/>
      <w:lang w:eastAsia="en-US"/>
    </w:rPr>
  </w:style>
  <w:style w:type="paragraph" w:customStyle="1" w:styleId="AIReceivedDate">
    <w:name w:val="AI_Received_Date"/>
    <w:basedOn w:val="a"/>
    <w:next w:val="BDAbstract"/>
    <w:rsid w:val="002B1A0E"/>
    <w:pPr>
      <w:widowControl/>
      <w:spacing w:after="240" w:line="480" w:lineRule="auto"/>
    </w:pPr>
    <w:rPr>
      <w:rFonts w:ascii="Times" w:eastAsia="宋体" w:hAnsi="Times" w:cs="Times New Roman"/>
      <w:b/>
      <w:kern w:val="0"/>
      <w:sz w:val="24"/>
      <w:szCs w:val="20"/>
      <w:lang w:eastAsia="en-US"/>
    </w:rPr>
  </w:style>
  <w:style w:type="paragraph" w:customStyle="1" w:styleId="BCAuthorAddress">
    <w:name w:val="BC_Author_Address"/>
    <w:basedOn w:val="a"/>
    <w:next w:val="a"/>
    <w:rsid w:val="002B1A0E"/>
    <w:pPr>
      <w:widowControl/>
      <w:spacing w:after="240" w:line="480" w:lineRule="auto"/>
      <w:jc w:val="center"/>
    </w:pPr>
    <w:rPr>
      <w:rFonts w:ascii="Times" w:eastAsia="宋体" w:hAnsi="Times" w:cs="Times New Roman"/>
      <w:kern w:val="0"/>
      <w:sz w:val="24"/>
      <w:szCs w:val="20"/>
      <w:lang w:eastAsia="en-US"/>
    </w:rPr>
  </w:style>
  <w:style w:type="paragraph" w:customStyle="1" w:styleId="BBAuthorName">
    <w:name w:val="BB_Author_Name"/>
    <w:basedOn w:val="a"/>
    <w:next w:val="BCAuthorAddress"/>
    <w:qFormat/>
    <w:rsid w:val="002B1A0E"/>
    <w:pPr>
      <w:widowControl/>
      <w:spacing w:after="240" w:line="480" w:lineRule="auto"/>
      <w:jc w:val="center"/>
    </w:pPr>
    <w:rPr>
      <w:rFonts w:ascii="Times" w:eastAsia="宋体" w:hAnsi="Times" w:cs="Times New Roman"/>
      <w:i/>
      <w:kern w:val="0"/>
      <w:sz w:val="24"/>
      <w:szCs w:val="20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8549BC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8549BC"/>
    <w:rPr>
      <w:sz w:val="18"/>
      <w:szCs w:val="18"/>
    </w:rPr>
  </w:style>
  <w:style w:type="paragraph" w:styleId="ac">
    <w:name w:val="Title"/>
    <w:basedOn w:val="a"/>
    <w:next w:val="a"/>
    <w:link w:val="ad"/>
    <w:qFormat/>
    <w:rsid w:val="00874CB5"/>
    <w:pPr>
      <w:widowControl/>
      <w:suppressLineNumbers/>
      <w:spacing w:before="240" w:after="360"/>
      <w:jc w:val="center"/>
    </w:pPr>
    <w:rPr>
      <w:rFonts w:ascii="Times New Roman" w:hAnsi="Times New Roman" w:cs="Times New Roman"/>
      <w:b/>
      <w:kern w:val="0"/>
      <w:sz w:val="32"/>
      <w:szCs w:val="32"/>
      <w:lang w:eastAsia="en-US"/>
    </w:rPr>
  </w:style>
  <w:style w:type="character" w:customStyle="1" w:styleId="ad">
    <w:name w:val="标题 字符"/>
    <w:basedOn w:val="a0"/>
    <w:link w:val="ac"/>
    <w:rsid w:val="00874CB5"/>
    <w:rPr>
      <w:rFonts w:ascii="Times New Roman" w:hAnsi="Times New Roman" w:cs="Times New Roman"/>
      <w:b/>
      <w:kern w:val="0"/>
      <w:sz w:val="32"/>
      <w:szCs w:val="32"/>
      <w:lang w:eastAsia="en-US"/>
    </w:rPr>
  </w:style>
  <w:style w:type="character" w:styleId="ae">
    <w:name w:val="Unresolved Mention"/>
    <w:basedOn w:val="a0"/>
    <w:uiPriority w:val="99"/>
    <w:semiHidden/>
    <w:unhideWhenUsed/>
    <w:rsid w:val="00874CB5"/>
    <w:rPr>
      <w:color w:val="605E5C"/>
      <w:shd w:val="clear" w:color="auto" w:fill="E1DFDD"/>
    </w:rPr>
  </w:style>
  <w:style w:type="paragraph" w:styleId="af">
    <w:name w:val="Revision"/>
    <w:hidden/>
    <w:uiPriority w:val="99"/>
    <w:semiHidden/>
    <w:rsid w:val="007806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emf"/><Relationship Id="rId21" Type="http://schemas.openxmlformats.org/officeDocument/2006/relationships/oleObject" Target="embeddings/oleObject6.bin"/><Relationship Id="rId42" Type="http://schemas.openxmlformats.org/officeDocument/2006/relationships/image" Target="media/image17.e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0.emf"/><Relationship Id="rId84" Type="http://schemas.openxmlformats.org/officeDocument/2006/relationships/image" Target="media/image38.emf"/><Relationship Id="rId89" Type="http://schemas.openxmlformats.org/officeDocument/2006/relationships/oleObject" Target="embeddings/oleObject40.bin"/><Relationship Id="rId112" Type="http://schemas.openxmlformats.org/officeDocument/2006/relationships/image" Target="media/image52.png"/><Relationship Id="rId16" Type="http://schemas.openxmlformats.org/officeDocument/2006/relationships/image" Target="media/image4.emf"/><Relationship Id="rId107" Type="http://schemas.openxmlformats.org/officeDocument/2006/relationships/oleObject" Target="embeddings/oleObject49.bin"/><Relationship Id="rId11" Type="http://schemas.openxmlformats.org/officeDocument/2006/relationships/oleObject" Target="embeddings/oleObject1.bin"/><Relationship Id="rId32" Type="http://schemas.openxmlformats.org/officeDocument/2006/relationships/image" Target="media/image12.e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5.emf"/><Relationship Id="rId74" Type="http://schemas.openxmlformats.org/officeDocument/2006/relationships/image" Target="media/image33.emf"/><Relationship Id="rId79" Type="http://schemas.openxmlformats.org/officeDocument/2006/relationships/oleObject" Target="embeddings/oleObject35.bin"/><Relationship Id="rId102" Type="http://schemas.openxmlformats.org/officeDocument/2006/relationships/image" Target="media/image47.emf"/><Relationship Id="rId5" Type="http://schemas.openxmlformats.org/officeDocument/2006/relationships/footnotes" Target="footnotes.xml"/><Relationship Id="rId90" Type="http://schemas.openxmlformats.org/officeDocument/2006/relationships/image" Target="media/image41.emf"/><Relationship Id="rId95" Type="http://schemas.openxmlformats.org/officeDocument/2006/relationships/oleObject" Target="embeddings/oleObject43.bin"/><Relationship Id="rId22" Type="http://schemas.openxmlformats.org/officeDocument/2006/relationships/image" Target="media/image7.emf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0.emf"/><Relationship Id="rId64" Type="http://schemas.openxmlformats.org/officeDocument/2006/relationships/image" Target="media/image28.emf"/><Relationship Id="rId69" Type="http://schemas.openxmlformats.org/officeDocument/2006/relationships/oleObject" Target="embeddings/oleObject30.bin"/><Relationship Id="rId113" Type="http://schemas.openxmlformats.org/officeDocument/2006/relationships/footer" Target="footer2.xml"/><Relationship Id="rId80" Type="http://schemas.openxmlformats.org/officeDocument/2006/relationships/image" Target="media/image36.emf"/><Relationship Id="rId85" Type="http://schemas.openxmlformats.org/officeDocument/2006/relationships/oleObject" Target="embeddings/oleObject38.bin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5.emf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47.bin"/><Relationship Id="rId108" Type="http://schemas.openxmlformats.org/officeDocument/2006/relationships/image" Target="media/image50.emf"/><Relationship Id="rId54" Type="http://schemas.openxmlformats.org/officeDocument/2006/relationships/image" Target="media/image23.emf"/><Relationship Id="rId70" Type="http://schemas.openxmlformats.org/officeDocument/2006/relationships/image" Target="media/image31.emf"/><Relationship Id="rId75" Type="http://schemas.openxmlformats.org/officeDocument/2006/relationships/oleObject" Target="embeddings/oleObject33.bin"/><Relationship Id="rId91" Type="http://schemas.openxmlformats.org/officeDocument/2006/relationships/oleObject" Target="embeddings/oleObject41.bin"/><Relationship Id="rId96" Type="http://schemas.openxmlformats.org/officeDocument/2006/relationships/image" Target="media/image4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6" Type="http://schemas.openxmlformats.org/officeDocument/2006/relationships/image" Target="media/image49.emf"/><Relationship Id="rId114" Type="http://schemas.openxmlformats.org/officeDocument/2006/relationships/fontTable" Target="fontTable.xml"/><Relationship Id="rId10" Type="http://schemas.openxmlformats.org/officeDocument/2006/relationships/image" Target="media/image1.emf"/><Relationship Id="rId31" Type="http://schemas.openxmlformats.org/officeDocument/2006/relationships/oleObject" Target="embeddings/oleObject11.bin"/><Relationship Id="rId44" Type="http://schemas.openxmlformats.org/officeDocument/2006/relationships/image" Target="media/image18.emf"/><Relationship Id="rId52" Type="http://schemas.openxmlformats.org/officeDocument/2006/relationships/image" Target="media/image22.emf"/><Relationship Id="rId60" Type="http://schemas.openxmlformats.org/officeDocument/2006/relationships/image" Target="media/image26.emf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5.emf"/><Relationship Id="rId81" Type="http://schemas.openxmlformats.org/officeDocument/2006/relationships/oleObject" Target="embeddings/oleObject36.bin"/><Relationship Id="rId86" Type="http://schemas.openxmlformats.org/officeDocument/2006/relationships/image" Target="media/image39.emf"/><Relationship Id="rId94" Type="http://schemas.openxmlformats.org/officeDocument/2006/relationships/image" Target="media/image43.e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39" Type="http://schemas.openxmlformats.org/officeDocument/2006/relationships/oleObject" Target="embeddings/oleObject15.bin"/><Relationship Id="rId109" Type="http://schemas.openxmlformats.org/officeDocument/2006/relationships/oleObject" Target="embeddings/oleObject50.bin"/><Relationship Id="rId34" Type="http://schemas.openxmlformats.org/officeDocument/2006/relationships/image" Target="media/image13.emf"/><Relationship Id="rId50" Type="http://schemas.openxmlformats.org/officeDocument/2006/relationships/image" Target="media/image21.emf"/><Relationship Id="rId55" Type="http://schemas.openxmlformats.org/officeDocument/2006/relationships/oleObject" Target="embeddings/oleObject23.bin"/><Relationship Id="rId76" Type="http://schemas.openxmlformats.org/officeDocument/2006/relationships/image" Target="media/image34.emf"/><Relationship Id="rId97" Type="http://schemas.openxmlformats.org/officeDocument/2006/relationships/oleObject" Target="embeddings/oleObject44.bin"/><Relationship Id="rId104" Type="http://schemas.openxmlformats.org/officeDocument/2006/relationships/image" Target="media/image48.emf"/><Relationship Id="rId7" Type="http://schemas.openxmlformats.org/officeDocument/2006/relationships/hyperlink" Target="mailto:szhe@gzu.edu.cn" TargetMode="External"/><Relationship Id="rId71" Type="http://schemas.openxmlformats.org/officeDocument/2006/relationships/oleObject" Target="embeddings/oleObject31.bin"/><Relationship Id="rId92" Type="http://schemas.openxmlformats.org/officeDocument/2006/relationships/image" Target="media/image42.emf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image" Target="media/image8.emf"/><Relationship Id="rId40" Type="http://schemas.openxmlformats.org/officeDocument/2006/relationships/image" Target="media/image16.emf"/><Relationship Id="rId45" Type="http://schemas.openxmlformats.org/officeDocument/2006/relationships/oleObject" Target="embeddings/oleObject18.bin"/><Relationship Id="rId66" Type="http://schemas.openxmlformats.org/officeDocument/2006/relationships/image" Target="media/image29.emf"/><Relationship Id="rId87" Type="http://schemas.openxmlformats.org/officeDocument/2006/relationships/oleObject" Target="embeddings/oleObject39.bin"/><Relationship Id="rId110" Type="http://schemas.openxmlformats.org/officeDocument/2006/relationships/image" Target="media/image51.emf"/><Relationship Id="rId115" Type="http://schemas.openxmlformats.org/officeDocument/2006/relationships/theme" Target="theme/theme1.xml"/><Relationship Id="rId61" Type="http://schemas.openxmlformats.org/officeDocument/2006/relationships/oleObject" Target="embeddings/oleObject26.bin"/><Relationship Id="rId82" Type="http://schemas.openxmlformats.org/officeDocument/2006/relationships/image" Target="media/image37.emf"/><Relationship Id="rId19" Type="http://schemas.openxmlformats.org/officeDocument/2006/relationships/oleObject" Target="embeddings/oleObject5.bin"/><Relationship Id="rId14" Type="http://schemas.openxmlformats.org/officeDocument/2006/relationships/image" Target="media/image3.emf"/><Relationship Id="rId30" Type="http://schemas.openxmlformats.org/officeDocument/2006/relationships/image" Target="media/image11.emf"/><Relationship Id="rId35" Type="http://schemas.openxmlformats.org/officeDocument/2006/relationships/oleObject" Target="embeddings/oleObject13.bin"/><Relationship Id="rId56" Type="http://schemas.openxmlformats.org/officeDocument/2006/relationships/image" Target="media/image24.emf"/><Relationship Id="rId77" Type="http://schemas.openxmlformats.org/officeDocument/2006/relationships/oleObject" Target="embeddings/oleObject34.bin"/><Relationship Id="rId100" Type="http://schemas.openxmlformats.org/officeDocument/2006/relationships/image" Target="media/image46.emf"/><Relationship Id="rId105" Type="http://schemas.openxmlformats.org/officeDocument/2006/relationships/oleObject" Target="embeddings/oleObject48.bin"/><Relationship Id="rId8" Type="http://schemas.openxmlformats.org/officeDocument/2006/relationships/hyperlink" Target="mailto:ychen1@gzu.edu.cn" TargetMode="External"/><Relationship Id="rId51" Type="http://schemas.openxmlformats.org/officeDocument/2006/relationships/oleObject" Target="embeddings/oleObject21.bin"/><Relationship Id="rId72" Type="http://schemas.openxmlformats.org/officeDocument/2006/relationships/image" Target="media/image32.emf"/><Relationship Id="rId93" Type="http://schemas.openxmlformats.org/officeDocument/2006/relationships/oleObject" Target="embeddings/oleObject42.bin"/><Relationship Id="rId98" Type="http://schemas.openxmlformats.org/officeDocument/2006/relationships/image" Target="media/image45.emf"/><Relationship Id="rId3" Type="http://schemas.openxmlformats.org/officeDocument/2006/relationships/settings" Target="settings.xml"/><Relationship Id="rId25" Type="http://schemas.openxmlformats.org/officeDocument/2006/relationships/oleObject" Target="embeddings/oleObject8.bin"/><Relationship Id="rId46" Type="http://schemas.openxmlformats.org/officeDocument/2006/relationships/image" Target="media/image19.emf"/><Relationship Id="rId67" Type="http://schemas.openxmlformats.org/officeDocument/2006/relationships/oleObject" Target="embeddings/oleObject29.bin"/><Relationship Id="rId20" Type="http://schemas.openxmlformats.org/officeDocument/2006/relationships/image" Target="media/image6.emf"/><Relationship Id="rId41" Type="http://schemas.openxmlformats.org/officeDocument/2006/relationships/oleObject" Target="embeddings/oleObject16.bin"/><Relationship Id="rId62" Type="http://schemas.openxmlformats.org/officeDocument/2006/relationships/image" Target="media/image27.emf"/><Relationship Id="rId83" Type="http://schemas.openxmlformats.org/officeDocument/2006/relationships/oleObject" Target="embeddings/oleObject37.bin"/><Relationship Id="rId88" Type="http://schemas.openxmlformats.org/officeDocument/2006/relationships/image" Target="media/image40.emf"/><Relationship Id="rId111" Type="http://schemas.openxmlformats.org/officeDocument/2006/relationships/oleObject" Target="embeddings/oleObject51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F9CC0-C27D-432F-B283-4F5CE6215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1635</Words>
  <Characters>9326</Characters>
  <Application>Microsoft Office Word</Application>
  <DocSecurity>0</DocSecurity>
  <Lines>77</Lines>
  <Paragraphs>21</Paragraphs>
  <ScaleCrop>false</ScaleCrop>
  <Company/>
  <LinksUpToDate>false</LinksUpToDate>
  <CharactersWithSpaces>10940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志昆 杨</dc:creator>
  <cp:keywords/>
  <dc:description/>
  <cp:lastModifiedBy>Administrator</cp:lastModifiedBy>
  <cp:revision>23</cp:revision>
  <dcterms:created xsi:type="dcterms:W3CDTF">2022-11-12T07:38:00Z</dcterms:created>
  <dcterms:modified xsi:type="dcterms:W3CDTF">2022-11-23T13:15:00Z</dcterms:modified>
</cp:coreProperties>
</file>