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A979" w14:textId="279E1FCE" w:rsidR="009554C3" w:rsidRDefault="00654E8F" w:rsidP="00545738">
      <w:pPr>
        <w:pStyle w:val="Heading1"/>
        <w:numPr>
          <w:ilvl w:val="0"/>
          <w:numId w:val="0"/>
        </w:numPr>
        <w:spacing w:before="0" w:after="0"/>
        <w:ind w:left="567" w:hanging="567"/>
        <w:rPr>
          <w:b w:val="0"/>
          <w:bCs/>
        </w:rPr>
      </w:pPr>
      <w:r w:rsidRPr="00994A3D">
        <w:t xml:space="preserve">Supplementary </w:t>
      </w:r>
      <w:r w:rsidR="009554C3">
        <w:t xml:space="preserve">Table 2. </w:t>
      </w:r>
      <w:r w:rsidR="009554C3" w:rsidRPr="009554C3">
        <w:rPr>
          <w:b w:val="0"/>
          <w:bCs/>
          <w:highlight w:val="white"/>
        </w:rPr>
        <w:t xml:space="preserve">Individual participant gait speed changes </w:t>
      </w:r>
      <w:r w:rsidR="009554C3" w:rsidRPr="009554C3">
        <w:rPr>
          <w:b w:val="0"/>
          <w:bCs/>
        </w:rPr>
        <w:t>compared to the MCID with participants that had a “turn” during the 10MWT removed from analysis</w:t>
      </w:r>
    </w:p>
    <w:p w14:paraId="43DACAEA" w14:textId="77777777" w:rsidR="009554C3" w:rsidRPr="009554C3" w:rsidRDefault="009554C3" w:rsidP="009554C3">
      <w:pPr>
        <w:spacing w:before="0" w:after="0"/>
      </w:pPr>
    </w:p>
    <w:tbl>
      <w:tblPr>
        <w:tblStyle w:val="1"/>
        <w:tblW w:w="8378" w:type="dxa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1022"/>
        <w:gridCol w:w="1260"/>
        <w:gridCol w:w="1159"/>
        <w:gridCol w:w="1181"/>
        <w:gridCol w:w="1223"/>
        <w:gridCol w:w="1273"/>
      </w:tblGrid>
      <w:tr w:rsidR="009554C3" w:rsidRPr="002738DE" w14:paraId="06D565FF" w14:textId="77777777" w:rsidTr="00574F58">
        <w:trPr>
          <w:trHeight w:val="771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C24C477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ID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991EB50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Baseline Gait Speed (m/s)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DFD2CFD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Gait Speed Change (m/s)           1Wk Post</w:t>
            </w:r>
          </w:p>
        </w:tc>
        <w:tc>
          <w:tcPr>
            <w:tcW w:w="11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4B39FFA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Gait Speed Change (m/s)           1Mo Post</w:t>
            </w:r>
          </w:p>
        </w:tc>
        <w:tc>
          <w:tcPr>
            <w:tcW w:w="11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0D3141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Gait Speed Change (m/s)          3Mo Post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2778FC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Gait Speed Change (m/s)            6Mo Post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592460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Gait Speed Change (m/s)        12Mo Post</w:t>
            </w:r>
          </w:p>
        </w:tc>
      </w:tr>
      <w:tr w:rsidR="009554C3" w:rsidRPr="002738DE" w14:paraId="528A91D3" w14:textId="77777777" w:rsidTr="00574F58">
        <w:trPr>
          <w:trHeight w:val="240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43B6A96D" w14:textId="77777777" w:rsidR="009554C3" w:rsidRPr="002738DE" w:rsidRDefault="009554C3" w:rsidP="009554C3">
            <w:pPr>
              <w:spacing w:before="0" w:after="0"/>
              <w:ind w:left="418" w:right="-202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18E8081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26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4C0C2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+0.44</w:t>
            </w:r>
          </w:p>
        </w:tc>
        <w:tc>
          <w:tcPr>
            <w:tcW w:w="115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3C1E4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+0.75</w:t>
            </w:r>
          </w:p>
        </w:tc>
        <w:tc>
          <w:tcPr>
            <w:tcW w:w="118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24BD9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+0.72</w:t>
            </w:r>
          </w:p>
        </w:tc>
        <w:tc>
          <w:tcPr>
            <w:tcW w:w="122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4C621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+0.56</w:t>
            </w:r>
          </w:p>
        </w:tc>
        <w:tc>
          <w:tcPr>
            <w:tcW w:w="1273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D41DB66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+0.46</w:t>
            </w:r>
          </w:p>
        </w:tc>
      </w:tr>
      <w:tr w:rsidR="009554C3" w:rsidRPr="002738DE" w14:paraId="35AAABF9" w14:textId="77777777" w:rsidTr="00574F58">
        <w:trPr>
          <w:trHeight w:val="315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9092737" w14:textId="77777777" w:rsidR="009554C3" w:rsidRPr="002738DE" w:rsidRDefault="009554C3" w:rsidP="009554C3">
            <w:pPr>
              <w:spacing w:before="0" w:after="0"/>
              <w:ind w:left="418" w:right="-202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F324178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6864A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A9BB9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+0.35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4F60E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+0.51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03581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D81551B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+0.30</w:t>
            </w:r>
          </w:p>
        </w:tc>
      </w:tr>
      <w:tr w:rsidR="009554C3" w:rsidRPr="002738DE" w14:paraId="56FA75B4" w14:textId="77777777" w:rsidTr="00574F58">
        <w:trPr>
          <w:trHeight w:val="315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F944E04" w14:textId="77777777" w:rsidR="009554C3" w:rsidRPr="002738DE" w:rsidRDefault="009554C3" w:rsidP="009554C3">
            <w:pPr>
              <w:spacing w:before="0" w:after="0"/>
              <w:ind w:left="418" w:right="-202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vertAlign w:val="superscript"/>
              </w:rPr>
              <w:t>TX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781D223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744BC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4A6BB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D23E1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667AD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+0.34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1411C5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+0.29</w:t>
            </w:r>
          </w:p>
        </w:tc>
      </w:tr>
      <w:tr w:rsidR="009554C3" w:rsidRPr="002738DE" w14:paraId="7FD6F571" w14:textId="77777777" w:rsidTr="00574F58">
        <w:trPr>
          <w:trHeight w:val="315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1825623" w14:textId="77777777" w:rsidR="009554C3" w:rsidRPr="0056495C" w:rsidRDefault="009554C3" w:rsidP="009554C3">
            <w:pPr>
              <w:spacing w:before="0" w:after="0"/>
              <w:ind w:left="418" w:right="-202"/>
              <w:rPr>
                <w:color w:val="000000"/>
                <w:sz w:val="20"/>
                <w:szCs w:val="20"/>
                <w:vertAlign w:val="superscript"/>
              </w:rPr>
            </w:pPr>
            <w:r w:rsidRPr="002738DE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02F62D7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FC20D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42E6F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63DA0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71324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+0.37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0C63B1F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+0.29</w:t>
            </w:r>
          </w:p>
        </w:tc>
      </w:tr>
      <w:tr w:rsidR="009554C3" w:rsidRPr="002738DE" w14:paraId="7C411AF2" w14:textId="77777777" w:rsidTr="00574F58">
        <w:trPr>
          <w:trHeight w:val="315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492E084" w14:textId="77777777" w:rsidR="009554C3" w:rsidRPr="002738DE" w:rsidRDefault="009554C3" w:rsidP="009554C3">
            <w:pPr>
              <w:spacing w:before="0" w:after="0"/>
              <w:ind w:left="418" w:right="-202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1BC1A85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22FD0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+0.19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1340D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6A95F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+0.18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C6267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727C86E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+0.41</w:t>
            </w:r>
          </w:p>
        </w:tc>
      </w:tr>
      <w:tr w:rsidR="009554C3" w:rsidRPr="002738DE" w14:paraId="789249DB" w14:textId="77777777" w:rsidTr="00574F58">
        <w:trPr>
          <w:trHeight w:val="315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8B3A0D6" w14:textId="77777777" w:rsidR="009554C3" w:rsidRPr="002738DE" w:rsidRDefault="009554C3" w:rsidP="009554C3">
            <w:pPr>
              <w:spacing w:before="0" w:after="0"/>
              <w:ind w:left="418" w:right="-202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J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vertAlign w:val="superscript"/>
              </w:rPr>
              <w:t>TX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E2E1360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A175A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+0.13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EAA7F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+0.17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F7299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+0.18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C34B7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C4F4838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+0.27</w:t>
            </w:r>
          </w:p>
        </w:tc>
      </w:tr>
      <w:tr w:rsidR="009554C3" w:rsidRPr="002738DE" w14:paraId="06834047" w14:textId="77777777" w:rsidTr="00574F58">
        <w:trPr>
          <w:trHeight w:val="315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1F285BA2" w14:textId="77777777" w:rsidR="009554C3" w:rsidRPr="0056495C" w:rsidRDefault="009554C3" w:rsidP="009554C3">
            <w:pPr>
              <w:spacing w:before="0" w:after="0"/>
              <w:ind w:left="418" w:right="-202"/>
              <w:rPr>
                <w:color w:val="000000"/>
                <w:sz w:val="20"/>
                <w:szCs w:val="20"/>
                <w:vertAlign w:val="superscript"/>
              </w:rPr>
            </w:pPr>
            <w:r w:rsidRPr="002738DE">
              <w:rPr>
                <w:color w:val="000000"/>
                <w:sz w:val="20"/>
                <w:szCs w:val="20"/>
              </w:rPr>
              <w:t>K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vertAlign w:val="superscript"/>
              </w:rPr>
              <w:t>TX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A50201A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C85E0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+0.61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8A296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+0.67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247E1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+0.50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C7874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4D5BB67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+0.06</w:t>
            </w:r>
          </w:p>
        </w:tc>
      </w:tr>
      <w:tr w:rsidR="009554C3" w:rsidRPr="002738DE" w14:paraId="79CEE24C" w14:textId="77777777" w:rsidTr="00574F58">
        <w:trPr>
          <w:trHeight w:val="315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4459FCF" w14:textId="77777777" w:rsidR="009554C3" w:rsidRPr="002738DE" w:rsidRDefault="009554C3" w:rsidP="009554C3">
            <w:pPr>
              <w:spacing w:before="0" w:after="0"/>
              <w:ind w:left="418" w:right="-202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E10B4FF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C6A96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1CF10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+0.32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17919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F7738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39D6F97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+0.06</w:t>
            </w:r>
          </w:p>
        </w:tc>
      </w:tr>
      <w:tr w:rsidR="009554C3" w:rsidRPr="002738DE" w14:paraId="548945C6" w14:textId="77777777" w:rsidTr="00574F58">
        <w:trPr>
          <w:trHeight w:val="315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10CC73ED" w14:textId="77777777" w:rsidR="009554C3" w:rsidRPr="0056495C" w:rsidRDefault="009554C3" w:rsidP="009554C3">
            <w:pPr>
              <w:spacing w:before="0" w:after="0"/>
              <w:ind w:left="418" w:right="-202"/>
              <w:rPr>
                <w:color w:val="000000"/>
                <w:sz w:val="20"/>
                <w:szCs w:val="20"/>
                <w:vertAlign w:val="superscript"/>
              </w:rPr>
            </w:pPr>
            <w:r w:rsidRPr="002738DE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E87F762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A2B7E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33FCA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+0.14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2F901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+0.01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7864A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4C78013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+0.20</w:t>
            </w:r>
          </w:p>
        </w:tc>
      </w:tr>
      <w:tr w:rsidR="009554C3" w:rsidRPr="002738DE" w14:paraId="172F60F5" w14:textId="77777777" w:rsidTr="00574F58">
        <w:trPr>
          <w:trHeight w:val="315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14693D9" w14:textId="77777777" w:rsidR="009554C3" w:rsidRPr="002738DE" w:rsidRDefault="009554C3" w:rsidP="009554C3">
            <w:pPr>
              <w:spacing w:before="0" w:after="0"/>
              <w:ind w:left="418" w:right="-202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P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vertAlign w:val="superscript"/>
              </w:rPr>
              <w:t>TX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BA2BA47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13CD1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+0.11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6DDB0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398E1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CD7F7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+0.15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D05EBAE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+0.07</w:t>
            </w:r>
          </w:p>
        </w:tc>
      </w:tr>
      <w:tr w:rsidR="009554C3" w:rsidRPr="002738DE" w14:paraId="11D7730C" w14:textId="77777777" w:rsidTr="00574F58">
        <w:trPr>
          <w:trHeight w:val="315"/>
        </w:trPr>
        <w:tc>
          <w:tcPr>
            <w:tcW w:w="1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A75C77" w14:textId="77777777" w:rsidR="009554C3" w:rsidRPr="002738DE" w:rsidRDefault="009554C3" w:rsidP="009554C3">
            <w:pPr>
              <w:spacing w:before="0" w:after="0"/>
              <w:ind w:left="418" w:right="-202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2930352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31C34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DF8AB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982AE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6F66B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+0.17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9086354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+0.05</w:t>
            </w:r>
          </w:p>
        </w:tc>
      </w:tr>
      <w:tr w:rsidR="009554C3" w:rsidRPr="002738DE" w14:paraId="3542E552" w14:textId="77777777" w:rsidTr="00574F58">
        <w:trPr>
          <w:trHeight w:val="315"/>
        </w:trPr>
        <w:tc>
          <w:tcPr>
            <w:tcW w:w="126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654B8F" w14:textId="77777777" w:rsidR="009554C3" w:rsidRPr="002738DE" w:rsidRDefault="009554C3" w:rsidP="009554C3">
            <w:pPr>
              <w:spacing w:before="0" w:after="0"/>
              <w:ind w:left="418" w:right="-202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76106943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6EA33802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06A88A8F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0AD83DBC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+0.05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24C5081A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D486C4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9554C3" w:rsidRPr="002738DE" w14:paraId="5789B511" w14:textId="77777777" w:rsidTr="00574F58">
        <w:trPr>
          <w:trHeight w:val="315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6445A4" w14:textId="77777777" w:rsidR="009554C3" w:rsidRPr="002738DE" w:rsidRDefault="009554C3" w:rsidP="009554C3">
            <w:pPr>
              <w:spacing w:before="0" w:after="0"/>
              <w:ind w:left="-139" w:right="-202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D09007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0.5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322227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550231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141EB58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EE44C4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D0FD13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738DE">
              <w:rPr>
                <w:b/>
                <w:color w:val="000000"/>
                <w:sz w:val="20"/>
                <w:szCs w:val="20"/>
              </w:rPr>
              <w:t>+0.21</w:t>
            </w:r>
          </w:p>
        </w:tc>
      </w:tr>
      <w:tr w:rsidR="009554C3" w:rsidRPr="002738DE" w14:paraId="68B36E95" w14:textId="77777777" w:rsidTr="00574F58">
        <w:trPr>
          <w:trHeight w:val="142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8F42DFB" w14:textId="77777777" w:rsidR="009554C3" w:rsidRPr="002738DE" w:rsidRDefault="009554C3" w:rsidP="009554C3">
            <w:pPr>
              <w:spacing w:before="0" w:after="0"/>
              <w:ind w:left="-139" w:right="-202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% of Participants &gt;MCID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A94EA19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DE59AD9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66.7</w:t>
            </w:r>
            <w:r w:rsidRPr="002738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C724189" w14:textId="77777777" w:rsidR="009554C3" w:rsidRPr="002738DE" w:rsidRDefault="009554C3" w:rsidP="009554C3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58.3</w:t>
            </w:r>
            <w:r w:rsidRPr="002738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6490248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66.7</w:t>
            </w:r>
            <w:r w:rsidRPr="002738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E95201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738DE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5.0</w:t>
            </w:r>
            <w:r w:rsidRPr="002738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6FBE600" w14:textId="77777777" w:rsidR="009554C3" w:rsidRPr="002738DE" w:rsidRDefault="009554C3" w:rsidP="009554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58.3</w:t>
            </w:r>
            <w:r w:rsidRPr="002738DE">
              <w:rPr>
                <w:color w:val="000000"/>
                <w:sz w:val="20"/>
                <w:szCs w:val="20"/>
              </w:rPr>
              <w:t>%</w:t>
            </w:r>
          </w:p>
        </w:tc>
      </w:tr>
    </w:tbl>
    <w:p w14:paraId="1A4D88C0" w14:textId="77777777" w:rsidR="009554C3" w:rsidRDefault="009554C3" w:rsidP="009554C3">
      <w:pPr>
        <w:pStyle w:val="Figurecaption"/>
        <w:spacing w:before="0" w:line="240" w:lineRule="auto"/>
        <w:rPr>
          <w:highlight w:val="white"/>
        </w:rPr>
      </w:pPr>
    </w:p>
    <w:p w14:paraId="46A62923" w14:textId="111C6139" w:rsidR="009554C3" w:rsidRPr="00961080" w:rsidRDefault="009554C3" w:rsidP="009554C3">
      <w:pPr>
        <w:pStyle w:val="Figurecaption"/>
        <w:spacing w:before="0" w:line="240" w:lineRule="auto"/>
        <w:rPr>
          <w:highlight w:val="white"/>
        </w:rPr>
      </w:pPr>
      <w:r w:rsidRPr="00961080">
        <w:rPr>
          <w:highlight w:val="white"/>
        </w:rPr>
        <w:t>Numbers in bold indicate an improvement beyond the MCID value. m/s</w:t>
      </w:r>
      <w:r w:rsidR="00034D3D">
        <w:rPr>
          <w:highlight w:val="white"/>
        </w:rPr>
        <w:t>,</w:t>
      </w:r>
      <w:r w:rsidRPr="00961080">
        <w:rPr>
          <w:highlight w:val="white"/>
        </w:rPr>
        <w:t xml:space="preserve"> meters per second; Wk</w:t>
      </w:r>
      <w:r w:rsidR="00034D3D">
        <w:rPr>
          <w:highlight w:val="white"/>
        </w:rPr>
        <w:t>,</w:t>
      </w:r>
      <w:r w:rsidRPr="00961080">
        <w:rPr>
          <w:highlight w:val="white"/>
        </w:rPr>
        <w:t xml:space="preserve"> week; Mo</w:t>
      </w:r>
      <w:r w:rsidR="00034D3D">
        <w:rPr>
          <w:highlight w:val="white"/>
        </w:rPr>
        <w:t>,</w:t>
      </w:r>
      <w:r w:rsidRPr="00961080">
        <w:rPr>
          <w:highlight w:val="white"/>
        </w:rPr>
        <w:t xml:space="preserve"> month; Post</w:t>
      </w:r>
      <w:r w:rsidR="00034D3D">
        <w:rPr>
          <w:highlight w:val="white"/>
        </w:rPr>
        <w:t>,</w:t>
      </w:r>
      <w:r w:rsidRPr="00961080">
        <w:rPr>
          <w:highlight w:val="white"/>
        </w:rPr>
        <w:t xml:space="preserve"> post-treatment; MCID</w:t>
      </w:r>
      <w:r w:rsidR="00034D3D">
        <w:rPr>
          <w:highlight w:val="white"/>
        </w:rPr>
        <w:t xml:space="preserve">, </w:t>
      </w:r>
      <w:r w:rsidRPr="00961080">
        <w:rPr>
          <w:highlight w:val="white"/>
        </w:rPr>
        <w:t>minimal clinically important difference</w:t>
      </w:r>
      <w:r w:rsidR="00034D3D">
        <w:rPr>
          <w:highlight w:val="white"/>
        </w:rPr>
        <w:t>;</w:t>
      </w:r>
      <w:r w:rsidRPr="00961080">
        <w:rPr>
          <w:highlight w:val="white"/>
        </w:rPr>
        <w:t xml:space="preserve"> TX</w:t>
      </w:r>
      <w:r w:rsidR="00034D3D">
        <w:rPr>
          <w:highlight w:val="white"/>
        </w:rPr>
        <w:t>, p</w:t>
      </w:r>
      <w:r w:rsidRPr="00961080">
        <w:rPr>
          <w:highlight w:val="white"/>
        </w:rPr>
        <w:t>articipants who received some additional therapy during post-treatment follow-ups.</w:t>
      </w:r>
    </w:p>
    <w:p w14:paraId="6F8509D7" w14:textId="77777777" w:rsidR="009554C3" w:rsidRDefault="009554C3" w:rsidP="009554C3">
      <w:pPr>
        <w:pStyle w:val="References"/>
        <w:spacing w:before="0" w:line="240" w:lineRule="auto"/>
        <w:ind w:left="0" w:firstLine="0"/>
      </w:pPr>
    </w:p>
    <w:p w14:paraId="5DD76D0C" w14:textId="77777777" w:rsidR="009554C3" w:rsidRDefault="009554C3" w:rsidP="009554C3">
      <w:pPr>
        <w:pStyle w:val="References"/>
        <w:spacing w:before="0" w:line="240" w:lineRule="auto"/>
        <w:ind w:left="0" w:firstLine="0"/>
      </w:pPr>
    </w:p>
    <w:p w14:paraId="2C7F4D96" w14:textId="77777777" w:rsidR="009554C3" w:rsidRDefault="009554C3" w:rsidP="009554C3">
      <w:pPr>
        <w:spacing w:before="0" w:after="0"/>
      </w:pPr>
    </w:p>
    <w:p w14:paraId="7B65BC41" w14:textId="77777777" w:rsidR="00DE23E8" w:rsidRPr="001549D3" w:rsidRDefault="00DE23E8" w:rsidP="009554C3">
      <w:pPr>
        <w:spacing w:before="0" w:after="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1F4F1" w14:textId="77777777" w:rsidR="00E724BC" w:rsidRDefault="00E724BC" w:rsidP="00117666">
      <w:pPr>
        <w:spacing w:after="0"/>
      </w:pPr>
      <w:r>
        <w:separator/>
      </w:r>
    </w:p>
  </w:endnote>
  <w:endnote w:type="continuationSeparator" w:id="0">
    <w:p w14:paraId="10614569" w14:textId="77777777" w:rsidR="00E724BC" w:rsidRDefault="00E724B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F520" w14:textId="77777777" w:rsidR="00E724BC" w:rsidRDefault="00E724BC" w:rsidP="00117666">
      <w:pPr>
        <w:spacing w:after="0"/>
      </w:pPr>
      <w:r>
        <w:separator/>
      </w:r>
    </w:p>
  </w:footnote>
  <w:footnote w:type="continuationSeparator" w:id="0">
    <w:p w14:paraId="6CABB5BB" w14:textId="77777777" w:rsidR="00E724BC" w:rsidRDefault="00E724B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418257741">
    <w:abstractNumId w:val="0"/>
  </w:num>
  <w:num w:numId="2" w16cid:durableId="475534079">
    <w:abstractNumId w:val="4"/>
  </w:num>
  <w:num w:numId="3" w16cid:durableId="165678155">
    <w:abstractNumId w:val="1"/>
  </w:num>
  <w:num w:numId="4" w16cid:durableId="1556509704">
    <w:abstractNumId w:val="5"/>
  </w:num>
  <w:num w:numId="5" w16cid:durableId="1840925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9099838">
    <w:abstractNumId w:val="3"/>
  </w:num>
  <w:num w:numId="7" w16cid:durableId="1137645205">
    <w:abstractNumId w:val="6"/>
  </w:num>
  <w:num w:numId="8" w16cid:durableId="746617092">
    <w:abstractNumId w:val="6"/>
  </w:num>
  <w:num w:numId="9" w16cid:durableId="528297671">
    <w:abstractNumId w:val="6"/>
  </w:num>
  <w:num w:numId="10" w16cid:durableId="790367731">
    <w:abstractNumId w:val="6"/>
  </w:num>
  <w:num w:numId="11" w16cid:durableId="823543526">
    <w:abstractNumId w:val="6"/>
  </w:num>
  <w:num w:numId="12" w16cid:durableId="1578828393">
    <w:abstractNumId w:val="6"/>
  </w:num>
  <w:num w:numId="13" w16cid:durableId="1182163201">
    <w:abstractNumId w:val="3"/>
  </w:num>
  <w:num w:numId="14" w16cid:durableId="318770001">
    <w:abstractNumId w:val="2"/>
  </w:num>
  <w:num w:numId="15" w16cid:durableId="739400181">
    <w:abstractNumId w:val="2"/>
  </w:num>
  <w:num w:numId="16" w16cid:durableId="1119179229">
    <w:abstractNumId w:val="2"/>
  </w:num>
  <w:num w:numId="17" w16cid:durableId="172762620">
    <w:abstractNumId w:val="2"/>
  </w:num>
  <w:num w:numId="18" w16cid:durableId="339242403">
    <w:abstractNumId w:val="2"/>
  </w:num>
  <w:num w:numId="19" w16cid:durableId="1822580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4D3D"/>
    <w:rsid w:val="00035434"/>
    <w:rsid w:val="000379C1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45738"/>
    <w:rsid w:val="00574F58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554C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F03BC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724BC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Tabletitle">
    <w:name w:val="Table title"/>
    <w:basedOn w:val="Normal"/>
    <w:next w:val="Normal"/>
    <w:qFormat/>
    <w:rsid w:val="009554C3"/>
    <w:pPr>
      <w:spacing w:before="240" w:after="0" w:line="360" w:lineRule="auto"/>
    </w:pPr>
    <w:rPr>
      <w:rFonts w:eastAsia="Times New Roman" w:cs="Times New Roman"/>
      <w:szCs w:val="24"/>
      <w:lang w:val="en-GB" w:eastAsia="en-GB"/>
    </w:rPr>
  </w:style>
  <w:style w:type="paragraph" w:customStyle="1" w:styleId="Figurecaption">
    <w:name w:val="Figure caption"/>
    <w:basedOn w:val="Normal"/>
    <w:next w:val="Normal"/>
    <w:qFormat/>
    <w:rsid w:val="009554C3"/>
    <w:pPr>
      <w:spacing w:before="240" w:after="0" w:line="360" w:lineRule="auto"/>
    </w:pPr>
    <w:rPr>
      <w:rFonts w:eastAsia="Times New Roman" w:cs="Times New Roman"/>
      <w:szCs w:val="24"/>
      <w:lang w:val="en-GB" w:eastAsia="en-GB"/>
    </w:rPr>
  </w:style>
  <w:style w:type="paragraph" w:customStyle="1" w:styleId="References">
    <w:name w:val="References"/>
    <w:basedOn w:val="Normal"/>
    <w:qFormat/>
    <w:rsid w:val="009554C3"/>
    <w:pPr>
      <w:spacing w:after="0" w:line="360" w:lineRule="auto"/>
      <w:ind w:left="720" w:hanging="720"/>
      <w:contextualSpacing/>
    </w:pPr>
    <w:rPr>
      <w:rFonts w:eastAsia="Times New Roman" w:cs="Times New Roman"/>
      <w:szCs w:val="24"/>
      <w:lang w:val="en-GB" w:eastAsia="en-GB"/>
    </w:rPr>
  </w:style>
  <w:style w:type="table" w:customStyle="1" w:styleId="1">
    <w:name w:val="1"/>
    <w:basedOn w:val="TableNormal"/>
    <w:rsid w:val="009554C3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Author</cp:lastModifiedBy>
  <cp:revision>5</cp:revision>
  <cp:lastPrinted>2013-10-03T12:51:00Z</cp:lastPrinted>
  <dcterms:created xsi:type="dcterms:W3CDTF">2022-11-02T17:01:00Z</dcterms:created>
  <dcterms:modified xsi:type="dcterms:W3CDTF">2023-12-13T22:34:00Z</dcterms:modified>
</cp:coreProperties>
</file>