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547D" w14:textId="020233C8" w:rsidR="00D87582" w:rsidRDefault="00D87582" w:rsidP="00D87582">
      <w:pPr>
        <w:rPr>
          <w:rFonts w:ascii="Times New Roman" w:hAnsi="Times New Roman" w:cs="Times New Roman"/>
        </w:rPr>
      </w:pPr>
      <w:bookmarkStart w:id="0" w:name="_Hlk115886681"/>
      <w:r>
        <w:rPr>
          <w:rFonts w:ascii="Times New Roman" w:hAnsi="Times New Roman" w:cs="Times New Roman"/>
        </w:rPr>
        <w:t xml:space="preserve">Supplementary table </w:t>
      </w:r>
      <w:r w:rsidR="008913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The </w:t>
      </w:r>
      <w:r w:rsidRPr="00851C1E">
        <w:rPr>
          <w:rFonts w:ascii="Times New Roman" w:hAnsi="Times New Roman" w:cs="Times New Roman"/>
        </w:rPr>
        <w:t xml:space="preserve">Clinicopathologic characteristics of the </w:t>
      </w:r>
      <w:r>
        <w:rPr>
          <w:rFonts w:ascii="Times New Roman" w:hAnsi="Times New Roman" w:cs="Times New Roman"/>
        </w:rPr>
        <w:t>GSE32</w:t>
      </w:r>
      <w:r w:rsidR="005E5387">
        <w:rPr>
          <w:rFonts w:ascii="Times New Roman" w:hAnsi="Times New Roman" w:cs="Times New Roman"/>
        </w:rPr>
        <w:t>894</w:t>
      </w:r>
      <w:r>
        <w:rPr>
          <w:rFonts w:ascii="Times New Roman" w:hAnsi="Times New Roman" w:cs="Times New Roman"/>
        </w:rPr>
        <w:t xml:space="preserve"> included</w:t>
      </w:r>
      <w:r w:rsidRPr="00851C1E">
        <w:rPr>
          <w:rFonts w:ascii="Times New Roman" w:hAnsi="Times New Roman" w:cs="Times New Roman"/>
        </w:rPr>
        <w:t xml:space="preserve"> patients.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600"/>
        <w:gridCol w:w="1728"/>
        <w:gridCol w:w="1728"/>
        <w:gridCol w:w="1016"/>
      </w:tblGrid>
      <w:tr w:rsidR="00D87582" w:rsidRPr="00D87582" w14:paraId="58687CA3" w14:textId="77777777" w:rsidTr="00D87582">
        <w:trPr>
          <w:cantSplit/>
          <w:tblHeader/>
          <w:jc w:val="center"/>
        </w:trPr>
        <w:tc>
          <w:tcPr>
            <w:tcW w:w="260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14:paraId="7F758BEA" w14:textId="77777777" w:rsidR="00D87582" w:rsidRPr="00D87582" w:rsidRDefault="00D87582" w:rsidP="00270540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Characteristic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8A4A" w14:textId="77777777" w:rsidR="00D87582" w:rsidRPr="00D87582" w:rsidRDefault="00D87582" w:rsidP="00270540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Cluster1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2382" w14:textId="77777777" w:rsidR="00D87582" w:rsidRPr="00D87582" w:rsidRDefault="00D87582" w:rsidP="00270540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Cluster2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F7E8" w14:textId="77777777" w:rsidR="00D87582" w:rsidRPr="00D87582" w:rsidRDefault="00D87582" w:rsidP="00270540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p</w:t>
            </w:r>
          </w:p>
        </w:tc>
      </w:tr>
      <w:tr w:rsidR="00D87582" w:rsidRPr="00D87582" w14:paraId="5D73F3B9" w14:textId="77777777" w:rsidTr="00D87582">
        <w:trPr>
          <w:cantSplit/>
          <w:jc w:val="center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4EB5" w14:textId="77777777" w:rsidR="00D87582" w:rsidRPr="00D87582" w:rsidRDefault="00D87582" w:rsidP="00270540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n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5943" w14:textId="77777777" w:rsidR="00D87582" w:rsidRPr="00D87582" w:rsidRDefault="00D87582" w:rsidP="00270540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133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1B36" w14:textId="77777777" w:rsidR="00D87582" w:rsidRPr="00D87582" w:rsidRDefault="00D87582" w:rsidP="00270540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91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9F1D" w14:textId="77777777" w:rsidR="00D87582" w:rsidRPr="00D87582" w:rsidRDefault="00D87582" w:rsidP="00270540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82" w:rsidRPr="00D87582" w14:paraId="3705B371" w14:textId="77777777" w:rsidTr="00D87582">
        <w:trPr>
          <w:cantSplit/>
          <w:jc w:val="center"/>
        </w:trPr>
        <w:tc>
          <w:tcPr>
            <w:tcW w:w="260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279B1" w14:textId="06747F79" w:rsidR="00D87582" w:rsidRPr="00D87582" w:rsidRDefault="00D87582" w:rsidP="00D87582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Age, mean ± SD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48A1" w14:textId="3E4AFD2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68.77 ± 12.66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0D59" w14:textId="5DDEA3D9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70.41 ± 8.87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E667" w14:textId="41409E23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0.256</w:t>
            </w:r>
          </w:p>
        </w:tc>
      </w:tr>
      <w:tr w:rsidR="00D87582" w:rsidRPr="00D87582" w14:paraId="785EDEEF" w14:textId="77777777" w:rsidTr="00D87582">
        <w:trPr>
          <w:cantSplit/>
          <w:jc w:val="center"/>
        </w:trPr>
        <w:tc>
          <w:tcPr>
            <w:tcW w:w="2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F864" w14:textId="2A059255" w:rsidR="00D87582" w:rsidRPr="00D87582" w:rsidRDefault="00D87582" w:rsidP="00D87582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DejaVu Sans" w:hAnsi="Times New Roman" w:cs="Times New Roman"/>
                <w:color w:val="000000"/>
              </w:rPr>
              <w:t>Sex</w:t>
            </w:r>
            <w:r w:rsidRPr="00D87582">
              <w:rPr>
                <w:rFonts w:ascii="Times New Roman" w:eastAsia="DejaVu Sans" w:hAnsi="Times New Roman" w:cs="Times New Roman"/>
                <w:color w:val="000000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FBA7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2204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BFF4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1.000</w:t>
            </w:r>
          </w:p>
        </w:tc>
      </w:tr>
      <w:tr w:rsidR="00D87582" w:rsidRPr="00D87582" w14:paraId="38FFB948" w14:textId="77777777" w:rsidTr="00D87582">
        <w:trPr>
          <w:cantSplit/>
          <w:jc w:val="center"/>
        </w:trPr>
        <w:tc>
          <w:tcPr>
            <w:tcW w:w="2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7B38" w14:textId="77777777" w:rsidR="00D87582" w:rsidRPr="00D87582" w:rsidRDefault="00D87582" w:rsidP="00D87582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Female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120C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36 (16.1%)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361E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25 (11.2%)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FBFB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82" w:rsidRPr="00D87582" w14:paraId="6CB23B83" w14:textId="77777777" w:rsidTr="00D87582">
        <w:trPr>
          <w:cantSplit/>
          <w:jc w:val="center"/>
        </w:trPr>
        <w:tc>
          <w:tcPr>
            <w:tcW w:w="2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C49D" w14:textId="77777777" w:rsidR="00D87582" w:rsidRPr="00D87582" w:rsidRDefault="00D87582" w:rsidP="00D87582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A37D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97 (43.3%)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ADD5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66 (29.5%)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796F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82" w:rsidRPr="00D87582" w14:paraId="7F0C152E" w14:textId="77777777" w:rsidTr="00D87582">
        <w:trPr>
          <w:cantSplit/>
          <w:jc w:val="center"/>
        </w:trPr>
        <w:tc>
          <w:tcPr>
            <w:tcW w:w="2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0688" w14:textId="77777777" w:rsidR="00D87582" w:rsidRPr="00D87582" w:rsidRDefault="00D87582" w:rsidP="00D87582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4CEC" w14:textId="77777777" w:rsidR="00D87582" w:rsidRPr="00D87582" w:rsidRDefault="00D87582" w:rsidP="00D87582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D871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57AC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&lt; 0.001</w:t>
            </w:r>
          </w:p>
        </w:tc>
      </w:tr>
      <w:tr w:rsidR="00D87582" w:rsidRPr="00D87582" w14:paraId="6CA31DAB" w14:textId="77777777" w:rsidTr="00D87582">
        <w:trPr>
          <w:cantSplit/>
          <w:jc w:val="center"/>
        </w:trPr>
        <w:tc>
          <w:tcPr>
            <w:tcW w:w="2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92A8" w14:textId="77777777" w:rsidR="00D87582" w:rsidRPr="00D87582" w:rsidRDefault="00D87582" w:rsidP="00D87582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G1_2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DDC5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91 (41%)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A4E3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38 (17.1%)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5588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82" w:rsidRPr="00D87582" w14:paraId="4DD0A6C1" w14:textId="77777777" w:rsidTr="00D87582">
        <w:trPr>
          <w:cantSplit/>
          <w:jc w:val="center"/>
        </w:trPr>
        <w:tc>
          <w:tcPr>
            <w:tcW w:w="2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0C1A" w14:textId="77777777" w:rsidR="00D87582" w:rsidRPr="00D87582" w:rsidRDefault="00D87582" w:rsidP="00D87582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G3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1957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42 (18.9%)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D48D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51 (23%)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1D08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82" w:rsidRPr="00D87582" w14:paraId="1C2FDD55" w14:textId="77777777" w:rsidTr="00D87582">
        <w:trPr>
          <w:cantSplit/>
          <w:jc w:val="center"/>
        </w:trPr>
        <w:tc>
          <w:tcPr>
            <w:tcW w:w="2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14DA" w14:textId="77777777" w:rsidR="00D87582" w:rsidRPr="00D87582" w:rsidRDefault="00D87582" w:rsidP="00D87582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T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C7C3" w14:textId="77777777" w:rsidR="00D87582" w:rsidRPr="00D87582" w:rsidRDefault="00D87582" w:rsidP="00D87582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5223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01CC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0.275</w:t>
            </w:r>
          </w:p>
        </w:tc>
      </w:tr>
      <w:tr w:rsidR="00D87582" w:rsidRPr="00D87582" w14:paraId="252A33AC" w14:textId="77777777" w:rsidTr="00D87582">
        <w:trPr>
          <w:cantSplit/>
          <w:jc w:val="center"/>
        </w:trPr>
        <w:tc>
          <w:tcPr>
            <w:tcW w:w="2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C0D8" w14:textId="77777777" w:rsidR="00D87582" w:rsidRPr="00D87582" w:rsidRDefault="00D87582" w:rsidP="00D87582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T3_4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1CCD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3 (1.3%)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A18A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5 (2.2%)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0665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82" w:rsidRPr="00D87582" w14:paraId="2DCD1780" w14:textId="77777777" w:rsidTr="00D87582">
        <w:trPr>
          <w:cantSplit/>
          <w:jc w:val="center"/>
        </w:trPr>
        <w:tc>
          <w:tcPr>
            <w:tcW w:w="2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254C" w14:textId="77777777" w:rsidR="00D87582" w:rsidRPr="00D87582" w:rsidRDefault="00D87582" w:rsidP="00D87582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Ta_2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D052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130 (58%)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88FF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86 (38.4%)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62BF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82" w:rsidRPr="00D87582" w14:paraId="42095D05" w14:textId="77777777" w:rsidTr="00D87582">
        <w:trPr>
          <w:cantSplit/>
          <w:jc w:val="center"/>
        </w:trPr>
        <w:tc>
          <w:tcPr>
            <w:tcW w:w="2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5973" w14:textId="173039EA" w:rsidR="00D87582" w:rsidRPr="00D87582" w:rsidRDefault="00D87582" w:rsidP="00D87582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6A025A">
              <w:rPr>
                <w:rFonts w:ascii="Times New Roman" w:eastAsia="DejaVu Sans" w:hAnsi="Times New Roman" w:cs="Times New Roman"/>
                <w:color w:val="000000"/>
              </w:rPr>
              <w:t>Overall survival,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6359" w14:textId="77777777" w:rsidR="00D87582" w:rsidRPr="00D87582" w:rsidRDefault="00D87582" w:rsidP="00D87582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2D9D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C988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0.002</w:t>
            </w:r>
          </w:p>
        </w:tc>
      </w:tr>
      <w:tr w:rsidR="00D87582" w:rsidRPr="00D87582" w14:paraId="717EBA8D" w14:textId="77777777" w:rsidTr="00D87582">
        <w:trPr>
          <w:cantSplit/>
          <w:jc w:val="center"/>
        </w:trPr>
        <w:tc>
          <w:tcPr>
            <w:tcW w:w="2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50F8" w14:textId="67416A33" w:rsidR="00D87582" w:rsidRPr="00D87582" w:rsidRDefault="00D87582" w:rsidP="00D87582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6A025A">
              <w:rPr>
                <w:rFonts w:ascii="Times New Roman" w:eastAsia="DejaVu Sans" w:hAnsi="Times New Roman" w:cs="Times New Roman"/>
                <w:color w:val="000000"/>
              </w:rPr>
              <w:t>Alive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373A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126 (56.2%)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6CBC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73 (32.6%)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38C5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82" w:rsidRPr="00D87582" w14:paraId="6FD8DA18" w14:textId="77777777" w:rsidTr="00D87582">
        <w:trPr>
          <w:cantSplit/>
          <w:jc w:val="center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9D06" w14:textId="75BB644F" w:rsidR="00D87582" w:rsidRPr="00D87582" w:rsidRDefault="00D87582" w:rsidP="00D87582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6A025A">
              <w:rPr>
                <w:rFonts w:ascii="Times New Roman" w:eastAsia="DejaVu Sans" w:hAnsi="Times New Roman" w:cs="Times New Roman"/>
                <w:color w:val="000000"/>
              </w:rPr>
              <w:t>Dead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B4EF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7 (3.1%)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3926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87582">
              <w:rPr>
                <w:rFonts w:ascii="Times New Roman" w:eastAsia="DejaVu Sans" w:hAnsi="Times New Roman" w:cs="Times New Roman"/>
                <w:color w:val="000000"/>
              </w:rPr>
              <w:t>18 (8%)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3841" w14:textId="77777777" w:rsidR="00D87582" w:rsidRPr="00D87582" w:rsidRDefault="00D87582" w:rsidP="00D87582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7C1B06" w14:textId="3104279B" w:rsidR="00D87582" w:rsidRDefault="00D87582" w:rsidP="00D87582">
      <w:pPr>
        <w:jc w:val="center"/>
      </w:pPr>
      <w:r>
        <w:rPr>
          <w:rFonts w:ascii="Times New Roman" w:hAnsi="Times New Roman" w:cs="Times New Roman"/>
        </w:rPr>
        <w:t>SD:</w:t>
      </w:r>
      <w:r w:rsidRPr="00E23EC5">
        <w:t xml:space="preserve"> </w:t>
      </w:r>
      <w:r w:rsidRPr="00E23EC5">
        <w:rPr>
          <w:rFonts w:ascii="Times New Roman" w:hAnsi="Times New Roman" w:cs="Times New Roman"/>
        </w:rPr>
        <w:t>Standard deviation</w:t>
      </w:r>
      <w:r>
        <w:rPr>
          <w:rFonts w:ascii="Times New Roman" w:hAnsi="Times New Roman" w:cs="Times New Roman"/>
        </w:rPr>
        <w:t xml:space="preserve">; WHO: </w:t>
      </w:r>
      <w:r w:rsidRPr="00804BAB">
        <w:rPr>
          <w:rFonts w:ascii="Times New Roman" w:hAnsi="Times New Roman" w:cs="Times New Roman"/>
        </w:rPr>
        <w:t>World Health Organization</w:t>
      </w:r>
      <w:r>
        <w:rPr>
          <w:rFonts w:ascii="Times New Roman" w:hAnsi="Times New Roman" w:cs="Times New Roman"/>
        </w:rPr>
        <w:t>; n: Number.</w:t>
      </w:r>
    </w:p>
    <w:sectPr w:rsidR="00D8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32BB" w14:textId="77777777" w:rsidR="00BD5043" w:rsidRDefault="00BD5043" w:rsidP="008913C2">
      <w:r>
        <w:separator/>
      </w:r>
    </w:p>
  </w:endnote>
  <w:endnote w:type="continuationSeparator" w:id="0">
    <w:p w14:paraId="3DE71780" w14:textId="77777777" w:rsidR="00BD5043" w:rsidRDefault="00BD5043" w:rsidP="0089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BA02" w14:textId="77777777" w:rsidR="00BD5043" w:rsidRDefault="00BD5043" w:rsidP="008913C2">
      <w:r>
        <w:separator/>
      </w:r>
    </w:p>
  </w:footnote>
  <w:footnote w:type="continuationSeparator" w:id="0">
    <w:p w14:paraId="224EED33" w14:textId="77777777" w:rsidR="00BD5043" w:rsidRDefault="00BD5043" w:rsidP="0089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8F"/>
    <w:rsid w:val="005E5387"/>
    <w:rsid w:val="008913C2"/>
    <w:rsid w:val="00BD5043"/>
    <w:rsid w:val="00D87582"/>
    <w:rsid w:val="00F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1249"/>
  <w15:chartTrackingRefBased/>
  <w15:docId w15:val="{F74FA90A-2C4D-496B-B104-D13E5450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582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3C2"/>
    <w:rPr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8913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3C2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XIONG</dc:creator>
  <cp:keywords/>
  <dc:description/>
  <cp:lastModifiedBy>LI XIONG</cp:lastModifiedBy>
  <cp:revision>4</cp:revision>
  <dcterms:created xsi:type="dcterms:W3CDTF">2022-10-05T10:36:00Z</dcterms:created>
  <dcterms:modified xsi:type="dcterms:W3CDTF">2022-10-08T14:17:00Z</dcterms:modified>
</cp:coreProperties>
</file>