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A62EDE" w14:textId="77777777" w:rsidR="00F46514" w:rsidRDefault="00F46514" w:rsidP="00F46514">
      <w:pPr>
        <w:pStyle w:val="Title"/>
        <w:ind w:left="0"/>
      </w:pPr>
      <w:r>
        <w:t>Supplementary data to manuscript:</w:t>
      </w:r>
    </w:p>
    <w:p w14:paraId="5260ACD9" w14:textId="1DB8AED3" w:rsidR="00F46514" w:rsidRPr="0060755F" w:rsidRDefault="00BE58B1" w:rsidP="00F46514">
      <w:pPr>
        <w:pStyle w:val="Title"/>
        <w:rPr>
          <w:rFonts w:cstheme="minorHAnsi"/>
        </w:rPr>
      </w:pPr>
      <w:r>
        <w:rPr>
          <w:rFonts w:asciiTheme="minorHAnsi" w:hAnsiTheme="minorHAnsi" w:cstheme="minorHAnsi"/>
          <w:b w:val="0"/>
          <w:bCs w:val="0"/>
          <w:sz w:val="22"/>
          <w:szCs w:val="22"/>
        </w:rPr>
        <w:t>“</w:t>
      </w:r>
      <w:r w:rsidR="006C5C6E" w:rsidRPr="006C5C6E">
        <w:rPr>
          <w:rFonts w:asciiTheme="minorHAnsi" w:hAnsiTheme="minorHAnsi" w:cstheme="minorHAnsi"/>
          <w:b w:val="0"/>
          <w:bCs w:val="0"/>
          <w:sz w:val="22"/>
          <w:szCs w:val="22"/>
        </w:rPr>
        <w:t>Modelling metastatic colonization of cholangiocarcinoma organoids in decellularized lung and lymph nodes</w:t>
      </w:r>
      <w:r w:rsidR="00F46514" w:rsidRPr="0060755F">
        <w:rPr>
          <w:rFonts w:asciiTheme="minorHAnsi" w:hAnsiTheme="minorHAnsi" w:cstheme="minorHAnsi"/>
          <w:b w:val="0"/>
          <w:bCs w:val="0"/>
          <w:sz w:val="22"/>
          <w:szCs w:val="22"/>
        </w:rPr>
        <w:t>” b</w:t>
      </w:r>
      <w:r w:rsidR="00F46514" w:rsidRPr="0060755F">
        <w:rPr>
          <w:rFonts w:asciiTheme="minorHAnsi" w:eastAsiaTheme="minorHAnsi" w:hAnsiTheme="minorHAnsi" w:cstheme="minorHAnsi"/>
          <w:b w:val="0"/>
          <w:bCs w:val="0"/>
          <w:sz w:val="22"/>
          <w:szCs w:val="22"/>
        </w:rPr>
        <w:t xml:space="preserve">y 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Gilles S van Tienderen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1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, Marije van Beek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1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, Ivo Schurink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1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, Oskar Rosmark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2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, Henk Roest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1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 xml:space="preserve">, </w:t>
      </w:r>
      <w:proofErr w:type="spellStart"/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Jantine</w:t>
      </w:r>
      <w:proofErr w:type="spellEnd"/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 xml:space="preserve"> Tieleman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3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, Jeroen Demmers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3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, Iain Muntz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4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 xml:space="preserve">, </w:t>
      </w:r>
      <w:proofErr w:type="spellStart"/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Gunilla</w:t>
      </w:r>
      <w:proofErr w:type="spellEnd"/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 xml:space="preserve"> Westergren-Thorsson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2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 xml:space="preserve">, </w:t>
      </w:r>
      <w:proofErr w:type="spellStart"/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Gijsje</w:t>
      </w:r>
      <w:proofErr w:type="spellEnd"/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 xml:space="preserve"> Koenderink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4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, Luc JW van der Laan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1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, and Monique MA Verstegen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  <w:vertAlign w:val="superscript"/>
        </w:rPr>
        <w:t>1</w:t>
      </w:r>
      <w:r w:rsidR="00F46514" w:rsidRPr="0060755F">
        <w:rPr>
          <w:rFonts w:asciiTheme="minorHAnsi" w:hAnsiTheme="minorHAnsi" w:cstheme="minorHAnsi"/>
          <w:b w:val="0"/>
          <w:sz w:val="22"/>
          <w:szCs w:val="22"/>
        </w:rPr>
        <w:t>*</w:t>
      </w:r>
    </w:p>
    <w:p w14:paraId="265521A6" w14:textId="55D3F3B5" w:rsidR="00D86C38" w:rsidRPr="0060755F" w:rsidRDefault="00D86C38">
      <w:r w:rsidRPr="0060755F">
        <w:br w:type="page"/>
      </w:r>
    </w:p>
    <w:p w14:paraId="40590AF1" w14:textId="30CDB760" w:rsidR="00580EEE" w:rsidRPr="0060755F" w:rsidRDefault="00580EEE">
      <w:pPr>
        <w:rPr>
          <w:noProof/>
        </w:rPr>
      </w:pPr>
      <w:r>
        <w:rPr>
          <w:noProof/>
        </w:rPr>
        <w:lastRenderedPageBreak/>
        <w:drawing>
          <wp:anchor distT="0" distB="0" distL="0" distR="0" simplePos="0" relativeHeight="251664384" behindDoc="0" locked="0" layoutInCell="1" allowOverlap="1" wp14:anchorId="1233CE97" wp14:editId="5F00A654">
            <wp:simplePos x="0" y="0"/>
            <wp:positionH relativeFrom="margin">
              <wp:align>left</wp:align>
            </wp:positionH>
            <wp:positionV relativeFrom="paragraph">
              <wp:posOffset>231</wp:posOffset>
            </wp:positionV>
            <wp:extent cx="4263675" cy="3677983"/>
            <wp:effectExtent l="0" t="0" r="3810" b="0"/>
            <wp:wrapTopAndBottom/>
            <wp:docPr id="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3675" cy="3677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6FEB89" w14:textId="3799CAFE" w:rsidR="00580EEE" w:rsidRPr="00580EEE" w:rsidRDefault="00580EEE">
      <w:pPr>
        <w:rPr>
          <w:noProof/>
        </w:rPr>
      </w:pPr>
      <w:r w:rsidRPr="00580EEE">
        <w:rPr>
          <w:b/>
          <w:noProof/>
        </w:rPr>
        <w:t>Figure S1: Decellularization process and experimental set-up</w:t>
      </w:r>
      <w:r w:rsidR="00CB16A6">
        <w:rPr>
          <w:b/>
          <w:noProof/>
        </w:rPr>
        <w:t xml:space="preserve"> for </w:t>
      </w:r>
      <w:r w:rsidR="00CB16A6" w:rsidRPr="00580EEE">
        <w:rPr>
          <w:b/>
          <w:noProof/>
        </w:rPr>
        <w:t>mechanical characterization</w:t>
      </w:r>
      <w:r w:rsidR="00CB16A6">
        <w:rPr>
          <w:b/>
          <w:noProof/>
        </w:rPr>
        <w:t xml:space="preserve"> of decellularized tissues</w:t>
      </w:r>
      <w:r w:rsidRPr="00580EEE">
        <w:rPr>
          <w:noProof/>
        </w:rPr>
        <w:t xml:space="preserve">. </w:t>
      </w:r>
      <w:r w:rsidRPr="00580EEE">
        <w:rPr>
          <w:b/>
          <w:noProof/>
        </w:rPr>
        <w:t>A)</w:t>
      </w:r>
      <w:r w:rsidRPr="00580EEE">
        <w:rPr>
          <w:noProof/>
        </w:rPr>
        <w:t xml:space="preserve"> Decellularization process for lung tissue and lymph nodes in an Erlenmeyer flask on a multi-position magnetic stirrer. </w:t>
      </w:r>
      <w:r w:rsidRPr="00580EEE">
        <w:rPr>
          <w:b/>
          <w:noProof/>
        </w:rPr>
        <w:t>B)</w:t>
      </w:r>
      <w:r w:rsidRPr="00580EEE">
        <w:rPr>
          <w:noProof/>
        </w:rPr>
        <w:t xml:space="preserve"> Nanoindentation set-up </w:t>
      </w:r>
      <w:r w:rsidR="00CB16A6">
        <w:rPr>
          <w:noProof/>
        </w:rPr>
        <w:t xml:space="preserve">mounted on an inverted optical microscope (left) </w:t>
      </w:r>
      <w:r w:rsidRPr="00580EEE">
        <w:rPr>
          <w:noProof/>
        </w:rPr>
        <w:t>and glued samples inside a 35 mm petri dish</w:t>
      </w:r>
      <w:r w:rsidR="00CB16A6">
        <w:rPr>
          <w:noProof/>
        </w:rPr>
        <w:t xml:space="preserve"> (right)</w:t>
      </w:r>
      <w:r w:rsidRPr="00580EEE">
        <w:rPr>
          <w:noProof/>
        </w:rPr>
        <w:t xml:space="preserve">. </w:t>
      </w:r>
      <w:r w:rsidRPr="00580EEE">
        <w:rPr>
          <w:b/>
          <w:noProof/>
        </w:rPr>
        <w:t>C)</w:t>
      </w:r>
      <w:r w:rsidRPr="00580EEE">
        <w:rPr>
          <w:noProof/>
        </w:rPr>
        <w:t xml:space="preserve"> Rheology set-up </w:t>
      </w:r>
      <w:r w:rsidR="00CB16A6">
        <w:rPr>
          <w:noProof/>
        </w:rPr>
        <w:t xml:space="preserve">with two parallel stainless steel plates (left) </w:t>
      </w:r>
      <w:r w:rsidRPr="00580EEE">
        <w:rPr>
          <w:noProof/>
        </w:rPr>
        <w:t>and sample width measurement</w:t>
      </w:r>
      <w:r w:rsidR="00CB16A6">
        <w:rPr>
          <w:noProof/>
        </w:rPr>
        <w:t xml:space="preserve"> (right)</w:t>
      </w:r>
      <w:r w:rsidRPr="00580EEE">
        <w:rPr>
          <w:noProof/>
        </w:rPr>
        <w:t>.</w:t>
      </w:r>
    </w:p>
    <w:p w14:paraId="62C95E2B" w14:textId="77777777" w:rsidR="00580EEE" w:rsidRPr="00580EEE" w:rsidRDefault="00580EEE">
      <w:pPr>
        <w:rPr>
          <w:noProof/>
        </w:rPr>
      </w:pPr>
      <w:r w:rsidRPr="00580EEE">
        <w:rPr>
          <w:noProof/>
        </w:rPr>
        <w:br w:type="page"/>
      </w:r>
    </w:p>
    <w:p w14:paraId="168F283F" w14:textId="0F2747A8" w:rsidR="005115F1" w:rsidRDefault="00633ECF" w:rsidP="007859A9">
      <w:pPr>
        <w:rPr>
          <w:rFonts w:cstheme="minorHAnsi"/>
          <w:b/>
        </w:rPr>
      </w:pPr>
      <w:r>
        <w:rPr>
          <w:rFonts w:cstheme="minorHAnsi"/>
          <w:b/>
        </w:rPr>
        <w:lastRenderedPageBreak/>
        <w:pict w14:anchorId="5F9951A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431.25pt">
            <v:imagedata r:id="rId9" o:title="Supplemental Lung T0"/>
          </v:shape>
        </w:pict>
      </w:r>
      <w:r w:rsidR="0075335F">
        <w:rPr>
          <w:rFonts w:cstheme="minorHAnsi"/>
          <w:b/>
        </w:rPr>
        <w:t>Figure S2</w:t>
      </w:r>
      <w:r w:rsidR="00580EEE" w:rsidRPr="0075335F">
        <w:rPr>
          <w:rFonts w:cstheme="minorHAnsi"/>
          <w:b/>
        </w:rPr>
        <w:t xml:space="preserve">: </w:t>
      </w:r>
      <w:r w:rsidR="005C56FA">
        <w:rPr>
          <w:rFonts w:cstheme="minorHAnsi"/>
          <w:b/>
        </w:rPr>
        <w:t xml:space="preserve">Histological evaluation of human lung tissues at T=0 (before decellularization). </w:t>
      </w:r>
      <w:proofErr w:type="gramStart"/>
      <w:r w:rsidR="005C56FA">
        <w:rPr>
          <w:rFonts w:cstheme="minorHAnsi"/>
        </w:rPr>
        <w:t>Scale</w:t>
      </w:r>
      <w:proofErr w:type="gramEnd"/>
      <w:r w:rsidR="005C56FA">
        <w:rPr>
          <w:rFonts w:cstheme="minorHAnsi"/>
        </w:rPr>
        <w:t xml:space="preserve"> bar represents 200 </w:t>
      </w:r>
      <w:proofErr w:type="spellStart"/>
      <w:r w:rsidR="005C56FA" w:rsidRPr="00580EEE">
        <w:rPr>
          <w:rFonts w:eastAsia="CMMI9" w:cstheme="minorHAnsi"/>
        </w:rPr>
        <w:t>μ</w:t>
      </w:r>
      <w:r w:rsidR="005C56FA">
        <w:rPr>
          <w:rFonts w:cstheme="minorHAnsi"/>
        </w:rPr>
        <w:t>m</w:t>
      </w:r>
      <w:proofErr w:type="spellEnd"/>
      <w:r w:rsidR="005C56FA">
        <w:rPr>
          <w:rFonts w:cstheme="minorHAnsi"/>
        </w:rPr>
        <w:t xml:space="preserve">. GOM = </w:t>
      </w:r>
      <w:proofErr w:type="spellStart"/>
      <w:r w:rsidR="001F4A9C">
        <w:rPr>
          <w:rFonts w:cstheme="minorHAnsi"/>
        </w:rPr>
        <w:t>Gomori’s</w:t>
      </w:r>
      <w:proofErr w:type="spellEnd"/>
      <w:r w:rsidR="005C56FA">
        <w:rPr>
          <w:rFonts w:cstheme="minorHAnsi"/>
        </w:rPr>
        <w:t xml:space="preserve">, TRI = </w:t>
      </w:r>
      <w:proofErr w:type="spellStart"/>
      <w:r w:rsidR="005C56FA">
        <w:rPr>
          <w:rFonts w:cstheme="minorHAnsi"/>
        </w:rPr>
        <w:t>Massons’</w:t>
      </w:r>
      <w:r w:rsidR="001F4A9C">
        <w:rPr>
          <w:rFonts w:cstheme="minorHAnsi"/>
        </w:rPr>
        <w:t>s</w:t>
      </w:r>
      <w:proofErr w:type="spellEnd"/>
      <w:r w:rsidR="001F4A9C">
        <w:rPr>
          <w:rFonts w:cstheme="minorHAnsi"/>
        </w:rPr>
        <w:t xml:space="preserve"> Trichrome</w:t>
      </w:r>
      <w:r w:rsidR="005C56FA">
        <w:rPr>
          <w:rFonts w:cstheme="minorHAnsi"/>
        </w:rPr>
        <w:t xml:space="preserve">, PSR = </w:t>
      </w:r>
      <w:proofErr w:type="spellStart"/>
      <w:r w:rsidR="005C56FA">
        <w:rPr>
          <w:rFonts w:cstheme="minorHAnsi"/>
        </w:rPr>
        <w:t>PicroSirius</w:t>
      </w:r>
      <w:proofErr w:type="spellEnd"/>
      <w:r w:rsidR="005C56FA">
        <w:rPr>
          <w:rFonts w:cstheme="minorHAnsi"/>
        </w:rPr>
        <w:t xml:space="preserve"> Red (collagen, red), and Collagen Type I</w:t>
      </w:r>
      <w:r w:rsidR="001F4A9C">
        <w:rPr>
          <w:rFonts w:cstheme="minorHAnsi"/>
        </w:rPr>
        <w:t xml:space="preserve"> (COL 1)</w:t>
      </w:r>
      <w:r w:rsidR="005C56FA">
        <w:rPr>
          <w:rFonts w:cstheme="minorHAnsi"/>
        </w:rPr>
        <w:t xml:space="preserve">. </w:t>
      </w:r>
      <w:r w:rsidR="00C855D4" w:rsidRPr="00580EEE">
        <w:rPr>
          <w:noProof/>
        </w:rPr>
        <w:br w:type="page"/>
      </w:r>
      <w:r>
        <w:rPr>
          <w:rFonts w:cstheme="minorHAnsi"/>
          <w:b/>
        </w:rPr>
        <w:lastRenderedPageBreak/>
        <w:pict w14:anchorId="0483E94B">
          <v:shape id="_x0000_i1026" type="#_x0000_t75" style="width:468pt;height:432.75pt">
            <v:imagedata r:id="rId10" o:title="Supplemental LN T0"/>
          </v:shape>
        </w:pict>
      </w:r>
    </w:p>
    <w:p w14:paraId="307FEEBC" w14:textId="60B85A74" w:rsidR="00BB7C70" w:rsidRDefault="001F4A9C" w:rsidP="001F4A9C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  <w:b/>
        </w:rPr>
        <w:t>Figure S3</w:t>
      </w:r>
      <w:r w:rsidRPr="0075335F">
        <w:rPr>
          <w:rFonts w:cstheme="minorHAnsi"/>
          <w:b/>
        </w:rPr>
        <w:t xml:space="preserve">: </w:t>
      </w:r>
      <w:r>
        <w:rPr>
          <w:rFonts w:cstheme="minorHAnsi"/>
          <w:b/>
        </w:rPr>
        <w:t xml:space="preserve">Histological evaluation of human </w:t>
      </w:r>
      <w:r w:rsidR="005115F1">
        <w:rPr>
          <w:rFonts w:cstheme="minorHAnsi"/>
          <w:b/>
        </w:rPr>
        <w:t>lymph node</w:t>
      </w:r>
      <w:r>
        <w:rPr>
          <w:rFonts w:cstheme="minorHAnsi"/>
          <w:b/>
        </w:rPr>
        <w:t xml:space="preserve"> tissues at T=0 (before decellularization). </w:t>
      </w:r>
      <w:proofErr w:type="gramStart"/>
      <w:r>
        <w:rPr>
          <w:rFonts w:cstheme="minorHAnsi"/>
        </w:rPr>
        <w:t>Scale</w:t>
      </w:r>
      <w:proofErr w:type="gramEnd"/>
      <w:r>
        <w:rPr>
          <w:rFonts w:cstheme="minorHAnsi"/>
        </w:rPr>
        <w:t xml:space="preserve"> bar represents 200 </w:t>
      </w:r>
      <w:proofErr w:type="spellStart"/>
      <w:r w:rsidRPr="00580EEE">
        <w:rPr>
          <w:rFonts w:eastAsia="CMMI9" w:cstheme="minorHAnsi"/>
        </w:rPr>
        <w:t>μ</w:t>
      </w:r>
      <w:r>
        <w:rPr>
          <w:rFonts w:cstheme="minorHAnsi"/>
        </w:rPr>
        <w:t>m</w:t>
      </w:r>
      <w:proofErr w:type="spellEnd"/>
      <w:r>
        <w:rPr>
          <w:rFonts w:cstheme="minorHAnsi"/>
        </w:rPr>
        <w:t xml:space="preserve">. GOM = </w:t>
      </w:r>
      <w:proofErr w:type="spellStart"/>
      <w:r>
        <w:rPr>
          <w:rFonts w:cstheme="minorHAnsi"/>
        </w:rPr>
        <w:t>Gomori’s</w:t>
      </w:r>
      <w:proofErr w:type="spellEnd"/>
      <w:r>
        <w:rPr>
          <w:rFonts w:cstheme="minorHAnsi"/>
        </w:rPr>
        <w:t xml:space="preserve">, TRI = </w:t>
      </w:r>
      <w:proofErr w:type="spellStart"/>
      <w:r>
        <w:rPr>
          <w:rFonts w:cstheme="minorHAnsi"/>
        </w:rPr>
        <w:t>Massons’s</w:t>
      </w:r>
      <w:proofErr w:type="spellEnd"/>
      <w:r>
        <w:rPr>
          <w:rFonts w:cstheme="minorHAnsi"/>
        </w:rPr>
        <w:t xml:space="preserve"> Trichrome, PSR = </w:t>
      </w:r>
      <w:proofErr w:type="spellStart"/>
      <w:r>
        <w:rPr>
          <w:rFonts w:cstheme="minorHAnsi"/>
        </w:rPr>
        <w:t>PicroSirius</w:t>
      </w:r>
      <w:proofErr w:type="spellEnd"/>
      <w:r>
        <w:rPr>
          <w:rFonts w:cstheme="minorHAnsi"/>
        </w:rPr>
        <w:t xml:space="preserve"> Red (collagen, red), and Collagen Type I (COL 1).</w:t>
      </w:r>
    </w:p>
    <w:p w14:paraId="3552C8EB" w14:textId="43F2A222" w:rsidR="001F4A9C" w:rsidRDefault="001F4A9C">
      <w:pPr>
        <w:rPr>
          <w:rFonts w:cstheme="minorHAnsi"/>
        </w:rPr>
      </w:pPr>
      <w:r>
        <w:rPr>
          <w:rFonts w:cstheme="minorHAnsi"/>
        </w:rPr>
        <w:br w:type="page"/>
      </w:r>
    </w:p>
    <w:p w14:paraId="63D019CF" w14:textId="6C122E23" w:rsidR="00BB7C70" w:rsidRDefault="00633ECF">
      <w:pPr>
        <w:rPr>
          <w:b/>
          <w:noProof/>
        </w:rPr>
      </w:pPr>
      <w:r>
        <w:rPr>
          <w:b/>
          <w:noProof/>
        </w:rPr>
        <w:lastRenderedPageBreak/>
        <w:pict w14:anchorId="1080E975">
          <v:shape id="_x0000_i1027" type="#_x0000_t75" style="width:351.75pt;height:458.25pt">
            <v:imagedata r:id="rId11" o:title="Top proteins supplementary figure"/>
          </v:shape>
        </w:pict>
      </w:r>
    </w:p>
    <w:p w14:paraId="2BBB7490" w14:textId="175904AD" w:rsidR="00C855D4" w:rsidRPr="00D7300D" w:rsidRDefault="008347CD">
      <w:pPr>
        <w:rPr>
          <w:noProof/>
        </w:rPr>
      </w:pPr>
      <w:r>
        <w:rPr>
          <w:b/>
          <w:noProof/>
        </w:rPr>
        <w:t>Figure S</w:t>
      </w:r>
      <w:r w:rsidR="001F4A9C">
        <w:rPr>
          <w:b/>
          <w:noProof/>
        </w:rPr>
        <w:t>4</w:t>
      </w:r>
      <w:r>
        <w:rPr>
          <w:b/>
          <w:noProof/>
        </w:rPr>
        <w:t>: Analysis of the top 20 most abundant ECM-related proteins.</w:t>
      </w:r>
      <w:r>
        <w:rPr>
          <w:noProof/>
        </w:rPr>
        <w:t xml:space="preserve"> Average log</w:t>
      </w:r>
      <w:r w:rsidRPr="00D7300D">
        <w:rPr>
          <w:noProof/>
          <w:vertAlign w:val="subscript"/>
        </w:rPr>
        <w:t>2</w:t>
      </w:r>
      <w:r>
        <w:rPr>
          <w:noProof/>
        </w:rPr>
        <w:t>(abundance) values for decellularized lung and lymph nodes reveal the most abundant proteins</w:t>
      </w:r>
      <w:r w:rsidR="00CD6AAC">
        <w:rPr>
          <w:noProof/>
        </w:rPr>
        <w:t>. These consist</w:t>
      </w:r>
      <w:r>
        <w:rPr>
          <w:noProof/>
        </w:rPr>
        <w:t xml:space="preserve"> primarily of collagens that are </w:t>
      </w:r>
      <w:r w:rsidR="00CD6AAC">
        <w:rPr>
          <w:noProof/>
        </w:rPr>
        <w:t>present</w:t>
      </w:r>
      <w:r>
        <w:rPr>
          <w:noProof/>
        </w:rPr>
        <w:t xml:space="preserve"> </w:t>
      </w:r>
      <w:r w:rsidR="00CD6AAC">
        <w:rPr>
          <w:noProof/>
        </w:rPr>
        <w:t>in</w:t>
      </w:r>
      <w:r>
        <w:rPr>
          <w:noProof/>
        </w:rPr>
        <w:t xml:space="preserve"> both </w:t>
      </w:r>
      <w:r w:rsidR="00CD6AAC">
        <w:rPr>
          <w:noProof/>
        </w:rPr>
        <w:t>decellularized tissues</w:t>
      </w:r>
      <w:r>
        <w:rPr>
          <w:noProof/>
        </w:rPr>
        <w:t>. However, both dLu and dLN contain different ECM-related proteins as well</w:t>
      </w:r>
      <w:r w:rsidR="00CD6AAC">
        <w:rPr>
          <w:noProof/>
        </w:rPr>
        <w:t xml:space="preserve"> within the top 20 most expressed proteins</w:t>
      </w:r>
      <w:r>
        <w:rPr>
          <w:noProof/>
        </w:rPr>
        <w:t xml:space="preserve">. </w:t>
      </w:r>
    </w:p>
    <w:p w14:paraId="360A83AA" w14:textId="77777777" w:rsidR="00AB6D3E" w:rsidRDefault="00AB6D3E" w:rsidP="00580EEE">
      <w:pPr>
        <w:pStyle w:val="BodyText"/>
        <w:spacing w:before="5"/>
        <w:rPr>
          <w:noProof/>
          <w:sz w:val="22"/>
          <w:szCs w:val="22"/>
        </w:rPr>
      </w:pPr>
    </w:p>
    <w:p w14:paraId="070974DD" w14:textId="5E2B167C" w:rsidR="00580EEE" w:rsidRPr="00580EEE" w:rsidRDefault="00AB6D3E" w:rsidP="00580EEE">
      <w:pPr>
        <w:pStyle w:val="BodyText"/>
        <w:spacing w:before="5"/>
        <w:rPr>
          <w:noProof/>
          <w:sz w:val="22"/>
          <w:szCs w:val="22"/>
        </w:rPr>
      </w:pPr>
      <w:r w:rsidRPr="00580EEE">
        <w:rPr>
          <w:noProof/>
          <w:sz w:val="22"/>
          <w:szCs w:val="22"/>
        </w:rPr>
        <w:lastRenderedPageBreak/>
        <w:drawing>
          <wp:anchor distT="0" distB="0" distL="114300" distR="114300" simplePos="0" relativeHeight="251668480" behindDoc="0" locked="0" layoutInCell="1" allowOverlap="1" wp14:anchorId="31095843" wp14:editId="5CF92C73">
            <wp:simplePos x="0" y="0"/>
            <wp:positionH relativeFrom="column">
              <wp:posOffset>235585</wp:posOffset>
            </wp:positionH>
            <wp:positionV relativeFrom="paragraph">
              <wp:posOffset>262890</wp:posOffset>
            </wp:positionV>
            <wp:extent cx="5708650" cy="3257550"/>
            <wp:effectExtent l="0" t="0" r="6350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9" b="49612"/>
                    <a:stretch/>
                  </pic:blipFill>
                  <pic:spPr bwMode="auto">
                    <a:xfrm>
                      <a:off x="0" y="0"/>
                      <a:ext cx="57086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D4E6EE" w14:textId="75484A07" w:rsidR="00580EEE" w:rsidRPr="00580EEE" w:rsidRDefault="00580EEE" w:rsidP="00580EEE">
      <w:pPr>
        <w:pStyle w:val="BodyText"/>
        <w:spacing w:before="5"/>
        <w:rPr>
          <w:sz w:val="22"/>
          <w:szCs w:val="22"/>
        </w:rPr>
      </w:pPr>
    </w:p>
    <w:p w14:paraId="3ED49CBC" w14:textId="70F49E64" w:rsidR="00F46514" w:rsidRDefault="00F46514" w:rsidP="00F46514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  <w:b/>
        </w:rPr>
        <w:t>Figure S</w:t>
      </w:r>
      <w:r w:rsidR="001F4A9C">
        <w:rPr>
          <w:rFonts w:cstheme="minorHAnsi"/>
          <w:b/>
        </w:rPr>
        <w:t>5</w:t>
      </w:r>
      <w:r>
        <w:rPr>
          <w:rFonts w:cstheme="minorHAnsi"/>
          <w:b/>
        </w:rPr>
        <w:t>: Expansion of CCAOs.</w:t>
      </w:r>
      <w:r>
        <w:rPr>
          <w:rFonts w:cstheme="minorHAnsi"/>
        </w:rPr>
        <w:t xml:space="preserve"> Bright field microscopy images of CCAOs (n=3), growth</w:t>
      </w:r>
    </w:p>
    <w:p w14:paraId="0088620D" w14:textId="2F08E05F" w:rsidR="00580EEE" w:rsidRDefault="00F46514" w:rsidP="00F46514">
      <w:r>
        <w:rPr>
          <w:rFonts w:cstheme="minorHAnsi"/>
        </w:rPr>
        <w:t>from day 0 after splitting until day 7 in BME. Scale bars indicate 2</w:t>
      </w:r>
      <w:r w:rsidR="00CD6AAC">
        <w:rPr>
          <w:rFonts w:cstheme="minorHAnsi"/>
        </w:rPr>
        <w:t xml:space="preserve"> </w:t>
      </w:r>
      <w:r>
        <w:rPr>
          <w:rFonts w:eastAsia="CMMI9" w:cstheme="minorHAnsi"/>
        </w:rPr>
        <w:t>m</w:t>
      </w:r>
      <w:r>
        <w:rPr>
          <w:rFonts w:cstheme="minorHAnsi"/>
        </w:rPr>
        <w:t xml:space="preserve">m. Shown is one representative experiment while passaging. </w:t>
      </w:r>
      <w:r w:rsidR="00580EEE" w:rsidRPr="00580EEE">
        <w:br w:type="page"/>
      </w:r>
    </w:p>
    <w:p w14:paraId="562ECE0D" w14:textId="62C0650E" w:rsidR="00580EEE" w:rsidRDefault="00633ECF">
      <w:r>
        <w:lastRenderedPageBreak/>
        <w:pict w14:anchorId="3BE050DD">
          <v:shape id="_x0000_i1028" type="#_x0000_t75" style="width:468.4pt;height:528.4pt">
            <v:imagedata r:id="rId13" o:title="Supplemental gene expression rebuttal"/>
          </v:shape>
        </w:pict>
      </w:r>
    </w:p>
    <w:p w14:paraId="4AEBE839" w14:textId="63F03199" w:rsidR="0075335F" w:rsidRPr="006F5B0E" w:rsidRDefault="006F5B0E">
      <w:r>
        <w:rPr>
          <w:b/>
        </w:rPr>
        <w:t>Figure S</w:t>
      </w:r>
      <w:r w:rsidR="001F4A9C">
        <w:rPr>
          <w:b/>
        </w:rPr>
        <w:t>6</w:t>
      </w:r>
      <w:r w:rsidR="00580EEE" w:rsidRPr="0075335F">
        <w:rPr>
          <w:b/>
        </w:rPr>
        <w:t xml:space="preserve">: </w:t>
      </w:r>
      <w:r w:rsidR="001F0AB3">
        <w:rPr>
          <w:b/>
        </w:rPr>
        <w:t>G</w:t>
      </w:r>
      <w:r w:rsidR="00580EEE" w:rsidRPr="0075335F">
        <w:rPr>
          <w:b/>
        </w:rPr>
        <w:t xml:space="preserve">ene expression profiles of CCAOs cultured in BME, </w:t>
      </w:r>
      <w:proofErr w:type="spellStart"/>
      <w:r w:rsidR="00580EEE" w:rsidRPr="0075335F">
        <w:rPr>
          <w:b/>
        </w:rPr>
        <w:t>dLu</w:t>
      </w:r>
      <w:proofErr w:type="spellEnd"/>
      <w:r w:rsidR="00580EEE" w:rsidRPr="0075335F">
        <w:rPr>
          <w:b/>
        </w:rPr>
        <w:t xml:space="preserve">, and </w:t>
      </w:r>
      <w:proofErr w:type="spellStart"/>
      <w:r w:rsidR="00580EEE" w:rsidRPr="0075335F">
        <w:rPr>
          <w:b/>
        </w:rPr>
        <w:t>dLN</w:t>
      </w:r>
      <w:proofErr w:type="spellEnd"/>
      <w:r w:rsidR="00DD448D">
        <w:rPr>
          <w:b/>
        </w:rPr>
        <w:t xml:space="preserve"> for</w:t>
      </w:r>
      <w:r>
        <w:rPr>
          <w:b/>
        </w:rPr>
        <w:t xml:space="preserve"> A) </w:t>
      </w:r>
      <w:r>
        <w:t>Vimentin</w:t>
      </w:r>
      <w:r w:rsidR="00CD6AAC">
        <w:t xml:space="preserve">, </w:t>
      </w:r>
      <w:r w:rsidRPr="006F5B0E">
        <w:rPr>
          <w:b/>
        </w:rPr>
        <w:t>B)</w:t>
      </w:r>
      <w:r>
        <w:t xml:space="preserve"> SNAI1</w:t>
      </w:r>
      <w:r w:rsidR="00CD6AAC">
        <w:t xml:space="preserve">, </w:t>
      </w:r>
      <w:r w:rsidR="00CD6AAC" w:rsidRPr="00D7300D">
        <w:rPr>
          <w:b/>
        </w:rPr>
        <w:t>C)</w:t>
      </w:r>
      <w:r w:rsidR="00CD6AAC">
        <w:t xml:space="preserve"> TIMP1 and TIMP2, and </w:t>
      </w:r>
      <w:r w:rsidR="00CD6AAC" w:rsidRPr="00D7300D">
        <w:rPr>
          <w:b/>
        </w:rPr>
        <w:t>D)</w:t>
      </w:r>
      <w:r w:rsidR="00CD6AAC">
        <w:t xml:space="preserve"> MMP2 and MMP9</w:t>
      </w:r>
      <w:r w:rsidR="00580EEE" w:rsidRPr="006F5B0E">
        <w:t xml:space="preserve">. </w:t>
      </w:r>
      <w:r w:rsidR="00DD448D">
        <w:t xml:space="preserve">Shown is the mean plus SD of the three individual CCAO lines. Differences were not statistically significant. </w:t>
      </w:r>
    </w:p>
    <w:p w14:paraId="366DEF71" w14:textId="77777777" w:rsidR="0075335F" w:rsidRDefault="0075335F"/>
    <w:p w14:paraId="184EC1AD" w14:textId="667ADD34" w:rsidR="0075335F" w:rsidRDefault="0075335F">
      <w:r>
        <w:br w:type="page"/>
      </w:r>
    </w:p>
    <w:p w14:paraId="1285148C" w14:textId="1E84A5A2" w:rsidR="0075335F" w:rsidRDefault="003F5658">
      <w:r>
        <w:rPr>
          <w:noProof/>
        </w:rPr>
        <w:lastRenderedPageBreak/>
        <w:drawing>
          <wp:inline distT="0" distB="0" distL="0" distR="0" wp14:anchorId="62D5AEC7" wp14:editId="216AEFF7">
            <wp:extent cx="5943600" cy="3019425"/>
            <wp:effectExtent l="0" t="0" r="0" b="9525"/>
            <wp:docPr id="2" name="Picture 2" descr="X:\HEEL\Exchange_X\LETIS\Groep van der Laan\Members\Gilles van Tienderen\metastase\Figures\Growth figure\Supplemental fig Metabolic activity BME and raw comparis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X:\HEEL\Exchange_X\LETIS\Groep van der Laan\Members\Gilles van Tienderen\metastase\Figures\Growth figure\Supplemental fig Metabolic activity BME and raw comparison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FD9B5" w14:textId="10ABB205" w:rsidR="00580EEE" w:rsidRPr="0075335F" w:rsidRDefault="00323251">
      <w:pPr>
        <w:rPr>
          <w:b/>
        </w:rPr>
      </w:pPr>
      <w:r>
        <w:rPr>
          <w:b/>
        </w:rPr>
        <w:t>Figure S</w:t>
      </w:r>
      <w:r w:rsidR="001F4A9C">
        <w:rPr>
          <w:b/>
        </w:rPr>
        <w:t>7</w:t>
      </w:r>
      <w:r w:rsidR="0075335F" w:rsidRPr="0075335F">
        <w:rPr>
          <w:b/>
        </w:rPr>
        <w:t xml:space="preserve">: </w:t>
      </w:r>
      <w:r w:rsidR="003F5658">
        <w:rPr>
          <w:b/>
        </w:rPr>
        <w:t>Supplemental data on m</w:t>
      </w:r>
      <w:r w:rsidR="0075335F" w:rsidRPr="0075335F">
        <w:rPr>
          <w:b/>
        </w:rPr>
        <w:t xml:space="preserve">etabolic activity </w:t>
      </w:r>
      <w:r w:rsidR="0075335F">
        <w:rPr>
          <w:b/>
        </w:rPr>
        <w:t>of CCAO</w:t>
      </w:r>
      <w:r w:rsidR="0075335F" w:rsidRPr="0075335F">
        <w:rPr>
          <w:b/>
        </w:rPr>
        <w:t xml:space="preserve">. </w:t>
      </w:r>
      <w:r w:rsidR="003F5658" w:rsidRPr="003F5658">
        <w:rPr>
          <w:b/>
        </w:rPr>
        <w:t>A)</w:t>
      </w:r>
      <w:r w:rsidR="003F5658">
        <w:t xml:space="preserve"> </w:t>
      </w:r>
      <w:r>
        <w:t>Metabolic activity measurements of BME-cultured CCAO (n=3) consecutively measured on day 1, 4, 7, 10, and 14. All RFU data is normalized to day 1.</w:t>
      </w:r>
      <w:r w:rsidR="009E6A8E">
        <w:t xml:space="preserve"> Shown is mean with error bars indicating SD.</w:t>
      </w:r>
      <w:r>
        <w:t xml:space="preserve"> </w:t>
      </w:r>
      <w:r w:rsidR="003F5658">
        <w:rPr>
          <w:b/>
        </w:rPr>
        <w:t xml:space="preserve">B) </w:t>
      </w:r>
      <w:r w:rsidR="003F5658">
        <w:t xml:space="preserve">Absolute value comparison of CCAO metabolic activity at day 1 for </w:t>
      </w:r>
      <w:proofErr w:type="spellStart"/>
      <w:r w:rsidR="003F5658">
        <w:t>dLN</w:t>
      </w:r>
      <w:proofErr w:type="spellEnd"/>
      <w:r w:rsidR="003F5658">
        <w:t xml:space="preserve"> and </w:t>
      </w:r>
      <w:proofErr w:type="spellStart"/>
      <w:r w:rsidR="003F5658">
        <w:t>dLu</w:t>
      </w:r>
      <w:proofErr w:type="spellEnd"/>
      <w:r w:rsidR="003F5658">
        <w:t xml:space="preserve">, revealing no difference (p=0.14). </w:t>
      </w:r>
      <w:r w:rsidR="009E6A8E">
        <w:t xml:space="preserve">Error </w:t>
      </w:r>
      <w:r w:rsidR="00DD448D">
        <w:t xml:space="preserve">bars indicate SD. </w:t>
      </w:r>
      <w:r w:rsidR="00580EEE" w:rsidRPr="0075335F">
        <w:rPr>
          <w:b/>
        </w:rPr>
        <w:br w:type="page"/>
      </w:r>
    </w:p>
    <w:p w14:paraId="199B37F1" w14:textId="5FE50820" w:rsidR="00580EEE" w:rsidRDefault="00580EEE" w:rsidP="00580EEE">
      <w:pPr>
        <w:rPr>
          <w:b/>
        </w:rPr>
      </w:pPr>
      <w:r>
        <w:rPr>
          <w:b/>
        </w:rPr>
        <w:lastRenderedPageBreak/>
        <w:t xml:space="preserve">Supplemental Table </w:t>
      </w:r>
      <w:r w:rsidR="00C07FE1">
        <w:rPr>
          <w:b/>
        </w:rPr>
        <w:t>S</w:t>
      </w:r>
      <w:r>
        <w:rPr>
          <w:b/>
        </w:rPr>
        <w:t xml:space="preserve">1: Patient information and characteristics for the CCAOs.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1302"/>
        <w:gridCol w:w="1638"/>
      </w:tblGrid>
      <w:tr w:rsidR="00580EEE" w:rsidRPr="0086545A" w14:paraId="30B73204" w14:textId="77777777" w:rsidTr="00580EEE">
        <w:trPr>
          <w:trHeight w:val="288"/>
        </w:trPr>
        <w:tc>
          <w:tcPr>
            <w:tcW w:w="960" w:type="dxa"/>
            <w:noWrap/>
            <w:hideMark/>
          </w:tcPr>
          <w:p w14:paraId="6C0714AC" w14:textId="77777777" w:rsidR="00580EEE" w:rsidRPr="0086545A" w:rsidRDefault="00580EEE" w:rsidP="0003374A">
            <w:pPr>
              <w:rPr>
                <w:b/>
                <w:bCs/>
              </w:rPr>
            </w:pPr>
            <w:r w:rsidRPr="0086545A">
              <w:rPr>
                <w:b/>
                <w:bCs/>
              </w:rPr>
              <w:t>Sample</w:t>
            </w:r>
          </w:p>
        </w:tc>
        <w:tc>
          <w:tcPr>
            <w:tcW w:w="960" w:type="dxa"/>
            <w:noWrap/>
            <w:hideMark/>
          </w:tcPr>
          <w:p w14:paraId="66B0EA3E" w14:textId="77777777" w:rsidR="00580EEE" w:rsidRPr="0086545A" w:rsidRDefault="00580EEE" w:rsidP="0003374A">
            <w:pPr>
              <w:rPr>
                <w:b/>
                <w:bCs/>
              </w:rPr>
            </w:pPr>
            <w:r w:rsidRPr="0086545A">
              <w:rPr>
                <w:b/>
                <w:bCs/>
              </w:rPr>
              <w:t>Gender</w:t>
            </w:r>
          </w:p>
        </w:tc>
        <w:tc>
          <w:tcPr>
            <w:tcW w:w="960" w:type="dxa"/>
            <w:noWrap/>
            <w:hideMark/>
          </w:tcPr>
          <w:p w14:paraId="2C172BC2" w14:textId="77777777" w:rsidR="00580EEE" w:rsidRPr="0086545A" w:rsidRDefault="00580EEE" w:rsidP="0003374A">
            <w:pPr>
              <w:rPr>
                <w:b/>
                <w:bCs/>
              </w:rPr>
            </w:pPr>
            <w:r w:rsidRPr="0086545A">
              <w:rPr>
                <w:b/>
                <w:bCs/>
              </w:rPr>
              <w:t>Age</w:t>
            </w:r>
          </w:p>
        </w:tc>
        <w:tc>
          <w:tcPr>
            <w:tcW w:w="1302" w:type="dxa"/>
            <w:noWrap/>
            <w:hideMark/>
          </w:tcPr>
          <w:p w14:paraId="0FF68626" w14:textId="77777777" w:rsidR="00580EEE" w:rsidRPr="0086545A" w:rsidRDefault="00580EEE" w:rsidP="0003374A">
            <w:pPr>
              <w:rPr>
                <w:b/>
                <w:bCs/>
              </w:rPr>
            </w:pPr>
            <w:proofErr w:type="spellStart"/>
            <w:r w:rsidRPr="0086545A">
              <w:rPr>
                <w:b/>
                <w:bCs/>
              </w:rPr>
              <w:t>Localisation</w:t>
            </w:r>
            <w:proofErr w:type="spellEnd"/>
            <w:r w:rsidRPr="0086545A">
              <w:rPr>
                <w:b/>
                <w:bCs/>
              </w:rPr>
              <w:t xml:space="preserve"> </w:t>
            </w:r>
          </w:p>
        </w:tc>
        <w:tc>
          <w:tcPr>
            <w:tcW w:w="1638" w:type="dxa"/>
            <w:noWrap/>
            <w:hideMark/>
          </w:tcPr>
          <w:p w14:paraId="7F851D04" w14:textId="77777777" w:rsidR="00580EEE" w:rsidRPr="0086545A" w:rsidRDefault="00580EEE" w:rsidP="0003374A">
            <w:pPr>
              <w:rPr>
                <w:b/>
                <w:bCs/>
              </w:rPr>
            </w:pPr>
            <w:r w:rsidRPr="0086545A">
              <w:rPr>
                <w:b/>
                <w:bCs/>
              </w:rPr>
              <w:t>Histological grade</w:t>
            </w:r>
          </w:p>
        </w:tc>
      </w:tr>
      <w:tr w:rsidR="00580EEE" w:rsidRPr="0086545A" w14:paraId="31622A77" w14:textId="77777777" w:rsidTr="00580EEE">
        <w:trPr>
          <w:trHeight w:val="288"/>
        </w:trPr>
        <w:tc>
          <w:tcPr>
            <w:tcW w:w="960" w:type="dxa"/>
            <w:noWrap/>
            <w:hideMark/>
          </w:tcPr>
          <w:p w14:paraId="7F069E30" w14:textId="77777777" w:rsidR="00580EEE" w:rsidRPr="0086545A" w:rsidRDefault="00580EEE" w:rsidP="0003374A">
            <w:r w:rsidRPr="0086545A">
              <w:t>CCAO1</w:t>
            </w:r>
          </w:p>
        </w:tc>
        <w:tc>
          <w:tcPr>
            <w:tcW w:w="960" w:type="dxa"/>
            <w:noWrap/>
            <w:hideMark/>
          </w:tcPr>
          <w:p w14:paraId="3BEF965E" w14:textId="77777777" w:rsidR="00580EEE" w:rsidRPr="0086545A" w:rsidRDefault="00580EEE" w:rsidP="0003374A">
            <w:r w:rsidRPr="0086545A">
              <w:t>F</w:t>
            </w:r>
          </w:p>
        </w:tc>
        <w:tc>
          <w:tcPr>
            <w:tcW w:w="960" w:type="dxa"/>
            <w:noWrap/>
            <w:hideMark/>
          </w:tcPr>
          <w:p w14:paraId="71686298" w14:textId="77777777" w:rsidR="00580EEE" w:rsidRPr="0086545A" w:rsidRDefault="00580EEE" w:rsidP="0003374A">
            <w:r w:rsidRPr="0086545A">
              <w:t>34</w:t>
            </w:r>
          </w:p>
        </w:tc>
        <w:tc>
          <w:tcPr>
            <w:tcW w:w="1302" w:type="dxa"/>
            <w:noWrap/>
            <w:hideMark/>
          </w:tcPr>
          <w:p w14:paraId="4C9B683D" w14:textId="77777777" w:rsidR="00580EEE" w:rsidRPr="0086545A" w:rsidRDefault="00580EEE" w:rsidP="0003374A">
            <w:r w:rsidRPr="0086545A">
              <w:t>Perihilar</w:t>
            </w:r>
          </w:p>
        </w:tc>
        <w:tc>
          <w:tcPr>
            <w:tcW w:w="1638" w:type="dxa"/>
            <w:noWrap/>
            <w:hideMark/>
          </w:tcPr>
          <w:p w14:paraId="00FAD24B" w14:textId="77777777" w:rsidR="00580EEE" w:rsidRPr="0086545A" w:rsidRDefault="00580EEE" w:rsidP="0003374A">
            <w:r w:rsidRPr="0086545A">
              <w:t>Moderate-well differentiated</w:t>
            </w:r>
          </w:p>
        </w:tc>
      </w:tr>
      <w:tr w:rsidR="00580EEE" w:rsidRPr="0086545A" w14:paraId="6116E600" w14:textId="77777777" w:rsidTr="00580EEE">
        <w:trPr>
          <w:trHeight w:val="288"/>
        </w:trPr>
        <w:tc>
          <w:tcPr>
            <w:tcW w:w="960" w:type="dxa"/>
            <w:noWrap/>
            <w:hideMark/>
          </w:tcPr>
          <w:p w14:paraId="1E03D8F2" w14:textId="77777777" w:rsidR="00580EEE" w:rsidRPr="0086545A" w:rsidRDefault="00580EEE" w:rsidP="0003374A">
            <w:r w:rsidRPr="0086545A">
              <w:t>CCAO2</w:t>
            </w:r>
          </w:p>
        </w:tc>
        <w:tc>
          <w:tcPr>
            <w:tcW w:w="960" w:type="dxa"/>
            <w:noWrap/>
            <w:hideMark/>
          </w:tcPr>
          <w:p w14:paraId="14A6865C" w14:textId="77777777" w:rsidR="00580EEE" w:rsidRPr="0086545A" w:rsidRDefault="00580EEE" w:rsidP="0003374A">
            <w:r w:rsidRPr="0086545A">
              <w:t>M</w:t>
            </w:r>
          </w:p>
        </w:tc>
        <w:tc>
          <w:tcPr>
            <w:tcW w:w="960" w:type="dxa"/>
            <w:noWrap/>
            <w:hideMark/>
          </w:tcPr>
          <w:p w14:paraId="537D295C" w14:textId="77777777" w:rsidR="00580EEE" w:rsidRPr="0086545A" w:rsidRDefault="00580EEE" w:rsidP="0003374A">
            <w:r w:rsidRPr="0086545A">
              <w:t>60</w:t>
            </w:r>
          </w:p>
        </w:tc>
        <w:tc>
          <w:tcPr>
            <w:tcW w:w="1302" w:type="dxa"/>
            <w:noWrap/>
            <w:hideMark/>
          </w:tcPr>
          <w:p w14:paraId="03A89DE2" w14:textId="77777777" w:rsidR="00580EEE" w:rsidRPr="0086545A" w:rsidRDefault="00580EEE" w:rsidP="0003374A">
            <w:r w:rsidRPr="0086545A">
              <w:t>intrahepatic (segment 4)</w:t>
            </w:r>
          </w:p>
        </w:tc>
        <w:tc>
          <w:tcPr>
            <w:tcW w:w="1638" w:type="dxa"/>
            <w:noWrap/>
            <w:hideMark/>
          </w:tcPr>
          <w:p w14:paraId="76BD8EA9" w14:textId="77777777" w:rsidR="00580EEE" w:rsidRPr="0086545A" w:rsidRDefault="00580EEE" w:rsidP="0003374A">
            <w:r w:rsidRPr="0086545A">
              <w:t>Moderate-well differentiated</w:t>
            </w:r>
          </w:p>
        </w:tc>
      </w:tr>
      <w:tr w:rsidR="00580EEE" w:rsidRPr="0086545A" w14:paraId="41DB63AE" w14:textId="77777777" w:rsidTr="00580EEE">
        <w:trPr>
          <w:trHeight w:val="288"/>
        </w:trPr>
        <w:tc>
          <w:tcPr>
            <w:tcW w:w="960" w:type="dxa"/>
            <w:noWrap/>
            <w:hideMark/>
          </w:tcPr>
          <w:p w14:paraId="46826A89" w14:textId="77777777" w:rsidR="00580EEE" w:rsidRPr="0086545A" w:rsidRDefault="00580EEE" w:rsidP="0003374A">
            <w:r w:rsidRPr="0086545A">
              <w:t>CCAO3</w:t>
            </w:r>
          </w:p>
        </w:tc>
        <w:tc>
          <w:tcPr>
            <w:tcW w:w="960" w:type="dxa"/>
            <w:noWrap/>
            <w:hideMark/>
          </w:tcPr>
          <w:p w14:paraId="143DF020" w14:textId="77777777" w:rsidR="00580EEE" w:rsidRPr="0086545A" w:rsidRDefault="00580EEE" w:rsidP="0003374A">
            <w:r w:rsidRPr="0086545A">
              <w:t>F</w:t>
            </w:r>
          </w:p>
        </w:tc>
        <w:tc>
          <w:tcPr>
            <w:tcW w:w="960" w:type="dxa"/>
            <w:noWrap/>
            <w:hideMark/>
          </w:tcPr>
          <w:p w14:paraId="2731B3C0" w14:textId="77777777" w:rsidR="00580EEE" w:rsidRPr="0086545A" w:rsidRDefault="00580EEE" w:rsidP="0003374A">
            <w:r w:rsidRPr="0086545A">
              <w:t>77</w:t>
            </w:r>
          </w:p>
        </w:tc>
        <w:tc>
          <w:tcPr>
            <w:tcW w:w="1302" w:type="dxa"/>
            <w:noWrap/>
            <w:hideMark/>
          </w:tcPr>
          <w:p w14:paraId="38C9821A" w14:textId="77777777" w:rsidR="00580EEE" w:rsidRPr="0086545A" w:rsidRDefault="00580EEE" w:rsidP="0003374A">
            <w:r w:rsidRPr="0086545A">
              <w:t>intrahepatic (segment 4)</w:t>
            </w:r>
          </w:p>
        </w:tc>
        <w:tc>
          <w:tcPr>
            <w:tcW w:w="1638" w:type="dxa"/>
            <w:noWrap/>
            <w:hideMark/>
          </w:tcPr>
          <w:p w14:paraId="2590DF83" w14:textId="77777777" w:rsidR="00580EEE" w:rsidRPr="0086545A" w:rsidRDefault="00580EEE" w:rsidP="0003374A">
            <w:r w:rsidRPr="0086545A">
              <w:t>Poor-moderate differentiated</w:t>
            </w:r>
          </w:p>
        </w:tc>
      </w:tr>
    </w:tbl>
    <w:p w14:paraId="737C92FD" w14:textId="77777777" w:rsidR="00580EEE" w:rsidRDefault="00580EEE" w:rsidP="00580EEE">
      <w:pPr>
        <w:rPr>
          <w:b/>
        </w:rPr>
      </w:pPr>
    </w:p>
    <w:p w14:paraId="528D8103" w14:textId="77777777" w:rsidR="00580EEE" w:rsidRDefault="00580EEE">
      <w:pPr>
        <w:rPr>
          <w:b/>
        </w:rPr>
      </w:pPr>
      <w:r>
        <w:rPr>
          <w:b/>
        </w:rPr>
        <w:br w:type="page"/>
      </w:r>
    </w:p>
    <w:p w14:paraId="42B2DF4A" w14:textId="62E75CA2" w:rsidR="006153B9" w:rsidRDefault="00580EEE">
      <w:pPr>
        <w:rPr>
          <w:b/>
        </w:rPr>
      </w:pPr>
      <w:r>
        <w:rPr>
          <w:b/>
        </w:rPr>
        <w:lastRenderedPageBreak/>
        <w:t xml:space="preserve">Supplemental Table </w:t>
      </w:r>
      <w:r w:rsidR="00C07FE1">
        <w:rPr>
          <w:b/>
        </w:rPr>
        <w:t>S</w:t>
      </w:r>
      <w:r>
        <w:rPr>
          <w:b/>
        </w:rPr>
        <w:t>2: Donor information and characteristics for lymph node</w:t>
      </w:r>
      <w:r w:rsidR="00C3358B">
        <w:rPr>
          <w:b/>
        </w:rPr>
        <w:t xml:space="preserve"> and lung</w:t>
      </w:r>
      <w:r>
        <w:rPr>
          <w:b/>
        </w:rPr>
        <w:t xml:space="preserve">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10"/>
        <w:gridCol w:w="1106"/>
        <w:gridCol w:w="960"/>
        <w:gridCol w:w="960"/>
        <w:gridCol w:w="960"/>
        <w:gridCol w:w="1000"/>
        <w:gridCol w:w="1519"/>
      </w:tblGrid>
      <w:tr w:rsidR="006F5B0E" w:rsidRPr="006F5B0E" w14:paraId="54A08674" w14:textId="77777777" w:rsidTr="00315EAD">
        <w:trPr>
          <w:trHeight w:val="300"/>
        </w:trPr>
        <w:tc>
          <w:tcPr>
            <w:tcW w:w="1210" w:type="dxa"/>
            <w:noWrap/>
            <w:hideMark/>
          </w:tcPr>
          <w:p w14:paraId="478CC1D9" w14:textId="0EA247BA" w:rsidR="006F5B0E" w:rsidRPr="006F5B0E" w:rsidRDefault="00763744">
            <w:pPr>
              <w:rPr>
                <w:b/>
              </w:rPr>
            </w:pPr>
            <w:r>
              <w:rPr>
                <w:b/>
              </w:rPr>
              <w:t>Lymph node/Lung</w:t>
            </w:r>
          </w:p>
        </w:tc>
        <w:tc>
          <w:tcPr>
            <w:tcW w:w="1106" w:type="dxa"/>
            <w:noWrap/>
            <w:hideMark/>
          </w:tcPr>
          <w:p w14:paraId="7DF57992" w14:textId="03236420" w:rsidR="006F5B0E" w:rsidRPr="006F5B0E" w:rsidRDefault="00B9443A">
            <w:pPr>
              <w:rPr>
                <w:b/>
              </w:rPr>
            </w:pPr>
            <w:r>
              <w:rPr>
                <w:b/>
              </w:rPr>
              <w:t>Donor</w:t>
            </w:r>
            <w:r w:rsidRPr="00B9443A">
              <w:rPr>
                <w:b/>
                <w:vertAlign w:val="superscript"/>
              </w:rPr>
              <w:t>1</w:t>
            </w:r>
          </w:p>
        </w:tc>
        <w:tc>
          <w:tcPr>
            <w:tcW w:w="960" w:type="dxa"/>
            <w:noWrap/>
            <w:hideMark/>
          </w:tcPr>
          <w:p w14:paraId="4D45CAC7" w14:textId="00DB90D5" w:rsidR="006F5B0E" w:rsidRPr="006F5B0E" w:rsidRDefault="00B9443A">
            <w:pPr>
              <w:rPr>
                <w:b/>
              </w:rPr>
            </w:pPr>
            <w:r>
              <w:rPr>
                <w:b/>
              </w:rPr>
              <w:t>Sex (M/F)</w:t>
            </w:r>
          </w:p>
        </w:tc>
        <w:tc>
          <w:tcPr>
            <w:tcW w:w="960" w:type="dxa"/>
            <w:noWrap/>
            <w:hideMark/>
          </w:tcPr>
          <w:p w14:paraId="09810E23" w14:textId="77777777" w:rsidR="006F5B0E" w:rsidRPr="006F5B0E" w:rsidRDefault="006F5B0E">
            <w:pPr>
              <w:rPr>
                <w:b/>
              </w:rPr>
            </w:pPr>
            <w:r w:rsidRPr="006F5B0E">
              <w:rPr>
                <w:b/>
              </w:rPr>
              <w:t>Age</w:t>
            </w:r>
          </w:p>
        </w:tc>
        <w:tc>
          <w:tcPr>
            <w:tcW w:w="960" w:type="dxa"/>
            <w:noWrap/>
            <w:hideMark/>
          </w:tcPr>
          <w:p w14:paraId="37080006" w14:textId="77777777" w:rsidR="006F5B0E" w:rsidRPr="006F5B0E" w:rsidRDefault="006F5B0E">
            <w:pPr>
              <w:rPr>
                <w:b/>
              </w:rPr>
            </w:pPr>
            <w:r w:rsidRPr="006F5B0E">
              <w:rPr>
                <w:b/>
              </w:rPr>
              <w:t>BMI</w:t>
            </w:r>
          </w:p>
        </w:tc>
        <w:tc>
          <w:tcPr>
            <w:tcW w:w="1000" w:type="dxa"/>
            <w:noWrap/>
            <w:hideMark/>
          </w:tcPr>
          <w:p w14:paraId="48F5BF92" w14:textId="77777777" w:rsidR="006F5B0E" w:rsidRPr="006F5B0E" w:rsidRDefault="006F5B0E">
            <w:pPr>
              <w:rPr>
                <w:b/>
              </w:rPr>
            </w:pPr>
            <w:r w:rsidRPr="006F5B0E">
              <w:rPr>
                <w:b/>
              </w:rPr>
              <w:t>Smoking</w:t>
            </w:r>
          </w:p>
        </w:tc>
        <w:tc>
          <w:tcPr>
            <w:tcW w:w="1519" w:type="dxa"/>
            <w:noWrap/>
            <w:hideMark/>
          </w:tcPr>
          <w:p w14:paraId="16C31244" w14:textId="6C735C65" w:rsidR="006F5B0E" w:rsidRPr="006F5B0E" w:rsidRDefault="006F5B0E">
            <w:pPr>
              <w:rPr>
                <w:b/>
              </w:rPr>
            </w:pPr>
            <w:r w:rsidRPr="006F5B0E">
              <w:rPr>
                <w:b/>
              </w:rPr>
              <w:t>P</w:t>
            </w:r>
            <w:r>
              <w:rPr>
                <w:b/>
              </w:rPr>
              <w:t>a</w:t>
            </w:r>
            <w:r w:rsidRPr="006F5B0E">
              <w:rPr>
                <w:b/>
              </w:rPr>
              <w:t>ck years</w:t>
            </w:r>
            <w:r w:rsidR="00B9443A" w:rsidRPr="00B9443A">
              <w:rPr>
                <w:b/>
                <w:vertAlign w:val="superscript"/>
              </w:rPr>
              <w:t>2</w:t>
            </w:r>
          </w:p>
        </w:tc>
      </w:tr>
      <w:tr w:rsidR="00C91B86" w:rsidRPr="006F5B0E" w14:paraId="3CC40621" w14:textId="77777777" w:rsidTr="00315EAD">
        <w:trPr>
          <w:trHeight w:val="315"/>
        </w:trPr>
        <w:tc>
          <w:tcPr>
            <w:tcW w:w="1210" w:type="dxa"/>
            <w:noWrap/>
            <w:hideMark/>
          </w:tcPr>
          <w:p w14:paraId="2D53027C" w14:textId="77777777" w:rsidR="00C91B86" w:rsidRPr="006F5B0E" w:rsidRDefault="00C91B86" w:rsidP="00C91B86">
            <w:pPr>
              <w:rPr>
                <w:b/>
              </w:rPr>
            </w:pPr>
            <w:r w:rsidRPr="006F5B0E">
              <w:rPr>
                <w:b/>
              </w:rPr>
              <w:t>LN01</w:t>
            </w:r>
          </w:p>
        </w:tc>
        <w:tc>
          <w:tcPr>
            <w:tcW w:w="1106" w:type="dxa"/>
            <w:noWrap/>
            <w:hideMark/>
          </w:tcPr>
          <w:p w14:paraId="64930990" w14:textId="7AFD4A64" w:rsidR="00C91B86" w:rsidRPr="006F5B0E" w:rsidRDefault="00C91B86" w:rsidP="00C91B86">
            <w:r w:rsidRPr="006F5B0E">
              <w:t>DBD</w:t>
            </w:r>
          </w:p>
        </w:tc>
        <w:tc>
          <w:tcPr>
            <w:tcW w:w="960" w:type="dxa"/>
            <w:noWrap/>
            <w:hideMark/>
          </w:tcPr>
          <w:p w14:paraId="77E2D431" w14:textId="63DE4603" w:rsidR="00C91B86" w:rsidRPr="006F5B0E" w:rsidRDefault="00C91B86" w:rsidP="00C91B86">
            <w:r w:rsidRPr="006F5B0E">
              <w:t>F</w:t>
            </w:r>
          </w:p>
        </w:tc>
        <w:tc>
          <w:tcPr>
            <w:tcW w:w="960" w:type="dxa"/>
            <w:noWrap/>
            <w:hideMark/>
          </w:tcPr>
          <w:p w14:paraId="53F357CE" w14:textId="270F9C29" w:rsidR="00C91B86" w:rsidRPr="006F5B0E" w:rsidRDefault="00C91B86" w:rsidP="00C91B86">
            <w:r w:rsidRPr="006F5B0E">
              <w:t>58</w:t>
            </w:r>
          </w:p>
        </w:tc>
        <w:tc>
          <w:tcPr>
            <w:tcW w:w="960" w:type="dxa"/>
            <w:noWrap/>
            <w:hideMark/>
          </w:tcPr>
          <w:p w14:paraId="397C6B5A" w14:textId="52C45E6F" w:rsidR="00C91B86" w:rsidRPr="006F5B0E" w:rsidRDefault="00C91B86" w:rsidP="00C91B86">
            <w:r w:rsidRPr="006F5B0E">
              <w:t>21</w:t>
            </w:r>
          </w:p>
        </w:tc>
        <w:tc>
          <w:tcPr>
            <w:tcW w:w="1000" w:type="dxa"/>
            <w:noWrap/>
            <w:hideMark/>
          </w:tcPr>
          <w:p w14:paraId="752F3CA6" w14:textId="6C0A1F55" w:rsidR="00C91B86" w:rsidRPr="006F5B0E" w:rsidRDefault="00C91B86" w:rsidP="00C91B86">
            <w:r w:rsidRPr="006F5B0E">
              <w:t>No</w:t>
            </w:r>
          </w:p>
        </w:tc>
        <w:tc>
          <w:tcPr>
            <w:tcW w:w="1519" w:type="dxa"/>
            <w:noWrap/>
            <w:hideMark/>
          </w:tcPr>
          <w:p w14:paraId="3036AE28" w14:textId="3321D93E" w:rsidR="00C91B86" w:rsidRPr="006F5B0E" w:rsidRDefault="00C91B86" w:rsidP="00C91B86">
            <w:r w:rsidRPr="006F5B0E">
              <w:t>0</w:t>
            </w:r>
          </w:p>
        </w:tc>
      </w:tr>
      <w:tr w:rsidR="00C91B86" w:rsidRPr="006F5B0E" w14:paraId="2F850650" w14:textId="77777777" w:rsidTr="00315EAD">
        <w:trPr>
          <w:trHeight w:val="315"/>
        </w:trPr>
        <w:tc>
          <w:tcPr>
            <w:tcW w:w="1210" w:type="dxa"/>
            <w:noWrap/>
          </w:tcPr>
          <w:p w14:paraId="4DA48ACA" w14:textId="6EA925F1" w:rsidR="00C91B86" w:rsidRPr="006F5B0E" w:rsidRDefault="00C91B86" w:rsidP="00C91B86">
            <w:pPr>
              <w:rPr>
                <w:b/>
              </w:rPr>
            </w:pPr>
            <w:r>
              <w:rPr>
                <w:b/>
              </w:rPr>
              <w:t>LN02</w:t>
            </w:r>
          </w:p>
        </w:tc>
        <w:tc>
          <w:tcPr>
            <w:tcW w:w="1106" w:type="dxa"/>
            <w:noWrap/>
          </w:tcPr>
          <w:p w14:paraId="3C6D3948" w14:textId="101FA9B2" w:rsidR="00C91B86" w:rsidRDefault="00C91B86" w:rsidP="00C91B86">
            <w:r w:rsidRPr="006F5B0E">
              <w:t>DCD</w:t>
            </w:r>
          </w:p>
        </w:tc>
        <w:tc>
          <w:tcPr>
            <w:tcW w:w="960" w:type="dxa"/>
            <w:noWrap/>
          </w:tcPr>
          <w:p w14:paraId="453B4716" w14:textId="29BDDE8B" w:rsidR="00C91B86" w:rsidRDefault="00C91B86" w:rsidP="00C91B86">
            <w:r w:rsidRPr="006F5B0E">
              <w:t>F</w:t>
            </w:r>
          </w:p>
        </w:tc>
        <w:tc>
          <w:tcPr>
            <w:tcW w:w="960" w:type="dxa"/>
            <w:noWrap/>
          </w:tcPr>
          <w:p w14:paraId="0E22FF39" w14:textId="740F3BE8" w:rsidR="00C91B86" w:rsidRDefault="00C91B86" w:rsidP="00C91B86">
            <w:r w:rsidRPr="006F5B0E">
              <w:t>55</w:t>
            </w:r>
          </w:p>
        </w:tc>
        <w:tc>
          <w:tcPr>
            <w:tcW w:w="960" w:type="dxa"/>
            <w:noWrap/>
          </w:tcPr>
          <w:p w14:paraId="6FA5D438" w14:textId="077A2314" w:rsidR="00C91B86" w:rsidRDefault="00C91B86" w:rsidP="00C91B86">
            <w:r w:rsidRPr="006F5B0E">
              <w:t>26</w:t>
            </w:r>
          </w:p>
        </w:tc>
        <w:tc>
          <w:tcPr>
            <w:tcW w:w="1000" w:type="dxa"/>
            <w:noWrap/>
          </w:tcPr>
          <w:p w14:paraId="47CB501F" w14:textId="73A06A0A" w:rsidR="00C91B86" w:rsidRDefault="00C91B86" w:rsidP="00C91B86">
            <w:r w:rsidRPr="006F5B0E">
              <w:t>No</w:t>
            </w:r>
          </w:p>
        </w:tc>
        <w:tc>
          <w:tcPr>
            <w:tcW w:w="1519" w:type="dxa"/>
            <w:noWrap/>
          </w:tcPr>
          <w:p w14:paraId="5DCD7EC4" w14:textId="6C10EF2D" w:rsidR="00C91B86" w:rsidRDefault="00C91B86" w:rsidP="00C91B86">
            <w:r w:rsidRPr="006F5B0E">
              <w:t>0</w:t>
            </w:r>
          </w:p>
        </w:tc>
      </w:tr>
      <w:tr w:rsidR="00C91B86" w:rsidRPr="006F5B0E" w14:paraId="26D5E726" w14:textId="77777777" w:rsidTr="00315EAD">
        <w:trPr>
          <w:trHeight w:val="315"/>
        </w:trPr>
        <w:tc>
          <w:tcPr>
            <w:tcW w:w="1210" w:type="dxa"/>
            <w:noWrap/>
            <w:hideMark/>
          </w:tcPr>
          <w:p w14:paraId="472BF269" w14:textId="77777777" w:rsidR="00C91B86" w:rsidRPr="006F5B0E" w:rsidRDefault="00C91B86" w:rsidP="00C91B86">
            <w:pPr>
              <w:rPr>
                <w:b/>
              </w:rPr>
            </w:pPr>
            <w:r w:rsidRPr="006F5B0E">
              <w:rPr>
                <w:b/>
              </w:rPr>
              <w:t>LN03</w:t>
            </w:r>
          </w:p>
        </w:tc>
        <w:tc>
          <w:tcPr>
            <w:tcW w:w="1106" w:type="dxa"/>
            <w:noWrap/>
            <w:hideMark/>
          </w:tcPr>
          <w:p w14:paraId="7BFF787D" w14:textId="7FB1E5FA" w:rsidR="00C91B86" w:rsidRPr="006F5B0E" w:rsidRDefault="00C91B86" w:rsidP="00C91B86">
            <w:r>
              <w:t>DBD</w:t>
            </w:r>
          </w:p>
        </w:tc>
        <w:tc>
          <w:tcPr>
            <w:tcW w:w="960" w:type="dxa"/>
            <w:noWrap/>
            <w:hideMark/>
          </w:tcPr>
          <w:p w14:paraId="12BE4528" w14:textId="7CF01CB1" w:rsidR="00C91B86" w:rsidRPr="006F5B0E" w:rsidRDefault="00C91B86" w:rsidP="00C91B86">
            <w:r>
              <w:t>F</w:t>
            </w:r>
          </w:p>
        </w:tc>
        <w:tc>
          <w:tcPr>
            <w:tcW w:w="960" w:type="dxa"/>
            <w:noWrap/>
            <w:hideMark/>
          </w:tcPr>
          <w:p w14:paraId="286FB8D2" w14:textId="429E05C1" w:rsidR="00C91B86" w:rsidRPr="006F5B0E" w:rsidRDefault="00C91B86" w:rsidP="00C91B86">
            <w:r>
              <w:t>44</w:t>
            </w:r>
          </w:p>
        </w:tc>
        <w:tc>
          <w:tcPr>
            <w:tcW w:w="960" w:type="dxa"/>
            <w:noWrap/>
            <w:hideMark/>
          </w:tcPr>
          <w:p w14:paraId="611206FC" w14:textId="75567D6F" w:rsidR="00C91B86" w:rsidRPr="006F5B0E" w:rsidRDefault="00C91B86" w:rsidP="00C91B86">
            <w:r>
              <w:t>25</w:t>
            </w:r>
          </w:p>
        </w:tc>
        <w:tc>
          <w:tcPr>
            <w:tcW w:w="1000" w:type="dxa"/>
            <w:noWrap/>
            <w:hideMark/>
          </w:tcPr>
          <w:p w14:paraId="0BA2E251" w14:textId="5CCC1751" w:rsidR="00C91B86" w:rsidRPr="006F5B0E" w:rsidRDefault="00C91B86" w:rsidP="00C91B86">
            <w:r>
              <w:t>Yes</w:t>
            </w:r>
          </w:p>
        </w:tc>
        <w:tc>
          <w:tcPr>
            <w:tcW w:w="1519" w:type="dxa"/>
            <w:noWrap/>
            <w:hideMark/>
          </w:tcPr>
          <w:p w14:paraId="02D0FF11" w14:textId="2BB87004" w:rsidR="00C91B86" w:rsidRPr="006F5B0E" w:rsidRDefault="00C91B86" w:rsidP="00C91B86">
            <w:r>
              <w:t>12</w:t>
            </w:r>
          </w:p>
        </w:tc>
      </w:tr>
      <w:tr w:rsidR="00C91B86" w:rsidRPr="006F5B0E" w14:paraId="09B02DE5" w14:textId="77777777" w:rsidTr="00315EAD">
        <w:trPr>
          <w:trHeight w:val="315"/>
        </w:trPr>
        <w:tc>
          <w:tcPr>
            <w:tcW w:w="1210" w:type="dxa"/>
            <w:noWrap/>
            <w:hideMark/>
          </w:tcPr>
          <w:p w14:paraId="77116A94" w14:textId="77777777" w:rsidR="00C91B86" w:rsidRPr="006F5B0E" w:rsidRDefault="00C91B86" w:rsidP="00C91B86">
            <w:pPr>
              <w:rPr>
                <w:b/>
              </w:rPr>
            </w:pPr>
            <w:r w:rsidRPr="006F5B0E">
              <w:rPr>
                <w:b/>
              </w:rPr>
              <w:t>LN04</w:t>
            </w:r>
          </w:p>
        </w:tc>
        <w:tc>
          <w:tcPr>
            <w:tcW w:w="1106" w:type="dxa"/>
            <w:noWrap/>
            <w:hideMark/>
          </w:tcPr>
          <w:p w14:paraId="7232B56F" w14:textId="1BC50134" w:rsidR="00C91B86" w:rsidRPr="006F5B0E" w:rsidRDefault="00C91B86" w:rsidP="00C91B86">
            <w:r>
              <w:t>DBD</w:t>
            </w:r>
          </w:p>
        </w:tc>
        <w:tc>
          <w:tcPr>
            <w:tcW w:w="960" w:type="dxa"/>
            <w:noWrap/>
            <w:hideMark/>
          </w:tcPr>
          <w:p w14:paraId="1E676554" w14:textId="10B208DA" w:rsidR="00C91B86" w:rsidRPr="006F5B0E" w:rsidRDefault="00C91B86" w:rsidP="00C91B86">
            <w:r>
              <w:t>M</w:t>
            </w:r>
          </w:p>
        </w:tc>
        <w:tc>
          <w:tcPr>
            <w:tcW w:w="960" w:type="dxa"/>
            <w:noWrap/>
            <w:hideMark/>
          </w:tcPr>
          <w:p w14:paraId="7FA700AF" w14:textId="65A39228" w:rsidR="00C91B86" w:rsidRPr="006F5B0E" w:rsidRDefault="00C91B86" w:rsidP="00C91B86">
            <w:r>
              <w:t>82</w:t>
            </w:r>
          </w:p>
        </w:tc>
        <w:tc>
          <w:tcPr>
            <w:tcW w:w="960" w:type="dxa"/>
            <w:noWrap/>
            <w:hideMark/>
          </w:tcPr>
          <w:p w14:paraId="44D22A1E" w14:textId="73693EA4" w:rsidR="00C91B86" w:rsidRPr="006F5B0E" w:rsidRDefault="00C91B86" w:rsidP="00C91B86">
            <w:r>
              <w:t>27</w:t>
            </w:r>
          </w:p>
        </w:tc>
        <w:tc>
          <w:tcPr>
            <w:tcW w:w="1000" w:type="dxa"/>
            <w:noWrap/>
            <w:hideMark/>
          </w:tcPr>
          <w:p w14:paraId="4DA69425" w14:textId="53EED1FD" w:rsidR="00C91B86" w:rsidRPr="006F5B0E" w:rsidRDefault="00C91B86" w:rsidP="00C91B86">
            <w:r>
              <w:t>No</w:t>
            </w:r>
          </w:p>
        </w:tc>
        <w:tc>
          <w:tcPr>
            <w:tcW w:w="1519" w:type="dxa"/>
            <w:noWrap/>
            <w:hideMark/>
          </w:tcPr>
          <w:p w14:paraId="0A8E21B7" w14:textId="2CF257F5" w:rsidR="00C91B86" w:rsidRPr="006F5B0E" w:rsidRDefault="00C91B86" w:rsidP="00C91B86">
            <w:r>
              <w:t>0</w:t>
            </w:r>
          </w:p>
        </w:tc>
      </w:tr>
      <w:tr w:rsidR="00C91B86" w:rsidRPr="006F5B0E" w14:paraId="4FBFA430" w14:textId="77777777" w:rsidTr="00315EAD">
        <w:trPr>
          <w:trHeight w:val="315"/>
        </w:trPr>
        <w:tc>
          <w:tcPr>
            <w:tcW w:w="1210" w:type="dxa"/>
            <w:noWrap/>
          </w:tcPr>
          <w:p w14:paraId="75967FEB" w14:textId="7BB39995" w:rsidR="00C91B86" w:rsidRPr="006F5B0E" w:rsidRDefault="00C91B86" w:rsidP="00C91B86">
            <w:pPr>
              <w:rPr>
                <w:b/>
              </w:rPr>
            </w:pPr>
            <w:r>
              <w:rPr>
                <w:b/>
              </w:rPr>
              <w:t>LN05</w:t>
            </w:r>
          </w:p>
        </w:tc>
        <w:tc>
          <w:tcPr>
            <w:tcW w:w="1106" w:type="dxa"/>
            <w:noWrap/>
          </w:tcPr>
          <w:p w14:paraId="29B662AB" w14:textId="47BA5D8D" w:rsidR="00C91B86" w:rsidRDefault="00C91B86" w:rsidP="00C91B86">
            <w:r w:rsidRPr="006F5B0E">
              <w:t>DBD</w:t>
            </w:r>
          </w:p>
        </w:tc>
        <w:tc>
          <w:tcPr>
            <w:tcW w:w="960" w:type="dxa"/>
            <w:noWrap/>
          </w:tcPr>
          <w:p w14:paraId="54F3FD2E" w14:textId="53A3C616" w:rsidR="00C91B86" w:rsidRDefault="00C91B86" w:rsidP="00C91B86">
            <w:r w:rsidRPr="006F5B0E">
              <w:t>M</w:t>
            </w:r>
          </w:p>
        </w:tc>
        <w:tc>
          <w:tcPr>
            <w:tcW w:w="960" w:type="dxa"/>
            <w:noWrap/>
          </w:tcPr>
          <w:p w14:paraId="2F44BD5B" w14:textId="4CF315DB" w:rsidR="00C91B86" w:rsidRDefault="00C91B86" w:rsidP="00C91B86">
            <w:r w:rsidRPr="006F5B0E">
              <w:t>47</w:t>
            </w:r>
          </w:p>
        </w:tc>
        <w:tc>
          <w:tcPr>
            <w:tcW w:w="960" w:type="dxa"/>
            <w:noWrap/>
          </w:tcPr>
          <w:p w14:paraId="7B211842" w14:textId="249A4090" w:rsidR="00C91B86" w:rsidRDefault="00C91B86" w:rsidP="00C91B86">
            <w:r w:rsidRPr="006F5B0E">
              <w:t>24</w:t>
            </w:r>
          </w:p>
        </w:tc>
        <w:tc>
          <w:tcPr>
            <w:tcW w:w="1000" w:type="dxa"/>
            <w:noWrap/>
          </w:tcPr>
          <w:p w14:paraId="3FAC91C4" w14:textId="4CAB8B29" w:rsidR="00C91B86" w:rsidRDefault="00C91B86" w:rsidP="00C91B86">
            <w:r w:rsidRPr="006F5B0E">
              <w:t>No</w:t>
            </w:r>
          </w:p>
        </w:tc>
        <w:tc>
          <w:tcPr>
            <w:tcW w:w="1519" w:type="dxa"/>
            <w:noWrap/>
          </w:tcPr>
          <w:p w14:paraId="5A60D45C" w14:textId="6C067C3C" w:rsidR="00C91B86" w:rsidRDefault="00C91B86" w:rsidP="00C91B86">
            <w:r w:rsidRPr="006F5B0E">
              <w:t>0</w:t>
            </w:r>
          </w:p>
        </w:tc>
      </w:tr>
      <w:tr w:rsidR="00C91B86" w:rsidRPr="006F5B0E" w14:paraId="5C6E70AF" w14:textId="77777777" w:rsidTr="00315EAD">
        <w:trPr>
          <w:trHeight w:val="300"/>
        </w:trPr>
        <w:tc>
          <w:tcPr>
            <w:tcW w:w="1210" w:type="dxa"/>
            <w:noWrap/>
            <w:hideMark/>
          </w:tcPr>
          <w:p w14:paraId="46DD5773" w14:textId="77777777" w:rsidR="00C91B86" w:rsidRPr="006F5B0E" w:rsidRDefault="00C91B86" w:rsidP="00C91B86">
            <w:pPr>
              <w:rPr>
                <w:b/>
              </w:rPr>
            </w:pPr>
            <w:r w:rsidRPr="006F5B0E">
              <w:rPr>
                <w:b/>
              </w:rPr>
              <w:t>LN06</w:t>
            </w:r>
          </w:p>
        </w:tc>
        <w:tc>
          <w:tcPr>
            <w:tcW w:w="1106" w:type="dxa"/>
            <w:noWrap/>
            <w:hideMark/>
          </w:tcPr>
          <w:p w14:paraId="3470A587" w14:textId="77777777" w:rsidR="00C91B86" w:rsidRPr="006F5B0E" w:rsidRDefault="00C91B86" w:rsidP="00C91B86">
            <w:r w:rsidRPr="006F5B0E">
              <w:t>DBD</w:t>
            </w:r>
          </w:p>
        </w:tc>
        <w:tc>
          <w:tcPr>
            <w:tcW w:w="960" w:type="dxa"/>
            <w:noWrap/>
            <w:hideMark/>
          </w:tcPr>
          <w:p w14:paraId="608B0235" w14:textId="77777777" w:rsidR="00C91B86" w:rsidRPr="006F5B0E" w:rsidRDefault="00C91B86" w:rsidP="00C91B86">
            <w:r w:rsidRPr="006F5B0E">
              <w:t>M</w:t>
            </w:r>
          </w:p>
        </w:tc>
        <w:tc>
          <w:tcPr>
            <w:tcW w:w="960" w:type="dxa"/>
            <w:noWrap/>
            <w:hideMark/>
          </w:tcPr>
          <w:p w14:paraId="4FE0A71C" w14:textId="77777777" w:rsidR="00C91B86" w:rsidRPr="006F5B0E" w:rsidRDefault="00C91B86" w:rsidP="00C91B86">
            <w:r w:rsidRPr="006F5B0E">
              <w:t>55</w:t>
            </w:r>
          </w:p>
        </w:tc>
        <w:tc>
          <w:tcPr>
            <w:tcW w:w="960" w:type="dxa"/>
            <w:noWrap/>
            <w:hideMark/>
          </w:tcPr>
          <w:p w14:paraId="7877C0AC" w14:textId="77777777" w:rsidR="00C91B86" w:rsidRPr="006F5B0E" w:rsidRDefault="00C91B86" w:rsidP="00C91B86">
            <w:r w:rsidRPr="006F5B0E">
              <w:t>23</w:t>
            </w:r>
          </w:p>
        </w:tc>
        <w:tc>
          <w:tcPr>
            <w:tcW w:w="1000" w:type="dxa"/>
            <w:noWrap/>
            <w:hideMark/>
          </w:tcPr>
          <w:p w14:paraId="25278F15" w14:textId="77777777" w:rsidR="00C91B86" w:rsidRPr="006F5B0E" w:rsidRDefault="00C91B86" w:rsidP="00C91B86">
            <w:r w:rsidRPr="006F5B0E">
              <w:t>Yes</w:t>
            </w:r>
          </w:p>
        </w:tc>
        <w:tc>
          <w:tcPr>
            <w:tcW w:w="1519" w:type="dxa"/>
            <w:noWrap/>
            <w:hideMark/>
          </w:tcPr>
          <w:p w14:paraId="79A8D132" w14:textId="77777777" w:rsidR="00C91B86" w:rsidRPr="006F5B0E" w:rsidRDefault="00C91B86" w:rsidP="00C91B86">
            <w:r w:rsidRPr="006F5B0E">
              <w:t>5</w:t>
            </w:r>
          </w:p>
        </w:tc>
      </w:tr>
      <w:tr w:rsidR="00C91B86" w:rsidRPr="006F5B0E" w14:paraId="4E486746" w14:textId="77777777" w:rsidTr="00315EAD">
        <w:trPr>
          <w:trHeight w:val="300"/>
        </w:trPr>
        <w:tc>
          <w:tcPr>
            <w:tcW w:w="1210" w:type="dxa"/>
            <w:noWrap/>
            <w:hideMark/>
          </w:tcPr>
          <w:p w14:paraId="13E5DDCA" w14:textId="77777777" w:rsidR="00C91B86" w:rsidRPr="006F5B0E" w:rsidRDefault="00C91B86" w:rsidP="00C91B86">
            <w:pPr>
              <w:rPr>
                <w:b/>
              </w:rPr>
            </w:pPr>
            <w:r w:rsidRPr="006F5B0E">
              <w:rPr>
                <w:b/>
              </w:rPr>
              <w:t>LN07</w:t>
            </w:r>
          </w:p>
        </w:tc>
        <w:tc>
          <w:tcPr>
            <w:tcW w:w="1106" w:type="dxa"/>
            <w:noWrap/>
            <w:hideMark/>
          </w:tcPr>
          <w:p w14:paraId="747A5DA7" w14:textId="77777777" w:rsidR="00C91B86" w:rsidRPr="006F5B0E" w:rsidRDefault="00C91B86" w:rsidP="00C91B86">
            <w:r w:rsidRPr="006F5B0E">
              <w:t>DBD</w:t>
            </w:r>
          </w:p>
        </w:tc>
        <w:tc>
          <w:tcPr>
            <w:tcW w:w="960" w:type="dxa"/>
            <w:noWrap/>
            <w:hideMark/>
          </w:tcPr>
          <w:p w14:paraId="1567D69E" w14:textId="77777777" w:rsidR="00C91B86" w:rsidRPr="006F5B0E" w:rsidRDefault="00C91B86" w:rsidP="00C91B86">
            <w:r w:rsidRPr="006F5B0E">
              <w:t>M</w:t>
            </w:r>
          </w:p>
        </w:tc>
        <w:tc>
          <w:tcPr>
            <w:tcW w:w="960" w:type="dxa"/>
            <w:noWrap/>
            <w:hideMark/>
          </w:tcPr>
          <w:p w14:paraId="4BA1241E" w14:textId="77777777" w:rsidR="00C91B86" w:rsidRPr="006F5B0E" w:rsidRDefault="00C91B86" w:rsidP="00C91B86">
            <w:r w:rsidRPr="006F5B0E">
              <w:t>50</w:t>
            </w:r>
          </w:p>
        </w:tc>
        <w:tc>
          <w:tcPr>
            <w:tcW w:w="960" w:type="dxa"/>
            <w:noWrap/>
            <w:hideMark/>
          </w:tcPr>
          <w:p w14:paraId="7FF37FFE" w14:textId="77777777" w:rsidR="00C91B86" w:rsidRPr="006F5B0E" w:rsidRDefault="00C91B86" w:rsidP="00C91B86">
            <w:r w:rsidRPr="006F5B0E">
              <w:t>26</w:t>
            </w:r>
          </w:p>
        </w:tc>
        <w:tc>
          <w:tcPr>
            <w:tcW w:w="1000" w:type="dxa"/>
            <w:noWrap/>
            <w:hideMark/>
          </w:tcPr>
          <w:p w14:paraId="3B821F19" w14:textId="77777777" w:rsidR="00C91B86" w:rsidRPr="006F5B0E" w:rsidRDefault="00C91B86" w:rsidP="00C91B86">
            <w:r w:rsidRPr="006F5B0E">
              <w:t>Yes</w:t>
            </w:r>
          </w:p>
        </w:tc>
        <w:tc>
          <w:tcPr>
            <w:tcW w:w="1519" w:type="dxa"/>
            <w:noWrap/>
            <w:hideMark/>
          </w:tcPr>
          <w:p w14:paraId="09EFC43F" w14:textId="77777777" w:rsidR="00C91B86" w:rsidRPr="006F5B0E" w:rsidRDefault="00C91B86" w:rsidP="00C91B86">
            <w:r w:rsidRPr="006F5B0E">
              <w:t>15</w:t>
            </w:r>
          </w:p>
        </w:tc>
      </w:tr>
      <w:tr w:rsidR="00C91B86" w:rsidRPr="006F5B0E" w14:paraId="01D4B1EA" w14:textId="77777777" w:rsidTr="00315EAD">
        <w:trPr>
          <w:trHeight w:val="300"/>
        </w:trPr>
        <w:tc>
          <w:tcPr>
            <w:tcW w:w="1210" w:type="dxa"/>
            <w:noWrap/>
          </w:tcPr>
          <w:p w14:paraId="3AC86298" w14:textId="1E882EFE" w:rsidR="00C91B86" w:rsidRPr="006F5B0E" w:rsidRDefault="00C91B86" w:rsidP="00C91B86">
            <w:pPr>
              <w:rPr>
                <w:b/>
              </w:rPr>
            </w:pPr>
            <w:r>
              <w:rPr>
                <w:b/>
              </w:rPr>
              <w:t>LN08</w:t>
            </w:r>
          </w:p>
        </w:tc>
        <w:tc>
          <w:tcPr>
            <w:tcW w:w="1106" w:type="dxa"/>
            <w:noWrap/>
          </w:tcPr>
          <w:p w14:paraId="347B3AFC" w14:textId="7FF631DB" w:rsidR="00C91B86" w:rsidRPr="006F5B0E" w:rsidRDefault="00C91B86" w:rsidP="00C91B86">
            <w:r w:rsidRPr="006F5B0E">
              <w:t>DBD</w:t>
            </w:r>
          </w:p>
        </w:tc>
        <w:tc>
          <w:tcPr>
            <w:tcW w:w="960" w:type="dxa"/>
            <w:noWrap/>
          </w:tcPr>
          <w:p w14:paraId="7692A03F" w14:textId="22E39A58" w:rsidR="00C91B86" w:rsidRPr="006F5B0E" w:rsidRDefault="00C91B86" w:rsidP="00C91B86">
            <w:r w:rsidRPr="006F5B0E">
              <w:t>F</w:t>
            </w:r>
          </w:p>
        </w:tc>
        <w:tc>
          <w:tcPr>
            <w:tcW w:w="960" w:type="dxa"/>
            <w:noWrap/>
          </w:tcPr>
          <w:p w14:paraId="721A94C2" w14:textId="10A4D825" w:rsidR="00C91B86" w:rsidRPr="006F5B0E" w:rsidRDefault="00C91B86" w:rsidP="00C91B86">
            <w:r w:rsidRPr="006F5B0E">
              <w:t>31</w:t>
            </w:r>
          </w:p>
        </w:tc>
        <w:tc>
          <w:tcPr>
            <w:tcW w:w="960" w:type="dxa"/>
            <w:noWrap/>
          </w:tcPr>
          <w:p w14:paraId="00C9CAB2" w14:textId="1F04C36F" w:rsidR="00C91B86" w:rsidRPr="006F5B0E" w:rsidRDefault="00C91B86" w:rsidP="00C91B86">
            <w:r w:rsidRPr="006F5B0E">
              <w:t>26</w:t>
            </w:r>
          </w:p>
        </w:tc>
        <w:tc>
          <w:tcPr>
            <w:tcW w:w="1000" w:type="dxa"/>
            <w:noWrap/>
          </w:tcPr>
          <w:p w14:paraId="5871B7A6" w14:textId="14CA3173" w:rsidR="00C91B86" w:rsidRPr="006F5B0E" w:rsidRDefault="00C91B86" w:rsidP="00C91B86">
            <w:r w:rsidRPr="006F5B0E">
              <w:t>No</w:t>
            </w:r>
          </w:p>
        </w:tc>
        <w:tc>
          <w:tcPr>
            <w:tcW w:w="1519" w:type="dxa"/>
            <w:noWrap/>
          </w:tcPr>
          <w:p w14:paraId="1D9F42DC" w14:textId="2BD7BE21" w:rsidR="00C91B86" w:rsidRPr="006F5B0E" w:rsidRDefault="00C91B86" w:rsidP="00C91B86">
            <w:r w:rsidRPr="006F5B0E">
              <w:t>0</w:t>
            </w:r>
          </w:p>
        </w:tc>
      </w:tr>
      <w:tr w:rsidR="00C91B86" w:rsidRPr="006F5B0E" w14:paraId="4432DD40" w14:textId="77777777" w:rsidTr="00315EAD">
        <w:trPr>
          <w:trHeight w:val="300"/>
        </w:trPr>
        <w:tc>
          <w:tcPr>
            <w:tcW w:w="1210" w:type="dxa"/>
            <w:noWrap/>
          </w:tcPr>
          <w:p w14:paraId="12071518" w14:textId="3A3A7240" w:rsidR="00C91B86" w:rsidRPr="006F5B0E" w:rsidRDefault="00C91B86" w:rsidP="00C91B86">
            <w:pPr>
              <w:rPr>
                <w:b/>
              </w:rPr>
            </w:pPr>
            <w:r>
              <w:rPr>
                <w:b/>
              </w:rPr>
              <w:t>LN09</w:t>
            </w:r>
          </w:p>
        </w:tc>
        <w:tc>
          <w:tcPr>
            <w:tcW w:w="1106" w:type="dxa"/>
            <w:noWrap/>
          </w:tcPr>
          <w:p w14:paraId="34C0F297" w14:textId="57234464" w:rsidR="00C91B86" w:rsidRPr="006F5B0E" w:rsidRDefault="00C91B86" w:rsidP="00C91B86">
            <w:r w:rsidRPr="006F5B0E">
              <w:t>DCD</w:t>
            </w:r>
          </w:p>
        </w:tc>
        <w:tc>
          <w:tcPr>
            <w:tcW w:w="960" w:type="dxa"/>
            <w:noWrap/>
          </w:tcPr>
          <w:p w14:paraId="69275F86" w14:textId="7F03A1EA" w:rsidR="00C91B86" w:rsidRPr="006F5B0E" w:rsidRDefault="00C91B86" w:rsidP="00C91B86">
            <w:r w:rsidRPr="006F5B0E">
              <w:t>M</w:t>
            </w:r>
          </w:p>
        </w:tc>
        <w:tc>
          <w:tcPr>
            <w:tcW w:w="960" w:type="dxa"/>
            <w:noWrap/>
          </w:tcPr>
          <w:p w14:paraId="26887B43" w14:textId="49679C4C" w:rsidR="00C91B86" w:rsidRPr="006F5B0E" w:rsidRDefault="00C91B86" w:rsidP="00C91B86">
            <w:r w:rsidRPr="006F5B0E">
              <w:t>51</w:t>
            </w:r>
          </w:p>
        </w:tc>
        <w:tc>
          <w:tcPr>
            <w:tcW w:w="960" w:type="dxa"/>
            <w:noWrap/>
          </w:tcPr>
          <w:p w14:paraId="5CED7C2D" w14:textId="26E3E70D" w:rsidR="00C91B86" w:rsidRPr="006F5B0E" w:rsidRDefault="00C91B86" w:rsidP="00C91B86">
            <w:r w:rsidRPr="006F5B0E">
              <w:t>24</w:t>
            </w:r>
          </w:p>
        </w:tc>
        <w:tc>
          <w:tcPr>
            <w:tcW w:w="1000" w:type="dxa"/>
            <w:noWrap/>
          </w:tcPr>
          <w:p w14:paraId="1DC1A517" w14:textId="1023B697" w:rsidR="00C91B86" w:rsidRPr="006F5B0E" w:rsidRDefault="00C91B86" w:rsidP="00C91B86">
            <w:r w:rsidRPr="006F5B0E">
              <w:t>No</w:t>
            </w:r>
          </w:p>
        </w:tc>
        <w:tc>
          <w:tcPr>
            <w:tcW w:w="1519" w:type="dxa"/>
            <w:noWrap/>
          </w:tcPr>
          <w:p w14:paraId="28E7158F" w14:textId="452082AA" w:rsidR="00C91B86" w:rsidRPr="006F5B0E" w:rsidRDefault="00C91B86" w:rsidP="00C91B86">
            <w:r w:rsidRPr="006F5B0E">
              <w:t>0</w:t>
            </w:r>
          </w:p>
        </w:tc>
      </w:tr>
      <w:tr w:rsidR="00C91B86" w:rsidRPr="006F5B0E" w14:paraId="1FA470AF" w14:textId="77777777" w:rsidTr="00315EAD">
        <w:trPr>
          <w:trHeight w:val="300"/>
        </w:trPr>
        <w:tc>
          <w:tcPr>
            <w:tcW w:w="1210" w:type="dxa"/>
            <w:noWrap/>
            <w:hideMark/>
          </w:tcPr>
          <w:p w14:paraId="4AAEBFB9" w14:textId="77777777" w:rsidR="00C91B86" w:rsidRPr="006F5B0E" w:rsidRDefault="00C91B86" w:rsidP="00C91B86">
            <w:pPr>
              <w:rPr>
                <w:b/>
              </w:rPr>
            </w:pPr>
            <w:r w:rsidRPr="006F5B0E">
              <w:rPr>
                <w:b/>
              </w:rPr>
              <w:t>LN10</w:t>
            </w:r>
          </w:p>
        </w:tc>
        <w:tc>
          <w:tcPr>
            <w:tcW w:w="1106" w:type="dxa"/>
            <w:noWrap/>
            <w:hideMark/>
          </w:tcPr>
          <w:p w14:paraId="2CFDE723" w14:textId="0DB60593" w:rsidR="00C91B86" w:rsidRPr="006F5B0E" w:rsidRDefault="00C91B86" w:rsidP="00C91B86">
            <w:r w:rsidRPr="006F5B0E">
              <w:t>DBD</w:t>
            </w:r>
          </w:p>
        </w:tc>
        <w:tc>
          <w:tcPr>
            <w:tcW w:w="960" w:type="dxa"/>
            <w:noWrap/>
            <w:hideMark/>
          </w:tcPr>
          <w:p w14:paraId="2398F5C5" w14:textId="7D315D5C" w:rsidR="00C91B86" w:rsidRPr="006F5B0E" w:rsidRDefault="00C91B86" w:rsidP="00C91B86">
            <w:r w:rsidRPr="006F5B0E">
              <w:t>F</w:t>
            </w:r>
          </w:p>
        </w:tc>
        <w:tc>
          <w:tcPr>
            <w:tcW w:w="960" w:type="dxa"/>
            <w:noWrap/>
            <w:hideMark/>
          </w:tcPr>
          <w:p w14:paraId="3E19480E" w14:textId="0A9FFE3A" w:rsidR="00C91B86" w:rsidRPr="006F5B0E" w:rsidRDefault="00C91B86" w:rsidP="00C91B86">
            <w:r w:rsidRPr="006F5B0E">
              <w:t>57</w:t>
            </w:r>
          </w:p>
        </w:tc>
        <w:tc>
          <w:tcPr>
            <w:tcW w:w="960" w:type="dxa"/>
            <w:noWrap/>
            <w:hideMark/>
          </w:tcPr>
          <w:p w14:paraId="6AEE117B" w14:textId="1514C35B" w:rsidR="00C91B86" w:rsidRPr="006F5B0E" w:rsidRDefault="00C91B86" w:rsidP="00C91B86">
            <w:r w:rsidRPr="006F5B0E">
              <w:t>28</w:t>
            </w:r>
          </w:p>
        </w:tc>
        <w:tc>
          <w:tcPr>
            <w:tcW w:w="1000" w:type="dxa"/>
            <w:noWrap/>
            <w:hideMark/>
          </w:tcPr>
          <w:p w14:paraId="4A219810" w14:textId="3C5B7FB1" w:rsidR="00C91B86" w:rsidRPr="006F5B0E" w:rsidRDefault="00C91B86" w:rsidP="00C91B86">
            <w:r w:rsidRPr="006F5B0E">
              <w:t>No</w:t>
            </w:r>
          </w:p>
        </w:tc>
        <w:tc>
          <w:tcPr>
            <w:tcW w:w="1519" w:type="dxa"/>
            <w:noWrap/>
            <w:hideMark/>
          </w:tcPr>
          <w:p w14:paraId="05D38BBC" w14:textId="1D3E6C97" w:rsidR="00C91B86" w:rsidRPr="006F5B0E" w:rsidRDefault="00C91B86" w:rsidP="00C91B86">
            <w:r w:rsidRPr="006F5B0E">
              <w:t>0</w:t>
            </w:r>
          </w:p>
        </w:tc>
      </w:tr>
      <w:tr w:rsidR="00C91B86" w:rsidRPr="006F5B0E" w14:paraId="22D43F10" w14:textId="77777777" w:rsidTr="00315EAD">
        <w:trPr>
          <w:trHeight w:val="300"/>
        </w:trPr>
        <w:tc>
          <w:tcPr>
            <w:tcW w:w="1210" w:type="dxa"/>
            <w:noWrap/>
            <w:hideMark/>
          </w:tcPr>
          <w:p w14:paraId="0283A4B2" w14:textId="77777777" w:rsidR="00C91B86" w:rsidRPr="006F5B0E" w:rsidRDefault="00C91B86" w:rsidP="00C91B86">
            <w:pPr>
              <w:rPr>
                <w:b/>
              </w:rPr>
            </w:pPr>
            <w:r w:rsidRPr="006F5B0E">
              <w:rPr>
                <w:b/>
              </w:rPr>
              <w:t>LN11</w:t>
            </w:r>
          </w:p>
        </w:tc>
        <w:tc>
          <w:tcPr>
            <w:tcW w:w="1106" w:type="dxa"/>
            <w:noWrap/>
            <w:hideMark/>
          </w:tcPr>
          <w:p w14:paraId="0F520035" w14:textId="77777777" w:rsidR="00C91B86" w:rsidRPr="006F5B0E" w:rsidRDefault="00C91B86" w:rsidP="00C91B86">
            <w:r w:rsidRPr="006F5B0E">
              <w:t>DBD</w:t>
            </w:r>
          </w:p>
        </w:tc>
        <w:tc>
          <w:tcPr>
            <w:tcW w:w="960" w:type="dxa"/>
            <w:noWrap/>
            <w:hideMark/>
          </w:tcPr>
          <w:p w14:paraId="57DEA5EE" w14:textId="77777777" w:rsidR="00C91B86" w:rsidRPr="006F5B0E" w:rsidRDefault="00C91B86" w:rsidP="00C91B86">
            <w:r w:rsidRPr="006F5B0E">
              <w:t>M</w:t>
            </w:r>
          </w:p>
        </w:tc>
        <w:tc>
          <w:tcPr>
            <w:tcW w:w="960" w:type="dxa"/>
            <w:noWrap/>
            <w:hideMark/>
          </w:tcPr>
          <w:p w14:paraId="1390808B" w14:textId="77777777" w:rsidR="00C91B86" w:rsidRPr="006F5B0E" w:rsidRDefault="00C91B86" w:rsidP="00C91B86">
            <w:r w:rsidRPr="006F5B0E">
              <w:t>58</w:t>
            </w:r>
          </w:p>
        </w:tc>
        <w:tc>
          <w:tcPr>
            <w:tcW w:w="960" w:type="dxa"/>
            <w:noWrap/>
            <w:hideMark/>
          </w:tcPr>
          <w:p w14:paraId="29A0093F" w14:textId="77777777" w:rsidR="00C91B86" w:rsidRPr="006F5B0E" w:rsidRDefault="00C91B86" w:rsidP="00C91B86">
            <w:r w:rsidRPr="006F5B0E">
              <w:t>21</w:t>
            </w:r>
          </w:p>
        </w:tc>
        <w:tc>
          <w:tcPr>
            <w:tcW w:w="1000" w:type="dxa"/>
            <w:noWrap/>
            <w:hideMark/>
          </w:tcPr>
          <w:p w14:paraId="7B8F8AED" w14:textId="77777777" w:rsidR="00C91B86" w:rsidRPr="006F5B0E" w:rsidRDefault="00C91B86" w:rsidP="00C91B86">
            <w:r w:rsidRPr="006F5B0E">
              <w:t>No</w:t>
            </w:r>
          </w:p>
        </w:tc>
        <w:tc>
          <w:tcPr>
            <w:tcW w:w="1519" w:type="dxa"/>
            <w:noWrap/>
            <w:hideMark/>
          </w:tcPr>
          <w:p w14:paraId="4CD1AC85" w14:textId="77777777" w:rsidR="00C91B86" w:rsidRPr="006F5B0E" w:rsidRDefault="00C91B86" w:rsidP="00C91B86">
            <w:r w:rsidRPr="006F5B0E">
              <w:t>0</w:t>
            </w:r>
          </w:p>
        </w:tc>
      </w:tr>
      <w:tr w:rsidR="00C91B86" w:rsidRPr="006F5B0E" w14:paraId="00465755" w14:textId="77777777" w:rsidTr="00315EAD">
        <w:trPr>
          <w:trHeight w:val="300"/>
        </w:trPr>
        <w:tc>
          <w:tcPr>
            <w:tcW w:w="1210" w:type="dxa"/>
            <w:noWrap/>
            <w:hideMark/>
          </w:tcPr>
          <w:p w14:paraId="43840CFF" w14:textId="77777777" w:rsidR="00C91B86" w:rsidRPr="006F5B0E" w:rsidRDefault="00C91B86" w:rsidP="00C91B86">
            <w:pPr>
              <w:rPr>
                <w:b/>
              </w:rPr>
            </w:pPr>
            <w:r w:rsidRPr="006F5B0E">
              <w:rPr>
                <w:b/>
              </w:rPr>
              <w:t>LN12</w:t>
            </w:r>
          </w:p>
        </w:tc>
        <w:tc>
          <w:tcPr>
            <w:tcW w:w="1106" w:type="dxa"/>
            <w:noWrap/>
            <w:hideMark/>
          </w:tcPr>
          <w:p w14:paraId="3BF377B7" w14:textId="77777777" w:rsidR="00C91B86" w:rsidRPr="006F5B0E" w:rsidRDefault="00C91B86" w:rsidP="00C91B86">
            <w:r w:rsidRPr="006F5B0E">
              <w:t>DBD</w:t>
            </w:r>
          </w:p>
        </w:tc>
        <w:tc>
          <w:tcPr>
            <w:tcW w:w="960" w:type="dxa"/>
            <w:noWrap/>
            <w:hideMark/>
          </w:tcPr>
          <w:p w14:paraId="06448299" w14:textId="77777777" w:rsidR="00C91B86" w:rsidRPr="006F5B0E" w:rsidRDefault="00C91B86" w:rsidP="00C91B86">
            <w:r w:rsidRPr="006F5B0E">
              <w:t>F</w:t>
            </w:r>
          </w:p>
        </w:tc>
        <w:tc>
          <w:tcPr>
            <w:tcW w:w="960" w:type="dxa"/>
            <w:noWrap/>
            <w:hideMark/>
          </w:tcPr>
          <w:p w14:paraId="0D52D644" w14:textId="77777777" w:rsidR="00C91B86" w:rsidRPr="006F5B0E" w:rsidRDefault="00C91B86" w:rsidP="00C91B86">
            <w:r w:rsidRPr="006F5B0E">
              <w:t>55</w:t>
            </w:r>
          </w:p>
        </w:tc>
        <w:tc>
          <w:tcPr>
            <w:tcW w:w="960" w:type="dxa"/>
            <w:noWrap/>
            <w:hideMark/>
          </w:tcPr>
          <w:p w14:paraId="3DF2A866" w14:textId="77777777" w:rsidR="00C91B86" w:rsidRPr="006F5B0E" w:rsidRDefault="00C91B86" w:rsidP="00C91B86">
            <w:r w:rsidRPr="006F5B0E">
              <w:t>15</w:t>
            </w:r>
          </w:p>
        </w:tc>
        <w:tc>
          <w:tcPr>
            <w:tcW w:w="1000" w:type="dxa"/>
            <w:noWrap/>
            <w:hideMark/>
          </w:tcPr>
          <w:p w14:paraId="213325A7" w14:textId="77777777" w:rsidR="00C91B86" w:rsidRPr="006F5B0E" w:rsidRDefault="00C91B86" w:rsidP="00C91B86">
            <w:r w:rsidRPr="006F5B0E">
              <w:t>Yes</w:t>
            </w:r>
          </w:p>
        </w:tc>
        <w:tc>
          <w:tcPr>
            <w:tcW w:w="1519" w:type="dxa"/>
            <w:noWrap/>
            <w:hideMark/>
          </w:tcPr>
          <w:p w14:paraId="42382DEB" w14:textId="77777777" w:rsidR="00C91B86" w:rsidRPr="006F5B0E" w:rsidRDefault="00C91B86" w:rsidP="00C91B86">
            <w:r w:rsidRPr="006F5B0E">
              <w:t>50</w:t>
            </w:r>
          </w:p>
        </w:tc>
      </w:tr>
      <w:tr w:rsidR="00C91B86" w:rsidRPr="006F5B0E" w14:paraId="5DBAE247" w14:textId="77777777" w:rsidTr="00315EAD">
        <w:trPr>
          <w:trHeight w:val="300"/>
        </w:trPr>
        <w:tc>
          <w:tcPr>
            <w:tcW w:w="1210" w:type="dxa"/>
            <w:noWrap/>
          </w:tcPr>
          <w:p w14:paraId="4B37A181" w14:textId="026731D7" w:rsidR="00C91B86" w:rsidRPr="006F5B0E" w:rsidRDefault="00C91B86" w:rsidP="00C91B86">
            <w:pPr>
              <w:rPr>
                <w:b/>
              </w:rPr>
            </w:pPr>
            <w:r>
              <w:rPr>
                <w:b/>
              </w:rPr>
              <w:t>LN13</w:t>
            </w:r>
          </w:p>
        </w:tc>
        <w:tc>
          <w:tcPr>
            <w:tcW w:w="1106" w:type="dxa"/>
            <w:noWrap/>
          </w:tcPr>
          <w:p w14:paraId="303BAE40" w14:textId="0C1C4684" w:rsidR="00C91B86" w:rsidRPr="006F5B0E" w:rsidRDefault="00C91B86" w:rsidP="00C91B86">
            <w:r w:rsidRPr="006F5B0E">
              <w:t>DBD</w:t>
            </w:r>
          </w:p>
        </w:tc>
        <w:tc>
          <w:tcPr>
            <w:tcW w:w="960" w:type="dxa"/>
            <w:noWrap/>
          </w:tcPr>
          <w:p w14:paraId="7C98A5A9" w14:textId="33C9EF0D" w:rsidR="00C91B86" w:rsidRPr="006F5B0E" w:rsidRDefault="00C91B86" w:rsidP="00C91B86">
            <w:r w:rsidRPr="006F5B0E">
              <w:t>F</w:t>
            </w:r>
          </w:p>
        </w:tc>
        <w:tc>
          <w:tcPr>
            <w:tcW w:w="960" w:type="dxa"/>
            <w:noWrap/>
          </w:tcPr>
          <w:p w14:paraId="0718517D" w14:textId="64E488EE" w:rsidR="00C91B86" w:rsidRPr="006F5B0E" w:rsidRDefault="00C91B86" w:rsidP="00C91B86">
            <w:r w:rsidRPr="006F5B0E">
              <w:t>63</w:t>
            </w:r>
          </w:p>
        </w:tc>
        <w:tc>
          <w:tcPr>
            <w:tcW w:w="960" w:type="dxa"/>
            <w:noWrap/>
          </w:tcPr>
          <w:p w14:paraId="4AFADD16" w14:textId="2E66100B" w:rsidR="00C91B86" w:rsidRPr="006F5B0E" w:rsidRDefault="00C91B86" w:rsidP="00C91B86">
            <w:r w:rsidRPr="006F5B0E">
              <w:t>21</w:t>
            </w:r>
          </w:p>
        </w:tc>
        <w:tc>
          <w:tcPr>
            <w:tcW w:w="1000" w:type="dxa"/>
            <w:noWrap/>
          </w:tcPr>
          <w:p w14:paraId="15006312" w14:textId="1C8239F5" w:rsidR="00C91B86" w:rsidRPr="006F5B0E" w:rsidRDefault="00C91B86" w:rsidP="00C91B86">
            <w:r w:rsidRPr="006F5B0E">
              <w:t>Yes</w:t>
            </w:r>
          </w:p>
        </w:tc>
        <w:tc>
          <w:tcPr>
            <w:tcW w:w="1519" w:type="dxa"/>
            <w:noWrap/>
          </w:tcPr>
          <w:p w14:paraId="4AE5675B" w14:textId="4AF63C2D" w:rsidR="00C91B86" w:rsidRPr="006F5B0E" w:rsidRDefault="00C91B86" w:rsidP="00C91B86">
            <w:r w:rsidRPr="006F5B0E">
              <w:t>13</w:t>
            </w:r>
          </w:p>
        </w:tc>
      </w:tr>
      <w:tr w:rsidR="00C91B86" w:rsidRPr="006F5B0E" w14:paraId="2E691FD3" w14:textId="77777777" w:rsidTr="00315EAD">
        <w:trPr>
          <w:trHeight w:val="300"/>
        </w:trPr>
        <w:tc>
          <w:tcPr>
            <w:tcW w:w="1210" w:type="dxa"/>
            <w:noWrap/>
          </w:tcPr>
          <w:p w14:paraId="1A882800" w14:textId="7463854C" w:rsidR="00C91B86" w:rsidRPr="006F5B0E" w:rsidRDefault="00C91B86" w:rsidP="00C91B86">
            <w:pPr>
              <w:rPr>
                <w:b/>
              </w:rPr>
            </w:pPr>
            <w:r>
              <w:rPr>
                <w:b/>
              </w:rPr>
              <w:t>Lu01*</w:t>
            </w:r>
          </w:p>
        </w:tc>
        <w:tc>
          <w:tcPr>
            <w:tcW w:w="1106" w:type="dxa"/>
            <w:noWrap/>
          </w:tcPr>
          <w:p w14:paraId="747343CA" w14:textId="5A1C7445" w:rsidR="00C91B86" w:rsidRPr="006F5B0E" w:rsidRDefault="00C91B86" w:rsidP="00C91B86">
            <w:r>
              <w:t>DBD</w:t>
            </w:r>
          </w:p>
        </w:tc>
        <w:tc>
          <w:tcPr>
            <w:tcW w:w="960" w:type="dxa"/>
            <w:noWrap/>
          </w:tcPr>
          <w:p w14:paraId="04FC9AA4" w14:textId="28FDBB42" w:rsidR="00C91B86" w:rsidRPr="006F5B0E" w:rsidRDefault="00C91B86" w:rsidP="00C91B86">
            <w:r>
              <w:t>M</w:t>
            </w:r>
          </w:p>
        </w:tc>
        <w:tc>
          <w:tcPr>
            <w:tcW w:w="960" w:type="dxa"/>
            <w:noWrap/>
          </w:tcPr>
          <w:p w14:paraId="69C53B99" w14:textId="6A894672" w:rsidR="00C91B86" w:rsidRPr="006F5B0E" w:rsidRDefault="00C91B86" w:rsidP="00C91B86">
            <w:r>
              <w:t>66</w:t>
            </w:r>
          </w:p>
        </w:tc>
        <w:tc>
          <w:tcPr>
            <w:tcW w:w="960" w:type="dxa"/>
            <w:noWrap/>
          </w:tcPr>
          <w:p w14:paraId="4E8C5B5C" w14:textId="488879D0" w:rsidR="00C91B86" w:rsidRPr="006F5B0E" w:rsidRDefault="00C91B86" w:rsidP="00C91B86">
            <w:r>
              <w:t>NA</w:t>
            </w:r>
          </w:p>
        </w:tc>
        <w:tc>
          <w:tcPr>
            <w:tcW w:w="1000" w:type="dxa"/>
            <w:noWrap/>
          </w:tcPr>
          <w:p w14:paraId="7999BF25" w14:textId="323A503F" w:rsidR="00C91B86" w:rsidRPr="006F5B0E" w:rsidRDefault="00C91B86" w:rsidP="00C91B86">
            <w:r>
              <w:t>Yes</w:t>
            </w:r>
          </w:p>
        </w:tc>
        <w:tc>
          <w:tcPr>
            <w:tcW w:w="1519" w:type="dxa"/>
            <w:noWrap/>
          </w:tcPr>
          <w:p w14:paraId="1A46EFC5" w14:textId="3EE55AB6" w:rsidR="00C91B86" w:rsidRPr="006F5B0E" w:rsidRDefault="00C91B86" w:rsidP="00C91B86">
            <w:r>
              <w:t>&gt;10</w:t>
            </w:r>
          </w:p>
        </w:tc>
      </w:tr>
      <w:tr w:rsidR="00C91B86" w:rsidRPr="006F5B0E" w14:paraId="2B4744C6" w14:textId="77777777" w:rsidTr="00315EAD">
        <w:trPr>
          <w:trHeight w:val="300"/>
        </w:trPr>
        <w:tc>
          <w:tcPr>
            <w:tcW w:w="1210" w:type="dxa"/>
            <w:noWrap/>
          </w:tcPr>
          <w:p w14:paraId="64E499F8" w14:textId="41A1DE9F" w:rsidR="00C91B86" w:rsidRPr="006F5B0E" w:rsidRDefault="00C91B86" w:rsidP="00C91B86">
            <w:pPr>
              <w:rPr>
                <w:b/>
              </w:rPr>
            </w:pPr>
            <w:r>
              <w:rPr>
                <w:b/>
              </w:rPr>
              <w:t>Lu02</w:t>
            </w:r>
          </w:p>
        </w:tc>
        <w:tc>
          <w:tcPr>
            <w:tcW w:w="1106" w:type="dxa"/>
            <w:noWrap/>
          </w:tcPr>
          <w:p w14:paraId="30F3A705" w14:textId="444E906E" w:rsidR="00C91B86" w:rsidRPr="006F5B0E" w:rsidRDefault="00C91B86" w:rsidP="00C91B86">
            <w:r>
              <w:t>DBD</w:t>
            </w:r>
          </w:p>
        </w:tc>
        <w:tc>
          <w:tcPr>
            <w:tcW w:w="960" w:type="dxa"/>
            <w:noWrap/>
          </w:tcPr>
          <w:p w14:paraId="0E5B4230" w14:textId="29059630" w:rsidR="00C91B86" w:rsidRPr="006F5B0E" w:rsidRDefault="00C91B86" w:rsidP="00C91B86">
            <w:r>
              <w:t>M</w:t>
            </w:r>
          </w:p>
        </w:tc>
        <w:tc>
          <w:tcPr>
            <w:tcW w:w="960" w:type="dxa"/>
            <w:noWrap/>
          </w:tcPr>
          <w:p w14:paraId="5E06D6F8" w14:textId="20F180C0" w:rsidR="00C91B86" w:rsidRPr="006F5B0E" w:rsidRDefault="00C91B86" w:rsidP="00C91B86">
            <w:r>
              <w:t>68</w:t>
            </w:r>
          </w:p>
        </w:tc>
        <w:tc>
          <w:tcPr>
            <w:tcW w:w="960" w:type="dxa"/>
            <w:noWrap/>
          </w:tcPr>
          <w:p w14:paraId="4771D663" w14:textId="00CC76A4" w:rsidR="00C91B86" w:rsidRPr="006F5B0E" w:rsidRDefault="00C91B86" w:rsidP="00C91B86">
            <w:r>
              <w:t>NA</w:t>
            </w:r>
          </w:p>
        </w:tc>
        <w:tc>
          <w:tcPr>
            <w:tcW w:w="1000" w:type="dxa"/>
            <w:noWrap/>
          </w:tcPr>
          <w:p w14:paraId="753A7C30" w14:textId="643755AC" w:rsidR="00C91B86" w:rsidRPr="006F5B0E" w:rsidRDefault="00C91B86" w:rsidP="00C91B86">
            <w:r>
              <w:t>No</w:t>
            </w:r>
          </w:p>
        </w:tc>
        <w:tc>
          <w:tcPr>
            <w:tcW w:w="1519" w:type="dxa"/>
            <w:noWrap/>
          </w:tcPr>
          <w:p w14:paraId="5FBB30AD" w14:textId="067A6363" w:rsidR="00C91B86" w:rsidRPr="006F5B0E" w:rsidRDefault="00C91B86" w:rsidP="00C91B86">
            <w:r>
              <w:t>0</w:t>
            </w:r>
          </w:p>
        </w:tc>
      </w:tr>
      <w:tr w:rsidR="00C91B86" w:rsidRPr="006F5B0E" w14:paraId="661C66F5" w14:textId="77777777" w:rsidTr="00315EAD">
        <w:trPr>
          <w:trHeight w:val="300"/>
        </w:trPr>
        <w:tc>
          <w:tcPr>
            <w:tcW w:w="1210" w:type="dxa"/>
            <w:noWrap/>
          </w:tcPr>
          <w:p w14:paraId="73616B1A" w14:textId="174A21C7" w:rsidR="00C91B86" w:rsidRPr="006F5B0E" w:rsidRDefault="00C91B86" w:rsidP="00C91B86">
            <w:pPr>
              <w:rPr>
                <w:b/>
              </w:rPr>
            </w:pPr>
            <w:r>
              <w:rPr>
                <w:b/>
              </w:rPr>
              <w:t>Lu03</w:t>
            </w:r>
          </w:p>
        </w:tc>
        <w:tc>
          <w:tcPr>
            <w:tcW w:w="1106" w:type="dxa"/>
            <w:noWrap/>
          </w:tcPr>
          <w:p w14:paraId="7B56B1FD" w14:textId="7056BDBC" w:rsidR="00C91B86" w:rsidRPr="006F5B0E" w:rsidRDefault="00C91B86" w:rsidP="00C91B86">
            <w:r>
              <w:t>DBD</w:t>
            </w:r>
          </w:p>
        </w:tc>
        <w:tc>
          <w:tcPr>
            <w:tcW w:w="960" w:type="dxa"/>
            <w:noWrap/>
          </w:tcPr>
          <w:p w14:paraId="47F72654" w14:textId="565F86A7" w:rsidR="00C91B86" w:rsidRPr="006F5B0E" w:rsidRDefault="00C91B86" w:rsidP="00C91B86">
            <w:r>
              <w:t>M</w:t>
            </w:r>
          </w:p>
        </w:tc>
        <w:tc>
          <w:tcPr>
            <w:tcW w:w="960" w:type="dxa"/>
            <w:noWrap/>
          </w:tcPr>
          <w:p w14:paraId="6F864240" w14:textId="4CBDDAC6" w:rsidR="00C91B86" w:rsidRPr="006F5B0E" w:rsidRDefault="00C91B86" w:rsidP="00C91B86">
            <w:r>
              <w:t>66</w:t>
            </w:r>
          </w:p>
        </w:tc>
        <w:tc>
          <w:tcPr>
            <w:tcW w:w="960" w:type="dxa"/>
            <w:noWrap/>
          </w:tcPr>
          <w:p w14:paraId="0CA87402" w14:textId="1FD58439" w:rsidR="00C91B86" w:rsidRPr="006F5B0E" w:rsidRDefault="00C91B86" w:rsidP="00C91B86">
            <w:r>
              <w:t>NA</w:t>
            </w:r>
          </w:p>
        </w:tc>
        <w:tc>
          <w:tcPr>
            <w:tcW w:w="1000" w:type="dxa"/>
            <w:noWrap/>
          </w:tcPr>
          <w:p w14:paraId="357733CA" w14:textId="4D94C0DA" w:rsidR="00C91B86" w:rsidRPr="006F5B0E" w:rsidRDefault="00C91B86" w:rsidP="00C91B86">
            <w:r>
              <w:t>Yes</w:t>
            </w:r>
          </w:p>
        </w:tc>
        <w:tc>
          <w:tcPr>
            <w:tcW w:w="1519" w:type="dxa"/>
            <w:noWrap/>
          </w:tcPr>
          <w:p w14:paraId="390A95AA" w14:textId="3E66BD56" w:rsidR="00C91B86" w:rsidRPr="006F5B0E" w:rsidRDefault="00C91B86" w:rsidP="00C91B86">
            <w:r>
              <w:t>NA</w:t>
            </w:r>
          </w:p>
        </w:tc>
      </w:tr>
    </w:tbl>
    <w:p w14:paraId="5C7A1D37" w14:textId="43AB96E2" w:rsidR="00AF55F0" w:rsidRDefault="00AF55F0" w:rsidP="00AF55F0">
      <w:pPr>
        <w:rPr>
          <w:b/>
        </w:rPr>
      </w:pPr>
      <w:r>
        <w:rPr>
          <w:b/>
          <w:vertAlign w:val="superscript"/>
        </w:rPr>
        <w:t>1</w:t>
      </w:r>
      <w:r>
        <w:rPr>
          <w:b/>
        </w:rPr>
        <w:t xml:space="preserve">Human donor type: Donation after Cardiac death (DCD), Donation after Brain death (DBD). </w:t>
      </w:r>
      <w:r w:rsidR="00B9443A">
        <w:rPr>
          <w:b/>
        </w:rPr>
        <w:br/>
      </w:r>
      <w:r w:rsidR="00B9443A" w:rsidRPr="00B9443A">
        <w:rPr>
          <w:b/>
          <w:vertAlign w:val="superscript"/>
        </w:rPr>
        <w:t>2</w:t>
      </w:r>
      <w:r w:rsidR="00B9443A">
        <w:rPr>
          <w:b/>
        </w:rPr>
        <w:t xml:space="preserve">Pack year is defined as 20 cigarettes smoked every day for one year. </w:t>
      </w:r>
      <w:r w:rsidR="007478FB">
        <w:rPr>
          <w:b/>
        </w:rPr>
        <w:br/>
        <w:t>*</w:t>
      </w:r>
      <w:proofErr w:type="gramStart"/>
      <w:r w:rsidR="007478FB">
        <w:rPr>
          <w:b/>
        </w:rPr>
        <w:t>former</w:t>
      </w:r>
      <w:proofErr w:type="gramEnd"/>
      <w:r w:rsidR="007478FB">
        <w:rPr>
          <w:b/>
        </w:rPr>
        <w:t xml:space="preserve"> smoker.</w:t>
      </w:r>
      <w:r w:rsidR="00FF7AB6">
        <w:rPr>
          <w:b/>
        </w:rPr>
        <w:br/>
        <w:t xml:space="preserve">NA: Not Available. </w:t>
      </w:r>
    </w:p>
    <w:p w14:paraId="12F9C897" w14:textId="5725C087" w:rsidR="00580EEE" w:rsidRDefault="00580EEE">
      <w:pPr>
        <w:rPr>
          <w:b/>
        </w:rPr>
      </w:pPr>
      <w:r>
        <w:rPr>
          <w:b/>
        </w:rPr>
        <w:br w:type="page"/>
      </w:r>
    </w:p>
    <w:p w14:paraId="66EED879" w14:textId="0A90CFCF" w:rsidR="00580EEE" w:rsidRPr="001F7B6E" w:rsidRDefault="00580EEE" w:rsidP="00580EEE">
      <w:pPr>
        <w:rPr>
          <w:b/>
        </w:rPr>
      </w:pPr>
      <w:r>
        <w:rPr>
          <w:b/>
        </w:rPr>
        <w:lastRenderedPageBreak/>
        <w:t xml:space="preserve">Supplemental Table </w:t>
      </w:r>
      <w:r w:rsidR="00C07FE1">
        <w:rPr>
          <w:b/>
        </w:rPr>
        <w:t>S</w:t>
      </w:r>
      <w:r w:rsidR="00FB55F5">
        <w:rPr>
          <w:b/>
        </w:rPr>
        <w:t>3</w:t>
      </w:r>
      <w:r w:rsidRPr="001F7B6E">
        <w:rPr>
          <w:b/>
        </w:rPr>
        <w:t xml:space="preserve">: Medium components for Expansion Medium (EM) </w:t>
      </w:r>
    </w:p>
    <w:tbl>
      <w:tblPr>
        <w:tblStyle w:val="TableGridLight"/>
        <w:tblW w:w="0" w:type="auto"/>
        <w:tblLook w:val="04A0" w:firstRow="1" w:lastRow="0" w:firstColumn="1" w:lastColumn="0" w:noHBand="0" w:noVBand="1"/>
      </w:tblPr>
      <w:tblGrid>
        <w:gridCol w:w="2600"/>
        <w:gridCol w:w="1965"/>
        <w:gridCol w:w="2358"/>
      </w:tblGrid>
      <w:tr w:rsidR="00580EEE" w:rsidRPr="002F3403" w14:paraId="59243E41" w14:textId="77777777" w:rsidTr="0003374A">
        <w:tc>
          <w:tcPr>
            <w:tcW w:w="2600" w:type="dxa"/>
          </w:tcPr>
          <w:p w14:paraId="73F38B52" w14:textId="77777777" w:rsidR="00580EEE" w:rsidRPr="002F3403" w:rsidRDefault="00580EEE" w:rsidP="0003374A">
            <w:pPr>
              <w:rPr>
                <w:b/>
                <w:lang w:val="en-US"/>
              </w:rPr>
            </w:pPr>
            <w:r w:rsidRPr="002F3403">
              <w:rPr>
                <w:b/>
                <w:lang w:val="en-US"/>
              </w:rPr>
              <w:t>Component</w:t>
            </w:r>
          </w:p>
        </w:tc>
        <w:tc>
          <w:tcPr>
            <w:tcW w:w="1965" w:type="dxa"/>
          </w:tcPr>
          <w:p w14:paraId="6134C22C" w14:textId="77777777" w:rsidR="00580EEE" w:rsidRPr="002F3403" w:rsidRDefault="00580EEE" w:rsidP="0003374A">
            <w:pPr>
              <w:rPr>
                <w:b/>
                <w:lang w:val="en-US"/>
              </w:rPr>
            </w:pPr>
            <w:r w:rsidRPr="002F3403">
              <w:rPr>
                <w:b/>
                <w:lang w:val="en-US"/>
              </w:rPr>
              <w:t>Concentration</w:t>
            </w:r>
          </w:p>
        </w:tc>
        <w:tc>
          <w:tcPr>
            <w:tcW w:w="2358" w:type="dxa"/>
          </w:tcPr>
          <w:p w14:paraId="4009F5B7" w14:textId="77777777" w:rsidR="00580EEE" w:rsidRPr="002F3403" w:rsidRDefault="00580EEE" w:rsidP="0003374A">
            <w:pPr>
              <w:rPr>
                <w:b/>
                <w:lang w:val="en-US"/>
              </w:rPr>
            </w:pPr>
            <w:r w:rsidRPr="002F3403">
              <w:rPr>
                <w:b/>
                <w:lang w:val="en-US"/>
              </w:rPr>
              <w:t>Brand</w:t>
            </w:r>
          </w:p>
        </w:tc>
      </w:tr>
      <w:tr w:rsidR="00580EEE" w14:paraId="20DEBAFF" w14:textId="77777777" w:rsidTr="0003374A">
        <w:tc>
          <w:tcPr>
            <w:tcW w:w="2600" w:type="dxa"/>
          </w:tcPr>
          <w:p w14:paraId="5E75161C" w14:textId="77777777" w:rsidR="00580EEE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Adv+</w:t>
            </w:r>
          </w:p>
        </w:tc>
        <w:tc>
          <w:tcPr>
            <w:tcW w:w="1965" w:type="dxa"/>
          </w:tcPr>
          <w:p w14:paraId="4CDE097C" w14:textId="77777777" w:rsidR="00580EEE" w:rsidRDefault="00580EEE" w:rsidP="0003374A">
            <w:pPr>
              <w:rPr>
                <w:lang w:val="en-US"/>
              </w:rPr>
            </w:pPr>
          </w:p>
        </w:tc>
        <w:tc>
          <w:tcPr>
            <w:tcW w:w="2358" w:type="dxa"/>
          </w:tcPr>
          <w:p w14:paraId="7D1EC7AA" w14:textId="77777777" w:rsidR="00580EEE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Gibco</w:t>
            </w:r>
          </w:p>
        </w:tc>
      </w:tr>
      <w:tr w:rsidR="00580EEE" w14:paraId="563AD1DD" w14:textId="77777777" w:rsidTr="0003374A">
        <w:tc>
          <w:tcPr>
            <w:tcW w:w="2600" w:type="dxa"/>
          </w:tcPr>
          <w:p w14:paraId="1BB89464" w14:textId="77777777" w:rsidR="00580EEE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N2</w:t>
            </w:r>
          </w:p>
        </w:tc>
        <w:tc>
          <w:tcPr>
            <w:tcW w:w="1965" w:type="dxa"/>
          </w:tcPr>
          <w:p w14:paraId="13218C4F" w14:textId="77777777" w:rsidR="00580EEE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1%</w:t>
            </w:r>
          </w:p>
        </w:tc>
        <w:tc>
          <w:tcPr>
            <w:tcW w:w="2358" w:type="dxa"/>
          </w:tcPr>
          <w:p w14:paraId="09106D39" w14:textId="77777777" w:rsidR="00580EEE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Gibco</w:t>
            </w:r>
          </w:p>
        </w:tc>
      </w:tr>
      <w:tr w:rsidR="00580EEE" w14:paraId="41B629DF" w14:textId="77777777" w:rsidTr="0003374A">
        <w:tc>
          <w:tcPr>
            <w:tcW w:w="2600" w:type="dxa"/>
          </w:tcPr>
          <w:p w14:paraId="2991E0EE" w14:textId="77777777" w:rsidR="00580EEE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B27</w:t>
            </w:r>
          </w:p>
        </w:tc>
        <w:tc>
          <w:tcPr>
            <w:tcW w:w="1965" w:type="dxa"/>
          </w:tcPr>
          <w:p w14:paraId="5C6ED58A" w14:textId="77777777" w:rsidR="00580EEE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2%</w:t>
            </w:r>
          </w:p>
        </w:tc>
        <w:tc>
          <w:tcPr>
            <w:tcW w:w="2358" w:type="dxa"/>
          </w:tcPr>
          <w:p w14:paraId="2302E920" w14:textId="77777777" w:rsidR="00580EEE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Gibco</w:t>
            </w:r>
          </w:p>
        </w:tc>
      </w:tr>
      <w:tr w:rsidR="00580EEE" w14:paraId="0D2F0558" w14:textId="77777777" w:rsidTr="0003374A">
        <w:tc>
          <w:tcPr>
            <w:tcW w:w="2600" w:type="dxa"/>
          </w:tcPr>
          <w:p w14:paraId="0471212A" w14:textId="77777777" w:rsidR="00580EEE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N-</w:t>
            </w:r>
            <w:proofErr w:type="spellStart"/>
            <w:r w:rsidRPr="002F3862">
              <w:rPr>
                <w:lang w:val="en-US"/>
              </w:rPr>
              <w:t>Acetylcystein</w:t>
            </w:r>
            <w:proofErr w:type="spellEnd"/>
          </w:p>
        </w:tc>
        <w:tc>
          <w:tcPr>
            <w:tcW w:w="1965" w:type="dxa"/>
          </w:tcPr>
          <w:p w14:paraId="0311F0DF" w14:textId="77777777" w:rsidR="00580EEE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1mM</w:t>
            </w:r>
          </w:p>
        </w:tc>
        <w:tc>
          <w:tcPr>
            <w:tcW w:w="2358" w:type="dxa"/>
          </w:tcPr>
          <w:p w14:paraId="62525FB8" w14:textId="77777777" w:rsidR="00580EEE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Sigma-Aldrich</w:t>
            </w:r>
          </w:p>
        </w:tc>
      </w:tr>
      <w:tr w:rsidR="00580EEE" w14:paraId="6B8CB575" w14:textId="77777777" w:rsidTr="0003374A">
        <w:tc>
          <w:tcPr>
            <w:tcW w:w="2600" w:type="dxa"/>
          </w:tcPr>
          <w:p w14:paraId="5FECAFDF" w14:textId="77777777" w:rsidR="00580EEE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gastrin</w:t>
            </w:r>
          </w:p>
        </w:tc>
        <w:tc>
          <w:tcPr>
            <w:tcW w:w="1965" w:type="dxa"/>
          </w:tcPr>
          <w:p w14:paraId="1623F2FA" w14:textId="77777777" w:rsidR="00580EEE" w:rsidRDefault="00580EEE" w:rsidP="0003374A">
            <w:pPr>
              <w:rPr>
                <w:lang w:val="en-US"/>
              </w:rPr>
            </w:pPr>
            <w:r w:rsidRPr="00E05834">
              <w:t>10 nM</w:t>
            </w:r>
          </w:p>
        </w:tc>
        <w:tc>
          <w:tcPr>
            <w:tcW w:w="2358" w:type="dxa"/>
          </w:tcPr>
          <w:p w14:paraId="7C2D290C" w14:textId="77777777" w:rsidR="00580EEE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Sigma-Aldrich</w:t>
            </w:r>
          </w:p>
        </w:tc>
      </w:tr>
      <w:tr w:rsidR="00580EEE" w14:paraId="4DE0AE8A" w14:textId="77777777" w:rsidTr="0003374A">
        <w:tc>
          <w:tcPr>
            <w:tcW w:w="2600" w:type="dxa"/>
          </w:tcPr>
          <w:p w14:paraId="101A2C56" w14:textId="77777777" w:rsidR="00580EEE" w:rsidRPr="002F3862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EGF</w:t>
            </w:r>
          </w:p>
        </w:tc>
        <w:tc>
          <w:tcPr>
            <w:tcW w:w="1965" w:type="dxa"/>
          </w:tcPr>
          <w:p w14:paraId="5723A932" w14:textId="77777777" w:rsidR="00580EEE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50 ng/m</w:t>
            </w:r>
            <w:r>
              <w:rPr>
                <w:lang w:val="en-US"/>
              </w:rPr>
              <w:t>l</w:t>
            </w:r>
          </w:p>
        </w:tc>
        <w:tc>
          <w:tcPr>
            <w:tcW w:w="2358" w:type="dxa"/>
          </w:tcPr>
          <w:p w14:paraId="0E1EC7B9" w14:textId="77777777" w:rsidR="00580EEE" w:rsidRDefault="00580EEE" w:rsidP="0003374A">
            <w:pPr>
              <w:rPr>
                <w:lang w:val="en-US"/>
              </w:rPr>
            </w:pPr>
            <w:proofErr w:type="spellStart"/>
            <w:r w:rsidRPr="002F3862">
              <w:rPr>
                <w:lang w:val="en-US"/>
              </w:rPr>
              <w:t>Peprotech</w:t>
            </w:r>
            <w:proofErr w:type="spellEnd"/>
          </w:p>
        </w:tc>
      </w:tr>
      <w:tr w:rsidR="00580EEE" w14:paraId="2B6B0A8E" w14:textId="77777777" w:rsidTr="0003374A">
        <w:tc>
          <w:tcPr>
            <w:tcW w:w="2600" w:type="dxa"/>
          </w:tcPr>
          <w:p w14:paraId="3F94D606" w14:textId="77777777" w:rsidR="00580EEE" w:rsidRPr="002F3862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FGF10</w:t>
            </w:r>
          </w:p>
        </w:tc>
        <w:tc>
          <w:tcPr>
            <w:tcW w:w="1965" w:type="dxa"/>
          </w:tcPr>
          <w:p w14:paraId="4BE3819D" w14:textId="77777777" w:rsidR="00580EEE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100 ng/ml</w:t>
            </w:r>
          </w:p>
        </w:tc>
        <w:tc>
          <w:tcPr>
            <w:tcW w:w="2358" w:type="dxa"/>
          </w:tcPr>
          <w:p w14:paraId="71F05147" w14:textId="77777777" w:rsidR="00580EEE" w:rsidRDefault="00580EEE" w:rsidP="0003374A">
            <w:pPr>
              <w:rPr>
                <w:lang w:val="en-US"/>
              </w:rPr>
            </w:pPr>
            <w:proofErr w:type="spellStart"/>
            <w:r w:rsidRPr="002F3862">
              <w:rPr>
                <w:lang w:val="en-US"/>
              </w:rPr>
              <w:t>Peprotech</w:t>
            </w:r>
            <w:proofErr w:type="spellEnd"/>
          </w:p>
        </w:tc>
      </w:tr>
      <w:tr w:rsidR="00580EEE" w14:paraId="7737BE59" w14:textId="77777777" w:rsidTr="0003374A">
        <w:tc>
          <w:tcPr>
            <w:tcW w:w="2600" w:type="dxa"/>
          </w:tcPr>
          <w:p w14:paraId="4480A381" w14:textId="77777777" w:rsidR="00580EEE" w:rsidRPr="002F3862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HGF</w:t>
            </w:r>
          </w:p>
        </w:tc>
        <w:tc>
          <w:tcPr>
            <w:tcW w:w="1965" w:type="dxa"/>
          </w:tcPr>
          <w:p w14:paraId="160D755D" w14:textId="77777777" w:rsidR="00580EEE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25 ng/ml</w:t>
            </w:r>
          </w:p>
        </w:tc>
        <w:tc>
          <w:tcPr>
            <w:tcW w:w="2358" w:type="dxa"/>
          </w:tcPr>
          <w:p w14:paraId="1D5C4109" w14:textId="77777777" w:rsidR="00580EEE" w:rsidRDefault="00580EEE" w:rsidP="0003374A">
            <w:pPr>
              <w:rPr>
                <w:lang w:val="en-US"/>
              </w:rPr>
            </w:pPr>
            <w:proofErr w:type="spellStart"/>
            <w:r w:rsidRPr="002F3862">
              <w:rPr>
                <w:lang w:val="en-US"/>
              </w:rPr>
              <w:t>Peprotech</w:t>
            </w:r>
            <w:proofErr w:type="spellEnd"/>
          </w:p>
        </w:tc>
      </w:tr>
      <w:tr w:rsidR="00580EEE" w:rsidRPr="002F3862" w14:paraId="667F80FE" w14:textId="77777777" w:rsidTr="0003374A">
        <w:tc>
          <w:tcPr>
            <w:tcW w:w="2600" w:type="dxa"/>
          </w:tcPr>
          <w:p w14:paraId="308E527F" w14:textId="77777777" w:rsidR="00580EEE" w:rsidRPr="002F3862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nicotinamide</w:t>
            </w:r>
          </w:p>
        </w:tc>
        <w:tc>
          <w:tcPr>
            <w:tcW w:w="1965" w:type="dxa"/>
          </w:tcPr>
          <w:p w14:paraId="5EFF96D8" w14:textId="77777777" w:rsidR="00580EEE" w:rsidRDefault="00580EEE" w:rsidP="0003374A">
            <w:pPr>
              <w:rPr>
                <w:lang w:val="en-US"/>
              </w:rPr>
            </w:pPr>
            <w:r w:rsidRPr="00E05834">
              <w:t>10nM</w:t>
            </w:r>
          </w:p>
        </w:tc>
        <w:tc>
          <w:tcPr>
            <w:tcW w:w="2358" w:type="dxa"/>
          </w:tcPr>
          <w:p w14:paraId="0E4ACBF7" w14:textId="77777777" w:rsidR="00580EEE" w:rsidRPr="002F3862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Sigma-Aldrich</w:t>
            </w:r>
          </w:p>
        </w:tc>
      </w:tr>
      <w:tr w:rsidR="00580EEE" w:rsidRPr="002F3862" w14:paraId="2A8C481B" w14:textId="77777777" w:rsidTr="0003374A">
        <w:tc>
          <w:tcPr>
            <w:tcW w:w="2600" w:type="dxa"/>
          </w:tcPr>
          <w:p w14:paraId="44848E4E" w14:textId="77777777" w:rsidR="00580EEE" w:rsidRPr="002F3862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A83.01</w:t>
            </w:r>
          </w:p>
        </w:tc>
        <w:tc>
          <w:tcPr>
            <w:tcW w:w="1965" w:type="dxa"/>
          </w:tcPr>
          <w:p w14:paraId="2C540DBE" w14:textId="77777777" w:rsidR="00580EEE" w:rsidRDefault="00580EEE" w:rsidP="0003374A">
            <w:pPr>
              <w:rPr>
                <w:lang w:val="en-US"/>
              </w:rPr>
            </w:pPr>
            <w:r w:rsidRPr="00E05834">
              <w:t>5 µM</w:t>
            </w:r>
          </w:p>
        </w:tc>
        <w:tc>
          <w:tcPr>
            <w:tcW w:w="2358" w:type="dxa"/>
          </w:tcPr>
          <w:p w14:paraId="2FA00FD6" w14:textId="77777777" w:rsidR="00580EEE" w:rsidRPr="002F3862" w:rsidRDefault="00580EEE" w:rsidP="0003374A">
            <w:pPr>
              <w:rPr>
                <w:lang w:val="en-US"/>
              </w:rPr>
            </w:pPr>
            <w:proofErr w:type="spellStart"/>
            <w:r w:rsidRPr="002F3862">
              <w:rPr>
                <w:lang w:val="en-US"/>
              </w:rPr>
              <w:t>Tocris</w:t>
            </w:r>
            <w:proofErr w:type="spellEnd"/>
          </w:p>
        </w:tc>
      </w:tr>
      <w:tr w:rsidR="00580EEE" w:rsidRPr="002F3862" w14:paraId="279F16A5" w14:textId="77777777" w:rsidTr="0003374A">
        <w:tc>
          <w:tcPr>
            <w:tcW w:w="2600" w:type="dxa"/>
          </w:tcPr>
          <w:p w14:paraId="62B6F299" w14:textId="77777777" w:rsidR="00580EEE" w:rsidRPr="002F3862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Forskolin</w:t>
            </w:r>
          </w:p>
        </w:tc>
        <w:tc>
          <w:tcPr>
            <w:tcW w:w="1965" w:type="dxa"/>
          </w:tcPr>
          <w:p w14:paraId="1F85B9AA" w14:textId="77777777" w:rsidR="00580EEE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10 µM</w:t>
            </w:r>
          </w:p>
        </w:tc>
        <w:tc>
          <w:tcPr>
            <w:tcW w:w="2358" w:type="dxa"/>
          </w:tcPr>
          <w:p w14:paraId="68307FAE" w14:textId="43857361" w:rsidR="00580EEE" w:rsidRPr="002F3862" w:rsidRDefault="00580EEE" w:rsidP="0003374A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T</w:t>
            </w:r>
            <w:r w:rsidR="00980665">
              <w:rPr>
                <w:lang w:val="en-US"/>
              </w:rPr>
              <w:t>o</w:t>
            </w:r>
            <w:r>
              <w:rPr>
                <w:lang w:val="en-US"/>
              </w:rPr>
              <w:t>cris</w:t>
            </w:r>
            <w:proofErr w:type="spellEnd"/>
          </w:p>
        </w:tc>
      </w:tr>
      <w:tr w:rsidR="00580EEE" w:rsidRPr="002F3862" w14:paraId="000FACC9" w14:textId="77777777" w:rsidTr="0003374A">
        <w:tc>
          <w:tcPr>
            <w:tcW w:w="2600" w:type="dxa"/>
          </w:tcPr>
          <w:p w14:paraId="1D348904" w14:textId="77777777" w:rsidR="00580EEE" w:rsidRPr="002F3862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R-</w:t>
            </w:r>
            <w:proofErr w:type="spellStart"/>
            <w:r>
              <w:rPr>
                <w:lang w:val="en-US"/>
              </w:rPr>
              <w:t>Spondin</w:t>
            </w:r>
            <w:proofErr w:type="spellEnd"/>
          </w:p>
        </w:tc>
        <w:tc>
          <w:tcPr>
            <w:tcW w:w="1965" w:type="dxa"/>
          </w:tcPr>
          <w:p w14:paraId="03792677" w14:textId="77777777" w:rsidR="00580EEE" w:rsidRDefault="00580EEE" w:rsidP="0003374A">
            <w:pPr>
              <w:rPr>
                <w:lang w:val="en-US"/>
              </w:rPr>
            </w:pPr>
            <w:r w:rsidRPr="002F3862">
              <w:rPr>
                <w:lang w:val="en-US"/>
              </w:rPr>
              <w:t>10%</w:t>
            </w:r>
          </w:p>
        </w:tc>
        <w:tc>
          <w:tcPr>
            <w:tcW w:w="2358" w:type="dxa"/>
          </w:tcPr>
          <w:p w14:paraId="59C545B2" w14:textId="77777777" w:rsidR="00580EEE" w:rsidRPr="002F3862" w:rsidRDefault="00580EEE" w:rsidP="0003374A">
            <w:pPr>
              <w:rPr>
                <w:lang w:val="en-US"/>
              </w:rPr>
            </w:pPr>
            <w:r>
              <w:rPr>
                <w:lang w:val="en-US"/>
              </w:rPr>
              <w:t>Conditioned medium</w:t>
            </w:r>
          </w:p>
        </w:tc>
      </w:tr>
    </w:tbl>
    <w:p w14:paraId="74645CCE" w14:textId="77777777" w:rsidR="00580EEE" w:rsidRDefault="00580EEE" w:rsidP="00580EEE">
      <w:pPr>
        <w:rPr>
          <w:b/>
        </w:rPr>
      </w:pPr>
    </w:p>
    <w:p w14:paraId="2845EF17" w14:textId="1DF214B5" w:rsidR="00C855D4" w:rsidRPr="00580EEE" w:rsidRDefault="00C855D4" w:rsidP="00D86C38"/>
    <w:p w14:paraId="6B1124F0" w14:textId="0BC30C71" w:rsidR="00C855D4" w:rsidRPr="00580EEE" w:rsidRDefault="00C855D4" w:rsidP="00D86C38"/>
    <w:p w14:paraId="54C10B43" w14:textId="0CD9FCBC" w:rsidR="00C855D4" w:rsidRPr="00580EEE" w:rsidRDefault="00C855D4">
      <w:r w:rsidRPr="00580EEE">
        <w:br w:type="page"/>
      </w:r>
    </w:p>
    <w:p w14:paraId="6C917B3D" w14:textId="2D9F96AC" w:rsidR="00580EEE" w:rsidRDefault="00580EEE" w:rsidP="00580EEE">
      <w:pPr>
        <w:rPr>
          <w:b/>
        </w:rPr>
      </w:pPr>
      <w:r>
        <w:rPr>
          <w:b/>
        </w:rPr>
        <w:lastRenderedPageBreak/>
        <w:t xml:space="preserve">Supplemental Table </w:t>
      </w:r>
      <w:r w:rsidR="00C07FE1">
        <w:rPr>
          <w:b/>
        </w:rPr>
        <w:t>S</w:t>
      </w:r>
      <w:r w:rsidR="00FB55F5">
        <w:rPr>
          <w:b/>
        </w:rPr>
        <w:t>4</w:t>
      </w:r>
      <w:r w:rsidRPr="001F7B6E">
        <w:rPr>
          <w:b/>
        </w:rPr>
        <w:t xml:space="preserve">: </w:t>
      </w:r>
      <w:r>
        <w:rPr>
          <w:b/>
        </w:rPr>
        <w:t>Primers used in this study.</w:t>
      </w:r>
      <w:r w:rsidRPr="001F7B6E">
        <w:rPr>
          <w:b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9"/>
        <w:gridCol w:w="3740"/>
        <w:gridCol w:w="3701"/>
      </w:tblGrid>
      <w:tr w:rsidR="00580EEE" w14:paraId="781CE46A" w14:textId="77777777" w:rsidTr="00580EEE">
        <w:tc>
          <w:tcPr>
            <w:tcW w:w="2644" w:type="dxa"/>
          </w:tcPr>
          <w:p w14:paraId="4F5A9321" w14:textId="4FF284B9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Genes</w:t>
            </w:r>
          </w:p>
        </w:tc>
        <w:tc>
          <w:tcPr>
            <w:tcW w:w="3725" w:type="dxa"/>
          </w:tcPr>
          <w:p w14:paraId="60CB287C" w14:textId="45CE06C2" w:rsidR="00580EEE" w:rsidRDefault="00580EEE" w:rsidP="00580EEE">
            <w:pPr>
              <w:spacing w:before="1"/>
              <w:rPr>
                <w:b/>
              </w:rPr>
            </w:pPr>
            <w:r>
              <w:rPr>
                <w:b/>
                <w:w w:val="95"/>
              </w:rPr>
              <w:t>Forward</w:t>
            </w:r>
            <w:r>
              <w:rPr>
                <w:b/>
                <w:spacing w:val="4"/>
              </w:rPr>
              <w:t xml:space="preserve"> </w:t>
            </w:r>
            <w:r>
              <w:rPr>
                <w:b/>
                <w:w w:val="95"/>
              </w:rPr>
              <w:t>primer</w:t>
            </w:r>
            <w:r>
              <w:rPr>
                <w:b/>
                <w:spacing w:val="5"/>
              </w:rPr>
              <w:t xml:space="preserve"> </w:t>
            </w:r>
            <w:r>
              <w:rPr>
                <w:b/>
                <w:w w:val="95"/>
              </w:rPr>
              <w:t>sequence</w:t>
            </w:r>
            <w:r>
              <w:rPr>
                <w:b/>
                <w:spacing w:val="4"/>
              </w:rPr>
              <w:t xml:space="preserve"> </w:t>
            </w:r>
            <w:r>
              <w:rPr>
                <w:b/>
                <w:w w:val="95"/>
              </w:rPr>
              <w:t>5’</w:t>
            </w:r>
            <w:r>
              <w:rPr>
                <w:b/>
                <w:spacing w:val="5"/>
              </w:rPr>
              <w:t xml:space="preserve"> </w:t>
            </w:r>
            <w:r>
              <w:rPr>
                <w:b/>
                <w:w w:val="95"/>
              </w:rPr>
              <w:t>to</w:t>
            </w:r>
            <w:r>
              <w:rPr>
                <w:b/>
                <w:spacing w:val="4"/>
              </w:rPr>
              <w:t xml:space="preserve"> </w:t>
            </w:r>
            <w:r>
              <w:rPr>
                <w:b/>
                <w:spacing w:val="-5"/>
                <w:w w:val="95"/>
              </w:rPr>
              <w:t>3’</w:t>
            </w:r>
          </w:p>
        </w:tc>
        <w:tc>
          <w:tcPr>
            <w:tcW w:w="3701" w:type="dxa"/>
          </w:tcPr>
          <w:p w14:paraId="6CDD1288" w14:textId="35B07193" w:rsidR="00580EEE" w:rsidRDefault="00580EEE" w:rsidP="00580EEE">
            <w:pPr>
              <w:spacing w:before="1"/>
              <w:rPr>
                <w:b/>
              </w:rPr>
            </w:pPr>
            <w:r>
              <w:rPr>
                <w:b/>
                <w:w w:val="95"/>
              </w:rPr>
              <w:t>Reverse</w:t>
            </w:r>
            <w:r>
              <w:rPr>
                <w:b/>
                <w:spacing w:val="10"/>
              </w:rPr>
              <w:t xml:space="preserve"> </w:t>
            </w:r>
            <w:r>
              <w:rPr>
                <w:b/>
                <w:w w:val="95"/>
              </w:rPr>
              <w:t>primer</w:t>
            </w:r>
            <w:r>
              <w:rPr>
                <w:b/>
                <w:spacing w:val="11"/>
              </w:rPr>
              <w:t xml:space="preserve"> </w:t>
            </w:r>
            <w:r>
              <w:rPr>
                <w:b/>
                <w:w w:val="95"/>
              </w:rPr>
              <w:t>sequence</w:t>
            </w:r>
            <w:r>
              <w:rPr>
                <w:b/>
                <w:spacing w:val="11"/>
              </w:rPr>
              <w:t xml:space="preserve"> </w:t>
            </w:r>
            <w:r>
              <w:rPr>
                <w:b/>
                <w:w w:val="95"/>
              </w:rPr>
              <w:t>5’</w:t>
            </w:r>
            <w:r>
              <w:rPr>
                <w:b/>
                <w:spacing w:val="11"/>
              </w:rPr>
              <w:t xml:space="preserve"> </w:t>
            </w:r>
            <w:r>
              <w:rPr>
                <w:b/>
                <w:w w:val="95"/>
              </w:rPr>
              <w:t>to</w:t>
            </w:r>
            <w:r>
              <w:rPr>
                <w:b/>
                <w:spacing w:val="11"/>
              </w:rPr>
              <w:t xml:space="preserve"> </w:t>
            </w:r>
            <w:r>
              <w:rPr>
                <w:b/>
                <w:spacing w:val="-5"/>
                <w:w w:val="95"/>
              </w:rPr>
              <w:t>3’</w:t>
            </w:r>
          </w:p>
        </w:tc>
      </w:tr>
      <w:tr w:rsidR="00580EEE" w14:paraId="297E63E1" w14:textId="77777777" w:rsidTr="00580EEE">
        <w:tc>
          <w:tcPr>
            <w:tcW w:w="2644" w:type="dxa"/>
          </w:tcPr>
          <w:p w14:paraId="07739DD6" w14:textId="5428F4AE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CD133</w:t>
            </w:r>
          </w:p>
        </w:tc>
        <w:tc>
          <w:tcPr>
            <w:tcW w:w="3725" w:type="dxa"/>
          </w:tcPr>
          <w:p w14:paraId="797AE0CC" w14:textId="090AE0CF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CCTGGGGCTGCTGTTTATTA</w:t>
            </w:r>
          </w:p>
        </w:tc>
        <w:tc>
          <w:tcPr>
            <w:tcW w:w="3701" w:type="dxa"/>
          </w:tcPr>
          <w:p w14:paraId="7A0EEBF1" w14:textId="216BE110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ATCACCAACAGGGAGATTGC</w:t>
            </w:r>
          </w:p>
        </w:tc>
      </w:tr>
      <w:tr w:rsidR="00580EEE" w14:paraId="602490B3" w14:textId="77777777" w:rsidTr="00580EEE">
        <w:tc>
          <w:tcPr>
            <w:tcW w:w="2644" w:type="dxa"/>
          </w:tcPr>
          <w:p w14:paraId="70CA74CB" w14:textId="43346941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COL1A1</w:t>
            </w:r>
          </w:p>
        </w:tc>
        <w:tc>
          <w:tcPr>
            <w:tcW w:w="3725" w:type="dxa"/>
          </w:tcPr>
          <w:p w14:paraId="21EF8995" w14:textId="0FC87E17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CCCAGGTCCCCCTGGAAAGA</w:t>
            </w:r>
          </w:p>
        </w:tc>
        <w:tc>
          <w:tcPr>
            <w:tcW w:w="3701" w:type="dxa"/>
          </w:tcPr>
          <w:p w14:paraId="7D7DDA17" w14:textId="1BB8269F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CCCGGCAGCACCAGTAGC</w:t>
            </w:r>
          </w:p>
        </w:tc>
      </w:tr>
      <w:tr w:rsidR="00580EEE" w14:paraId="47F39FCF" w14:textId="77777777" w:rsidTr="00580EEE">
        <w:tc>
          <w:tcPr>
            <w:tcW w:w="2644" w:type="dxa"/>
          </w:tcPr>
          <w:p w14:paraId="75D0160A" w14:textId="2585FE82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COL3A1</w:t>
            </w:r>
          </w:p>
        </w:tc>
        <w:tc>
          <w:tcPr>
            <w:tcW w:w="3725" w:type="dxa"/>
          </w:tcPr>
          <w:p w14:paraId="4AEA76DE" w14:textId="62619643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TACCAAGGACCCCCTGGTGAA</w:t>
            </w:r>
          </w:p>
        </w:tc>
        <w:tc>
          <w:tcPr>
            <w:tcW w:w="3701" w:type="dxa"/>
          </w:tcPr>
          <w:p w14:paraId="1FDEF898" w14:textId="39BB863B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GGTCGTCCGGGTCTACCTGAT</w:t>
            </w:r>
          </w:p>
        </w:tc>
      </w:tr>
      <w:tr w:rsidR="00580EEE" w14:paraId="4567E9AB" w14:textId="77777777" w:rsidTr="00580EEE">
        <w:tc>
          <w:tcPr>
            <w:tcW w:w="2644" w:type="dxa"/>
          </w:tcPr>
          <w:p w14:paraId="684691B4" w14:textId="7DB1332C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ECAD</w:t>
            </w:r>
          </w:p>
        </w:tc>
        <w:tc>
          <w:tcPr>
            <w:tcW w:w="3725" w:type="dxa"/>
          </w:tcPr>
          <w:p w14:paraId="7650877F" w14:textId="42FD49D0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CTGGACAGGGAGGATTTTGA</w:t>
            </w:r>
          </w:p>
        </w:tc>
        <w:tc>
          <w:tcPr>
            <w:tcW w:w="3701" w:type="dxa"/>
          </w:tcPr>
          <w:p w14:paraId="0A6AFC90" w14:textId="53210D52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ACCTGAGGCTTTGGATTCCT</w:t>
            </w:r>
          </w:p>
        </w:tc>
      </w:tr>
      <w:tr w:rsidR="00580EEE" w14:paraId="6E04245B" w14:textId="77777777" w:rsidTr="00580EEE">
        <w:tc>
          <w:tcPr>
            <w:tcW w:w="2644" w:type="dxa"/>
          </w:tcPr>
          <w:p w14:paraId="3E7C184B" w14:textId="0866EE60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FN1</w:t>
            </w:r>
          </w:p>
        </w:tc>
        <w:tc>
          <w:tcPr>
            <w:tcW w:w="3725" w:type="dxa"/>
          </w:tcPr>
          <w:p w14:paraId="39BCC08D" w14:textId="4E7A09C1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CTTTTGCGTCGCCAGCCGAG</w:t>
            </w:r>
          </w:p>
        </w:tc>
        <w:tc>
          <w:tcPr>
            <w:tcW w:w="3701" w:type="dxa"/>
          </w:tcPr>
          <w:p w14:paraId="1933A9C2" w14:textId="10553108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GCATGAAGCACTCAATTGGGCA</w:t>
            </w:r>
          </w:p>
        </w:tc>
      </w:tr>
      <w:tr w:rsidR="00580EEE" w14:paraId="6CC65735" w14:textId="77777777" w:rsidTr="00580EEE">
        <w:tc>
          <w:tcPr>
            <w:tcW w:w="2644" w:type="dxa"/>
          </w:tcPr>
          <w:p w14:paraId="2FF3AFB2" w14:textId="61C73658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GAPDH</w:t>
            </w:r>
          </w:p>
        </w:tc>
        <w:tc>
          <w:tcPr>
            <w:tcW w:w="3725" w:type="dxa"/>
          </w:tcPr>
          <w:p w14:paraId="32A80439" w14:textId="6083E444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ACCAGTCAACAGGGGACATAA</w:t>
            </w:r>
          </w:p>
        </w:tc>
        <w:tc>
          <w:tcPr>
            <w:tcW w:w="3701" w:type="dxa"/>
          </w:tcPr>
          <w:p w14:paraId="72B6E043" w14:textId="7B72291B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CCAGGCGCCCAATACGACCA</w:t>
            </w:r>
          </w:p>
        </w:tc>
      </w:tr>
      <w:tr w:rsidR="00580EEE" w14:paraId="35D08C11" w14:textId="77777777" w:rsidTr="00580EEE">
        <w:tc>
          <w:tcPr>
            <w:tcW w:w="2644" w:type="dxa"/>
          </w:tcPr>
          <w:p w14:paraId="5890E314" w14:textId="48652354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HRPT</w:t>
            </w:r>
          </w:p>
        </w:tc>
        <w:tc>
          <w:tcPr>
            <w:tcW w:w="3725" w:type="dxa"/>
          </w:tcPr>
          <w:p w14:paraId="4964629D" w14:textId="2004D9CE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AGGGTCGGGGGCTTCAACTTA</w:t>
            </w:r>
          </w:p>
        </w:tc>
        <w:tc>
          <w:tcPr>
            <w:tcW w:w="3701" w:type="dxa"/>
          </w:tcPr>
          <w:p w14:paraId="2B27ED8A" w14:textId="7240F01D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CTTCGTGGGGTCCTTTTCACC</w:t>
            </w:r>
          </w:p>
        </w:tc>
      </w:tr>
      <w:tr w:rsidR="00580EEE" w14:paraId="3524C349" w14:textId="77777777" w:rsidTr="00580EEE">
        <w:tc>
          <w:tcPr>
            <w:tcW w:w="2644" w:type="dxa"/>
          </w:tcPr>
          <w:p w14:paraId="3AC13109" w14:textId="46F982D9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ITGA5</w:t>
            </w:r>
          </w:p>
        </w:tc>
        <w:tc>
          <w:tcPr>
            <w:tcW w:w="3725" w:type="dxa"/>
          </w:tcPr>
          <w:p w14:paraId="2082ECA1" w14:textId="42136AA7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GGACGCCGCGCGGAAAAGAT</w:t>
            </w:r>
          </w:p>
        </w:tc>
        <w:tc>
          <w:tcPr>
            <w:tcW w:w="3701" w:type="dxa"/>
          </w:tcPr>
          <w:p w14:paraId="59BCA578" w14:textId="33FCF638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CACCCACAATTTGGCCCTGCT</w:t>
            </w:r>
          </w:p>
        </w:tc>
      </w:tr>
      <w:tr w:rsidR="00580EEE" w14:paraId="2588E413" w14:textId="77777777" w:rsidTr="00580EEE">
        <w:tc>
          <w:tcPr>
            <w:tcW w:w="2644" w:type="dxa"/>
          </w:tcPr>
          <w:p w14:paraId="100C899D" w14:textId="168323D4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ITGB1</w:t>
            </w:r>
          </w:p>
        </w:tc>
        <w:tc>
          <w:tcPr>
            <w:tcW w:w="3725" w:type="dxa"/>
          </w:tcPr>
          <w:p w14:paraId="4C07FB2A" w14:textId="6DC5ABF7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CTACGGATTATACCTGGCCTTCC</w:t>
            </w:r>
          </w:p>
        </w:tc>
        <w:tc>
          <w:tcPr>
            <w:tcW w:w="3701" w:type="dxa"/>
          </w:tcPr>
          <w:p w14:paraId="693B5DC3" w14:textId="05E2EE6D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AGGAAGCTGGATACGGATGTCA</w:t>
            </w:r>
          </w:p>
        </w:tc>
      </w:tr>
      <w:tr w:rsidR="00580EEE" w14:paraId="69D75684" w14:textId="77777777" w:rsidTr="00580EEE">
        <w:tc>
          <w:tcPr>
            <w:tcW w:w="2644" w:type="dxa"/>
          </w:tcPr>
          <w:p w14:paraId="4256D775" w14:textId="7B9F7CE7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LGR5</w:t>
            </w:r>
          </w:p>
        </w:tc>
        <w:tc>
          <w:tcPr>
            <w:tcW w:w="3725" w:type="dxa"/>
          </w:tcPr>
          <w:p w14:paraId="189481C4" w14:textId="2D1E9980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CGGGAGAAATTGCAGGAGG</w:t>
            </w:r>
          </w:p>
        </w:tc>
        <w:tc>
          <w:tcPr>
            <w:tcW w:w="3701" w:type="dxa"/>
          </w:tcPr>
          <w:p w14:paraId="14430303" w14:textId="4464941A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TGCTGTTCCTGAATCTGAGC</w:t>
            </w:r>
          </w:p>
        </w:tc>
      </w:tr>
      <w:tr w:rsidR="00580EEE" w14:paraId="197BE8B2" w14:textId="77777777" w:rsidTr="00580EEE">
        <w:tc>
          <w:tcPr>
            <w:tcW w:w="2644" w:type="dxa"/>
          </w:tcPr>
          <w:p w14:paraId="54AB0EF4" w14:textId="088E9B03" w:rsidR="00580EEE" w:rsidRDefault="00580EEE" w:rsidP="00580EEE">
            <w:pPr>
              <w:rPr>
                <w:b/>
              </w:rPr>
            </w:pPr>
            <w:r>
              <w:rPr>
                <w:b/>
              </w:rPr>
              <w:t>KRT7</w:t>
            </w:r>
          </w:p>
        </w:tc>
        <w:tc>
          <w:tcPr>
            <w:tcW w:w="3725" w:type="dxa"/>
          </w:tcPr>
          <w:p w14:paraId="41697817" w14:textId="39B99957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AGAGAAGTTCAGTGCCCAGC</w:t>
            </w:r>
          </w:p>
        </w:tc>
        <w:tc>
          <w:tcPr>
            <w:tcW w:w="3701" w:type="dxa"/>
          </w:tcPr>
          <w:p w14:paraId="0630CED8" w14:textId="5B7703D2" w:rsidR="00580EEE" w:rsidRDefault="00580EEE" w:rsidP="00580EEE">
            <w:pPr>
              <w:rPr>
                <w:b/>
              </w:rPr>
            </w:pPr>
            <w:r>
              <w:rPr>
                <w:rFonts w:ascii="Times New Roman"/>
                <w:spacing w:val="-2"/>
                <w:w w:val="105"/>
              </w:rPr>
              <w:t>TGACATCCTGTCCCTGAGTG</w:t>
            </w:r>
          </w:p>
        </w:tc>
      </w:tr>
      <w:tr w:rsidR="007859A9" w14:paraId="4A09A6B0" w14:textId="77777777" w:rsidTr="00580EEE">
        <w:tc>
          <w:tcPr>
            <w:tcW w:w="2644" w:type="dxa"/>
          </w:tcPr>
          <w:p w14:paraId="00DC48EA" w14:textId="02D56549" w:rsidR="007859A9" w:rsidRDefault="007859A9" w:rsidP="00580EEE">
            <w:pPr>
              <w:rPr>
                <w:b/>
              </w:rPr>
            </w:pPr>
            <w:r>
              <w:rPr>
                <w:b/>
              </w:rPr>
              <w:t>VIM</w:t>
            </w:r>
          </w:p>
        </w:tc>
        <w:tc>
          <w:tcPr>
            <w:tcW w:w="3725" w:type="dxa"/>
          </w:tcPr>
          <w:p w14:paraId="1DE5EA77" w14:textId="63B67CBE" w:rsidR="007859A9" w:rsidRDefault="007859A9" w:rsidP="00580EEE">
            <w:pPr>
              <w:rPr>
                <w:rFonts w:ascii="Times New Roman"/>
                <w:spacing w:val="-2"/>
                <w:w w:val="105"/>
              </w:rPr>
            </w:pPr>
            <w:r w:rsidRPr="007859A9">
              <w:rPr>
                <w:rFonts w:ascii="Times New Roman"/>
                <w:spacing w:val="-2"/>
                <w:w w:val="105"/>
              </w:rPr>
              <w:t>CGGGAGAAATTGCAGGAGG</w:t>
            </w:r>
          </w:p>
        </w:tc>
        <w:tc>
          <w:tcPr>
            <w:tcW w:w="3701" w:type="dxa"/>
          </w:tcPr>
          <w:p w14:paraId="18608637" w14:textId="5268E421" w:rsidR="007859A9" w:rsidRDefault="007859A9" w:rsidP="00580EEE">
            <w:pPr>
              <w:rPr>
                <w:rFonts w:ascii="Times New Roman"/>
                <w:spacing w:val="-2"/>
                <w:w w:val="105"/>
              </w:rPr>
            </w:pPr>
            <w:r w:rsidRPr="007859A9">
              <w:rPr>
                <w:rFonts w:ascii="Times New Roman"/>
                <w:spacing w:val="-2"/>
                <w:w w:val="105"/>
              </w:rPr>
              <w:t>TGCTGTTCCTGAATCTGAGC</w:t>
            </w:r>
          </w:p>
        </w:tc>
      </w:tr>
      <w:tr w:rsidR="007859A9" w14:paraId="194CDC47" w14:textId="77777777" w:rsidTr="00580EEE">
        <w:tc>
          <w:tcPr>
            <w:tcW w:w="2644" w:type="dxa"/>
          </w:tcPr>
          <w:p w14:paraId="4941B403" w14:textId="298A1E22" w:rsidR="007859A9" w:rsidRDefault="007859A9" w:rsidP="00580EEE">
            <w:pPr>
              <w:rPr>
                <w:b/>
              </w:rPr>
            </w:pPr>
            <w:r>
              <w:rPr>
                <w:b/>
              </w:rPr>
              <w:t>SNAI1</w:t>
            </w:r>
          </w:p>
        </w:tc>
        <w:tc>
          <w:tcPr>
            <w:tcW w:w="3725" w:type="dxa"/>
          </w:tcPr>
          <w:p w14:paraId="78A3B4AC" w14:textId="3018A181" w:rsidR="007859A9" w:rsidRDefault="007859A9" w:rsidP="00580EEE">
            <w:pPr>
              <w:rPr>
                <w:rFonts w:ascii="Times New Roman"/>
                <w:spacing w:val="-2"/>
                <w:w w:val="105"/>
              </w:rPr>
            </w:pPr>
            <w:r w:rsidRPr="007859A9">
              <w:rPr>
                <w:rFonts w:ascii="Times New Roman"/>
                <w:spacing w:val="-2"/>
                <w:w w:val="105"/>
              </w:rPr>
              <w:t>GCGAGCTGCAGGACTCTAAT</w:t>
            </w:r>
          </w:p>
        </w:tc>
        <w:tc>
          <w:tcPr>
            <w:tcW w:w="3701" w:type="dxa"/>
          </w:tcPr>
          <w:p w14:paraId="3B5725AB" w14:textId="294A1346" w:rsidR="007859A9" w:rsidRDefault="007859A9" w:rsidP="00580EEE">
            <w:pPr>
              <w:rPr>
                <w:rFonts w:ascii="Times New Roman"/>
                <w:spacing w:val="-2"/>
                <w:w w:val="105"/>
              </w:rPr>
            </w:pPr>
            <w:r w:rsidRPr="007859A9">
              <w:rPr>
                <w:rFonts w:ascii="Times New Roman"/>
                <w:spacing w:val="-2"/>
                <w:w w:val="105"/>
              </w:rPr>
              <w:t>GCCTCCAAGGAAGAGACTGA</w:t>
            </w:r>
          </w:p>
        </w:tc>
      </w:tr>
      <w:tr w:rsidR="007859A9" w14:paraId="12C0F8A9" w14:textId="77777777" w:rsidTr="00580EEE">
        <w:tc>
          <w:tcPr>
            <w:tcW w:w="2644" w:type="dxa"/>
          </w:tcPr>
          <w:p w14:paraId="11443737" w14:textId="3D6677F2" w:rsidR="007859A9" w:rsidRDefault="007859A9" w:rsidP="00580EEE">
            <w:pPr>
              <w:rPr>
                <w:b/>
              </w:rPr>
            </w:pPr>
            <w:r>
              <w:rPr>
                <w:b/>
              </w:rPr>
              <w:t>TIMP1</w:t>
            </w:r>
          </w:p>
        </w:tc>
        <w:tc>
          <w:tcPr>
            <w:tcW w:w="3725" w:type="dxa"/>
          </w:tcPr>
          <w:p w14:paraId="0106E917" w14:textId="6F8F24B7" w:rsidR="007859A9" w:rsidRDefault="00031B4B" w:rsidP="00580EEE">
            <w:pPr>
              <w:rPr>
                <w:rFonts w:ascii="Times New Roman"/>
                <w:spacing w:val="-2"/>
                <w:w w:val="105"/>
              </w:rPr>
            </w:pPr>
            <w:r>
              <w:rPr>
                <w:rFonts w:ascii="Times New Roman"/>
                <w:spacing w:val="-2"/>
                <w:w w:val="105"/>
              </w:rPr>
              <w:t>CCCAGAGAGACACCAGAGAACC</w:t>
            </w:r>
          </w:p>
        </w:tc>
        <w:tc>
          <w:tcPr>
            <w:tcW w:w="3701" w:type="dxa"/>
          </w:tcPr>
          <w:p w14:paraId="0128BC00" w14:textId="1A9E8F80" w:rsidR="007859A9" w:rsidRDefault="00031B4B" w:rsidP="00580EEE">
            <w:pPr>
              <w:rPr>
                <w:rFonts w:ascii="Times New Roman"/>
                <w:spacing w:val="-2"/>
                <w:w w:val="105"/>
              </w:rPr>
            </w:pPr>
            <w:r>
              <w:rPr>
                <w:rFonts w:ascii="Times New Roman"/>
                <w:spacing w:val="-2"/>
                <w:w w:val="105"/>
              </w:rPr>
              <w:t>GTCCCCACGAACTTGGCCC</w:t>
            </w:r>
          </w:p>
        </w:tc>
      </w:tr>
      <w:tr w:rsidR="007859A9" w14:paraId="43B223BE" w14:textId="77777777" w:rsidTr="00580EEE">
        <w:tc>
          <w:tcPr>
            <w:tcW w:w="2644" w:type="dxa"/>
          </w:tcPr>
          <w:p w14:paraId="53938360" w14:textId="3C294328" w:rsidR="007859A9" w:rsidRDefault="007859A9" w:rsidP="00580EEE">
            <w:pPr>
              <w:rPr>
                <w:b/>
              </w:rPr>
            </w:pPr>
            <w:r>
              <w:rPr>
                <w:b/>
              </w:rPr>
              <w:t>TIMP2</w:t>
            </w:r>
          </w:p>
        </w:tc>
        <w:tc>
          <w:tcPr>
            <w:tcW w:w="3725" w:type="dxa"/>
          </w:tcPr>
          <w:p w14:paraId="5D23CD6B" w14:textId="1D723262" w:rsidR="007859A9" w:rsidRDefault="007859A9" w:rsidP="00580EEE">
            <w:pPr>
              <w:rPr>
                <w:rFonts w:ascii="Times New Roman"/>
                <w:spacing w:val="-2"/>
                <w:w w:val="105"/>
              </w:rPr>
            </w:pPr>
            <w:r w:rsidRPr="007859A9">
              <w:rPr>
                <w:rFonts w:ascii="Times New Roman"/>
                <w:spacing w:val="-2"/>
                <w:w w:val="105"/>
              </w:rPr>
              <w:t>CAGTGTGTGGGGTCTCGCTG</w:t>
            </w:r>
          </w:p>
        </w:tc>
        <w:tc>
          <w:tcPr>
            <w:tcW w:w="3701" w:type="dxa"/>
          </w:tcPr>
          <w:p w14:paraId="418C7004" w14:textId="60394478" w:rsidR="007859A9" w:rsidRDefault="007859A9" w:rsidP="00580EEE">
            <w:pPr>
              <w:rPr>
                <w:rFonts w:ascii="Times New Roman"/>
                <w:spacing w:val="-2"/>
                <w:w w:val="105"/>
              </w:rPr>
            </w:pPr>
            <w:r w:rsidRPr="007859A9">
              <w:rPr>
                <w:rFonts w:ascii="Times New Roman"/>
                <w:spacing w:val="-2"/>
                <w:w w:val="105"/>
              </w:rPr>
              <w:t>AGCGCGTGATCTTGCACTCG</w:t>
            </w:r>
          </w:p>
        </w:tc>
      </w:tr>
      <w:tr w:rsidR="007859A9" w14:paraId="3B34B24D" w14:textId="77777777" w:rsidTr="00580EEE">
        <w:tc>
          <w:tcPr>
            <w:tcW w:w="2644" w:type="dxa"/>
          </w:tcPr>
          <w:p w14:paraId="4502CD1A" w14:textId="3567D1BA" w:rsidR="007859A9" w:rsidRDefault="007859A9" w:rsidP="00580EEE">
            <w:pPr>
              <w:rPr>
                <w:b/>
              </w:rPr>
            </w:pPr>
            <w:r>
              <w:rPr>
                <w:b/>
              </w:rPr>
              <w:t>MMP2</w:t>
            </w:r>
          </w:p>
        </w:tc>
        <w:tc>
          <w:tcPr>
            <w:tcW w:w="3725" w:type="dxa"/>
          </w:tcPr>
          <w:p w14:paraId="17833D02" w14:textId="75E3078A" w:rsidR="007859A9" w:rsidRDefault="007859A9" w:rsidP="00580EEE">
            <w:pPr>
              <w:rPr>
                <w:rFonts w:ascii="Times New Roman"/>
                <w:spacing w:val="-2"/>
                <w:w w:val="105"/>
              </w:rPr>
            </w:pPr>
            <w:r w:rsidRPr="007859A9">
              <w:rPr>
                <w:rFonts w:ascii="Times New Roman"/>
                <w:spacing w:val="-2"/>
                <w:w w:val="105"/>
              </w:rPr>
              <w:t>CAACTACGATGATGACCGCAA</w:t>
            </w:r>
          </w:p>
        </w:tc>
        <w:tc>
          <w:tcPr>
            <w:tcW w:w="3701" w:type="dxa"/>
          </w:tcPr>
          <w:p w14:paraId="20C8320C" w14:textId="70C0104C" w:rsidR="007859A9" w:rsidRDefault="007859A9" w:rsidP="00580EEE">
            <w:pPr>
              <w:rPr>
                <w:rFonts w:ascii="Times New Roman"/>
                <w:spacing w:val="-2"/>
                <w:w w:val="105"/>
              </w:rPr>
            </w:pPr>
            <w:r w:rsidRPr="007859A9">
              <w:rPr>
                <w:rFonts w:ascii="Times New Roman"/>
                <w:spacing w:val="-2"/>
                <w:w w:val="105"/>
              </w:rPr>
              <w:t>GTGTAAATGGGTGCCATCAGG</w:t>
            </w:r>
          </w:p>
        </w:tc>
      </w:tr>
      <w:tr w:rsidR="007859A9" w14:paraId="55D82902" w14:textId="77777777" w:rsidTr="00580EEE">
        <w:tc>
          <w:tcPr>
            <w:tcW w:w="2644" w:type="dxa"/>
          </w:tcPr>
          <w:p w14:paraId="496CE0D9" w14:textId="3EEDA868" w:rsidR="007859A9" w:rsidRDefault="007859A9" w:rsidP="00580EEE">
            <w:pPr>
              <w:rPr>
                <w:b/>
              </w:rPr>
            </w:pPr>
            <w:r>
              <w:rPr>
                <w:b/>
              </w:rPr>
              <w:t>MMP9</w:t>
            </w:r>
          </w:p>
        </w:tc>
        <w:tc>
          <w:tcPr>
            <w:tcW w:w="3725" w:type="dxa"/>
          </w:tcPr>
          <w:p w14:paraId="70FAB454" w14:textId="52DF2F31" w:rsidR="007859A9" w:rsidRDefault="007859A9" w:rsidP="00580EEE">
            <w:pPr>
              <w:rPr>
                <w:rFonts w:ascii="Times New Roman"/>
                <w:spacing w:val="-2"/>
                <w:w w:val="105"/>
              </w:rPr>
            </w:pPr>
            <w:r w:rsidRPr="007859A9">
              <w:rPr>
                <w:rFonts w:ascii="Times New Roman"/>
                <w:spacing w:val="-2"/>
                <w:w w:val="105"/>
              </w:rPr>
              <w:t>CTCTGGAGGTTCGACGTG</w:t>
            </w:r>
          </w:p>
        </w:tc>
        <w:tc>
          <w:tcPr>
            <w:tcW w:w="3701" w:type="dxa"/>
          </w:tcPr>
          <w:p w14:paraId="5CE4F000" w14:textId="0E6CF86C" w:rsidR="007859A9" w:rsidRDefault="007859A9" w:rsidP="00580EEE">
            <w:pPr>
              <w:rPr>
                <w:rFonts w:ascii="Times New Roman"/>
                <w:spacing w:val="-2"/>
                <w:w w:val="105"/>
              </w:rPr>
            </w:pPr>
            <w:r w:rsidRPr="007859A9">
              <w:rPr>
                <w:rFonts w:ascii="Times New Roman"/>
                <w:spacing w:val="-2"/>
                <w:w w:val="105"/>
              </w:rPr>
              <w:t>GTCCTGGCAGAAATAGGCTT</w:t>
            </w:r>
          </w:p>
        </w:tc>
      </w:tr>
    </w:tbl>
    <w:p w14:paraId="24C97660" w14:textId="77777777" w:rsidR="00580EEE" w:rsidRPr="001F7B6E" w:rsidRDefault="00580EEE" w:rsidP="00580EEE">
      <w:pPr>
        <w:rPr>
          <w:b/>
        </w:rPr>
      </w:pPr>
    </w:p>
    <w:p w14:paraId="4F793485" w14:textId="77777777" w:rsidR="00C855D4" w:rsidRPr="00580EEE" w:rsidRDefault="00C855D4" w:rsidP="00C855D4"/>
    <w:p w14:paraId="0002DA2D" w14:textId="77777777" w:rsidR="00C855D4" w:rsidRPr="00580EEE" w:rsidRDefault="00C855D4" w:rsidP="00C855D4"/>
    <w:p w14:paraId="14DBC23A" w14:textId="5C475B7C" w:rsidR="00C855D4" w:rsidRPr="00580EEE" w:rsidRDefault="00C855D4" w:rsidP="00C855D4">
      <w:pPr>
        <w:tabs>
          <w:tab w:val="left" w:pos="1775"/>
        </w:tabs>
      </w:pPr>
      <w:r w:rsidRPr="00580EEE">
        <w:tab/>
      </w:r>
    </w:p>
    <w:p w14:paraId="7F7FD0A8" w14:textId="388D94AA" w:rsidR="00C855D4" w:rsidRPr="00580EEE" w:rsidRDefault="00C855D4" w:rsidP="00C855D4"/>
    <w:p w14:paraId="7CABA703" w14:textId="21F5889F" w:rsidR="00C07FE1" w:rsidRPr="00C07FE1" w:rsidRDefault="00C07FE1" w:rsidP="00032D41">
      <w:pPr>
        <w:rPr>
          <w:b/>
        </w:rPr>
      </w:pPr>
    </w:p>
    <w:sectPr w:rsidR="00C07FE1" w:rsidRPr="00C07FE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0AC8B9" w14:textId="77777777" w:rsidR="00CD6145" w:rsidRDefault="00CD6145" w:rsidP="00580EEE">
      <w:pPr>
        <w:spacing w:after="0" w:line="240" w:lineRule="auto"/>
      </w:pPr>
      <w:r>
        <w:separator/>
      </w:r>
    </w:p>
  </w:endnote>
  <w:endnote w:type="continuationSeparator" w:id="0">
    <w:p w14:paraId="3BD30703" w14:textId="77777777" w:rsidR="00CD6145" w:rsidRDefault="00CD6145" w:rsidP="00580E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MMI9">
    <w:altName w:val="Malgun Gothic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8B76EF" w14:textId="77777777" w:rsidR="00CD6145" w:rsidRDefault="00CD6145" w:rsidP="00580EEE">
      <w:pPr>
        <w:spacing w:after="0" w:line="240" w:lineRule="auto"/>
      </w:pPr>
      <w:r>
        <w:separator/>
      </w:r>
    </w:p>
  </w:footnote>
  <w:footnote w:type="continuationSeparator" w:id="0">
    <w:p w14:paraId="4DE47C7B" w14:textId="77777777" w:rsidR="00CD6145" w:rsidRDefault="00CD6145" w:rsidP="00580E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B973A0"/>
    <w:multiLevelType w:val="hybridMultilevel"/>
    <w:tmpl w:val="AC12CB9A"/>
    <w:lvl w:ilvl="0" w:tplc="974CEC5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9D7D27"/>
    <w:multiLevelType w:val="hybridMultilevel"/>
    <w:tmpl w:val="5D8E6500"/>
    <w:lvl w:ilvl="0" w:tplc="AFE6A5E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65142454">
    <w:abstractNumId w:val="0"/>
  </w:num>
  <w:num w:numId="2" w16cid:durableId="32525617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37EB"/>
    <w:rsid w:val="00031B4B"/>
    <w:rsid w:val="000321CF"/>
    <w:rsid w:val="00032D41"/>
    <w:rsid w:val="0005325C"/>
    <w:rsid w:val="00053959"/>
    <w:rsid w:val="00064B40"/>
    <w:rsid w:val="00065D45"/>
    <w:rsid w:val="000A2AC7"/>
    <w:rsid w:val="000C07B4"/>
    <w:rsid w:val="00101D84"/>
    <w:rsid w:val="001454EC"/>
    <w:rsid w:val="00154AE2"/>
    <w:rsid w:val="001662F6"/>
    <w:rsid w:val="0018487A"/>
    <w:rsid w:val="00190FE0"/>
    <w:rsid w:val="001A5A30"/>
    <w:rsid w:val="001E0EA7"/>
    <w:rsid w:val="001F0AB3"/>
    <w:rsid w:val="001F4A9C"/>
    <w:rsid w:val="00231B0B"/>
    <w:rsid w:val="00270313"/>
    <w:rsid w:val="002741F6"/>
    <w:rsid w:val="002C5FD0"/>
    <w:rsid w:val="002E19CC"/>
    <w:rsid w:val="00315EAD"/>
    <w:rsid w:val="00323251"/>
    <w:rsid w:val="003A69FC"/>
    <w:rsid w:val="003F5658"/>
    <w:rsid w:val="00403881"/>
    <w:rsid w:val="004161C1"/>
    <w:rsid w:val="004437EB"/>
    <w:rsid w:val="00443DA6"/>
    <w:rsid w:val="004B0FC3"/>
    <w:rsid w:val="004E4669"/>
    <w:rsid w:val="004F6752"/>
    <w:rsid w:val="0051087B"/>
    <w:rsid w:val="005115F1"/>
    <w:rsid w:val="0051579B"/>
    <w:rsid w:val="005270B8"/>
    <w:rsid w:val="0052756B"/>
    <w:rsid w:val="00535320"/>
    <w:rsid w:val="005604C1"/>
    <w:rsid w:val="00580EEE"/>
    <w:rsid w:val="0058598C"/>
    <w:rsid w:val="005C5683"/>
    <w:rsid w:val="005C56FA"/>
    <w:rsid w:val="005E7359"/>
    <w:rsid w:val="0060755F"/>
    <w:rsid w:val="006153B9"/>
    <w:rsid w:val="00633ECF"/>
    <w:rsid w:val="0063638B"/>
    <w:rsid w:val="006A373C"/>
    <w:rsid w:val="006C3D61"/>
    <w:rsid w:val="006C5C6E"/>
    <w:rsid w:val="006C6224"/>
    <w:rsid w:val="006F5B0E"/>
    <w:rsid w:val="007478FB"/>
    <w:rsid w:val="0075335F"/>
    <w:rsid w:val="00761340"/>
    <w:rsid w:val="00763744"/>
    <w:rsid w:val="00785168"/>
    <w:rsid w:val="007855D4"/>
    <w:rsid w:val="007859A9"/>
    <w:rsid w:val="007B0BBD"/>
    <w:rsid w:val="007D5229"/>
    <w:rsid w:val="007F0498"/>
    <w:rsid w:val="007F21EC"/>
    <w:rsid w:val="00813639"/>
    <w:rsid w:val="00825A19"/>
    <w:rsid w:val="008347CD"/>
    <w:rsid w:val="008B2A85"/>
    <w:rsid w:val="008B3684"/>
    <w:rsid w:val="00902BD9"/>
    <w:rsid w:val="00914B1E"/>
    <w:rsid w:val="00967DB2"/>
    <w:rsid w:val="00980665"/>
    <w:rsid w:val="009A3FCD"/>
    <w:rsid w:val="009A4F0C"/>
    <w:rsid w:val="009E6A8E"/>
    <w:rsid w:val="009F5FDC"/>
    <w:rsid w:val="00A470A0"/>
    <w:rsid w:val="00A517B7"/>
    <w:rsid w:val="00A8063B"/>
    <w:rsid w:val="00A82EA2"/>
    <w:rsid w:val="00AB384A"/>
    <w:rsid w:val="00AB6D3E"/>
    <w:rsid w:val="00AF55F0"/>
    <w:rsid w:val="00AF7EF3"/>
    <w:rsid w:val="00B13C32"/>
    <w:rsid w:val="00B846DE"/>
    <w:rsid w:val="00B9443A"/>
    <w:rsid w:val="00BB7C70"/>
    <w:rsid w:val="00BC09FF"/>
    <w:rsid w:val="00BE58B1"/>
    <w:rsid w:val="00C07FE1"/>
    <w:rsid w:val="00C13869"/>
    <w:rsid w:val="00C20394"/>
    <w:rsid w:val="00C3358B"/>
    <w:rsid w:val="00C52BDD"/>
    <w:rsid w:val="00C61AEB"/>
    <w:rsid w:val="00C855D4"/>
    <w:rsid w:val="00C91B86"/>
    <w:rsid w:val="00C9521A"/>
    <w:rsid w:val="00CB16A6"/>
    <w:rsid w:val="00CB3A26"/>
    <w:rsid w:val="00CC3AED"/>
    <w:rsid w:val="00CD6145"/>
    <w:rsid w:val="00CD6AAC"/>
    <w:rsid w:val="00D23EA3"/>
    <w:rsid w:val="00D50CE5"/>
    <w:rsid w:val="00D610E3"/>
    <w:rsid w:val="00D64FB7"/>
    <w:rsid w:val="00D7300D"/>
    <w:rsid w:val="00D86C38"/>
    <w:rsid w:val="00DC7258"/>
    <w:rsid w:val="00DD448D"/>
    <w:rsid w:val="00DF3DC8"/>
    <w:rsid w:val="00E15EC0"/>
    <w:rsid w:val="00E37EC0"/>
    <w:rsid w:val="00E40F4E"/>
    <w:rsid w:val="00E94B99"/>
    <w:rsid w:val="00E94ED6"/>
    <w:rsid w:val="00ED59DD"/>
    <w:rsid w:val="00F04C6E"/>
    <w:rsid w:val="00F118A5"/>
    <w:rsid w:val="00F45FA7"/>
    <w:rsid w:val="00F46514"/>
    <w:rsid w:val="00F605D9"/>
    <w:rsid w:val="00F86192"/>
    <w:rsid w:val="00FB55F5"/>
    <w:rsid w:val="00FC55C0"/>
    <w:rsid w:val="00FE473D"/>
    <w:rsid w:val="00FF7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303B2A"/>
  <w15:chartTrackingRefBased/>
  <w15:docId w15:val="{D6873DA3-92FD-4F6F-9D20-59D7F9E43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6C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8516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85168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825A1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25A1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25A1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25A1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25A1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5A1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5A19"/>
    <w:rPr>
      <w:rFonts w:ascii="Segoe UI" w:hAnsi="Segoe UI" w:cs="Segoe UI"/>
      <w:sz w:val="18"/>
      <w:szCs w:val="18"/>
    </w:rPr>
  </w:style>
  <w:style w:type="paragraph" w:styleId="Title">
    <w:name w:val="Title"/>
    <w:basedOn w:val="Normal"/>
    <w:link w:val="TitleChar"/>
    <w:uiPriority w:val="1"/>
    <w:qFormat/>
    <w:rsid w:val="00D86C38"/>
    <w:pPr>
      <w:widowControl w:val="0"/>
      <w:autoSpaceDE w:val="0"/>
      <w:autoSpaceDN w:val="0"/>
      <w:spacing w:before="109" w:after="0" w:line="240" w:lineRule="auto"/>
      <w:ind w:left="140"/>
    </w:pPr>
    <w:rPr>
      <w:rFonts w:ascii="Cambria" w:eastAsia="Cambria" w:hAnsi="Cambria" w:cs="Cambria"/>
      <w:b/>
      <w:bCs/>
      <w:sz w:val="28"/>
      <w:szCs w:val="28"/>
    </w:rPr>
  </w:style>
  <w:style w:type="character" w:customStyle="1" w:styleId="TitleChar">
    <w:name w:val="Title Char"/>
    <w:basedOn w:val="DefaultParagraphFont"/>
    <w:link w:val="Title"/>
    <w:uiPriority w:val="1"/>
    <w:rsid w:val="00D86C38"/>
    <w:rPr>
      <w:rFonts w:ascii="Cambria" w:eastAsia="Cambria" w:hAnsi="Cambria" w:cs="Cambria"/>
      <w:b/>
      <w:bCs/>
      <w:sz w:val="28"/>
      <w:szCs w:val="28"/>
    </w:rPr>
  </w:style>
  <w:style w:type="paragraph" w:styleId="BodyText">
    <w:name w:val="Body Text"/>
    <w:basedOn w:val="Normal"/>
    <w:link w:val="BodyTextChar"/>
    <w:uiPriority w:val="1"/>
    <w:unhideWhenUsed/>
    <w:qFormat/>
    <w:rsid w:val="00C855D4"/>
    <w:pPr>
      <w:widowControl w:val="0"/>
      <w:autoSpaceDE w:val="0"/>
      <w:autoSpaceDN w:val="0"/>
      <w:spacing w:after="0" w:line="240" w:lineRule="auto"/>
    </w:pPr>
    <w:rPr>
      <w:rFonts w:ascii="Georgia" w:eastAsia="Georgia" w:hAnsi="Georgia" w:cs="Georgia"/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C855D4"/>
    <w:rPr>
      <w:rFonts w:ascii="Georgia" w:eastAsia="Georgia" w:hAnsi="Georgia" w:cs="Georgia"/>
      <w:sz w:val="18"/>
      <w:szCs w:val="18"/>
    </w:rPr>
  </w:style>
  <w:style w:type="paragraph" w:customStyle="1" w:styleId="TableParagraph">
    <w:name w:val="Table Paragraph"/>
    <w:basedOn w:val="Normal"/>
    <w:uiPriority w:val="1"/>
    <w:qFormat/>
    <w:rsid w:val="00C855D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580E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0EEE"/>
  </w:style>
  <w:style w:type="paragraph" w:styleId="Footer">
    <w:name w:val="footer"/>
    <w:basedOn w:val="Normal"/>
    <w:link w:val="FooterChar"/>
    <w:uiPriority w:val="99"/>
    <w:unhideWhenUsed/>
    <w:rsid w:val="00580EE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0EEE"/>
  </w:style>
  <w:style w:type="table" w:styleId="TableGridLight">
    <w:name w:val="Grid Table Light"/>
    <w:basedOn w:val="TableNormal"/>
    <w:uiPriority w:val="40"/>
    <w:rsid w:val="00580EEE"/>
    <w:pPr>
      <w:spacing w:after="0" w:line="240" w:lineRule="auto"/>
    </w:pPr>
    <w:rPr>
      <w:lang w:val="nl-NL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uiPriority w:val="59"/>
    <w:rsid w:val="00580E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633EC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03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4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75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44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0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4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56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4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8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9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2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9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2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9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6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1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B7E9D5-1D80-4071-98AF-63B04F0798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747</Words>
  <Characters>4258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Erasmus MC</Company>
  <LinksUpToDate>false</LinksUpToDate>
  <CharactersWithSpaces>4996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G.S. van Tienderen</dc:creator>
  <cp:keywords/>
  <dc:description/>
  <cp:lastModifiedBy>William Murano</cp:lastModifiedBy>
  <cp:revision>3</cp:revision>
  <dcterms:created xsi:type="dcterms:W3CDTF">2022-12-20T09:53:00Z</dcterms:created>
  <dcterms:modified xsi:type="dcterms:W3CDTF">2022-12-23T16:36:00Z</dcterms:modified>
</cp:coreProperties>
</file>