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F17A8" w14:textId="5673B418" w:rsidR="00094DAD" w:rsidRPr="002C23DE" w:rsidRDefault="00094DAD" w:rsidP="00094DAD">
      <w:pPr>
        <w:spacing w:line="192" w:lineRule="auto"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Supplementary </w:t>
      </w:r>
      <w:r w:rsidR="009149BF" w:rsidRPr="002C23DE">
        <w:rPr>
          <w:rFonts w:ascii="Times New Roman" w:hAnsi="Times New Roman" w:cs="Times New Roman"/>
          <w:b/>
          <w:bCs/>
          <w:sz w:val="18"/>
          <w:szCs w:val="18"/>
        </w:rPr>
        <w:t>Table S1</w:t>
      </w:r>
      <w:r w:rsidR="009149BF"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</w:rPr>
        <w:t>The composition of herbal preparations.</w:t>
      </w:r>
    </w:p>
    <w:tbl>
      <w:tblPr>
        <w:tblStyle w:val="a8"/>
        <w:tblW w:w="8889" w:type="dxa"/>
        <w:jc w:val="center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1459"/>
        <w:gridCol w:w="992"/>
        <w:gridCol w:w="3260"/>
        <w:gridCol w:w="1134"/>
        <w:gridCol w:w="951"/>
      </w:tblGrid>
      <w:tr w:rsidR="009149BF" w:rsidRPr="002C23DE" w14:paraId="1213798F" w14:textId="77777777" w:rsidTr="005B56F5">
        <w:trPr>
          <w:trHeight w:val="392"/>
          <w:jc w:val="center"/>
        </w:trPr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274445F4" w14:textId="199A1989" w:rsidR="009149BF" w:rsidRPr="002C23DE" w:rsidRDefault="00607F24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Preparation</w:t>
            </w:r>
          </w:p>
        </w:tc>
        <w:tc>
          <w:tcPr>
            <w:tcW w:w="1459" w:type="dxa"/>
            <w:tcBorders>
              <w:top w:val="single" w:sz="4" w:space="0" w:color="auto"/>
              <w:bottom w:val="single" w:sz="4" w:space="0" w:color="auto"/>
            </w:tcBorders>
          </w:tcPr>
          <w:p w14:paraId="013C7976" w14:textId="5D6F7ADA" w:rsidR="009149BF" w:rsidRPr="002C23DE" w:rsidRDefault="0063232C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Drug</w:t>
            </w:r>
            <w:r w:rsidR="009149BF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80C52DA" w14:textId="530BCB40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Chinese </w:t>
            </w:r>
            <w:r w:rsidR="00432378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ame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BD32466" w14:textId="4CB03E12" w:rsidR="009149BF" w:rsidRPr="002C23DE" w:rsidRDefault="0063232C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Plant origin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28530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Part used</w:t>
            </w:r>
          </w:p>
        </w:tc>
        <w:tc>
          <w:tcPr>
            <w:tcW w:w="951" w:type="dxa"/>
            <w:tcBorders>
              <w:top w:val="single" w:sz="4" w:space="0" w:color="auto"/>
              <w:bottom w:val="single" w:sz="4" w:space="0" w:color="auto"/>
            </w:tcBorders>
          </w:tcPr>
          <w:p w14:paraId="7C062056" w14:textId="703B02CB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Dose used</w:t>
            </w:r>
          </w:p>
        </w:tc>
      </w:tr>
      <w:tr w:rsidR="009149BF" w:rsidRPr="002C23DE" w14:paraId="501EAA62" w14:textId="77777777" w:rsidTr="005B56F5">
        <w:trPr>
          <w:jc w:val="center"/>
        </w:trPr>
        <w:tc>
          <w:tcPr>
            <w:tcW w:w="1093" w:type="dxa"/>
            <w:vMerge w:val="restart"/>
            <w:tcBorders>
              <w:top w:val="single" w:sz="4" w:space="0" w:color="auto"/>
            </w:tcBorders>
          </w:tcPr>
          <w:p w14:paraId="102B0F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Naoxintong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capsule</w:t>
            </w:r>
          </w:p>
        </w:tc>
        <w:tc>
          <w:tcPr>
            <w:tcW w:w="1459" w:type="dxa"/>
            <w:tcBorders>
              <w:top w:val="single" w:sz="4" w:space="0" w:color="auto"/>
            </w:tcBorders>
          </w:tcPr>
          <w:p w14:paraId="5EF431A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22EBF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BC2C0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(Fisch.) or </w:t>
            </w:r>
          </w:p>
          <w:p w14:paraId="6956B54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Bge.var.mongholicus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.) Hsiao or </w:t>
            </w:r>
          </w:p>
          <w:p w14:paraId="3E74AC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D19BA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14:paraId="7F03CEB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66 g</w:t>
            </w:r>
          </w:p>
        </w:tc>
      </w:tr>
      <w:tr w:rsidR="009149BF" w:rsidRPr="002C23DE" w14:paraId="4464892C" w14:textId="77777777" w:rsidTr="005B56F5">
        <w:trPr>
          <w:jc w:val="center"/>
        </w:trPr>
        <w:tc>
          <w:tcPr>
            <w:tcW w:w="1093" w:type="dxa"/>
            <w:vMerge/>
          </w:tcPr>
          <w:p w14:paraId="437B525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D1273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Rubra</w:t>
            </w:r>
          </w:p>
        </w:tc>
        <w:tc>
          <w:tcPr>
            <w:tcW w:w="992" w:type="dxa"/>
          </w:tcPr>
          <w:p w14:paraId="77F2438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Chishao</w:t>
            </w:r>
            <w:proofErr w:type="spellEnd"/>
          </w:p>
        </w:tc>
        <w:tc>
          <w:tcPr>
            <w:tcW w:w="3260" w:type="dxa"/>
          </w:tcPr>
          <w:p w14:paraId="2415CF8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Pall.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73C7A2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veitchii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Lynch</w:t>
            </w:r>
          </w:p>
        </w:tc>
        <w:tc>
          <w:tcPr>
            <w:tcW w:w="1134" w:type="dxa"/>
          </w:tcPr>
          <w:p w14:paraId="4CBF1DC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AE5FE9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29525E47" w14:textId="77777777" w:rsidTr="005B56F5">
        <w:trPr>
          <w:jc w:val="center"/>
        </w:trPr>
        <w:tc>
          <w:tcPr>
            <w:tcW w:w="1093" w:type="dxa"/>
            <w:vMerge/>
          </w:tcPr>
          <w:p w14:paraId="5FEF3E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830C1A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181E8D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6FCDD9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72447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55EABC9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7DD5FE70" w14:textId="77777777" w:rsidTr="005B56F5">
        <w:trPr>
          <w:jc w:val="center"/>
        </w:trPr>
        <w:tc>
          <w:tcPr>
            <w:tcW w:w="1093" w:type="dxa"/>
            <w:vMerge/>
          </w:tcPr>
          <w:p w14:paraId="57F786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DF7C1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Angelicae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sinensis Radix</w:t>
            </w:r>
          </w:p>
        </w:tc>
        <w:tc>
          <w:tcPr>
            <w:tcW w:w="992" w:type="dxa"/>
          </w:tcPr>
          <w:p w14:paraId="34C4F7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Danggui</w:t>
            </w:r>
            <w:proofErr w:type="spellEnd"/>
          </w:p>
        </w:tc>
        <w:tc>
          <w:tcPr>
            <w:tcW w:w="3260" w:type="dxa"/>
          </w:tcPr>
          <w:p w14:paraId="034F0F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Angelica sinensis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(Oliv.) Diels</w:t>
            </w:r>
          </w:p>
        </w:tc>
        <w:tc>
          <w:tcPr>
            <w:tcW w:w="1134" w:type="dxa"/>
          </w:tcPr>
          <w:p w14:paraId="0B12578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9B4881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27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</w:t>
            </w:r>
          </w:p>
        </w:tc>
      </w:tr>
      <w:tr w:rsidR="009149BF" w:rsidRPr="002C23DE" w14:paraId="2CA40F5B" w14:textId="77777777" w:rsidTr="005B56F5">
        <w:trPr>
          <w:jc w:val="center"/>
        </w:trPr>
        <w:tc>
          <w:tcPr>
            <w:tcW w:w="1093" w:type="dxa"/>
            <w:vMerge/>
          </w:tcPr>
          <w:p w14:paraId="158EF7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8BFFAA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Chuanxiong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80037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Chuanxiong</w:t>
            </w:r>
          </w:p>
        </w:tc>
        <w:tc>
          <w:tcPr>
            <w:tcW w:w="3260" w:type="dxa"/>
          </w:tcPr>
          <w:p w14:paraId="6B63F11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Ligusticum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chuanxiong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Hort.</w:t>
            </w:r>
          </w:p>
        </w:tc>
        <w:tc>
          <w:tcPr>
            <w:tcW w:w="1134" w:type="dxa"/>
          </w:tcPr>
          <w:p w14:paraId="7424B6A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3F80009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798A1D34" w14:textId="77777777" w:rsidTr="005B56F5">
        <w:trPr>
          <w:jc w:val="center"/>
        </w:trPr>
        <w:tc>
          <w:tcPr>
            <w:tcW w:w="1093" w:type="dxa"/>
            <w:vMerge/>
          </w:tcPr>
          <w:p w14:paraId="2CEDCFC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A47F3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Persicae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755D435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Taoren</w:t>
            </w:r>
            <w:proofErr w:type="spellEnd"/>
          </w:p>
        </w:tc>
        <w:tc>
          <w:tcPr>
            <w:tcW w:w="3260" w:type="dxa"/>
          </w:tcPr>
          <w:p w14:paraId="15EE341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Prunus persica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(L.)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Batsch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6E51CA3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Prunus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davidiana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Carr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2C8B5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78F8BD7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4C0BE8C8" w14:textId="77777777" w:rsidTr="005B56F5">
        <w:trPr>
          <w:trHeight w:val="850"/>
          <w:jc w:val="center"/>
        </w:trPr>
        <w:tc>
          <w:tcPr>
            <w:tcW w:w="1093" w:type="dxa"/>
            <w:vMerge/>
          </w:tcPr>
          <w:p w14:paraId="428F48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DCE03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Achyranthis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bidentatae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35BFD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Niuxi</w:t>
            </w:r>
            <w:proofErr w:type="spellEnd"/>
          </w:p>
        </w:tc>
        <w:tc>
          <w:tcPr>
            <w:tcW w:w="3260" w:type="dxa"/>
          </w:tcPr>
          <w:p w14:paraId="6B08E98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Achyranthes bidentata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Bl.</w:t>
            </w:r>
          </w:p>
        </w:tc>
        <w:tc>
          <w:tcPr>
            <w:tcW w:w="1134" w:type="dxa"/>
          </w:tcPr>
          <w:p w14:paraId="4FF3537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44D5759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1D99042F" w14:textId="77777777" w:rsidTr="005B56F5">
        <w:trPr>
          <w:jc w:val="center"/>
        </w:trPr>
        <w:tc>
          <w:tcPr>
            <w:tcW w:w="1093" w:type="dxa"/>
            <w:vMerge/>
          </w:tcPr>
          <w:p w14:paraId="7FEE27D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E7AF4C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Spatholobi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Caulis</w:t>
            </w:r>
          </w:p>
        </w:tc>
        <w:tc>
          <w:tcPr>
            <w:tcW w:w="992" w:type="dxa"/>
          </w:tcPr>
          <w:p w14:paraId="7E0DBE2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Jixueteng</w:t>
            </w:r>
            <w:proofErr w:type="spellEnd"/>
          </w:p>
        </w:tc>
        <w:tc>
          <w:tcPr>
            <w:tcW w:w="3260" w:type="dxa"/>
          </w:tcPr>
          <w:p w14:paraId="7043BC3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Spatholobus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suberectus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Dunn</w:t>
            </w:r>
          </w:p>
        </w:tc>
        <w:tc>
          <w:tcPr>
            <w:tcW w:w="1134" w:type="dxa"/>
          </w:tcPr>
          <w:p w14:paraId="7199A90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Stem</w:t>
            </w:r>
          </w:p>
        </w:tc>
        <w:tc>
          <w:tcPr>
            <w:tcW w:w="951" w:type="dxa"/>
          </w:tcPr>
          <w:p w14:paraId="2EF58FC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5804D437" w14:textId="77777777" w:rsidTr="005B56F5">
        <w:trPr>
          <w:jc w:val="center"/>
        </w:trPr>
        <w:tc>
          <w:tcPr>
            <w:tcW w:w="1093" w:type="dxa"/>
            <w:vMerge/>
          </w:tcPr>
          <w:p w14:paraId="1242387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17D32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Cinnamomi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Ranulus</w:t>
            </w:r>
            <w:proofErr w:type="spellEnd"/>
          </w:p>
        </w:tc>
        <w:tc>
          <w:tcPr>
            <w:tcW w:w="992" w:type="dxa"/>
          </w:tcPr>
          <w:p w14:paraId="0B0E03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Guizhi</w:t>
            </w:r>
            <w:proofErr w:type="spellEnd"/>
          </w:p>
        </w:tc>
        <w:tc>
          <w:tcPr>
            <w:tcW w:w="3260" w:type="dxa"/>
          </w:tcPr>
          <w:p w14:paraId="33BA20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Cinnamomum 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Presl</w:t>
            </w:r>
            <w:proofErr w:type="spellEnd"/>
          </w:p>
        </w:tc>
        <w:tc>
          <w:tcPr>
            <w:tcW w:w="1134" w:type="dxa"/>
          </w:tcPr>
          <w:p w14:paraId="0678C4F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Twigs</w:t>
            </w:r>
          </w:p>
        </w:tc>
        <w:tc>
          <w:tcPr>
            <w:tcW w:w="951" w:type="dxa"/>
          </w:tcPr>
          <w:p w14:paraId="6228F32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68B2496B" w14:textId="77777777" w:rsidTr="005B56F5">
        <w:trPr>
          <w:jc w:val="center"/>
        </w:trPr>
        <w:tc>
          <w:tcPr>
            <w:tcW w:w="1093" w:type="dxa"/>
            <w:vMerge/>
          </w:tcPr>
          <w:p w14:paraId="4C4E32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F03712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Carthami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Flos</w:t>
            </w:r>
            <w:proofErr w:type="spellEnd"/>
          </w:p>
        </w:tc>
        <w:tc>
          <w:tcPr>
            <w:tcW w:w="992" w:type="dxa"/>
          </w:tcPr>
          <w:p w14:paraId="7217D51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Honghua</w:t>
            </w:r>
            <w:proofErr w:type="spellEnd"/>
          </w:p>
        </w:tc>
        <w:tc>
          <w:tcPr>
            <w:tcW w:w="3260" w:type="dxa"/>
          </w:tcPr>
          <w:p w14:paraId="175655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Carthamus tinctorius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661080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Flower</w:t>
            </w:r>
          </w:p>
        </w:tc>
        <w:tc>
          <w:tcPr>
            <w:tcW w:w="951" w:type="dxa"/>
          </w:tcPr>
          <w:p w14:paraId="2227B75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13 g</w:t>
            </w:r>
          </w:p>
        </w:tc>
      </w:tr>
      <w:tr w:rsidR="009149BF" w:rsidRPr="002C23DE" w14:paraId="27A8699C" w14:textId="77777777" w:rsidTr="005B56F5">
        <w:trPr>
          <w:jc w:val="center"/>
        </w:trPr>
        <w:tc>
          <w:tcPr>
            <w:tcW w:w="1093" w:type="dxa"/>
            <w:vMerge/>
          </w:tcPr>
          <w:p w14:paraId="1AB7778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71078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Mori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Ramulus</w:t>
            </w:r>
            <w:proofErr w:type="spellEnd"/>
          </w:p>
        </w:tc>
        <w:tc>
          <w:tcPr>
            <w:tcW w:w="992" w:type="dxa"/>
          </w:tcPr>
          <w:p w14:paraId="0A399F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Sangzhi</w:t>
            </w:r>
            <w:proofErr w:type="spellEnd"/>
          </w:p>
        </w:tc>
        <w:tc>
          <w:tcPr>
            <w:tcW w:w="3260" w:type="dxa"/>
          </w:tcPr>
          <w:p w14:paraId="5FB08CF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Morus alba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131BB72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Twigs</w:t>
            </w:r>
          </w:p>
        </w:tc>
        <w:tc>
          <w:tcPr>
            <w:tcW w:w="951" w:type="dxa"/>
          </w:tcPr>
          <w:p w14:paraId="294DC5C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57A56E05" w14:textId="77777777" w:rsidTr="005B56F5">
        <w:trPr>
          <w:jc w:val="center"/>
        </w:trPr>
        <w:tc>
          <w:tcPr>
            <w:tcW w:w="1093" w:type="dxa"/>
            <w:vMerge/>
          </w:tcPr>
          <w:p w14:paraId="02E8601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7BBF5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Olibanum</w:t>
            </w:r>
          </w:p>
        </w:tc>
        <w:tc>
          <w:tcPr>
            <w:tcW w:w="992" w:type="dxa"/>
          </w:tcPr>
          <w:p w14:paraId="70BB90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Ruxiang</w:t>
            </w:r>
            <w:proofErr w:type="spellEnd"/>
          </w:p>
        </w:tc>
        <w:tc>
          <w:tcPr>
            <w:tcW w:w="3260" w:type="dxa"/>
          </w:tcPr>
          <w:p w14:paraId="66B109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Boswellia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carterii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Birdw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30D130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Boswellia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bhaw-dajiana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Birdw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45088D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Resin</w:t>
            </w:r>
          </w:p>
        </w:tc>
        <w:tc>
          <w:tcPr>
            <w:tcW w:w="951" w:type="dxa"/>
          </w:tcPr>
          <w:p w14:paraId="009E656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13 g</w:t>
            </w:r>
          </w:p>
        </w:tc>
      </w:tr>
      <w:tr w:rsidR="009149BF" w:rsidRPr="002C23DE" w14:paraId="53B7FBFB" w14:textId="77777777" w:rsidTr="005B56F5">
        <w:trPr>
          <w:jc w:val="center"/>
        </w:trPr>
        <w:tc>
          <w:tcPr>
            <w:tcW w:w="1093" w:type="dxa"/>
            <w:vMerge/>
          </w:tcPr>
          <w:p w14:paraId="007A9F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B52E1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Myrrha</w:t>
            </w:r>
          </w:p>
        </w:tc>
        <w:tc>
          <w:tcPr>
            <w:tcW w:w="992" w:type="dxa"/>
          </w:tcPr>
          <w:p w14:paraId="3597846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Moyao</w:t>
            </w:r>
            <w:proofErr w:type="spellEnd"/>
          </w:p>
        </w:tc>
        <w:tc>
          <w:tcPr>
            <w:tcW w:w="3260" w:type="dxa"/>
          </w:tcPr>
          <w:p w14:paraId="10BE4A7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Commiphora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myrrha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Engl.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6F3C81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Commiphora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molmol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Engl.</w:t>
            </w:r>
          </w:p>
        </w:tc>
        <w:tc>
          <w:tcPr>
            <w:tcW w:w="1134" w:type="dxa"/>
          </w:tcPr>
          <w:p w14:paraId="7F4731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Resin</w:t>
            </w:r>
          </w:p>
        </w:tc>
        <w:tc>
          <w:tcPr>
            <w:tcW w:w="951" w:type="dxa"/>
          </w:tcPr>
          <w:p w14:paraId="6953ED0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13 g</w:t>
            </w:r>
          </w:p>
        </w:tc>
      </w:tr>
      <w:tr w:rsidR="009149BF" w:rsidRPr="002C23DE" w14:paraId="0A36448E" w14:textId="77777777" w:rsidTr="005B56F5">
        <w:trPr>
          <w:jc w:val="center"/>
        </w:trPr>
        <w:tc>
          <w:tcPr>
            <w:tcW w:w="1093" w:type="dxa"/>
            <w:vMerge/>
          </w:tcPr>
          <w:p w14:paraId="544AA40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E8269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Scorpio</w:t>
            </w:r>
          </w:p>
        </w:tc>
        <w:tc>
          <w:tcPr>
            <w:tcW w:w="992" w:type="dxa"/>
          </w:tcPr>
          <w:p w14:paraId="7C102A8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Quanxie</w:t>
            </w:r>
            <w:proofErr w:type="spellEnd"/>
          </w:p>
        </w:tc>
        <w:tc>
          <w:tcPr>
            <w:tcW w:w="3260" w:type="dxa"/>
          </w:tcPr>
          <w:p w14:paraId="133CB43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Buthus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martensii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Karsch</w:t>
            </w:r>
            <w:proofErr w:type="spellEnd"/>
          </w:p>
        </w:tc>
        <w:tc>
          <w:tcPr>
            <w:tcW w:w="1134" w:type="dxa"/>
          </w:tcPr>
          <w:p w14:paraId="1ADB8C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Dried body</w:t>
            </w:r>
          </w:p>
        </w:tc>
        <w:tc>
          <w:tcPr>
            <w:tcW w:w="951" w:type="dxa"/>
          </w:tcPr>
          <w:p w14:paraId="73B1E1F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13 g</w:t>
            </w:r>
          </w:p>
        </w:tc>
      </w:tr>
      <w:tr w:rsidR="009149BF" w:rsidRPr="002C23DE" w14:paraId="6009F024" w14:textId="77777777" w:rsidTr="005B56F5">
        <w:trPr>
          <w:jc w:val="center"/>
        </w:trPr>
        <w:tc>
          <w:tcPr>
            <w:tcW w:w="1093" w:type="dxa"/>
            <w:vMerge/>
          </w:tcPr>
          <w:p w14:paraId="5EF0B9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3FFB8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Pheretima</w:t>
            </w:r>
            <w:proofErr w:type="spellEnd"/>
          </w:p>
        </w:tc>
        <w:tc>
          <w:tcPr>
            <w:tcW w:w="992" w:type="dxa"/>
          </w:tcPr>
          <w:p w14:paraId="1465119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Dilong</w:t>
            </w:r>
            <w:proofErr w:type="spellEnd"/>
          </w:p>
        </w:tc>
        <w:tc>
          <w:tcPr>
            <w:tcW w:w="3260" w:type="dxa"/>
          </w:tcPr>
          <w:p w14:paraId="045FC27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Pheretima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aspergillum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E.Perrier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68B514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Pheretima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vulgaris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Chen or </w:t>
            </w:r>
          </w:p>
          <w:p w14:paraId="05F152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Pheretima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guillelmi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Michaelsen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15E735D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Pheretima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pectinifera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Michaelsen</w:t>
            </w:r>
            <w:proofErr w:type="spellEnd"/>
          </w:p>
        </w:tc>
        <w:tc>
          <w:tcPr>
            <w:tcW w:w="1134" w:type="dxa"/>
          </w:tcPr>
          <w:p w14:paraId="6208574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Dried body</w:t>
            </w:r>
          </w:p>
        </w:tc>
        <w:tc>
          <w:tcPr>
            <w:tcW w:w="951" w:type="dxa"/>
          </w:tcPr>
          <w:p w14:paraId="750871F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4F247C6F" w14:textId="77777777" w:rsidTr="005B56F5">
        <w:trPr>
          <w:jc w:val="center"/>
        </w:trPr>
        <w:tc>
          <w:tcPr>
            <w:tcW w:w="1093" w:type="dxa"/>
            <w:vMerge/>
          </w:tcPr>
          <w:p w14:paraId="784E91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92C43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Hirudo</w:t>
            </w:r>
            <w:proofErr w:type="spellEnd"/>
          </w:p>
        </w:tc>
        <w:tc>
          <w:tcPr>
            <w:tcW w:w="992" w:type="dxa"/>
          </w:tcPr>
          <w:p w14:paraId="3228683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Shuizhi</w:t>
            </w:r>
            <w:proofErr w:type="spellEnd"/>
          </w:p>
        </w:tc>
        <w:tc>
          <w:tcPr>
            <w:tcW w:w="3260" w:type="dxa"/>
          </w:tcPr>
          <w:p w14:paraId="5333DB4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Whitmania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pigra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Whitman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07701A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Hirudo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nipponica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Whitman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or </w:t>
            </w:r>
          </w:p>
          <w:p w14:paraId="72C67B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Whitmania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acranulata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Whitman</w:t>
            </w:r>
          </w:p>
        </w:tc>
        <w:tc>
          <w:tcPr>
            <w:tcW w:w="1134" w:type="dxa"/>
          </w:tcPr>
          <w:p w14:paraId="438913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Dried body</w:t>
            </w:r>
          </w:p>
        </w:tc>
        <w:tc>
          <w:tcPr>
            <w:tcW w:w="951" w:type="dxa"/>
          </w:tcPr>
          <w:p w14:paraId="7CB1E17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27 g</w:t>
            </w:r>
          </w:p>
        </w:tc>
      </w:tr>
      <w:tr w:rsidR="009149BF" w:rsidRPr="002C23DE" w14:paraId="62961011" w14:textId="77777777" w:rsidTr="005B56F5">
        <w:trPr>
          <w:jc w:val="center"/>
        </w:trPr>
        <w:tc>
          <w:tcPr>
            <w:tcW w:w="1093" w:type="dxa"/>
            <w:vMerge w:val="restart"/>
          </w:tcPr>
          <w:p w14:paraId="45C68A43" w14:textId="6EE5D688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Xiexin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12205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1459" w:type="dxa"/>
          </w:tcPr>
          <w:p w14:paraId="6CB3014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Rhizome</w:t>
            </w:r>
          </w:p>
        </w:tc>
        <w:tc>
          <w:tcPr>
            <w:tcW w:w="992" w:type="dxa"/>
          </w:tcPr>
          <w:p w14:paraId="2A460CC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Dahuang</w:t>
            </w:r>
            <w:proofErr w:type="spellEnd"/>
          </w:p>
        </w:tc>
        <w:tc>
          <w:tcPr>
            <w:tcW w:w="3260" w:type="dxa"/>
          </w:tcPr>
          <w:p w14:paraId="5C657A2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palmatum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L. or </w:t>
            </w:r>
          </w:p>
          <w:p w14:paraId="3C0CCD3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tanguticum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Maxim. ex Bal£.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Rheum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Baill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228972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7A3BC8D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55301B4D" w14:textId="77777777" w:rsidTr="005B56F5">
        <w:trPr>
          <w:jc w:val="center"/>
        </w:trPr>
        <w:tc>
          <w:tcPr>
            <w:tcW w:w="1093" w:type="dxa"/>
            <w:vMerge/>
          </w:tcPr>
          <w:p w14:paraId="31F33C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B57BE8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5034D50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15DE1A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</w:p>
        </w:tc>
        <w:tc>
          <w:tcPr>
            <w:tcW w:w="1134" w:type="dxa"/>
          </w:tcPr>
          <w:p w14:paraId="04A400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22A9550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16D41693" w14:textId="77777777" w:rsidTr="005B56F5">
        <w:trPr>
          <w:jc w:val="center"/>
        </w:trPr>
        <w:tc>
          <w:tcPr>
            <w:tcW w:w="1093" w:type="dxa"/>
            <w:vMerge/>
          </w:tcPr>
          <w:p w14:paraId="31943B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EB8B85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F85939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327CC0F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770439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782FCD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5CF7506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47E1AEDE" w14:textId="77777777" w:rsidTr="005B56F5">
        <w:trPr>
          <w:jc w:val="center"/>
        </w:trPr>
        <w:tc>
          <w:tcPr>
            <w:tcW w:w="1093" w:type="dxa"/>
            <w:vMerge w:val="restart"/>
          </w:tcPr>
          <w:p w14:paraId="6172BDB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Jiedu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09E6390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025B56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21ADFD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2AD674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003B56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F67B04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07A41512" w14:textId="77777777" w:rsidTr="005B56F5">
        <w:trPr>
          <w:jc w:val="center"/>
        </w:trPr>
        <w:tc>
          <w:tcPr>
            <w:tcW w:w="1093" w:type="dxa"/>
            <w:vMerge/>
          </w:tcPr>
          <w:p w14:paraId="37FE49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14CE47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6DE6206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30768BA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</w:p>
        </w:tc>
        <w:tc>
          <w:tcPr>
            <w:tcW w:w="1134" w:type="dxa"/>
          </w:tcPr>
          <w:p w14:paraId="4ED762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37EC848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71F7A22A" w14:textId="77777777" w:rsidTr="005B56F5">
        <w:trPr>
          <w:jc w:val="center"/>
        </w:trPr>
        <w:tc>
          <w:tcPr>
            <w:tcW w:w="1093" w:type="dxa"/>
            <w:vMerge/>
          </w:tcPr>
          <w:p w14:paraId="3CC8FC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58F68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Phellodendri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 Cortex</w:t>
            </w:r>
          </w:p>
        </w:tc>
        <w:tc>
          <w:tcPr>
            <w:tcW w:w="992" w:type="dxa"/>
          </w:tcPr>
          <w:p w14:paraId="699984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Huangbo</w:t>
            </w:r>
            <w:proofErr w:type="spellEnd"/>
          </w:p>
        </w:tc>
        <w:tc>
          <w:tcPr>
            <w:tcW w:w="3260" w:type="dxa"/>
          </w:tcPr>
          <w:p w14:paraId="4171F27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Phellodendron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Schneid.</w:t>
            </w:r>
          </w:p>
        </w:tc>
        <w:tc>
          <w:tcPr>
            <w:tcW w:w="1134" w:type="dxa"/>
          </w:tcPr>
          <w:p w14:paraId="4B70B4A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Cortex</w:t>
            </w:r>
          </w:p>
        </w:tc>
        <w:tc>
          <w:tcPr>
            <w:tcW w:w="951" w:type="dxa"/>
          </w:tcPr>
          <w:p w14:paraId="3DD00FB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1EED38CD" w14:textId="77777777" w:rsidTr="005B56F5">
        <w:trPr>
          <w:jc w:val="center"/>
        </w:trPr>
        <w:tc>
          <w:tcPr>
            <w:tcW w:w="1093" w:type="dxa"/>
            <w:vMerge/>
          </w:tcPr>
          <w:p w14:paraId="4415186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856C81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Gardeniae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3447FB6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Zhizi</w:t>
            </w:r>
            <w:proofErr w:type="spellEnd"/>
          </w:p>
        </w:tc>
        <w:tc>
          <w:tcPr>
            <w:tcW w:w="3260" w:type="dxa"/>
          </w:tcPr>
          <w:p w14:paraId="48850D8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Gardenia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jasminoides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Ellis</w:t>
            </w:r>
          </w:p>
        </w:tc>
        <w:tc>
          <w:tcPr>
            <w:tcW w:w="1134" w:type="dxa"/>
          </w:tcPr>
          <w:p w14:paraId="33644C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29C5A8E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7C4624C7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DA8E1A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Jinqi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Jiangtang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tablet</w:t>
            </w:r>
          </w:p>
        </w:tc>
        <w:tc>
          <w:tcPr>
            <w:tcW w:w="1459" w:type="dxa"/>
          </w:tcPr>
          <w:p w14:paraId="22E45F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E399A5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72E3F7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2EA033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52D94F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5DEB80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343 g</w:t>
            </w:r>
          </w:p>
        </w:tc>
      </w:tr>
      <w:tr w:rsidR="009149BF" w:rsidRPr="002C23DE" w14:paraId="73725037" w14:textId="77777777" w:rsidTr="005B56F5">
        <w:trPr>
          <w:jc w:val="center"/>
        </w:trPr>
        <w:tc>
          <w:tcPr>
            <w:tcW w:w="1093" w:type="dxa"/>
            <w:vMerge/>
          </w:tcPr>
          <w:p w14:paraId="29FDD07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9334D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10408D9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178542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</w:p>
        </w:tc>
        <w:tc>
          <w:tcPr>
            <w:tcW w:w="1134" w:type="dxa"/>
          </w:tcPr>
          <w:p w14:paraId="6E4F8F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7D319D7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b/>
                <w:b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513 g</w:t>
            </w:r>
          </w:p>
        </w:tc>
      </w:tr>
      <w:tr w:rsidR="009149BF" w:rsidRPr="002C23DE" w14:paraId="04C3A087" w14:textId="77777777" w:rsidTr="005B56F5">
        <w:trPr>
          <w:jc w:val="center"/>
        </w:trPr>
        <w:tc>
          <w:tcPr>
            <w:tcW w:w="1093" w:type="dxa"/>
            <w:vMerge/>
          </w:tcPr>
          <w:p w14:paraId="037C4F8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303F07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Lonicerae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Japonicerae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Flos</w:t>
            </w:r>
            <w:proofErr w:type="spellEnd"/>
          </w:p>
        </w:tc>
        <w:tc>
          <w:tcPr>
            <w:tcW w:w="992" w:type="dxa"/>
          </w:tcPr>
          <w:p w14:paraId="592DF4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Jinyinhua</w:t>
            </w:r>
            <w:proofErr w:type="spellEnd"/>
          </w:p>
        </w:tc>
        <w:tc>
          <w:tcPr>
            <w:tcW w:w="3260" w:type="dxa"/>
          </w:tcPr>
          <w:p w14:paraId="5310880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Lonicera japonica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C4080E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Flower</w:t>
            </w:r>
          </w:p>
        </w:tc>
        <w:tc>
          <w:tcPr>
            <w:tcW w:w="951" w:type="dxa"/>
          </w:tcPr>
          <w:p w14:paraId="119E663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2058 g</w:t>
            </w:r>
          </w:p>
        </w:tc>
      </w:tr>
      <w:tr w:rsidR="009149BF" w:rsidRPr="002C23DE" w14:paraId="32C4676F" w14:textId="77777777" w:rsidTr="005B56F5">
        <w:trPr>
          <w:jc w:val="center"/>
        </w:trPr>
        <w:tc>
          <w:tcPr>
            <w:tcW w:w="1093" w:type="dxa"/>
            <w:vMerge w:val="restart"/>
          </w:tcPr>
          <w:p w14:paraId="5FF20108" w14:textId="02640D1B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Gegen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Jiaotai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12205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pills</w:t>
            </w:r>
          </w:p>
        </w:tc>
        <w:tc>
          <w:tcPr>
            <w:tcW w:w="1459" w:type="dxa"/>
          </w:tcPr>
          <w:p w14:paraId="621E6D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Lobatae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4452AFF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</w:p>
        </w:tc>
        <w:tc>
          <w:tcPr>
            <w:tcW w:w="3260" w:type="dxa"/>
          </w:tcPr>
          <w:p w14:paraId="333607B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 lobata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Ohwi</w:t>
            </w:r>
            <w:proofErr w:type="spellEnd"/>
          </w:p>
        </w:tc>
        <w:tc>
          <w:tcPr>
            <w:tcW w:w="1134" w:type="dxa"/>
          </w:tcPr>
          <w:p w14:paraId="3AD23D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 w:val="restart"/>
          </w:tcPr>
          <w:p w14:paraId="2E9C06F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9149BF" w:rsidRPr="002C23DE" w14:paraId="25C29F41" w14:textId="77777777" w:rsidTr="005B56F5">
        <w:trPr>
          <w:jc w:val="center"/>
        </w:trPr>
        <w:tc>
          <w:tcPr>
            <w:tcW w:w="1093" w:type="dxa"/>
            <w:vMerge/>
          </w:tcPr>
          <w:p w14:paraId="33C0D3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7718A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9D99E0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1C90E9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7E524E7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369906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</w:tcPr>
          <w:p w14:paraId="27A9522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2E168FAD" w14:textId="77777777" w:rsidTr="005B56F5">
        <w:trPr>
          <w:jc w:val="center"/>
        </w:trPr>
        <w:tc>
          <w:tcPr>
            <w:tcW w:w="1093" w:type="dxa"/>
            <w:vMerge/>
          </w:tcPr>
          <w:p w14:paraId="366453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1EC317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Cinnamomi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Cortex</w:t>
            </w:r>
          </w:p>
        </w:tc>
        <w:tc>
          <w:tcPr>
            <w:tcW w:w="992" w:type="dxa"/>
          </w:tcPr>
          <w:p w14:paraId="1D31FBC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Rougui</w:t>
            </w:r>
            <w:proofErr w:type="spellEnd"/>
          </w:p>
        </w:tc>
        <w:tc>
          <w:tcPr>
            <w:tcW w:w="3260" w:type="dxa"/>
          </w:tcPr>
          <w:p w14:paraId="21956D9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Cinnamomum 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Presl</w:t>
            </w:r>
            <w:proofErr w:type="spellEnd"/>
          </w:p>
        </w:tc>
        <w:tc>
          <w:tcPr>
            <w:tcW w:w="1134" w:type="dxa"/>
          </w:tcPr>
          <w:p w14:paraId="7C9B1C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Cortex</w:t>
            </w:r>
          </w:p>
        </w:tc>
        <w:tc>
          <w:tcPr>
            <w:tcW w:w="951" w:type="dxa"/>
            <w:vMerge/>
          </w:tcPr>
          <w:p w14:paraId="65955CD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360328DD" w14:textId="77777777" w:rsidTr="005B56F5">
        <w:trPr>
          <w:jc w:val="center"/>
        </w:trPr>
        <w:tc>
          <w:tcPr>
            <w:tcW w:w="1093" w:type="dxa"/>
            <w:vMerge w:val="restart"/>
          </w:tcPr>
          <w:p w14:paraId="329299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Shenqi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compound</w:t>
            </w:r>
          </w:p>
        </w:tc>
        <w:tc>
          <w:tcPr>
            <w:tcW w:w="1459" w:type="dxa"/>
          </w:tcPr>
          <w:p w14:paraId="3D24BD9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Ginseng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5897C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Renshen</w:t>
            </w:r>
            <w:proofErr w:type="spellEnd"/>
          </w:p>
        </w:tc>
        <w:tc>
          <w:tcPr>
            <w:tcW w:w="3260" w:type="dxa"/>
          </w:tcPr>
          <w:p w14:paraId="467B35D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ginseng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C.A.Mey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FCE2B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236A09B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348110A6" w14:textId="77777777" w:rsidTr="005B56F5">
        <w:trPr>
          <w:jc w:val="center"/>
        </w:trPr>
        <w:tc>
          <w:tcPr>
            <w:tcW w:w="1093" w:type="dxa"/>
            <w:vMerge/>
          </w:tcPr>
          <w:p w14:paraId="324384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33AF5E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</w:tcPr>
          <w:p w14:paraId="67F959C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</w:tcPr>
          <w:p w14:paraId="63F597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Bge.var.mongholicus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.) Hsiao or </w:t>
            </w:r>
          </w:p>
          <w:p w14:paraId="5FCCBC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</w:p>
        </w:tc>
        <w:tc>
          <w:tcPr>
            <w:tcW w:w="1134" w:type="dxa"/>
          </w:tcPr>
          <w:p w14:paraId="4C75F84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64C3542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4C57EFFF" w14:textId="77777777" w:rsidTr="005B56F5">
        <w:trPr>
          <w:jc w:val="center"/>
        </w:trPr>
        <w:tc>
          <w:tcPr>
            <w:tcW w:w="1093" w:type="dxa"/>
            <w:vMerge/>
          </w:tcPr>
          <w:p w14:paraId="5668830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2776B6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Trichosanthis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A6009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Tianhuafen</w:t>
            </w:r>
            <w:proofErr w:type="spellEnd"/>
          </w:p>
        </w:tc>
        <w:tc>
          <w:tcPr>
            <w:tcW w:w="3260" w:type="dxa"/>
          </w:tcPr>
          <w:p w14:paraId="115213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Trichosanthes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kirilowii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Maxim. or </w:t>
            </w:r>
          </w:p>
          <w:p w14:paraId="14B224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Trichosanthes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rosthornii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Harms</w:t>
            </w:r>
          </w:p>
        </w:tc>
        <w:tc>
          <w:tcPr>
            <w:tcW w:w="1134" w:type="dxa"/>
          </w:tcPr>
          <w:p w14:paraId="113CA97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F3D439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1BBD5230" w14:textId="77777777" w:rsidTr="005B56F5">
        <w:trPr>
          <w:jc w:val="center"/>
        </w:trPr>
        <w:tc>
          <w:tcPr>
            <w:tcW w:w="1093" w:type="dxa"/>
            <w:vMerge/>
          </w:tcPr>
          <w:p w14:paraId="649EDD2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D981B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F717AD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Dihuang</w:t>
            </w:r>
            <w:proofErr w:type="spellEnd"/>
          </w:p>
        </w:tc>
        <w:tc>
          <w:tcPr>
            <w:tcW w:w="3260" w:type="dxa"/>
          </w:tcPr>
          <w:p w14:paraId="0F82ABF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glutinosa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Libosch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30B704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08E030D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69B487E3" w14:textId="77777777" w:rsidTr="005B56F5">
        <w:trPr>
          <w:jc w:val="center"/>
        </w:trPr>
        <w:tc>
          <w:tcPr>
            <w:tcW w:w="1093" w:type="dxa"/>
            <w:vMerge/>
          </w:tcPr>
          <w:p w14:paraId="4906BE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2D55D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E62BF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5D5231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53C736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Radix/ Rhizome</w:t>
            </w:r>
          </w:p>
        </w:tc>
        <w:tc>
          <w:tcPr>
            <w:tcW w:w="951" w:type="dxa"/>
          </w:tcPr>
          <w:p w14:paraId="6B24469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5FDA89B7" w14:textId="77777777" w:rsidTr="005B56F5">
        <w:trPr>
          <w:jc w:val="center"/>
        </w:trPr>
        <w:tc>
          <w:tcPr>
            <w:tcW w:w="1093" w:type="dxa"/>
            <w:vMerge/>
          </w:tcPr>
          <w:p w14:paraId="4DCDED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01D1FC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Corni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8587A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Shanzhuyu</w:t>
            </w:r>
            <w:proofErr w:type="spellEnd"/>
          </w:p>
        </w:tc>
        <w:tc>
          <w:tcPr>
            <w:tcW w:w="3260" w:type="dxa"/>
          </w:tcPr>
          <w:p w14:paraId="657345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Cornus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officinalis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Sieb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Zucc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24025E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41FB46D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12744882" w14:textId="77777777" w:rsidTr="005B56F5">
        <w:trPr>
          <w:jc w:val="center"/>
        </w:trPr>
        <w:tc>
          <w:tcPr>
            <w:tcW w:w="1093" w:type="dxa"/>
            <w:vMerge/>
          </w:tcPr>
          <w:p w14:paraId="5DE20D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43AD61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0330A8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61282B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oppositifolia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5D0A25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69418AB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50ED638C" w14:textId="77777777" w:rsidTr="005B56F5">
        <w:trPr>
          <w:jc w:val="center"/>
        </w:trPr>
        <w:tc>
          <w:tcPr>
            <w:tcW w:w="1093" w:type="dxa"/>
            <w:vMerge/>
          </w:tcPr>
          <w:p w14:paraId="120E608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C99981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Rhizome</w:t>
            </w:r>
          </w:p>
        </w:tc>
        <w:tc>
          <w:tcPr>
            <w:tcW w:w="992" w:type="dxa"/>
          </w:tcPr>
          <w:p w14:paraId="3B6DB3E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Dahuang</w:t>
            </w:r>
            <w:proofErr w:type="spellEnd"/>
          </w:p>
        </w:tc>
        <w:tc>
          <w:tcPr>
            <w:tcW w:w="3260" w:type="dxa"/>
          </w:tcPr>
          <w:p w14:paraId="7A9A97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palmatum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L. or </w:t>
            </w:r>
          </w:p>
          <w:p w14:paraId="17B9B8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tanguticum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Maxim. ex Bal£. or </w:t>
            </w:r>
          </w:p>
          <w:p w14:paraId="4AFAA68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Rheum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Baill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CD3D3C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357126E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DA33523" w14:textId="77777777" w:rsidTr="005B56F5">
        <w:trPr>
          <w:jc w:val="center"/>
        </w:trPr>
        <w:tc>
          <w:tcPr>
            <w:tcW w:w="1093" w:type="dxa"/>
            <w:vMerge w:val="restart"/>
          </w:tcPr>
          <w:p w14:paraId="3E10DB95" w14:textId="504EF4BA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0" w:name="OLE_LINK7"/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Qinlian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  <w:bookmarkEnd w:id="0"/>
          </w:p>
        </w:tc>
        <w:tc>
          <w:tcPr>
            <w:tcW w:w="1459" w:type="dxa"/>
          </w:tcPr>
          <w:p w14:paraId="27C4C8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344543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2F60791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2311FB1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</w:p>
          <w:p w14:paraId="03D965E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46267D7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 w:val="restart"/>
          </w:tcPr>
          <w:p w14:paraId="4DA853C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9149BF" w:rsidRPr="002C23DE" w14:paraId="7E8A849C" w14:textId="77777777" w:rsidTr="005B56F5">
        <w:trPr>
          <w:jc w:val="center"/>
        </w:trPr>
        <w:tc>
          <w:tcPr>
            <w:tcW w:w="1093" w:type="dxa"/>
            <w:vMerge/>
          </w:tcPr>
          <w:p w14:paraId="093A67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0AF75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63DB4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0841C2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</w:p>
        </w:tc>
        <w:tc>
          <w:tcPr>
            <w:tcW w:w="1134" w:type="dxa"/>
          </w:tcPr>
          <w:p w14:paraId="5DC03D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32F5109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38A944E1" w14:textId="77777777" w:rsidTr="005B56F5">
        <w:trPr>
          <w:jc w:val="center"/>
        </w:trPr>
        <w:tc>
          <w:tcPr>
            <w:tcW w:w="1093" w:type="dxa"/>
            <w:vMerge/>
          </w:tcPr>
          <w:p w14:paraId="230E5C5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8FA5A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Lobatae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762CDB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</w:p>
        </w:tc>
        <w:tc>
          <w:tcPr>
            <w:tcW w:w="3260" w:type="dxa"/>
          </w:tcPr>
          <w:p w14:paraId="6479A24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Pueraria lobata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Ohwi</w:t>
            </w:r>
            <w:proofErr w:type="spellEnd"/>
          </w:p>
        </w:tc>
        <w:tc>
          <w:tcPr>
            <w:tcW w:w="1134" w:type="dxa"/>
          </w:tcPr>
          <w:p w14:paraId="2953EA6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1354D62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4E48061B" w14:textId="77777777" w:rsidTr="005B56F5">
        <w:trPr>
          <w:jc w:val="center"/>
        </w:trPr>
        <w:tc>
          <w:tcPr>
            <w:tcW w:w="1093" w:type="dxa"/>
            <w:vMerge/>
          </w:tcPr>
          <w:p w14:paraId="50C43EF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3B11B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Anemarrhenae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C850BB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Zhimu</w:t>
            </w:r>
            <w:proofErr w:type="spellEnd"/>
          </w:p>
        </w:tc>
        <w:tc>
          <w:tcPr>
            <w:tcW w:w="3260" w:type="dxa"/>
          </w:tcPr>
          <w:p w14:paraId="671EA5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Anemarrhena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asphodeloides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DC5A00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</w:tcPr>
          <w:p w14:paraId="419A0F4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3BCEF125" w14:textId="77777777" w:rsidTr="005B56F5">
        <w:trPr>
          <w:jc w:val="center"/>
        </w:trPr>
        <w:tc>
          <w:tcPr>
            <w:tcW w:w="1093" w:type="dxa"/>
            <w:vMerge/>
          </w:tcPr>
          <w:p w14:paraId="3C1F1D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0B4684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Panacis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Quinquefolii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7411E4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Xiyangshen</w:t>
            </w:r>
            <w:proofErr w:type="spellEnd"/>
          </w:p>
        </w:tc>
        <w:tc>
          <w:tcPr>
            <w:tcW w:w="3260" w:type="dxa"/>
          </w:tcPr>
          <w:p w14:paraId="6D68B7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Panax quinquefolium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6567A9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54EDA48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13410297" w14:textId="77777777" w:rsidTr="005B56F5">
        <w:trPr>
          <w:jc w:val="center"/>
        </w:trPr>
        <w:tc>
          <w:tcPr>
            <w:tcW w:w="1093" w:type="dxa"/>
            <w:vMerge/>
          </w:tcPr>
          <w:p w14:paraId="0D05E1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59D23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Rubra</w:t>
            </w:r>
          </w:p>
        </w:tc>
        <w:tc>
          <w:tcPr>
            <w:tcW w:w="992" w:type="dxa"/>
          </w:tcPr>
          <w:p w14:paraId="6860A05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Chishao</w:t>
            </w:r>
            <w:proofErr w:type="spellEnd"/>
          </w:p>
        </w:tc>
        <w:tc>
          <w:tcPr>
            <w:tcW w:w="3260" w:type="dxa"/>
          </w:tcPr>
          <w:p w14:paraId="5DF3C8C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Pall. or </w:t>
            </w:r>
          </w:p>
          <w:p w14:paraId="6C6A43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veitchii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Lynch</w:t>
            </w:r>
          </w:p>
        </w:tc>
        <w:tc>
          <w:tcPr>
            <w:tcW w:w="1134" w:type="dxa"/>
          </w:tcPr>
          <w:p w14:paraId="43A68A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672F0E3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681ADCDF" w14:textId="77777777" w:rsidTr="005B56F5">
        <w:trPr>
          <w:jc w:val="center"/>
        </w:trPr>
        <w:tc>
          <w:tcPr>
            <w:tcW w:w="1093" w:type="dxa"/>
            <w:vMerge/>
          </w:tcPr>
          <w:p w14:paraId="400D0D9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FCEE5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F546BB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Ganjiang</w:t>
            </w:r>
            <w:proofErr w:type="spellEnd"/>
          </w:p>
        </w:tc>
        <w:tc>
          <w:tcPr>
            <w:tcW w:w="3260" w:type="dxa"/>
          </w:tcPr>
          <w:p w14:paraId="74B4C9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Rosc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698CB6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</w:tcPr>
          <w:p w14:paraId="3EC008B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6C4657C1" w14:textId="77777777" w:rsidTr="005B56F5">
        <w:trPr>
          <w:jc w:val="center"/>
        </w:trPr>
        <w:tc>
          <w:tcPr>
            <w:tcW w:w="1093" w:type="dxa"/>
            <w:vMerge w:val="restart"/>
          </w:tcPr>
          <w:p w14:paraId="69983E0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Jiangtangjing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granules</w:t>
            </w:r>
          </w:p>
        </w:tc>
        <w:tc>
          <w:tcPr>
            <w:tcW w:w="1459" w:type="dxa"/>
          </w:tcPr>
          <w:p w14:paraId="1090D61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</w:tcPr>
          <w:p w14:paraId="1F72A6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</w:tcPr>
          <w:p w14:paraId="0C75A3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Bge.var.mongholicus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.) Hsiao or </w:t>
            </w:r>
          </w:p>
          <w:p w14:paraId="180FF7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79B46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AE708B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0A867F69" w14:textId="77777777" w:rsidTr="005B56F5">
        <w:trPr>
          <w:jc w:val="center"/>
        </w:trPr>
        <w:tc>
          <w:tcPr>
            <w:tcW w:w="1093" w:type="dxa"/>
            <w:vMerge/>
          </w:tcPr>
          <w:p w14:paraId="61A169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86A32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Lobatae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6D2E53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</w:p>
        </w:tc>
        <w:tc>
          <w:tcPr>
            <w:tcW w:w="3260" w:type="dxa"/>
          </w:tcPr>
          <w:p w14:paraId="253AC2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 lobata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Ohwi</w:t>
            </w:r>
            <w:proofErr w:type="spellEnd"/>
          </w:p>
        </w:tc>
        <w:tc>
          <w:tcPr>
            <w:tcW w:w="1134" w:type="dxa"/>
          </w:tcPr>
          <w:p w14:paraId="5A47E67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1360FAE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0A8EBD44" w14:textId="77777777" w:rsidTr="005B56F5">
        <w:trPr>
          <w:jc w:val="center"/>
        </w:trPr>
        <w:tc>
          <w:tcPr>
            <w:tcW w:w="1093" w:type="dxa"/>
            <w:vMerge/>
          </w:tcPr>
          <w:p w14:paraId="64D28C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C66D9E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10C28D9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12BDF0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</w:p>
        </w:tc>
        <w:tc>
          <w:tcPr>
            <w:tcW w:w="1134" w:type="dxa"/>
          </w:tcPr>
          <w:p w14:paraId="1BB7D6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6B14AC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3DB73662" w14:textId="77777777" w:rsidTr="005B56F5">
        <w:trPr>
          <w:jc w:val="center"/>
        </w:trPr>
        <w:tc>
          <w:tcPr>
            <w:tcW w:w="1093" w:type="dxa"/>
            <w:vMerge/>
          </w:tcPr>
          <w:p w14:paraId="20FF8E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7116CC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287A1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Huangjing</w:t>
            </w:r>
            <w:proofErr w:type="spellEnd"/>
          </w:p>
        </w:tc>
        <w:tc>
          <w:tcPr>
            <w:tcW w:w="3260" w:type="dxa"/>
          </w:tcPr>
          <w:p w14:paraId="685731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kingianum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Coll.et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Hemsl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sibiricum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Red. or </w:t>
            </w:r>
          </w:p>
          <w:p w14:paraId="7414E6A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cyrtonema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</w:t>
            </w:r>
          </w:p>
        </w:tc>
        <w:tc>
          <w:tcPr>
            <w:tcW w:w="1134" w:type="dxa"/>
          </w:tcPr>
          <w:p w14:paraId="60E0AAB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60234F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17202F81" w14:textId="77777777" w:rsidTr="005B56F5">
        <w:trPr>
          <w:jc w:val="center"/>
        </w:trPr>
        <w:tc>
          <w:tcPr>
            <w:tcW w:w="1093" w:type="dxa"/>
            <w:vMerge/>
          </w:tcPr>
          <w:p w14:paraId="38AE26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F82E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4B0B7F9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Yiyiren</w:t>
            </w:r>
            <w:proofErr w:type="spellEnd"/>
          </w:p>
        </w:tc>
        <w:tc>
          <w:tcPr>
            <w:tcW w:w="3260" w:type="dxa"/>
          </w:tcPr>
          <w:p w14:paraId="1329A5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Coix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lacryma-jobi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L.var.ma-yuen (Roman.)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</w:p>
        </w:tc>
        <w:tc>
          <w:tcPr>
            <w:tcW w:w="1134" w:type="dxa"/>
          </w:tcPr>
          <w:p w14:paraId="3FB1D4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242AC04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202DAD7A" w14:textId="77777777" w:rsidTr="005B56F5">
        <w:trPr>
          <w:jc w:val="center"/>
        </w:trPr>
        <w:tc>
          <w:tcPr>
            <w:tcW w:w="1093" w:type="dxa"/>
            <w:vMerge/>
          </w:tcPr>
          <w:p w14:paraId="48CB200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399C22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CB94E4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5BFD791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N. E. Br.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61AA1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66C49FA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15506A2B" w14:textId="77777777" w:rsidTr="005B56F5">
        <w:trPr>
          <w:jc w:val="center"/>
        </w:trPr>
        <w:tc>
          <w:tcPr>
            <w:tcW w:w="1093" w:type="dxa"/>
            <w:vMerge/>
          </w:tcPr>
          <w:p w14:paraId="1364D2B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DF3EB6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Hirudo</w:t>
            </w:r>
            <w:proofErr w:type="spellEnd"/>
          </w:p>
        </w:tc>
        <w:tc>
          <w:tcPr>
            <w:tcW w:w="992" w:type="dxa"/>
          </w:tcPr>
          <w:p w14:paraId="319AA81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Shuizhi</w:t>
            </w:r>
            <w:proofErr w:type="spellEnd"/>
          </w:p>
        </w:tc>
        <w:tc>
          <w:tcPr>
            <w:tcW w:w="3260" w:type="dxa"/>
          </w:tcPr>
          <w:p w14:paraId="152FFD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Whitmania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pigra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Whitman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or </w:t>
            </w:r>
          </w:p>
          <w:p w14:paraId="6D2C8E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Hirudo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nipponica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Whitman or </w:t>
            </w:r>
          </w:p>
          <w:p w14:paraId="6173747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Whitmania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acranulata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Whitman</w:t>
            </w:r>
          </w:p>
        </w:tc>
        <w:tc>
          <w:tcPr>
            <w:tcW w:w="1134" w:type="dxa"/>
          </w:tcPr>
          <w:p w14:paraId="25488B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Dried body</w:t>
            </w:r>
          </w:p>
        </w:tc>
        <w:tc>
          <w:tcPr>
            <w:tcW w:w="951" w:type="dxa"/>
          </w:tcPr>
          <w:p w14:paraId="6B2F6C0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1A296A23" w14:textId="77777777" w:rsidTr="005B56F5">
        <w:trPr>
          <w:trHeight w:val="690"/>
          <w:jc w:val="center"/>
        </w:trPr>
        <w:tc>
          <w:tcPr>
            <w:tcW w:w="1093" w:type="dxa"/>
            <w:vMerge/>
          </w:tcPr>
          <w:p w14:paraId="49059F7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7C308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Sinapis Semen</w:t>
            </w:r>
          </w:p>
        </w:tc>
        <w:tc>
          <w:tcPr>
            <w:tcW w:w="992" w:type="dxa"/>
          </w:tcPr>
          <w:p w14:paraId="103B03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Baijiezi</w:t>
            </w:r>
            <w:proofErr w:type="spellEnd"/>
          </w:p>
        </w:tc>
        <w:tc>
          <w:tcPr>
            <w:tcW w:w="3260" w:type="dxa"/>
          </w:tcPr>
          <w:p w14:paraId="4308127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Sinapis alba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Brassica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juncea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(L.)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Czern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Coss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7B9D9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1FD3C49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6E403F3C" w14:textId="77777777" w:rsidTr="005B56F5">
        <w:trPr>
          <w:jc w:val="center"/>
        </w:trPr>
        <w:tc>
          <w:tcPr>
            <w:tcW w:w="1093" w:type="dxa"/>
            <w:vMerge w:val="restart"/>
          </w:tcPr>
          <w:p w14:paraId="41D98AA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Linggui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Zhugan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1459" w:type="dxa"/>
          </w:tcPr>
          <w:p w14:paraId="51A9A6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746C0B8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7003C5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5BB844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4724EA6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38E98887" w14:textId="77777777" w:rsidTr="005B56F5">
        <w:trPr>
          <w:jc w:val="center"/>
        </w:trPr>
        <w:tc>
          <w:tcPr>
            <w:tcW w:w="1093" w:type="dxa"/>
            <w:vMerge/>
          </w:tcPr>
          <w:p w14:paraId="31C6E3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608CA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Cinnamomi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Ranulus</w:t>
            </w:r>
            <w:proofErr w:type="spellEnd"/>
          </w:p>
        </w:tc>
        <w:tc>
          <w:tcPr>
            <w:tcW w:w="992" w:type="dxa"/>
          </w:tcPr>
          <w:p w14:paraId="0A5B7E7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Guizhi</w:t>
            </w:r>
            <w:proofErr w:type="spellEnd"/>
          </w:p>
        </w:tc>
        <w:tc>
          <w:tcPr>
            <w:tcW w:w="3260" w:type="dxa"/>
          </w:tcPr>
          <w:p w14:paraId="730F709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Cinnamomum 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Presl</w:t>
            </w:r>
            <w:proofErr w:type="spellEnd"/>
          </w:p>
        </w:tc>
        <w:tc>
          <w:tcPr>
            <w:tcW w:w="1134" w:type="dxa"/>
          </w:tcPr>
          <w:p w14:paraId="325E8C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" w:name="OLE_LINK15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Twigs</w:t>
            </w:r>
            <w:bookmarkEnd w:id="1"/>
          </w:p>
        </w:tc>
        <w:tc>
          <w:tcPr>
            <w:tcW w:w="951" w:type="dxa"/>
          </w:tcPr>
          <w:p w14:paraId="7052F0B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22389371" w14:textId="77777777" w:rsidTr="005B56F5">
        <w:trPr>
          <w:jc w:val="center"/>
        </w:trPr>
        <w:tc>
          <w:tcPr>
            <w:tcW w:w="1093" w:type="dxa"/>
            <w:vMerge/>
          </w:tcPr>
          <w:p w14:paraId="72277A2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F87406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lastRenderedPageBreak/>
              <w:t>Macrocephalae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32BF906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Baizhu</w:t>
            </w:r>
            <w:proofErr w:type="spellEnd"/>
          </w:p>
        </w:tc>
        <w:tc>
          <w:tcPr>
            <w:tcW w:w="3260" w:type="dxa"/>
          </w:tcPr>
          <w:p w14:paraId="7A13B48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macrocephala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Koidz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1019B9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15BA2C0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656075EC" w14:textId="77777777" w:rsidTr="005B56F5">
        <w:trPr>
          <w:jc w:val="center"/>
        </w:trPr>
        <w:tc>
          <w:tcPr>
            <w:tcW w:w="1093" w:type="dxa"/>
            <w:vMerge/>
          </w:tcPr>
          <w:p w14:paraId="6F7D09A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AE9117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4A4F86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67ED83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1DE015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38AB70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241326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0DC1F85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6D297428" w14:textId="77777777" w:rsidTr="005B56F5">
        <w:trPr>
          <w:jc w:val="center"/>
        </w:trPr>
        <w:tc>
          <w:tcPr>
            <w:tcW w:w="1093" w:type="dxa"/>
            <w:vMerge w:val="restart"/>
          </w:tcPr>
          <w:p w14:paraId="4098BC8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Shenlian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3E860A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3742EB7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1D5149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5272BA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</w:p>
          <w:p w14:paraId="1660A3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145F46C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62B7B6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50704C4B" w14:textId="77777777" w:rsidTr="005B56F5">
        <w:trPr>
          <w:jc w:val="center"/>
        </w:trPr>
        <w:tc>
          <w:tcPr>
            <w:tcW w:w="1093" w:type="dxa"/>
            <w:vMerge/>
          </w:tcPr>
          <w:p w14:paraId="6A5A11A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C63F5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Ginseng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1CF2F4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Renshen</w:t>
            </w:r>
            <w:proofErr w:type="spellEnd"/>
          </w:p>
        </w:tc>
        <w:tc>
          <w:tcPr>
            <w:tcW w:w="3260" w:type="dxa"/>
          </w:tcPr>
          <w:p w14:paraId="4455C4E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ginseng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C.A.Mey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970CE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67A56DC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2C361192" w14:textId="77777777" w:rsidTr="005B56F5">
        <w:trPr>
          <w:jc w:val="center"/>
        </w:trPr>
        <w:tc>
          <w:tcPr>
            <w:tcW w:w="1093" w:type="dxa"/>
            <w:vMerge w:val="restart"/>
          </w:tcPr>
          <w:p w14:paraId="7F2BC88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Liuwei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Dihuang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pills</w:t>
            </w:r>
          </w:p>
        </w:tc>
        <w:tc>
          <w:tcPr>
            <w:tcW w:w="1459" w:type="dxa"/>
          </w:tcPr>
          <w:p w14:paraId="4DB83F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Preparata</w:t>
            </w:r>
            <w:proofErr w:type="spellEnd"/>
          </w:p>
        </w:tc>
        <w:tc>
          <w:tcPr>
            <w:tcW w:w="992" w:type="dxa"/>
          </w:tcPr>
          <w:p w14:paraId="306FB3E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Shudihuang</w:t>
            </w:r>
            <w:proofErr w:type="spellEnd"/>
          </w:p>
        </w:tc>
        <w:tc>
          <w:tcPr>
            <w:tcW w:w="3260" w:type="dxa"/>
          </w:tcPr>
          <w:p w14:paraId="485485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glutinosa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Libosch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D7FF9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6187A79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160 g</w:t>
            </w:r>
          </w:p>
        </w:tc>
      </w:tr>
      <w:tr w:rsidR="009149BF" w:rsidRPr="002C23DE" w14:paraId="40B09D03" w14:textId="77777777" w:rsidTr="005B56F5">
        <w:trPr>
          <w:jc w:val="center"/>
        </w:trPr>
        <w:tc>
          <w:tcPr>
            <w:tcW w:w="1093" w:type="dxa"/>
            <w:vMerge/>
          </w:tcPr>
          <w:p w14:paraId="314CD8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C0FAF7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Corni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30CA466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Shanzhuyu</w:t>
            </w:r>
            <w:proofErr w:type="spellEnd"/>
          </w:p>
        </w:tc>
        <w:tc>
          <w:tcPr>
            <w:tcW w:w="3260" w:type="dxa"/>
          </w:tcPr>
          <w:p w14:paraId="5AFB109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Cornus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officinalis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Sieb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Zucc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CB950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1C493CD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80 g</w:t>
            </w:r>
          </w:p>
        </w:tc>
      </w:tr>
      <w:tr w:rsidR="009149BF" w:rsidRPr="002C23DE" w14:paraId="56FF8A2B" w14:textId="77777777" w:rsidTr="005B56F5">
        <w:trPr>
          <w:jc w:val="center"/>
        </w:trPr>
        <w:tc>
          <w:tcPr>
            <w:tcW w:w="1093" w:type="dxa"/>
            <w:vMerge/>
          </w:tcPr>
          <w:p w14:paraId="528454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9B63F1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Moutan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Cortex</w:t>
            </w:r>
          </w:p>
        </w:tc>
        <w:tc>
          <w:tcPr>
            <w:tcW w:w="992" w:type="dxa"/>
          </w:tcPr>
          <w:p w14:paraId="1F9E86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Mudanpi</w:t>
            </w:r>
            <w:proofErr w:type="spellEnd"/>
          </w:p>
        </w:tc>
        <w:tc>
          <w:tcPr>
            <w:tcW w:w="3260" w:type="dxa"/>
          </w:tcPr>
          <w:p w14:paraId="1F9626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Paeoniasuffruticosa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Andr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E4499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 skin</w:t>
            </w:r>
          </w:p>
        </w:tc>
        <w:tc>
          <w:tcPr>
            <w:tcW w:w="951" w:type="dxa"/>
          </w:tcPr>
          <w:p w14:paraId="08C05EB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60 g</w:t>
            </w:r>
          </w:p>
        </w:tc>
      </w:tr>
      <w:tr w:rsidR="009149BF" w:rsidRPr="002C23DE" w14:paraId="61D653C5" w14:textId="77777777" w:rsidTr="005B56F5">
        <w:trPr>
          <w:jc w:val="center"/>
        </w:trPr>
        <w:tc>
          <w:tcPr>
            <w:tcW w:w="1093" w:type="dxa"/>
            <w:vMerge/>
          </w:tcPr>
          <w:p w14:paraId="24648A1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01228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139A9EC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2DC93C5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</w:p>
        </w:tc>
        <w:tc>
          <w:tcPr>
            <w:tcW w:w="1134" w:type="dxa"/>
          </w:tcPr>
          <w:p w14:paraId="1C1D84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3383C98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80 g</w:t>
            </w:r>
          </w:p>
        </w:tc>
      </w:tr>
      <w:tr w:rsidR="009149BF" w:rsidRPr="002C23DE" w14:paraId="2D4FC980" w14:textId="77777777" w:rsidTr="005B56F5">
        <w:trPr>
          <w:jc w:val="center"/>
        </w:trPr>
        <w:tc>
          <w:tcPr>
            <w:tcW w:w="1093" w:type="dxa"/>
            <w:vMerge/>
          </w:tcPr>
          <w:p w14:paraId="76589A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034126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28B2F4F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746CE27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1038487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5A41E73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60 g</w:t>
            </w:r>
          </w:p>
        </w:tc>
      </w:tr>
      <w:tr w:rsidR="009149BF" w:rsidRPr="002C23DE" w14:paraId="796E50EA" w14:textId="77777777" w:rsidTr="005B56F5">
        <w:trPr>
          <w:trHeight w:val="920"/>
          <w:jc w:val="center"/>
        </w:trPr>
        <w:tc>
          <w:tcPr>
            <w:tcW w:w="1093" w:type="dxa"/>
            <w:vMerge/>
          </w:tcPr>
          <w:p w14:paraId="68F206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7FF5F6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AFBAE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Zexie</w:t>
            </w:r>
            <w:proofErr w:type="spellEnd"/>
          </w:p>
        </w:tc>
        <w:tc>
          <w:tcPr>
            <w:tcW w:w="3260" w:type="dxa"/>
          </w:tcPr>
          <w:p w14:paraId="746584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(Sam.)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Juzep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75A6D9F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plantago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-aquatica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134" w:type="dxa"/>
          </w:tcPr>
          <w:p w14:paraId="1D05B8A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F8A586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60 g</w:t>
            </w:r>
          </w:p>
        </w:tc>
      </w:tr>
      <w:tr w:rsidR="009149BF" w:rsidRPr="002C23DE" w14:paraId="079A9F7F" w14:textId="77777777" w:rsidTr="005B56F5">
        <w:trPr>
          <w:jc w:val="center"/>
        </w:trPr>
        <w:tc>
          <w:tcPr>
            <w:tcW w:w="1093" w:type="dxa"/>
            <w:vMerge w:val="restart"/>
          </w:tcPr>
          <w:p w14:paraId="1823179F" w14:textId="53577549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Chowiseungcheng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12205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1459" w:type="dxa"/>
          </w:tcPr>
          <w:p w14:paraId="154DF6E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6B066C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Yiyiren</w:t>
            </w:r>
            <w:proofErr w:type="spellEnd"/>
          </w:p>
        </w:tc>
        <w:tc>
          <w:tcPr>
            <w:tcW w:w="3260" w:type="dxa"/>
          </w:tcPr>
          <w:p w14:paraId="706F61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Coix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lacryma-jobi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L.var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.ma-yuen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(Roman.)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BFFC6D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1E7B9F4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3.75 g</w:t>
            </w:r>
          </w:p>
        </w:tc>
      </w:tr>
      <w:tr w:rsidR="009149BF" w:rsidRPr="002C23DE" w14:paraId="0A0EA159" w14:textId="77777777" w:rsidTr="005B56F5">
        <w:trPr>
          <w:jc w:val="center"/>
        </w:trPr>
        <w:tc>
          <w:tcPr>
            <w:tcW w:w="1093" w:type="dxa"/>
            <w:vMerge/>
          </w:tcPr>
          <w:p w14:paraId="51E574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ABE8F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bookmarkStart w:id="2" w:name="OLE_LINK42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Castaneae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  <w:bookmarkEnd w:id="2"/>
          </w:p>
        </w:tc>
        <w:tc>
          <w:tcPr>
            <w:tcW w:w="992" w:type="dxa"/>
          </w:tcPr>
          <w:p w14:paraId="2B99AF7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Maoliren</w:t>
            </w:r>
            <w:proofErr w:type="spellEnd"/>
          </w:p>
        </w:tc>
        <w:tc>
          <w:tcPr>
            <w:tcW w:w="3260" w:type="dxa"/>
          </w:tcPr>
          <w:p w14:paraId="41ED52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Castanea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seguinii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Dode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873A28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172F3B9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3.75 g</w:t>
            </w:r>
          </w:p>
        </w:tc>
      </w:tr>
      <w:tr w:rsidR="009149BF" w:rsidRPr="002C23DE" w14:paraId="56D3B550" w14:textId="77777777" w:rsidTr="005B56F5">
        <w:trPr>
          <w:jc w:val="center"/>
        </w:trPr>
        <w:tc>
          <w:tcPr>
            <w:tcW w:w="1093" w:type="dxa"/>
            <w:vMerge/>
          </w:tcPr>
          <w:p w14:paraId="6E5086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23F45A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bookmarkStart w:id="3" w:name="OLE_LINK41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Raphani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  <w:bookmarkEnd w:id="3"/>
          </w:p>
        </w:tc>
        <w:tc>
          <w:tcPr>
            <w:tcW w:w="992" w:type="dxa"/>
          </w:tcPr>
          <w:p w14:paraId="705FBD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Laifuzi</w:t>
            </w:r>
            <w:proofErr w:type="spellEnd"/>
          </w:p>
        </w:tc>
        <w:tc>
          <w:tcPr>
            <w:tcW w:w="3260" w:type="dxa"/>
          </w:tcPr>
          <w:p w14:paraId="23E4B4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Raphanus sativus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17EA9A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1E3AF4F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1.875 g</w:t>
            </w:r>
          </w:p>
        </w:tc>
      </w:tr>
      <w:tr w:rsidR="009149BF" w:rsidRPr="002C23DE" w14:paraId="238E7FD4" w14:textId="77777777" w:rsidTr="005B56F5">
        <w:trPr>
          <w:jc w:val="center"/>
        </w:trPr>
        <w:tc>
          <w:tcPr>
            <w:tcW w:w="1093" w:type="dxa"/>
            <w:vMerge/>
          </w:tcPr>
          <w:p w14:paraId="12DFB04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A7980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bookmarkStart w:id="4" w:name="OLE_LINK40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Ephedrae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bookmarkEnd w:id="4"/>
            <w:proofErr w:type="spellEnd"/>
          </w:p>
        </w:tc>
        <w:tc>
          <w:tcPr>
            <w:tcW w:w="992" w:type="dxa"/>
          </w:tcPr>
          <w:p w14:paraId="1245CAB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Mahuang</w:t>
            </w:r>
            <w:proofErr w:type="spellEnd"/>
          </w:p>
        </w:tc>
        <w:tc>
          <w:tcPr>
            <w:tcW w:w="3260" w:type="dxa"/>
          </w:tcPr>
          <w:p w14:paraId="1A7E7D0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Ephedra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sinica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018EAE3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Ephedra intermedia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Schrenk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C.A.Mey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Ephedra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equisetina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9BE2A7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Herbaceous stem</w:t>
            </w:r>
          </w:p>
        </w:tc>
        <w:tc>
          <w:tcPr>
            <w:tcW w:w="951" w:type="dxa"/>
          </w:tcPr>
          <w:p w14:paraId="6F6F800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2E582D92" w14:textId="77777777" w:rsidTr="005B56F5">
        <w:trPr>
          <w:jc w:val="center"/>
        </w:trPr>
        <w:tc>
          <w:tcPr>
            <w:tcW w:w="1093" w:type="dxa"/>
            <w:vMerge/>
          </w:tcPr>
          <w:p w14:paraId="2CCABD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8CF47F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Platycodi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43099F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Jiegeng</w:t>
            </w:r>
            <w:proofErr w:type="spellEnd"/>
          </w:p>
        </w:tc>
        <w:tc>
          <w:tcPr>
            <w:tcW w:w="3260" w:type="dxa"/>
          </w:tcPr>
          <w:p w14:paraId="633450C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Platycodon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grandiflorum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(Jacq.) A.DC.</w:t>
            </w:r>
          </w:p>
        </w:tc>
        <w:tc>
          <w:tcPr>
            <w:tcW w:w="1134" w:type="dxa"/>
          </w:tcPr>
          <w:p w14:paraId="690C15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0F96FC4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19EFC632" w14:textId="77777777" w:rsidTr="005B56F5">
        <w:trPr>
          <w:jc w:val="center"/>
        </w:trPr>
        <w:tc>
          <w:tcPr>
            <w:tcW w:w="1093" w:type="dxa"/>
            <w:vMerge/>
          </w:tcPr>
          <w:p w14:paraId="07D8F9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9E2DE3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Liriopis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Tuber</w:t>
            </w:r>
          </w:p>
        </w:tc>
        <w:tc>
          <w:tcPr>
            <w:tcW w:w="992" w:type="dxa"/>
          </w:tcPr>
          <w:p w14:paraId="7F72D8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Maidong</w:t>
            </w:r>
            <w:proofErr w:type="spellEnd"/>
          </w:p>
        </w:tc>
        <w:tc>
          <w:tcPr>
            <w:tcW w:w="3260" w:type="dxa"/>
          </w:tcPr>
          <w:p w14:paraId="73DE7F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Ophiopogon japonicus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 Ker-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Gawl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9C33FE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1277D33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52A3F357" w14:textId="77777777" w:rsidTr="005B56F5">
        <w:trPr>
          <w:jc w:val="center"/>
        </w:trPr>
        <w:tc>
          <w:tcPr>
            <w:tcW w:w="1093" w:type="dxa"/>
            <w:vMerge/>
          </w:tcPr>
          <w:p w14:paraId="1E9329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EA757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bookmarkStart w:id="5" w:name="OLE_LINK44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Schizandrae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  <w:bookmarkEnd w:id="5"/>
          </w:p>
        </w:tc>
        <w:tc>
          <w:tcPr>
            <w:tcW w:w="992" w:type="dxa"/>
          </w:tcPr>
          <w:p w14:paraId="44D23E6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Wuweizi</w:t>
            </w:r>
            <w:proofErr w:type="spellEnd"/>
          </w:p>
        </w:tc>
        <w:tc>
          <w:tcPr>
            <w:tcW w:w="3260" w:type="dxa"/>
          </w:tcPr>
          <w:p w14:paraId="50B1B4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Schisandra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(Turcz.) Baill.</w:t>
            </w:r>
          </w:p>
        </w:tc>
        <w:tc>
          <w:tcPr>
            <w:tcW w:w="1134" w:type="dxa"/>
          </w:tcPr>
          <w:p w14:paraId="4C597D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2032A9A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5B7AD3E8" w14:textId="77777777" w:rsidTr="005B56F5">
        <w:trPr>
          <w:jc w:val="center"/>
        </w:trPr>
        <w:tc>
          <w:tcPr>
            <w:tcW w:w="1093" w:type="dxa"/>
            <w:vMerge/>
          </w:tcPr>
          <w:p w14:paraId="76BB31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674BC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Acori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Graminei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767FD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Shichangpu</w:t>
            </w:r>
            <w:proofErr w:type="spellEnd"/>
          </w:p>
        </w:tc>
        <w:tc>
          <w:tcPr>
            <w:tcW w:w="3260" w:type="dxa"/>
          </w:tcPr>
          <w:p w14:paraId="7B7A03C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Acorus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tatarinowii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Schott</w:t>
            </w:r>
          </w:p>
        </w:tc>
        <w:tc>
          <w:tcPr>
            <w:tcW w:w="1134" w:type="dxa"/>
          </w:tcPr>
          <w:p w14:paraId="12EF873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51" w:type="dxa"/>
          </w:tcPr>
          <w:p w14:paraId="0A22289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38217F0A" w14:textId="77777777" w:rsidTr="005B56F5">
        <w:trPr>
          <w:jc w:val="center"/>
        </w:trPr>
        <w:tc>
          <w:tcPr>
            <w:tcW w:w="1093" w:type="dxa"/>
            <w:vMerge/>
          </w:tcPr>
          <w:p w14:paraId="122062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F80947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Polygalae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2CC55B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Yuanzhi</w:t>
            </w:r>
            <w:proofErr w:type="spellEnd"/>
          </w:p>
        </w:tc>
        <w:tc>
          <w:tcPr>
            <w:tcW w:w="3260" w:type="dxa"/>
          </w:tcPr>
          <w:p w14:paraId="74007DF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Polygala tenuifolia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</w:t>
            </w:r>
          </w:p>
          <w:p w14:paraId="51EDEA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Polygala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sibirica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2F533C7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27425E1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212E50D8" w14:textId="77777777" w:rsidTr="005B56F5">
        <w:trPr>
          <w:jc w:val="center"/>
        </w:trPr>
        <w:tc>
          <w:tcPr>
            <w:tcW w:w="1093" w:type="dxa"/>
            <w:vMerge/>
          </w:tcPr>
          <w:p w14:paraId="781369D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BCF3FD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Asparagi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78D09E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Tiandong</w:t>
            </w:r>
            <w:proofErr w:type="spellEnd"/>
          </w:p>
        </w:tc>
        <w:tc>
          <w:tcPr>
            <w:tcW w:w="3260" w:type="dxa"/>
          </w:tcPr>
          <w:p w14:paraId="76510F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Asparagus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cochinchinensis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Merr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EC68B7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41E2499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077B7483" w14:textId="77777777" w:rsidTr="005B56F5">
        <w:trPr>
          <w:jc w:val="center"/>
        </w:trPr>
        <w:tc>
          <w:tcPr>
            <w:tcW w:w="1093" w:type="dxa"/>
            <w:vMerge/>
          </w:tcPr>
          <w:p w14:paraId="08E0354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C68B13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bookmarkStart w:id="6" w:name="OLE_LINK50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Zizyphi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Spinosae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  <w:bookmarkEnd w:id="6"/>
          </w:p>
        </w:tc>
        <w:tc>
          <w:tcPr>
            <w:tcW w:w="992" w:type="dxa"/>
          </w:tcPr>
          <w:p w14:paraId="776395A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Suanzaoren</w:t>
            </w:r>
            <w:proofErr w:type="spellEnd"/>
          </w:p>
        </w:tc>
        <w:tc>
          <w:tcPr>
            <w:tcW w:w="3260" w:type="dxa"/>
          </w:tcPr>
          <w:p w14:paraId="4271C9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Ziziphus jujuba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Mill. var. spinosa (Bunge) Hu ex H. F. Chou</w:t>
            </w:r>
          </w:p>
        </w:tc>
        <w:tc>
          <w:tcPr>
            <w:tcW w:w="1134" w:type="dxa"/>
          </w:tcPr>
          <w:p w14:paraId="225170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295A47A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7D108F82" w14:textId="77777777" w:rsidTr="005B56F5">
        <w:trPr>
          <w:trHeight w:val="886"/>
          <w:jc w:val="center"/>
        </w:trPr>
        <w:tc>
          <w:tcPr>
            <w:tcW w:w="1093" w:type="dxa"/>
            <w:vMerge/>
          </w:tcPr>
          <w:p w14:paraId="26318AD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5A7943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Longanae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Arill</w:t>
            </w:r>
            <w:proofErr w:type="spellEnd"/>
          </w:p>
        </w:tc>
        <w:tc>
          <w:tcPr>
            <w:tcW w:w="992" w:type="dxa"/>
          </w:tcPr>
          <w:p w14:paraId="18ED30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Longyanrou</w:t>
            </w:r>
            <w:proofErr w:type="spellEnd"/>
          </w:p>
        </w:tc>
        <w:tc>
          <w:tcPr>
            <w:tcW w:w="3260" w:type="dxa"/>
          </w:tcPr>
          <w:p w14:paraId="5E6320F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Dimocarpus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longan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BF55F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Aril</w:t>
            </w:r>
          </w:p>
        </w:tc>
        <w:tc>
          <w:tcPr>
            <w:tcW w:w="951" w:type="dxa"/>
          </w:tcPr>
          <w:p w14:paraId="2F4B769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1.25 g</w:t>
            </w:r>
          </w:p>
        </w:tc>
      </w:tr>
      <w:tr w:rsidR="009149BF" w:rsidRPr="002C23DE" w14:paraId="59D65000" w14:textId="77777777" w:rsidTr="005B56F5">
        <w:trPr>
          <w:jc w:val="center"/>
        </w:trPr>
        <w:tc>
          <w:tcPr>
            <w:tcW w:w="1093" w:type="dxa"/>
            <w:vMerge w:val="restart"/>
          </w:tcPr>
          <w:p w14:paraId="7F5E7193" w14:textId="5D3B5F5E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Daesiho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12205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1459" w:type="dxa"/>
          </w:tcPr>
          <w:p w14:paraId="6537FE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Bupleuri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022B69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Chaihu</w:t>
            </w:r>
            <w:proofErr w:type="spellEnd"/>
          </w:p>
        </w:tc>
        <w:tc>
          <w:tcPr>
            <w:tcW w:w="3260" w:type="dxa"/>
          </w:tcPr>
          <w:p w14:paraId="3EC3C60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DC. or </w:t>
            </w:r>
          </w:p>
          <w:p w14:paraId="7790C81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scorzonerifolium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8591A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D59D1E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2.0 g</w:t>
            </w:r>
          </w:p>
        </w:tc>
      </w:tr>
      <w:tr w:rsidR="009149BF" w:rsidRPr="002C23DE" w14:paraId="1CA8339F" w14:textId="77777777" w:rsidTr="005B56F5">
        <w:trPr>
          <w:jc w:val="center"/>
        </w:trPr>
        <w:tc>
          <w:tcPr>
            <w:tcW w:w="1093" w:type="dxa"/>
            <w:vMerge/>
          </w:tcPr>
          <w:p w14:paraId="0DC7FBF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C1A4F7B" w14:textId="77777777" w:rsidR="009149BF" w:rsidRPr="002C23DE" w:rsidRDefault="009149BF" w:rsidP="005268B9">
            <w:pPr>
              <w:tabs>
                <w:tab w:val="left" w:pos="1033"/>
              </w:tabs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Pinelliae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867FB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Banxia</w:t>
            </w:r>
            <w:proofErr w:type="spellEnd"/>
          </w:p>
        </w:tc>
        <w:tc>
          <w:tcPr>
            <w:tcW w:w="3260" w:type="dxa"/>
          </w:tcPr>
          <w:p w14:paraId="381D95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Pinellia ternata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(Thunb.) Breit.</w:t>
            </w:r>
          </w:p>
        </w:tc>
        <w:tc>
          <w:tcPr>
            <w:tcW w:w="1134" w:type="dxa"/>
          </w:tcPr>
          <w:p w14:paraId="620B4F8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Tuber</w:t>
            </w:r>
          </w:p>
        </w:tc>
        <w:tc>
          <w:tcPr>
            <w:tcW w:w="951" w:type="dxa"/>
          </w:tcPr>
          <w:p w14:paraId="66F6946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1.33 g</w:t>
            </w:r>
          </w:p>
        </w:tc>
      </w:tr>
      <w:tr w:rsidR="009149BF" w:rsidRPr="002C23DE" w14:paraId="68CB51D1" w14:textId="77777777" w:rsidTr="005B56F5">
        <w:trPr>
          <w:jc w:val="center"/>
        </w:trPr>
        <w:tc>
          <w:tcPr>
            <w:tcW w:w="1093" w:type="dxa"/>
            <w:vMerge/>
          </w:tcPr>
          <w:p w14:paraId="7BD12C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2A277B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Zingiberis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DD775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Ganjiang</w:t>
            </w:r>
            <w:proofErr w:type="spellEnd"/>
          </w:p>
        </w:tc>
        <w:tc>
          <w:tcPr>
            <w:tcW w:w="3260" w:type="dxa"/>
          </w:tcPr>
          <w:p w14:paraId="5DCE4C60" w14:textId="77777777" w:rsidR="009149BF" w:rsidRPr="002C23DE" w:rsidRDefault="009149BF" w:rsidP="005268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Rosc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E54ED18" w14:textId="77777777" w:rsidR="009149BF" w:rsidRPr="002C23DE" w:rsidRDefault="009149BF" w:rsidP="005268B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51" w:type="dxa"/>
          </w:tcPr>
          <w:p w14:paraId="2B1892F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1.67 g</w:t>
            </w:r>
          </w:p>
        </w:tc>
      </w:tr>
      <w:tr w:rsidR="009149BF" w:rsidRPr="002C23DE" w14:paraId="7FDF0F57" w14:textId="77777777" w:rsidTr="005B56F5">
        <w:trPr>
          <w:jc w:val="center"/>
        </w:trPr>
        <w:tc>
          <w:tcPr>
            <w:tcW w:w="1093" w:type="dxa"/>
            <w:vMerge/>
          </w:tcPr>
          <w:p w14:paraId="5B0EA65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C0FB1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Scutellariae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611810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73500C2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Georgi.</w:t>
            </w:r>
          </w:p>
        </w:tc>
        <w:tc>
          <w:tcPr>
            <w:tcW w:w="1134" w:type="dxa"/>
          </w:tcPr>
          <w:p w14:paraId="60EE28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2B94A08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1.00 g</w:t>
            </w:r>
          </w:p>
        </w:tc>
      </w:tr>
      <w:tr w:rsidR="009149BF" w:rsidRPr="002C23DE" w14:paraId="2C908445" w14:textId="77777777" w:rsidTr="005B56F5">
        <w:trPr>
          <w:jc w:val="center"/>
        </w:trPr>
        <w:tc>
          <w:tcPr>
            <w:tcW w:w="1093" w:type="dxa"/>
            <w:vMerge/>
          </w:tcPr>
          <w:p w14:paraId="2B5C74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4F0B1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 alba</w:t>
            </w:r>
          </w:p>
        </w:tc>
        <w:tc>
          <w:tcPr>
            <w:tcW w:w="992" w:type="dxa"/>
          </w:tcPr>
          <w:p w14:paraId="70C9BE4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Baishao</w:t>
            </w:r>
            <w:proofErr w:type="spellEnd"/>
          </w:p>
        </w:tc>
        <w:tc>
          <w:tcPr>
            <w:tcW w:w="3260" w:type="dxa"/>
          </w:tcPr>
          <w:p w14:paraId="069657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Pall.</w:t>
            </w:r>
          </w:p>
        </w:tc>
        <w:tc>
          <w:tcPr>
            <w:tcW w:w="1134" w:type="dxa"/>
          </w:tcPr>
          <w:p w14:paraId="509D42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3C087C2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1.00 g</w:t>
            </w:r>
          </w:p>
        </w:tc>
      </w:tr>
      <w:tr w:rsidR="009149BF" w:rsidRPr="002C23DE" w14:paraId="0462B41B" w14:textId="77777777" w:rsidTr="005B56F5">
        <w:trPr>
          <w:jc w:val="center"/>
        </w:trPr>
        <w:tc>
          <w:tcPr>
            <w:tcW w:w="1093" w:type="dxa"/>
            <w:vMerge/>
          </w:tcPr>
          <w:p w14:paraId="3F2F0E3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40B1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Jujubae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4BD87A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Dazao</w:t>
            </w:r>
            <w:proofErr w:type="spellEnd"/>
          </w:p>
        </w:tc>
        <w:tc>
          <w:tcPr>
            <w:tcW w:w="3260" w:type="dxa"/>
          </w:tcPr>
          <w:p w14:paraId="4AD346B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Ziziphus jujuba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Mill.</w:t>
            </w:r>
          </w:p>
        </w:tc>
        <w:tc>
          <w:tcPr>
            <w:tcW w:w="1134" w:type="dxa"/>
          </w:tcPr>
          <w:p w14:paraId="264BDF4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47C24F2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1.00 g</w:t>
            </w:r>
          </w:p>
        </w:tc>
      </w:tr>
      <w:tr w:rsidR="009149BF" w:rsidRPr="002C23DE" w14:paraId="20CAEB48" w14:textId="77777777" w:rsidTr="005B56F5">
        <w:trPr>
          <w:jc w:val="center"/>
        </w:trPr>
        <w:tc>
          <w:tcPr>
            <w:tcW w:w="1093" w:type="dxa"/>
            <w:vMerge/>
          </w:tcPr>
          <w:p w14:paraId="59A420B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888BD9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Aurantii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fructus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immaturus</w:t>
            </w:r>
            <w:proofErr w:type="spellEnd"/>
          </w:p>
        </w:tc>
        <w:tc>
          <w:tcPr>
            <w:tcW w:w="992" w:type="dxa"/>
          </w:tcPr>
          <w:p w14:paraId="00DE15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Zhishi</w:t>
            </w:r>
            <w:proofErr w:type="spellEnd"/>
          </w:p>
        </w:tc>
        <w:tc>
          <w:tcPr>
            <w:tcW w:w="3260" w:type="dxa"/>
          </w:tcPr>
          <w:p w14:paraId="62FB4D2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Citrus aurantium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or </w:t>
            </w:r>
          </w:p>
          <w:p w14:paraId="5DCAE1C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Citrus sinensis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Osbeck</w:t>
            </w:r>
            <w:proofErr w:type="spellEnd"/>
          </w:p>
        </w:tc>
        <w:tc>
          <w:tcPr>
            <w:tcW w:w="1134" w:type="dxa"/>
          </w:tcPr>
          <w:p w14:paraId="4B4364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Immature fruit</w:t>
            </w:r>
          </w:p>
        </w:tc>
        <w:tc>
          <w:tcPr>
            <w:tcW w:w="951" w:type="dxa"/>
          </w:tcPr>
          <w:p w14:paraId="7369115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0.67 g</w:t>
            </w:r>
          </w:p>
        </w:tc>
      </w:tr>
      <w:tr w:rsidR="009149BF" w:rsidRPr="002C23DE" w14:paraId="4DEFC655" w14:textId="77777777" w:rsidTr="005B56F5">
        <w:trPr>
          <w:jc w:val="center"/>
        </w:trPr>
        <w:tc>
          <w:tcPr>
            <w:tcW w:w="1093" w:type="dxa"/>
            <w:vMerge/>
          </w:tcPr>
          <w:p w14:paraId="23B0F7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70C567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F5EA32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Dahuang</w:t>
            </w:r>
            <w:proofErr w:type="spellEnd"/>
          </w:p>
        </w:tc>
        <w:tc>
          <w:tcPr>
            <w:tcW w:w="3260" w:type="dxa"/>
          </w:tcPr>
          <w:p w14:paraId="3CA5A2F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palmatum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or </w:t>
            </w:r>
          </w:p>
          <w:p w14:paraId="39691C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tanguticum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Maxim. ex Bal£. or </w:t>
            </w:r>
          </w:p>
          <w:p w14:paraId="107039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Rheum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Baill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C616B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0054BD5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0.67 g</w:t>
            </w:r>
          </w:p>
        </w:tc>
      </w:tr>
      <w:tr w:rsidR="009149BF" w:rsidRPr="002C23DE" w14:paraId="7853445B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2989907" w14:textId="49C66E91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Kangshuailao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12205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tablet</w:t>
            </w:r>
          </w:p>
        </w:tc>
        <w:tc>
          <w:tcPr>
            <w:tcW w:w="1459" w:type="dxa"/>
          </w:tcPr>
          <w:p w14:paraId="333363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558A98E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Dihuang</w:t>
            </w:r>
            <w:proofErr w:type="spellEnd"/>
          </w:p>
        </w:tc>
        <w:tc>
          <w:tcPr>
            <w:tcW w:w="3260" w:type="dxa"/>
          </w:tcPr>
          <w:p w14:paraId="4117FC2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glutinosa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Libosch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0314D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 w:val="restart"/>
          </w:tcPr>
          <w:p w14:paraId="0E694A4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9149BF" w:rsidRPr="002C23DE" w14:paraId="0CCCA980" w14:textId="77777777" w:rsidTr="005B56F5">
        <w:trPr>
          <w:jc w:val="center"/>
        </w:trPr>
        <w:tc>
          <w:tcPr>
            <w:tcW w:w="1093" w:type="dxa"/>
            <w:vMerge/>
          </w:tcPr>
          <w:p w14:paraId="2D724A9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4A4AD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Ginseng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C8E5FB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Renshen</w:t>
            </w:r>
            <w:proofErr w:type="spellEnd"/>
          </w:p>
        </w:tc>
        <w:tc>
          <w:tcPr>
            <w:tcW w:w="3260" w:type="dxa"/>
          </w:tcPr>
          <w:p w14:paraId="4CFA296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Panax ginseng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C. A. Mey.</w:t>
            </w:r>
          </w:p>
        </w:tc>
        <w:tc>
          <w:tcPr>
            <w:tcW w:w="1134" w:type="dxa"/>
          </w:tcPr>
          <w:p w14:paraId="3413F4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  <w:vMerge/>
          </w:tcPr>
          <w:p w14:paraId="7C95759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56B690E0" w14:textId="77777777" w:rsidTr="005B56F5">
        <w:trPr>
          <w:jc w:val="center"/>
        </w:trPr>
        <w:tc>
          <w:tcPr>
            <w:tcW w:w="1093" w:type="dxa"/>
            <w:vMerge/>
          </w:tcPr>
          <w:p w14:paraId="228F5B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0B093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Asparagi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41105B6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Tiandong</w:t>
            </w:r>
            <w:proofErr w:type="spellEnd"/>
          </w:p>
        </w:tc>
        <w:tc>
          <w:tcPr>
            <w:tcW w:w="3260" w:type="dxa"/>
          </w:tcPr>
          <w:p w14:paraId="2B9025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Asparagus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cochinchinensis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Merr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4038B0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  <w:vMerge/>
          </w:tcPr>
          <w:p w14:paraId="26F9C2E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40607ABF" w14:textId="77777777" w:rsidTr="005B56F5">
        <w:trPr>
          <w:jc w:val="center"/>
        </w:trPr>
        <w:tc>
          <w:tcPr>
            <w:tcW w:w="1093" w:type="dxa"/>
            <w:vMerge/>
          </w:tcPr>
          <w:p w14:paraId="34E0B85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C0DC3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Liriopis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Tuber</w:t>
            </w:r>
          </w:p>
        </w:tc>
        <w:tc>
          <w:tcPr>
            <w:tcW w:w="992" w:type="dxa"/>
          </w:tcPr>
          <w:p w14:paraId="27146E3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Maidong</w:t>
            </w:r>
            <w:proofErr w:type="spellEnd"/>
          </w:p>
        </w:tc>
        <w:tc>
          <w:tcPr>
            <w:tcW w:w="3260" w:type="dxa"/>
          </w:tcPr>
          <w:p w14:paraId="55D4F3F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Ophiopogon japonicus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 Ker-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Gawl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5A04F9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  <w:vMerge/>
          </w:tcPr>
          <w:p w14:paraId="5219BC7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4BA158DA" w14:textId="77777777" w:rsidTr="005B56F5">
        <w:trPr>
          <w:jc w:val="center"/>
        </w:trPr>
        <w:tc>
          <w:tcPr>
            <w:tcW w:w="1093" w:type="dxa"/>
            <w:vMerge/>
          </w:tcPr>
          <w:p w14:paraId="5051D6D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EABCDB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4FFF0C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gouqizi</w:t>
            </w:r>
            <w:proofErr w:type="spellEnd"/>
          </w:p>
        </w:tc>
        <w:tc>
          <w:tcPr>
            <w:tcW w:w="3260" w:type="dxa"/>
          </w:tcPr>
          <w:p w14:paraId="068E13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Miller.</w:t>
            </w:r>
          </w:p>
        </w:tc>
        <w:tc>
          <w:tcPr>
            <w:tcW w:w="1134" w:type="dxa"/>
          </w:tcPr>
          <w:p w14:paraId="1381F53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  <w:vMerge/>
          </w:tcPr>
          <w:p w14:paraId="7BAA343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5BC177E2" w14:textId="77777777" w:rsidTr="005B56F5">
        <w:trPr>
          <w:trHeight w:val="600"/>
          <w:jc w:val="center"/>
        </w:trPr>
        <w:tc>
          <w:tcPr>
            <w:tcW w:w="1093" w:type="dxa"/>
            <w:vMerge/>
          </w:tcPr>
          <w:p w14:paraId="07DA72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25DA69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3DCBCDA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4E9E979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Wolf.</w:t>
            </w:r>
          </w:p>
        </w:tc>
        <w:tc>
          <w:tcPr>
            <w:tcW w:w="1134" w:type="dxa"/>
          </w:tcPr>
          <w:p w14:paraId="3529DC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  <w:vMerge/>
          </w:tcPr>
          <w:p w14:paraId="220CAFD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10C64E4E" w14:textId="77777777" w:rsidTr="005B56F5">
        <w:trPr>
          <w:jc w:val="center"/>
        </w:trPr>
        <w:tc>
          <w:tcPr>
            <w:tcW w:w="1093" w:type="dxa"/>
            <w:vMerge w:val="restart"/>
          </w:tcPr>
          <w:p w14:paraId="2820F138" w14:textId="5C8C8D36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Jianpi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Tiaogan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72177F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drink</w:t>
            </w:r>
          </w:p>
        </w:tc>
        <w:tc>
          <w:tcPr>
            <w:tcW w:w="1459" w:type="dxa"/>
          </w:tcPr>
          <w:p w14:paraId="12D2BC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Scutellariae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98AB59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19660D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Georgi.</w:t>
            </w:r>
          </w:p>
        </w:tc>
        <w:tc>
          <w:tcPr>
            <w:tcW w:w="1134" w:type="dxa"/>
          </w:tcPr>
          <w:p w14:paraId="7B2642F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 w:val="restart"/>
          </w:tcPr>
          <w:p w14:paraId="05E3D74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9149BF" w:rsidRPr="002C23DE" w14:paraId="555D4B10" w14:textId="77777777" w:rsidTr="005B56F5">
        <w:trPr>
          <w:jc w:val="center"/>
        </w:trPr>
        <w:tc>
          <w:tcPr>
            <w:tcW w:w="1093" w:type="dxa"/>
            <w:vMerge/>
          </w:tcPr>
          <w:p w14:paraId="22B6D0D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A75AA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Bupleuri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radix</w:t>
            </w:r>
          </w:p>
        </w:tc>
        <w:tc>
          <w:tcPr>
            <w:tcW w:w="992" w:type="dxa"/>
          </w:tcPr>
          <w:p w14:paraId="6F1BFD9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Chaihu</w:t>
            </w:r>
            <w:proofErr w:type="spellEnd"/>
          </w:p>
        </w:tc>
        <w:tc>
          <w:tcPr>
            <w:tcW w:w="3260" w:type="dxa"/>
          </w:tcPr>
          <w:p w14:paraId="1FDD8AE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DC. or </w:t>
            </w:r>
          </w:p>
          <w:p w14:paraId="1126F7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scorzonerifolium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EFFD6B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57DD06D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63C9DFDB" w14:textId="77777777" w:rsidTr="005B56F5">
        <w:trPr>
          <w:jc w:val="center"/>
        </w:trPr>
        <w:tc>
          <w:tcPr>
            <w:tcW w:w="1093" w:type="dxa"/>
            <w:vMerge/>
          </w:tcPr>
          <w:p w14:paraId="77158B8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09708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0D1E6E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637BCF7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Wolf.</w:t>
            </w:r>
          </w:p>
        </w:tc>
        <w:tc>
          <w:tcPr>
            <w:tcW w:w="1134" w:type="dxa"/>
          </w:tcPr>
          <w:p w14:paraId="1FD36D4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  <w:vMerge/>
          </w:tcPr>
          <w:p w14:paraId="0D146DE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75D972C6" w14:textId="77777777" w:rsidTr="005B56F5">
        <w:trPr>
          <w:jc w:val="center"/>
        </w:trPr>
        <w:tc>
          <w:tcPr>
            <w:tcW w:w="1093" w:type="dxa"/>
            <w:vMerge/>
          </w:tcPr>
          <w:p w14:paraId="529DCEB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0F38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20A0FD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370E5AF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CC5520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  <w:vMerge/>
          </w:tcPr>
          <w:p w14:paraId="78E7F61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3625B7F8" w14:textId="77777777" w:rsidTr="005B56F5">
        <w:trPr>
          <w:jc w:val="center"/>
        </w:trPr>
        <w:tc>
          <w:tcPr>
            <w:tcW w:w="1093" w:type="dxa"/>
            <w:vMerge/>
          </w:tcPr>
          <w:p w14:paraId="321517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E38658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049B2D4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Yiyiren</w:t>
            </w:r>
            <w:proofErr w:type="spellEnd"/>
          </w:p>
        </w:tc>
        <w:tc>
          <w:tcPr>
            <w:tcW w:w="3260" w:type="dxa"/>
          </w:tcPr>
          <w:p w14:paraId="5023E8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Coix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lacryma-jobi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L.var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.ma-yuen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(Roman.)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C95F1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  <w:vMerge/>
          </w:tcPr>
          <w:p w14:paraId="6F694FC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7FD579BF" w14:textId="77777777" w:rsidTr="005B56F5">
        <w:trPr>
          <w:jc w:val="center"/>
        </w:trPr>
        <w:tc>
          <w:tcPr>
            <w:tcW w:w="1093" w:type="dxa"/>
            <w:vMerge/>
          </w:tcPr>
          <w:p w14:paraId="600F6D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AEA86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 alba</w:t>
            </w:r>
          </w:p>
        </w:tc>
        <w:tc>
          <w:tcPr>
            <w:tcW w:w="992" w:type="dxa"/>
          </w:tcPr>
          <w:p w14:paraId="2236B2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Baishao</w:t>
            </w:r>
            <w:proofErr w:type="spellEnd"/>
          </w:p>
        </w:tc>
        <w:tc>
          <w:tcPr>
            <w:tcW w:w="3260" w:type="dxa"/>
          </w:tcPr>
          <w:p w14:paraId="2779BF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Pall.</w:t>
            </w:r>
          </w:p>
        </w:tc>
        <w:tc>
          <w:tcPr>
            <w:tcW w:w="1134" w:type="dxa"/>
          </w:tcPr>
          <w:p w14:paraId="04A9EB3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05B159F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58341654" w14:textId="77777777" w:rsidTr="005B56F5">
        <w:trPr>
          <w:jc w:val="center"/>
        </w:trPr>
        <w:tc>
          <w:tcPr>
            <w:tcW w:w="1093" w:type="dxa"/>
            <w:vMerge/>
          </w:tcPr>
          <w:p w14:paraId="3BACA1D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8C9FF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Cassiae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2860E9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Juemingzi</w:t>
            </w:r>
            <w:proofErr w:type="spellEnd"/>
          </w:p>
        </w:tc>
        <w:tc>
          <w:tcPr>
            <w:tcW w:w="3260" w:type="dxa"/>
          </w:tcPr>
          <w:p w14:paraId="28DA8E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obtusifolia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639747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  <w:vMerge/>
          </w:tcPr>
          <w:p w14:paraId="3D96AB3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12B95020" w14:textId="77777777" w:rsidTr="005B56F5">
        <w:trPr>
          <w:jc w:val="center"/>
        </w:trPr>
        <w:tc>
          <w:tcPr>
            <w:tcW w:w="1093" w:type="dxa"/>
            <w:vMerge/>
          </w:tcPr>
          <w:p w14:paraId="6149862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CAD81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Pogostemonis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0751EA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Guanghuoxiang</w:t>
            </w:r>
            <w:proofErr w:type="spellEnd"/>
          </w:p>
        </w:tc>
        <w:tc>
          <w:tcPr>
            <w:tcW w:w="3260" w:type="dxa"/>
          </w:tcPr>
          <w:p w14:paraId="6CA01B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Pogostemon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cablin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(Blanco)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Benth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5598B5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  <w:vMerge/>
          </w:tcPr>
          <w:p w14:paraId="67430F9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2345B08A" w14:textId="77777777" w:rsidTr="005B56F5">
        <w:trPr>
          <w:jc w:val="center"/>
        </w:trPr>
        <w:tc>
          <w:tcPr>
            <w:tcW w:w="1093" w:type="dxa"/>
            <w:vMerge/>
          </w:tcPr>
          <w:p w14:paraId="6A43874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BAAB7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1F5115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Zexie</w:t>
            </w:r>
            <w:proofErr w:type="spellEnd"/>
          </w:p>
        </w:tc>
        <w:tc>
          <w:tcPr>
            <w:tcW w:w="3260" w:type="dxa"/>
          </w:tcPr>
          <w:p w14:paraId="04B8C20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(Sam.)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Juzep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3EF81A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plantago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-aquatica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134" w:type="dxa"/>
          </w:tcPr>
          <w:p w14:paraId="4F1F59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Tuber</w:t>
            </w:r>
          </w:p>
        </w:tc>
        <w:tc>
          <w:tcPr>
            <w:tcW w:w="951" w:type="dxa"/>
            <w:vMerge/>
          </w:tcPr>
          <w:p w14:paraId="00C511B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4C59B3D2" w14:textId="77777777" w:rsidTr="005B56F5">
        <w:trPr>
          <w:jc w:val="center"/>
        </w:trPr>
        <w:tc>
          <w:tcPr>
            <w:tcW w:w="1093" w:type="dxa"/>
            <w:vMerge/>
          </w:tcPr>
          <w:p w14:paraId="439258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0659E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357BBD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Dahuang</w:t>
            </w:r>
            <w:proofErr w:type="spellEnd"/>
          </w:p>
        </w:tc>
        <w:tc>
          <w:tcPr>
            <w:tcW w:w="3260" w:type="dxa"/>
          </w:tcPr>
          <w:p w14:paraId="6733D56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palmatum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or </w:t>
            </w:r>
          </w:p>
          <w:p w14:paraId="4A8E58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tanguticum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Maxim. ex Bal£. or </w:t>
            </w:r>
          </w:p>
          <w:p w14:paraId="51EC24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Rheum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Baill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B4081C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  <w:vMerge/>
          </w:tcPr>
          <w:p w14:paraId="24BEF21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6084B74E" w14:textId="77777777" w:rsidTr="005B56F5">
        <w:trPr>
          <w:jc w:val="center"/>
        </w:trPr>
        <w:tc>
          <w:tcPr>
            <w:tcW w:w="1093" w:type="dxa"/>
            <w:vMerge w:val="restart"/>
          </w:tcPr>
          <w:p w14:paraId="28544EDD" w14:textId="171236F9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Ginseng extract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Sanggua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A17DF4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drink</w:t>
            </w:r>
          </w:p>
        </w:tc>
        <w:tc>
          <w:tcPr>
            <w:tcW w:w="1459" w:type="dxa"/>
          </w:tcPr>
          <w:p w14:paraId="45624A6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Mori folium</w:t>
            </w:r>
          </w:p>
        </w:tc>
        <w:tc>
          <w:tcPr>
            <w:tcW w:w="992" w:type="dxa"/>
          </w:tcPr>
          <w:p w14:paraId="66CC39C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Sangye</w:t>
            </w:r>
            <w:proofErr w:type="spellEnd"/>
          </w:p>
        </w:tc>
        <w:tc>
          <w:tcPr>
            <w:tcW w:w="3260" w:type="dxa"/>
          </w:tcPr>
          <w:p w14:paraId="43D0D5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Morus alba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3D9A181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5B9AE65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790A3434" w14:textId="77777777" w:rsidTr="005B56F5">
        <w:trPr>
          <w:jc w:val="center"/>
        </w:trPr>
        <w:tc>
          <w:tcPr>
            <w:tcW w:w="1093" w:type="dxa"/>
            <w:vMerge/>
          </w:tcPr>
          <w:p w14:paraId="5E7921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80CAF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Puerariae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lobatae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49C404A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</w:p>
        </w:tc>
        <w:tc>
          <w:tcPr>
            <w:tcW w:w="3260" w:type="dxa"/>
          </w:tcPr>
          <w:p w14:paraId="7FF38A8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 lobata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Ohwi</w:t>
            </w:r>
            <w:proofErr w:type="spellEnd"/>
          </w:p>
        </w:tc>
        <w:tc>
          <w:tcPr>
            <w:tcW w:w="1134" w:type="dxa"/>
          </w:tcPr>
          <w:p w14:paraId="3D1653A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1C941C3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3439305D" w14:textId="77777777" w:rsidTr="005B56F5">
        <w:trPr>
          <w:jc w:val="center"/>
        </w:trPr>
        <w:tc>
          <w:tcPr>
            <w:tcW w:w="1093" w:type="dxa"/>
            <w:vMerge/>
          </w:tcPr>
          <w:p w14:paraId="178195C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15B69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ADECF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20CCEC6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096DEC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66ED2F3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0AF81B5A" w14:textId="77777777" w:rsidTr="005B56F5">
        <w:trPr>
          <w:jc w:val="center"/>
        </w:trPr>
        <w:tc>
          <w:tcPr>
            <w:tcW w:w="1093" w:type="dxa"/>
            <w:vMerge/>
          </w:tcPr>
          <w:p w14:paraId="110142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85CD1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Momordicae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Charantiae</w:t>
            </w:r>
            <w:proofErr w:type="spellEnd"/>
          </w:p>
        </w:tc>
        <w:tc>
          <w:tcPr>
            <w:tcW w:w="992" w:type="dxa"/>
          </w:tcPr>
          <w:p w14:paraId="1BE450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Kugua</w:t>
            </w:r>
            <w:proofErr w:type="spellEnd"/>
          </w:p>
        </w:tc>
        <w:tc>
          <w:tcPr>
            <w:tcW w:w="3260" w:type="dxa"/>
          </w:tcPr>
          <w:p w14:paraId="20F903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Momordica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charantia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0C0BE83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3FD935F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6E59606D" w14:textId="77777777" w:rsidTr="005B56F5">
        <w:trPr>
          <w:jc w:val="center"/>
        </w:trPr>
        <w:tc>
          <w:tcPr>
            <w:tcW w:w="1093" w:type="dxa"/>
            <w:vMerge w:val="restart"/>
          </w:tcPr>
          <w:p w14:paraId="6B3DFE45" w14:textId="0608C121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7" w:name="OLE_LINK8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Salvia-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naturalis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formula</w:t>
            </w:r>
            <w:bookmarkEnd w:id="7"/>
          </w:p>
        </w:tc>
        <w:tc>
          <w:tcPr>
            <w:tcW w:w="1459" w:type="dxa"/>
          </w:tcPr>
          <w:p w14:paraId="44508E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Gynostemmae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Pentaphylli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616C6BE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Jiaogulan</w:t>
            </w:r>
            <w:proofErr w:type="spellEnd"/>
          </w:p>
        </w:tc>
        <w:tc>
          <w:tcPr>
            <w:tcW w:w="3260" w:type="dxa"/>
          </w:tcPr>
          <w:p w14:paraId="177394C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Gynostemma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pentaphyllum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Mak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81F10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6ADAFE4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72B89BCE" w14:textId="77777777" w:rsidTr="005B56F5">
        <w:trPr>
          <w:jc w:val="center"/>
        </w:trPr>
        <w:tc>
          <w:tcPr>
            <w:tcW w:w="1093" w:type="dxa"/>
            <w:vMerge/>
          </w:tcPr>
          <w:p w14:paraId="75D51AD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72F9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Cuspidati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et Radix</w:t>
            </w:r>
          </w:p>
        </w:tc>
        <w:tc>
          <w:tcPr>
            <w:tcW w:w="992" w:type="dxa"/>
          </w:tcPr>
          <w:p w14:paraId="54E51B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Huzhang</w:t>
            </w:r>
            <w:proofErr w:type="spellEnd"/>
          </w:p>
        </w:tc>
        <w:tc>
          <w:tcPr>
            <w:tcW w:w="3260" w:type="dxa"/>
          </w:tcPr>
          <w:p w14:paraId="744EF15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quinquefolium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138E93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5FB6611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6BBE62FE" w14:textId="77777777" w:rsidTr="005B56F5">
        <w:trPr>
          <w:jc w:val="center"/>
        </w:trPr>
        <w:tc>
          <w:tcPr>
            <w:tcW w:w="1093" w:type="dxa"/>
            <w:vMerge/>
          </w:tcPr>
          <w:p w14:paraId="2F3E1A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C9928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1AB310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629027E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F589C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Radix/ Rhizome</w:t>
            </w:r>
          </w:p>
        </w:tc>
        <w:tc>
          <w:tcPr>
            <w:tcW w:w="951" w:type="dxa"/>
          </w:tcPr>
          <w:p w14:paraId="1572AF5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6759584C" w14:textId="77777777" w:rsidTr="005B56F5">
        <w:trPr>
          <w:jc w:val="center"/>
        </w:trPr>
        <w:tc>
          <w:tcPr>
            <w:tcW w:w="1093" w:type="dxa"/>
            <w:vMerge/>
          </w:tcPr>
          <w:p w14:paraId="01E88C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16E8F4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Artemisiae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Scopariae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197B8BD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Yinchen</w:t>
            </w:r>
            <w:proofErr w:type="spellEnd"/>
          </w:p>
        </w:tc>
        <w:tc>
          <w:tcPr>
            <w:tcW w:w="3260" w:type="dxa"/>
          </w:tcPr>
          <w:p w14:paraId="33B0509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scoparia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Waldst.etKit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0E1034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capillaris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EC1B4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0842022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228000CC" w14:textId="77777777" w:rsidTr="005B56F5">
        <w:trPr>
          <w:trHeight w:val="860"/>
          <w:jc w:val="center"/>
        </w:trPr>
        <w:tc>
          <w:tcPr>
            <w:tcW w:w="1093" w:type="dxa"/>
            <w:vMerge/>
          </w:tcPr>
          <w:p w14:paraId="699D5C6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4EF0B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718D82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5CCD08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0C3AE7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2E08CBD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16C36D0C" w14:textId="77777777" w:rsidTr="005B56F5">
        <w:trPr>
          <w:jc w:val="center"/>
        </w:trPr>
        <w:tc>
          <w:tcPr>
            <w:tcW w:w="1093" w:type="dxa"/>
            <w:vMerge w:val="restart"/>
          </w:tcPr>
          <w:p w14:paraId="23AB4C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Shenling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Baizhu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powder</w:t>
            </w:r>
          </w:p>
        </w:tc>
        <w:tc>
          <w:tcPr>
            <w:tcW w:w="1459" w:type="dxa"/>
          </w:tcPr>
          <w:p w14:paraId="7DB0309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Ginseng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B460D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Renshen</w:t>
            </w:r>
            <w:proofErr w:type="spellEnd"/>
          </w:p>
        </w:tc>
        <w:tc>
          <w:tcPr>
            <w:tcW w:w="3260" w:type="dxa"/>
          </w:tcPr>
          <w:p w14:paraId="796F2B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ginseng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C.A.Mey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8DED2C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5748968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2362D9C8" w14:textId="77777777" w:rsidTr="005B56F5">
        <w:trPr>
          <w:jc w:val="center"/>
        </w:trPr>
        <w:tc>
          <w:tcPr>
            <w:tcW w:w="1093" w:type="dxa"/>
            <w:vMerge/>
          </w:tcPr>
          <w:p w14:paraId="623B1B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08AD78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397B739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500F4DD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762AEC7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67BEF25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05658BD4" w14:textId="77777777" w:rsidTr="005B56F5">
        <w:trPr>
          <w:jc w:val="center"/>
        </w:trPr>
        <w:tc>
          <w:tcPr>
            <w:tcW w:w="1093" w:type="dxa"/>
            <w:vMerge/>
          </w:tcPr>
          <w:p w14:paraId="224984A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972E0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Macrocephalae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72C7B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Baizhu</w:t>
            </w:r>
            <w:proofErr w:type="spellEnd"/>
          </w:p>
        </w:tc>
        <w:tc>
          <w:tcPr>
            <w:tcW w:w="3260" w:type="dxa"/>
          </w:tcPr>
          <w:p w14:paraId="10880A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macrocephala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Koidz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E12F3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481FC21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690BFA9C" w14:textId="77777777" w:rsidTr="005B56F5">
        <w:trPr>
          <w:jc w:val="center"/>
        </w:trPr>
        <w:tc>
          <w:tcPr>
            <w:tcW w:w="1093" w:type="dxa"/>
            <w:vMerge/>
          </w:tcPr>
          <w:p w14:paraId="23B2029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F19DB4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1DFF1CA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5EF9DF2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2F2710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19E7B4B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18F27375" w14:textId="77777777" w:rsidTr="005B56F5">
        <w:trPr>
          <w:jc w:val="center"/>
        </w:trPr>
        <w:tc>
          <w:tcPr>
            <w:tcW w:w="1093" w:type="dxa"/>
            <w:vMerge/>
          </w:tcPr>
          <w:p w14:paraId="0B9A2CB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4B2D7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Lablab Semen Album</w:t>
            </w:r>
          </w:p>
        </w:tc>
        <w:tc>
          <w:tcPr>
            <w:tcW w:w="992" w:type="dxa"/>
          </w:tcPr>
          <w:p w14:paraId="4C07F3B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Baibiandou</w:t>
            </w:r>
            <w:proofErr w:type="spellEnd"/>
          </w:p>
        </w:tc>
        <w:tc>
          <w:tcPr>
            <w:tcW w:w="3260" w:type="dxa"/>
          </w:tcPr>
          <w:p w14:paraId="681D895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Dolichos lablab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502AFB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1BF8200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06F5AA26" w14:textId="77777777" w:rsidTr="005B56F5">
        <w:trPr>
          <w:jc w:val="center"/>
        </w:trPr>
        <w:tc>
          <w:tcPr>
            <w:tcW w:w="1093" w:type="dxa"/>
            <w:vMerge/>
          </w:tcPr>
          <w:p w14:paraId="2844161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71027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21D6AD1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Lianzi</w:t>
            </w:r>
            <w:proofErr w:type="spellEnd"/>
          </w:p>
        </w:tc>
        <w:tc>
          <w:tcPr>
            <w:tcW w:w="3260" w:type="dxa"/>
          </w:tcPr>
          <w:p w14:paraId="43BA46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Nelumbo nucifera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C2441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75F9B08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379AA34E" w14:textId="77777777" w:rsidTr="005B56F5">
        <w:trPr>
          <w:jc w:val="center"/>
        </w:trPr>
        <w:tc>
          <w:tcPr>
            <w:tcW w:w="1093" w:type="dxa"/>
            <w:vMerge/>
          </w:tcPr>
          <w:p w14:paraId="198D206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62052B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Praeparata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Melle</w:t>
            </w:r>
            <w:proofErr w:type="spellEnd"/>
          </w:p>
        </w:tc>
        <w:tc>
          <w:tcPr>
            <w:tcW w:w="992" w:type="dxa"/>
          </w:tcPr>
          <w:p w14:paraId="31127E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2D8A6D5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3291F2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2412274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</w:t>
            </w:r>
          </w:p>
        </w:tc>
        <w:tc>
          <w:tcPr>
            <w:tcW w:w="1134" w:type="dxa"/>
          </w:tcPr>
          <w:p w14:paraId="677950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3401796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18882BBC" w14:textId="77777777" w:rsidTr="005B56F5">
        <w:trPr>
          <w:jc w:val="center"/>
        </w:trPr>
        <w:tc>
          <w:tcPr>
            <w:tcW w:w="1093" w:type="dxa"/>
            <w:vMerge/>
          </w:tcPr>
          <w:p w14:paraId="4277C7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81DC2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78C71F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Yiyiren</w:t>
            </w:r>
            <w:proofErr w:type="spellEnd"/>
          </w:p>
        </w:tc>
        <w:tc>
          <w:tcPr>
            <w:tcW w:w="3260" w:type="dxa"/>
          </w:tcPr>
          <w:p w14:paraId="0A12E9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Coix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lacryma-jobi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L.var.ma-yuen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 xml:space="preserve">(Roman.)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</w:p>
        </w:tc>
        <w:tc>
          <w:tcPr>
            <w:tcW w:w="1134" w:type="dxa"/>
          </w:tcPr>
          <w:p w14:paraId="129495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Seed</w:t>
            </w:r>
          </w:p>
        </w:tc>
        <w:tc>
          <w:tcPr>
            <w:tcW w:w="951" w:type="dxa"/>
          </w:tcPr>
          <w:p w14:paraId="693E5D2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1DE7DA56" w14:textId="77777777" w:rsidTr="005B56F5">
        <w:trPr>
          <w:jc w:val="center"/>
        </w:trPr>
        <w:tc>
          <w:tcPr>
            <w:tcW w:w="1093" w:type="dxa"/>
            <w:vMerge/>
          </w:tcPr>
          <w:p w14:paraId="3B0296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D49FB1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Platycodonis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4A33BC1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Jiegeng</w:t>
            </w:r>
            <w:proofErr w:type="spellEnd"/>
          </w:p>
        </w:tc>
        <w:tc>
          <w:tcPr>
            <w:tcW w:w="3260" w:type="dxa"/>
          </w:tcPr>
          <w:p w14:paraId="3DC475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Platycodon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grandiflorum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(Jacq.) A.DC.</w:t>
            </w:r>
          </w:p>
        </w:tc>
        <w:tc>
          <w:tcPr>
            <w:tcW w:w="1134" w:type="dxa"/>
          </w:tcPr>
          <w:p w14:paraId="34CC8A9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25ED5BC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 g</w:t>
            </w:r>
          </w:p>
        </w:tc>
      </w:tr>
      <w:tr w:rsidR="009149BF" w:rsidRPr="002C23DE" w14:paraId="22D26E87" w14:textId="77777777" w:rsidTr="005B56F5">
        <w:trPr>
          <w:jc w:val="center"/>
        </w:trPr>
        <w:tc>
          <w:tcPr>
            <w:tcW w:w="1093" w:type="dxa"/>
            <w:vMerge/>
          </w:tcPr>
          <w:p w14:paraId="62AFC9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CCB0B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64844C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Sharen</w:t>
            </w:r>
          </w:p>
        </w:tc>
        <w:tc>
          <w:tcPr>
            <w:tcW w:w="3260" w:type="dxa"/>
          </w:tcPr>
          <w:p w14:paraId="427668D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villosum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539FEF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villosum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Lour.var.xanthioides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T.L.Wu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Senjen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</w:t>
            </w:r>
          </w:p>
          <w:p w14:paraId="39C1FE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longiligulare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T.L.Wu</w:t>
            </w:r>
            <w:proofErr w:type="spellEnd"/>
          </w:p>
        </w:tc>
        <w:tc>
          <w:tcPr>
            <w:tcW w:w="1134" w:type="dxa"/>
          </w:tcPr>
          <w:p w14:paraId="6251237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5DC9D3E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 g</w:t>
            </w:r>
          </w:p>
        </w:tc>
      </w:tr>
      <w:tr w:rsidR="009149BF" w:rsidRPr="002C23DE" w14:paraId="191DCAD9" w14:textId="77777777" w:rsidTr="005B56F5">
        <w:trPr>
          <w:jc w:val="center"/>
        </w:trPr>
        <w:tc>
          <w:tcPr>
            <w:tcW w:w="1093" w:type="dxa"/>
            <w:vMerge w:val="restart"/>
          </w:tcPr>
          <w:p w14:paraId="7DE6FA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Qushi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Huayu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211E0E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Artemisiae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Scopariae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191988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Yinchen</w:t>
            </w:r>
            <w:proofErr w:type="spellEnd"/>
          </w:p>
        </w:tc>
        <w:tc>
          <w:tcPr>
            <w:tcW w:w="3260" w:type="dxa"/>
          </w:tcPr>
          <w:p w14:paraId="0398A51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scoparia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Waldst.etKit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12019C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capillaris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2DF8E1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355BAD8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254E4D20" w14:textId="77777777" w:rsidTr="005B56F5">
        <w:trPr>
          <w:jc w:val="center"/>
        </w:trPr>
        <w:tc>
          <w:tcPr>
            <w:tcW w:w="1093" w:type="dxa"/>
            <w:vMerge/>
          </w:tcPr>
          <w:p w14:paraId="26FBAB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FEAFCE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Cuspidati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et Radix</w:t>
            </w:r>
          </w:p>
        </w:tc>
        <w:tc>
          <w:tcPr>
            <w:tcW w:w="992" w:type="dxa"/>
          </w:tcPr>
          <w:p w14:paraId="14F456F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Huzhang</w:t>
            </w:r>
            <w:proofErr w:type="spellEnd"/>
          </w:p>
        </w:tc>
        <w:tc>
          <w:tcPr>
            <w:tcW w:w="3260" w:type="dxa"/>
          </w:tcPr>
          <w:p w14:paraId="7CB9655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quinquefolium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6F72E25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25616AE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2E6EF93C" w14:textId="77777777" w:rsidTr="005B56F5">
        <w:trPr>
          <w:jc w:val="center"/>
        </w:trPr>
        <w:tc>
          <w:tcPr>
            <w:tcW w:w="1093" w:type="dxa"/>
            <w:vMerge/>
          </w:tcPr>
          <w:p w14:paraId="47F1831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73FDC1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Longae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7EBD9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Jianghuang</w:t>
            </w:r>
            <w:proofErr w:type="spellEnd"/>
          </w:p>
        </w:tc>
        <w:tc>
          <w:tcPr>
            <w:tcW w:w="3260" w:type="dxa"/>
          </w:tcPr>
          <w:p w14:paraId="7DF8F1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Longa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52657D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1A7FA87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259532FC" w14:textId="77777777" w:rsidTr="005B56F5">
        <w:trPr>
          <w:jc w:val="center"/>
        </w:trPr>
        <w:tc>
          <w:tcPr>
            <w:tcW w:w="1093" w:type="dxa"/>
            <w:vMerge/>
          </w:tcPr>
          <w:p w14:paraId="725C2D0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537D17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Gardeniae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596B81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Zhizi</w:t>
            </w:r>
            <w:proofErr w:type="spellEnd"/>
          </w:p>
        </w:tc>
        <w:tc>
          <w:tcPr>
            <w:tcW w:w="3260" w:type="dxa"/>
          </w:tcPr>
          <w:p w14:paraId="0C66DD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Gardenia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jasminoides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Ellis</w:t>
            </w:r>
          </w:p>
        </w:tc>
        <w:tc>
          <w:tcPr>
            <w:tcW w:w="1134" w:type="dxa"/>
          </w:tcPr>
          <w:p w14:paraId="61416F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264E516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222F0D8C" w14:textId="77777777" w:rsidTr="005B56F5">
        <w:trPr>
          <w:trHeight w:val="401"/>
          <w:jc w:val="center"/>
        </w:trPr>
        <w:tc>
          <w:tcPr>
            <w:tcW w:w="1093" w:type="dxa"/>
            <w:vMerge/>
          </w:tcPr>
          <w:p w14:paraId="67D1B6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348B0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bookmarkStart w:id="8" w:name="OLE_LINK12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Hyperici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japonici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bookmarkEnd w:id="8"/>
            <w:proofErr w:type="spellEnd"/>
          </w:p>
        </w:tc>
        <w:tc>
          <w:tcPr>
            <w:tcW w:w="992" w:type="dxa"/>
          </w:tcPr>
          <w:p w14:paraId="469E77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Tianjihuang</w:t>
            </w:r>
            <w:proofErr w:type="spellEnd"/>
          </w:p>
        </w:tc>
        <w:tc>
          <w:tcPr>
            <w:tcW w:w="3260" w:type="dxa"/>
          </w:tcPr>
          <w:p w14:paraId="4860BA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Hypericum japonicum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Thunb.ex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Murray</w:t>
            </w:r>
          </w:p>
        </w:tc>
        <w:tc>
          <w:tcPr>
            <w:tcW w:w="1134" w:type="dxa"/>
          </w:tcPr>
          <w:p w14:paraId="41D0440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Whole plant</w:t>
            </w:r>
          </w:p>
        </w:tc>
        <w:tc>
          <w:tcPr>
            <w:tcW w:w="951" w:type="dxa"/>
          </w:tcPr>
          <w:p w14:paraId="6DCE661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02337700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22766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Dachaihu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3C8621F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Bupleuri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0D28F2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Chaihu</w:t>
            </w:r>
            <w:proofErr w:type="spellEnd"/>
          </w:p>
        </w:tc>
        <w:tc>
          <w:tcPr>
            <w:tcW w:w="3260" w:type="dxa"/>
          </w:tcPr>
          <w:p w14:paraId="28CA84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DC.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or </w:t>
            </w:r>
          </w:p>
          <w:p w14:paraId="7C38484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scorzonerifolium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63AA10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624167A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233459E4" w14:textId="77777777" w:rsidTr="005B56F5">
        <w:trPr>
          <w:jc w:val="center"/>
        </w:trPr>
        <w:tc>
          <w:tcPr>
            <w:tcW w:w="1093" w:type="dxa"/>
            <w:vMerge/>
          </w:tcPr>
          <w:p w14:paraId="0B68E6F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2721CE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7ECC969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Huangqin</w:t>
            </w:r>
            <w:proofErr w:type="spellEnd"/>
          </w:p>
        </w:tc>
        <w:tc>
          <w:tcPr>
            <w:tcW w:w="3260" w:type="dxa"/>
          </w:tcPr>
          <w:p w14:paraId="09B9FB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</w:p>
        </w:tc>
        <w:tc>
          <w:tcPr>
            <w:tcW w:w="1134" w:type="dxa"/>
          </w:tcPr>
          <w:p w14:paraId="3F0510B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405F4DB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295A5AAB" w14:textId="77777777" w:rsidTr="005B56F5">
        <w:trPr>
          <w:jc w:val="center"/>
        </w:trPr>
        <w:tc>
          <w:tcPr>
            <w:tcW w:w="1093" w:type="dxa"/>
            <w:vMerge/>
          </w:tcPr>
          <w:p w14:paraId="2A694A7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45A410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Alba</w:t>
            </w:r>
          </w:p>
        </w:tc>
        <w:tc>
          <w:tcPr>
            <w:tcW w:w="992" w:type="dxa"/>
          </w:tcPr>
          <w:p w14:paraId="357E3B5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Baishao</w:t>
            </w:r>
            <w:proofErr w:type="spellEnd"/>
          </w:p>
        </w:tc>
        <w:tc>
          <w:tcPr>
            <w:tcW w:w="3260" w:type="dxa"/>
          </w:tcPr>
          <w:p w14:paraId="46B6FAC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Pall.</w:t>
            </w:r>
          </w:p>
        </w:tc>
        <w:tc>
          <w:tcPr>
            <w:tcW w:w="1134" w:type="dxa"/>
          </w:tcPr>
          <w:p w14:paraId="74BF88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72E07E4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738A45B0" w14:textId="77777777" w:rsidTr="005B56F5">
        <w:trPr>
          <w:jc w:val="center"/>
        </w:trPr>
        <w:tc>
          <w:tcPr>
            <w:tcW w:w="1093" w:type="dxa"/>
            <w:vMerge/>
          </w:tcPr>
          <w:p w14:paraId="0A550D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C0681C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Pinelliae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0AD3AC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Banxia</w:t>
            </w:r>
            <w:proofErr w:type="spellEnd"/>
          </w:p>
        </w:tc>
        <w:tc>
          <w:tcPr>
            <w:tcW w:w="3260" w:type="dxa"/>
          </w:tcPr>
          <w:p w14:paraId="30B3F6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Pinellia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ternata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Makino</w:t>
            </w:r>
          </w:p>
        </w:tc>
        <w:tc>
          <w:tcPr>
            <w:tcW w:w="1134" w:type="dxa"/>
          </w:tcPr>
          <w:p w14:paraId="02FF88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0302F1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769511D3" w14:textId="77777777" w:rsidTr="005B56F5">
        <w:trPr>
          <w:jc w:val="center"/>
        </w:trPr>
        <w:tc>
          <w:tcPr>
            <w:tcW w:w="1093" w:type="dxa"/>
            <w:vMerge/>
          </w:tcPr>
          <w:p w14:paraId="1AA06FB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7EAA6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Reticulatae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Pericarpium</w:t>
            </w:r>
            <w:proofErr w:type="spellEnd"/>
          </w:p>
        </w:tc>
        <w:tc>
          <w:tcPr>
            <w:tcW w:w="992" w:type="dxa"/>
          </w:tcPr>
          <w:p w14:paraId="1FF71A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Chenpi</w:t>
            </w:r>
            <w:proofErr w:type="spellEnd"/>
          </w:p>
        </w:tc>
        <w:tc>
          <w:tcPr>
            <w:tcW w:w="3260" w:type="dxa"/>
          </w:tcPr>
          <w:p w14:paraId="65B59D7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Citrus reticulata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Blanco</w:t>
            </w:r>
          </w:p>
        </w:tc>
        <w:tc>
          <w:tcPr>
            <w:tcW w:w="1134" w:type="dxa"/>
          </w:tcPr>
          <w:p w14:paraId="03662D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Pericarp</w:t>
            </w:r>
          </w:p>
        </w:tc>
        <w:tc>
          <w:tcPr>
            <w:tcW w:w="951" w:type="dxa"/>
          </w:tcPr>
          <w:p w14:paraId="01DC2C1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50631C43" w14:textId="77777777" w:rsidTr="005B56F5">
        <w:trPr>
          <w:jc w:val="center"/>
        </w:trPr>
        <w:tc>
          <w:tcPr>
            <w:tcW w:w="1093" w:type="dxa"/>
            <w:vMerge/>
          </w:tcPr>
          <w:p w14:paraId="4FD9BB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F0754E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Recens</w:t>
            </w:r>
            <w:proofErr w:type="spellEnd"/>
          </w:p>
        </w:tc>
        <w:tc>
          <w:tcPr>
            <w:tcW w:w="992" w:type="dxa"/>
          </w:tcPr>
          <w:p w14:paraId="07513E8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Shengjiang</w:t>
            </w:r>
            <w:proofErr w:type="spellEnd"/>
          </w:p>
        </w:tc>
        <w:tc>
          <w:tcPr>
            <w:tcW w:w="3260" w:type="dxa"/>
          </w:tcPr>
          <w:p w14:paraId="52D840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Rosc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1EBE8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F7FAED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5F95F416" w14:textId="77777777" w:rsidTr="005B56F5">
        <w:trPr>
          <w:jc w:val="center"/>
        </w:trPr>
        <w:tc>
          <w:tcPr>
            <w:tcW w:w="1093" w:type="dxa"/>
            <w:vMerge/>
          </w:tcPr>
          <w:p w14:paraId="05400BF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5188DA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Jujubae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19FE0D1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Dazao</w:t>
            </w:r>
            <w:proofErr w:type="spellEnd"/>
          </w:p>
        </w:tc>
        <w:tc>
          <w:tcPr>
            <w:tcW w:w="3260" w:type="dxa"/>
          </w:tcPr>
          <w:p w14:paraId="4249F12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Ziziphus jujuba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Mill.</w:t>
            </w:r>
          </w:p>
        </w:tc>
        <w:tc>
          <w:tcPr>
            <w:tcW w:w="1134" w:type="dxa"/>
          </w:tcPr>
          <w:p w14:paraId="29B4E9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1C7214D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2BA70534" w14:textId="77777777" w:rsidTr="005B56F5">
        <w:trPr>
          <w:trHeight w:val="868"/>
          <w:jc w:val="center"/>
        </w:trPr>
        <w:tc>
          <w:tcPr>
            <w:tcW w:w="1093" w:type="dxa"/>
            <w:vMerge/>
          </w:tcPr>
          <w:p w14:paraId="16C1DF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6A77C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266D08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Dahuang</w:t>
            </w:r>
            <w:proofErr w:type="spellEnd"/>
          </w:p>
        </w:tc>
        <w:tc>
          <w:tcPr>
            <w:tcW w:w="3260" w:type="dxa"/>
          </w:tcPr>
          <w:p w14:paraId="3D5A1F5C" w14:textId="77777777" w:rsidR="009149BF" w:rsidRPr="002C23DE" w:rsidRDefault="009149BF" w:rsidP="005268B9">
            <w:pPr>
              <w:pStyle w:val="HTML"/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palmatum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L. or </w:t>
            </w:r>
          </w:p>
          <w:p w14:paraId="4571EA3C" w14:textId="77777777" w:rsidR="009149BF" w:rsidRPr="002C23DE" w:rsidRDefault="009149BF" w:rsidP="005268B9">
            <w:pPr>
              <w:pStyle w:val="HTML"/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Rheum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tanguticum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Maxim. ex Bal£. or </w:t>
            </w:r>
          </w:p>
          <w:p w14:paraId="3E33DA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Rheum officinale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Baill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64532F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07C1AA1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477FDE9" w14:textId="77777777" w:rsidTr="005B56F5">
        <w:trPr>
          <w:jc w:val="center"/>
        </w:trPr>
        <w:tc>
          <w:tcPr>
            <w:tcW w:w="1093" w:type="dxa"/>
            <w:vMerge w:val="restart"/>
          </w:tcPr>
          <w:p w14:paraId="417F75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Qianggan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1459" w:type="dxa"/>
          </w:tcPr>
          <w:p w14:paraId="51C5F9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Artemisiae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Scopariae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32F7FA3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Yinchen</w:t>
            </w:r>
            <w:proofErr w:type="spellEnd"/>
          </w:p>
        </w:tc>
        <w:tc>
          <w:tcPr>
            <w:tcW w:w="3260" w:type="dxa"/>
          </w:tcPr>
          <w:p w14:paraId="6E480F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scoparia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Waldst.etKit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5D7D748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capillaris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0EBF8B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67B2767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597E9413" w14:textId="77777777" w:rsidTr="005B56F5">
        <w:trPr>
          <w:jc w:val="center"/>
        </w:trPr>
        <w:tc>
          <w:tcPr>
            <w:tcW w:w="1093" w:type="dxa"/>
            <w:vMerge/>
          </w:tcPr>
          <w:p w14:paraId="4A54BA7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F81895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Isatidis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177EDE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Banlangen</w:t>
            </w:r>
            <w:proofErr w:type="spellEnd"/>
          </w:p>
        </w:tc>
        <w:tc>
          <w:tcPr>
            <w:tcW w:w="3260" w:type="dxa"/>
          </w:tcPr>
          <w:p w14:paraId="7923B2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Isatis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indigotica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Fort.</w:t>
            </w:r>
          </w:p>
        </w:tc>
        <w:tc>
          <w:tcPr>
            <w:tcW w:w="1134" w:type="dxa"/>
          </w:tcPr>
          <w:p w14:paraId="69745FC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308AD79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3E51A4F2" w14:textId="77777777" w:rsidTr="005B56F5">
        <w:trPr>
          <w:jc w:val="center"/>
        </w:trPr>
        <w:tc>
          <w:tcPr>
            <w:tcW w:w="1093" w:type="dxa"/>
            <w:vMerge/>
          </w:tcPr>
          <w:p w14:paraId="680388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A8FCA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Angelicae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sinensis Radix</w:t>
            </w:r>
          </w:p>
        </w:tc>
        <w:tc>
          <w:tcPr>
            <w:tcW w:w="992" w:type="dxa"/>
          </w:tcPr>
          <w:p w14:paraId="2955D87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Danggui</w:t>
            </w:r>
            <w:proofErr w:type="spellEnd"/>
          </w:p>
        </w:tc>
        <w:tc>
          <w:tcPr>
            <w:tcW w:w="3260" w:type="dxa"/>
          </w:tcPr>
          <w:p w14:paraId="5D5E4CC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Angelica sinensis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(Oliv.) Diels</w:t>
            </w:r>
          </w:p>
        </w:tc>
        <w:tc>
          <w:tcPr>
            <w:tcW w:w="1134" w:type="dxa"/>
          </w:tcPr>
          <w:p w14:paraId="05B38E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461930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1DF1090D" w14:textId="77777777" w:rsidTr="005B56F5">
        <w:trPr>
          <w:jc w:val="center"/>
        </w:trPr>
        <w:tc>
          <w:tcPr>
            <w:tcW w:w="1093" w:type="dxa"/>
            <w:vMerge/>
          </w:tcPr>
          <w:p w14:paraId="5D319C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360CE9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Alba</w:t>
            </w:r>
          </w:p>
        </w:tc>
        <w:tc>
          <w:tcPr>
            <w:tcW w:w="992" w:type="dxa"/>
          </w:tcPr>
          <w:p w14:paraId="43E306B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Baishao</w:t>
            </w:r>
            <w:proofErr w:type="spellEnd"/>
          </w:p>
        </w:tc>
        <w:tc>
          <w:tcPr>
            <w:tcW w:w="3260" w:type="dxa"/>
          </w:tcPr>
          <w:p w14:paraId="7784B4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Pall.</w:t>
            </w:r>
          </w:p>
        </w:tc>
        <w:tc>
          <w:tcPr>
            <w:tcW w:w="1134" w:type="dxa"/>
          </w:tcPr>
          <w:p w14:paraId="39020B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1E6EDBC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50EC2E51" w14:textId="77777777" w:rsidTr="005B56F5">
        <w:trPr>
          <w:jc w:val="center"/>
        </w:trPr>
        <w:tc>
          <w:tcPr>
            <w:tcW w:w="1093" w:type="dxa"/>
            <w:vMerge/>
          </w:tcPr>
          <w:p w14:paraId="42F509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D7361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E6526F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69949D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55C0A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Radix/ Rhizome</w:t>
            </w:r>
          </w:p>
        </w:tc>
        <w:tc>
          <w:tcPr>
            <w:tcW w:w="951" w:type="dxa"/>
          </w:tcPr>
          <w:p w14:paraId="3712379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66BC6F4B" w14:textId="77777777" w:rsidTr="005B56F5">
        <w:trPr>
          <w:jc w:val="center"/>
        </w:trPr>
        <w:tc>
          <w:tcPr>
            <w:tcW w:w="1093" w:type="dxa"/>
            <w:vMerge/>
          </w:tcPr>
          <w:p w14:paraId="0FB9C0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421923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76F38BB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Yujin</w:t>
            </w:r>
            <w:proofErr w:type="spellEnd"/>
          </w:p>
        </w:tc>
        <w:tc>
          <w:tcPr>
            <w:tcW w:w="3260" w:type="dxa"/>
          </w:tcPr>
          <w:p w14:paraId="7842F0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wenyujin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Y. H. Chen et C. Ling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 Longa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kwangsiensis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S. G. Lee et C. F. Liang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phaeocaulis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Val.</w:t>
            </w:r>
          </w:p>
        </w:tc>
        <w:tc>
          <w:tcPr>
            <w:tcW w:w="1134" w:type="dxa"/>
          </w:tcPr>
          <w:p w14:paraId="3B069C5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07A8832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0933F448" w14:textId="77777777" w:rsidTr="005B56F5">
        <w:trPr>
          <w:jc w:val="center"/>
        </w:trPr>
        <w:tc>
          <w:tcPr>
            <w:tcW w:w="1093" w:type="dxa"/>
            <w:vMerge/>
          </w:tcPr>
          <w:p w14:paraId="660681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29BB79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</w:tcPr>
          <w:p w14:paraId="4ADE50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</w:tcPr>
          <w:p w14:paraId="4DB99CE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</w:p>
        </w:tc>
        <w:tc>
          <w:tcPr>
            <w:tcW w:w="1134" w:type="dxa"/>
          </w:tcPr>
          <w:p w14:paraId="64C4910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63FD585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3959CF4A" w14:textId="77777777" w:rsidTr="005B56F5">
        <w:trPr>
          <w:jc w:val="center"/>
        </w:trPr>
        <w:tc>
          <w:tcPr>
            <w:tcW w:w="1093" w:type="dxa"/>
            <w:vMerge/>
          </w:tcPr>
          <w:p w14:paraId="292F11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DBA51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Codonopsis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FD8CC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Dangshen</w:t>
            </w:r>
            <w:proofErr w:type="spellEnd"/>
          </w:p>
        </w:tc>
        <w:tc>
          <w:tcPr>
            <w:tcW w:w="3260" w:type="dxa"/>
          </w:tcPr>
          <w:p w14:paraId="7B3577C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Codonopsis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pilosula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Nannf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Codonopsis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pilosula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Nannf.var.modesta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Nannf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L.T.Shen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Codonopsis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tangshen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Oliv</w:t>
            </w:r>
            <w:proofErr w:type="spellEnd"/>
          </w:p>
        </w:tc>
        <w:tc>
          <w:tcPr>
            <w:tcW w:w="1134" w:type="dxa"/>
          </w:tcPr>
          <w:p w14:paraId="4D4062E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3A1E596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348A4EE5" w14:textId="77777777" w:rsidTr="005B56F5">
        <w:trPr>
          <w:jc w:val="center"/>
        </w:trPr>
        <w:tc>
          <w:tcPr>
            <w:tcW w:w="1093" w:type="dxa"/>
            <w:vMerge/>
          </w:tcPr>
          <w:p w14:paraId="45722D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83B719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B814C5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Zexie</w:t>
            </w:r>
            <w:proofErr w:type="spellEnd"/>
          </w:p>
        </w:tc>
        <w:tc>
          <w:tcPr>
            <w:tcW w:w="3260" w:type="dxa"/>
          </w:tcPr>
          <w:p w14:paraId="1A5AEFC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(Sam.)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Juzep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2DACE8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plantago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-aquatica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134" w:type="dxa"/>
          </w:tcPr>
          <w:p w14:paraId="5D55D1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405268C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032AFCB2" w14:textId="77777777" w:rsidTr="005B56F5">
        <w:trPr>
          <w:jc w:val="center"/>
        </w:trPr>
        <w:tc>
          <w:tcPr>
            <w:tcW w:w="1093" w:type="dxa"/>
            <w:vMerge/>
          </w:tcPr>
          <w:p w14:paraId="39016E4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6F141E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707A5B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Huangjing</w:t>
            </w:r>
            <w:proofErr w:type="spellEnd"/>
          </w:p>
        </w:tc>
        <w:tc>
          <w:tcPr>
            <w:tcW w:w="3260" w:type="dxa"/>
          </w:tcPr>
          <w:p w14:paraId="2114AE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kingianum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Coll.et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Hemsl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sibiricum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Red. or </w:t>
            </w:r>
          </w:p>
          <w:p w14:paraId="31668C2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cyrtonema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</w:t>
            </w:r>
          </w:p>
        </w:tc>
        <w:tc>
          <w:tcPr>
            <w:tcW w:w="1134" w:type="dxa"/>
          </w:tcPr>
          <w:p w14:paraId="461AB28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09404F3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008DA576" w14:textId="77777777" w:rsidTr="005B56F5">
        <w:trPr>
          <w:jc w:val="center"/>
        </w:trPr>
        <w:tc>
          <w:tcPr>
            <w:tcW w:w="1093" w:type="dxa"/>
            <w:vMerge/>
          </w:tcPr>
          <w:p w14:paraId="232CEF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DF5EC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2E807A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Dihuang</w:t>
            </w:r>
            <w:proofErr w:type="spellEnd"/>
          </w:p>
        </w:tc>
        <w:tc>
          <w:tcPr>
            <w:tcW w:w="3260" w:type="dxa"/>
          </w:tcPr>
          <w:p w14:paraId="11F77A5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glutinosa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Libosch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E1CF2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1785BC1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0E7C5E6E" w14:textId="77777777" w:rsidTr="005B56F5">
        <w:trPr>
          <w:jc w:val="center"/>
        </w:trPr>
        <w:tc>
          <w:tcPr>
            <w:tcW w:w="1093" w:type="dxa"/>
            <w:vMerge/>
          </w:tcPr>
          <w:p w14:paraId="551150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45B2C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8D1C3E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725662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6FC1F0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413E4F7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70D3E8D4" w14:textId="77777777" w:rsidTr="005B56F5">
        <w:trPr>
          <w:jc w:val="center"/>
        </w:trPr>
        <w:tc>
          <w:tcPr>
            <w:tcW w:w="1093" w:type="dxa"/>
            <w:vMerge/>
          </w:tcPr>
          <w:p w14:paraId="543F6A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FEAF6C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140960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46D6102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</w:t>
            </w:r>
          </w:p>
          <w:p w14:paraId="1D37349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N. E. Br.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9E844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0E8DCBE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2C5C8F1B" w14:textId="77777777" w:rsidTr="005B56F5">
        <w:trPr>
          <w:jc w:val="center"/>
        </w:trPr>
        <w:tc>
          <w:tcPr>
            <w:tcW w:w="1093" w:type="dxa"/>
            <w:vMerge/>
          </w:tcPr>
          <w:p w14:paraId="0C9808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F9097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Massa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Medicata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Fermentata</w:t>
            </w:r>
            <w:proofErr w:type="spellEnd"/>
          </w:p>
        </w:tc>
        <w:tc>
          <w:tcPr>
            <w:tcW w:w="992" w:type="dxa"/>
          </w:tcPr>
          <w:p w14:paraId="28FFCA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Shenqu</w:t>
            </w:r>
            <w:proofErr w:type="spellEnd"/>
          </w:p>
        </w:tc>
        <w:tc>
          <w:tcPr>
            <w:tcW w:w="3260" w:type="dxa"/>
          </w:tcPr>
          <w:p w14:paraId="77FEF5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Medicated Leaven Massa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Medicata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Fermentata</w:t>
            </w:r>
            <w:proofErr w:type="spellEnd"/>
          </w:p>
        </w:tc>
        <w:tc>
          <w:tcPr>
            <w:tcW w:w="1134" w:type="dxa"/>
          </w:tcPr>
          <w:p w14:paraId="0B0DF0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Zymotic product</w:t>
            </w:r>
          </w:p>
        </w:tc>
        <w:tc>
          <w:tcPr>
            <w:tcW w:w="951" w:type="dxa"/>
          </w:tcPr>
          <w:p w14:paraId="30C90F4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5F2B1B58" w14:textId="77777777" w:rsidTr="005B56F5">
        <w:trPr>
          <w:jc w:val="center"/>
        </w:trPr>
        <w:tc>
          <w:tcPr>
            <w:tcW w:w="1093" w:type="dxa"/>
            <w:vMerge/>
          </w:tcPr>
          <w:p w14:paraId="75EAD6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D46EC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Gentianae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Macrophyllae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4F81B9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Qinjiao</w:t>
            </w:r>
            <w:proofErr w:type="spellEnd"/>
          </w:p>
        </w:tc>
        <w:tc>
          <w:tcPr>
            <w:tcW w:w="3260" w:type="dxa"/>
          </w:tcPr>
          <w:p w14:paraId="2D4842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Gentiana macrophylla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Pall. or </w:t>
            </w:r>
          </w:p>
          <w:p w14:paraId="482776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Gentiana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straminea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Maxim. or </w:t>
            </w:r>
          </w:p>
          <w:p w14:paraId="2CEAAEB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Gentiana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crassicaulis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Duthie ex Burk. or </w:t>
            </w:r>
          </w:p>
          <w:p w14:paraId="423E8D0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Gentiana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dahurica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Fisc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4B650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1143554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39EE76DC" w14:textId="77777777" w:rsidTr="005B56F5">
        <w:trPr>
          <w:jc w:val="center"/>
        </w:trPr>
        <w:tc>
          <w:tcPr>
            <w:tcW w:w="1093" w:type="dxa"/>
            <w:vMerge/>
          </w:tcPr>
          <w:p w14:paraId="13C4F2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59E024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19C94EA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5ADC459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4F66D6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3752DB5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00B659C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6E9DE1D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57032DB8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C52B5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pills</w:t>
            </w:r>
          </w:p>
        </w:tc>
        <w:tc>
          <w:tcPr>
            <w:tcW w:w="1459" w:type="dxa"/>
          </w:tcPr>
          <w:p w14:paraId="5C0253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Multiflori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605B1FE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Heshouwu</w:t>
            </w:r>
            <w:proofErr w:type="spellEnd"/>
          </w:p>
        </w:tc>
        <w:tc>
          <w:tcPr>
            <w:tcW w:w="3260" w:type="dxa"/>
          </w:tcPr>
          <w:p w14:paraId="22E3316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Polygonum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multiflorum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0EB83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6615379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484275BA" w14:textId="77777777" w:rsidTr="005B56F5">
        <w:trPr>
          <w:jc w:val="center"/>
        </w:trPr>
        <w:tc>
          <w:tcPr>
            <w:tcW w:w="1093" w:type="dxa"/>
            <w:vMerge/>
          </w:tcPr>
          <w:p w14:paraId="2FFDCD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6B50F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5B19535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759F244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75403C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3C5C9EB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6EAC348E" w14:textId="77777777" w:rsidTr="005B56F5">
        <w:trPr>
          <w:jc w:val="center"/>
        </w:trPr>
        <w:tc>
          <w:tcPr>
            <w:tcW w:w="1093" w:type="dxa"/>
            <w:vMerge/>
          </w:tcPr>
          <w:p w14:paraId="38AB3BD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C233D5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EF5CA3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Yujin</w:t>
            </w:r>
            <w:proofErr w:type="spellEnd"/>
          </w:p>
        </w:tc>
        <w:tc>
          <w:tcPr>
            <w:tcW w:w="3260" w:type="dxa"/>
          </w:tcPr>
          <w:p w14:paraId="065C5B8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wenyujin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Y. H. Chen et C. Ling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 Longa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or </w:t>
            </w:r>
          </w:p>
          <w:p w14:paraId="202F396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kwangsiensis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S. G. Lee et C. F. Liang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phaeocaulis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Val.</w:t>
            </w:r>
          </w:p>
        </w:tc>
        <w:tc>
          <w:tcPr>
            <w:tcW w:w="1134" w:type="dxa"/>
          </w:tcPr>
          <w:p w14:paraId="4EBB1B6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</w:tcPr>
          <w:p w14:paraId="7B184F6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3F81A760" w14:textId="77777777" w:rsidTr="005B56F5">
        <w:trPr>
          <w:jc w:val="center"/>
        </w:trPr>
        <w:tc>
          <w:tcPr>
            <w:tcW w:w="1093" w:type="dxa"/>
            <w:vMerge/>
          </w:tcPr>
          <w:p w14:paraId="5F6926B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FFE3EE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Cassiae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37C0CFC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Juemingzi</w:t>
            </w:r>
            <w:proofErr w:type="spellEnd"/>
          </w:p>
        </w:tc>
        <w:tc>
          <w:tcPr>
            <w:tcW w:w="3260" w:type="dxa"/>
          </w:tcPr>
          <w:p w14:paraId="7AF002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obtusifolia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L.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tora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64A26FB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46A4E8B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2C8873D1" w14:textId="77777777" w:rsidTr="005B56F5">
        <w:trPr>
          <w:jc w:val="center"/>
        </w:trPr>
        <w:tc>
          <w:tcPr>
            <w:tcW w:w="1093" w:type="dxa"/>
            <w:vMerge/>
          </w:tcPr>
          <w:p w14:paraId="6BFEEC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DBE61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7BA13BC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737F26B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</w:t>
            </w:r>
          </w:p>
          <w:p w14:paraId="6FFE452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N. E. Br.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8AED1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35A5966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5C986599" w14:textId="77777777" w:rsidTr="005B56F5">
        <w:trPr>
          <w:jc w:val="center"/>
        </w:trPr>
        <w:tc>
          <w:tcPr>
            <w:tcW w:w="1093" w:type="dxa"/>
            <w:vMerge/>
          </w:tcPr>
          <w:p w14:paraId="09CFF6D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A3C53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76B32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768B04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E33CA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Radix/ Rhizome</w:t>
            </w:r>
          </w:p>
        </w:tc>
        <w:tc>
          <w:tcPr>
            <w:tcW w:w="951" w:type="dxa"/>
          </w:tcPr>
          <w:p w14:paraId="33F1C17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5D7E937E" w14:textId="77777777" w:rsidTr="005B56F5">
        <w:trPr>
          <w:jc w:val="center"/>
        </w:trPr>
        <w:tc>
          <w:tcPr>
            <w:tcW w:w="1093" w:type="dxa"/>
            <w:vMerge/>
          </w:tcPr>
          <w:p w14:paraId="5D7E773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7B09AF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Aurantii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Immaturus</w:t>
            </w:r>
            <w:proofErr w:type="spellEnd"/>
          </w:p>
        </w:tc>
        <w:tc>
          <w:tcPr>
            <w:tcW w:w="992" w:type="dxa"/>
          </w:tcPr>
          <w:p w14:paraId="2D36376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Zhishi</w:t>
            </w:r>
            <w:proofErr w:type="spellEnd"/>
          </w:p>
        </w:tc>
        <w:tc>
          <w:tcPr>
            <w:tcW w:w="3260" w:type="dxa"/>
          </w:tcPr>
          <w:p w14:paraId="13F8F27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Citrus aurantium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L. or </w:t>
            </w:r>
          </w:p>
          <w:p w14:paraId="507A9CF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Citrus sinensis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Osbeck</w:t>
            </w:r>
            <w:proofErr w:type="spellEnd"/>
          </w:p>
        </w:tc>
        <w:tc>
          <w:tcPr>
            <w:tcW w:w="1134" w:type="dxa"/>
          </w:tcPr>
          <w:p w14:paraId="0AE492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7DD4885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78C8B5D5" w14:textId="77777777" w:rsidTr="005B56F5">
        <w:trPr>
          <w:jc w:val="center"/>
        </w:trPr>
        <w:tc>
          <w:tcPr>
            <w:tcW w:w="1093" w:type="dxa"/>
            <w:vMerge/>
          </w:tcPr>
          <w:p w14:paraId="5BED439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84679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Longae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2BBA3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Jianghuang</w:t>
            </w:r>
            <w:proofErr w:type="spellEnd"/>
          </w:p>
        </w:tc>
        <w:tc>
          <w:tcPr>
            <w:tcW w:w="3260" w:type="dxa"/>
          </w:tcPr>
          <w:p w14:paraId="736A69E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Longa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546CE6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0C9623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41A4BF8D" w14:textId="77777777" w:rsidTr="005B56F5">
        <w:trPr>
          <w:jc w:val="center"/>
        </w:trPr>
        <w:tc>
          <w:tcPr>
            <w:tcW w:w="1093" w:type="dxa"/>
            <w:vMerge/>
          </w:tcPr>
          <w:p w14:paraId="46F4A9E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32626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9A10AA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Zexie</w:t>
            </w:r>
            <w:proofErr w:type="spellEnd"/>
          </w:p>
        </w:tc>
        <w:tc>
          <w:tcPr>
            <w:tcW w:w="3260" w:type="dxa"/>
          </w:tcPr>
          <w:p w14:paraId="1223251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(Sam.)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Juzep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69532E4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plantago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-aquatica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134" w:type="dxa"/>
          </w:tcPr>
          <w:p w14:paraId="372295A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44D5302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3E85009D" w14:textId="77777777" w:rsidTr="005B56F5">
        <w:trPr>
          <w:jc w:val="center"/>
        </w:trPr>
        <w:tc>
          <w:tcPr>
            <w:tcW w:w="1093" w:type="dxa"/>
            <w:vMerge/>
          </w:tcPr>
          <w:p w14:paraId="6855625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EAA361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52EACB3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14826D7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AAE7DC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431CAF7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3370BA1E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F75555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Erchen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235796F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Pinelliae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7247499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Banxia</w:t>
            </w:r>
            <w:proofErr w:type="spellEnd"/>
          </w:p>
        </w:tc>
        <w:tc>
          <w:tcPr>
            <w:tcW w:w="3260" w:type="dxa"/>
          </w:tcPr>
          <w:p w14:paraId="33DEE0C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Pinellia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ternata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Makino</w:t>
            </w:r>
          </w:p>
        </w:tc>
        <w:tc>
          <w:tcPr>
            <w:tcW w:w="1134" w:type="dxa"/>
          </w:tcPr>
          <w:p w14:paraId="0860F6E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0AECA48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69612255" w14:textId="77777777" w:rsidTr="005B56F5">
        <w:trPr>
          <w:jc w:val="center"/>
        </w:trPr>
        <w:tc>
          <w:tcPr>
            <w:tcW w:w="1093" w:type="dxa"/>
            <w:vMerge/>
          </w:tcPr>
          <w:p w14:paraId="06A0DA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3D9232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Reticulatae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Pericarpium</w:t>
            </w:r>
            <w:proofErr w:type="spellEnd"/>
          </w:p>
        </w:tc>
        <w:tc>
          <w:tcPr>
            <w:tcW w:w="992" w:type="dxa"/>
          </w:tcPr>
          <w:p w14:paraId="1C2726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Chenpi</w:t>
            </w:r>
            <w:proofErr w:type="spellEnd"/>
          </w:p>
        </w:tc>
        <w:tc>
          <w:tcPr>
            <w:tcW w:w="3260" w:type="dxa"/>
          </w:tcPr>
          <w:p w14:paraId="25029C1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Citrus reticulata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Blanco</w:t>
            </w:r>
          </w:p>
        </w:tc>
        <w:tc>
          <w:tcPr>
            <w:tcW w:w="1134" w:type="dxa"/>
          </w:tcPr>
          <w:p w14:paraId="702A62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Pericarp</w:t>
            </w:r>
          </w:p>
        </w:tc>
        <w:tc>
          <w:tcPr>
            <w:tcW w:w="951" w:type="dxa"/>
          </w:tcPr>
          <w:p w14:paraId="2519C9D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2F90D376" w14:textId="77777777" w:rsidTr="005B56F5">
        <w:trPr>
          <w:jc w:val="center"/>
        </w:trPr>
        <w:tc>
          <w:tcPr>
            <w:tcW w:w="1093" w:type="dxa"/>
            <w:vMerge/>
          </w:tcPr>
          <w:p w14:paraId="4E6EFFE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35D1A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75C55D2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2F9348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404BA4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3101DD3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9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</w:t>
            </w:r>
          </w:p>
        </w:tc>
      </w:tr>
      <w:tr w:rsidR="009149BF" w:rsidRPr="002C23DE" w14:paraId="7FE531F5" w14:textId="77777777" w:rsidTr="005B56F5">
        <w:trPr>
          <w:jc w:val="center"/>
        </w:trPr>
        <w:tc>
          <w:tcPr>
            <w:tcW w:w="1093" w:type="dxa"/>
            <w:vMerge/>
          </w:tcPr>
          <w:p w14:paraId="620D241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D2E787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6AD085E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5CAF02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4107AE5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5EB868F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639ED2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5F0C8F6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4.5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</w:t>
            </w:r>
          </w:p>
        </w:tc>
      </w:tr>
      <w:tr w:rsidR="009149BF" w:rsidRPr="002C23DE" w14:paraId="07CCEB1E" w14:textId="77777777" w:rsidTr="005B56F5">
        <w:trPr>
          <w:jc w:val="center"/>
        </w:trPr>
        <w:tc>
          <w:tcPr>
            <w:tcW w:w="1093" w:type="dxa"/>
            <w:vMerge/>
          </w:tcPr>
          <w:p w14:paraId="16BA8D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DCA874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Recens</w:t>
            </w:r>
            <w:proofErr w:type="spellEnd"/>
          </w:p>
        </w:tc>
        <w:tc>
          <w:tcPr>
            <w:tcW w:w="992" w:type="dxa"/>
          </w:tcPr>
          <w:p w14:paraId="2DB4884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Shengjiang</w:t>
            </w:r>
            <w:proofErr w:type="spellEnd"/>
          </w:p>
        </w:tc>
        <w:tc>
          <w:tcPr>
            <w:tcW w:w="3260" w:type="dxa"/>
          </w:tcPr>
          <w:p w14:paraId="01DC21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Zingiber officinale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Rosc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4F15C9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6A7AE5C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7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pieces</w:t>
            </w:r>
          </w:p>
        </w:tc>
      </w:tr>
      <w:tr w:rsidR="009149BF" w:rsidRPr="002C23DE" w14:paraId="78490191" w14:textId="77777777" w:rsidTr="005B56F5">
        <w:trPr>
          <w:jc w:val="center"/>
        </w:trPr>
        <w:tc>
          <w:tcPr>
            <w:tcW w:w="1093" w:type="dxa"/>
            <w:vMerge/>
          </w:tcPr>
          <w:p w14:paraId="5B6494B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CAB3BB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Mume Fructus</w:t>
            </w:r>
          </w:p>
        </w:tc>
        <w:tc>
          <w:tcPr>
            <w:tcW w:w="992" w:type="dxa"/>
          </w:tcPr>
          <w:p w14:paraId="101F2E5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Wumei</w:t>
            </w:r>
          </w:p>
        </w:tc>
        <w:tc>
          <w:tcPr>
            <w:tcW w:w="3260" w:type="dxa"/>
          </w:tcPr>
          <w:p w14:paraId="17412B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Prunus mume (Sieb.) Sie.et Zucc.</w:t>
            </w:r>
          </w:p>
        </w:tc>
        <w:tc>
          <w:tcPr>
            <w:tcW w:w="1134" w:type="dxa"/>
          </w:tcPr>
          <w:p w14:paraId="3A3279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Fruit</w:t>
            </w:r>
          </w:p>
        </w:tc>
        <w:tc>
          <w:tcPr>
            <w:tcW w:w="951" w:type="dxa"/>
          </w:tcPr>
          <w:p w14:paraId="3D72CDA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1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piece</w:t>
            </w:r>
          </w:p>
        </w:tc>
      </w:tr>
      <w:tr w:rsidR="009149BF" w:rsidRPr="002C23DE" w14:paraId="7F836A62" w14:textId="77777777" w:rsidTr="005B56F5">
        <w:trPr>
          <w:jc w:val="center"/>
        </w:trPr>
        <w:tc>
          <w:tcPr>
            <w:tcW w:w="1093" w:type="dxa"/>
            <w:vMerge w:val="restart"/>
          </w:tcPr>
          <w:p w14:paraId="23CE1FD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Xiaozhi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35A796C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795021D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122E1A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DB6D1C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399AB7A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369DF1E5" w14:textId="77777777" w:rsidTr="005B56F5">
        <w:trPr>
          <w:jc w:val="center"/>
        </w:trPr>
        <w:tc>
          <w:tcPr>
            <w:tcW w:w="1093" w:type="dxa"/>
            <w:vMerge/>
          </w:tcPr>
          <w:p w14:paraId="6F953C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B2E4BC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Notoginseng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A1E68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Sanqi</w:t>
            </w:r>
            <w:proofErr w:type="spellEnd"/>
          </w:p>
        </w:tc>
        <w:tc>
          <w:tcPr>
            <w:tcW w:w="3260" w:type="dxa"/>
          </w:tcPr>
          <w:p w14:paraId="0BA3F04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notoginseng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 Burk.) F. H. Chen</w:t>
            </w:r>
          </w:p>
        </w:tc>
        <w:tc>
          <w:tcPr>
            <w:tcW w:w="1134" w:type="dxa"/>
          </w:tcPr>
          <w:p w14:paraId="2B4585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2518771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4521AD9" w14:textId="77777777" w:rsidTr="005B56F5">
        <w:trPr>
          <w:jc w:val="center"/>
        </w:trPr>
        <w:tc>
          <w:tcPr>
            <w:tcW w:w="1093" w:type="dxa"/>
            <w:vMerge/>
          </w:tcPr>
          <w:p w14:paraId="6455A2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44EA17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179410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Ezhu</w:t>
            </w:r>
            <w:proofErr w:type="spellEnd"/>
          </w:p>
        </w:tc>
        <w:tc>
          <w:tcPr>
            <w:tcW w:w="3260" w:type="dxa"/>
          </w:tcPr>
          <w:p w14:paraId="2642C9F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phaeocaulis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VaL.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</w:t>
            </w:r>
          </w:p>
          <w:p w14:paraId="6B4B011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kwangsiensis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S.G.Lee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C.F.Liang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wenyujin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Y.H.ChenetC.Ling</w:t>
            </w:r>
            <w:proofErr w:type="spellEnd"/>
          </w:p>
        </w:tc>
        <w:tc>
          <w:tcPr>
            <w:tcW w:w="1134" w:type="dxa"/>
          </w:tcPr>
          <w:p w14:paraId="3774B81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13C6951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43429314" w14:textId="77777777" w:rsidTr="005B56F5">
        <w:trPr>
          <w:jc w:val="center"/>
        </w:trPr>
        <w:tc>
          <w:tcPr>
            <w:tcW w:w="1093" w:type="dxa"/>
            <w:vMerge/>
          </w:tcPr>
          <w:p w14:paraId="1CDCD6F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F2F9D4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40B21E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0C51FF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</w:t>
            </w:r>
          </w:p>
          <w:p w14:paraId="40D68A1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N. E. Br. or </w:t>
            </w:r>
          </w:p>
          <w:p w14:paraId="017D686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31A360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5F971D0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77EB3CF7" w14:textId="77777777" w:rsidTr="005B56F5">
        <w:trPr>
          <w:jc w:val="center"/>
        </w:trPr>
        <w:tc>
          <w:tcPr>
            <w:tcW w:w="1093" w:type="dxa"/>
            <w:vMerge/>
          </w:tcPr>
          <w:p w14:paraId="6C113CC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C56A32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</w:tcPr>
          <w:p w14:paraId="52BE9E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</w:tcPr>
          <w:p w14:paraId="75C18B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Bge.var.mongholicus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.) Hsiao or </w:t>
            </w:r>
          </w:p>
          <w:p w14:paraId="1CFF31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50DAC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78A1F2C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3F3AEC81" w14:textId="77777777" w:rsidTr="005B56F5">
        <w:trPr>
          <w:jc w:val="center"/>
        </w:trPr>
        <w:tc>
          <w:tcPr>
            <w:tcW w:w="1093" w:type="dxa"/>
            <w:vMerge/>
          </w:tcPr>
          <w:p w14:paraId="168EC20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DB52D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Vaticae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AA432B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Qingmei</w:t>
            </w:r>
            <w:proofErr w:type="spellEnd"/>
          </w:p>
        </w:tc>
        <w:tc>
          <w:tcPr>
            <w:tcW w:w="3260" w:type="dxa"/>
          </w:tcPr>
          <w:p w14:paraId="783B27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Vatica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mangachapoi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Blanco</w:t>
            </w:r>
          </w:p>
        </w:tc>
        <w:tc>
          <w:tcPr>
            <w:tcW w:w="1134" w:type="dxa"/>
          </w:tcPr>
          <w:p w14:paraId="10650F6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Fruits</w:t>
            </w:r>
          </w:p>
        </w:tc>
        <w:tc>
          <w:tcPr>
            <w:tcW w:w="951" w:type="dxa"/>
          </w:tcPr>
          <w:p w14:paraId="100C343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35E1C8ED" w14:textId="77777777" w:rsidTr="005B56F5">
        <w:trPr>
          <w:jc w:val="center"/>
        </w:trPr>
        <w:tc>
          <w:tcPr>
            <w:tcW w:w="1093" w:type="dxa"/>
            <w:vMerge/>
          </w:tcPr>
          <w:p w14:paraId="528FED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68D88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Rubra</w:t>
            </w:r>
          </w:p>
        </w:tc>
        <w:tc>
          <w:tcPr>
            <w:tcW w:w="992" w:type="dxa"/>
          </w:tcPr>
          <w:p w14:paraId="2EC0C8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Chishao</w:t>
            </w:r>
            <w:proofErr w:type="spellEnd"/>
          </w:p>
        </w:tc>
        <w:tc>
          <w:tcPr>
            <w:tcW w:w="3260" w:type="dxa"/>
          </w:tcPr>
          <w:p w14:paraId="34D8181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Pall. or </w:t>
            </w:r>
          </w:p>
          <w:p w14:paraId="6120D21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veitchii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Lynch</w:t>
            </w:r>
          </w:p>
        </w:tc>
        <w:tc>
          <w:tcPr>
            <w:tcW w:w="1134" w:type="dxa"/>
          </w:tcPr>
          <w:p w14:paraId="4327BA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6625094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54AF9FFA" w14:textId="77777777" w:rsidTr="005B56F5">
        <w:trPr>
          <w:jc w:val="center"/>
        </w:trPr>
        <w:tc>
          <w:tcPr>
            <w:tcW w:w="1093" w:type="dxa"/>
            <w:vMerge/>
          </w:tcPr>
          <w:p w14:paraId="31E607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0C0B6E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Longae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C34E9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Jianghuang</w:t>
            </w:r>
            <w:proofErr w:type="spellEnd"/>
          </w:p>
        </w:tc>
        <w:tc>
          <w:tcPr>
            <w:tcW w:w="3260" w:type="dxa"/>
          </w:tcPr>
          <w:p w14:paraId="74FA0DF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Longa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37F6112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5FBB73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5CCCE364" w14:textId="77777777" w:rsidTr="005B56F5">
        <w:trPr>
          <w:jc w:val="center"/>
        </w:trPr>
        <w:tc>
          <w:tcPr>
            <w:tcW w:w="1093" w:type="dxa"/>
            <w:vMerge/>
          </w:tcPr>
          <w:p w14:paraId="709917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C1E05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6D39C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Zexie</w:t>
            </w:r>
            <w:proofErr w:type="spellEnd"/>
          </w:p>
        </w:tc>
        <w:tc>
          <w:tcPr>
            <w:tcW w:w="3260" w:type="dxa"/>
          </w:tcPr>
          <w:p w14:paraId="5F266F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(Sam.)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Juzep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608B902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plantago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-aquatica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134" w:type="dxa"/>
          </w:tcPr>
          <w:p w14:paraId="652670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0EB1F9E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002807F0" w14:textId="77777777" w:rsidTr="005B56F5">
        <w:trPr>
          <w:jc w:val="center"/>
        </w:trPr>
        <w:tc>
          <w:tcPr>
            <w:tcW w:w="1093" w:type="dxa"/>
            <w:vMerge/>
          </w:tcPr>
          <w:p w14:paraId="3B3C50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3E1F6D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Chrysanthemi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lastRenderedPageBreak/>
              <w:t>Flos</w:t>
            </w:r>
            <w:proofErr w:type="spellEnd"/>
          </w:p>
        </w:tc>
        <w:tc>
          <w:tcPr>
            <w:tcW w:w="992" w:type="dxa"/>
          </w:tcPr>
          <w:p w14:paraId="5EC8420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Juhua</w:t>
            </w:r>
            <w:proofErr w:type="spellEnd"/>
          </w:p>
        </w:tc>
        <w:tc>
          <w:tcPr>
            <w:tcW w:w="3260" w:type="dxa"/>
          </w:tcPr>
          <w:p w14:paraId="439A7DF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Chrysanthemum morifolium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Ramat.</w:t>
            </w:r>
          </w:p>
        </w:tc>
        <w:tc>
          <w:tcPr>
            <w:tcW w:w="1134" w:type="dxa"/>
          </w:tcPr>
          <w:p w14:paraId="18DEF14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Flower</w:t>
            </w:r>
          </w:p>
        </w:tc>
        <w:tc>
          <w:tcPr>
            <w:tcW w:w="951" w:type="dxa"/>
          </w:tcPr>
          <w:p w14:paraId="3BDBF3E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6E5F0BDE" w14:textId="77777777" w:rsidTr="005B56F5">
        <w:trPr>
          <w:jc w:val="center"/>
        </w:trPr>
        <w:tc>
          <w:tcPr>
            <w:tcW w:w="1093" w:type="dxa"/>
            <w:vMerge/>
          </w:tcPr>
          <w:p w14:paraId="1AC525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84447F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0E8A250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64BB43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F28BD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5909F73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6ED00F8D" w14:textId="77777777" w:rsidTr="005B56F5">
        <w:trPr>
          <w:trHeight w:val="690"/>
          <w:jc w:val="center"/>
        </w:trPr>
        <w:tc>
          <w:tcPr>
            <w:tcW w:w="1093" w:type="dxa"/>
            <w:vMerge/>
          </w:tcPr>
          <w:p w14:paraId="4F5737A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FFE48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94158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1AFACD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22B648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4609441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6C856F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560DE9D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0DB8D70C" w14:textId="77777777" w:rsidTr="005B56F5">
        <w:trPr>
          <w:jc w:val="center"/>
        </w:trPr>
        <w:tc>
          <w:tcPr>
            <w:tcW w:w="1093" w:type="dxa"/>
            <w:vMerge w:val="restart"/>
          </w:tcPr>
          <w:p w14:paraId="3EF194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granules</w:t>
            </w:r>
          </w:p>
        </w:tc>
        <w:tc>
          <w:tcPr>
            <w:tcW w:w="1459" w:type="dxa"/>
          </w:tcPr>
          <w:p w14:paraId="54DACB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Gynostemmae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Pentaphylli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68AFF9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Jiaogulan</w:t>
            </w:r>
            <w:proofErr w:type="spellEnd"/>
          </w:p>
        </w:tc>
        <w:tc>
          <w:tcPr>
            <w:tcW w:w="3260" w:type="dxa"/>
          </w:tcPr>
          <w:p w14:paraId="41FD99E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Gynostemma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pentaphyllum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Mak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9072E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Whole plant</w:t>
            </w:r>
          </w:p>
        </w:tc>
        <w:tc>
          <w:tcPr>
            <w:tcW w:w="951" w:type="dxa"/>
          </w:tcPr>
          <w:p w14:paraId="637EACD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1C0B7AE5" w14:textId="77777777" w:rsidTr="005B56F5">
        <w:trPr>
          <w:jc w:val="center"/>
        </w:trPr>
        <w:tc>
          <w:tcPr>
            <w:tcW w:w="1093" w:type="dxa"/>
            <w:vMerge/>
          </w:tcPr>
          <w:p w14:paraId="071EAA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E76FAC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Cuspidati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et Radix</w:t>
            </w:r>
          </w:p>
        </w:tc>
        <w:tc>
          <w:tcPr>
            <w:tcW w:w="992" w:type="dxa"/>
          </w:tcPr>
          <w:p w14:paraId="757F525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Huzhang</w:t>
            </w:r>
            <w:proofErr w:type="spellEnd"/>
          </w:p>
        </w:tc>
        <w:tc>
          <w:tcPr>
            <w:tcW w:w="3260" w:type="dxa"/>
          </w:tcPr>
          <w:p w14:paraId="3087FB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quinquefolium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6BCA1F9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442A0B9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47570D59" w14:textId="77777777" w:rsidTr="005B56F5">
        <w:trPr>
          <w:jc w:val="center"/>
        </w:trPr>
        <w:tc>
          <w:tcPr>
            <w:tcW w:w="1093" w:type="dxa"/>
            <w:vMerge/>
          </w:tcPr>
          <w:p w14:paraId="7F76714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DE421E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33F4AF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4CF99C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F03CF0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702B473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300C7E08" w14:textId="77777777" w:rsidTr="005B56F5">
        <w:trPr>
          <w:jc w:val="center"/>
        </w:trPr>
        <w:tc>
          <w:tcPr>
            <w:tcW w:w="1093" w:type="dxa"/>
            <w:vMerge/>
          </w:tcPr>
          <w:p w14:paraId="71A7F48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35DFA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Artemisiae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Scopariae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5772FBF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Yinchen</w:t>
            </w:r>
            <w:proofErr w:type="spellEnd"/>
          </w:p>
        </w:tc>
        <w:tc>
          <w:tcPr>
            <w:tcW w:w="3260" w:type="dxa"/>
          </w:tcPr>
          <w:p w14:paraId="713888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scoparia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Waldst.etKit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20C7137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capillaris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0437D0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081F33A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61A354D9" w14:textId="77777777" w:rsidTr="005B56F5">
        <w:trPr>
          <w:jc w:val="center"/>
        </w:trPr>
        <w:tc>
          <w:tcPr>
            <w:tcW w:w="1093" w:type="dxa"/>
            <w:vMerge/>
          </w:tcPr>
          <w:p w14:paraId="6A4BCA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8B2E8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293995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736DAC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516DDFE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7F32F9B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6EEE072D" w14:textId="77777777" w:rsidTr="005B56F5">
        <w:trPr>
          <w:jc w:val="center"/>
        </w:trPr>
        <w:tc>
          <w:tcPr>
            <w:tcW w:w="1093" w:type="dxa"/>
            <w:vMerge w:val="restart"/>
          </w:tcPr>
          <w:p w14:paraId="51FAE179" w14:textId="30D3A694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Chaihu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Shugan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05DE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powder</w:t>
            </w:r>
          </w:p>
        </w:tc>
        <w:tc>
          <w:tcPr>
            <w:tcW w:w="1459" w:type="dxa"/>
          </w:tcPr>
          <w:p w14:paraId="20A8B4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Bupleuri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316E3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Chaihu</w:t>
            </w:r>
            <w:proofErr w:type="spellEnd"/>
          </w:p>
        </w:tc>
        <w:tc>
          <w:tcPr>
            <w:tcW w:w="3260" w:type="dxa"/>
          </w:tcPr>
          <w:p w14:paraId="202905B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DC.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or </w:t>
            </w:r>
          </w:p>
          <w:p w14:paraId="60CD1B3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scorzonerifolium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79A06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2B0160D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2FE21F5" w14:textId="77777777" w:rsidTr="005B56F5">
        <w:trPr>
          <w:jc w:val="center"/>
        </w:trPr>
        <w:tc>
          <w:tcPr>
            <w:tcW w:w="1093" w:type="dxa"/>
            <w:vMerge/>
          </w:tcPr>
          <w:p w14:paraId="3C9644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BBEA1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Chuanxiong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B45F34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Chuanxiong</w:t>
            </w:r>
          </w:p>
        </w:tc>
        <w:tc>
          <w:tcPr>
            <w:tcW w:w="3260" w:type="dxa"/>
          </w:tcPr>
          <w:p w14:paraId="1593C8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Ligusticum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chuanxiong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Hort.</w:t>
            </w:r>
          </w:p>
        </w:tc>
        <w:tc>
          <w:tcPr>
            <w:tcW w:w="1134" w:type="dxa"/>
          </w:tcPr>
          <w:p w14:paraId="617F0C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61FD06E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20457895" w14:textId="77777777" w:rsidTr="005B56F5">
        <w:trPr>
          <w:jc w:val="center"/>
        </w:trPr>
        <w:tc>
          <w:tcPr>
            <w:tcW w:w="1093" w:type="dxa"/>
            <w:vMerge/>
          </w:tcPr>
          <w:p w14:paraId="2A6998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011568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Aurantii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430F3B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Zhiqiao</w:t>
            </w:r>
            <w:proofErr w:type="spellEnd"/>
          </w:p>
        </w:tc>
        <w:tc>
          <w:tcPr>
            <w:tcW w:w="3260" w:type="dxa"/>
          </w:tcPr>
          <w:p w14:paraId="0502DE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Citrus aurantium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5A0C292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1F94888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48898B15" w14:textId="77777777" w:rsidTr="005B56F5">
        <w:trPr>
          <w:jc w:val="center"/>
        </w:trPr>
        <w:tc>
          <w:tcPr>
            <w:tcW w:w="1093" w:type="dxa"/>
            <w:vMerge/>
          </w:tcPr>
          <w:p w14:paraId="242FBD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6747C2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Reticulatae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Pericarpium</w:t>
            </w:r>
            <w:proofErr w:type="spellEnd"/>
          </w:p>
        </w:tc>
        <w:tc>
          <w:tcPr>
            <w:tcW w:w="992" w:type="dxa"/>
          </w:tcPr>
          <w:p w14:paraId="4DCBDB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Chenpi</w:t>
            </w:r>
            <w:proofErr w:type="spellEnd"/>
          </w:p>
        </w:tc>
        <w:tc>
          <w:tcPr>
            <w:tcW w:w="3260" w:type="dxa"/>
          </w:tcPr>
          <w:p w14:paraId="20B491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Citrus reticulata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Blanco</w:t>
            </w:r>
          </w:p>
        </w:tc>
        <w:tc>
          <w:tcPr>
            <w:tcW w:w="1134" w:type="dxa"/>
          </w:tcPr>
          <w:p w14:paraId="4A3799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Pericarp</w:t>
            </w:r>
          </w:p>
        </w:tc>
        <w:tc>
          <w:tcPr>
            <w:tcW w:w="951" w:type="dxa"/>
          </w:tcPr>
          <w:p w14:paraId="51FF41B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546A87F6" w14:textId="77777777" w:rsidTr="005B56F5">
        <w:trPr>
          <w:jc w:val="center"/>
        </w:trPr>
        <w:tc>
          <w:tcPr>
            <w:tcW w:w="1093" w:type="dxa"/>
            <w:vMerge/>
          </w:tcPr>
          <w:p w14:paraId="5FA990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728B37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Alba</w:t>
            </w:r>
          </w:p>
        </w:tc>
        <w:tc>
          <w:tcPr>
            <w:tcW w:w="992" w:type="dxa"/>
          </w:tcPr>
          <w:p w14:paraId="3F79323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Baishao</w:t>
            </w:r>
            <w:proofErr w:type="spellEnd"/>
          </w:p>
        </w:tc>
        <w:tc>
          <w:tcPr>
            <w:tcW w:w="3260" w:type="dxa"/>
          </w:tcPr>
          <w:p w14:paraId="278785D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Pall.</w:t>
            </w:r>
          </w:p>
        </w:tc>
        <w:tc>
          <w:tcPr>
            <w:tcW w:w="1134" w:type="dxa"/>
          </w:tcPr>
          <w:p w14:paraId="1525CB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65FA751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28E247FF" w14:textId="77777777" w:rsidTr="005B56F5">
        <w:trPr>
          <w:jc w:val="center"/>
        </w:trPr>
        <w:tc>
          <w:tcPr>
            <w:tcW w:w="1093" w:type="dxa"/>
            <w:vMerge/>
          </w:tcPr>
          <w:p w14:paraId="15EEC05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35560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Cyperi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7D56D2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Xiangfu</w:t>
            </w:r>
            <w:proofErr w:type="spellEnd"/>
          </w:p>
        </w:tc>
        <w:tc>
          <w:tcPr>
            <w:tcW w:w="3260" w:type="dxa"/>
          </w:tcPr>
          <w:p w14:paraId="06CB999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Cyperus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rotundus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4BCF3DB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68809BB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4FF85A80" w14:textId="77777777" w:rsidTr="005B56F5">
        <w:trPr>
          <w:jc w:val="center"/>
        </w:trPr>
        <w:tc>
          <w:tcPr>
            <w:tcW w:w="1093" w:type="dxa"/>
            <w:vMerge/>
          </w:tcPr>
          <w:p w14:paraId="0BF0C1E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E4C75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Praeparata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Melle</w:t>
            </w:r>
            <w:proofErr w:type="spellEnd"/>
          </w:p>
        </w:tc>
        <w:tc>
          <w:tcPr>
            <w:tcW w:w="992" w:type="dxa"/>
          </w:tcPr>
          <w:p w14:paraId="4634E4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763FFFD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1046B27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03399E0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546F62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5018516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1E78B218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5B4B82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Shugan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Xiaozhi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010A11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Artemisiae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Scopariae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7A3C175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Yinchen</w:t>
            </w:r>
            <w:proofErr w:type="spellEnd"/>
          </w:p>
        </w:tc>
        <w:tc>
          <w:tcPr>
            <w:tcW w:w="3260" w:type="dxa"/>
          </w:tcPr>
          <w:p w14:paraId="6E58C16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scoparia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Waldst.etKit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5E0116A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capillaris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ACE534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085E233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395888BB" w14:textId="77777777" w:rsidTr="005B56F5">
        <w:trPr>
          <w:jc w:val="center"/>
        </w:trPr>
        <w:tc>
          <w:tcPr>
            <w:tcW w:w="1093" w:type="dxa"/>
            <w:vMerge/>
          </w:tcPr>
          <w:p w14:paraId="17550B6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4A3293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7271D3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13BFC3F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ECD81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6CDB6FA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9EB6909" w14:textId="77777777" w:rsidTr="005B56F5">
        <w:trPr>
          <w:trHeight w:val="191"/>
          <w:jc w:val="center"/>
        </w:trPr>
        <w:tc>
          <w:tcPr>
            <w:tcW w:w="1093" w:type="dxa"/>
            <w:vMerge/>
          </w:tcPr>
          <w:p w14:paraId="1482470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4EB89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Pumice Stone</w:t>
            </w:r>
          </w:p>
        </w:tc>
        <w:tc>
          <w:tcPr>
            <w:tcW w:w="992" w:type="dxa"/>
          </w:tcPr>
          <w:p w14:paraId="3B15F2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Fushi</w:t>
            </w:r>
            <w:proofErr w:type="spellEnd"/>
          </w:p>
        </w:tc>
        <w:tc>
          <w:tcPr>
            <w:tcW w:w="3260" w:type="dxa"/>
          </w:tcPr>
          <w:p w14:paraId="5402307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Pumex</w:t>
            </w:r>
            <w:proofErr w:type="spellEnd"/>
          </w:p>
        </w:tc>
        <w:tc>
          <w:tcPr>
            <w:tcW w:w="1134" w:type="dxa"/>
          </w:tcPr>
          <w:p w14:paraId="730927A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Cellular stone</w:t>
            </w:r>
          </w:p>
        </w:tc>
        <w:tc>
          <w:tcPr>
            <w:tcW w:w="951" w:type="dxa"/>
          </w:tcPr>
          <w:p w14:paraId="4143323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7CB8C6A8" w14:textId="77777777" w:rsidTr="005B56F5">
        <w:trPr>
          <w:jc w:val="center"/>
        </w:trPr>
        <w:tc>
          <w:tcPr>
            <w:tcW w:w="1093" w:type="dxa"/>
            <w:vMerge/>
          </w:tcPr>
          <w:p w14:paraId="6729696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ABDFDF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Cassiae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25C4F3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Juemingzi</w:t>
            </w:r>
            <w:proofErr w:type="spellEnd"/>
          </w:p>
        </w:tc>
        <w:tc>
          <w:tcPr>
            <w:tcW w:w="3260" w:type="dxa"/>
          </w:tcPr>
          <w:p w14:paraId="0FC232F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obtusifolia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L.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tora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282AD7C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0EA5765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1D3BF018" w14:textId="77777777" w:rsidTr="005B56F5">
        <w:trPr>
          <w:jc w:val="center"/>
        </w:trPr>
        <w:tc>
          <w:tcPr>
            <w:tcW w:w="1093" w:type="dxa"/>
            <w:vMerge/>
          </w:tcPr>
          <w:p w14:paraId="57AA14F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2F2296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0F2B5C0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0D76BCA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</w:t>
            </w:r>
          </w:p>
          <w:p w14:paraId="1F2F53E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N. E. Br.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5B21EC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4D53A70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6EC8383" w14:textId="77777777" w:rsidTr="005B56F5">
        <w:trPr>
          <w:jc w:val="center"/>
        </w:trPr>
        <w:tc>
          <w:tcPr>
            <w:tcW w:w="1093" w:type="dxa"/>
            <w:vMerge/>
          </w:tcPr>
          <w:p w14:paraId="1F768A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1B7E2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67DA2D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Zexie</w:t>
            </w:r>
            <w:proofErr w:type="spellEnd"/>
          </w:p>
        </w:tc>
        <w:tc>
          <w:tcPr>
            <w:tcW w:w="3260" w:type="dxa"/>
          </w:tcPr>
          <w:p w14:paraId="3CDBD01E" w14:textId="77777777" w:rsidR="009149BF" w:rsidRPr="002C23DE" w:rsidRDefault="009149BF" w:rsidP="005268B9">
            <w:pPr>
              <w:pStyle w:val="HTML"/>
              <w:shd w:val="clear" w:color="auto" w:fill="FFFFFF"/>
              <w:spacing w:before="150" w:after="150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(Sam.)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Juzep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or </w:t>
            </w:r>
          </w:p>
          <w:p w14:paraId="57CBDE7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plantago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-aquatica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Linn.</w:t>
            </w:r>
          </w:p>
        </w:tc>
        <w:tc>
          <w:tcPr>
            <w:tcW w:w="1134" w:type="dxa"/>
          </w:tcPr>
          <w:p w14:paraId="43229E0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216274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44923CC1" w14:textId="77777777" w:rsidTr="005B56F5">
        <w:trPr>
          <w:jc w:val="center"/>
        </w:trPr>
        <w:tc>
          <w:tcPr>
            <w:tcW w:w="1093" w:type="dxa"/>
            <w:vMerge/>
          </w:tcPr>
          <w:p w14:paraId="7A7E1A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2C969C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13EC7D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729BED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62EC0A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146A141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 g</w:t>
            </w:r>
          </w:p>
        </w:tc>
      </w:tr>
      <w:tr w:rsidR="009149BF" w:rsidRPr="002C23DE" w14:paraId="4265116A" w14:textId="77777777" w:rsidTr="005B56F5">
        <w:trPr>
          <w:jc w:val="center"/>
        </w:trPr>
        <w:tc>
          <w:tcPr>
            <w:tcW w:w="1093" w:type="dxa"/>
            <w:vMerge/>
          </w:tcPr>
          <w:p w14:paraId="3931960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E54485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Aurantii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42679F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Zhiqiao</w:t>
            </w:r>
            <w:proofErr w:type="spellEnd"/>
          </w:p>
        </w:tc>
        <w:tc>
          <w:tcPr>
            <w:tcW w:w="3260" w:type="dxa"/>
          </w:tcPr>
          <w:p w14:paraId="1C60A0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Citrus aurantium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41F310D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24D960D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 g</w:t>
            </w:r>
          </w:p>
        </w:tc>
      </w:tr>
      <w:tr w:rsidR="009149BF" w:rsidRPr="002C23DE" w14:paraId="3F3620B5" w14:textId="77777777" w:rsidTr="005B56F5">
        <w:trPr>
          <w:jc w:val="center"/>
        </w:trPr>
        <w:tc>
          <w:tcPr>
            <w:tcW w:w="1093" w:type="dxa"/>
            <w:vMerge/>
          </w:tcPr>
          <w:p w14:paraId="3A59EC4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6C9E7F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Bupleuri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2AD49A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Chaihu</w:t>
            </w:r>
            <w:proofErr w:type="spellEnd"/>
          </w:p>
        </w:tc>
        <w:tc>
          <w:tcPr>
            <w:tcW w:w="3260" w:type="dxa"/>
          </w:tcPr>
          <w:p w14:paraId="39378A3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DC.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or </w:t>
            </w:r>
          </w:p>
          <w:p w14:paraId="22BF6EC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scorzonerifolium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50889C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39967F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 g</w:t>
            </w:r>
          </w:p>
        </w:tc>
      </w:tr>
      <w:tr w:rsidR="009149BF" w:rsidRPr="002C23DE" w14:paraId="7835D44A" w14:textId="77777777" w:rsidTr="005B56F5">
        <w:trPr>
          <w:jc w:val="center"/>
        </w:trPr>
        <w:tc>
          <w:tcPr>
            <w:tcW w:w="1093" w:type="dxa"/>
            <w:vMerge/>
          </w:tcPr>
          <w:p w14:paraId="1A919F8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FA143A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Gardeniae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48AE0A9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Zhizi</w:t>
            </w:r>
            <w:proofErr w:type="spellEnd"/>
          </w:p>
        </w:tc>
        <w:tc>
          <w:tcPr>
            <w:tcW w:w="3260" w:type="dxa"/>
          </w:tcPr>
          <w:p w14:paraId="57D8BB9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Gardenia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jasminoides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Ellis</w:t>
            </w:r>
          </w:p>
        </w:tc>
        <w:tc>
          <w:tcPr>
            <w:tcW w:w="1134" w:type="dxa"/>
          </w:tcPr>
          <w:p w14:paraId="30A151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37D16C5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 g</w:t>
            </w:r>
          </w:p>
        </w:tc>
      </w:tr>
      <w:tr w:rsidR="009149BF" w:rsidRPr="002C23DE" w14:paraId="1710B0CB" w14:textId="77777777" w:rsidTr="005B56F5">
        <w:trPr>
          <w:jc w:val="center"/>
        </w:trPr>
        <w:tc>
          <w:tcPr>
            <w:tcW w:w="1093" w:type="dxa"/>
            <w:vMerge/>
          </w:tcPr>
          <w:p w14:paraId="441E0BC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FB7871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Alba</w:t>
            </w:r>
          </w:p>
        </w:tc>
        <w:tc>
          <w:tcPr>
            <w:tcW w:w="992" w:type="dxa"/>
          </w:tcPr>
          <w:p w14:paraId="4EC78D5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Baishao</w:t>
            </w:r>
            <w:proofErr w:type="spellEnd"/>
          </w:p>
        </w:tc>
        <w:tc>
          <w:tcPr>
            <w:tcW w:w="3260" w:type="dxa"/>
          </w:tcPr>
          <w:p w14:paraId="5885738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Pall.</w:t>
            </w:r>
          </w:p>
        </w:tc>
        <w:tc>
          <w:tcPr>
            <w:tcW w:w="1134" w:type="dxa"/>
          </w:tcPr>
          <w:p w14:paraId="12AEF69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5D36B6D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 g</w:t>
            </w:r>
          </w:p>
        </w:tc>
      </w:tr>
      <w:tr w:rsidR="009149BF" w:rsidRPr="002C23DE" w14:paraId="58D9FB11" w14:textId="77777777" w:rsidTr="005B56F5">
        <w:trPr>
          <w:jc w:val="center"/>
        </w:trPr>
        <w:tc>
          <w:tcPr>
            <w:tcW w:w="1093" w:type="dxa"/>
            <w:vMerge/>
          </w:tcPr>
          <w:p w14:paraId="765B240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182EB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368E93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16B3281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Fisch. or </w:t>
            </w:r>
          </w:p>
          <w:p w14:paraId="72158BD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inflata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Bat. or </w:t>
            </w:r>
          </w:p>
          <w:p w14:paraId="3FA190C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343B7FC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69A0CCB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 g</w:t>
            </w:r>
          </w:p>
        </w:tc>
      </w:tr>
      <w:tr w:rsidR="009149BF" w:rsidRPr="002C23DE" w14:paraId="0ACFB476" w14:textId="77777777" w:rsidTr="005B56F5">
        <w:trPr>
          <w:jc w:val="center"/>
        </w:trPr>
        <w:tc>
          <w:tcPr>
            <w:tcW w:w="1093" w:type="dxa"/>
            <w:vMerge w:val="restart"/>
          </w:tcPr>
          <w:p w14:paraId="3D81A7AC" w14:textId="42AA577A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Hongqi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05DE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1459" w:type="dxa"/>
          </w:tcPr>
          <w:p w14:paraId="320A4BE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</w:tcPr>
          <w:p w14:paraId="500F7FC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</w:tcPr>
          <w:p w14:paraId="7DA6472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Bge.var.mongholicus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.) Hsiao or </w:t>
            </w:r>
          </w:p>
          <w:p w14:paraId="6F050DD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FF0ED6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48D0BC2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66676D53" w14:textId="77777777" w:rsidTr="005B56F5">
        <w:trPr>
          <w:jc w:val="center"/>
        </w:trPr>
        <w:tc>
          <w:tcPr>
            <w:tcW w:w="1093" w:type="dxa"/>
            <w:vMerge/>
          </w:tcPr>
          <w:p w14:paraId="5D4AC9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920AA36" w14:textId="0E971FEB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Rice fermented with the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mould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Monascus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purpureus</w:t>
            </w:r>
            <w:proofErr w:type="spellEnd"/>
            <w:r w:rsidR="00005DE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(Red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Rice)</w:t>
            </w:r>
          </w:p>
        </w:tc>
        <w:tc>
          <w:tcPr>
            <w:tcW w:w="992" w:type="dxa"/>
          </w:tcPr>
          <w:p w14:paraId="152E9F6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Hongqu</w:t>
            </w:r>
            <w:proofErr w:type="spellEnd"/>
          </w:p>
        </w:tc>
        <w:tc>
          <w:tcPr>
            <w:tcW w:w="3260" w:type="dxa"/>
          </w:tcPr>
          <w:p w14:paraId="38A503D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Monascus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purpureus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Went</w:t>
            </w:r>
          </w:p>
        </w:tc>
        <w:tc>
          <w:tcPr>
            <w:tcW w:w="1134" w:type="dxa"/>
          </w:tcPr>
          <w:p w14:paraId="2D90FA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Zymotic product</w:t>
            </w:r>
          </w:p>
        </w:tc>
        <w:tc>
          <w:tcPr>
            <w:tcW w:w="951" w:type="dxa"/>
          </w:tcPr>
          <w:p w14:paraId="2DD52E8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492B2640" w14:textId="77777777" w:rsidTr="005B56F5">
        <w:trPr>
          <w:jc w:val="center"/>
        </w:trPr>
        <w:tc>
          <w:tcPr>
            <w:tcW w:w="1093" w:type="dxa"/>
            <w:vMerge/>
          </w:tcPr>
          <w:p w14:paraId="28D9F9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D41754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Artemisiae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Scopariae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633CF99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Yinchen</w:t>
            </w:r>
            <w:proofErr w:type="spellEnd"/>
          </w:p>
        </w:tc>
        <w:tc>
          <w:tcPr>
            <w:tcW w:w="3260" w:type="dxa"/>
          </w:tcPr>
          <w:p w14:paraId="3540C73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scoparia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Waldst.etKit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11265D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Artemisia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capillaris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7D9C72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Aerial Part</w:t>
            </w:r>
          </w:p>
        </w:tc>
        <w:tc>
          <w:tcPr>
            <w:tcW w:w="951" w:type="dxa"/>
          </w:tcPr>
          <w:p w14:paraId="48BB013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507DDA48" w14:textId="77777777" w:rsidTr="005B56F5">
        <w:trPr>
          <w:jc w:val="center"/>
        </w:trPr>
        <w:tc>
          <w:tcPr>
            <w:tcW w:w="1093" w:type="dxa"/>
            <w:vMerge/>
          </w:tcPr>
          <w:p w14:paraId="17673BB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E6ACC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124173D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Gouqizi</w:t>
            </w:r>
            <w:proofErr w:type="spellEnd"/>
          </w:p>
        </w:tc>
        <w:tc>
          <w:tcPr>
            <w:tcW w:w="3260" w:type="dxa"/>
          </w:tcPr>
          <w:p w14:paraId="740655E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barbarum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321B35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58EE7EA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68F0B5EF" w14:textId="77777777" w:rsidTr="005B56F5">
        <w:trPr>
          <w:jc w:val="center"/>
        </w:trPr>
        <w:tc>
          <w:tcPr>
            <w:tcW w:w="1093" w:type="dxa"/>
            <w:vMerge/>
          </w:tcPr>
          <w:p w14:paraId="072BE18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97815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Longae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ED988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Jianghuang</w:t>
            </w:r>
            <w:proofErr w:type="spellEnd"/>
          </w:p>
        </w:tc>
        <w:tc>
          <w:tcPr>
            <w:tcW w:w="3260" w:type="dxa"/>
          </w:tcPr>
          <w:p w14:paraId="0A4CE0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Curcuma Longa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42592BB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71EE95A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2CE068CC" w14:textId="77777777" w:rsidTr="005B56F5">
        <w:trPr>
          <w:jc w:val="center"/>
        </w:trPr>
        <w:tc>
          <w:tcPr>
            <w:tcW w:w="1093" w:type="dxa"/>
            <w:vMerge/>
          </w:tcPr>
          <w:p w14:paraId="7580728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BB79E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2E49A5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5A5CB85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217D43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</w:tcPr>
          <w:p w14:paraId="5735252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1701E469" w14:textId="77777777" w:rsidTr="005B56F5">
        <w:trPr>
          <w:jc w:val="center"/>
        </w:trPr>
        <w:tc>
          <w:tcPr>
            <w:tcW w:w="1093" w:type="dxa"/>
            <w:vMerge/>
          </w:tcPr>
          <w:p w14:paraId="3821231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A4C000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Magnoliae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Officinalis Cortex</w:t>
            </w:r>
          </w:p>
        </w:tc>
        <w:tc>
          <w:tcPr>
            <w:tcW w:w="992" w:type="dxa"/>
          </w:tcPr>
          <w:p w14:paraId="00AAAC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Houpo</w:t>
            </w:r>
            <w:proofErr w:type="spellEnd"/>
          </w:p>
        </w:tc>
        <w:tc>
          <w:tcPr>
            <w:tcW w:w="3260" w:type="dxa"/>
          </w:tcPr>
          <w:p w14:paraId="2E9F99B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Magnolia officinalis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Rehd.et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M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agnolia officinalis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Rehd.et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Wils.var.biloba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Rehd.et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BD9331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Cortex</w:t>
            </w:r>
          </w:p>
        </w:tc>
        <w:tc>
          <w:tcPr>
            <w:tcW w:w="951" w:type="dxa"/>
          </w:tcPr>
          <w:p w14:paraId="1688BE8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5CE6ECB8" w14:textId="77777777" w:rsidTr="005B56F5">
        <w:trPr>
          <w:jc w:val="center"/>
        </w:trPr>
        <w:tc>
          <w:tcPr>
            <w:tcW w:w="1093" w:type="dxa"/>
            <w:vMerge w:val="restart"/>
          </w:tcPr>
          <w:p w14:paraId="3EA45FC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Simiao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42FBCB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0C68E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Cangzhu</w:t>
            </w:r>
            <w:proofErr w:type="spellEnd"/>
          </w:p>
        </w:tc>
        <w:tc>
          <w:tcPr>
            <w:tcW w:w="3260" w:type="dxa"/>
          </w:tcPr>
          <w:p w14:paraId="6C5991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lancea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DC.</w:t>
            </w:r>
          </w:p>
        </w:tc>
        <w:tc>
          <w:tcPr>
            <w:tcW w:w="1134" w:type="dxa"/>
          </w:tcPr>
          <w:p w14:paraId="4340CF4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85B981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405C0F71" w14:textId="77777777" w:rsidTr="005B56F5">
        <w:trPr>
          <w:jc w:val="center"/>
        </w:trPr>
        <w:tc>
          <w:tcPr>
            <w:tcW w:w="1093" w:type="dxa"/>
            <w:vMerge/>
          </w:tcPr>
          <w:p w14:paraId="22142F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B6C47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Phellodendri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amurensis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cortex</w:t>
            </w:r>
          </w:p>
        </w:tc>
        <w:tc>
          <w:tcPr>
            <w:tcW w:w="992" w:type="dxa"/>
          </w:tcPr>
          <w:p w14:paraId="0403EB7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Huangbo</w:t>
            </w:r>
            <w:proofErr w:type="spellEnd"/>
          </w:p>
        </w:tc>
        <w:tc>
          <w:tcPr>
            <w:tcW w:w="3260" w:type="dxa"/>
          </w:tcPr>
          <w:p w14:paraId="256BF1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Phellodendron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amurense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Rupr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91685A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Cortex</w:t>
            </w:r>
          </w:p>
        </w:tc>
        <w:tc>
          <w:tcPr>
            <w:tcW w:w="951" w:type="dxa"/>
          </w:tcPr>
          <w:p w14:paraId="3012127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1137F709" w14:textId="77777777" w:rsidTr="005B56F5">
        <w:trPr>
          <w:jc w:val="center"/>
        </w:trPr>
        <w:tc>
          <w:tcPr>
            <w:tcW w:w="1093" w:type="dxa"/>
            <w:vMerge/>
          </w:tcPr>
          <w:p w14:paraId="26C927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DF20F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Achyranthis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bidentatae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1A3DBD1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Niuxi</w:t>
            </w:r>
            <w:proofErr w:type="spellEnd"/>
          </w:p>
        </w:tc>
        <w:tc>
          <w:tcPr>
            <w:tcW w:w="3260" w:type="dxa"/>
          </w:tcPr>
          <w:p w14:paraId="4D8B0F1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Achyranthes bidentata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Bl.</w:t>
            </w:r>
          </w:p>
        </w:tc>
        <w:tc>
          <w:tcPr>
            <w:tcW w:w="1134" w:type="dxa"/>
          </w:tcPr>
          <w:p w14:paraId="6ACEBDF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</w:tcPr>
          <w:p w14:paraId="185BB4E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2D9FF255" w14:textId="77777777" w:rsidTr="005B56F5">
        <w:trPr>
          <w:trHeight w:val="612"/>
          <w:jc w:val="center"/>
        </w:trPr>
        <w:tc>
          <w:tcPr>
            <w:tcW w:w="1093" w:type="dxa"/>
            <w:vMerge/>
          </w:tcPr>
          <w:p w14:paraId="2B0CC41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3CAE2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395C203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Yiyiren</w:t>
            </w:r>
            <w:proofErr w:type="spellEnd"/>
          </w:p>
        </w:tc>
        <w:tc>
          <w:tcPr>
            <w:tcW w:w="3260" w:type="dxa"/>
          </w:tcPr>
          <w:p w14:paraId="1E4C00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Coix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lacryma-jobi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L.var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.ma-yuen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(Roman.)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4B801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0220566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5D86FABB" w14:textId="77777777" w:rsidTr="005B56F5">
        <w:trPr>
          <w:jc w:val="center"/>
        </w:trPr>
        <w:tc>
          <w:tcPr>
            <w:tcW w:w="1093" w:type="dxa"/>
            <w:vMerge w:val="restart"/>
          </w:tcPr>
          <w:p w14:paraId="6C2067D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Quzhuo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Tongbi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1459" w:type="dxa"/>
          </w:tcPr>
          <w:p w14:paraId="323CA67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Smilacis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glabrae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BCA9A0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Tufuling</w:t>
            </w:r>
            <w:proofErr w:type="spellEnd"/>
          </w:p>
        </w:tc>
        <w:tc>
          <w:tcPr>
            <w:tcW w:w="3260" w:type="dxa"/>
          </w:tcPr>
          <w:p w14:paraId="0683582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Smilax glabra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Roxb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7DAB6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1C9A10E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60 g</w:t>
            </w:r>
          </w:p>
        </w:tc>
      </w:tr>
      <w:tr w:rsidR="009149BF" w:rsidRPr="002C23DE" w14:paraId="4D3B895F" w14:textId="77777777" w:rsidTr="005B56F5">
        <w:trPr>
          <w:jc w:val="center"/>
        </w:trPr>
        <w:tc>
          <w:tcPr>
            <w:tcW w:w="1093" w:type="dxa"/>
            <w:vMerge/>
          </w:tcPr>
          <w:p w14:paraId="1E4DB4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602E69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spongiosae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85521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Bixie</w:t>
            </w:r>
            <w:proofErr w:type="spellEnd"/>
          </w:p>
        </w:tc>
        <w:tc>
          <w:tcPr>
            <w:tcW w:w="3260" w:type="dxa"/>
          </w:tcPr>
          <w:p w14:paraId="55041AC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spongiosa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J. Q. Xi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，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M. Mizuno et W. L. Zhao</w:t>
            </w:r>
          </w:p>
        </w:tc>
        <w:tc>
          <w:tcPr>
            <w:tcW w:w="1134" w:type="dxa"/>
          </w:tcPr>
          <w:p w14:paraId="19832FC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58CD0B6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5448481D" w14:textId="77777777" w:rsidTr="005B56F5">
        <w:trPr>
          <w:jc w:val="center"/>
        </w:trPr>
        <w:tc>
          <w:tcPr>
            <w:tcW w:w="1093" w:type="dxa"/>
            <w:vMerge/>
          </w:tcPr>
          <w:p w14:paraId="0011CD4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5FC75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Corn Stigma</w:t>
            </w:r>
          </w:p>
        </w:tc>
        <w:tc>
          <w:tcPr>
            <w:tcW w:w="992" w:type="dxa"/>
          </w:tcPr>
          <w:p w14:paraId="013B75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Yumixu</w:t>
            </w:r>
            <w:proofErr w:type="spellEnd"/>
          </w:p>
        </w:tc>
        <w:tc>
          <w:tcPr>
            <w:tcW w:w="3260" w:type="dxa"/>
          </w:tcPr>
          <w:p w14:paraId="6107FB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mays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0A56984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Stigma</w:t>
            </w:r>
          </w:p>
        </w:tc>
        <w:tc>
          <w:tcPr>
            <w:tcW w:w="951" w:type="dxa"/>
          </w:tcPr>
          <w:p w14:paraId="371C507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03965EC3" w14:textId="77777777" w:rsidTr="005B56F5">
        <w:trPr>
          <w:jc w:val="center"/>
        </w:trPr>
        <w:tc>
          <w:tcPr>
            <w:tcW w:w="1093" w:type="dxa"/>
            <w:vMerge/>
          </w:tcPr>
          <w:p w14:paraId="74035AA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FBA66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6CE909F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Yiyiren</w:t>
            </w:r>
            <w:proofErr w:type="spellEnd"/>
          </w:p>
        </w:tc>
        <w:tc>
          <w:tcPr>
            <w:tcW w:w="3260" w:type="dxa"/>
          </w:tcPr>
          <w:p w14:paraId="4330000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Coix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lacryma-jobi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var. ma-yuen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Rom.Caill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Stapf</w:t>
            </w:r>
            <w:proofErr w:type="spellEnd"/>
          </w:p>
        </w:tc>
        <w:tc>
          <w:tcPr>
            <w:tcW w:w="1134" w:type="dxa"/>
          </w:tcPr>
          <w:p w14:paraId="237DE87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304C8BA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30 g</w:t>
            </w:r>
          </w:p>
        </w:tc>
      </w:tr>
      <w:tr w:rsidR="009149BF" w:rsidRPr="002C23DE" w14:paraId="31225FD7" w14:textId="77777777" w:rsidTr="005B56F5">
        <w:trPr>
          <w:jc w:val="center"/>
        </w:trPr>
        <w:tc>
          <w:tcPr>
            <w:tcW w:w="1093" w:type="dxa"/>
            <w:vMerge/>
          </w:tcPr>
          <w:p w14:paraId="3ABE113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8A661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Siegesbeckiae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11E5871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Xixiancao</w:t>
            </w:r>
            <w:proofErr w:type="spellEnd"/>
          </w:p>
        </w:tc>
        <w:tc>
          <w:tcPr>
            <w:tcW w:w="3260" w:type="dxa"/>
          </w:tcPr>
          <w:p w14:paraId="2D7D2C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Siegesbeckia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36133B4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Whole plant</w:t>
            </w:r>
          </w:p>
        </w:tc>
        <w:tc>
          <w:tcPr>
            <w:tcW w:w="951" w:type="dxa"/>
          </w:tcPr>
          <w:p w14:paraId="1AD67A6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18 g</w:t>
            </w:r>
          </w:p>
        </w:tc>
      </w:tr>
      <w:tr w:rsidR="009149BF" w:rsidRPr="002C23DE" w14:paraId="426DF000" w14:textId="77777777" w:rsidTr="005B56F5">
        <w:trPr>
          <w:jc w:val="center"/>
        </w:trPr>
        <w:tc>
          <w:tcPr>
            <w:tcW w:w="1093" w:type="dxa"/>
            <w:vMerge/>
          </w:tcPr>
          <w:p w14:paraId="0EC38B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EC02A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Longae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D2763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Jianghuang</w:t>
            </w:r>
            <w:proofErr w:type="spellEnd"/>
          </w:p>
        </w:tc>
        <w:tc>
          <w:tcPr>
            <w:tcW w:w="3260" w:type="dxa"/>
          </w:tcPr>
          <w:p w14:paraId="5B117A0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Curcuma longa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4883C82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02A3011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26A50D1F" w14:textId="77777777" w:rsidTr="005B56F5">
        <w:trPr>
          <w:jc w:val="center"/>
        </w:trPr>
        <w:tc>
          <w:tcPr>
            <w:tcW w:w="1093" w:type="dxa"/>
            <w:vMerge/>
          </w:tcPr>
          <w:p w14:paraId="0E9D1AA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C1348D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Taxilli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</w:p>
        </w:tc>
        <w:tc>
          <w:tcPr>
            <w:tcW w:w="992" w:type="dxa"/>
          </w:tcPr>
          <w:p w14:paraId="4ADD21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Sangjishen</w:t>
            </w:r>
            <w:proofErr w:type="spellEnd"/>
          </w:p>
        </w:tc>
        <w:tc>
          <w:tcPr>
            <w:tcW w:w="3260" w:type="dxa"/>
          </w:tcPr>
          <w:p w14:paraId="205A8EA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Taxillus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(DC.)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Danser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D1F792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Branch/Leaf</w:t>
            </w:r>
          </w:p>
        </w:tc>
        <w:tc>
          <w:tcPr>
            <w:tcW w:w="951" w:type="dxa"/>
          </w:tcPr>
          <w:p w14:paraId="4B76C65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56FB56CA" w14:textId="77777777" w:rsidTr="005B56F5">
        <w:trPr>
          <w:jc w:val="center"/>
        </w:trPr>
        <w:tc>
          <w:tcPr>
            <w:tcW w:w="1093" w:type="dxa"/>
            <w:vMerge/>
          </w:tcPr>
          <w:p w14:paraId="24F5133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8EFCEB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Corydalis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2DB49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Yanhusuo</w:t>
            </w:r>
            <w:proofErr w:type="spellEnd"/>
          </w:p>
        </w:tc>
        <w:tc>
          <w:tcPr>
            <w:tcW w:w="3260" w:type="dxa"/>
          </w:tcPr>
          <w:p w14:paraId="418F805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Corydalis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yanhusuo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(Y. H. Chou and Chun C. Hsu) W. T. Wang ex Z. Y.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and C. Y. Wu</w:t>
            </w:r>
          </w:p>
        </w:tc>
        <w:tc>
          <w:tcPr>
            <w:tcW w:w="1134" w:type="dxa"/>
          </w:tcPr>
          <w:p w14:paraId="393BA86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Tuber</w:t>
            </w:r>
          </w:p>
        </w:tc>
        <w:tc>
          <w:tcPr>
            <w:tcW w:w="951" w:type="dxa"/>
          </w:tcPr>
          <w:p w14:paraId="40B7671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18 g</w:t>
            </w:r>
          </w:p>
        </w:tc>
      </w:tr>
      <w:tr w:rsidR="009149BF" w:rsidRPr="002C23DE" w14:paraId="72FA96F7" w14:textId="77777777" w:rsidTr="005B56F5">
        <w:trPr>
          <w:jc w:val="center"/>
        </w:trPr>
        <w:tc>
          <w:tcPr>
            <w:tcW w:w="1093" w:type="dxa"/>
            <w:vMerge/>
          </w:tcPr>
          <w:p w14:paraId="033D776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819583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Sarcodactylis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F5B2F7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Foshou</w:t>
            </w:r>
            <w:proofErr w:type="spellEnd"/>
          </w:p>
        </w:tc>
        <w:tc>
          <w:tcPr>
            <w:tcW w:w="3260" w:type="dxa"/>
          </w:tcPr>
          <w:p w14:paraId="5839037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Citrus medica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 var.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sarcodactylis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Swingle.</w:t>
            </w:r>
          </w:p>
        </w:tc>
        <w:tc>
          <w:tcPr>
            <w:tcW w:w="1134" w:type="dxa"/>
          </w:tcPr>
          <w:p w14:paraId="1E476D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3539518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12 g</w:t>
            </w:r>
          </w:p>
        </w:tc>
      </w:tr>
      <w:tr w:rsidR="009149BF" w:rsidRPr="002C23DE" w14:paraId="360DA3EE" w14:textId="77777777" w:rsidTr="005B56F5">
        <w:trPr>
          <w:jc w:val="center"/>
        </w:trPr>
        <w:tc>
          <w:tcPr>
            <w:tcW w:w="1093" w:type="dxa"/>
            <w:vMerge w:val="restart"/>
          </w:tcPr>
          <w:p w14:paraId="127E6E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Shanmei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capsule</w:t>
            </w:r>
          </w:p>
        </w:tc>
        <w:tc>
          <w:tcPr>
            <w:tcW w:w="1459" w:type="dxa"/>
          </w:tcPr>
          <w:p w14:paraId="176300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4C29E2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Shanzhaye</w:t>
            </w:r>
            <w:proofErr w:type="spellEnd"/>
          </w:p>
        </w:tc>
        <w:tc>
          <w:tcPr>
            <w:tcW w:w="3260" w:type="dxa"/>
          </w:tcPr>
          <w:p w14:paraId="7DF058C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Crataegus pinnatifida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</w:t>
            </w:r>
          </w:p>
          <w:p w14:paraId="0889A7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N. E. Br. or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Crataegus pinnatifida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3E2128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  <w:vMerge w:val="restart"/>
          </w:tcPr>
          <w:p w14:paraId="32EC809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9149BF" w:rsidRPr="002C23DE" w14:paraId="6B8A770D" w14:textId="77777777" w:rsidTr="005B56F5">
        <w:trPr>
          <w:jc w:val="center"/>
        </w:trPr>
        <w:tc>
          <w:tcPr>
            <w:tcW w:w="1093" w:type="dxa"/>
            <w:vMerge/>
          </w:tcPr>
          <w:p w14:paraId="4456A6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B2ECF3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Davuricae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rosae</w:t>
            </w:r>
            <w:proofErr w:type="spellEnd"/>
          </w:p>
        </w:tc>
        <w:tc>
          <w:tcPr>
            <w:tcW w:w="992" w:type="dxa"/>
          </w:tcPr>
          <w:p w14:paraId="5DD166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Cimeiguo</w:t>
            </w:r>
            <w:proofErr w:type="spellEnd"/>
          </w:p>
        </w:tc>
        <w:tc>
          <w:tcPr>
            <w:tcW w:w="3260" w:type="dxa"/>
          </w:tcPr>
          <w:p w14:paraId="454D62B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Rosa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davurica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Pall.</w:t>
            </w:r>
          </w:p>
        </w:tc>
        <w:tc>
          <w:tcPr>
            <w:tcW w:w="1134" w:type="dxa"/>
          </w:tcPr>
          <w:p w14:paraId="44D11E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  <w:vMerge/>
          </w:tcPr>
          <w:p w14:paraId="257DF0C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480EC3D6" w14:textId="77777777" w:rsidTr="005B56F5">
        <w:trPr>
          <w:jc w:val="center"/>
        </w:trPr>
        <w:tc>
          <w:tcPr>
            <w:tcW w:w="1093" w:type="dxa"/>
            <w:vMerge w:val="restart"/>
          </w:tcPr>
          <w:p w14:paraId="3A0624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Shener Jiangzhi formula</w:t>
            </w:r>
          </w:p>
        </w:tc>
        <w:tc>
          <w:tcPr>
            <w:tcW w:w="1459" w:type="dxa"/>
          </w:tcPr>
          <w:p w14:paraId="18B27F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Acanthopanacis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senticosi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seu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caulis</w:t>
            </w:r>
          </w:p>
        </w:tc>
        <w:tc>
          <w:tcPr>
            <w:tcW w:w="992" w:type="dxa"/>
          </w:tcPr>
          <w:p w14:paraId="12C4569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Ciwujia</w:t>
            </w:r>
            <w:proofErr w:type="spellEnd"/>
          </w:p>
        </w:tc>
        <w:tc>
          <w:tcPr>
            <w:tcW w:w="3260" w:type="dxa"/>
          </w:tcPr>
          <w:p w14:paraId="113B399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Acanthopanax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senticosus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Rupr.etMaxim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.) Harms</w:t>
            </w:r>
          </w:p>
        </w:tc>
        <w:tc>
          <w:tcPr>
            <w:tcW w:w="1134" w:type="dxa"/>
          </w:tcPr>
          <w:p w14:paraId="281C77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67306E9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265 g</w:t>
            </w:r>
          </w:p>
        </w:tc>
      </w:tr>
      <w:tr w:rsidR="009149BF" w:rsidRPr="002C23DE" w14:paraId="00F9B326" w14:textId="77777777" w:rsidTr="005B56F5">
        <w:trPr>
          <w:jc w:val="center"/>
        </w:trPr>
        <w:tc>
          <w:tcPr>
            <w:tcW w:w="1093" w:type="dxa"/>
            <w:vMerge/>
          </w:tcPr>
          <w:p w14:paraId="797BB8B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A6930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Lonice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raejaponicae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caulis</w:t>
            </w:r>
          </w:p>
        </w:tc>
        <w:tc>
          <w:tcPr>
            <w:tcW w:w="992" w:type="dxa"/>
          </w:tcPr>
          <w:p w14:paraId="5084BB7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Rendongteng</w:t>
            </w:r>
            <w:proofErr w:type="spellEnd"/>
          </w:p>
        </w:tc>
        <w:tc>
          <w:tcPr>
            <w:tcW w:w="3260" w:type="dxa"/>
          </w:tcPr>
          <w:p w14:paraId="0F17D57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Lonicera japonica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065E46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Stem</w:t>
            </w:r>
          </w:p>
        </w:tc>
        <w:tc>
          <w:tcPr>
            <w:tcW w:w="951" w:type="dxa"/>
          </w:tcPr>
          <w:p w14:paraId="7FF8A5B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177 g</w:t>
            </w:r>
          </w:p>
        </w:tc>
      </w:tr>
      <w:tr w:rsidR="009149BF" w:rsidRPr="002C23DE" w14:paraId="6235FB75" w14:textId="77777777" w:rsidTr="005B56F5">
        <w:trPr>
          <w:jc w:val="center"/>
        </w:trPr>
        <w:tc>
          <w:tcPr>
            <w:tcW w:w="1093" w:type="dxa"/>
            <w:vMerge/>
          </w:tcPr>
          <w:p w14:paraId="065A7AA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820BE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7B4C2FE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34D6CE1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Crataegus pinnatifida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FAE320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48C254A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177 g</w:t>
            </w:r>
          </w:p>
        </w:tc>
      </w:tr>
      <w:tr w:rsidR="009149BF" w:rsidRPr="002C23DE" w14:paraId="309183E1" w14:textId="77777777" w:rsidTr="005B56F5">
        <w:trPr>
          <w:jc w:val="center"/>
        </w:trPr>
        <w:tc>
          <w:tcPr>
            <w:tcW w:w="1093" w:type="dxa"/>
            <w:vMerge/>
          </w:tcPr>
          <w:p w14:paraId="4BFC96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41B86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Auricularia auricula</w:t>
            </w:r>
          </w:p>
        </w:tc>
        <w:tc>
          <w:tcPr>
            <w:tcW w:w="992" w:type="dxa"/>
          </w:tcPr>
          <w:p w14:paraId="1EF985D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Heimuer</w:t>
            </w:r>
            <w:proofErr w:type="spellEnd"/>
          </w:p>
        </w:tc>
        <w:tc>
          <w:tcPr>
            <w:tcW w:w="3260" w:type="dxa"/>
          </w:tcPr>
          <w:p w14:paraId="65912F7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Auricularia auricular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(L.)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Underw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0DD80E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Fruiting body</w:t>
            </w:r>
          </w:p>
        </w:tc>
        <w:tc>
          <w:tcPr>
            <w:tcW w:w="951" w:type="dxa"/>
          </w:tcPr>
          <w:p w14:paraId="34B2206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133 g</w:t>
            </w:r>
          </w:p>
        </w:tc>
      </w:tr>
      <w:tr w:rsidR="009149BF" w:rsidRPr="002C23DE" w14:paraId="5A0DA0BB" w14:textId="77777777" w:rsidTr="005B56F5">
        <w:trPr>
          <w:jc w:val="center"/>
        </w:trPr>
        <w:tc>
          <w:tcPr>
            <w:tcW w:w="1093" w:type="dxa"/>
            <w:vMerge w:val="restart"/>
          </w:tcPr>
          <w:p w14:paraId="597D29A0" w14:textId="1BEAC9C0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Jieyu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Qutan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Huazhuo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7019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1459" w:type="dxa"/>
          </w:tcPr>
          <w:p w14:paraId="31B2C5A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Cyperi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3254778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Xiangfu</w:t>
            </w:r>
            <w:proofErr w:type="spellEnd"/>
          </w:p>
        </w:tc>
        <w:tc>
          <w:tcPr>
            <w:tcW w:w="3260" w:type="dxa"/>
          </w:tcPr>
          <w:p w14:paraId="6D7B095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Cyperus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rotundus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2421C2B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3E36DEC9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6F9BFC87" w14:textId="77777777" w:rsidTr="005B56F5">
        <w:trPr>
          <w:jc w:val="center"/>
        </w:trPr>
        <w:tc>
          <w:tcPr>
            <w:tcW w:w="1093" w:type="dxa"/>
            <w:vMerge/>
          </w:tcPr>
          <w:p w14:paraId="57DC0C5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FD30A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reticulatae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pericarpium</w:t>
            </w:r>
            <w:proofErr w:type="spellEnd"/>
          </w:p>
        </w:tc>
        <w:tc>
          <w:tcPr>
            <w:tcW w:w="992" w:type="dxa"/>
          </w:tcPr>
          <w:p w14:paraId="4E550AF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Chenpi</w:t>
            </w:r>
            <w:proofErr w:type="spellEnd"/>
          </w:p>
        </w:tc>
        <w:tc>
          <w:tcPr>
            <w:tcW w:w="3260" w:type="dxa"/>
          </w:tcPr>
          <w:p w14:paraId="2F928C8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Citrus reticulata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Blanco</w:t>
            </w:r>
          </w:p>
        </w:tc>
        <w:tc>
          <w:tcPr>
            <w:tcW w:w="1134" w:type="dxa"/>
          </w:tcPr>
          <w:p w14:paraId="24261F5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Pericarp</w:t>
            </w:r>
          </w:p>
        </w:tc>
        <w:tc>
          <w:tcPr>
            <w:tcW w:w="951" w:type="dxa"/>
          </w:tcPr>
          <w:p w14:paraId="658D0F9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8 g</w:t>
            </w:r>
          </w:p>
        </w:tc>
      </w:tr>
      <w:tr w:rsidR="009149BF" w:rsidRPr="002C23DE" w14:paraId="093459DC" w14:textId="77777777" w:rsidTr="005B56F5">
        <w:trPr>
          <w:jc w:val="center"/>
        </w:trPr>
        <w:tc>
          <w:tcPr>
            <w:tcW w:w="1093" w:type="dxa"/>
            <w:vMerge/>
          </w:tcPr>
          <w:p w14:paraId="4E33BDB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2027DF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Pinelliae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4A7F8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Fabanxia</w:t>
            </w:r>
            <w:proofErr w:type="spellEnd"/>
          </w:p>
        </w:tc>
        <w:tc>
          <w:tcPr>
            <w:tcW w:w="3260" w:type="dxa"/>
          </w:tcPr>
          <w:p w14:paraId="5AEA8E1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Pinellia ternata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(Thunb.) Breit.</w:t>
            </w:r>
          </w:p>
        </w:tc>
        <w:tc>
          <w:tcPr>
            <w:tcW w:w="1134" w:type="dxa"/>
          </w:tcPr>
          <w:p w14:paraId="73597A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Stem tuber</w:t>
            </w:r>
          </w:p>
        </w:tc>
        <w:tc>
          <w:tcPr>
            <w:tcW w:w="951" w:type="dxa"/>
          </w:tcPr>
          <w:p w14:paraId="4AB47D36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62285815" w14:textId="77777777" w:rsidTr="005B56F5">
        <w:trPr>
          <w:jc w:val="center"/>
        </w:trPr>
        <w:tc>
          <w:tcPr>
            <w:tcW w:w="1093" w:type="dxa"/>
            <w:vMerge/>
          </w:tcPr>
          <w:p w14:paraId="38680D3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ACFA49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5AEAE64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0090804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</w:tcPr>
          <w:p w14:paraId="4295881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</w:tcPr>
          <w:p w14:paraId="7D91EC6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02BC4040" w14:textId="77777777" w:rsidTr="005B56F5">
        <w:trPr>
          <w:jc w:val="center"/>
        </w:trPr>
        <w:tc>
          <w:tcPr>
            <w:tcW w:w="1093" w:type="dxa"/>
            <w:vMerge/>
          </w:tcPr>
          <w:p w14:paraId="40C7FD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364BD2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AB904B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Cangzhu</w:t>
            </w:r>
            <w:proofErr w:type="spellEnd"/>
          </w:p>
        </w:tc>
        <w:tc>
          <w:tcPr>
            <w:tcW w:w="3260" w:type="dxa"/>
          </w:tcPr>
          <w:p w14:paraId="06F5C26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Atractylodes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lancea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DC.</w:t>
            </w:r>
          </w:p>
        </w:tc>
        <w:tc>
          <w:tcPr>
            <w:tcW w:w="1134" w:type="dxa"/>
          </w:tcPr>
          <w:p w14:paraId="1D2EF96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2E22A90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2BDED3C5" w14:textId="77777777" w:rsidTr="005B56F5">
        <w:trPr>
          <w:jc w:val="center"/>
        </w:trPr>
        <w:tc>
          <w:tcPr>
            <w:tcW w:w="1093" w:type="dxa"/>
            <w:vMerge/>
          </w:tcPr>
          <w:p w14:paraId="0AF999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487D98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0AB0322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Sharen</w:t>
            </w:r>
          </w:p>
        </w:tc>
        <w:tc>
          <w:tcPr>
            <w:tcW w:w="3260" w:type="dxa"/>
          </w:tcPr>
          <w:p w14:paraId="2480B5E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villosum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78CF5C2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villosum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Lour.var.xanthioides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T.L.Wu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Senjen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or </w:t>
            </w:r>
          </w:p>
          <w:p w14:paraId="460F6F0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longiligulare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T.L.Wu</w:t>
            </w:r>
            <w:proofErr w:type="spellEnd"/>
          </w:p>
        </w:tc>
        <w:tc>
          <w:tcPr>
            <w:tcW w:w="1134" w:type="dxa"/>
          </w:tcPr>
          <w:p w14:paraId="5923C8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4CD53F0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 g</w:t>
            </w:r>
          </w:p>
        </w:tc>
      </w:tr>
      <w:tr w:rsidR="009149BF" w:rsidRPr="002C23DE" w14:paraId="42B8B683" w14:textId="77777777" w:rsidTr="005B56F5">
        <w:trPr>
          <w:jc w:val="center"/>
        </w:trPr>
        <w:tc>
          <w:tcPr>
            <w:tcW w:w="1093" w:type="dxa"/>
            <w:vMerge/>
          </w:tcPr>
          <w:p w14:paraId="1E6EEE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0B51F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Massa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Medicata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lastRenderedPageBreak/>
              <w:t>Fermentata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14:paraId="5F7BC1D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Shenqu</w:t>
            </w:r>
            <w:proofErr w:type="spellEnd"/>
          </w:p>
        </w:tc>
        <w:tc>
          <w:tcPr>
            <w:tcW w:w="3260" w:type="dxa"/>
          </w:tcPr>
          <w:p w14:paraId="29C86A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Medicated Leaven Massa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Medicata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Fermentata</w:t>
            </w:r>
            <w:proofErr w:type="spellEnd"/>
          </w:p>
        </w:tc>
        <w:tc>
          <w:tcPr>
            <w:tcW w:w="1134" w:type="dxa"/>
          </w:tcPr>
          <w:p w14:paraId="089CA56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 xml:space="preserve">Zymotic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product</w:t>
            </w:r>
          </w:p>
        </w:tc>
        <w:tc>
          <w:tcPr>
            <w:tcW w:w="951" w:type="dxa"/>
          </w:tcPr>
          <w:p w14:paraId="7C82D88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15 g</w:t>
            </w:r>
          </w:p>
        </w:tc>
      </w:tr>
      <w:tr w:rsidR="009149BF" w:rsidRPr="002C23DE" w14:paraId="0A618695" w14:textId="77777777" w:rsidTr="005B56F5">
        <w:trPr>
          <w:jc w:val="center"/>
        </w:trPr>
        <w:tc>
          <w:tcPr>
            <w:tcW w:w="1093" w:type="dxa"/>
            <w:vMerge/>
          </w:tcPr>
          <w:p w14:paraId="433E9DE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43D5AD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50D40BA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71D0F6E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var. major </w:t>
            </w:r>
          </w:p>
          <w:p w14:paraId="789D4DA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N. E. Br.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or 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45B8764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509F4D3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9149BF" w:rsidRPr="002C23DE" w14:paraId="0A35F975" w14:textId="77777777" w:rsidTr="005B56F5">
        <w:trPr>
          <w:jc w:val="center"/>
        </w:trPr>
        <w:tc>
          <w:tcPr>
            <w:tcW w:w="1093" w:type="dxa"/>
            <w:vMerge/>
          </w:tcPr>
          <w:p w14:paraId="5A74A8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873A37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Gardeniae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175399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Zhizi</w:t>
            </w:r>
            <w:proofErr w:type="spellEnd"/>
          </w:p>
        </w:tc>
        <w:tc>
          <w:tcPr>
            <w:tcW w:w="3260" w:type="dxa"/>
          </w:tcPr>
          <w:p w14:paraId="7D385C5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Gardenia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jasminoides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Ellis.</w:t>
            </w:r>
          </w:p>
        </w:tc>
        <w:tc>
          <w:tcPr>
            <w:tcW w:w="1134" w:type="dxa"/>
          </w:tcPr>
          <w:p w14:paraId="763B8D0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659E6FDA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08D4F0DA" w14:textId="77777777" w:rsidTr="005B56F5">
        <w:trPr>
          <w:jc w:val="center"/>
        </w:trPr>
        <w:tc>
          <w:tcPr>
            <w:tcW w:w="1093" w:type="dxa"/>
            <w:vMerge/>
          </w:tcPr>
          <w:p w14:paraId="53AFA94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4FD4C2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Chuanxiong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546036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Chuanxiong</w:t>
            </w:r>
          </w:p>
        </w:tc>
        <w:tc>
          <w:tcPr>
            <w:tcW w:w="3260" w:type="dxa"/>
          </w:tcPr>
          <w:p w14:paraId="0A0C83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Ligusticum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chuanxiong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Hort.</w:t>
            </w:r>
          </w:p>
        </w:tc>
        <w:tc>
          <w:tcPr>
            <w:tcW w:w="1134" w:type="dxa"/>
          </w:tcPr>
          <w:p w14:paraId="1D22219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4170360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9 g</w:t>
            </w:r>
          </w:p>
        </w:tc>
      </w:tr>
      <w:tr w:rsidR="009149BF" w:rsidRPr="002C23DE" w14:paraId="0A099210" w14:textId="77777777" w:rsidTr="005B56F5">
        <w:trPr>
          <w:jc w:val="center"/>
        </w:trPr>
        <w:tc>
          <w:tcPr>
            <w:tcW w:w="1093" w:type="dxa"/>
            <w:vMerge w:val="restart"/>
          </w:tcPr>
          <w:p w14:paraId="6C2893E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Tianhuang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1459" w:type="dxa"/>
          </w:tcPr>
          <w:p w14:paraId="6BBF65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Notoginseng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2896824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Sanqi</w:t>
            </w:r>
            <w:proofErr w:type="spellEnd"/>
          </w:p>
        </w:tc>
        <w:tc>
          <w:tcPr>
            <w:tcW w:w="3260" w:type="dxa"/>
          </w:tcPr>
          <w:p w14:paraId="3110533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Panax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notoginseng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(Burk.) F. H. Chen</w:t>
            </w:r>
          </w:p>
        </w:tc>
        <w:tc>
          <w:tcPr>
            <w:tcW w:w="1134" w:type="dxa"/>
          </w:tcPr>
          <w:p w14:paraId="5A55C0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26D30F9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600 g</w:t>
            </w:r>
          </w:p>
        </w:tc>
      </w:tr>
      <w:tr w:rsidR="009149BF" w:rsidRPr="002C23DE" w14:paraId="49313B2A" w14:textId="77777777" w:rsidTr="005B56F5">
        <w:trPr>
          <w:jc w:val="center"/>
        </w:trPr>
        <w:tc>
          <w:tcPr>
            <w:tcW w:w="1093" w:type="dxa"/>
            <w:vMerge/>
          </w:tcPr>
          <w:p w14:paraId="2C35158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86B7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A34C8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65ED16B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538E183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</w:p>
          <w:p w14:paraId="0D43E1B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00377E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6BEB9E9F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500 g</w:t>
            </w:r>
          </w:p>
        </w:tc>
      </w:tr>
      <w:tr w:rsidR="009149BF" w:rsidRPr="002C23DE" w14:paraId="03650031" w14:textId="77777777" w:rsidTr="005B56F5">
        <w:trPr>
          <w:jc w:val="center"/>
        </w:trPr>
        <w:tc>
          <w:tcPr>
            <w:tcW w:w="1093" w:type="dxa"/>
            <w:vMerge w:val="restart"/>
          </w:tcPr>
          <w:p w14:paraId="00B796CC" w14:textId="194A89D8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Wuwei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Qingzhuo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7019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powder</w:t>
            </w:r>
          </w:p>
        </w:tc>
        <w:tc>
          <w:tcPr>
            <w:tcW w:w="1459" w:type="dxa"/>
          </w:tcPr>
          <w:p w14:paraId="1E20D0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Granati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pericarpium</w:t>
            </w:r>
            <w:proofErr w:type="spellEnd"/>
          </w:p>
        </w:tc>
        <w:tc>
          <w:tcPr>
            <w:tcW w:w="992" w:type="dxa"/>
          </w:tcPr>
          <w:p w14:paraId="6BDC2D9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Shiliu</w:t>
            </w:r>
            <w:proofErr w:type="spellEnd"/>
          </w:p>
        </w:tc>
        <w:tc>
          <w:tcPr>
            <w:tcW w:w="3260" w:type="dxa"/>
          </w:tcPr>
          <w:p w14:paraId="78CCFAE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Punica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granarum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6AC1CB9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Pericarp</w:t>
            </w:r>
          </w:p>
        </w:tc>
        <w:tc>
          <w:tcPr>
            <w:tcW w:w="951" w:type="dxa"/>
          </w:tcPr>
          <w:p w14:paraId="27ABC30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400 g</w:t>
            </w:r>
          </w:p>
        </w:tc>
      </w:tr>
      <w:tr w:rsidR="009149BF" w:rsidRPr="002C23DE" w14:paraId="101D749D" w14:textId="77777777" w:rsidTr="005B56F5">
        <w:trPr>
          <w:jc w:val="center"/>
        </w:trPr>
        <w:tc>
          <w:tcPr>
            <w:tcW w:w="1093" w:type="dxa"/>
            <w:vMerge/>
          </w:tcPr>
          <w:p w14:paraId="54C510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7232A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Carthami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flos</w:t>
            </w:r>
            <w:proofErr w:type="spellEnd"/>
          </w:p>
        </w:tc>
        <w:tc>
          <w:tcPr>
            <w:tcW w:w="992" w:type="dxa"/>
          </w:tcPr>
          <w:p w14:paraId="0B316E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Honghua</w:t>
            </w:r>
            <w:proofErr w:type="spellEnd"/>
          </w:p>
        </w:tc>
        <w:tc>
          <w:tcPr>
            <w:tcW w:w="3260" w:type="dxa"/>
          </w:tcPr>
          <w:p w14:paraId="026A1A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Carthamus tinctorius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3B9A55F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Flower</w:t>
            </w:r>
          </w:p>
        </w:tc>
        <w:tc>
          <w:tcPr>
            <w:tcW w:w="951" w:type="dxa"/>
          </w:tcPr>
          <w:p w14:paraId="2AE0E0D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200 g</w:t>
            </w:r>
          </w:p>
        </w:tc>
      </w:tr>
      <w:tr w:rsidR="009149BF" w:rsidRPr="002C23DE" w14:paraId="698FAB3C" w14:textId="77777777" w:rsidTr="005B56F5">
        <w:trPr>
          <w:jc w:val="center"/>
        </w:trPr>
        <w:tc>
          <w:tcPr>
            <w:tcW w:w="1093" w:type="dxa"/>
            <w:vMerge/>
          </w:tcPr>
          <w:p w14:paraId="550F77D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D752D8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rotundus</w:t>
            </w:r>
            <w:proofErr w:type="spellEnd"/>
          </w:p>
        </w:tc>
        <w:tc>
          <w:tcPr>
            <w:tcW w:w="992" w:type="dxa"/>
          </w:tcPr>
          <w:p w14:paraId="236147C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Doukou</w:t>
            </w:r>
            <w:proofErr w:type="spellEnd"/>
          </w:p>
        </w:tc>
        <w:tc>
          <w:tcPr>
            <w:tcW w:w="3260" w:type="dxa"/>
          </w:tcPr>
          <w:p w14:paraId="660B50B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kravanh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Pierre ex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Gagnep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or </w:t>
            </w:r>
          </w:p>
          <w:p w14:paraId="5B23875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Amomum compactum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Soland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ex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Maton</w:t>
            </w:r>
            <w:proofErr w:type="spellEnd"/>
          </w:p>
        </w:tc>
        <w:tc>
          <w:tcPr>
            <w:tcW w:w="1134" w:type="dxa"/>
          </w:tcPr>
          <w:p w14:paraId="7D0CFEA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</w:tcPr>
          <w:p w14:paraId="7692673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50 g</w:t>
            </w:r>
          </w:p>
        </w:tc>
      </w:tr>
      <w:tr w:rsidR="009149BF" w:rsidRPr="002C23DE" w14:paraId="7150AA95" w14:textId="77777777" w:rsidTr="005B56F5">
        <w:trPr>
          <w:jc w:val="center"/>
        </w:trPr>
        <w:tc>
          <w:tcPr>
            <w:tcW w:w="1093" w:type="dxa"/>
            <w:vMerge/>
          </w:tcPr>
          <w:p w14:paraId="47A9046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A1B851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Cinnamomi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cortex</w:t>
            </w:r>
          </w:p>
        </w:tc>
        <w:tc>
          <w:tcPr>
            <w:tcW w:w="992" w:type="dxa"/>
          </w:tcPr>
          <w:p w14:paraId="4CCDA5B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Rougui</w:t>
            </w:r>
            <w:proofErr w:type="spellEnd"/>
          </w:p>
        </w:tc>
        <w:tc>
          <w:tcPr>
            <w:tcW w:w="3260" w:type="dxa"/>
          </w:tcPr>
          <w:p w14:paraId="085C0A1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Cinnamomum 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Presl</w:t>
            </w:r>
            <w:proofErr w:type="spellEnd"/>
          </w:p>
        </w:tc>
        <w:tc>
          <w:tcPr>
            <w:tcW w:w="1134" w:type="dxa"/>
          </w:tcPr>
          <w:p w14:paraId="4DFC0AA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Cortex</w:t>
            </w:r>
          </w:p>
        </w:tc>
        <w:tc>
          <w:tcPr>
            <w:tcW w:w="951" w:type="dxa"/>
          </w:tcPr>
          <w:p w14:paraId="593214B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50 g</w:t>
            </w:r>
          </w:p>
        </w:tc>
      </w:tr>
      <w:tr w:rsidR="009149BF" w:rsidRPr="002C23DE" w14:paraId="1578D7C0" w14:textId="77777777" w:rsidTr="005B56F5">
        <w:trPr>
          <w:jc w:val="center"/>
        </w:trPr>
        <w:tc>
          <w:tcPr>
            <w:tcW w:w="1093" w:type="dxa"/>
            <w:vMerge/>
          </w:tcPr>
          <w:p w14:paraId="3EACFFA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DD793B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Piperis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longi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24B81B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Biba</w:t>
            </w:r>
          </w:p>
        </w:tc>
        <w:tc>
          <w:tcPr>
            <w:tcW w:w="3260" w:type="dxa"/>
          </w:tcPr>
          <w:p w14:paraId="45BD25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Piper longum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0460D44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Bunch</w:t>
            </w:r>
          </w:p>
        </w:tc>
        <w:tc>
          <w:tcPr>
            <w:tcW w:w="951" w:type="dxa"/>
          </w:tcPr>
          <w:p w14:paraId="11BCDD0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50 g</w:t>
            </w:r>
          </w:p>
        </w:tc>
      </w:tr>
      <w:tr w:rsidR="009149BF" w:rsidRPr="002C23DE" w14:paraId="6D04FC87" w14:textId="77777777" w:rsidTr="005B56F5">
        <w:trPr>
          <w:jc w:val="center"/>
        </w:trPr>
        <w:tc>
          <w:tcPr>
            <w:tcW w:w="1093" w:type="dxa"/>
            <w:vMerge w:val="restart"/>
          </w:tcPr>
          <w:p w14:paraId="57F991A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Kangbao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tea</w:t>
            </w:r>
          </w:p>
        </w:tc>
        <w:tc>
          <w:tcPr>
            <w:tcW w:w="1459" w:type="dxa"/>
          </w:tcPr>
          <w:p w14:paraId="1C568B2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</w:p>
        </w:tc>
        <w:tc>
          <w:tcPr>
            <w:tcW w:w="992" w:type="dxa"/>
          </w:tcPr>
          <w:p w14:paraId="3F24B02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Heye</w:t>
            </w:r>
            <w:proofErr w:type="spellEnd"/>
          </w:p>
        </w:tc>
        <w:tc>
          <w:tcPr>
            <w:tcW w:w="3260" w:type="dxa"/>
          </w:tcPr>
          <w:p w14:paraId="7D85C9D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09D0D8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  <w:vMerge w:val="restart"/>
          </w:tcPr>
          <w:p w14:paraId="741BE3F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9149BF" w:rsidRPr="002C23DE" w14:paraId="658D9502" w14:textId="77777777" w:rsidTr="005B56F5">
        <w:trPr>
          <w:jc w:val="center"/>
        </w:trPr>
        <w:tc>
          <w:tcPr>
            <w:tcW w:w="1093" w:type="dxa"/>
            <w:vMerge/>
          </w:tcPr>
          <w:p w14:paraId="7358AE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C31B8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Crataegi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0A6EB42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Shanzha</w:t>
            </w:r>
            <w:proofErr w:type="spellEnd"/>
          </w:p>
        </w:tc>
        <w:tc>
          <w:tcPr>
            <w:tcW w:w="3260" w:type="dxa"/>
          </w:tcPr>
          <w:p w14:paraId="5401DF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Crataegus pinnatifida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66D81B3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  <w:vMerge/>
          </w:tcPr>
          <w:p w14:paraId="0B981C9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0D8C5E29" w14:textId="77777777" w:rsidTr="005B56F5">
        <w:trPr>
          <w:jc w:val="center"/>
        </w:trPr>
        <w:tc>
          <w:tcPr>
            <w:tcW w:w="1093" w:type="dxa"/>
            <w:vMerge/>
          </w:tcPr>
          <w:p w14:paraId="039A6AD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6023A6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</w:p>
        </w:tc>
        <w:tc>
          <w:tcPr>
            <w:tcW w:w="992" w:type="dxa"/>
          </w:tcPr>
          <w:p w14:paraId="2E889D3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Gouqizi</w:t>
            </w:r>
            <w:proofErr w:type="spellEnd"/>
          </w:p>
        </w:tc>
        <w:tc>
          <w:tcPr>
            <w:tcW w:w="3260" w:type="dxa"/>
          </w:tcPr>
          <w:p w14:paraId="4A0478E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Lycium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barbarum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28A051E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Fruit</w:t>
            </w:r>
          </w:p>
        </w:tc>
        <w:tc>
          <w:tcPr>
            <w:tcW w:w="951" w:type="dxa"/>
            <w:vMerge/>
          </w:tcPr>
          <w:p w14:paraId="2971CB2E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520CF631" w14:textId="77777777" w:rsidTr="005B56F5">
        <w:trPr>
          <w:jc w:val="center"/>
        </w:trPr>
        <w:tc>
          <w:tcPr>
            <w:tcW w:w="1093" w:type="dxa"/>
            <w:vMerge/>
          </w:tcPr>
          <w:p w14:paraId="5D04F2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1C7E96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Mori Folium</w:t>
            </w:r>
          </w:p>
        </w:tc>
        <w:tc>
          <w:tcPr>
            <w:tcW w:w="992" w:type="dxa"/>
          </w:tcPr>
          <w:p w14:paraId="0D51926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Sangye</w:t>
            </w:r>
            <w:proofErr w:type="spellEnd"/>
          </w:p>
        </w:tc>
        <w:tc>
          <w:tcPr>
            <w:tcW w:w="3260" w:type="dxa"/>
          </w:tcPr>
          <w:p w14:paraId="0D6A0A3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Morus alba 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L.</w:t>
            </w:r>
          </w:p>
        </w:tc>
        <w:tc>
          <w:tcPr>
            <w:tcW w:w="1134" w:type="dxa"/>
          </w:tcPr>
          <w:p w14:paraId="38163AB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Leaf</w:t>
            </w:r>
          </w:p>
        </w:tc>
        <w:tc>
          <w:tcPr>
            <w:tcW w:w="951" w:type="dxa"/>
            <w:vMerge/>
          </w:tcPr>
          <w:p w14:paraId="47D85A4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0FC62438" w14:textId="77777777" w:rsidTr="005B56F5">
        <w:trPr>
          <w:jc w:val="center"/>
        </w:trPr>
        <w:tc>
          <w:tcPr>
            <w:tcW w:w="1093" w:type="dxa"/>
            <w:vMerge/>
          </w:tcPr>
          <w:p w14:paraId="564D94C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952AF5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741CF31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</w:tcPr>
          <w:p w14:paraId="15A6C7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opposita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3A515BD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</w:tcPr>
          <w:p w14:paraId="5E3E1C07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706EB124" w14:textId="77777777" w:rsidTr="005B56F5">
        <w:trPr>
          <w:jc w:val="center"/>
        </w:trPr>
        <w:tc>
          <w:tcPr>
            <w:tcW w:w="1093" w:type="dxa"/>
            <w:vMerge/>
          </w:tcPr>
          <w:p w14:paraId="3F682C7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A7FC7C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Lily Bulbus</w:t>
            </w:r>
          </w:p>
        </w:tc>
        <w:tc>
          <w:tcPr>
            <w:tcW w:w="992" w:type="dxa"/>
          </w:tcPr>
          <w:p w14:paraId="3320B7C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Baihe</w:t>
            </w:r>
          </w:p>
        </w:tc>
        <w:tc>
          <w:tcPr>
            <w:tcW w:w="3260" w:type="dxa"/>
          </w:tcPr>
          <w:p w14:paraId="0936F8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Lilium lancifolium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1CE9257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Meaty scale leaves</w:t>
            </w:r>
          </w:p>
        </w:tc>
        <w:tc>
          <w:tcPr>
            <w:tcW w:w="951" w:type="dxa"/>
            <w:vMerge/>
          </w:tcPr>
          <w:p w14:paraId="374F189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123B9EDF" w14:textId="77777777" w:rsidTr="005B56F5">
        <w:trPr>
          <w:jc w:val="center"/>
        </w:trPr>
        <w:tc>
          <w:tcPr>
            <w:tcW w:w="1093" w:type="dxa"/>
            <w:vMerge/>
          </w:tcPr>
          <w:p w14:paraId="618EA7F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8CD97C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</w:tcPr>
          <w:p w14:paraId="42437A5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</w:tcPr>
          <w:p w14:paraId="31BA24E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.) 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Wolf</w:t>
            </w:r>
          </w:p>
        </w:tc>
        <w:tc>
          <w:tcPr>
            <w:tcW w:w="1134" w:type="dxa"/>
          </w:tcPr>
          <w:p w14:paraId="4D270AC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  <w:vMerge/>
          </w:tcPr>
          <w:p w14:paraId="6DD4A7F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2E109C3A" w14:textId="77777777" w:rsidTr="005B56F5">
        <w:trPr>
          <w:jc w:val="center"/>
        </w:trPr>
        <w:tc>
          <w:tcPr>
            <w:tcW w:w="1093" w:type="dxa"/>
            <w:vMerge/>
          </w:tcPr>
          <w:p w14:paraId="144A8E1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B39708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359ECE0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Gancao</w:t>
            </w:r>
            <w:proofErr w:type="spellEnd"/>
          </w:p>
        </w:tc>
        <w:tc>
          <w:tcPr>
            <w:tcW w:w="3260" w:type="dxa"/>
          </w:tcPr>
          <w:p w14:paraId="285293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Fisch.</w:t>
            </w:r>
          </w:p>
        </w:tc>
        <w:tc>
          <w:tcPr>
            <w:tcW w:w="1134" w:type="dxa"/>
          </w:tcPr>
          <w:p w14:paraId="030472F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  <w:vMerge/>
          </w:tcPr>
          <w:p w14:paraId="5CBBDCC0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6BA5EE57" w14:textId="77777777" w:rsidTr="005B56F5">
        <w:trPr>
          <w:jc w:val="center"/>
        </w:trPr>
        <w:tc>
          <w:tcPr>
            <w:tcW w:w="1093" w:type="dxa"/>
            <w:vMerge/>
          </w:tcPr>
          <w:p w14:paraId="4E462BD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750BED7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Alpiniae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Officinarum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5A176F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Style w:val="content-right8zs40"/>
                <w:rFonts w:ascii="Times New Roman" w:eastAsia="宋体" w:hAnsi="Times New Roman" w:cs="Times New Roman"/>
                <w:sz w:val="18"/>
                <w:szCs w:val="18"/>
              </w:rPr>
              <w:t>Gaoliangjiang</w:t>
            </w:r>
            <w:proofErr w:type="spellEnd"/>
          </w:p>
        </w:tc>
        <w:tc>
          <w:tcPr>
            <w:tcW w:w="3260" w:type="dxa"/>
          </w:tcPr>
          <w:p w14:paraId="7E5EF83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Alpinia officinarum 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Hance.</w:t>
            </w:r>
          </w:p>
        </w:tc>
        <w:tc>
          <w:tcPr>
            <w:tcW w:w="1134" w:type="dxa"/>
          </w:tcPr>
          <w:p w14:paraId="1C653F2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</w:tcPr>
          <w:p w14:paraId="7335A272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4303DEE4" w14:textId="77777777" w:rsidTr="005B56F5">
        <w:trPr>
          <w:jc w:val="center"/>
        </w:trPr>
        <w:tc>
          <w:tcPr>
            <w:tcW w:w="1093" w:type="dxa"/>
            <w:vMerge/>
          </w:tcPr>
          <w:p w14:paraId="57B5746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67400D9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Lobatae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1F56B9E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</w:p>
        </w:tc>
        <w:tc>
          <w:tcPr>
            <w:tcW w:w="3260" w:type="dxa"/>
          </w:tcPr>
          <w:p w14:paraId="5D263DB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Pueraria lobata (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Ohwi</w:t>
            </w:r>
            <w:proofErr w:type="spellEnd"/>
          </w:p>
        </w:tc>
        <w:tc>
          <w:tcPr>
            <w:tcW w:w="1134" w:type="dxa"/>
          </w:tcPr>
          <w:p w14:paraId="1F1A5FD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51DA693B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196B094F" w14:textId="77777777" w:rsidTr="005B56F5">
        <w:trPr>
          <w:jc w:val="center"/>
        </w:trPr>
        <w:tc>
          <w:tcPr>
            <w:tcW w:w="1093" w:type="dxa"/>
            <w:vMerge/>
          </w:tcPr>
          <w:p w14:paraId="068A9E3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0EE5094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Platycodon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</w:tcPr>
          <w:p w14:paraId="03A1224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Jiegeng</w:t>
            </w:r>
            <w:proofErr w:type="spellEnd"/>
          </w:p>
        </w:tc>
        <w:tc>
          <w:tcPr>
            <w:tcW w:w="3260" w:type="dxa"/>
          </w:tcPr>
          <w:p w14:paraId="57AD274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Platycodon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grandiflorum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jacp</w:t>
            </w:r>
            <w:proofErr w:type="spellEnd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.) A. DC.</w:t>
            </w:r>
          </w:p>
        </w:tc>
        <w:tc>
          <w:tcPr>
            <w:tcW w:w="1134" w:type="dxa"/>
          </w:tcPr>
          <w:p w14:paraId="28C8CA0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</w:tcPr>
          <w:p w14:paraId="39FC26D8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7F9D17CF" w14:textId="77777777" w:rsidTr="005B56F5">
        <w:trPr>
          <w:jc w:val="center"/>
        </w:trPr>
        <w:tc>
          <w:tcPr>
            <w:tcW w:w="1093" w:type="dxa"/>
            <w:vMerge/>
          </w:tcPr>
          <w:p w14:paraId="3A50D13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9765F8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5D3B9B4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Lianzi</w:t>
            </w:r>
            <w:proofErr w:type="spellEnd"/>
          </w:p>
        </w:tc>
        <w:tc>
          <w:tcPr>
            <w:tcW w:w="3260" w:type="dxa"/>
          </w:tcPr>
          <w:p w14:paraId="52BFE4F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Nelumbo nucifera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Gaertn</w:t>
            </w:r>
            <w:proofErr w:type="spellEnd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26BF446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  <w:vMerge/>
          </w:tcPr>
          <w:p w14:paraId="12AFDC2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6E5C3B32" w14:textId="77777777" w:rsidTr="005B56F5">
        <w:trPr>
          <w:jc w:val="center"/>
        </w:trPr>
        <w:tc>
          <w:tcPr>
            <w:tcW w:w="1093" w:type="dxa"/>
            <w:vMerge/>
          </w:tcPr>
          <w:p w14:paraId="48A74C0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51C445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Portulacae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shd w:val="clear" w:color="auto" w:fill="FFFFFF"/>
              </w:rPr>
              <w:t>Herba</w:t>
            </w:r>
            <w:proofErr w:type="spellEnd"/>
          </w:p>
        </w:tc>
        <w:tc>
          <w:tcPr>
            <w:tcW w:w="992" w:type="dxa"/>
          </w:tcPr>
          <w:p w14:paraId="3876A65B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Machixian</w:t>
            </w:r>
            <w:proofErr w:type="spellEnd"/>
          </w:p>
        </w:tc>
        <w:tc>
          <w:tcPr>
            <w:tcW w:w="3260" w:type="dxa"/>
          </w:tcPr>
          <w:p w14:paraId="3AD8C85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Portulaca oleracea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 xml:space="preserve"> L.</w:t>
            </w:r>
          </w:p>
        </w:tc>
        <w:tc>
          <w:tcPr>
            <w:tcW w:w="1134" w:type="dxa"/>
          </w:tcPr>
          <w:p w14:paraId="298AEFA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Whole plant</w:t>
            </w:r>
          </w:p>
        </w:tc>
        <w:tc>
          <w:tcPr>
            <w:tcW w:w="951" w:type="dxa"/>
            <w:vMerge/>
          </w:tcPr>
          <w:p w14:paraId="5217992D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3E4B45DF" w14:textId="77777777" w:rsidTr="005B56F5">
        <w:trPr>
          <w:jc w:val="center"/>
        </w:trPr>
        <w:tc>
          <w:tcPr>
            <w:tcW w:w="1093" w:type="dxa"/>
            <w:vMerge/>
          </w:tcPr>
          <w:p w14:paraId="6357E3E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3DCFD13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Cinnamomi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Cortex</w:t>
            </w:r>
          </w:p>
        </w:tc>
        <w:tc>
          <w:tcPr>
            <w:tcW w:w="992" w:type="dxa"/>
          </w:tcPr>
          <w:p w14:paraId="6899135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Rougui</w:t>
            </w:r>
            <w:proofErr w:type="spellEnd"/>
          </w:p>
        </w:tc>
        <w:tc>
          <w:tcPr>
            <w:tcW w:w="3260" w:type="dxa"/>
          </w:tcPr>
          <w:p w14:paraId="53873EC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Cinnamomum cassia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Presl</w:t>
            </w:r>
            <w:proofErr w:type="spellEnd"/>
          </w:p>
        </w:tc>
        <w:tc>
          <w:tcPr>
            <w:tcW w:w="1134" w:type="dxa"/>
          </w:tcPr>
          <w:p w14:paraId="06803A27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Cortex</w:t>
            </w:r>
          </w:p>
        </w:tc>
        <w:tc>
          <w:tcPr>
            <w:tcW w:w="951" w:type="dxa"/>
            <w:vMerge/>
          </w:tcPr>
          <w:p w14:paraId="0043A631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16B97066" w14:textId="77777777" w:rsidTr="005B56F5">
        <w:trPr>
          <w:jc w:val="center"/>
        </w:trPr>
        <w:tc>
          <w:tcPr>
            <w:tcW w:w="1093" w:type="dxa"/>
            <w:vMerge/>
          </w:tcPr>
          <w:p w14:paraId="68C44BF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4DA2FD5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Polygonati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Odorati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00DD34A5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Yuzhu</w:t>
            </w:r>
            <w:proofErr w:type="spellEnd"/>
          </w:p>
        </w:tc>
        <w:tc>
          <w:tcPr>
            <w:tcW w:w="3260" w:type="dxa"/>
          </w:tcPr>
          <w:p w14:paraId="4139491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>Polygonatum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sz w:val="18"/>
                <w:szCs w:val="18"/>
              </w:rPr>
              <w:t xml:space="preserve"> odoratum</w:t>
            </w:r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MilL</w:t>
            </w:r>
            <w:proofErr w:type="spellEnd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iCs/>
                <w:sz w:val="18"/>
                <w:szCs w:val="18"/>
              </w:rPr>
              <w:t>Druce</w:t>
            </w:r>
            <w:proofErr w:type="spellEnd"/>
          </w:p>
        </w:tc>
        <w:tc>
          <w:tcPr>
            <w:tcW w:w="1134" w:type="dxa"/>
          </w:tcPr>
          <w:p w14:paraId="4DB635E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</w:tcPr>
          <w:p w14:paraId="623E9A7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149BF" w:rsidRPr="002C23DE" w14:paraId="04E3A551" w14:textId="77777777" w:rsidTr="005B56F5">
        <w:trPr>
          <w:jc w:val="center"/>
        </w:trPr>
        <w:tc>
          <w:tcPr>
            <w:tcW w:w="1093" w:type="dxa"/>
            <w:vMerge w:val="restart"/>
          </w:tcPr>
          <w:p w14:paraId="6319BB5D" w14:textId="5B96D4B2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Congxin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Lunzhi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7019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1459" w:type="dxa"/>
          </w:tcPr>
          <w:p w14:paraId="6D35D57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454B520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</w:tcPr>
          <w:p w14:paraId="7595E27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or </w:t>
            </w:r>
          </w:p>
          <w:p w14:paraId="121E54A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</w:p>
          <w:p w14:paraId="30A2B86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</w:tcPr>
          <w:p w14:paraId="6D8A100D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</w:tcPr>
          <w:p w14:paraId="6496B67C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6 g</w:t>
            </w:r>
          </w:p>
        </w:tc>
      </w:tr>
      <w:tr w:rsidR="009149BF" w:rsidRPr="002C23DE" w14:paraId="5B8AFDF5" w14:textId="77777777" w:rsidTr="005B56F5">
        <w:trPr>
          <w:jc w:val="center"/>
        </w:trPr>
        <w:tc>
          <w:tcPr>
            <w:tcW w:w="1093" w:type="dxa"/>
            <w:vMerge/>
          </w:tcPr>
          <w:p w14:paraId="2C49C7FA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25899A7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Ganoderam</w:t>
            </w:r>
            <w:proofErr w:type="spellEnd"/>
          </w:p>
        </w:tc>
        <w:tc>
          <w:tcPr>
            <w:tcW w:w="992" w:type="dxa"/>
          </w:tcPr>
          <w:p w14:paraId="2AF77623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Lingzhi</w:t>
            </w:r>
            <w:proofErr w:type="spellEnd"/>
          </w:p>
        </w:tc>
        <w:tc>
          <w:tcPr>
            <w:tcW w:w="3260" w:type="dxa"/>
          </w:tcPr>
          <w:p w14:paraId="727BEB50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Ganoderma lucidum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(Leyss.ex Fr.) Karst.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Ganoderma sinense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Zhao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，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Xu et Zhang</w:t>
            </w:r>
          </w:p>
        </w:tc>
        <w:tc>
          <w:tcPr>
            <w:tcW w:w="1134" w:type="dxa"/>
          </w:tcPr>
          <w:p w14:paraId="16FF4AA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Sporophore</w:t>
            </w:r>
          </w:p>
        </w:tc>
        <w:tc>
          <w:tcPr>
            <w:tcW w:w="951" w:type="dxa"/>
          </w:tcPr>
          <w:p w14:paraId="5ADFECC4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10 g</w:t>
            </w:r>
          </w:p>
        </w:tc>
      </w:tr>
      <w:tr w:rsidR="009149BF" w:rsidRPr="002C23DE" w14:paraId="6ABE0E28" w14:textId="77777777" w:rsidTr="005B56F5">
        <w:trPr>
          <w:jc w:val="center"/>
        </w:trPr>
        <w:tc>
          <w:tcPr>
            <w:tcW w:w="1093" w:type="dxa"/>
            <w:vMerge/>
          </w:tcPr>
          <w:p w14:paraId="7E3D8946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19C84A81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Ziziphi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Spinosae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</w:p>
        </w:tc>
        <w:tc>
          <w:tcPr>
            <w:tcW w:w="992" w:type="dxa"/>
          </w:tcPr>
          <w:p w14:paraId="33DEE4F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Suanzaoren</w:t>
            </w:r>
            <w:proofErr w:type="spellEnd"/>
          </w:p>
        </w:tc>
        <w:tc>
          <w:tcPr>
            <w:tcW w:w="3260" w:type="dxa"/>
          </w:tcPr>
          <w:p w14:paraId="0901E698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Ziziphus jujuba Mill. var. spinosa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(Bunge) Hu ex H. F. Chou</w:t>
            </w:r>
          </w:p>
        </w:tc>
        <w:tc>
          <w:tcPr>
            <w:tcW w:w="1134" w:type="dxa"/>
          </w:tcPr>
          <w:p w14:paraId="28F7FE0E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Seed</w:t>
            </w:r>
          </w:p>
        </w:tc>
        <w:tc>
          <w:tcPr>
            <w:tcW w:w="951" w:type="dxa"/>
          </w:tcPr>
          <w:p w14:paraId="4CDA38B3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20 g</w:t>
            </w:r>
          </w:p>
        </w:tc>
      </w:tr>
      <w:tr w:rsidR="009149BF" w:rsidRPr="002C23DE" w14:paraId="179ED829" w14:textId="77777777" w:rsidTr="005B56F5">
        <w:trPr>
          <w:jc w:val="center"/>
        </w:trPr>
        <w:tc>
          <w:tcPr>
            <w:tcW w:w="1093" w:type="dxa"/>
            <w:vMerge/>
          </w:tcPr>
          <w:p w14:paraId="1831FA49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</w:tcPr>
          <w:p w14:paraId="505B8F9F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</w:tcPr>
          <w:p w14:paraId="63A19D14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</w:tcPr>
          <w:p w14:paraId="4A13EBB2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14:paraId="7945E6EC" w14:textId="77777777" w:rsidR="009149BF" w:rsidRPr="002C23DE" w:rsidRDefault="009149B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</w:tcPr>
          <w:p w14:paraId="09B8F515" w14:textId="77777777" w:rsidR="009149BF" w:rsidRPr="002C23DE" w:rsidRDefault="009149BF" w:rsidP="005268B9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15 g</w:t>
            </w:r>
          </w:p>
        </w:tc>
      </w:tr>
      <w:tr w:rsidR="008F0855" w:rsidRPr="002C23DE" w14:paraId="6E4D3B67" w14:textId="77777777" w:rsidTr="006E3506">
        <w:trPr>
          <w:jc w:val="center"/>
        </w:trPr>
        <w:tc>
          <w:tcPr>
            <w:tcW w:w="1093" w:type="dxa"/>
            <w:vMerge w:val="restart"/>
            <w:vAlign w:val="center"/>
          </w:tcPr>
          <w:p w14:paraId="53C14DFA" w14:textId="64DAFF89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Qijian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mixture</w:t>
            </w:r>
          </w:p>
        </w:tc>
        <w:tc>
          <w:tcPr>
            <w:tcW w:w="1459" w:type="dxa"/>
            <w:vAlign w:val="center"/>
          </w:tcPr>
          <w:p w14:paraId="39D94F34" w14:textId="16FD1542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Astragali Radix</w:t>
            </w:r>
          </w:p>
        </w:tc>
        <w:tc>
          <w:tcPr>
            <w:tcW w:w="992" w:type="dxa"/>
            <w:vAlign w:val="center"/>
          </w:tcPr>
          <w:p w14:paraId="60C0607F" w14:textId="5FBA8E0F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Huangqi</w:t>
            </w:r>
            <w:proofErr w:type="spellEnd"/>
          </w:p>
        </w:tc>
        <w:tc>
          <w:tcPr>
            <w:tcW w:w="3260" w:type="dxa"/>
            <w:vAlign w:val="center"/>
          </w:tcPr>
          <w:p w14:paraId="13A94D45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(Fisch.) or</w:t>
            </w:r>
          </w:p>
          <w:p w14:paraId="6106166C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Bge.var.mongholicus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.) Hsiao or</w:t>
            </w:r>
          </w:p>
          <w:p w14:paraId="4F42C379" w14:textId="41971C94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kern w:val="0"/>
                <w:sz w:val="18"/>
                <w:szCs w:val="18"/>
              </w:rPr>
              <w:t>membranaceus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(Fisch.) </w:t>
            </w:r>
            <w:proofErr w:type="spellStart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4F51E2E8" w14:textId="32C55A8C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 w:val="restart"/>
            <w:vAlign w:val="center"/>
          </w:tcPr>
          <w:p w14:paraId="137AB1FB" w14:textId="6EF07C4B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Unknown</w:t>
            </w:r>
          </w:p>
        </w:tc>
      </w:tr>
      <w:tr w:rsidR="008F0855" w:rsidRPr="002C23DE" w14:paraId="77A202ED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62B1152D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3E865B94" w14:textId="0625348F" w:rsidR="008C627E" w:rsidRPr="002C23DE" w:rsidRDefault="00000000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hyperlink r:id="rId8" w:history="1">
              <w:r w:rsidR="008C627E" w:rsidRPr="002C23DE">
                <w:rPr>
                  <w:rFonts w:ascii="Times New Roman" w:eastAsia="宋体" w:hAnsi="Times New Roman" w:cs="Times New Roman"/>
                  <w:i/>
                  <w:iCs/>
                  <w:sz w:val="18"/>
                  <w:szCs w:val="18"/>
                </w:rPr>
                <w:t>Winged Euonymus Twig</w:t>
              </w:r>
            </w:hyperlink>
          </w:p>
        </w:tc>
        <w:tc>
          <w:tcPr>
            <w:tcW w:w="992" w:type="dxa"/>
            <w:vAlign w:val="center"/>
          </w:tcPr>
          <w:p w14:paraId="43741CC0" w14:textId="12E8B80F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Guijianyu</w:t>
            </w:r>
            <w:proofErr w:type="spellEnd"/>
          </w:p>
        </w:tc>
        <w:tc>
          <w:tcPr>
            <w:tcW w:w="3260" w:type="dxa"/>
            <w:vAlign w:val="center"/>
          </w:tcPr>
          <w:p w14:paraId="587FBF60" w14:textId="2B84637A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Euonymus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alatus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  <w:r w:rsidR="007A4B72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Sieb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37DDA69C" w14:textId="582F68E0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T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wig</w:t>
            </w:r>
          </w:p>
        </w:tc>
        <w:tc>
          <w:tcPr>
            <w:tcW w:w="951" w:type="dxa"/>
            <w:vMerge/>
            <w:vAlign w:val="center"/>
          </w:tcPr>
          <w:p w14:paraId="4D4D7541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014A53F2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798A24D3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3B3BA0C" w14:textId="5C5E1289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Salviae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  <w:vAlign w:val="center"/>
          </w:tcPr>
          <w:p w14:paraId="60F540E3" w14:textId="04E9CC6D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Danshen</w:t>
            </w:r>
            <w:proofErr w:type="spellEnd"/>
          </w:p>
        </w:tc>
        <w:tc>
          <w:tcPr>
            <w:tcW w:w="3260" w:type="dxa"/>
            <w:vAlign w:val="center"/>
          </w:tcPr>
          <w:p w14:paraId="3BC73F33" w14:textId="1CBFD86A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Salvia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miltiorrhiza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65D04F3B" w14:textId="2DD7462C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  <w:vMerge/>
            <w:vAlign w:val="center"/>
          </w:tcPr>
          <w:p w14:paraId="037C841F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5C404472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29A6C15E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7D550724" w14:textId="1FFA01A4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  <w:vAlign w:val="center"/>
          </w:tcPr>
          <w:p w14:paraId="41FFE1AB" w14:textId="18543530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Shanyao</w:t>
            </w:r>
            <w:proofErr w:type="spellEnd"/>
          </w:p>
        </w:tc>
        <w:tc>
          <w:tcPr>
            <w:tcW w:w="3260" w:type="dxa"/>
            <w:vAlign w:val="center"/>
          </w:tcPr>
          <w:p w14:paraId="1081450D" w14:textId="06DE212B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Dioscorea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oppositifolia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</w:p>
        </w:tc>
        <w:tc>
          <w:tcPr>
            <w:tcW w:w="1134" w:type="dxa"/>
            <w:vAlign w:val="center"/>
          </w:tcPr>
          <w:p w14:paraId="4A42B4BA" w14:textId="36ABD5EF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Root/ Rhizome</w:t>
            </w:r>
          </w:p>
        </w:tc>
        <w:tc>
          <w:tcPr>
            <w:tcW w:w="951" w:type="dxa"/>
            <w:vMerge/>
            <w:vAlign w:val="center"/>
          </w:tcPr>
          <w:p w14:paraId="7C1C1577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1B0C8A29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5ECD50E7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05A5A129" w14:textId="551DAB52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  <w:vAlign w:val="center"/>
          </w:tcPr>
          <w:p w14:paraId="3E24634F" w14:textId="71891FC4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Dihuang</w:t>
            </w:r>
            <w:proofErr w:type="spellEnd"/>
          </w:p>
        </w:tc>
        <w:tc>
          <w:tcPr>
            <w:tcW w:w="3260" w:type="dxa"/>
            <w:vAlign w:val="center"/>
          </w:tcPr>
          <w:p w14:paraId="15029722" w14:textId="12AB2D1D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Rehmannia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glutinosa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Libosch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1F6CA721" w14:textId="793B0464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  <w:vMerge/>
            <w:vAlign w:val="center"/>
          </w:tcPr>
          <w:p w14:paraId="2654642C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45ADEBFC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538F5E8D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3E2B2B41" w14:textId="6E425236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Puerariae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Lobatae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  <w:vAlign w:val="center"/>
          </w:tcPr>
          <w:p w14:paraId="192722E6" w14:textId="34949E49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</w:p>
        </w:tc>
        <w:tc>
          <w:tcPr>
            <w:tcW w:w="3260" w:type="dxa"/>
            <w:vAlign w:val="center"/>
          </w:tcPr>
          <w:p w14:paraId="0D729392" w14:textId="4BEE77BE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Pueraria lobata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Willd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Ohwi</w:t>
            </w:r>
            <w:proofErr w:type="spellEnd"/>
          </w:p>
        </w:tc>
        <w:tc>
          <w:tcPr>
            <w:tcW w:w="1134" w:type="dxa"/>
            <w:vAlign w:val="center"/>
          </w:tcPr>
          <w:p w14:paraId="7F93FC7C" w14:textId="682476F9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  <w:vAlign w:val="center"/>
          </w:tcPr>
          <w:p w14:paraId="6B4A26F1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41A1CAD3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193F37C3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294AFB06" w14:textId="0158D144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</w:p>
        </w:tc>
        <w:tc>
          <w:tcPr>
            <w:tcW w:w="992" w:type="dxa"/>
            <w:vAlign w:val="center"/>
          </w:tcPr>
          <w:p w14:paraId="3C8CDE16" w14:textId="44892891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</w:p>
        </w:tc>
        <w:tc>
          <w:tcPr>
            <w:tcW w:w="3260" w:type="dxa"/>
            <w:vAlign w:val="center"/>
          </w:tcPr>
          <w:p w14:paraId="1674956F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or</w:t>
            </w:r>
          </w:p>
          <w:p w14:paraId="0330C1B8" w14:textId="11957BE6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deltoidea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C.Y.Cheng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et Hsiao or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teeta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Wall.</w:t>
            </w:r>
          </w:p>
        </w:tc>
        <w:tc>
          <w:tcPr>
            <w:tcW w:w="1134" w:type="dxa"/>
            <w:vAlign w:val="center"/>
          </w:tcPr>
          <w:p w14:paraId="00846D84" w14:textId="59F51808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Rhizome</w:t>
            </w:r>
          </w:p>
        </w:tc>
        <w:tc>
          <w:tcPr>
            <w:tcW w:w="951" w:type="dxa"/>
            <w:vMerge/>
            <w:vAlign w:val="center"/>
          </w:tcPr>
          <w:p w14:paraId="736A00DF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2E39843D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3EEE16AE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EE8EC53" w14:textId="4760C3B1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Trichosanthis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</w:p>
        </w:tc>
        <w:tc>
          <w:tcPr>
            <w:tcW w:w="992" w:type="dxa"/>
            <w:vAlign w:val="center"/>
          </w:tcPr>
          <w:p w14:paraId="58BF0132" w14:textId="5CE6188B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Tianhuafen</w:t>
            </w:r>
            <w:proofErr w:type="spellEnd"/>
          </w:p>
        </w:tc>
        <w:tc>
          <w:tcPr>
            <w:tcW w:w="3260" w:type="dxa"/>
            <w:vAlign w:val="center"/>
          </w:tcPr>
          <w:p w14:paraId="2EBEDF5A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Trichosanthes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kirilowii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Maxim. or</w:t>
            </w:r>
          </w:p>
          <w:p w14:paraId="329DBB39" w14:textId="6B8B4D65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Trichosanthes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rosthornii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Harms</w:t>
            </w:r>
          </w:p>
        </w:tc>
        <w:tc>
          <w:tcPr>
            <w:tcW w:w="1134" w:type="dxa"/>
            <w:vAlign w:val="center"/>
          </w:tcPr>
          <w:p w14:paraId="68244E4D" w14:textId="2AA7C220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Root</w:t>
            </w:r>
          </w:p>
        </w:tc>
        <w:tc>
          <w:tcPr>
            <w:tcW w:w="951" w:type="dxa"/>
            <w:vMerge/>
            <w:vAlign w:val="center"/>
          </w:tcPr>
          <w:p w14:paraId="53DCBC95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0FB7EE30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45AE4F24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4B1EF42A" w14:textId="66403AA9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</w:p>
        </w:tc>
        <w:tc>
          <w:tcPr>
            <w:tcW w:w="992" w:type="dxa"/>
            <w:vAlign w:val="center"/>
          </w:tcPr>
          <w:p w14:paraId="7D89D229" w14:textId="02486C7C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Fuling</w:t>
            </w:r>
          </w:p>
        </w:tc>
        <w:tc>
          <w:tcPr>
            <w:tcW w:w="3260" w:type="dxa"/>
            <w:vAlign w:val="center"/>
          </w:tcPr>
          <w:p w14:paraId="2B50661B" w14:textId="5A250364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.) Wolf</w:t>
            </w:r>
          </w:p>
        </w:tc>
        <w:tc>
          <w:tcPr>
            <w:tcW w:w="1134" w:type="dxa"/>
            <w:vAlign w:val="center"/>
          </w:tcPr>
          <w:p w14:paraId="4669F359" w14:textId="00CF099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Sclerotium</w:t>
            </w:r>
          </w:p>
        </w:tc>
        <w:tc>
          <w:tcPr>
            <w:tcW w:w="951" w:type="dxa"/>
            <w:vMerge/>
            <w:vAlign w:val="center"/>
          </w:tcPr>
          <w:p w14:paraId="69A9797E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8F0855" w:rsidRPr="002C23DE" w14:paraId="4A52C62A" w14:textId="77777777" w:rsidTr="006E3506">
        <w:trPr>
          <w:jc w:val="center"/>
        </w:trPr>
        <w:tc>
          <w:tcPr>
            <w:tcW w:w="1093" w:type="dxa"/>
            <w:vMerge/>
            <w:vAlign w:val="center"/>
          </w:tcPr>
          <w:p w14:paraId="09396D09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7B18A5BE" w14:textId="49175723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Liriopis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Tuber</w:t>
            </w:r>
          </w:p>
        </w:tc>
        <w:tc>
          <w:tcPr>
            <w:tcW w:w="992" w:type="dxa"/>
            <w:vAlign w:val="center"/>
          </w:tcPr>
          <w:p w14:paraId="7B9B620E" w14:textId="2F767850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Maidong</w:t>
            </w:r>
            <w:proofErr w:type="spellEnd"/>
          </w:p>
        </w:tc>
        <w:tc>
          <w:tcPr>
            <w:tcW w:w="3260" w:type="dxa"/>
            <w:vAlign w:val="center"/>
          </w:tcPr>
          <w:p w14:paraId="130DB2FE" w14:textId="58FFFC27" w:rsidR="008C627E" w:rsidRPr="002C23DE" w:rsidRDefault="008C627E" w:rsidP="006E3506">
            <w:pPr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Ophiopogon japonicus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 Ker-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Gawl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14:paraId="0F987026" w14:textId="21AF8FAB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Earthnut</w:t>
            </w:r>
          </w:p>
        </w:tc>
        <w:tc>
          <w:tcPr>
            <w:tcW w:w="951" w:type="dxa"/>
            <w:vMerge/>
            <w:vAlign w:val="center"/>
          </w:tcPr>
          <w:p w14:paraId="66132C48" w14:textId="77777777" w:rsidR="008C627E" w:rsidRPr="002C23DE" w:rsidRDefault="008C627E" w:rsidP="006E3506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</w:tbl>
    <w:p w14:paraId="43D752D8" w14:textId="77777777" w:rsidR="009149BF" w:rsidRPr="002C23DE" w:rsidRDefault="009149BF" w:rsidP="009149BF">
      <w:pPr>
        <w:rPr>
          <w:rFonts w:ascii="Times New Roman" w:hAnsi="Times New Roman" w:cs="Times New Roman"/>
          <w:sz w:val="18"/>
          <w:szCs w:val="18"/>
        </w:rPr>
      </w:pPr>
    </w:p>
    <w:p w14:paraId="58C5F7B7" w14:textId="77777777" w:rsidR="009149BF" w:rsidRPr="002C23DE" w:rsidRDefault="009149BF" w:rsidP="000F5EBE">
      <w:pPr>
        <w:rPr>
          <w:rFonts w:ascii="Times New Roman" w:hAnsi="Times New Roman" w:cs="Times New Roman"/>
          <w:b/>
          <w:bCs/>
          <w:sz w:val="18"/>
          <w:szCs w:val="18"/>
        </w:rPr>
        <w:sectPr w:rsidR="009149BF" w:rsidRPr="002C23DE" w:rsidSect="009149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CD395F" w14:textId="2DB617EC" w:rsidR="000F5EBE" w:rsidRPr="002C23DE" w:rsidRDefault="005B56F5" w:rsidP="002624A1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Supplementary </w:t>
      </w:r>
      <w:r w:rsidR="000F5EBE"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 w:rsidR="00002146" w:rsidRPr="002C23DE">
        <w:rPr>
          <w:rFonts w:ascii="Times New Roman" w:hAnsi="Times New Roman" w:cs="Times New Roman"/>
          <w:b/>
          <w:bCs/>
          <w:sz w:val="18"/>
          <w:szCs w:val="18"/>
        </w:rPr>
        <w:t>S2</w:t>
      </w:r>
      <w:r w:rsidR="000F5EBE"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624A1" w:rsidRPr="002C23DE">
        <w:rPr>
          <w:rFonts w:ascii="Times New Roman" w:hAnsi="Times New Roman" w:cs="Times New Roman"/>
          <w:sz w:val="18"/>
          <w:szCs w:val="18"/>
        </w:rPr>
        <w:t>Effect of herbal medicine on gut microbiota and its potential mechanism in the treatment of T2DM</w:t>
      </w:r>
      <w:r w:rsidR="00474881" w:rsidRPr="002C23DE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Style w:val="a8"/>
        <w:tblW w:w="14283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950"/>
        <w:gridCol w:w="3686"/>
        <w:gridCol w:w="4252"/>
        <w:gridCol w:w="1134"/>
      </w:tblGrid>
      <w:tr w:rsidR="003754D0" w:rsidRPr="002C23DE" w14:paraId="5A9FF88E" w14:textId="77777777" w:rsidTr="002624A1">
        <w:trPr>
          <w:trHeight w:val="416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947711" w14:textId="77777777" w:rsidR="000F5EBE" w:rsidRPr="002C23DE" w:rsidRDefault="000F5EBE" w:rsidP="001A43B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Herbal medicine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8A2BD" w14:textId="77777777" w:rsidR="000F5EBE" w:rsidRPr="002C23DE" w:rsidRDefault="000F5EBE" w:rsidP="001A43B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80526" w14:textId="77777777" w:rsidR="000F5EBE" w:rsidRPr="002C23DE" w:rsidRDefault="000F5EBE" w:rsidP="001A43B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A7080" w14:textId="77777777" w:rsidR="000F5EBE" w:rsidRPr="002C23DE" w:rsidRDefault="000F5EBE" w:rsidP="001A43B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Potential mechanism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B558" w14:textId="77777777" w:rsidR="000F5EBE" w:rsidRPr="002C23DE" w:rsidRDefault="000F5EBE" w:rsidP="001A43B3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Changes in gut microbiota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BB874" w14:textId="77777777" w:rsidR="000F5EBE" w:rsidRPr="002C23DE" w:rsidRDefault="000F5EBE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Reference</w:t>
            </w:r>
          </w:p>
        </w:tc>
      </w:tr>
      <w:tr w:rsidR="003754D0" w:rsidRPr="002C23DE" w14:paraId="1A99F35F" w14:textId="77777777" w:rsidTr="002624A1">
        <w:trPr>
          <w:trHeight w:val="955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2DE27F7" w14:textId="54D179DA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Naoxintong</w:t>
            </w:r>
            <w:proofErr w:type="spellEnd"/>
            <w:r w:rsidR="009D67F4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capsule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2FB00D4B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14:paraId="0FFAB291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TG ↓, TC ↓, LDL-C ↓, FFA ↓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1FA1209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Inflammation: IL-1β ↓, IL-6 ↓, </w:t>
            </w:r>
            <w:bookmarkStart w:id="9" w:name="_Hlk126674758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TNF-α</w:t>
            </w:r>
            <w:bookmarkEnd w:id="9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↓, CRP ↓</w:t>
            </w:r>
          </w:p>
          <w:p w14:paraId="036D333B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AAs: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alanine ↑, tyrosine ↑, tryptophan ↑</w:t>
            </w:r>
          </w:p>
          <w:p w14:paraId="0F530C25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BAs: GCA ↓, GCDCA ↓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14:paraId="0005934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Ruminococcaceae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Helicobacteraceae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70EFC83B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 ↑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E17D8A" w14:textId="5A49497D" w:rsidR="000F5EBE" w:rsidRPr="002C23DE" w:rsidRDefault="00BE03C1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(Yan et al., 2020)</w:t>
            </w:r>
          </w:p>
        </w:tc>
      </w:tr>
      <w:tr w:rsidR="003754D0" w:rsidRPr="002C23DE" w14:paraId="5EC69C29" w14:textId="77777777" w:rsidTr="002624A1">
        <w:trPr>
          <w:trHeight w:val="1209"/>
        </w:trPr>
        <w:tc>
          <w:tcPr>
            <w:tcW w:w="2410" w:type="dxa"/>
            <w:vAlign w:val="center"/>
          </w:tcPr>
          <w:p w14:paraId="4F2ED1E1" w14:textId="150C07B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Xiexin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851" w:type="dxa"/>
            <w:vAlign w:val="center"/>
          </w:tcPr>
          <w:p w14:paraId="52367EF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0FB124CB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TG ↓, LDL-C ↓, FFA ↓, HOMA-IR ↓, HDL-C ↑, HOMA-ISI ↑</w:t>
            </w:r>
          </w:p>
        </w:tc>
        <w:tc>
          <w:tcPr>
            <w:tcW w:w="3686" w:type="dxa"/>
            <w:vAlign w:val="center"/>
          </w:tcPr>
          <w:p w14:paraId="19DD448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Inflammation: CRP ↓, IL-6 ↓, IL-1β ↓, TNF-α ↓</w:t>
            </w:r>
          </w:p>
          <w:p w14:paraId="589AE581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SCFAs: acetic acid ↑, propionic acid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isobutyric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acid ↑, butyric acid ↑</w:t>
            </w:r>
          </w:p>
        </w:tc>
        <w:tc>
          <w:tcPr>
            <w:tcW w:w="4252" w:type="dxa"/>
            <w:vAlign w:val="center"/>
          </w:tcPr>
          <w:p w14:paraId="4963665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Actinobacteria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055B228E" w14:textId="1680CA78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SCFA-producing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Alloprevotella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Barnesiella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Eubacterium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Ventriosum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group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UCG 001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Papillibacter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NK3B31 group ↑</w:t>
            </w:r>
          </w:p>
        </w:tc>
        <w:tc>
          <w:tcPr>
            <w:tcW w:w="1134" w:type="dxa"/>
            <w:vAlign w:val="center"/>
          </w:tcPr>
          <w:p w14:paraId="14496579" w14:textId="4895183A" w:rsidR="000F5EBE" w:rsidRPr="002C23DE" w:rsidRDefault="00BE03C1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(Wei et al., 2018)</w:t>
            </w:r>
          </w:p>
        </w:tc>
      </w:tr>
      <w:tr w:rsidR="003754D0" w:rsidRPr="002C23DE" w14:paraId="75D953F8" w14:textId="77777777" w:rsidTr="002624A1">
        <w:trPr>
          <w:trHeight w:val="546"/>
        </w:trPr>
        <w:tc>
          <w:tcPr>
            <w:tcW w:w="2410" w:type="dxa"/>
            <w:vAlign w:val="center"/>
          </w:tcPr>
          <w:p w14:paraId="3489015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Huanglian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Jiedu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851" w:type="dxa"/>
            <w:vAlign w:val="center"/>
          </w:tcPr>
          <w:p w14:paraId="07046E9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5012B154" w14:textId="1C8513D4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TC ↓, TG ↓, LDL</w:t>
            </w:r>
            <w:r w:rsidR="003F7A4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-C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 HOMA-IR ↓, FINS ↓</w:t>
            </w:r>
          </w:p>
        </w:tc>
        <w:tc>
          <w:tcPr>
            <w:tcW w:w="3686" w:type="dxa"/>
            <w:vAlign w:val="center"/>
          </w:tcPr>
          <w:p w14:paraId="7829B8A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Inflammation: CRP ↓, IL-6 ↓, IL-1β ↓, TNF-α ↓</w:t>
            </w:r>
          </w:p>
          <w:p w14:paraId="739D05E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AAs: valine ↓, leucine ↓, isoleucine ↓</w:t>
            </w:r>
          </w:p>
        </w:tc>
        <w:tc>
          <w:tcPr>
            <w:tcW w:w="4252" w:type="dxa"/>
            <w:vAlign w:val="center"/>
          </w:tcPr>
          <w:p w14:paraId="69F75949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F/B ↓</w:t>
            </w:r>
          </w:p>
          <w:p w14:paraId="5129298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332BCC82" w14:textId="65E42958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SCFA-producing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Adlercreutzia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Porphyromonadaceae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3251593D" w14:textId="1ACF3E6B" w:rsidR="000F5EBE" w:rsidRPr="002C23DE" w:rsidRDefault="00BE03C1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(Chen et al., 2018)</w:t>
            </w:r>
          </w:p>
        </w:tc>
      </w:tr>
      <w:tr w:rsidR="003754D0" w:rsidRPr="002C23DE" w14:paraId="71AB2DFC" w14:textId="77777777" w:rsidTr="002624A1">
        <w:tc>
          <w:tcPr>
            <w:tcW w:w="2410" w:type="dxa"/>
            <w:vAlign w:val="center"/>
          </w:tcPr>
          <w:p w14:paraId="56511887" w14:textId="4DC34067" w:rsidR="000F5EBE" w:rsidRPr="002C23DE" w:rsidRDefault="009B49EF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Georgi (Labiatae;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r w:rsidR="000F5EBE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and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(Ranunculaceae;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0026CD1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6B976B6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TG ↓, TC ↓, LDL-C ↓, FFA ↓, FINS ↓, HDL-C ↑</w:t>
            </w:r>
          </w:p>
        </w:tc>
        <w:tc>
          <w:tcPr>
            <w:tcW w:w="3686" w:type="dxa"/>
            <w:vAlign w:val="center"/>
          </w:tcPr>
          <w:p w14:paraId="2AFF81F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Inflammation: CRP ↓, IL-6 ↓, IL-1β ↓, TNF-α ↓</w:t>
            </w:r>
          </w:p>
          <w:p w14:paraId="272ACB0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BAs</w:t>
            </w:r>
            <w:bookmarkStart w:id="10" w:name="_Hlk117322806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: DCA ↓, CA ↓, TUDCA ↑, GCA ↑, TCA ↑</w:t>
            </w:r>
            <w:bookmarkEnd w:id="10"/>
          </w:p>
        </w:tc>
        <w:tc>
          <w:tcPr>
            <w:tcW w:w="4252" w:type="dxa"/>
            <w:vAlign w:val="center"/>
          </w:tcPr>
          <w:p w14:paraId="2FBAEE7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F/B ↓</w:t>
            </w:r>
          </w:p>
          <w:p w14:paraId="315BCDF6" w14:textId="7D13074E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SCFA-producing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Bacteroidales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S24-7 group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norank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Parasutterella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UCG 001 ↑</w:t>
            </w:r>
          </w:p>
          <w:p w14:paraId="29F911B6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Secondary BA-producing bacteria: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Escherichia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Shigella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5329478F" w14:textId="1B9A3E14" w:rsidR="000F5EBE" w:rsidRPr="002C23DE" w:rsidRDefault="00BE03C1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(Xiao et al., 2020)</w:t>
            </w:r>
          </w:p>
        </w:tc>
      </w:tr>
      <w:tr w:rsidR="003754D0" w:rsidRPr="002C23DE" w14:paraId="07583BF7" w14:textId="77777777" w:rsidTr="002624A1">
        <w:trPr>
          <w:trHeight w:val="600"/>
        </w:trPr>
        <w:tc>
          <w:tcPr>
            <w:tcW w:w="2410" w:type="dxa"/>
            <w:vAlign w:val="center"/>
          </w:tcPr>
          <w:p w14:paraId="369395DD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Jinqi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Jiangtang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tablet </w:t>
            </w:r>
          </w:p>
        </w:tc>
        <w:tc>
          <w:tcPr>
            <w:tcW w:w="851" w:type="dxa"/>
            <w:vAlign w:val="center"/>
          </w:tcPr>
          <w:p w14:paraId="56E90305" w14:textId="05A031FE" w:rsidR="000F5EBE" w:rsidRPr="002C23DE" w:rsidRDefault="0031621B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0" w:type="dxa"/>
            <w:vAlign w:val="center"/>
          </w:tcPr>
          <w:p w14:paraId="4425B87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HbA1c ↓</w:t>
            </w:r>
          </w:p>
        </w:tc>
        <w:tc>
          <w:tcPr>
            <w:tcW w:w="3686" w:type="dxa"/>
            <w:vAlign w:val="center"/>
          </w:tcPr>
          <w:p w14:paraId="7621E14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1. Inflammation: TNF-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↓, IL-6 ↓, MCP-1 ↓</w:t>
            </w:r>
          </w:p>
          <w:p w14:paraId="0CCB4D6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SCAFs: acetic acid ↑, propionic acid ↑, butyric acid ↑</w:t>
            </w:r>
          </w:p>
        </w:tc>
        <w:tc>
          <w:tcPr>
            <w:tcW w:w="4252" w:type="dxa"/>
            <w:vAlign w:val="center"/>
          </w:tcPr>
          <w:p w14:paraId="6E65840B" w14:textId="64307CAF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</w:t>
            </w:r>
            <w:r w:rsidR="00870A9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um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47877E1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Helicobacteraceae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33FD78B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Desulfovibrio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1E0C28EC" w14:textId="5E0C4294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 SCFA-producing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538A9A8F" w14:textId="074C4961" w:rsidR="000F5EBE" w:rsidRPr="002C23DE" w:rsidRDefault="00BE03C1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(Cao et al., 2019)</w:t>
            </w:r>
          </w:p>
        </w:tc>
      </w:tr>
      <w:tr w:rsidR="003754D0" w:rsidRPr="002C23DE" w14:paraId="4F822188" w14:textId="77777777" w:rsidTr="002624A1">
        <w:trPr>
          <w:trHeight w:val="59"/>
        </w:trPr>
        <w:tc>
          <w:tcPr>
            <w:tcW w:w="2410" w:type="dxa"/>
            <w:vAlign w:val="center"/>
          </w:tcPr>
          <w:p w14:paraId="4A740D4E" w14:textId="0990BD04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Jiaotai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pills</w:t>
            </w:r>
          </w:p>
        </w:tc>
        <w:tc>
          <w:tcPr>
            <w:tcW w:w="851" w:type="dxa"/>
            <w:vAlign w:val="center"/>
          </w:tcPr>
          <w:p w14:paraId="612F426D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6D14284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TG ↓, TC ↓, LDL-C ↓, HOMA-IR ↓, HDL-C ↑</w:t>
            </w:r>
          </w:p>
        </w:tc>
        <w:tc>
          <w:tcPr>
            <w:tcW w:w="3686" w:type="dxa"/>
            <w:vAlign w:val="center"/>
          </w:tcPr>
          <w:p w14:paraId="395B614D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BA receptors: FXR ↑, TGR5 ↑</w:t>
            </w:r>
          </w:p>
          <w:p w14:paraId="01B0918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Colon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BAs: CA ↑, TCA ↑, GCA ↑, CDCA ↑, TCDCA ↑, GCDCA ↑</w:t>
            </w:r>
          </w:p>
        </w:tc>
        <w:tc>
          <w:tcPr>
            <w:tcW w:w="4252" w:type="dxa"/>
            <w:vAlign w:val="center"/>
          </w:tcPr>
          <w:p w14:paraId="6DCBB79D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Proteobacteria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3B4FFE7E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06E30D4E" w14:textId="14A7C5FD" w:rsidR="000F5EBE" w:rsidRPr="002C23DE" w:rsidRDefault="00BE03C1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(Chen et al., 2021a)</w:t>
            </w:r>
          </w:p>
        </w:tc>
      </w:tr>
      <w:tr w:rsidR="003754D0" w:rsidRPr="002C23DE" w14:paraId="3DC93831" w14:textId="77777777" w:rsidTr="002624A1">
        <w:trPr>
          <w:trHeight w:val="1361"/>
        </w:trPr>
        <w:tc>
          <w:tcPr>
            <w:tcW w:w="2410" w:type="dxa"/>
            <w:vAlign w:val="center"/>
          </w:tcPr>
          <w:p w14:paraId="04C6CB4D" w14:textId="2B911836" w:rsidR="000F5EBE" w:rsidRPr="002C23DE" w:rsidRDefault="00500B49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1" w:name="OLE_LINK34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Edgeworthia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gardneri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(Wall.)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Meisn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bookmarkEnd w:id="11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Thymelaeaceae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Edgeworthiae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rhei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 and</w:t>
            </w:r>
            <w:bookmarkStart w:id="12" w:name="OLE_LINK35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Carthamus tinctorius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  <w:bookmarkEnd w:id="12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Compositae;</w:t>
            </w:r>
            <w:r w:rsidRPr="002C2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Carthami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5972087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ZLN and ZDF rats</w:t>
            </w:r>
          </w:p>
        </w:tc>
        <w:tc>
          <w:tcPr>
            <w:tcW w:w="1950" w:type="dxa"/>
            <w:vAlign w:val="center"/>
          </w:tcPr>
          <w:p w14:paraId="06BA84C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TC ↓, TG ↓, FFA ↓, HOMA-IR ↓, FINS ↓</w:t>
            </w:r>
          </w:p>
        </w:tc>
        <w:tc>
          <w:tcPr>
            <w:tcW w:w="3686" w:type="dxa"/>
            <w:vAlign w:val="center"/>
          </w:tcPr>
          <w:p w14:paraId="3C83D8A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Gut barrier: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</w:t>
            </w:r>
          </w:p>
          <w:p w14:paraId="291C224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Inflammation: TNF-α ↓, IL-6 ↓, LPS ↓, MyD88 ↓, CTSK ↓, TLR4 ↓</w:t>
            </w:r>
          </w:p>
        </w:tc>
        <w:tc>
          <w:tcPr>
            <w:tcW w:w="4252" w:type="dxa"/>
            <w:vAlign w:val="center"/>
          </w:tcPr>
          <w:p w14:paraId="375C48A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Phylum level: Actinobacteria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F/B ↓</w:t>
            </w:r>
          </w:p>
        </w:tc>
        <w:tc>
          <w:tcPr>
            <w:tcW w:w="1134" w:type="dxa"/>
            <w:vAlign w:val="center"/>
          </w:tcPr>
          <w:p w14:paraId="6A5AF07F" w14:textId="036333C9" w:rsidR="000F5EBE" w:rsidRPr="002C23DE" w:rsidRDefault="00BB356D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(Li et al., 2021b)</w:t>
            </w:r>
          </w:p>
        </w:tc>
      </w:tr>
      <w:tr w:rsidR="003754D0" w:rsidRPr="002C23DE" w14:paraId="5246E80C" w14:textId="77777777" w:rsidTr="002624A1">
        <w:trPr>
          <w:trHeight w:val="109"/>
        </w:trPr>
        <w:tc>
          <w:tcPr>
            <w:tcW w:w="2410" w:type="dxa"/>
            <w:vAlign w:val="center"/>
          </w:tcPr>
          <w:p w14:paraId="46C6306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Shenqi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compound</w:t>
            </w:r>
          </w:p>
        </w:tc>
        <w:tc>
          <w:tcPr>
            <w:tcW w:w="851" w:type="dxa"/>
            <w:vAlign w:val="center"/>
          </w:tcPr>
          <w:p w14:paraId="3C3BACF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GK rats</w:t>
            </w:r>
          </w:p>
        </w:tc>
        <w:tc>
          <w:tcPr>
            <w:tcW w:w="1950" w:type="dxa"/>
            <w:vAlign w:val="center"/>
          </w:tcPr>
          <w:p w14:paraId="58677FDB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INS ↑</w:t>
            </w:r>
          </w:p>
        </w:tc>
        <w:tc>
          <w:tcPr>
            <w:tcW w:w="3686" w:type="dxa"/>
            <w:vAlign w:val="center"/>
          </w:tcPr>
          <w:p w14:paraId="15A0E5A1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1. Gut barrier: ZO-1 ↑</w:t>
            </w:r>
          </w:p>
          <w:p w14:paraId="589608A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2. Inflammation: LPS ↓</w:t>
            </w:r>
          </w:p>
          <w:p w14:paraId="0ED6231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3. AAs: isoleucine ↑, tyrosine ↑, alanine ↑</w:t>
            </w:r>
          </w:p>
          <w:p w14:paraId="480C1273" w14:textId="4EEB2470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4. SCFA: butyric acid ↑</w:t>
            </w:r>
          </w:p>
        </w:tc>
        <w:tc>
          <w:tcPr>
            <w:tcW w:w="4252" w:type="dxa"/>
            <w:vAlign w:val="center"/>
          </w:tcPr>
          <w:p w14:paraId="122CA65D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 xml:space="preserve">1. Phylum level: F/B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↓</w:t>
            </w:r>
          </w:p>
          <w:p w14:paraId="55F6F66E" w14:textId="77777777" w:rsidR="000F5EBE" w:rsidRPr="002C23DE" w:rsidRDefault="000F5EBE" w:rsidP="005268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7E58C016" w14:textId="084053C5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 xml:space="preserve">3. SCFA-producing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Butyricimonas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Blautia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2DCDFBF0" w14:textId="0FC65454" w:rsidR="000F5EBE" w:rsidRPr="002C23DE" w:rsidRDefault="00BB356D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lastRenderedPageBreak/>
              <w:t>(Zhang et al., 2022d)</w:t>
            </w:r>
          </w:p>
        </w:tc>
      </w:tr>
      <w:tr w:rsidR="003754D0" w:rsidRPr="002C23DE" w14:paraId="7949FB13" w14:textId="77777777" w:rsidTr="002624A1">
        <w:tc>
          <w:tcPr>
            <w:tcW w:w="2410" w:type="dxa"/>
            <w:vAlign w:val="center"/>
          </w:tcPr>
          <w:p w14:paraId="2ACD605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Gegen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Qinlian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851" w:type="dxa"/>
            <w:vAlign w:val="center"/>
          </w:tcPr>
          <w:p w14:paraId="23F672DB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GK rats</w:t>
            </w:r>
          </w:p>
        </w:tc>
        <w:tc>
          <w:tcPr>
            <w:tcW w:w="1950" w:type="dxa"/>
            <w:vAlign w:val="center"/>
          </w:tcPr>
          <w:p w14:paraId="40A0EF56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HOMA-IR ↓</w:t>
            </w:r>
          </w:p>
        </w:tc>
        <w:tc>
          <w:tcPr>
            <w:tcW w:w="3686" w:type="dxa"/>
            <w:vAlign w:val="center"/>
          </w:tcPr>
          <w:p w14:paraId="790A7D6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SCFAs: acetic acid ↑, butyric acid ↑</w:t>
            </w:r>
          </w:p>
          <w:p w14:paraId="227A8781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Inflammation: IL-1β ↓, IL-6 ↓, IL-17 ↓, TNF-α ↓, </w:t>
            </w:r>
            <w:bookmarkStart w:id="13" w:name="_Hlk126674919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IFN-γ</w:t>
            </w:r>
            <w:bookmarkEnd w:id="13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↓, MCP-1 ↓</w:t>
            </w:r>
          </w:p>
          <w:p w14:paraId="51AD2FA9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Immune-related genes: </w:t>
            </w:r>
            <w:bookmarkStart w:id="14" w:name="_Hlk126674938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NF-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κB</w:t>
            </w:r>
            <w:bookmarkEnd w:id="14"/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↓</w:t>
            </w:r>
          </w:p>
        </w:tc>
        <w:tc>
          <w:tcPr>
            <w:tcW w:w="4252" w:type="dxa"/>
            <w:vAlign w:val="center"/>
          </w:tcPr>
          <w:p w14:paraId="7C0A5164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Alistipes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Butyricimonas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32E151DB" w14:textId="26DA5A0D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SCFA-producing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Faecalibacterium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Dorea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Clostridium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XIVa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2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Butyricicoccus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090E0106" w14:textId="469DD7BB" w:rsidR="000F5EBE" w:rsidRPr="002C23DE" w:rsidRDefault="00BB356D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(Xu et al., 2020)</w:t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>
                <w:fldData xml:space="preserve">PEVuZE5vdGU+PENpdGU+PEF1dGhvcj5YdTwvQXV0aG9yPjxZZWFyPjIwMjA8L1llYXI+PFJlY051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</w:fldData>
              </w:fldChar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instrText xml:space="preserve"> ADDIN EN.CITE </w:instrText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begin">
                <w:fldData xml:space="preserve">PEVuZE5vdGU+PENpdGU+PEF1dGhvcj5YdTwvQXV0aG9yPjxZZWFyPjIwMjA8L1llYXI+PFJlY051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</w:fldData>
              </w:fldChar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instrText xml:space="preserve"> ADDIN EN.CITE.DATA </w:instrText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</w:rPr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  <w:r w:rsidR="00000000" w:rsidRPr="002C23DE">
              <w:rPr>
                <w:rFonts w:ascii="Times New Roman" w:eastAsia="宋体" w:hAnsi="Times New Roman" w:cs="Times New Roman"/>
                <w:sz w:val="18"/>
                <w:szCs w:val="18"/>
              </w:rPr>
            </w:r>
            <w:r w:rsidR="00000000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separate"/>
            </w:r>
            <w:r w:rsidR="00F4341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754D0" w:rsidRPr="002C23DE" w14:paraId="51E46A40" w14:textId="77777777" w:rsidTr="002624A1">
        <w:trPr>
          <w:trHeight w:val="132"/>
        </w:trPr>
        <w:tc>
          <w:tcPr>
            <w:tcW w:w="2410" w:type="dxa"/>
            <w:vAlign w:val="center"/>
          </w:tcPr>
          <w:p w14:paraId="6593A667" w14:textId="3216AC95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15" w:name="OLE_LINK36"/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barbarum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L.</w:t>
            </w:r>
            <w:bookmarkEnd w:id="15"/>
            <w:r w:rsidR="005A0BA6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(</w:t>
            </w:r>
            <w:r w:rsidR="005A0BA6" w:rsidRPr="002C23DE">
              <w:rPr>
                <w:rFonts w:ascii="Times New Roman" w:hAnsi="Times New Roman" w:cs="Times New Roman"/>
                <w:sz w:val="18"/>
                <w:szCs w:val="18"/>
              </w:rPr>
              <w:t>Solanaceae</w:t>
            </w:r>
            <w:r w:rsidR="0009722C" w:rsidRPr="002C23D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5A0BA6" w:rsidRPr="002C23DE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A0BA6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Lycii</w:t>
            </w:r>
            <w:proofErr w:type="spellEnd"/>
            <w:r w:rsidR="005A0BA6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5A0BA6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leaves)</w:t>
            </w:r>
          </w:p>
        </w:tc>
        <w:tc>
          <w:tcPr>
            <w:tcW w:w="851" w:type="dxa"/>
            <w:vAlign w:val="center"/>
          </w:tcPr>
          <w:p w14:paraId="6C63A8B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Rats</w:t>
            </w:r>
          </w:p>
        </w:tc>
        <w:tc>
          <w:tcPr>
            <w:tcW w:w="1950" w:type="dxa"/>
            <w:vAlign w:val="center"/>
          </w:tcPr>
          <w:p w14:paraId="464C5284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TG ↓, LDL-C ↓, FFA ↓, ALT ↓, AST ↓, INS ↑</w:t>
            </w:r>
          </w:p>
        </w:tc>
        <w:tc>
          <w:tcPr>
            <w:tcW w:w="3686" w:type="dxa"/>
            <w:vAlign w:val="center"/>
          </w:tcPr>
          <w:p w14:paraId="79066A4A" w14:textId="00120F0A" w:rsidR="000F5EBE" w:rsidRPr="002C23DE" w:rsidRDefault="007771F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</w:t>
            </w:r>
            <w:r w:rsidR="000F5EBE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istidinal</w:t>
            </w:r>
            <w:proofErr w:type="spellEnd"/>
            <w:r w:rsidR="000F5EBE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L-allothreonine ↑</w:t>
            </w:r>
          </w:p>
        </w:tc>
        <w:tc>
          <w:tcPr>
            <w:tcW w:w="4252" w:type="dxa"/>
            <w:vAlign w:val="center"/>
          </w:tcPr>
          <w:p w14:paraId="06289F0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 ↓</w:t>
            </w:r>
          </w:p>
        </w:tc>
        <w:tc>
          <w:tcPr>
            <w:tcW w:w="1134" w:type="dxa"/>
            <w:vAlign w:val="center"/>
          </w:tcPr>
          <w:p w14:paraId="5F68C898" w14:textId="306A0A22" w:rsidR="000F5EBE" w:rsidRPr="002C23DE" w:rsidRDefault="00BB356D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(Zhao et al., 2020)</w:t>
            </w:r>
          </w:p>
        </w:tc>
      </w:tr>
      <w:tr w:rsidR="003754D0" w:rsidRPr="002C23DE" w14:paraId="0936BF9C" w14:textId="77777777" w:rsidTr="002624A1">
        <w:trPr>
          <w:trHeight w:val="77"/>
        </w:trPr>
        <w:tc>
          <w:tcPr>
            <w:tcW w:w="2410" w:type="dxa"/>
            <w:vAlign w:val="center"/>
          </w:tcPr>
          <w:p w14:paraId="4D0C3A3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Jiangtangjing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granules</w:t>
            </w:r>
          </w:p>
        </w:tc>
        <w:tc>
          <w:tcPr>
            <w:tcW w:w="851" w:type="dxa"/>
            <w:vAlign w:val="center"/>
          </w:tcPr>
          <w:p w14:paraId="69222AB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5ECDAD6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FBG ↓, HbA1c ↓, INS ↑</w:t>
            </w:r>
          </w:p>
        </w:tc>
        <w:tc>
          <w:tcPr>
            <w:tcW w:w="3686" w:type="dxa"/>
            <w:vAlign w:val="center"/>
          </w:tcPr>
          <w:p w14:paraId="1382637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GLP-1 ↑</w:t>
            </w:r>
          </w:p>
          <w:p w14:paraId="0C2DDF2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Signaling pathway: cAMP/PKA ↑</w:t>
            </w:r>
          </w:p>
        </w:tc>
        <w:tc>
          <w:tcPr>
            <w:tcW w:w="4252" w:type="dxa"/>
            <w:vAlign w:val="center"/>
          </w:tcPr>
          <w:p w14:paraId="56D6099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Phylum level: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6C3A074B" w14:textId="6F139516" w:rsidR="000F5EBE" w:rsidRPr="002C23DE" w:rsidRDefault="0045739E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(Sun et al., 2022b)</w:t>
            </w:r>
          </w:p>
        </w:tc>
      </w:tr>
      <w:tr w:rsidR="003754D0" w:rsidRPr="002C23DE" w14:paraId="6AEE30E8" w14:textId="77777777" w:rsidTr="002624A1">
        <w:trPr>
          <w:trHeight w:val="354"/>
        </w:trPr>
        <w:tc>
          <w:tcPr>
            <w:tcW w:w="2410" w:type="dxa"/>
            <w:vAlign w:val="center"/>
          </w:tcPr>
          <w:p w14:paraId="7C2FE6F0" w14:textId="4D362223" w:rsidR="000F5EBE" w:rsidRPr="002C23DE" w:rsidRDefault="005A0BA6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baicalensis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Georgi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(Labiatae;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Scutellariae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54BB6FC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35BD445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BW ↓, FBG ↓, TC ↓, TG ↓, LDL-C ↓, HDL-C ↓, INS ↓, HOMA-IR ↓</w:t>
            </w:r>
          </w:p>
        </w:tc>
        <w:tc>
          <w:tcPr>
            <w:tcW w:w="3686" w:type="dxa"/>
            <w:vAlign w:val="center"/>
          </w:tcPr>
          <w:p w14:paraId="38F2DBC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BA receptors: </w:t>
            </w:r>
            <w:bookmarkStart w:id="16" w:name="_Hlk126675029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CYP7A1</w:t>
            </w:r>
            <w:bookmarkEnd w:id="16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FXR ↓</w:t>
            </w:r>
          </w:p>
          <w:p w14:paraId="0CF17746" w14:textId="0D399F75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BAs: DCA ↓, </w:t>
            </w:r>
            <w:bookmarkStart w:id="17" w:name="_Hlk126675093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LCA ↓, GDCA ↓, GLCA ↓, GUDCA ↓, </w:t>
            </w:r>
            <w:bookmarkStart w:id="18" w:name="OLE_LINK45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TLCA</w:t>
            </w:r>
            <w:bookmarkEnd w:id="17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bookmarkEnd w:id="18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4252" w:type="dxa"/>
            <w:vAlign w:val="center"/>
          </w:tcPr>
          <w:p w14:paraId="267974E6" w14:textId="41AD59DC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Faecalibaculum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1C866570" w14:textId="5D4B6BEB" w:rsidR="000F5EBE" w:rsidRPr="002C23DE" w:rsidRDefault="00F6710C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(Zhao et al., 2021a)</w:t>
            </w:r>
          </w:p>
        </w:tc>
      </w:tr>
      <w:tr w:rsidR="003754D0" w:rsidRPr="002C23DE" w14:paraId="04E93A5D" w14:textId="77777777" w:rsidTr="002624A1">
        <w:tc>
          <w:tcPr>
            <w:tcW w:w="2410" w:type="dxa"/>
            <w:vAlign w:val="center"/>
          </w:tcPr>
          <w:p w14:paraId="56A2978F" w14:textId="44B93F60" w:rsidR="000F5EBE" w:rsidRPr="002C23DE" w:rsidRDefault="005A0BA6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 xml:space="preserve">Ganoderma lucidum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(Leyss.ex Fr.) Karst.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Polyporaceae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Ganoderma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369D247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458BAE36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TC ↓, TG ↓, HDL-C ↑, INS1 ↑, INS2 ↑</w:t>
            </w:r>
          </w:p>
        </w:tc>
        <w:tc>
          <w:tcPr>
            <w:tcW w:w="3686" w:type="dxa"/>
            <w:vAlign w:val="center"/>
          </w:tcPr>
          <w:p w14:paraId="1AA7191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1. Glycogen synthesis:</w:t>
            </w:r>
            <w:bookmarkStart w:id="19" w:name="_Hlk126675130"/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GYG1 </w:t>
            </w:r>
            <w:bookmarkEnd w:id="19"/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↑, </w:t>
            </w:r>
            <w:bookmarkStart w:id="20" w:name="_Hlk126675140"/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G6PC</w:t>
            </w:r>
            <w:bookmarkEnd w:id="20"/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17799E0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Lipid metabolism: ACC ↓, Fads1 ↓</w:t>
            </w:r>
          </w:p>
        </w:tc>
        <w:tc>
          <w:tcPr>
            <w:tcW w:w="4252" w:type="dxa"/>
            <w:vAlign w:val="center"/>
          </w:tcPr>
          <w:p w14:paraId="2FAF7DBB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Proteobacteria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7A7741F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4C2A115F" w14:textId="31780B2F" w:rsidR="000F5EBE" w:rsidRPr="002C23DE" w:rsidRDefault="000A7EB3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(Jiang et al., 2021b)</w:t>
            </w:r>
          </w:p>
        </w:tc>
      </w:tr>
      <w:tr w:rsidR="003754D0" w:rsidRPr="002C23DE" w14:paraId="09FCEAB9" w14:textId="77777777" w:rsidTr="002624A1">
        <w:tc>
          <w:tcPr>
            <w:tcW w:w="2410" w:type="dxa"/>
            <w:vAlign w:val="center"/>
          </w:tcPr>
          <w:p w14:paraId="38D83DA9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Linggui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Zhugan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851" w:type="dxa"/>
            <w:vAlign w:val="center"/>
          </w:tcPr>
          <w:p w14:paraId="5AC24407" w14:textId="3190DD1F" w:rsidR="000F5EBE" w:rsidRPr="002C23DE" w:rsidRDefault="0031621B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0" w:type="dxa"/>
            <w:vAlign w:val="center"/>
          </w:tcPr>
          <w:p w14:paraId="69B8A3E5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HbA1c ↓, HOMA-IR ↓, TC ↓, TG ↓, LDL-C ↓, FFA ↓</w:t>
            </w:r>
          </w:p>
        </w:tc>
        <w:tc>
          <w:tcPr>
            <w:tcW w:w="3686" w:type="dxa"/>
            <w:vAlign w:val="center"/>
          </w:tcPr>
          <w:p w14:paraId="6B7482D9" w14:textId="6935CB89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GLP-1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</w:t>
            </w:r>
            <w:r w:rsidR="003F20FA" w:rsidRPr="002C23DE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YY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4252" w:type="dxa"/>
            <w:vAlign w:val="center"/>
          </w:tcPr>
          <w:p w14:paraId="6FCCA5EE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19069945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2D329EA5" w14:textId="6551EABB" w:rsidR="000F5EBE" w:rsidRPr="002C23DE" w:rsidRDefault="009D52F0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(Wu et al., 2019)</w:t>
            </w:r>
          </w:p>
        </w:tc>
      </w:tr>
      <w:tr w:rsidR="003754D0" w:rsidRPr="002C23DE" w14:paraId="5CA159BB" w14:textId="77777777" w:rsidTr="002624A1">
        <w:trPr>
          <w:trHeight w:val="77"/>
        </w:trPr>
        <w:tc>
          <w:tcPr>
            <w:tcW w:w="2410" w:type="dxa"/>
            <w:vAlign w:val="center"/>
          </w:tcPr>
          <w:p w14:paraId="15EDB3A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Shenlian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851" w:type="dxa"/>
            <w:vAlign w:val="center"/>
          </w:tcPr>
          <w:p w14:paraId="5B112C7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C57BL/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KsJ-db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mice</w:t>
            </w:r>
          </w:p>
        </w:tc>
        <w:tc>
          <w:tcPr>
            <w:tcW w:w="1950" w:type="dxa"/>
            <w:vAlign w:val="center"/>
          </w:tcPr>
          <w:p w14:paraId="3CE47AB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BW ↓, FBG ↓</w:t>
            </w:r>
          </w:p>
        </w:tc>
        <w:tc>
          <w:tcPr>
            <w:tcW w:w="3686" w:type="dxa"/>
            <w:vAlign w:val="center"/>
          </w:tcPr>
          <w:p w14:paraId="2443DCD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Lipopolysaccharide biosynthesis ↓</w:t>
            </w:r>
          </w:p>
          <w:p w14:paraId="5A7C570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</w:t>
            </w:r>
            <w:bookmarkStart w:id="21" w:name="OLE_LINK11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bookmarkEnd w:id="21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Insulin generation ↑</w:t>
            </w:r>
          </w:p>
        </w:tc>
        <w:tc>
          <w:tcPr>
            <w:tcW w:w="4252" w:type="dxa"/>
            <w:vAlign w:val="center"/>
          </w:tcPr>
          <w:p w14:paraId="6F23C4D1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Phylum level: </w:t>
            </w:r>
            <w:bookmarkStart w:id="22" w:name="OLE_LINK29"/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Epsilonbacteraeot</w:t>
            </w:r>
            <w:bookmarkStart w:id="23" w:name="OLE_LINK6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</w:t>
            </w:r>
            <w:bookmarkEnd w:id="23"/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bookmarkEnd w:id="22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  <w:bookmarkStart w:id="24" w:name="OLE_LINK4"/>
          </w:p>
          <w:p w14:paraId="4A4269E1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Rikenellaceae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Helicobacteraceae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bookmarkEnd w:id="24"/>
          <w:p w14:paraId="70E4C290" w14:textId="1DE19528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Specie</w:t>
            </w:r>
            <w:r w:rsidR="00F4741D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level: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Bacteroides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caecimuris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acidifaciens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130908C0" w14:textId="12A6EDEA" w:rsidR="000F5EBE" w:rsidRPr="002C23DE" w:rsidRDefault="00EA1FEC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(Sun et al., 2022a)</w:t>
            </w:r>
          </w:p>
        </w:tc>
      </w:tr>
      <w:tr w:rsidR="003754D0" w:rsidRPr="002C23DE" w14:paraId="36B8CB02" w14:textId="77777777" w:rsidTr="002624A1">
        <w:trPr>
          <w:trHeight w:val="448"/>
        </w:trPr>
        <w:tc>
          <w:tcPr>
            <w:tcW w:w="2410" w:type="dxa"/>
            <w:vAlign w:val="center"/>
          </w:tcPr>
          <w:p w14:paraId="4E165859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Liuwi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Dihuang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pills</w:t>
            </w:r>
          </w:p>
        </w:tc>
        <w:tc>
          <w:tcPr>
            <w:tcW w:w="851" w:type="dxa"/>
            <w:vAlign w:val="center"/>
          </w:tcPr>
          <w:p w14:paraId="4A481D75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GK rats</w:t>
            </w:r>
          </w:p>
        </w:tc>
        <w:tc>
          <w:tcPr>
            <w:tcW w:w="1950" w:type="dxa"/>
            <w:vAlign w:val="center"/>
          </w:tcPr>
          <w:p w14:paraId="4B9EE426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INS ↓</w:t>
            </w:r>
          </w:p>
        </w:tc>
        <w:tc>
          <w:tcPr>
            <w:tcW w:w="3686" w:type="dxa"/>
            <w:vAlign w:val="center"/>
          </w:tcPr>
          <w:p w14:paraId="29A36D0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SCFAs: acetic acid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propionic acid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butyric acid ↑</w:t>
            </w:r>
          </w:p>
          <w:p w14:paraId="7D9B9776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Signaling pathway: </w:t>
            </w:r>
            <w:bookmarkStart w:id="25" w:name="_Hlk126675215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GPR43/41</w:t>
            </w:r>
            <w:bookmarkEnd w:id="25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GLP-1 ↑</w:t>
            </w:r>
          </w:p>
        </w:tc>
        <w:tc>
          <w:tcPr>
            <w:tcW w:w="4252" w:type="dxa"/>
            <w:vAlign w:val="center"/>
          </w:tcPr>
          <w:p w14:paraId="550E80D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Proteobacteria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2872161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Faexalibacterium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3BC75E75" w14:textId="21BD6204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SCFA-producing bacteria: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6A7F7502" w14:textId="2901E5A7" w:rsidR="000F5EBE" w:rsidRPr="002C23DE" w:rsidRDefault="000C2243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(Yi et al., 2022)</w:t>
            </w:r>
          </w:p>
        </w:tc>
      </w:tr>
      <w:tr w:rsidR="003754D0" w:rsidRPr="002C23DE" w14:paraId="73DE0B58" w14:textId="77777777" w:rsidTr="002624A1">
        <w:trPr>
          <w:trHeight w:val="747"/>
        </w:trPr>
        <w:tc>
          <w:tcPr>
            <w:tcW w:w="2410" w:type="dxa"/>
            <w:vAlign w:val="center"/>
          </w:tcPr>
          <w:p w14:paraId="3ACED101" w14:textId="41EB6C3A" w:rsidR="000F5EBE" w:rsidRPr="002C23DE" w:rsidRDefault="00983690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 xml:space="preserve">Berberis kansuensis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C.K.Schneid.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(Berberidaceae;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 xml:space="preserve"> Berberis cortex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)</w:t>
            </w:r>
          </w:p>
        </w:tc>
        <w:tc>
          <w:tcPr>
            <w:tcW w:w="851" w:type="dxa"/>
            <w:vAlign w:val="center"/>
          </w:tcPr>
          <w:p w14:paraId="2B34F95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Wistar rats</w:t>
            </w:r>
          </w:p>
        </w:tc>
        <w:tc>
          <w:tcPr>
            <w:tcW w:w="1950" w:type="dxa"/>
            <w:vAlign w:val="center"/>
          </w:tcPr>
          <w:p w14:paraId="2A4E609D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BW ↓, FBG ↓, GSP ↓, HOMA-IR ↓, ISI ↑</w:t>
            </w:r>
          </w:p>
        </w:tc>
        <w:tc>
          <w:tcPr>
            <w:tcW w:w="3686" w:type="dxa"/>
            <w:vAlign w:val="center"/>
          </w:tcPr>
          <w:p w14:paraId="1BDD30FE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Inflammation: TNF-α ↓, IL-1β ↓, IL-6 ↓, LPS ↓</w:t>
            </w:r>
          </w:p>
        </w:tc>
        <w:tc>
          <w:tcPr>
            <w:tcW w:w="4252" w:type="dxa"/>
            <w:vAlign w:val="center"/>
          </w:tcPr>
          <w:p w14:paraId="0FAD3E7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Proteobacteria ↓, F/B ↓</w:t>
            </w:r>
          </w:p>
          <w:p w14:paraId="04422BE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auvreauii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Group ↓,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Escherichia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-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Shigella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↓,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Enterococcus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799C14FC" w14:textId="48D4019F" w:rsidR="000F5EBE" w:rsidRPr="002C23DE" w:rsidRDefault="00621E56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(Xu et al., 2021)</w:t>
            </w:r>
          </w:p>
        </w:tc>
      </w:tr>
      <w:tr w:rsidR="003754D0" w:rsidRPr="002C23DE" w14:paraId="7D15267C" w14:textId="77777777" w:rsidTr="002624A1">
        <w:trPr>
          <w:trHeight w:val="841"/>
        </w:trPr>
        <w:tc>
          <w:tcPr>
            <w:tcW w:w="2410" w:type="dxa"/>
            <w:vAlign w:val="center"/>
          </w:tcPr>
          <w:p w14:paraId="70581D52" w14:textId="4E50B7AF" w:rsidR="000F5EBE" w:rsidRPr="002C23DE" w:rsidRDefault="00983690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Plantago asiatica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(Plantaginaceae;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Plantaginis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semen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7F69B5D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Wistar rats</w:t>
            </w:r>
          </w:p>
        </w:tc>
        <w:tc>
          <w:tcPr>
            <w:tcW w:w="1950" w:type="dxa"/>
            <w:vAlign w:val="center"/>
          </w:tcPr>
          <w:p w14:paraId="1571FE6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GSP ↓, NEFA ↓, TC ↓, TG ↓, HDL-C ↓, MDA ↓, SOD ↑, T-AOC ↑</w:t>
            </w:r>
          </w:p>
        </w:tc>
        <w:tc>
          <w:tcPr>
            <w:tcW w:w="3686" w:type="dxa"/>
            <w:vAlign w:val="center"/>
          </w:tcPr>
          <w:p w14:paraId="513994A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SCAFs: acetic acid ↑, propionic acid ↑, butyric acid ↑</w:t>
            </w:r>
          </w:p>
        </w:tc>
        <w:tc>
          <w:tcPr>
            <w:tcW w:w="4252" w:type="dxa"/>
            <w:vAlign w:val="center"/>
          </w:tcPr>
          <w:p w14:paraId="29089F57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Species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Bacteroides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ovatus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Lactobacillus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fermentum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Prevotella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loescheii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4AD589D2" w14:textId="084F1552" w:rsidR="000F5EBE" w:rsidRPr="002C23DE" w:rsidRDefault="00B73C36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(Nie et al., 2019)</w:t>
            </w:r>
          </w:p>
        </w:tc>
      </w:tr>
      <w:tr w:rsidR="003754D0" w:rsidRPr="002C23DE" w14:paraId="196D2C11" w14:textId="77777777" w:rsidTr="002624A1">
        <w:trPr>
          <w:trHeight w:val="1125"/>
        </w:trPr>
        <w:tc>
          <w:tcPr>
            <w:tcW w:w="2410" w:type="dxa"/>
            <w:vAlign w:val="center"/>
          </w:tcPr>
          <w:p w14:paraId="5278DE72" w14:textId="5852976A" w:rsidR="000F5EBE" w:rsidRPr="002C23DE" w:rsidRDefault="00474581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lastRenderedPageBreak/>
              <w:t>Rheum palmatum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L.</w:t>
            </w:r>
            <w:r w:rsidR="00647BB1"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(Polygonaceae;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  <w:lang w:val="de-DE"/>
              </w:rPr>
              <w:t>Rhei radix et rhizoma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)</w:t>
            </w:r>
          </w:p>
        </w:tc>
        <w:tc>
          <w:tcPr>
            <w:tcW w:w="851" w:type="dxa"/>
            <w:vAlign w:val="center"/>
          </w:tcPr>
          <w:p w14:paraId="01FA90B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048D582E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GSP ↓, HOMA-IR ↓</w:t>
            </w:r>
          </w:p>
        </w:tc>
        <w:tc>
          <w:tcPr>
            <w:tcW w:w="3686" w:type="dxa"/>
            <w:vAlign w:val="center"/>
          </w:tcPr>
          <w:p w14:paraId="3D7C7E95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Gut barrier: ZO-1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</w:t>
            </w:r>
          </w:p>
          <w:p w14:paraId="6C10E87E" w14:textId="060AC3D2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Inflammation: LP</w:t>
            </w:r>
            <w:r w:rsidR="003F20FA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↓</w:t>
            </w:r>
          </w:p>
          <w:p w14:paraId="5FB41A8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Signaling pathway: GLP-1 ↑</w:t>
            </w:r>
          </w:p>
        </w:tc>
        <w:tc>
          <w:tcPr>
            <w:tcW w:w="4252" w:type="dxa"/>
            <w:vAlign w:val="center"/>
          </w:tcPr>
          <w:p w14:paraId="1B6B0836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7426BE8E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Desulfovibrio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0D693D9B" w14:textId="5CF1951F" w:rsidR="000F5EBE" w:rsidRPr="002C23DE" w:rsidRDefault="003F22FC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(Cui et al., 2019)</w:t>
            </w:r>
          </w:p>
        </w:tc>
      </w:tr>
      <w:tr w:rsidR="003754D0" w:rsidRPr="002C23DE" w14:paraId="52B76EEE" w14:textId="77777777" w:rsidTr="002624A1">
        <w:trPr>
          <w:trHeight w:val="405"/>
        </w:trPr>
        <w:tc>
          <w:tcPr>
            <w:tcW w:w="2410" w:type="dxa"/>
            <w:vAlign w:val="center"/>
          </w:tcPr>
          <w:p w14:paraId="19624EA4" w14:textId="7E98FE3D" w:rsidR="000F5EBE" w:rsidRPr="002C23DE" w:rsidRDefault="00474581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Sophora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flavescens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Ait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(Leguminosae;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Sophorae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flavescentis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6B6FAF1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0" w:type="dxa"/>
            <w:vAlign w:val="center"/>
          </w:tcPr>
          <w:p w14:paraId="369DB49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GSP ↓, TC ↓, TG ↓, LDL-C ↓, HDL-C ↑</w:t>
            </w:r>
          </w:p>
        </w:tc>
        <w:tc>
          <w:tcPr>
            <w:tcW w:w="3686" w:type="dxa"/>
            <w:vAlign w:val="center"/>
          </w:tcPr>
          <w:p w14:paraId="5B25E29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AAs: indole ↑, tyramine ↑ </w:t>
            </w:r>
          </w:p>
          <w:p w14:paraId="57729D9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BAs: CA ↓, DCA ↓, GCA ↓</w:t>
            </w:r>
          </w:p>
        </w:tc>
        <w:tc>
          <w:tcPr>
            <w:tcW w:w="4252" w:type="dxa"/>
            <w:vAlign w:val="center"/>
          </w:tcPr>
          <w:p w14:paraId="631552F2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Blautia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Phascolarctobacterium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Prevotella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Faecalibacterium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441BEF9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BA-producing bacteria: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7EC47B34" w14:textId="3AF2B827" w:rsidR="000F5EBE" w:rsidRPr="002C23DE" w:rsidRDefault="003F22FC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(Shao et al., 2020)</w:t>
            </w:r>
          </w:p>
        </w:tc>
      </w:tr>
      <w:tr w:rsidR="003754D0" w:rsidRPr="002C23DE" w14:paraId="0FDDF1B8" w14:textId="77777777" w:rsidTr="002624A1">
        <w:tc>
          <w:tcPr>
            <w:tcW w:w="2410" w:type="dxa"/>
            <w:vAlign w:val="center"/>
          </w:tcPr>
          <w:p w14:paraId="1DF93FC1" w14:textId="32EA0187" w:rsidR="000F5EBE" w:rsidRPr="002C23DE" w:rsidRDefault="00474581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Ophiopogon japonicus </w:t>
            </w:r>
            <w:r w:rsidR="00647BB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L.f</w:t>
            </w:r>
            <w:proofErr w:type="spellEnd"/>
            <w:r w:rsidR="00647BB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Ker-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Gawl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(Liliaceae;</w:t>
            </w:r>
            <w:r w:rsidR="008836C4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Ophiopogonis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7E0F83A2" w14:textId="55EBAEA0" w:rsidR="000F5EBE" w:rsidRPr="002C23DE" w:rsidRDefault="0031621B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0" w:type="dxa"/>
            <w:vAlign w:val="center"/>
          </w:tcPr>
          <w:p w14:paraId="3439EAB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HOMA-IR ↓</w:t>
            </w:r>
          </w:p>
        </w:tc>
        <w:tc>
          <w:tcPr>
            <w:tcW w:w="3686" w:type="dxa"/>
            <w:vAlign w:val="center"/>
          </w:tcPr>
          <w:p w14:paraId="2CEE5AE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SCFAs: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isobutyrate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acetate ↑, caprate ↑, butyrate ↑, propionate ↑, lactate ↑, valerate ↑</w:t>
            </w:r>
          </w:p>
        </w:tc>
        <w:tc>
          <w:tcPr>
            <w:tcW w:w="4252" w:type="dxa"/>
            <w:vAlign w:val="center"/>
          </w:tcPr>
          <w:p w14:paraId="4F22236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Proteobacteria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 Actinobacteria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6BB47424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Desulfovibrionaceae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04D8677E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Bifidobacterium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7D06FB27" w14:textId="0C8F8D9B" w:rsidR="000F5EBE" w:rsidRPr="002C23DE" w:rsidRDefault="003F22FC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(Wang et al., 2019a)</w:t>
            </w:r>
          </w:p>
        </w:tc>
      </w:tr>
      <w:tr w:rsidR="003754D0" w:rsidRPr="002C23DE" w14:paraId="1F61E963" w14:textId="77777777" w:rsidTr="002624A1">
        <w:trPr>
          <w:trHeight w:val="567"/>
        </w:trPr>
        <w:tc>
          <w:tcPr>
            <w:tcW w:w="2410" w:type="dxa"/>
            <w:vAlign w:val="center"/>
          </w:tcPr>
          <w:p w14:paraId="1402AECE" w14:textId="6B4E7F29" w:rsidR="000F5EBE" w:rsidRPr="002C23DE" w:rsidRDefault="008836C4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Cyclocarya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paliurus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Batalin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Iljinsk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(Juglandaceae;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Cylocaryae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paliuri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folium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45F8E1A3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Wistar rats</w:t>
            </w:r>
          </w:p>
        </w:tc>
        <w:tc>
          <w:tcPr>
            <w:tcW w:w="1950" w:type="dxa"/>
            <w:vAlign w:val="center"/>
          </w:tcPr>
          <w:p w14:paraId="77F50B05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HOMA-IR ↓</w:t>
            </w:r>
          </w:p>
        </w:tc>
        <w:tc>
          <w:tcPr>
            <w:tcW w:w="3686" w:type="dxa"/>
            <w:vAlign w:val="center"/>
          </w:tcPr>
          <w:p w14:paraId="0EB4B2BC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1.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Inflammation: IL-1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↓, IL-6 ↓, TNF-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453989C6" w14:textId="28A99804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</w:t>
            </w:r>
            <w:r w:rsidR="007771FE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eptin 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diponectin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GLP-1 ↑</w:t>
            </w:r>
          </w:p>
          <w:p w14:paraId="4B67429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SCFAs: acetic ↑, propionic ↑, butyric acids ↑</w:t>
            </w:r>
          </w:p>
        </w:tc>
        <w:tc>
          <w:tcPr>
            <w:tcW w:w="4252" w:type="dxa"/>
            <w:vAlign w:val="center"/>
          </w:tcPr>
          <w:p w14:paraId="5372E755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F/B ↓</w:t>
            </w:r>
          </w:p>
          <w:p w14:paraId="7A219C77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NK4A136 group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UCG 001 ↓</w:t>
            </w:r>
          </w:p>
        </w:tc>
        <w:tc>
          <w:tcPr>
            <w:tcW w:w="1134" w:type="dxa"/>
            <w:vAlign w:val="center"/>
          </w:tcPr>
          <w:p w14:paraId="767C7358" w14:textId="678E546A" w:rsidR="000F5EBE" w:rsidRPr="002C23DE" w:rsidRDefault="00672946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(Li et al., 2021d)</w:t>
            </w:r>
          </w:p>
        </w:tc>
      </w:tr>
      <w:tr w:rsidR="003754D0" w:rsidRPr="002C23DE" w14:paraId="5DCAD938" w14:textId="77777777" w:rsidTr="002624A1">
        <w:tc>
          <w:tcPr>
            <w:tcW w:w="2410" w:type="dxa"/>
            <w:vAlign w:val="center"/>
          </w:tcPr>
          <w:p w14:paraId="5075DE69" w14:textId="23AE711D" w:rsidR="000F5EBE" w:rsidRPr="002C23DE" w:rsidRDefault="008868AF" w:rsidP="005268B9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Sargassum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fusiforme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47BB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Harv.</w:t>
            </w:r>
            <w:r w:rsidR="00647BB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Setch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Sargassaceae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Sargassum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14:paraId="54E2340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ICR mice</w:t>
            </w:r>
          </w:p>
        </w:tc>
        <w:tc>
          <w:tcPr>
            <w:tcW w:w="1950" w:type="dxa"/>
            <w:vAlign w:val="center"/>
          </w:tcPr>
          <w:p w14:paraId="04F351EE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FBG ↓, MDA ↓,</w:t>
            </w:r>
            <w:r w:rsidRPr="002C23DE">
              <w:rPr>
                <w:rFonts w:ascii="Times New Roman" w:eastAsia="微软雅黑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IPGTT ↓, TC ↓, TG ↓, LDL-C ↓, HDL-C ↑, CAT ↑, SOD ↑</w:t>
            </w:r>
          </w:p>
        </w:tc>
        <w:tc>
          <w:tcPr>
            <w:tcW w:w="3686" w:type="dxa"/>
            <w:vAlign w:val="center"/>
          </w:tcPr>
          <w:p w14:paraId="059AD954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AAs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: L-valine</w:t>
            </w:r>
            <w:bookmarkStart w:id="26" w:name="OLE_LINK1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↓</w:t>
            </w:r>
            <w:bookmarkEnd w:id="26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, L-isoleucine ↓, aromatic amino acids ↓, L-tyrosine ↑, L-phenylalanine ↑</w:t>
            </w:r>
          </w:p>
        </w:tc>
        <w:tc>
          <w:tcPr>
            <w:tcW w:w="4252" w:type="dxa"/>
            <w:vAlign w:val="center"/>
          </w:tcPr>
          <w:p w14:paraId="20901208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Romboutsia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Anaerotruncus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Lachnoclostridium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Bifidobacterium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52107E51" w14:textId="7A383A30" w:rsidR="000F5EBE" w:rsidRPr="002C23DE" w:rsidRDefault="00E33567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(Wu et al., 2021b)</w:t>
            </w:r>
          </w:p>
        </w:tc>
      </w:tr>
      <w:tr w:rsidR="008F0855" w:rsidRPr="002C23DE" w14:paraId="4A763E48" w14:textId="77777777" w:rsidTr="002624A1">
        <w:tc>
          <w:tcPr>
            <w:tcW w:w="2410" w:type="dxa"/>
            <w:vAlign w:val="center"/>
          </w:tcPr>
          <w:p w14:paraId="5E26F7F1" w14:textId="1AA6776E" w:rsidR="008F0855" w:rsidRPr="002C23DE" w:rsidRDefault="008F0855" w:rsidP="008F0855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/>
                <w:sz w:val="18"/>
                <w:szCs w:val="18"/>
              </w:rPr>
              <w:t>Qijian</w:t>
            </w:r>
            <w:proofErr w:type="spellEnd"/>
            <w:r w:rsidRPr="002C23DE">
              <w:rPr>
                <w:rFonts w:ascii="Times New Roman" w:eastAsia="宋体" w:hAnsi="Times New Roman"/>
                <w:sz w:val="18"/>
                <w:szCs w:val="18"/>
              </w:rPr>
              <w:t xml:space="preserve"> mixture</w:t>
            </w:r>
          </w:p>
        </w:tc>
        <w:tc>
          <w:tcPr>
            <w:tcW w:w="851" w:type="dxa"/>
            <w:vAlign w:val="center"/>
          </w:tcPr>
          <w:p w14:paraId="11139FEF" w14:textId="77777777" w:rsidR="008F0855" w:rsidRPr="002C23DE" w:rsidRDefault="008F0855" w:rsidP="008F0855">
            <w:pPr>
              <w:jc w:val="left"/>
              <w:rPr>
                <w:rFonts w:ascii="Times New Roman" w:eastAsia="宋体" w:hAnsi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/>
                <w:sz w:val="18"/>
                <w:szCs w:val="18"/>
              </w:rPr>
              <w:t xml:space="preserve">Male </w:t>
            </w:r>
            <w:proofErr w:type="spellStart"/>
            <w:r w:rsidRPr="002C23DE">
              <w:rPr>
                <w:rFonts w:ascii="Times New Roman" w:eastAsia="宋体" w:hAnsi="Times New Roman"/>
                <w:sz w:val="18"/>
                <w:szCs w:val="18"/>
              </w:rPr>
              <w:t>KKay</w:t>
            </w:r>
            <w:proofErr w:type="spellEnd"/>
          </w:p>
          <w:p w14:paraId="1802C978" w14:textId="38EB3EE9" w:rsidR="008F0855" w:rsidRPr="002C23DE" w:rsidRDefault="008F0855" w:rsidP="008F085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/>
                <w:sz w:val="18"/>
                <w:szCs w:val="18"/>
              </w:rPr>
              <w:t>mice</w:t>
            </w:r>
          </w:p>
        </w:tc>
        <w:tc>
          <w:tcPr>
            <w:tcW w:w="1950" w:type="dxa"/>
            <w:vAlign w:val="center"/>
          </w:tcPr>
          <w:p w14:paraId="3DF7D02B" w14:textId="5ECE52A7" w:rsidR="008F0855" w:rsidRPr="002C23DE" w:rsidRDefault="008F0855" w:rsidP="008F085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FBG ↓, TC ↓, INS ↑</w:t>
            </w:r>
          </w:p>
        </w:tc>
        <w:tc>
          <w:tcPr>
            <w:tcW w:w="3686" w:type="dxa"/>
            <w:vAlign w:val="center"/>
          </w:tcPr>
          <w:p w14:paraId="66F9D7B6" w14:textId="63465D49" w:rsidR="008F0855" w:rsidRPr="002C23DE" w:rsidRDefault="008F0855" w:rsidP="008F0855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 w:hint="eastAsia"/>
                <w:sz w:val="18"/>
                <w:szCs w:val="18"/>
              </w:rPr>
              <w:t>-</w:t>
            </w:r>
          </w:p>
        </w:tc>
        <w:tc>
          <w:tcPr>
            <w:tcW w:w="4252" w:type="dxa"/>
            <w:vAlign w:val="center"/>
          </w:tcPr>
          <w:p w14:paraId="3051A160" w14:textId="77777777" w:rsidR="008F0855" w:rsidRPr="002C23DE" w:rsidRDefault="008F0855" w:rsidP="008F085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7E6F2A0A" w14:textId="0A23271F" w:rsidR="00874766" w:rsidRPr="002C23DE" w:rsidRDefault="00874766" w:rsidP="008F085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19D55602" w14:textId="789CB125" w:rsidR="008F0855" w:rsidRPr="002C23DE" w:rsidRDefault="00874766" w:rsidP="008F0855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</w:t>
            </w:r>
            <w:r w:rsidR="008F085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Genus level:</w:t>
            </w:r>
            <w:r w:rsidR="008F0855" w:rsidRPr="002C23DE">
              <w:rPr>
                <w:rFonts w:ascii="Times New Roman" w:eastAsia="宋体" w:hAnsi="Times New Roman" w:cs="Times New Roman" w:hint="eastAsia"/>
                <w:sz w:val="18"/>
                <w:szCs w:val="18"/>
              </w:rPr>
              <w:t xml:space="preserve"> </w:t>
            </w:r>
            <w:proofErr w:type="spellStart"/>
            <w:r w:rsidR="008F0855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="008F085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NK4A136, </w:t>
            </w:r>
            <w:proofErr w:type="spellStart"/>
            <w:r w:rsidR="008F0855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Alistipes</w:t>
            </w:r>
            <w:proofErr w:type="spellEnd"/>
            <w:r w:rsidR="008F085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, </w:t>
            </w:r>
            <w:r w:rsidR="008F0855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Parabacteroides </w:t>
            </w:r>
            <w:r w:rsidR="008F085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28514BFE" w14:textId="3C554FEA" w:rsidR="008F0855" w:rsidRPr="002C23DE" w:rsidRDefault="008F0855" w:rsidP="008F085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(Gao et al.</w:t>
            </w:r>
            <w:r w:rsidRPr="002C23DE">
              <w:rPr>
                <w:rFonts w:ascii="Times New Roman" w:eastAsia="宋体" w:hAnsi="Times New Roman" w:cs="Times New Roman" w:hint="eastAsia"/>
                <w:sz w:val="18"/>
                <w:szCs w:val="18"/>
                <w:lang w:val="de-DE"/>
              </w:rPr>
              <w:t>,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2018)</w:t>
            </w:r>
          </w:p>
        </w:tc>
      </w:tr>
    </w:tbl>
    <w:p w14:paraId="4DC3A745" w14:textId="63874C06" w:rsidR="00AD0C02" w:rsidRPr="002C23DE" w:rsidRDefault="00811183" w:rsidP="000541B9">
      <w:pPr>
        <w:rPr>
          <w:rFonts w:ascii="Times New Roman" w:hAnsi="Times New Roman" w:cs="Times New Roman"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Abbreviations: </w:t>
      </w:r>
      <w:r w:rsidRPr="002C23DE">
        <w:rPr>
          <w:rFonts w:ascii="Times New Roman" w:hAnsi="Times New Roman" w:cs="Times New Roman"/>
          <w:sz w:val="18"/>
          <w:szCs w:val="18"/>
        </w:rPr>
        <w:t xml:space="preserve">TG, triglyceride; TC, total cholesterol; LDL-C, low-density lipoprotein cholesterol; FFA, free fatty acid; HOMA-IR, homeostasis assessment of insulin resistance; HDL-C, high-density lipoprotein cholesterol; HOMA-ISI, homeostasis assessment of insulin sensitivity index; FBG,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fasting blood glucose;</w:t>
      </w:r>
      <w:r w:rsidRPr="002C23DE">
        <w:rPr>
          <w:rFonts w:ascii="Times New Roman" w:hAnsi="Times New Roman" w:cs="Times New Roman"/>
          <w:sz w:val="18"/>
          <w:szCs w:val="18"/>
        </w:rPr>
        <w:t xml:space="preserve"> FINS, fasting insulin;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HbAlc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, glycosylated hemoglobin; INS,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insulin;</w:t>
      </w:r>
      <w:r w:rsidRPr="002C23DE">
        <w:rPr>
          <w:rFonts w:ascii="Times New Roman" w:hAnsi="Times New Roman" w:cs="Times New Roman"/>
          <w:sz w:val="18"/>
          <w:szCs w:val="18"/>
        </w:rPr>
        <w:t xml:space="preserve"> ALT, alanine aminotransferase; AST, aspartate aminotransferase; BW, body weight; GSP, glycated serum protein; ISI,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insulin sensitivity index;</w:t>
      </w:r>
      <w:r w:rsidRPr="002C23DE">
        <w:rPr>
          <w:rFonts w:ascii="Times New Roman" w:hAnsi="Times New Roman" w:cs="Times New Roman"/>
          <w:sz w:val="18"/>
          <w:szCs w:val="18"/>
        </w:rPr>
        <w:t xml:space="preserve"> NEFA,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non esterified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fatty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MDA, malondialdehyde; SOD, superoxide dismutase; T-AOC,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total antioxidant capacity;</w:t>
      </w:r>
      <w:r w:rsidRPr="002C23DE">
        <w:rPr>
          <w:rFonts w:ascii="Times New Roman" w:hAnsi="Times New Roman" w:cs="Times New Roman"/>
          <w:sz w:val="18"/>
          <w:szCs w:val="18"/>
        </w:rPr>
        <w:t xml:space="preserve"> IPGTT,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intraperitoneal glucose tolerance test;</w:t>
      </w:r>
      <w:r w:rsidRPr="002C23DE">
        <w:rPr>
          <w:rFonts w:ascii="Times New Roman" w:hAnsi="Times New Roman" w:cs="Times New Roman"/>
          <w:sz w:val="18"/>
          <w:szCs w:val="18"/>
        </w:rPr>
        <w:t xml:space="preserve"> CAT,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catalase;</w:t>
      </w:r>
      <w:r w:rsidRPr="002C23DE">
        <w:rPr>
          <w:rFonts w:ascii="Times New Roman" w:hAnsi="Times New Roman" w:cs="Times New Roman"/>
          <w:sz w:val="18"/>
          <w:szCs w:val="18"/>
        </w:rPr>
        <w:t xml:space="preserve"> IL, interleukin; TNF-α, tumor necrosis factor α; CRP, C reactive protein; AA,</w:t>
      </w:r>
      <w:r w:rsidRPr="002C23DE">
        <w:rPr>
          <w:rFonts w:ascii="Times New Roman" w:hAnsi="Times New Roman" w:cs="Times New Roman"/>
          <w:sz w:val="15"/>
          <w:szCs w:val="16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</w:rPr>
        <w:t xml:space="preserve">amino acid; BA, bile acid; SCFA, short-chain fatty acid; DCA, </w:t>
      </w:r>
      <w:r w:rsidRPr="002C23DE">
        <w:rPr>
          <w:rFonts w:ascii="Times New Roman" w:eastAsia="宋体" w:hAnsi="Times New Roman" w:cs="Times New Roman"/>
          <w:sz w:val="18"/>
          <w:szCs w:val="18"/>
        </w:rPr>
        <w:t>deoxycholic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CA, </w:t>
      </w:r>
      <w:r w:rsidRPr="002C23DE">
        <w:rPr>
          <w:rFonts w:ascii="Times New Roman" w:eastAsia="宋体" w:hAnsi="Times New Roman" w:cs="Times New Roman"/>
          <w:sz w:val="18"/>
          <w:szCs w:val="18"/>
        </w:rPr>
        <w:t>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TUDCA,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tauroursodeoxycholic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GCA,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glycocholic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TCA, </w:t>
      </w:r>
      <w:r w:rsidRPr="002C23DE">
        <w:rPr>
          <w:rFonts w:ascii="Times New Roman" w:eastAsia="宋体" w:hAnsi="Times New Roman" w:cs="Times New Roman"/>
          <w:sz w:val="18"/>
          <w:szCs w:val="18"/>
        </w:rPr>
        <w:t>taurocholic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FXR,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farnesoid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X receptor; TGR5,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takeda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G protein-coupled receptor 5; CDCA, </w:t>
      </w:r>
      <w:r w:rsidRPr="002C23DE">
        <w:rPr>
          <w:rFonts w:ascii="Times New Roman" w:eastAsia="宋体" w:hAnsi="Times New Roman" w:cs="Times New Roman"/>
          <w:sz w:val="18"/>
          <w:szCs w:val="18"/>
        </w:rPr>
        <w:t>chenodeoxycholic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TCDCA,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taurochenodeoxycholic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GCDCA,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glycoursodeoxycholic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LPS, lipopolysaccharide; MyD88, myeloid differentiation primary response gene 88; CTSK, cathepsin K; TLR, toll-like receptor; ZO-1,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zonulaoccludens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1; IFN,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interferon;</w:t>
      </w:r>
      <w:r w:rsidRPr="002C23DE">
        <w:rPr>
          <w:rFonts w:ascii="Times New Roman" w:hAnsi="Times New Roman" w:cs="Times New Roman"/>
          <w:sz w:val="18"/>
          <w:szCs w:val="18"/>
        </w:rPr>
        <w:t xml:space="preserve"> MCP-1, monocyte chemoattractant protein 1; NF-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κB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, </w:t>
      </w:r>
      <w:r w:rsidRPr="002C23DE">
        <w:rPr>
          <w:rFonts w:ascii="Times New Roman" w:eastAsia="宋体" w:hAnsi="Times New Roman" w:cs="Times New Roman"/>
          <w:sz w:val="18"/>
          <w:szCs w:val="18"/>
        </w:rPr>
        <w:t>nuclear factor kappa B;</w:t>
      </w:r>
      <w:r w:rsidRPr="002C23DE">
        <w:rPr>
          <w:rFonts w:ascii="Times New Roman" w:hAnsi="Times New Roman" w:cs="Times New Roman"/>
          <w:sz w:val="18"/>
          <w:szCs w:val="18"/>
        </w:rPr>
        <w:t xml:space="preserve"> GLP-1, glucagon-like peptide-1; cAMP,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cyclic adenosine monophosphate;</w:t>
      </w:r>
      <w:r w:rsidRPr="002C23DE">
        <w:rPr>
          <w:rFonts w:ascii="Times New Roman" w:hAnsi="Times New Roman" w:cs="Times New Roman"/>
          <w:sz w:val="18"/>
          <w:szCs w:val="18"/>
        </w:rPr>
        <w:t xml:space="preserve"> PKA,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protein kinase A;</w:t>
      </w:r>
      <w:r w:rsidRPr="002C23DE">
        <w:rPr>
          <w:rFonts w:ascii="Times New Roman" w:hAnsi="Times New Roman" w:cs="Times New Roman"/>
          <w:sz w:val="18"/>
          <w:szCs w:val="18"/>
        </w:rPr>
        <w:t xml:space="preserve"> CYP7A1, cholesterol 7α-hydroxylase; LCA,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lithocholic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GDCA,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glycodeoxycholic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acid; GLCA,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glycolithocholate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acid; GUDCA,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glycoursodeoxycholic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acid; TLCA, Taurolithocholic acid; GYG1, glycogenin‐1; G6PC, glucose‐6‐phosphatase‐α; ACC, acetyl-CoA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carboxylse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; Fads, fatty acyl desaturases; PYY, </w:t>
      </w:r>
      <w:r w:rsidRPr="002C23DE">
        <w:rPr>
          <w:rFonts w:ascii="Times New Roman" w:hAnsi="Times New Roman" w:cs="Times New Roman"/>
          <w:kern w:val="0"/>
          <w:sz w:val="18"/>
          <w:szCs w:val="18"/>
        </w:rPr>
        <w:t>peptide YY;</w:t>
      </w:r>
      <w:r w:rsidRPr="002C23DE">
        <w:rPr>
          <w:rFonts w:ascii="Times New Roman" w:hAnsi="Times New Roman" w:cs="Times New Roman"/>
          <w:sz w:val="18"/>
          <w:szCs w:val="18"/>
        </w:rPr>
        <w:t xml:space="preserve"> GPR, G protein-coupled receptor.</w:t>
      </w:r>
    </w:p>
    <w:p w14:paraId="587C7186" w14:textId="391BF85F" w:rsidR="00700EF1" w:rsidRPr="002C23DE" w:rsidRDefault="00700EF1" w:rsidP="000541B9">
      <w:pPr>
        <w:rPr>
          <w:rFonts w:ascii="Times New Roman" w:hAnsi="Times New Roman" w:cs="Times New Roman"/>
          <w:sz w:val="18"/>
          <w:szCs w:val="18"/>
        </w:rPr>
      </w:pPr>
    </w:p>
    <w:p w14:paraId="0114346D" w14:textId="7F2BD9E3" w:rsidR="00700EF1" w:rsidRPr="002C23DE" w:rsidRDefault="00700EF1" w:rsidP="000541B9">
      <w:pPr>
        <w:rPr>
          <w:rFonts w:ascii="Times New Roman" w:hAnsi="Times New Roman" w:cs="Times New Roman"/>
          <w:sz w:val="18"/>
          <w:szCs w:val="18"/>
        </w:rPr>
      </w:pPr>
    </w:p>
    <w:p w14:paraId="5052E4AF" w14:textId="171BDF53" w:rsidR="00700EF1" w:rsidRPr="002C23DE" w:rsidRDefault="00700EF1" w:rsidP="000541B9">
      <w:pPr>
        <w:rPr>
          <w:rFonts w:ascii="Times New Roman" w:hAnsi="Times New Roman" w:cs="Times New Roman"/>
          <w:sz w:val="18"/>
          <w:szCs w:val="18"/>
        </w:rPr>
      </w:pPr>
    </w:p>
    <w:p w14:paraId="23532D26" w14:textId="77777777" w:rsidR="00700EF1" w:rsidRPr="002C23DE" w:rsidRDefault="00700EF1" w:rsidP="000541B9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6891E035" w14:textId="51427A44" w:rsidR="000F5EBE" w:rsidRPr="002C23DE" w:rsidRDefault="000541B9" w:rsidP="005836A2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Supplementary </w:t>
      </w:r>
      <w:r w:rsidR="000F5EBE"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Table </w:t>
      </w:r>
      <w:r w:rsidR="00002146" w:rsidRPr="002C23DE">
        <w:rPr>
          <w:rFonts w:ascii="Times New Roman" w:hAnsi="Times New Roman" w:cs="Times New Roman"/>
          <w:b/>
          <w:bCs/>
          <w:sz w:val="18"/>
          <w:szCs w:val="18"/>
        </w:rPr>
        <w:t>S3</w:t>
      </w:r>
      <w:r w:rsidR="000F5EBE"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C23DE">
        <w:rPr>
          <w:rFonts w:ascii="Times New Roman" w:hAnsi="Times New Roman" w:cs="Times New Roman"/>
          <w:b/>
          <w:bCs/>
          <w:sz w:val="18"/>
          <w:szCs w:val="18"/>
        </w:rPr>
        <w:t>Effect of herbal medicine on gut microbiota and its potential mechanism in the treatment of o</w:t>
      </w:r>
      <w:r w:rsidR="000F5EBE" w:rsidRPr="002C23DE">
        <w:rPr>
          <w:rFonts w:ascii="Times New Roman" w:hAnsi="Times New Roman" w:cs="Times New Roman"/>
          <w:b/>
          <w:bCs/>
          <w:sz w:val="18"/>
          <w:szCs w:val="18"/>
        </w:rPr>
        <w:t>besity</w:t>
      </w:r>
      <w:r w:rsidR="00474881" w:rsidRPr="002C23D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Style w:val="a8"/>
        <w:tblW w:w="1470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84"/>
        <w:gridCol w:w="1985"/>
        <w:gridCol w:w="3510"/>
        <w:gridCol w:w="5245"/>
        <w:gridCol w:w="1134"/>
      </w:tblGrid>
      <w:tr w:rsidR="003754D0" w:rsidRPr="002C23DE" w14:paraId="4361E0D3" w14:textId="77777777" w:rsidTr="00F14EEB">
        <w:trPr>
          <w:trHeight w:val="416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413706" w14:textId="77777777" w:rsidR="000F5EBE" w:rsidRPr="002C23DE" w:rsidRDefault="000F5EBE" w:rsidP="005836A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Herbal medicine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E8D731" w14:textId="77777777" w:rsidR="000F5EBE" w:rsidRPr="002C23DE" w:rsidRDefault="000F5EBE" w:rsidP="005836A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944FF1" w14:textId="77777777" w:rsidR="000F5EBE" w:rsidRPr="002C23DE" w:rsidRDefault="000F5EBE" w:rsidP="005836A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7B90" w14:textId="77777777" w:rsidR="000F5EBE" w:rsidRPr="002C23DE" w:rsidRDefault="000F5EBE" w:rsidP="005836A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Potential mechanism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000D5" w14:textId="77777777" w:rsidR="000F5EBE" w:rsidRPr="002C23DE" w:rsidRDefault="000F5EBE" w:rsidP="005836A2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Changes in gut microbiota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CA3BA" w14:textId="77777777" w:rsidR="000F5EBE" w:rsidRPr="002C23DE" w:rsidRDefault="000F5EBE" w:rsidP="00D41C6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Reference</w:t>
            </w:r>
          </w:p>
        </w:tc>
      </w:tr>
      <w:tr w:rsidR="003754D0" w:rsidRPr="002C23DE" w14:paraId="1D5BED10" w14:textId="77777777" w:rsidTr="00F14EEB">
        <w:trPr>
          <w:trHeight w:val="350"/>
        </w:trPr>
        <w:tc>
          <w:tcPr>
            <w:tcW w:w="1951" w:type="dxa"/>
            <w:tcBorders>
              <w:top w:val="single" w:sz="4" w:space="0" w:color="auto"/>
            </w:tcBorders>
          </w:tcPr>
          <w:p w14:paraId="5E58CB0E" w14:textId="03FB01E8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_Hlk126678759"/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Chowiseungcheng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14:paraId="0F72CB7B" w14:textId="0653EE6A" w:rsidR="000F5EBE" w:rsidRPr="002C23DE" w:rsidRDefault="0031621B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1F4D6AB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bookmarkStart w:id="28" w:name="OLE_LINK49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W ↓,</w:t>
            </w:r>
            <w:bookmarkEnd w:id="28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LW ↓, ATW ↓, FBG ↓, TG ↓, AST ↓, ALT ↑, HDL-C ↑</w:t>
            </w:r>
          </w:p>
        </w:tc>
        <w:tc>
          <w:tcPr>
            <w:tcW w:w="3510" w:type="dxa"/>
            <w:tcBorders>
              <w:top w:val="single" w:sz="4" w:space="0" w:color="auto"/>
            </w:tcBorders>
          </w:tcPr>
          <w:p w14:paraId="68DC45AB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Neuropeptides: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AgRP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NPY ↓</w:t>
            </w:r>
          </w:p>
          <w:p w14:paraId="6569B25F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Adipokines: RBP4 ↓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2ECCD04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Phylum level: Firmicutes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↓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, F/B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181D882" w14:textId="5A1D3D32" w:rsidR="000F5EBE" w:rsidRPr="002C23DE" w:rsidRDefault="00846A48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(Ansari et al., 2016)</w:t>
            </w:r>
          </w:p>
        </w:tc>
      </w:tr>
      <w:tr w:rsidR="003754D0" w:rsidRPr="002C23DE" w14:paraId="4AF92004" w14:textId="77777777" w:rsidTr="00F14EEB">
        <w:trPr>
          <w:trHeight w:val="350"/>
        </w:trPr>
        <w:tc>
          <w:tcPr>
            <w:tcW w:w="1951" w:type="dxa"/>
          </w:tcPr>
          <w:p w14:paraId="6D757B46" w14:textId="24E3C787" w:rsidR="000F5EBE" w:rsidRPr="002C23DE" w:rsidRDefault="00611632" w:rsidP="005836A2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29" w:name="OLE_LINK43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Bupleurum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DC.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Apiaceae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Bupleuri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radix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bookmarkEnd w:id="29"/>
          </w:p>
        </w:tc>
        <w:tc>
          <w:tcPr>
            <w:tcW w:w="884" w:type="dxa"/>
          </w:tcPr>
          <w:p w14:paraId="4F071F4B" w14:textId="2A2E3030" w:rsidR="000F5EBE" w:rsidRPr="002C23DE" w:rsidRDefault="0031621B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5F486B9E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TG ↓, NEFA ↓, LDL-C ↓</w:t>
            </w:r>
          </w:p>
        </w:tc>
        <w:tc>
          <w:tcPr>
            <w:tcW w:w="3510" w:type="dxa"/>
          </w:tcPr>
          <w:p w14:paraId="78557166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Gene expression: ATG ↑, FASN ↓, SREBP1c ↓</w:t>
            </w:r>
          </w:p>
          <w:p w14:paraId="00EC5091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Signaling pathway: FGF21 ↑, KLB ↑, </w:t>
            </w:r>
            <w:bookmarkStart w:id="30" w:name="OLE_LINK48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PGC1α</w:t>
            </w:r>
            <w:bookmarkEnd w:id="30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↑, GLUT1 ↑</w:t>
            </w:r>
          </w:p>
        </w:tc>
        <w:tc>
          <w:tcPr>
            <w:tcW w:w="5245" w:type="dxa"/>
          </w:tcPr>
          <w:p w14:paraId="04DB7D8E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Proteobacteria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736C70DF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Desulfovibrionacea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Porphyromonadaceae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223320DE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Parabacteroides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1E80B6FF" w14:textId="2EC18773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(Wu et al., 2021a)</w:t>
            </w:r>
          </w:p>
        </w:tc>
      </w:tr>
      <w:tr w:rsidR="003754D0" w:rsidRPr="002C23DE" w14:paraId="6458B02B" w14:textId="77777777" w:rsidTr="00F14EEB">
        <w:trPr>
          <w:trHeight w:val="350"/>
        </w:trPr>
        <w:tc>
          <w:tcPr>
            <w:tcW w:w="1951" w:type="dxa"/>
          </w:tcPr>
          <w:p w14:paraId="16BA47C5" w14:textId="4F84E5EA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Daesiho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884" w:type="dxa"/>
          </w:tcPr>
          <w:p w14:paraId="035FFCDA" w14:textId="66E60492" w:rsidR="000F5EBE" w:rsidRPr="002C23DE" w:rsidRDefault="0031621B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1473F816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LW ↓, TC ↓, TG ↓, FBG ↓, HDL-C ↑</w:t>
            </w:r>
          </w:p>
        </w:tc>
        <w:tc>
          <w:tcPr>
            <w:tcW w:w="3510" w:type="dxa"/>
          </w:tcPr>
          <w:p w14:paraId="40012302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Lipid metabolism:</w:t>
            </w:r>
            <w:bookmarkStart w:id="31" w:name="OLE_LINK51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ACAA2</w:t>
            </w:r>
            <w:bookmarkEnd w:id="31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CXCL16 ↑, SNX17 ↑, SREBF2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Vldlr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5245" w:type="dxa"/>
          </w:tcPr>
          <w:p w14:paraId="06A8D45A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Bifidobacterium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15E74542" w14:textId="517609EA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(Hussain et al., 2016)</w:t>
            </w:r>
          </w:p>
        </w:tc>
      </w:tr>
      <w:bookmarkEnd w:id="27"/>
      <w:tr w:rsidR="003754D0" w:rsidRPr="002C23DE" w14:paraId="26DB9A3B" w14:textId="77777777" w:rsidTr="00F14EEB">
        <w:trPr>
          <w:trHeight w:val="350"/>
        </w:trPr>
        <w:tc>
          <w:tcPr>
            <w:tcW w:w="1951" w:type="dxa"/>
          </w:tcPr>
          <w:p w14:paraId="64AF0EB0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Erchen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884" w:type="dxa"/>
          </w:tcPr>
          <w:p w14:paraId="2AD36AC1" w14:textId="0F7A62D9" w:rsidR="000F5EBE" w:rsidRPr="002C23DE" w:rsidRDefault="0031621B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0BB32869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BWG ↓, FBG ↓, HOMA-IR ↓, LDL-C ↓, TG ↓, ALT ↑</w:t>
            </w:r>
          </w:p>
        </w:tc>
        <w:tc>
          <w:tcPr>
            <w:tcW w:w="3510" w:type="dxa"/>
          </w:tcPr>
          <w:p w14:paraId="732203C1" w14:textId="6174CBA1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SCFA: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isobutyric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5245" w:type="dxa"/>
          </w:tcPr>
          <w:p w14:paraId="7AF70B7B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Phylum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Fimicutes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72805E00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Prevotella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Holdemania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41A30AA1" w14:textId="2006FEA1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(Zhao et al., 2021b)</w:t>
            </w:r>
          </w:p>
        </w:tc>
      </w:tr>
      <w:tr w:rsidR="003754D0" w:rsidRPr="002C23DE" w14:paraId="4ABD2C61" w14:textId="77777777" w:rsidTr="00F14EEB">
        <w:trPr>
          <w:trHeight w:val="744"/>
        </w:trPr>
        <w:tc>
          <w:tcPr>
            <w:tcW w:w="1951" w:type="dxa"/>
          </w:tcPr>
          <w:p w14:paraId="31A4B9E4" w14:textId="28E95530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Kangshuailao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hAnsi="Times New Roman" w:cs="Times New Roman"/>
                <w:sz w:val="18"/>
                <w:szCs w:val="18"/>
              </w:rPr>
              <w:t>tablet</w:t>
            </w:r>
          </w:p>
        </w:tc>
        <w:tc>
          <w:tcPr>
            <w:tcW w:w="884" w:type="dxa"/>
          </w:tcPr>
          <w:p w14:paraId="177C2391" w14:textId="55EAD6B9" w:rsidR="000F5EBE" w:rsidRPr="002C23DE" w:rsidRDefault="0031621B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106D2CF3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FBG ↓</w:t>
            </w:r>
          </w:p>
        </w:tc>
        <w:tc>
          <w:tcPr>
            <w:tcW w:w="3510" w:type="dxa"/>
          </w:tcPr>
          <w:p w14:paraId="47620D64" w14:textId="20B7ACD2" w:rsidR="000F5EBE" w:rsidRPr="002C23DE" w:rsidRDefault="00BA6F79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5245" w:type="dxa"/>
          </w:tcPr>
          <w:p w14:paraId="17A88820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Firmicutes ↓, Proteobacteria ↓, F/B ↓,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377B0273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Alistipes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Christensenellaceae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R-7 group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0519D2EB" w14:textId="22ADF079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(Gong et al., 2020) </w:t>
            </w:r>
          </w:p>
        </w:tc>
      </w:tr>
      <w:tr w:rsidR="003754D0" w:rsidRPr="002C23DE" w14:paraId="68EFB8E9" w14:textId="77777777" w:rsidTr="00F14EEB">
        <w:trPr>
          <w:trHeight w:val="350"/>
        </w:trPr>
        <w:tc>
          <w:tcPr>
            <w:tcW w:w="1951" w:type="dxa"/>
          </w:tcPr>
          <w:p w14:paraId="3239829C" w14:textId="096B98A0" w:rsidR="000F5EBE" w:rsidRPr="002C23DE" w:rsidRDefault="003754D0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Juglans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Maxim. (Juglandaceae;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Juglandis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mandshurica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pericarpium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</w:tcPr>
          <w:p w14:paraId="635464ED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85" w:type="dxa"/>
          </w:tcPr>
          <w:p w14:paraId="37B0B22A" w14:textId="25ADCE86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TC ↓, TG ↓, LDL-C ↓, ALT ↓, AST ↓, MDA ↓, FPG ↓, INS ↓, HOMA-IR ↓, HDL-C ↑</w:t>
            </w:r>
          </w:p>
        </w:tc>
        <w:tc>
          <w:tcPr>
            <w:tcW w:w="3510" w:type="dxa"/>
          </w:tcPr>
          <w:p w14:paraId="10AFB579" w14:textId="416DA9CA" w:rsidR="000F5EBE" w:rsidRPr="002C23DE" w:rsidRDefault="00BA6F79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5245" w:type="dxa"/>
          </w:tcPr>
          <w:p w14:paraId="3FD1AFFC" w14:textId="26940AAD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</w:t>
            </w:r>
            <w:r w:rsidR="00FF78F3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level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: 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6A5925E5" w14:textId="77777777" w:rsidR="000F5EBE" w:rsidRPr="002C23DE" w:rsidRDefault="000F5EBE" w:rsidP="005836A2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Romboutsia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790FA9BD" w14:textId="422407AB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(Wang et al., 2019b)</w:t>
            </w:r>
          </w:p>
        </w:tc>
      </w:tr>
      <w:tr w:rsidR="003754D0" w:rsidRPr="002C23DE" w14:paraId="1090CF1A" w14:textId="77777777" w:rsidTr="00F14EEB">
        <w:trPr>
          <w:trHeight w:val="1085"/>
        </w:trPr>
        <w:tc>
          <w:tcPr>
            <w:tcW w:w="1951" w:type="dxa"/>
          </w:tcPr>
          <w:p w14:paraId="3B89BCBC" w14:textId="4C4B4C53" w:rsidR="000F5EBE" w:rsidRPr="002C23DE" w:rsidRDefault="00B37D23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Spatholobus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suberectus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Dunn (Leguminosae;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Spatholobi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caulis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</w:tcPr>
          <w:p w14:paraId="2E1A47A6" w14:textId="1F6B5216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413B6C7E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TG ↓, LDL-C ↓, HDL-C ↑</w:t>
            </w:r>
          </w:p>
        </w:tc>
        <w:tc>
          <w:tcPr>
            <w:tcW w:w="3510" w:type="dxa"/>
          </w:tcPr>
          <w:p w14:paraId="1FBDF8AA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bookmarkStart w:id="32" w:name="_Hlk126678730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BAT: UCP1 ↑, PRDM16 ↑, PGC1α ↑, MCAD ↑, TFAM ↑</w:t>
            </w:r>
          </w:p>
          <w:p w14:paraId="55F951E5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2. Inflammation: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IL-6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58C7AA9D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3. Lipid metabolism: SREBP1 ↓, ACC ↓, FASN ↓, PPAR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γ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PPAR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↑, HSL ↑, ATGL ↑, FAO ↑, SIRT1 ↑, CPT-1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↑, CPT-1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↑</w:t>
            </w:r>
            <w:bookmarkEnd w:id="32"/>
          </w:p>
        </w:tc>
        <w:tc>
          <w:tcPr>
            <w:tcW w:w="5245" w:type="dxa"/>
          </w:tcPr>
          <w:p w14:paraId="7EE91C80" w14:textId="0D37DC40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Anaerotruncus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</w:p>
          <w:p w14:paraId="4FF7680A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Ruminococcaceae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615F261E" w14:textId="3B5785D5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Enterococcus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Candidatus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Arthromitus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Prevotella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Adlercreutzia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Anaerotruncus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Parabacteroides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  <w:r w:rsidR="001726D6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bookmarkStart w:id="33" w:name="OLE_LINK74"/>
            <w:r w:rsidR="001726D6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Bifidobacterium</w:t>
            </w:r>
            <w:bookmarkEnd w:id="33"/>
            <w:r w:rsidR="001726D6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1726D6"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1A46289D" w14:textId="7B471358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(Zhang et al., 2019)</w:t>
            </w:r>
          </w:p>
        </w:tc>
      </w:tr>
      <w:tr w:rsidR="003754D0" w:rsidRPr="002C23DE" w14:paraId="706C24E0" w14:textId="77777777" w:rsidTr="00F14EEB">
        <w:trPr>
          <w:trHeight w:val="350"/>
        </w:trPr>
        <w:tc>
          <w:tcPr>
            <w:tcW w:w="1951" w:type="dxa"/>
          </w:tcPr>
          <w:p w14:paraId="440A7A5C" w14:textId="3374C0CD" w:rsidR="000F5EBE" w:rsidRPr="002C23DE" w:rsidRDefault="00B37D23" w:rsidP="005268B9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Corydalis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bungeana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Turcz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Papaveraceae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Corydalis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bungeanae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</w:tcPr>
          <w:p w14:paraId="61050239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Wistar rats</w:t>
            </w:r>
          </w:p>
        </w:tc>
        <w:tc>
          <w:tcPr>
            <w:tcW w:w="1985" w:type="dxa"/>
          </w:tcPr>
          <w:p w14:paraId="183326A4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CCK ↓</w:t>
            </w:r>
            <w:r w:rsidRPr="002C23DE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,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TG ↓, TC ↓</w:t>
            </w:r>
          </w:p>
        </w:tc>
        <w:tc>
          <w:tcPr>
            <w:tcW w:w="3510" w:type="dxa"/>
          </w:tcPr>
          <w:p w14:paraId="7D5E2490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AAs: citrulline ↑, L-lysine ↑, dimethylglycine ↓</w:t>
            </w:r>
          </w:p>
          <w:p w14:paraId="1FAD90FD" w14:textId="0700DE22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BA: CA ↓</w:t>
            </w:r>
          </w:p>
        </w:tc>
        <w:tc>
          <w:tcPr>
            <w:tcW w:w="5245" w:type="dxa"/>
          </w:tcPr>
          <w:p w14:paraId="60A00A4E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Proteobacteria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76B84EB7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Sutterellaceae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Porphyromonadaceae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17B0B067" w14:textId="70BE0A35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(Fu et al., 2022)</w:t>
            </w:r>
          </w:p>
        </w:tc>
      </w:tr>
      <w:tr w:rsidR="003754D0" w:rsidRPr="002C23DE" w14:paraId="35CB6AC2" w14:textId="77777777" w:rsidTr="00F14EEB">
        <w:trPr>
          <w:trHeight w:val="350"/>
        </w:trPr>
        <w:tc>
          <w:tcPr>
            <w:tcW w:w="1951" w:type="dxa"/>
          </w:tcPr>
          <w:p w14:paraId="5880B995" w14:textId="1A75CADC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Jianpi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Tiaogan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hAnsi="Times New Roman" w:cs="Times New Roman"/>
                <w:sz w:val="18"/>
                <w:szCs w:val="18"/>
              </w:rPr>
              <w:t>drink</w:t>
            </w:r>
          </w:p>
        </w:tc>
        <w:tc>
          <w:tcPr>
            <w:tcW w:w="884" w:type="dxa"/>
          </w:tcPr>
          <w:p w14:paraId="5D5C728D" w14:textId="30AEFAA3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lastRenderedPageBreak/>
              <w:t>6J mice</w:t>
            </w:r>
          </w:p>
        </w:tc>
        <w:tc>
          <w:tcPr>
            <w:tcW w:w="1985" w:type="dxa"/>
          </w:tcPr>
          <w:p w14:paraId="3EA37ADE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TC ↓, TG ↓, LDL-C ↓,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HDL-C ↑</w:t>
            </w:r>
          </w:p>
        </w:tc>
        <w:tc>
          <w:tcPr>
            <w:tcW w:w="3510" w:type="dxa"/>
          </w:tcPr>
          <w:p w14:paraId="20AD62DA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——</w:t>
            </w:r>
          </w:p>
        </w:tc>
        <w:tc>
          <w:tcPr>
            <w:tcW w:w="5245" w:type="dxa"/>
          </w:tcPr>
          <w:p w14:paraId="36B6149F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Proteobacteria ↓, Firmicutes ↓, F/B ↓</w:t>
            </w:r>
          </w:p>
          <w:p w14:paraId="0241DFEC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Erysipelotrichaceae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Parvibacter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34381124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Genus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Clostridium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sensu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stricto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Erysipelotrichia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Erysipelotrichales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65F65297" w14:textId="459A7B2E" w:rsidR="000F5EBE" w:rsidRPr="002C23DE" w:rsidRDefault="00FB38A5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(Dong et al.,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2022)</w:t>
            </w:r>
          </w:p>
        </w:tc>
      </w:tr>
      <w:tr w:rsidR="003754D0" w:rsidRPr="002C23DE" w14:paraId="25BB0B9F" w14:textId="77777777" w:rsidTr="00F14EEB">
        <w:trPr>
          <w:trHeight w:val="426"/>
        </w:trPr>
        <w:tc>
          <w:tcPr>
            <w:tcW w:w="1951" w:type="dxa"/>
          </w:tcPr>
          <w:p w14:paraId="32AD0717" w14:textId="17F548AD" w:rsidR="000F5EBE" w:rsidRPr="002C23DE" w:rsidRDefault="00B37D23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Momordica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charantia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L. (Cucurbitaceae;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Momordicae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charantiae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</w:tcPr>
          <w:p w14:paraId="32F5CA15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85" w:type="dxa"/>
          </w:tcPr>
          <w:p w14:paraId="1A566178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FBG ↓, HOMA-IR ↓, FBG ↓, FINS ↓, TC ↓, HDL-C ↑</w:t>
            </w:r>
          </w:p>
        </w:tc>
        <w:tc>
          <w:tcPr>
            <w:tcW w:w="3510" w:type="dxa"/>
          </w:tcPr>
          <w:p w14:paraId="7EE60A43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IL-6 ↓, MCP-1 ↓</w:t>
            </w:r>
          </w:p>
          <w:p w14:paraId="5A24AC17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Signaling pathway: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</w:t>
            </w:r>
          </w:p>
        </w:tc>
        <w:tc>
          <w:tcPr>
            <w:tcW w:w="5245" w:type="dxa"/>
          </w:tcPr>
          <w:p w14:paraId="0D14098A" w14:textId="25AA445D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Family level: </w:t>
            </w:r>
            <w:r w:rsidR="00224089" w:rsidRPr="002C23DE">
              <w:rPr>
                <w:rFonts w:ascii="Times New Roman" w:hAnsi="Times New Roman" w:cs="Times New Roman"/>
                <w:sz w:val="18"/>
                <w:szCs w:val="18"/>
              </w:rPr>
              <w:t>Enterobacteriaceae</w:t>
            </w:r>
            <w:r w:rsidR="00224089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24089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Desulfovibrionaceae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54BEBAFD" w14:textId="6BD0ABE3" w:rsidR="000F5EBE" w:rsidRPr="002C23DE" w:rsidRDefault="00224089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F5EBE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Genus level: </w:t>
            </w:r>
            <w:proofErr w:type="spellStart"/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Allobaculum</w:t>
            </w:r>
            <w:proofErr w:type="spellEnd"/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F5EBE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Butyricimonas</w:t>
            </w:r>
            <w:proofErr w:type="spellEnd"/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F5EBE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Faecalibacterium</w:t>
            </w:r>
            <w:proofErr w:type="spellEnd"/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F5EBE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="000F5EBE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Escherichia </w:t>
            </w:r>
            <w:r w:rsidR="000F5EBE"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34185D2B" w14:textId="52746B27" w:rsidR="000F5EBE" w:rsidRPr="002C23DE" w:rsidRDefault="0027657E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(Bai et al., 2016)</w:t>
            </w:r>
          </w:p>
        </w:tc>
      </w:tr>
      <w:tr w:rsidR="003754D0" w:rsidRPr="002C23DE" w14:paraId="592FAA82" w14:textId="77777777" w:rsidTr="00F14EEB">
        <w:trPr>
          <w:trHeight w:val="658"/>
        </w:trPr>
        <w:tc>
          <w:tcPr>
            <w:tcW w:w="1951" w:type="dxa"/>
          </w:tcPr>
          <w:p w14:paraId="5167EC6C" w14:textId="38BA758A" w:rsidR="000F5EBE" w:rsidRPr="002C23DE" w:rsidRDefault="00B37D23" w:rsidP="005268B9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Ganoderma lucidum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(Leyss.ex Fr.) Karst.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Polyporaceae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Ganoderma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</w:tcPr>
          <w:p w14:paraId="1AE5D9FB" w14:textId="76A83D1F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7EE8377D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BWG ↓, FBG ↓, FFA ↓, FINS ↓, IR ↓</w:t>
            </w:r>
          </w:p>
        </w:tc>
        <w:tc>
          <w:tcPr>
            <w:tcW w:w="3510" w:type="dxa"/>
          </w:tcPr>
          <w:p w14:paraId="2DA5B74A" w14:textId="7AC77F51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Inflammation: </w:t>
            </w:r>
            <w:r w:rsidR="00C3736A" w:rsidRPr="002C23DE">
              <w:rPr>
                <w:rFonts w:ascii="Times New Roman" w:hAnsi="Times New Roman" w:cs="Times New Roman"/>
                <w:sz w:val="18"/>
                <w:szCs w:val="18"/>
              </w:rPr>
              <w:t>TNF-α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IL-1β ↓, IL-6 ↓, PAI-1 ↓, IL-10 ↑, TLR4 ↓</w:t>
            </w:r>
          </w:p>
          <w:p w14:paraId="4975558B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barrier: ZO-1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5245" w:type="dxa"/>
          </w:tcPr>
          <w:p w14:paraId="355F9029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Proteobacteria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2E2A467E" w14:textId="49F73AA1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Species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spp. 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Anaerotruncus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colihominis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hominis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Clostridium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cluster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  <w:r w:rsidR="003511D1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Escherichia </w:t>
            </w:r>
            <w:proofErr w:type="spellStart"/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fergusonii</w:t>
            </w:r>
            <w:proofErr w:type="spellEnd"/>
            <w:r w:rsidR="003511D1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Oscillibacter</w:t>
            </w:r>
            <w:proofErr w:type="spellEnd"/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valericigenes</w:t>
            </w:r>
            <w:proofErr w:type="spellEnd"/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3511D1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="003511D1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Lactococcus lactis</w:t>
            </w:r>
            <w:r w:rsidR="003511D1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</w:t>
            </w:r>
          </w:p>
        </w:tc>
        <w:tc>
          <w:tcPr>
            <w:tcW w:w="1134" w:type="dxa"/>
            <w:vAlign w:val="center"/>
          </w:tcPr>
          <w:p w14:paraId="26DF2232" w14:textId="573F9008" w:rsidR="000F5EBE" w:rsidRPr="002C23DE" w:rsidRDefault="00A27D3F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(Chang et al., 2017)</w:t>
            </w:r>
          </w:p>
        </w:tc>
      </w:tr>
      <w:tr w:rsidR="003754D0" w:rsidRPr="002C23DE" w14:paraId="584E6183" w14:textId="77777777" w:rsidTr="00F14EEB">
        <w:trPr>
          <w:trHeight w:val="113"/>
        </w:trPr>
        <w:tc>
          <w:tcPr>
            <w:tcW w:w="1951" w:type="dxa"/>
          </w:tcPr>
          <w:p w14:paraId="6F40721B" w14:textId="44E17F0D" w:rsidR="00B37D23" w:rsidRPr="002C23DE" w:rsidRDefault="00B37D23" w:rsidP="00B37D23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bookmarkStart w:id="34" w:name="OLE_LINK55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Paeonia suffruticosa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Andr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(Ranunculaceae;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Moutan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cortex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bookmarkEnd w:id="34"/>
          <w:p w14:paraId="52EFAF98" w14:textId="4A56EC0B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r w:rsidR="00643A2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Paeonia </w:t>
            </w:r>
            <w:proofErr w:type="spellStart"/>
            <w:r w:rsidR="00643A2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veitchii</w:t>
            </w:r>
            <w:proofErr w:type="spellEnd"/>
            <w:r w:rsidR="00643A2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43A22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Lynch (Ranunculaceae; </w:t>
            </w:r>
            <w:proofErr w:type="spellStart"/>
            <w:r w:rsidR="00643A2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="00643A2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="00643A22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rubra)</w:t>
            </w:r>
          </w:p>
        </w:tc>
        <w:tc>
          <w:tcPr>
            <w:tcW w:w="884" w:type="dxa"/>
          </w:tcPr>
          <w:p w14:paraId="50302958" w14:textId="4C381061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62AEE79D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BWG ↓, </w:t>
            </w:r>
            <w:bookmarkStart w:id="35" w:name="_Hlk117187542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FPINS</w:t>
            </w:r>
            <w:bookmarkEnd w:id="35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FBG ↓, FBG ↓, TC ↓, TG ↓, LDL-C ↓, HDL-C ↑</w:t>
            </w:r>
          </w:p>
        </w:tc>
        <w:tc>
          <w:tcPr>
            <w:tcW w:w="3510" w:type="dxa"/>
          </w:tcPr>
          <w:p w14:paraId="6AF85949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Glucose metabolism ↑</w:t>
            </w:r>
          </w:p>
          <w:p w14:paraId="54862AE6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Gut-liver axis: SREBP1c ↓, SREBP2 ↓</w:t>
            </w:r>
          </w:p>
        </w:tc>
        <w:tc>
          <w:tcPr>
            <w:tcW w:w="5245" w:type="dxa"/>
          </w:tcPr>
          <w:p w14:paraId="3A288A41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Genus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Anaerotruncus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Flavonifractor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404CAB24" w14:textId="3C856D15" w:rsidR="000F5EBE" w:rsidRPr="002C23DE" w:rsidRDefault="00A27D3F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(Zhong et al., 2017)</w:t>
            </w:r>
          </w:p>
        </w:tc>
      </w:tr>
      <w:tr w:rsidR="003754D0" w:rsidRPr="002C23DE" w14:paraId="43B03383" w14:textId="77777777" w:rsidTr="00F14EEB">
        <w:trPr>
          <w:trHeight w:val="20"/>
        </w:trPr>
        <w:tc>
          <w:tcPr>
            <w:tcW w:w="1951" w:type="dxa"/>
          </w:tcPr>
          <w:p w14:paraId="5D3BA423" w14:textId="0603EF7D" w:rsidR="000F5EBE" w:rsidRPr="002C23DE" w:rsidRDefault="00643A22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Panax ginseng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C. A. Mey.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Araliaceae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Ginseng radix et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884" w:type="dxa"/>
          </w:tcPr>
          <w:p w14:paraId="5414B2EC" w14:textId="122676A8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3920EA44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BWG ↓, BW ↓, HOMA-ISI ↑</w:t>
            </w:r>
          </w:p>
        </w:tc>
        <w:tc>
          <w:tcPr>
            <w:tcW w:w="3510" w:type="dxa"/>
          </w:tcPr>
          <w:p w14:paraId="3EC80713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5245" w:type="dxa"/>
          </w:tcPr>
          <w:p w14:paraId="1AC42B9C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Species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Enterococcus faecalis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72C9D2FD" w14:textId="65B680DD" w:rsidR="000F5EBE" w:rsidRPr="002C23DE" w:rsidRDefault="00A27D3F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(Quan et al., 2020)</w:t>
            </w:r>
          </w:p>
        </w:tc>
      </w:tr>
      <w:tr w:rsidR="003754D0" w:rsidRPr="002C23DE" w14:paraId="7823549C" w14:textId="77777777" w:rsidTr="00F14EEB">
        <w:trPr>
          <w:trHeight w:val="350"/>
        </w:trPr>
        <w:tc>
          <w:tcPr>
            <w:tcW w:w="1951" w:type="dxa"/>
          </w:tcPr>
          <w:p w14:paraId="12197164" w14:textId="33F42B25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Sanggua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848D3" w:rsidRPr="002C23DE">
              <w:rPr>
                <w:rFonts w:ascii="Times New Roman" w:hAnsi="Times New Roman" w:cs="Times New Roman"/>
                <w:sz w:val="18"/>
                <w:szCs w:val="18"/>
              </w:rPr>
              <w:t>drink</w:t>
            </w:r>
          </w:p>
        </w:tc>
        <w:tc>
          <w:tcPr>
            <w:tcW w:w="884" w:type="dxa"/>
          </w:tcPr>
          <w:p w14:paraId="751FD06F" w14:textId="5E42207F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</w:tcPr>
          <w:p w14:paraId="608C1A9F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HOMA-IR ↓, TC ↓, TG ↓, LDL-C ↓, HDL-C ↑</w:t>
            </w:r>
          </w:p>
        </w:tc>
        <w:tc>
          <w:tcPr>
            <w:tcW w:w="3510" w:type="dxa"/>
          </w:tcPr>
          <w:p w14:paraId="79E63FF7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Pathway: PPARα ↑</w:t>
            </w:r>
          </w:p>
        </w:tc>
        <w:tc>
          <w:tcPr>
            <w:tcW w:w="5245" w:type="dxa"/>
          </w:tcPr>
          <w:p w14:paraId="1130F0C0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Phylum level: F/B 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1D90BFB5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Erysipelotrichaceae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Christensenellaceae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Verrucomicrobiaceae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Rikenellaceae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551740F2" w14:textId="257A8E01" w:rsidR="000F5EBE" w:rsidRPr="002C23DE" w:rsidRDefault="00A27D3F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(Zheng et al., 2020)</w:t>
            </w:r>
          </w:p>
        </w:tc>
      </w:tr>
      <w:tr w:rsidR="003754D0" w:rsidRPr="002C23DE" w14:paraId="583576D8" w14:textId="77777777" w:rsidTr="00F14EEB">
        <w:trPr>
          <w:trHeight w:val="350"/>
        </w:trPr>
        <w:tc>
          <w:tcPr>
            <w:tcW w:w="1951" w:type="dxa"/>
            <w:tcBorders>
              <w:bottom w:val="single" w:sz="4" w:space="0" w:color="auto"/>
            </w:tcBorders>
          </w:tcPr>
          <w:p w14:paraId="70412FBF" w14:textId="22E0104B" w:rsidR="000F5EBE" w:rsidRPr="002C23DE" w:rsidRDefault="004B35A6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Citrus aurantium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L.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Rutaceae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Aurantii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fructus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14:paraId="0FD19FB6" w14:textId="31975E9F" w:rsidR="000F5EBE" w:rsidRPr="002C23DE" w:rsidRDefault="0031621B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7E8BD30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LW ↓, FBG ↓, FINS ↓, HOMA-IR ↓, TC ↓, TG ↓, NEFA ↓, LDL-C ↓, ALT ↓, AST ↓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36AEE3DB" w14:textId="38967FD4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1.Inflammation: LPS ↓,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IκK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α/β ↓, TNF-α ↓</w:t>
            </w:r>
          </w:p>
          <w:p w14:paraId="6E68277D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barrier: claudin-3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CBFEBEF" w14:textId="77777777" w:rsidR="000F5EBE" w:rsidRPr="002C23DE" w:rsidRDefault="000F5EBE" w:rsidP="005268B9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Phylum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Bacteroidetes ↑, F/B ↓</w:t>
            </w:r>
          </w:p>
          <w:p w14:paraId="59CAFDAC" w14:textId="77777777" w:rsidR="000F5EBE" w:rsidRPr="002C23DE" w:rsidRDefault="000F5EBE" w:rsidP="005268B9"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Alistipes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72A51F" w14:textId="69A68F88" w:rsidR="000F5EBE" w:rsidRPr="002C23DE" w:rsidRDefault="00A27D3F" w:rsidP="00D41C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(Bai et al., 2019)</w:t>
            </w:r>
          </w:p>
        </w:tc>
      </w:tr>
    </w:tbl>
    <w:p w14:paraId="5F5F0804" w14:textId="42AEED1B" w:rsidR="00AD0C02" w:rsidRPr="002C23DE" w:rsidRDefault="00302B7E" w:rsidP="007E0BAE">
      <w:pPr>
        <w:rPr>
          <w:rFonts w:ascii="Times New Roman" w:hAnsi="Times New Roman" w:cs="Times New Roman"/>
          <w:b/>
          <w:bCs/>
          <w:sz w:val="15"/>
          <w:szCs w:val="16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Abbreviations: </w:t>
      </w:r>
      <w:r w:rsidRPr="002C23DE">
        <w:rPr>
          <w:rFonts w:ascii="Times New Roman" w:hAnsi="Times New Roman" w:cs="Times New Roman"/>
          <w:sz w:val="18"/>
          <w:szCs w:val="18"/>
        </w:rPr>
        <w:t xml:space="preserve">BW, body weight; LW, liver weight; ATW, adipose tissue weight; FBG,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fasting blood glucose; </w:t>
      </w:r>
      <w:r w:rsidRPr="002C23DE">
        <w:rPr>
          <w:rFonts w:ascii="Times New Roman" w:hAnsi="Times New Roman" w:cs="Times New Roman"/>
          <w:sz w:val="18"/>
          <w:szCs w:val="18"/>
        </w:rPr>
        <w:t xml:space="preserve">TG, triglyceride; ALT, alanine aminotransferase; AST, aspartate aminotransferase; HDL-C, high-density lipoprotein cholesterol; NEFA,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non esterified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fatty acid; </w:t>
      </w:r>
      <w:r w:rsidRPr="002C23DE">
        <w:rPr>
          <w:rFonts w:ascii="Times New Roman" w:hAnsi="Times New Roman" w:cs="Times New Roman"/>
          <w:sz w:val="18"/>
          <w:szCs w:val="18"/>
        </w:rPr>
        <w:t xml:space="preserve">LDL-C, low-density lipoprotein cholesterol; BWG, body weight gain; HOMA-IR, homeostasis assessment of insulin resistance; MDA, malondialdehyde;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FPG, fasting plasma glucose; </w:t>
      </w:r>
      <w:r w:rsidRPr="002C23DE">
        <w:rPr>
          <w:rFonts w:ascii="Times New Roman" w:hAnsi="Times New Roman" w:cs="Times New Roman"/>
          <w:sz w:val="18"/>
          <w:szCs w:val="18"/>
        </w:rPr>
        <w:t xml:space="preserve">INS,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insulin; </w:t>
      </w:r>
      <w:r w:rsidRPr="002C23DE">
        <w:rPr>
          <w:rFonts w:ascii="Times New Roman" w:hAnsi="Times New Roman" w:cs="Times New Roman"/>
          <w:kern w:val="0"/>
          <w:sz w:val="18"/>
          <w:szCs w:val="18"/>
        </w:rPr>
        <w:t xml:space="preserve">CCK, cholecystokinin; </w:t>
      </w:r>
      <w:r w:rsidRPr="002C23DE">
        <w:rPr>
          <w:rFonts w:ascii="Times New Roman" w:hAnsi="Times New Roman" w:cs="Times New Roman"/>
          <w:sz w:val="18"/>
          <w:szCs w:val="18"/>
        </w:rPr>
        <w:t>FINS, fasting insulin; FFA, free fatty acid; IR, insulin resistance; FPINS, fasting plasma insulin; HOMA-ISI, homeostasis assessment of insulin sensitivity index; LPS, lipopolysaccharide; NF-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κB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,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nuclear factor kappa B;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IκK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>, inhibitor of NF-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κB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kinase α; PPAR, peroxisome proliferator-activated receptor; SREBP, sterol-regulatory element binding protein, ZO-1,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zonulaoccludens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1; TLR, toll-like receptor; IL, interleukin; TNF-α, tumor necrosis factor α; PAI-1, plasminogen activator inhibitor 1; MCP-1, monocyte chemoattractant protein 1; AA,</w:t>
      </w:r>
      <w:r w:rsidRPr="002C23DE">
        <w:rPr>
          <w:rFonts w:ascii="Times New Roman" w:hAnsi="Times New Roman" w:cs="Times New Roman"/>
          <w:sz w:val="15"/>
          <w:szCs w:val="16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</w:rPr>
        <w:t>amino acid; BA, bile acid;</w:t>
      </w:r>
      <w:r w:rsidRPr="002C23DE">
        <w:rPr>
          <w:rFonts w:ascii="Times New Roman" w:hAnsi="Times New Roman" w:cs="Times New Roman"/>
          <w:sz w:val="15"/>
          <w:szCs w:val="16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</w:rPr>
        <w:t xml:space="preserve">CA,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cholic acid; </w:t>
      </w:r>
      <w:r w:rsidRPr="002C23DE">
        <w:rPr>
          <w:rFonts w:ascii="Times New Roman" w:hAnsi="Times New Roman" w:cs="Times New Roman"/>
          <w:sz w:val="18"/>
          <w:szCs w:val="18"/>
        </w:rPr>
        <w:t xml:space="preserve">SCFA, short-chain fatty acid; ACC, acetyl-CoA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carboxylse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; </w:t>
      </w:r>
      <w:r w:rsidRPr="002C23DE">
        <w:rPr>
          <w:rFonts w:ascii="Times New Roman" w:hAnsi="Times New Roman" w:cs="Times New Roman"/>
          <w:kern w:val="0"/>
          <w:sz w:val="18"/>
          <w:szCs w:val="18"/>
        </w:rPr>
        <w:t xml:space="preserve">CPT, carnitine palmitoyl transferase; </w:t>
      </w:r>
      <w:r w:rsidRPr="002C23DE">
        <w:rPr>
          <w:rFonts w:ascii="Times New Roman" w:hAnsi="Times New Roman" w:cs="Times New Roman"/>
          <w:sz w:val="18"/>
          <w:szCs w:val="18"/>
        </w:rPr>
        <w:t xml:space="preserve">ATG, anti-thymocyte globulin; HSL, hormone sensitive lipase; ATGL, adipose triglyceride lipase; </w:t>
      </w:r>
      <w:r w:rsidRPr="002C23DE">
        <w:rPr>
          <w:rFonts w:ascii="Times New Roman" w:hAnsi="Times New Roman" w:cs="Times New Roman"/>
          <w:kern w:val="0"/>
          <w:sz w:val="18"/>
          <w:szCs w:val="18"/>
        </w:rPr>
        <w:t xml:space="preserve">GLUT, glucose transporter;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CXCL16, CXC chemokine ligand 16; SNX17, sorting nexin 17;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Vldlr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, very low density lipoprotein receptor;</w:t>
      </w:r>
      <w:r w:rsidRPr="002C23DE">
        <w:rPr>
          <w:rFonts w:ascii="Times New Roman" w:hAnsi="Times New Roman" w:cs="Times New Roman"/>
          <w:sz w:val="15"/>
          <w:szCs w:val="16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ACAA2, acetyl-coenzyme A acyltransferase 2; PGC1α, peroxisome proliferator-activated receptor gamma coactivator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lastRenderedPageBreak/>
        <w:t xml:space="preserve">1α; RBP4, retinol‐binding protein 4;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AgRP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agouti-related peptide; NPY, neuropeptide Y; SIRT1,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sirtuin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1; TFAM, mitochondrial transcription factor A; MCAD, medium-chain acyl-CoA dehydrogenase; KLB, β-klotho; </w:t>
      </w:r>
      <w:r w:rsidRPr="002C23DE">
        <w:rPr>
          <w:rFonts w:ascii="Times New Roman" w:hAnsi="Times New Roman" w:cs="Times New Roman"/>
          <w:sz w:val="18"/>
          <w:szCs w:val="18"/>
        </w:rPr>
        <w:t xml:space="preserve">FASN, fatty acid synthase;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UCP, uncoupling protein 1; PRDM, positive regulatory domain containing; FGF, fibroblast growth factor; BAT, brown adipose tissue; FAO, fatty acid oxidation.</w:t>
      </w:r>
    </w:p>
    <w:p w14:paraId="6B5522B6" w14:textId="57B0EC29" w:rsidR="000F5EBE" w:rsidRPr="002C23DE" w:rsidRDefault="000541B9" w:rsidP="000F5EB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>Supplementary Table S4 Effect of herbal medicine on gut microbiota and its potential mechanism in the treatment of</w:t>
      </w:r>
      <w:r w:rsidR="00647BB1"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F5EBE" w:rsidRPr="002C23DE">
        <w:rPr>
          <w:rFonts w:ascii="Times New Roman" w:hAnsi="Times New Roman" w:cs="Times New Roman"/>
          <w:b/>
          <w:bCs/>
          <w:sz w:val="18"/>
          <w:szCs w:val="18"/>
        </w:rPr>
        <w:t>NAFLD</w:t>
      </w:r>
      <w:r w:rsidR="00474881" w:rsidRPr="002C23D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Style w:val="a8"/>
        <w:tblW w:w="1442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955"/>
        <w:gridCol w:w="3998"/>
        <w:gridCol w:w="4395"/>
        <w:gridCol w:w="1417"/>
      </w:tblGrid>
      <w:tr w:rsidR="003754D0" w:rsidRPr="002C23DE" w14:paraId="75A0AC2E" w14:textId="77777777" w:rsidTr="00DF33E5">
        <w:trPr>
          <w:trHeight w:val="4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DC20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Herbal medicine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89AAF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E424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73E9A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Potential mechanism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967CC" w14:textId="77777777" w:rsidR="000F5EBE" w:rsidRPr="002C23DE" w:rsidRDefault="000F5EBE" w:rsidP="005268B9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Changes in gut microbiota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FCC63" w14:textId="77777777" w:rsidR="000F5EBE" w:rsidRPr="002C23DE" w:rsidRDefault="000F5EBE" w:rsidP="005268B9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Reference</w:t>
            </w:r>
          </w:p>
        </w:tc>
      </w:tr>
      <w:tr w:rsidR="003754D0" w:rsidRPr="002C23DE" w14:paraId="0546D853" w14:textId="77777777" w:rsidTr="00DF33E5">
        <w:trPr>
          <w:trHeight w:val="671"/>
        </w:trPr>
        <w:tc>
          <w:tcPr>
            <w:tcW w:w="1951" w:type="dxa"/>
            <w:tcBorders>
              <w:top w:val="single" w:sz="4" w:space="0" w:color="auto"/>
            </w:tcBorders>
            <w:vAlign w:val="center"/>
            <w:hideMark/>
          </w:tcPr>
          <w:p w14:paraId="342B19C2" w14:textId="442C521B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Ophiopogon japonicus </w:t>
            </w:r>
            <w:r w:rsidR="0009722C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L.f</w:t>
            </w:r>
            <w:proofErr w:type="spellEnd"/>
            <w:r w:rsidR="0009722C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Ker-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Gawl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(Liliaceae;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Ophiopogonis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7487F10E" w14:textId="2FE6948D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tcBorders>
              <w:top w:val="single" w:sz="4" w:space="0" w:color="auto"/>
            </w:tcBorders>
            <w:hideMark/>
          </w:tcPr>
          <w:p w14:paraId="73F26E0D" w14:textId="02D53480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TG ↓, TC ↓, HDL-C ↓, LDL-C ↓, AST ↓, ALT ↓</w:t>
            </w:r>
          </w:p>
        </w:tc>
        <w:tc>
          <w:tcPr>
            <w:tcW w:w="3998" w:type="dxa"/>
            <w:tcBorders>
              <w:top w:val="single" w:sz="4" w:space="0" w:color="auto"/>
            </w:tcBorders>
            <w:hideMark/>
          </w:tcPr>
          <w:p w14:paraId="3674D3A5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IL-6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3AE84293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ZO-1 ↑, Muc-2 ↑</w:t>
            </w:r>
          </w:p>
          <w:p w14:paraId="7B4ECEE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Lipid metabolism: SREBP1c ↓, FASN ↓, ACC-1 ↓, C/EBP 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PPARγ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hideMark/>
          </w:tcPr>
          <w:p w14:paraId="1963608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 ↓</w:t>
            </w:r>
          </w:p>
          <w:p w14:paraId="147B36AC" w14:textId="728333F0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NK4A136 group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Allobaculum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ED2239" w14:textId="5C740087" w:rsidR="00660560" w:rsidRPr="002C23DE" w:rsidRDefault="00A5252D" w:rsidP="00B7580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(Zhang et al., 2022a) </w:t>
            </w:r>
          </w:p>
        </w:tc>
      </w:tr>
      <w:tr w:rsidR="003754D0" w:rsidRPr="002C23DE" w14:paraId="7FDD4CFD" w14:textId="77777777" w:rsidTr="00DF33E5">
        <w:trPr>
          <w:trHeight w:val="274"/>
        </w:trPr>
        <w:tc>
          <w:tcPr>
            <w:tcW w:w="1951" w:type="dxa"/>
            <w:hideMark/>
          </w:tcPr>
          <w:p w14:paraId="4A1FCF2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Salvia-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Nelumbinis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naturalis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709" w:type="dxa"/>
            <w:noWrap/>
            <w:hideMark/>
          </w:tcPr>
          <w:p w14:paraId="415C1A16" w14:textId="04296BD2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0C5B146F" w14:textId="3D851A12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TG ↓, TC ↓, ALT ↓, AST ↓</w:t>
            </w:r>
          </w:p>
        </w:tc>
        <w:tc>
          <w:tcPr>
            <w:tcW w:w="3998" w:type="dxa"/>
            <w:hideMark/>
          </w:tcPr>
          <w:p w14:paraId="1D2B990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BAs: GHCA ↓, T-ω-MCA ↓, GCA ↓, GDCA ↓, ω-MCA ↓</w:t>
            </w:r>
          </w:p>
          <w:p w14:paraId="2C9B607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Receptors: FXR ↑, FGF15 ↑</w:t>
            </w:r>
          </w:p>
          <w:p w14:paraId="5FCF84EC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Inflammation: CD68 ↓, IL-1β ↓, TNF-α ↓ </w:t>
            </w:r>
          </w:p>
        </w:tc>
        <w:tc>
          <w:tcPr>
            <w:tcW w:w="4395" w:type="dxa"/>
            <w:hideMark/>
          </w:tcPr>
          <w:p w14:paraId="372B4294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 ↓</w:t>
            </w:r>
          </w:p>
          <w:p w14:paraId="11A5F06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Akkermansiaceae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260346B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Genus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Clostridium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sensu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stricto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1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Alloprevotella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NK4A136 group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66BD1BB8" w14:textId="5ABDA3ED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(Li et al., 2021a) </w:t>
            </w:r>
          </w:p>
        </w:tc>
      </w:tr>
      <w:tr w:rsidR="003754D0" w:rsidRPr="002C23DE" w14:paraId="71816A81" w14:textId="77777777" w:rsidTr="00DF33E5">
        <w:trPr>
          <w:trHeight w:val="518"/>
        </w:trPr>
        <w:tc>
          <w:tcPr>
            <w:tcW w:w="1951" w:type="dxa"/>
            <w:hideMark/>
          </w:tcPr>
          <w:p w14:paraId="03B3291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Shenling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Baizhu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powder</w:t>
            </w:r>
          </w:p>
        </w:tc>
        <w:tc>
          <w:tcPr>
            <w:tcW w:w="709" w:type="dxa"/>
            <w:hideMark/>
          </w:tcPr>
          <w:p w14:paraId="0B3C5CB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75314762" w14:textId="0525A56B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LW ↓, ALT ↓, AST ↓, TG ↓, TC ↓</w:t>
            </w:r>
          </w:p>
        </w:tc>
        <w:tc>
          <w:tcPr>
            <w:tcW w:w="3998" w:type="dxa"/>
            <w:hideMark/>
          </w:tcPr>
          <w:p w14:paraId="7E8C5FE7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LPS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IL-1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6A4810EF" w14:textId="48FCB783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Signaling pathway: TLR4 ↓, M</w:t>
            </w:r>
            <w:r w:rsidR="006F0A42" w:rsidRPr="002C23DE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D88 ↓, NLRP3 ↓</w:t>
            </w:r>
          </w:p>
        </w:tc>
        <w:tc>
          <w:tcPr>
            <w:tcW w:w="4395" w:type="dxa"/>
            <w:hideMark/>
          </w:tcPr>
          <w:p w14:paraId="69BE8FF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Actinobacteria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↑,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↑, F/B ↓</w:t>
            </w:r>
          </w:p>
          <w:p w14:paraId="4EA4F8B3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Bifidobacterium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Phascolarctobacterium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Desulfovibrio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417" w:type="dxa"/>
            <w:vAlign w:val="center"/>
          </w:tcPr>
          <w:p w14:paraId="29E5D74D" w14:textId="3846989C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(Zhang et al., 2018) </w:t>
            </w:r>
          </w:p>
        </w:tc>
      </w:tr>
      <w:tr w:rsidR="003754D0" w:rsidRPr="002C23DE" w14:paraId="1F2E870A" w14:textId="77777777" w:rsidTr="00DF33E5">
        <w:trPr>
          <w:trHeight w:val="328"/>
        </w:trPr>
        <w:tc>
          <w:tcPr>
            <w:tcW w:w="1951" w:type="dxa"/>
            <w:hideMark/>
          </w:tcPr>
          <w:p w14:paraId="7FC695E3" w14:textId="18E4AE5A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cocos</w:t>
            </w:r>
            <w:proofErr w:type="spellEnd"/>
            <w:r w:rsidR="0009722C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09722C"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Schw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9722C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Wolf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Polyporaceae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Poria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noWrap/>
            <w:hideMark/>
          </w:tcPr>
          <w:p w14:paraId="00712E96" w14:textId="2819A558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noWrap/>
            <w:hideMark/>
          </w:tcPr>
          <w:p w14:paraId="6BD057DD" w14:textId="59F2B70E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MDA ↓, T- AOC ↑, AST ↓, ALT ↓, HDL-C ↑</w:t>
            </w:r>
          </w:p>
        </w:tc>
        <w:tc>
          <w:tcPr>
            <w:tcW w:w="3998" w:type="dxa"/>
            <w:hideMark/>
          </w:tcPr>
          <w:p w14:paraId="32C7B75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Inflammation: LPS ↓</w:t>
            </w:r>
          </w:p>
          <w:p w14:paraId="32D1D5E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Signaling pathway: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CCL3 ↓, CCR1 ↓</w:t>
            </w:r>
          </w:p>
        </w:tc>
        <w:tc>
          <w:tcPr>
            <w:tcW w:w="4395" w:type="dxa"/>
            <w:hideMark/>
          </w:tcPr>
          <w:p w14:paraId="3706FEF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Genus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Faecalibaculu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Tuzzerella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Enterococcus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417" w:type="dxa"/>
            <w:vAlign w:val="center"/>
          </w:tcPr>
          <w:p w14:paraId="226F341A" w14:textId="07596687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(Tan et al., 2022) </w:t>
            </w:r>
          </w:p>
        </w:tc>
      </w:tr>
      <w:tr w:rsidR="003754D0" w:rsidRPr="002C23DE" w14:paraId="336591AE" w14:textId="77777777" w:rsidTr="00DF33E5">
        <w:trPr>
          <w:trHeight w:val="691"/>
        </w:trPr>
        <w:tc>
          <w:tcPr>
            <w:tcW w:w="1951" w:type="dxa"/>
            <w:hideMark/>
          </w:tcPr>
          <w:p w14:paraId="1AC4B56A" w14:textId="5ABECBC3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Simiao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42DCC" w:rsidRPr="002C23DE">
              <w:rPr>
                <w:rFonts w:ascii="Times New Roman" w:hAnsi="Times New Roman" w:cs="Times New Roman"/>
                <w:sz w:val="18"/>
                <w:szCs w:val="18"/>
              </w:rPr>
              <w:t>decoction</w:t>
            </w:r>
          </w:p>
        </w:tc>
        <w:tc>
          <w:tcPr>
            <w:tcW w:w="709" w:type="dxa"/>
            <w:hideMark/>
          </w:tcPr>
          <w:p w14:paraId="07705796" w14:textId="63B995B4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7BDCD22E" w14:textId="02DEB960" w:rsidR="00660560" w:rsidRPr="002C23DE" w:rsidRDefault="007C7F25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OLE_LINK46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WG ↓, </w:t>
            </w:r>
            <w:bookmarkEnd w:id="36"/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>BW ↓, LW ↓, FBG ↓, IPGTT ↓, TG ↓, TC ↓, LDL-C ↓, AST ↓, ALT ↓</w:t>
            </w:r>
          </w:p>
        </w:tc>
        <w:tc>
          <w:tcPr>
            <w:tcW w:w="3998" w:type="dxa"/>
            <w:hideMark/>
          </w:tcPr>
          <w:p w14:paraId="617833D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Lipid metabolism: </w:t>
            </w:r>
            <w:bookmarkStart w:id="37" w:name="_Hlk113462554"/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Acly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ACC ↓, FASN ↓, SCD-1 ↓</w:t>
            </w:r>
            <w:bookmarkEnd w:id="37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, PPARα ↓, CD36 ↓</w:t>
            </w:r>
          </w:p>
          <w:p w14:paraId="5B6A5038" w14:textId="77777777" w:rsidR="00660560" w:rsidRPr="002C23DE" w:rsidRDefault="00660560" w:rsidP="00660560">
            <w:pPr>
              <w:ind w:left="180" w:hangingChars="100" w:hanging="180"/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2. Inflammation: NLRP3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18945142" w14:textId="58DA5DAD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Gut barrier: ZO-1 ↑</w:t>
            </w:r>
            <w:r w:rsidR="009655B0" w:rsidRPr="002C23D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655B0" w:rsidRPr="002C23DE">
              <w:t xml:space="preserve"> </w:t>
            </w:r>
            <w:proofErr w:type="spellStart"/>
            <w:r w:rsidR="009655B0"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="009655B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4395" w:type="dxa"/>
            <w:hideMark/>
          </w:tcPr>
          <w:p w14:paraId="0CFE0D7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Phylum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↑, 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1FFECDE5" w14:textId="4B1A345C" w:rsidR="00000BD2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0956984C" w14:textId="39F36FF1" w:rsidR="00660560" w:rsidRPr="002C23DE" w:rsidRDefault="00000BD2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>SCFA-producing bacteria:</w:t>
            </w:r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Bifidobacterium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>↑,</w:t>
            </w:r>
            <w:r w:rsidR="00F7140D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Faecalibaculum</w:t>
            </w:r>
            <w:proofErr w:type="spellEnd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5A1D52D5" w14:textId="7CA337A7" w:rsidR="00660560" w:rsidRPr="002C23DE" w:rsidRDefault="00000BD2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Species level: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muciniphila</w:t>
            </w:r>
            <w:proofErr w:type="spellEnd"/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1417" w:type="dxa"/>
            <w:vAlign w:val="center"/>
          </w:tcPr>
          <w:p w14:paraId="31FF8A33" w14:textId="0BBEF1F5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(Han et al., 2021) </w:t>
            </w:r>
          </w:p>
        </w:tc>
      </w:tr>
      <w:tr w:rsidR="003754D0" w:rsidRPr="002C23DE" w14:paraId="5C4CD4ED" w14:textId="77777777" w:rsidTr="00DF33E5">
        <w:trPr>
          <w:trHeight w:val="35"/>
        </w:trPr>
        <w:tc>
          <w:tcPr>
            <w:tcW w:w="1951" w:type="dxa"/>
            <w:hideMark/>
          </w:tcPr>
          <w:p w14:paraId="463DCA1C" w14:textId="5D22B357" w:rsidR="00660560" w:rsidRPr="002C23DE" w:rsidRDefault="00660560" w:rsidP="006605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Qushi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Huayu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709" w:type="dxa"/>
            <w:hideMark/>
          </w:tcPr>
          <w:p w14:paraId="4B7F65B2" w14:textId="2B4B0ECD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716D291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ALT ↓, TG ↓</w:t>
            </w:r>
          </w:p>
        </w:tc>
        <w:tc>
          <w:tcPr>
            <w:tcW w:w="3998" w:type="dxa"/>
            <w:hideMark/>
          </w:tcPr>
          <w:p w14:paraId="03CF3A5F" w14:textId="46D8260C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Inflammation: LPS ↓, LBP ↓, CD14 ↓,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CPT ↓</w:t>
            </w:r>
          </w:p>
          <w:p w14:paraId="3FFEF34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barrier: ZO-1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claudin-1 ↑</w:t>
            </w:r>
          </w:p>
        </w:tc>
        <w:tc>
          <w:tcPr>
            <w:tcW w:w="4395" w:type="dxa"/>
            <w:hideMark/>
          </w:tcPr>
          <w:p w14:paraId="32C8B1EE" w14:textId="69F8123E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</w:t>
            </w:r>
            <w:r w:rsidR="00687015" w:rsidRPr="002C23DE">
              <w:rPr>
                <w:rFonts w:ascii="Times New Roman" w:hAnsi="Times New Roman" w:cs="Times New Roman"/>
                <w:sz w:val="18"/>
                <w:szCs w:val="18"/>
              </w:rPr>
              <w:t>um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level: 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585ED2F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Romboutsia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Rikenella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Tyzzerella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Parabacteroides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48CF85CD" w14:textId="3754FE39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Leng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et al., 2020) </w:t>
            </w:r>
          </w:p>
        </w:tc>
      </w:tr>
      <w:tr w:rsidR="003754D0" w:rsidRPr="002C23DE" w14:paraId="74EEB578" w14:textId="77777777" w:rsidTr="00DF33E5">
        <w:trPr>
          <w:trHeight w:val="559"/>
        </w:trPr>
        <w:tc>
          <w:tcPr>
            <w:tcW w:w="1951" w:type="dxa"/>
            <w:hideMark/>
          </w:tcPr>
          <w:p w14:paraId="05E5ABAF" w14:textId="3F4BC416" w:rsidR="00660560" w:rsidRPr="002C23DE" w:rsidRDefault="000922B4" w:rsidP="00660560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Cassia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obtusifolia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L. (Leguminosae;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Cassiae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semen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hideMark/>
          </w:tcPr>
          <w:p w14:paraId="56F8053B" w14:textId="5027CC98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03ED8C2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LW ↓, TC ↓, TG ↓, FFA ↓, LDL-C ↓, ALT ↓, AST ↓</w:t>
            </w:r>
          </w:p>
        </w:tc>
        <w:tc>
          <w:tcPr>
            <w:tcW w:w="3998" w:type="dxa"/>
            <w:hideMark/>
          </w:tcPr>
          <w:p w14:paraId="4B26F808" w14:textId="050554E5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LPS ↓, IL</w:t>
            </w:r>
            <w:r w:rsidR="00FD7DAF" w:rsidRPr="002C23DE">
              <w:rPr>
                <w:rFonts w:ascii="Times New Roman" w:eastAsia="微软雅黑" w:hAnsi="Times New Roman" w:cs="Times New Roman"/>
                <w:sz w:val="18"/>
                <w:szCs w:val="18"/>
                <w:lang w:val="de-DE"/>
              </w:rPr>
              <w:t>-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 ↓, IL-10 ↑</w:t>
            </w:r>
          </w:p>
          <w:p w14:paraId="31061D67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barriers: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ZO-1 ↑</w:t>
            </w:r>
          </w:p>
        </w:tc>
        <w:tc>
          <w:tcPr>
            <w:tcW w:w="4395" w:type="dxa"/>
            <w:hideMark/>
          </w:tcPr>
          <w:p w14:paraId="52A2D1B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4B54E08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Genus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Klebsiella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12377776" w14:textId="52C6E59B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(Luo et al., 2021) </w:t>
            </w:r>
          </w:p>
        </w:tc>
      </w:tr>
      <w:tr w:rsidR="003754D0" w:rsidRPr="002C23DE" w14:paraId="0F9E950E" w14:textId="77777777" w:rsidTr="00DF33E5">
        <w:trPr>
          <w:trHeight w:val="1477"/>
        </w:trPr>
        <w:tc>
          <w:tcPr>
            <w:tcW w:w="1951" w:type="dxa"/>
            <w:hideMark/>
          </w:tcPr>
          <w:p w14:paraId="20913FC3" w14:textId="5C81F632" w:rsidR="00660560" w:rsidRPr="002C23DE" w:rsidRDefault="0081055F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lastRenderedPageBreak/>
              <w:t xml:space="preserve">Paeonia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lactiflora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Pall. (Ranunculaceae;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Paeoniae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radix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alba) and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Glycyrrhiza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uralensis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Fisch. (Leguminosae; </w:t>
            </w:r>
            <w:proofErr w:type="spellStart"/>
            <w:r w:rsidR="00130B9A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Glycyrrhizae</w:t>
            </w:r>
            <w:proofErr w:type="spellEnd"/>
            <w:r w:rsidR="00130B9A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radix et </w:t>
            </w:r>
            <w:proofErr w:type="spellStart"/>
            <w:r w:rsidR="00130B9A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hideMark/>
          </w:tcPr>
          <w:p w14:paraId="7F47EF9B" w14:textId="3DB77472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05C0105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OLE_LINK33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bookmarkEnd w:id="38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W ↓, BWG ↓, LW ↓, HOMA-IR ↓, FINS ↓</w:t>
            </w:r>
          </w:p>
          <w:p w14:paraId="3440676C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TG ↓, FFA ↓, ALT ↓</w:t>
            </w:r>
          </w:p>
        </w:tc>
        <w:tc>
          <w:tcPr>
            <w:tcW w:w="3998" w:type="dxa"/>
            <w:hideMark/>
          </w:tcPr>
          <w:p w14:paraId="25CC777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LPS ↓, MCP-1 ↓, IL-6 ↓</w:t>
            </w:r>
          </w:p>
          <w:p w14:paraId="300F28C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barrier: ZO-1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  <w:p w14:paraId="509B53D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Gut-liver axis: TLR2 ↓, TLR9 ↓</w:t>
            </w:r>
          </w:p>
        </w:tc>
        <w:tc>
          <w:tcPr>
            <w:tcW w:w="4395" w:type="dxa"/>
            <w:hideMark/>
          </w:tcPr>
          <w:p w14:paraId="71ED7118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F/B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Proteobacteria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3D1892D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Desulfovibrio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417" w:type="dxa"/>
            <w:vAlign w:val="center"/>
          </w:tcPr>
          <w:p w14:paraId="72C52162" w14:textId="33635B41" w:rsidR="00660560" w:rsidRPr="002C23DE" w:rsidRDefault="00A5252D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(Chen et al., 2021b) </w:t>
            </w:r>
          </w:p>
        </w:tc>
      </w:tr>
      <w:tr w:rsidR="003754D0" w:rsidRPr="002C23DE" w14:paraId="378D1674" w14:textId="77777777" w:rsidTr="00DF33E5">
        <w:trPr>
          <w:trHeight w:val="682"/>
        </w:trPr>
        <w:tc>
          <w:tcPr>
            <w:tcW w:w="1951" w:type="dxa"/>
            <w:hideMark/>
          </w:tcPr>
          <w:p w14:paraId="2584F105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Dachaihu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709" w:type="dxa"/>
            <w:hideMark/>
          </w:tcPr>
          <w:p w14:paraId="781F0F2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5A94354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BW ↓, MDA ↓, SOD ↑, </w:t>
            </w:r>
            <w:bookmarkStart w:id="39" w:name="_Hlk126680473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GSH-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Px</w:t>
            </w:r>
            <w:bookmarkEnd w:id="39"/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TG ↓, TC ↓, AST ↓, ALT ↓, INS ↓, HOMA-IR ↓</w:t>
            </w:r>
          </w:p>
        </w:tc>
        <w:tc>
          <w:tcPr>
            <w:tcW w:w="3998" w:type="dxa"/>
            <w:hideMark/>
          </w:tcPr>
          <w:p w14:paraId="02CE0D1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AAs: glycine ↓, serine ↓, threonine ↓, leucine ↓, 5-HPETE ↓, isoleucine ↓</w:t>
            </w:r>
          </w:p>
        </w:tc>
        <w:tc>
          <w:tcPr>
            <w:tcW w:w="4395" w:type="dxa"/>
            <w:hideMark/>
          </w:tcPr>
          <w:p w14:paraId="35D9DD37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 ↓</w:t>
            </w:r>
          </w:p>
          <w:p w14:paraId="02084BF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Turicibacter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135824EB" w14:textId="6260D656" w:rsidR="00660560" w:rsidRPr="002C23DE" w:rsidRDefault="00634B1E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(Cui et al., 2020)</w:t>
            </w:r>
            <w:r w:rsidR="00B7580C" w:rsidRPr="002C23DE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0333D5" w:rsidRPr="002C23DE">
              <w:rPr>
                <w:rFonts w:ascii="Times New Roman" w:hAnsi="Times New Roman" w:cs="Times New Roman"/>
                <w:sz w:val="18"/>
                <w:szCs w:val="18"/>
              </w:rPr>
              <w:instrText xml:space="preserve"> ADDIN EN.CITE &lt;EndNote&gt;&lt;Cite&gt;&lt;Author&gt;Cui&lt;/Author&gt;&lt;Year&gt;2020&lt;/Year&gt;&lt;RecNum&gt;169&lt;/RecNum&gt;&lt;DisplayText&gt;(Cui et al., 2020)&lt;/DisplayText&gt;&lt;record&gt;&lt;rec-number&gt;169&lt;/rec-number&gt;&lt;foreign-keys&gt;&lt;key app="EN" db-id="td0a2a0todee27etsv25wxrbtafe50trzr59" timestamp="1675779551"&gt;169&lt;/key&gt;&lt;/foreign-keys&gt;&lt;ref-type name="Journal Article"&gt;17&lt;/ref-type&gt;&lt;contributors&gt;&lt;authors&gt;&lt;author&gt;Cui, Huantian&lt;/author&gt;&lt;author&gt;Li, Yuting&lt;/author&gt;&lt;author&gt;Wang, Yuming&lt;/author&gt;&lt;author&gt;Jin, Lulu&lt;/author&gt;&lt;author&gt;Yang, Lu&lt;/author&gt;&lt;author&gt;Wang, Li&lt;/author&gt;&lt;author&gt;Liao, Jiabao&lt;/author&gt;&lt;author&gt;Wang, Haoshuo&lt;/author&gt;&lt;author&gt;Peng, Yanfei&lt;/author&gt;&lt;author&gt;Zhang, Zhaiyi&lt;/author&gt;&lt;author&gt;Wang, Hongwu&lt;/author&gt;&lt;author&gt;Liu, Xiangguo&lt;/author&gt;&lt;/authors&gt;&lt;/contributors&gt;&lt;titles&gt;&lt;title&gt;Da-Chai-Hu Decoction Ameliorates High Fat Diet-Induced Nonalcoholic Fatty Liver Disease Through Remodeling the Gut Microbiota and Modulating the Serum Metabolism&lt;/title&gt;&lt;secondary-title&gt;Frontiers in Pharmacology&lt;/secondary-title&gt;&lt;/titles&gt;&lt;periodical&gt;&lt;full-title&gt;Frontiers in Pharmacology&lt;/full-title&gt;&lt;/periodical&gt;&lt;volume&gt;11&lt;/volume&gt;&lt;dates&gt;&lt;year&gt;2020&lt;/year&gt;&lt;pub-dates&gt;&lt;date&gt;Nov 27&lt;/date&gt;&lt;/pub-dates&gt;&lt;/dates&gt;&lt;isbn&gt;1663-9812&lt;/isbn&gt;&lt;accession-num&gt;WOS:000597273000001&lt;/accession-num&gt;&lt;work-type&gt;Article&lt;/work-type&gt;&lt;urls&gt;&lt;related-urls&gt;&lt;url&gt;&amp;lt;Go to ISI&amp;gt;://WOS:000597273000001&lt;/url&gt;&lt;/related-urls&gt;&lt;/urls&gt;&lt;custom7&gt;584090&lt;/custom7&gt;&lt;electronic-resource-num&gt;10.3389/fphar.2020.584090&lt;/electronic-resource-num&gt;&lt;/record&gt;&lt;/Cite&gt;&lt;/EndNote&gt;</w:instrText>
            </w:r>
            <w:r w:rsidR="00000000" w:rsidRPr="002C23DE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B7580C" w:rsidRPr="002C23D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B5C9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E6A0A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54D0" w:rsidRPr="002C23DE" w14:paraId="27FC87BA" w14:textId="77777777" w:rsidTr="00DF33E5">
        <w:trPr>
          <w:trHeight w:val="583"/>
        </w:trPr>
        <w:tc>
          <w:tcPr>
            <w:tcW w:w="1951" w:type="dxa"/>
            <w:hideMark/>
          </w:tcPr>
          <w:p w14:paraId="20AC9E1C" w14:textId="68635DBE" w:rsidR="00660560" w:rsidRPr="002C23DE" w:rsidRDefault="009B76EF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Dendrobium officinale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Kimura &amp;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Migo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Orchidceae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Dendrobii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officinalis caulis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hideMark/>
          </w:tcPr>
          <w:p w14:paraId="193A6A25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ICR mice</w:t>
            </w:r>
          </w:p>
        </w:tc>
        <w:tc>
          <w:tcPr>
            <w:tcW w:w="1955" w:type="dxa"/>
            <w:hideMark/>
          </w:tcPr>
          <w:p w14:paraId="7106DC57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TC ↓, LDL-C ↓</w:t>
            </w:r>
          </w:p>
        </w:tc>
        <w:tc>
          <w:tcPr>
            <w:tcW w:w="3998" w:type="dxa"/>
            <w:hideMark/>
          </w:tcPr>
          <w:p w14:paraId="2F3FD9B6" w14:textId="18DAA60F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Signaling pathway: TLR4 ↓,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κB</w:t>
            </w:r>
            <w:proofErr w:type="spellEnd"/>
            <w:r w:rsidR="00F64B67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My</w:t>
            </w:r>
            <w:r w:rsidR="00F64B67" w:rsidRPr="002C23DE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88 ↓ </w:t>
            </w:r>
          </w:p>
          <w:p w14:paraId="3F8FE85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Inflammation: LPS ↓, TNF-α ↓, IL-6 ↓, </w:t>
            </w:r>
            <w:bookmarkStart w:id="40" w:name="_Hlk126681428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IFN</w:t>
            </w:r>
            <w:bookmarkEnd w:id="40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-γ ↓ </w:t>
            </w:r>
          </w:p>
          <w:p w14:paraId="0ED24268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Gut barrier: ZO-1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occlaudin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</w:tc>
        <w:tc>
          <w:tcPr>
            <w:tcW w:w="4395" w:type="dxa"/>
            <w:hideMark/>
          </w:tcPr>
          <w:p w14:paraId="334A449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Desulfovibrio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Rikenella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417" w:type="dxa"/>
            <w:vAlign w:val="center"/>
          </w:tcPr>
          <w:p w14:paraId="4336CA52" w14:textId="380B8B7E" w:rsidR="00660560" w:rsidRPr="002C23DE" w:rsidRDefault="00634B1E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(Lei et al., 2019)</w:t>
            </w:r>
            <w:r w:rsidR="007E6A0A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3754D0" w:rsidRPr="002C23DE" w14:paraId="57AC9602" w14:textId="77777777" w:rsidTr="00DF33E5">
        <w:trPr>
          <w:trHeight w:val="470"/>
        </w:trPr>
        <w:tc>
          <w:tcPr>
            <w:tcW w:w="1951" w:type="dxa"/>
            <w:hideMark/>
          </w:tcPr>
          <w:p w14:paraId="1193EA3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Defatted walnut powder</w:t>
            </w:r>
          </w:p>
        </w:tc>
        <w:tc>
          <w:tcPr>
            <w:tcW w:w="709" w:type="dxa"/>
            <w:hideMark/>
          </w:tcPr>
          <w:p w14:paraId="728D656B" w14:textId="49B0DCD4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 mice</w:t>
            </w:r>
          </w:p>
        </w:tc>
        <w:tc>
          <w:tcPr>
            <w:tcW w:w="1955" w:type="dxa"/>
            <w:hideMark/>
          </w:tcPr>
          <w:p w14:paraId="3578BC7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LW ↓, FBG ↓</w:t>
            </w:r>
          </w:p>
          <w:p w14:paraId="73E3388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TG ↓, TC ↓, LDL-C ↓, MDA ↓, HDL-C ↑</w:t>
            </w:r>
          </w:p>
        </w:tc>
        <w:tc>
          <w:tcPr>
            <w:tcW w:w="3998" w:type="dxa"/>
            <w:hideMark/>
          </w:tcPr>
          <w:p w14:paraId="6EFBC92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Signaling pathway: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MAPK ↓</w:t>
            </w:r>
          </w:p>
        </w:tc>
        <w:tc>
          <w:tcPr>
            <w:tcW w:w="4395" w:type="dxa"/>
            <w:hideMark/>
          </w:tcPr>
          <w:p w14:paraId="4C61268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460ED90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Class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Erysipelotrichia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42A9149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6B88F63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4.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005BAA9A" w14:textId="2DF329FB" w:rsidR="00660560" w:rsidRPr="002C23DE" w:rsidRDefault="00527D6B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(Ren et al., 2021) </w:t>
            </w:r>
          </w:p>
        </w:tc>
      </w:tr>
      <w:tr w:rsidR="003754D0" w:rsidRPr="002C23DE" w14:paraId="6457EE59" w14:textId="77777777" w:rsidTr="00DF33E5">
        <w:trPr>
          <w:trHeight w:val="765"/>
        </w:trPr>
        <w:tc>
          <w:tcPr>
            <w:tcW w:w="1951" w:type="dxa"/>
            <w:hideMark/>
          </w:tcPr>
          <w:p w14:paraId="0F8ABAB1" w14:textId="6D669BB5" w:rsidR="00660560" w:rsidRPr="002C23DE" w:rsidRDefault="00C73A92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Penthorum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chinense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Pursh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 (Saxifragaceae;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Penthori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chinensis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hideMark/>
          </w:tcPr>
          <w:p w14:paraId="5828D3F1" w14:textId="2DA07E9D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3157B4D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LW ↓, FBG ↓, FINS ↓, HOMA-IR ↓, TC ↓, TG ↓, LDL-C ↓, ALT ↓, AST ↓</w:t>
            </w:r>
          </w:p>
        </w:tc>
        <w:tc>
          <w:tcPr>
            <w:tcW w:w="3998" w:type="dxa"/>
            <w:hideMark/>
          </w:tcPr>
          <w:p w14:paraId="0CC28D35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BA receptors: CYP7A1 ↑, CYP7B1 ↑, FXR ↑, BSEP ↑</w:t>
            </w:r>
          </w:p>
          <w:p w14:paraId="1EAFD497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BAs: T-β-MCA ↓, TDCA ↓, TCDCA ↓, TUDCA ↓, UDCA ↓, CDCA ↓, T-β-MCA ↑, DCA ↑</w:t>
            </w:r>
          </w:p>
        </w:tc>
        <w:tc>
          <w:tcPr>
            <w:tcW w:w="4395" w:type="dxa"/>
            <w:hideMark/>
          </w:tcPr>
          <w:p w14:paraId="5A7B706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 ↓</w:t>
            </w:r>
          </w:p>
          <w:p w14:paraId="4C933D0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Parabacteroides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Clostridium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Ⅳ ↓</w:t>
            </w:r>
          </w:p>
        </w:tc>
        <w:tc>
          <w:tcPr>
            <w:tcW w:w="1417" w:type="dxa"/>
            <w:vAlign w:val="center"/>
          </w:tcPr>
          <w:p w14:paraId="47996F84" w14:textId="649E476A" w:rsidR="00660560" w:rsidRPr="002C23DE" w:rsidRDefault="00527D6B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(Li et al., 2022) </w:t>
            </w:r>
          </w:p>
        </w:tc>
      </w:tr>
      <w:tr w:rsidR="003754D0" w:rsidRPr="002C23DE" w14:paraId="4FAD8C83" w14:textId="77777777" w:rsidTr="00DF33E5">
        <w:trPr>
          <w:trHeight w:val="467"/>
        </w:trPr>
        <w:tc>
          <w:tcPr>
            <w:tcW w:w="1951" w:type="dxa"/>
            <w:hideMark/>
          </w:tcPr>
          <w:p w14:paraId="1D6B0CA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Qianggan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709" w:type="dxa"/>
            <w:hideMark/>
          </w:tcPr>
          <w:p w14:paraId="2ED1AA21" w14:textId="195765A8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3C787BB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ALT ↓, AST ↓</w:t>
            </w:r>
          </w:p>
        </w:tc>
        <w:tc>
          <w:tcPr>
            <w:tcW w:w="3998" w:type="dxa"/>
            <w:hideMark/>
          </w:tcPr>
          <w:p w14:paraId="752E2EFB" w14:textId="20C8E5E1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Inflammation: TNF-α ↓, IL-1β ↓, TLR4 ↓, M</w:t>
            </w:r>
            <w:r w:rsidR="006F0A42" w:rsidRPr="002C23DE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D88 ↓,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ĸB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IκB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 ↓</w:t>
            </w:r>
          </w:p>
          <w:p w14:paraId="07CD52C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BA receptors: TGR5 ↓, FXR ↓, BSEP ↑</w:t>
            </w:r>
          </w:p>
          <w:p w14:paraId="6AEDCFB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BAs: TDCA ↓, TLCA ↓</w:t>
            </w:r>
          </w:p>
        </w:tc>
        <w:tc>
          <w:tcPr>
            <w:tcW w:w="4395" w:type="dxa"/>
            <w:hideMark/>
          </w:tcPr>
          <w:p w14:paraId="4047AD5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Class level: Clostridia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18D21CF4" w14:textId="2726A76B" w:rsidR="00660560" w:rsidRPr="002C23DE" w:rsidRDefault="00527D6B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(Li et al., 2020)</w:t>
            </w:r>
            <w:r w:rsidR="007E6A0A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54D0" w:rsidRPr="002C23DE" w14:paraId="535634C6" w14:textId="77777777" w:rsidTr="00DF33E5">
        <w:trPr>
          <w:trHeight w:val="284"/>
        </w:trPr>
        <w:tc>
          <w:tcPr>
            <w:tcW w:w="1951" w:type="dxa"/>
            <w:hideMark/>
          </w:tcPr>
          <w:p w14:paraId="6F687EFD" w14:textId="43C83714" w:rsidR="00660560" w:rsidRPr="002C23DE" w:rsidRDefault="00C73A92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Gynostemma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pentaphyllum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.) Makino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(Cucurbitaceae;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Gynostemmae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pentaphylli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herba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hideMark/>
          </w:tcPr>
          <w:p w14:paraId="16DC990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C57BL/6 J mice</w:t>
            </w:r>
          </w:p>
        </w:tc>
        <w:tc>
          <w:tcPr>
            <w:tcW w:w="1955" w:type="dxa"/>
            <w:hideMark/>
          </w:tcPr>
          <w:p w14:paraId="27E7C21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FBG ↓, HOMA-IR ↓, AST ↓, ALT ↓</w:t>
            </w:r>
          </w:p>
          <w:p w14:paraId="010EB63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Liver: TG ↓ </w:t>
            </w:r>
          </w:p>
        </w:tc>
        <w:tc>
          <w:tcPr>
            <w:tcW w:w="3998" w:type="dxa"/>
            <w:hideMark/>
          </w:tcPr>
          <w:p w14:paraId="2C703F9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Liver lipid metabolism: HNF-4α ↑, SIRT1 ↑, PPARα ↑</w:t>
            </w:r>
          </w:p>
        </w:tc>
        <w:tc>
          <w:tcPr>
            <w:tcW w:w="4395" w:type="dxa"/>
            <w:hideMark/>
          </w:tcPr>
          <w:p w14:paraId="6944F3E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Proteobacteria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 </w:t>
            </w:r>
          </w:p>
          <w:p w14:paraId="154EAF8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Eubacterium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Clostridium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Parasutterella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06B11A9A" w14:textId="10F17BA8" w:rsidR="00660560" w:rsidRPr="002C23DE" w:rsidRDefault="00527D6B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(Jia et al., 2018) </w:t>
            </w:r>
          </w:p>
        </w:tc>
      </w:tr>
      <w:tr w:rsidR="003754D0" w:rsidRPr="002C23DE" w14:paraId="11A58256" w14:textId="77777777" w:rsidTr="00DF33E5">
        <w:trPr>
          <w:trHeight w:val="92"/>
        </w:trPr>
        <w:tc>
          <w:tcPr>
            <w:tcW w:w="1951" w:type="dxa"/>
            <w:hideMark/>
          </w:tcPr>
          <w:p w14:paraId="2B72B973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Qushi</w:t>
            </w:r>
            <w:proofErr w:type="spellEnd"/>
          </w:p>
          <w:p w14:paraId="6B414E23" w14:textId="1F68EE3C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Huayu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D2" w:rsidRPr="002C23DE">
              <w:rPr>
                <w:rFonts w:ascii="Times New Roman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709" w:type="dxa"/>
            <w:noWrap/>
            <w:hideMark/>
          </w:tcPr>
          <w:p w14:paraId="435F7AF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noWrap/>
            <w:hideMark/>
          </w:tcPr>
          <w:p w14:paraId="40FE39D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TG ↓, FFA ↓</w:t>
            </w:r>
          </w:p>
        </w:tc>
        <w:tc>
          <w:tcPr>
            <w:tcW w:w="3998" w:type="dxa"/>
            <w:noWrap/>
            <w:hideMark/>
          </w:tcPr>
          <w:p w14:paraId="73FEBA15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4395" w:type="dxa"/>
            <w:noWrap/>
            <w:hideMark/>
          </w:tcPr>
          <w:p w14:paraId="0E35BFE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Actinobacteria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3F10AA2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Family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Peptococcaceae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7D5CB02C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Sporacetigenium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Collinsella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67DF7A8C" w14:textId="5986D83B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4. Species</w:t>
            </w:r>
            <w:r w:rsidR="00A07B2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level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Collinsella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aerofaciens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036D42BA" w14:textId="719C7F1F" w:rsidR="00660560" w:rsidRPr="002C23DE" w:rsidRDefault="00814F02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(Yin et al., 2013) </w:t>
            </w:r>
          </w:p>
        </w:tc>
      </w:tr>
      <w:tr w:rsidR="003754D0" w:rsidRPr="002C23DE" w14:paraId="1472FB6D" w14:textId="77777777" w:rsidTr="00DF33E5">
        <w:trPr>
          <w:trHeight w:val="360"/>
        </w:trPr>
        <w:tc>
          <w:tcPr>
            <w:tcW w:w="1951" w:type="dxa"/>
            <w:hideMark/>
          </w:tcPr>
          <w:p w14:paraId="489100E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Jiangan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Jiangzhi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pills</w:t>
            </w:r>
          </w:p>
        </w:tc>
        <w:tc>
          <w:tcPr>
            <w:tcW w:w="709" w:type="dxa"/>
            <w:hideMark/>
          </w:tcPr>
          <w:p w14:paraId="7DDD8FD6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37E3FBB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TC ↓, TG ↓, ALT ↓, AST ↓</w:t>
            </w:r>
          </w:p>
        </w:tc>
        <w:tc>
          <w:tcPr>
            <w:tcW w:w="3998" w:type="dxa"/>
            <w:hideMark/>
          </w:tcPr>
          <w:p w14:paraId="403CF97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Inflammation: IL-6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</w:tc>
        <w:tc>
          <w:tcPr>
            <w:tcW w:w="4395" w:type="dxa"/>
            <w:hideMark/>
          </w:tcPr>
          <w:p w14:paraId="7E3C3854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Phylum level: F/B ↓</w:t>
            </w:r>
          </w:p>
          <w:p w14:paraId="6749DB62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2.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Lactobacillus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↑,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 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lastRenderedPageBreak/>
              <w:t xml:space="preserve">Turicibacter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Akkermansia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Staphylococcaceae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 xml:space="preserve">Enterococcus 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↓</w:t>
            </w:r>
          </w:p>
        </w:tc>
        <w:tc>
          <w:tcPr>
            <w:tcW w:w="1417" w:type="dxa"/>
            <w:vAlign w:val="center"/>
          </w:tcPr>
          <w:p w14:paraId="17723BF6" w14:textId="1BC5AF4A" w:rsidR="00660560" w:rsidRPr="002C23DE" w:rsidRDefault="00814F02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lastRenderedPageBreak/>
              <w:t xml:space="preserve">(Zhao et al., 2022) </w:t>
            </w:r>
          </w:p>
        </w:tc>
      </w:tr>
      <w:tr w:rsidR="003754D0" w:rsidRPr="002C23DE" w14:paraId="254884DA" w14:textId="77777777" w:rsidTr="00DF33E5">
        <w:trPr>
          <w:trHeight w:val="373"/>
        </w:trPr>
        <w:tc>
          <w:tcPr>
            <w:tcW w:w="1951" w:type="dxa"/>
            <w:hideMark/>
          </w:tcPr>
          <w:p w14:paraId="7AEF7DE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Erchen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709" w:type="dxa"/>
            <w:hideMark/>
          </w:tcPr>
          <w:p w14:paraId="50BE7ED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3715735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OLE_LINK39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</w:t>
            </w:r>
            <w:bookmarkEnd w:id="41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MDA ↓, SOD ↓, GSH-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Px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TC ↓, TG ↓, ALT ↓, AST ↓</w:t>
            </w:r>
          </w:p>
        </w:tc>
        <w:tc>
          <w:tcPr>
            <w:tcW w:w="3998" w:type="dxa"/>
            <w:hideMark/>
          </w:tcPr>
          <w:p w14:paraId="4CF6E45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IL-6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36A3A51E" w14:textId="2331F8A9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BA: TCA ↑</w:t>
            </w:r>
          </w:p>
        </w:tc>
        <w:tc>
          <w:tcPr>
            <w:tcW w:w="4395" w:type="dxa"/>
            <w:hideMark/>
          </w:tcPr>
          <w:p w14:paraId="3F0247D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 ↓</w:t>
            </w:r>
          </w:p>
          <w:p w14:paraId="209320F4" w14:textId="0F426B1E" w:rsidR="00311DE5" w:rsidRPr="002C23DE" w:rsidRDefault="00311DE5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6F33A400" w14:textId="565C5E0E" w:rsidR="00660560" w:rsidRPr="002C23DE" w:rsidRDefault="00311DE5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Genus level: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Desulfovibrio</w:t>
            </w:r>
            <w:proofErr w:type="spellEnd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Dubosiella</w:t>
            </w:r>
            <w:proofErr w:type="spellEnd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>↑,</w:t>
            </w:r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Intestinimonas</w:t>
            </w:r>
            <w:proofErr w:type="spellEnd"/>
            <w:r w:rsidR="00660560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660560"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2B277F39" w14:textId="09E27A6F" w:rsidR="00660560" w:rsidRPr="002C23DE" w:rsidRDefault="00441E1A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(Miao et al., 2022) </w:t>
            </w:r>
          </w:p>
        </w:tc>
      </w:tr>
      <w:tr w:rsidR="003754D0" w:rsidRPr="002C23DE" w14:paraId="0BF722E9" w14:textId="77777777" w:rsidTr="00DF33E5">
        <w:trPr>
          <w:trHeight w:val="145"/>
        </w:trPr>
        <w:tc>
          <w:tcPr>
            <w:tcW w:w="1951" w:type="dxa"/>
            <w:hideMark/>
          </w:tcPr>
          <w:p w14:paraId="036671BC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Jiangan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Xiaozhi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709" w:type="dxa"/>
            <w:hideMark/>
          </w:tcPr>
          <w:p w14:paraId="0C25FA0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27F602B6" w14:textId="60F626EA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BWG ↓, ALT ↓, AST ↓, TC ↓, TG ↓</w:t>
            </w:r>
          </w:p>
        </w:tc>
        <w:tc>
          <w:tcPr>
            <w:tcW w:w="3998" w:type="dxa"/>
            <w:hideMark/>
          </w:tcPr>
          <w:p w14:paraId="23D2D8FC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Gut barrier: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ZO-1 ↑</w:t>
            </w:r>
          </w:p>
          <w:p w14:paraId="6ADAFF5B" w14:textId="1C5BBA4D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2. Inflammation: IL</w:t>
            </w:r>
            <w:r w:rsidR="004870F4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</w:tc>
        <w:tc>
          <w:tcPr>
            <w:tcW w:w="4395" w:type="dxa"/>
            <w:hideMark/>
          </w:tcPr>
          <w:p w14:paraId="6E832EA8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F/B ↓</w:t>
            </w:r>
          </w:p>
          <w:p w14:paraId="39A1D2C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Blautia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Collinsella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 </w:t>
            </w:r>
          </w:p>
        </w:tc>
        <w:tc>
          <w:tcPr>
            <w:tcW w:w="1417" w:type="dxa"/>
            <w:vAlign w:val="center"/>
          </w:tcPr>
          <w:p w14:paraId="101EE300" w14:textId="507FB1EA" w:rsidR="00660560" w:rsidRPr="002C23DE" w:rsidRDefault="00CC42AE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(Liao et al., 2020) </w:t>
            </w:r>
          </w:p>
        </w:tc>
      </w:tr>
      <w:tr w:rsidR="003754D0" w:rsidRPr="002C23DE" w14:paraId="59836754" w14:textId="77777777" w:rsidTr="00DF33E5">
        <w:trPr>
          <w:trHeight w:val="360"/>
        </w:trPr>
        <w:tc>
          <w:tcPr>
            <w:tcW w:w="1951" w:type="dxa"/>
            <w:hideMark/>
          </w:tcPr>
          <w:p w14:paraId="467F31B5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Jiangzhi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granules</w:t>
            </w:r>
          </w:p>
        </w:tc>
        <w:tc>
          <w:tcPr>
            <w:tcW w:w="709" w:type="dxa"/>
            <w:hideMark/>
          </w:tcPr>
          <w:p w14:paraId="18A2BB82" w14:textId="3E542378" w:rsidR="00660560" w:rsidRPr="002C23DE" w:rsidRDefault="0031621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55" w:type="dxa"/>
            <w:hideMark/>
          </w:tcPr>
          <w:p w14:paraId="36001A08" w14:textId="66F0850F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BWG ↓, MDA ↓, HOMA-IR ↓, SOD ↑, FFA ↓, ALT ↓</w:t>
            </w:r>
            <w:r w:rsidR="004870F4" w:rsidRPr="002C23DE">
              <w:rPr>
                <w:rFonts w:ascii="Times New Roman" w:hAnsi="Times New Roman" w:cs="Times New Roman"/>
                <w:sz w:val="18"/>
                <w:szCs w:val="18"/>
              </w:rPr>
              <w:t>, TC ↓, TG ↓</w:t>
            </w:r>
          </w:p>
        </w:tc>
        <w:tc>
          <w:tcPr>
            <w:tcW w:w="3998" w:type="dxa"/>
            <w:hideMark/>
          </w:tcPr>
          <w:p w14:paraId="3CF37A66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Gut barrier: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ZO-1 ↑, Muc-5 ↑</w:t>
            </w:r>
          </w:p>
          <w:p w14:paraId="63AB7E8F" w14:textId="43548414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Liver lipid metabolism: PPARα ↑, CD14 ↑, TLR2 ↓, FABP5 ↓</w:t>
            </w:r>
          </w:p>
        </w:tc>
        <w:tc>
          <w:tcPr>
            <w:tcW w:w="4395" w:type="dxa"/>
            <w:hideMark/>
          </w:tcPr>
          <w:p w14:paraId="4523162E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Proteobacteria ↓, F/B ↓</w:t>
            </w:r>
          </w:p>
          <w:p w14:paraId="6E16C19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Desulfovibrionaceae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Rikenellaceae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Christensenellaceae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Peptococcaceae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417" w:type="dxa"/>
            <w:vAlign w:val="center"/>
          </w:tcPr>
          <w:p w14:paraId="7A0CD63A" w14:textId="4DD943AF" w:rsidR="00660560" w:rsidRPr="002C23DE" w:rsidRDefault="00CC42AE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(Wang et al., 2021) </w:t>
            </w:r>
          </w:p>
        </w:tc>
      </w:tr>
      <w:tr w:rsidR="003754D0" w:rsidRPr="002C23DE" w14:paraId="60F53547" w14:textId="77777777" w:rsidTr="00DF33E5">
        <w:trPr>
          <w:trHeight w:val="420"/>
        </w:trPr>
        <w:tc>
          <w:tcPr>
            <w:tcW w:w="1951" w:type="dxa"/>
            <w:hideMark/>
          </w:tcPr>
          <w:p w14:paraId="6142A04B" w14:textId="178828C6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Chaihu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Shugan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D2" w:rsidRPr="002C23DE">
              <w:rPr>
                <w:rFonts w:ascii="Times New Roman" w:hAnsi="Times New Roman" w:cs="Times New Roman"/>
                <w:sz w:val="18"/>
                <w:szCs w:val="18"/>
              </w:rPr>
              <w:t>powder</w:t>
            </w:r>
          </w:p>
        </w:tc>
        <w:tc>
          <w:tcPr>
            <w:tcW w:w="709" w:type="dxa"/>
            <w:hideMark/>
          </w:tcPr>
          <w:p w14:paraId="540C4C5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76DA73EF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TC ↓, TG ↓</w:t>
            </w:r>
          </w:p>
        </w:tc>
        <w:tc>
          <w:tcPr>
            <w:tcW w:w="3998" w:type="dxa"/>
            <w:hideMark/>
          </w:tcPr>
          <w:p w14:paraId="359E8419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Inflammation: TNF-α ↓, IL-1β ↓, IL-18 ↓,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NLRP3 ↓</w:t>
            </w:r>
          </w:p>
          <w:p w14:paraId="1D3E78B1" w14:textId="059020CA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SCFA: butyric acid ↑</w:t>
            </w:r>
          </w:p>
        </w:tc>
        <w:tc>
          <w:tcPr>
            <w:tcW w:w="4395" w:type="dxa"/>
            <w:hideMark/>
          </w:tcPr>
          <w:p w14:paraId="00A8EE54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Family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Enterobacteriaceae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Staphylococcaceae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6BCBBFB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Genus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Veillonella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Anaeroplasma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0285C578" w14:textId="462A730F" w:rsidR="00660560" w:rsidRPr="002C23DE" w:rsidRDefault="00086BFA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(Liang et al., 2018b) </w:t>
            </w:r>
          </w:p>
        </w:tc>
      </w:tr>
      <w:tr w:rsidR="003754D0" w:rsidRPr="002C23DE" w14:paraId="303A6C47" w14:textId="77777777" w:rsidTr="00DF33E5">
        <w:trPr>
          <w:trHeight w:val="115"/>
        </w:trPr>
        <w:tc>
          <w:tcPr>
            <w:tcW w:w="1951" w:type="dxa"/>
            <w:hideMark/>
          </w:tcPr>
          <w:p w14:paraId="2683ABC2" w14:textId="7D43F33C" w:rsidR="00660560" w:rsidRPr="002C23DE" w:rsidRDefault="00E811FB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Mallotus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oblongifolius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Miq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.)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Muell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 Arg.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Euphorbiaceae</w:t>
            </w:r>
            <w:proofErr w:type="spellEnd"/>
            <w:r w:rsidRPr="002C23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Mallotus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folium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hideMark/>
          </w:tcPr>
          <w:p w14:paraId="2460E70D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Wistar rats</w:t>
            </w:r>
          </w:p>
        </w:tc>
        <w:tc>
          <w:tcPr>
            <w:tcW w:w="1955" w:type="dxa"/>
            <w:hideMark/>
          </w:tcPr>
          <w:p w14:paraId="348CB2B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TC ↓, LDL-C ↓, ALT ↓, GGT ↓</w:t>
            </w:r>
          </w:p>
        </w:tc>
        <w:tc>
          <w:tcPr>
            <w:tcW w:w="3998" w:type="dxa"/>
            <w:hideMark/>
          </w:tcPr>
          <w:p w14:paraId="14B00965" w14:textId="13E79D8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Inflammation: IL</w:t>
            </w:r>
            <w:r w:rsidR="00AD0C02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</w:t>
            </w:r>
            <w:r w:rsidR="00C3736A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TNF-</w:t>
            </w:r>
            <w:r w:rsidR="00C3736A"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↓, IL</w:t>
            </w:r>
            <w:r w:rsidR="00AD0C02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-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6 ↓</w:t>
            </w:r>
          </w:p>
        </w:tc>
        <w:tc>
          <w:tcPr>
            <w:tcW w:w="4395" w:type="dxa"/>
            <w:hideMark/>
          </w:tcPr>
          <w:p w14:paraId="40651A0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Phylum level: Actinobacteria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Tenericutes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01A4F43D" w14:textId="29F564D8" w:rsidR="00660560" w:rsidRPr="002C23DE" w:rsidRDefault="008B3ED5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(Lin et al., 2022)</w:t>
            </w:r>
            <w:r w:rsidR="009F2E1E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fldChar w:fldCharType="begin"/>
            </w:r>
            <w:r w:rsidR="000333D5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instrText xml:space="preserve"> ADDIN EN.CITE &lt;EndNote&gt;&lt;Cite&gt;&lt;Author&gt;Lin&lt;/Author&gt;&lt;Year&gt;2022&lt;/Year&gt;&lt;RecNum&gt;886&lt;/RecNum&gt;&lt;DisplayText&gt;(Lin et al., 2022)&lt;/DisplayText&gt;&lt;record&gt;&lt;rec-number&gt;886&lt;/rec-number&gt;&lt;foreign-keys&gt;&lt;key app="EN" db-id="de00dtvw2vve5nepaezptt96exfa0pxe50fr" timestamp="1666529656"&gt;886&lt;/key&gt;&lt;/foreign-keys&gt;&lt;ref-type name="Journal Article"&gt;17&lt;/ref-type&gt;&lt;contributors&gt;&lt;authors&gt;&lt;author&gt;Lin, D.&lt;/author&gt;&lt;author&gt;Ding, Y.&lt;/author&gt;&lt;author&gt;Cheng, Y.&lt;/author&gt;&lt;author&gt;Chen, Y.&lt;/author&gt;&lt;author&gt;Tang, Y.&lt;/author&gt;&lt;author&gt;Wu, X.&lt;/author&gt;&lt;author&gt;Cheng, Y.&lt;/author&gt;&lt;/authors&gt;&lt;/contributors&gt;&lt;auth-address&gt;Department of Cardiology, Hainan Provincial Hospital of Traditional Chinese Medicine, Haikou 570293, China.&amp;#xD;Department of Disease Prevention, Hainan Provincial Hospital of Traditional Chinese Medicine, Haikou 570293, China.&amp;#xD;Department of Wrist, Sichuan Orthopedic Hospital, Chengdu 610041, China.&amp;#xD;Department of Disease Prevention, Hainan Hospital of Traditional Chinese Medicine Affiliated to Guangzhou University of Chinese Medicine, Haikou 570100, China.&lt;/auth-address&gt;&lt;titles&gt;&lt;title&gt;Efficacy and mechanism of mallotus furetianus Mull. Arg. extract on nonalcoholic fatty liver disease&lt;/title&gt;&lt;secondary-title&gt;Evid Based Complement Alternat Med&lt;/secondary-title&gt;&lt;/titles&gt;&lt;periodical&gt;&lt;full-title&gt;Evid Based Complement Alternat Med&lt;/full-title&gt;&lt;/periodical&gt;&lt;pages&gt;4897463&lt;/pages&gt;&lt;volume&gt;2022&lt;/volume&gt;&lt;edition&gt;2022/05/10&lt;/edition&gt;&lt;dates&gt;&lt;year&gt;2022&lt;/year&gt;&lt;/dates&gt;&lt;isbn&gt;1741-427X (Print)&amp;#xD;1741-427X (Linking)&lt;/isbn&gt;&lt;accession-num&gt;35529918&lt;/accession-num&gt;&lt;urls&gt;&lt;related-urls&gt;&lt;url&gt;https://www.ncbi.nlm.nih.gov/pubmed/35529918&lt;/url&gt;&lt;/related-urls&gt;&lt;/urls&gt;&lt;custom2&gt;PMC9071860&lt;/custom2&gt;&lt;electronic-resource-num&gt;10.1155/2022/4897463&lt;/electronic-resource-num&gt;&lt;/record&gt;&lt;/Cite&gt;&lt;/EndNote&gt;</w:instrText>
            </w:r>
            <w:r w:rsidR="00000000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fldChar w:fldCharType="separate"/>
            </w:r>
            <w:r w:rsidR="009F2E1E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fldChar w:fldCharType="end"/>
            </w:r>
            <w:r w:rsidR="008B5C90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3754D0" w:rsidRPr="002C23DE" w14:paraId="37CFE541" w14:textId="77777777" w:rsidTr="00DF33E5">
        <w:trPr>
          <w:trHeight w:val="360"/>
        </w:trPr>
        <w:tc>
          <w:tcPr>
            <w:tcW w:w="1951" w:type="dxa"/>
            <w:hideMark/>
          </w:tcPr>
          <w:p w14:paraId="004136C6" w14:textId="5AA8C08D" w:rsidR="00660560" w:rsidRPr="002C23DE" w:rsidRDefault="00AD0C02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Shugan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Xiaozhi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709" w:type="dxa"/>
            <w:hideMark/>
          </w:tcPr>
          <w:p w14:paraId="60DF0053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hideMark/>
          </w:tcPr>
          <w:p w14:paraId="661C6B69" w14:textId="1EEED1D0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ALT ↓, AST ↓</w:t>
            </w:r>
            <w:r w:rsidR="004870F4" w:rsidRPr="002C23DE">
              <w:rPr>
                <w:rFonts w:ascii="Times New Roman" w:hAnsi="Times New Roman" w:cs="Times New Roman"/>
                <w:sz w:val="18"/>
                <w:szCs w:val="18"/>
              </w:rPr>
              <w:t>, TC ↓, TG ↓</w:t>
            </w:r>
          </w:p>
        </w:tc>
        <w:tc>
          <w:tcPr>
            <w:tcW w:w="3998" w:type="dxa"/>
            <w:hideMark/>
          </w:tcPr>
          <w:p w14:paraId="6B517BA6" w14:textId="4AF3D0E9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Lipid metabolism: PPARα ↑</w:t>
            </w:r>
          </w:p>
          <w:p w14:paraId="30018DB6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Gut barrier: ZO-1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SIgA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</w:t>
            </w:r>
          </w:p>
          <w:p w14:paraId="78665589" w14:textId="77777777" w:rsidR="00E85B44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3. Inflammation: LPS ↓,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</w:t>
            </w:r>
          </w:p>
          <w:p w14:paraId="46A64314" w14:textId="3E9F17F1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MCP-1 ↓</w:t>
            </w:r>
          </w:p>
        </w:tc>
        <w:tc>
          <w:tcPr>
            <w:tcW w:w="4395" w:type="dxa"/>
            <w:hideMark/>
          </w:tcPr>
          <w:p w14:paraId="7368267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Erysipelotrichaceae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Desulfovibrionaceae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417" w:type="dxa"/>
            <w:vAlign w:val="center"/>
          </w:tcPr>
          <w:p w14:paraId="7D977E29" w14:textId="6612A4BF" w:rsidR="00660560" w:rsidRPr="002C23DE" w:rsidRDefault="008B3ED5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(Yang et al., 2022a)</w:t>
            </w:r>
            <w:r w:rsidR="008B5C90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54D0" w:rsidRPr="002C23DE" w14:paraId="146BD826" w14:textId="77777777" w:rsidTr="00DF33E5">
        <w:trPr>
          <w:trHeight w:val="721"/>
        </w:trPr>
        <w:tc>
          <w:tcPr>
            <w:tcW w:w="1951" w:type="dxa"/>
            <w:tcBorders>
              <w:bottom w:val="single" w:sz="4" w:space="0" w:color="auto"/>
            </w:tcBorders>
            <w:hideMark/>
          </w:tcPr>
          <w:p w14:paraId="73DB34E6" w14:textId="5D90F783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Hongqi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Jiangzhi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61D2" w:rsidRPr="002C23DE">
              <w:rPr>
                <w:rFonts w:ascii="Times New Roman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hideMark/>
          </w:tcPr>
          <w:p w14:paraId="3B89552A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hideMark/>
          </w:tcPr>
          <w:p w14:paraId="1E94FE9B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BW ↓, TC</w:t>
            </w:r>
            <w:bookmarkStart w:id="42" w:name="OLE_LINK47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bookmarkEnd w:id="42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TG ↓, LDL-C ↓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hideMark/>
          </w:tcPr>
          <w:p w14:paraId="54F84BAF" w14:textId="5923F830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Gut barrier: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  <w:r w:rsidR="009655B0" w:rsidRPr="002C23DE">
              <w:rPr>
                <w:rFonts w:ascii="Times New Roman" w:hAnsi="Times New Roman" w:cs="Times New Roman"/>
                <w:sz w:val="18"/>
                <w:szCs w:val="18"/>
              </w:rPr>
              <w:t>ZO-1 ↑</w:t>
            </w:r>
          </w:p>
          <w:p w14:paraId="53F3DA6C" w14:textId="77777777" w:rsidR="009846BD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Inflammation: LPS ↓, IL-1</w:t>
            </w:r>
            <w:r w:rsidR="00355D58"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IL-18 ↓,</w:t>
            </w:r>
          </w:p>
          <w:p w14:paraId="547C6E6F" w14:textId="027169C8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NLRP3 ↓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hideMark/>
          </w:tcPr>
          <w:p w14:paraId="44A58DD0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Class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Epsilonproteobacteria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1E3E3736" w14:textId="1D67B364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Order</w:t>
            </w:r>
            <w:r w:rsidR="00311DE5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Campylobacterales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53D8D381" w14:textId="77777777" w:rsidR="00660560" w:rsidRPr="002C23DE" w:rsidRDefault="00660560" w:rsidP="00660560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Helicobacteraceae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Verrucomicrobiaceae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Enterobacteriaceae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36E13E" w14:textId="74471CCF" w:rsidR="00660560" w:rsidRPr="002C23DE" w:rsidRDefault="00FD0311" w:rsidP="006605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(Liang et al., 2018a) </w:t>
            </w:r>
          </w:p>
        </w:tc>
      </w:tr>
    </w:tbl>
    <w:p w14:paraId="0EC63F63" w14:textId="77777777" w:rsidR="005B10BC" w:rsidRPr="002C23DE" w:rsidRDefault="005B10BC" w:rsidP="005B10BC">
      <w:pPr>
        <w:rPr>
          <w:rFonts w:ascii="Times New Roman" w:hAnsi="Times New Roman" w:cs="Times New Roman"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Abbreviations: </w:t>
      </w:r>
      <w:r w:rsidRPr="002C23DE">
        <w:rPr>
          <w:rFonts w:ascii="Times New Roman" w:hAnsi="Times New Roman" w:cs="Times New Roman"/>
          <w:sz w:val="18"/>
          <w:szCs w:val="18"/>
        </w:rPr>
        <w:t xml:space="preserve">BW, body weight; LW, liver weight; ALT, alanine aminotransferase; AST, aspartate aminotransferase; MDA, malondialdehyde; FFA, free fatty acid; TG, triglyceride; TC, total cholesterol; LDL-C, low-density lipoprotein cholesterol; HOMA-IR, homeostasis assessment of insulin resistance; HDL-C, high-density lipoprotein cholesterol; HOMA-ISI, homeostasis assessment of insulin sensitivity index; FBG,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fasting blood glucose;</w:t>
      </w:r>
      <w:r w:rsidRPr="002C23DE">
        <w:rPr>
          <w:rFonts w:ascii="Times New Roman" w:hAnsi="Times New Roman" w:cs="Times New Roman"/>
          <w:sz w:val="18"/>
          <w:szCs w:val="18"/>
        </w:rPr>
        <w:t xml:space="preserve"> FINS, fasting insulin; SOD, superoxide dismutase; T-AOC,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total antioxidant capacity;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IPGTT, intraperitoneal glucose tolerance test; </w:t>
      </w:r>
      <w:r w:rsidRPr="002C23DE">
        <w:rPr>
          <w:rFonts w:ascii="Times New Roman" w:hAnsi="Times New Roman" w:cs="Times New Roman"/>
          <w:sz w:val="18"/>
          <w:szCs w:val="18"/>
        </w:rPr>
        <w:t xml:space="preserve">INS,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insulin; </w:t>
      </w:r>
      <w:r w:rsidRPr="002C23DE">
        <w:rPr>
          <w:rFonts w:ascii="Times New Roman" w:hAnsi="Times New Roman" w:cs="Times New Roman"/>
          <w:sz w:val="18"/>
          <w:szCs w:val="18"/>
        </w:rPr>
        <w:t xml:space="preserve">BWG, body weight gain;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GGT, gamma-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glutamyltransferase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; </w:t>
      </w:r>
      <w:r w:rsidRPr="002C23DE">
        <w:rPr>
          <w:rFonts w:ascii="Times New Roman" w:hAnsi="Times New Roman" w:cs="Times New Roman"/>
          <w:sz w:val="18"/>
          <w:szCs w:val="18"/>
        </w:rPr>
        <w:t xml:space="preserve">LPS, lipopolysaccharide; IL, interleukin; TNF-α, tumor necrosis factor α; ZO-1,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zonulaoccludens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1; MCP-1, monocyte chemoattractant protein 1;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NLRP3, NOD-like receptor thermal protein domain associated protein 3; GSH-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Px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glutathtone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peroxtdase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;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SIgA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secretory immunoglobulin A; </w:t>
      </w:r>
      <w:r w:rsidRPr="002C23DE">
        <w:rPr>
          <w:rFonts w:ascii="Times New Roman" w:hAnsi="Times New Roman" w:cs="Times New Roman"/>
          <w:sz w:val="18"/>
          <w:szCs w:val="18"/>
        </w:rPr>
        <w:t>PPAR, peroxisome proliferator-activated receptor; NF-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κB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,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nuclear factor kappa B;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IκK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>, inhibitor of NF-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κB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kinase α; TLR, toll-like receptor; </w:t>
      </w:r>
      <w:proofErr w:type="spellStart"/>
      <w:r w:rsidRPr="002C23DE">
        <w:rPr>
          <w:rFonts w:ascii="Times New Roman" w:hAnsi="Times New Roman" w:cs="Times New Roman"/>
          <w:kern w:val="0"/>
          <w:sz w:val="18"/>
          <w:szCs w:val="18"/>
        </w:rPr>
        <w:t>Muc</w:t>
      </w:r>
      <w:proofErr w:type="spellEnd"/>
      <w:r w:rsidRPr="002C23DE">
        <w:rPr>
          <w:rFonts w:ascii="Times New Roman" w:hAnsi="Times New Roman" w:cs="Times New Roman"/>
          <w:kern w:val="0"/>
          <w:sz w:val="18"/>
          <w:szCs w:val="18"/>
        </w:rPr>
        <w:t xml:space="preserve">,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mucin;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FABP, fatty acid binding protein; CD, leukocyte differentiation antigen; </w:t>
      </w:r>
      <w:r w:rsidRPr="002C23DE">
        <w:rPr>
          <w:rFonts w:ascii="Times New Roman" w:hAnsi="Times New Roman" w:cs="Times New Roman"/>
          <w:sz w:val="18"/>
          <w:szCs w:val="18"/>
        </w:rPr>
        <w:t xml:space="preserve">BA, bile acid; TCA,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taurocholic acid; </w:t>
      </w:r>
      <w:r w:rsidRPr="002C23DE">
        <w:rPr>
          <w:rFonts w:ascii="Times New Roman" w:hAnsi="Times New Roman" w:cs="Times New Roman"/>
          <w:sz w:val="18"/>
          <w:szCs w:val="18"/>
        </w:rPr>
        <w:t xml:space="preserve">SCFA, short-chain fatty acid; CYP7A1, cholesterol 7α-hydroxylase; CYP7B1, oxysterol 7α-hydroxylase; FXR,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farnesoid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X receptor; MAPK, mitogen-activated protein kinase;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TDCA,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eastAsia="宋体" w:hAnsi="Times New Roman" w:cs="Times New Roman"/>
          <w:sz w:val="18"/>
          <w:szCs w:val="18"/>
        </w:rPr>
        <w:t>DCA, deoxycholic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UDCA,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ursodeoxycholic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CDCA, chenodeoxycholic acid; TUDCA,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lastRenderedPageBreak/>
        <w:t>tauroursodeoxycholic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TCDCA,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taurochenodeoxycholic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T-β-MCA,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tauro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-β-muricholic acid;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TDCA,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TLCA, Taurolithocholic acid;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SIRT1,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sirtuin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1;</w:t>
      </w:r>
      <w:r w:rsidRPr="002C23DE">
        <w:rPr>
          <w:rFonts w:ascii="Times New Roman" w:hAnsi="Times New Roman" w:cs="Times New Roman"/>
          <w:sz w:val="18"/>
          <w:szCs w:val="18"/>
        </w:rPr>
        <w:t xml:space="preserve"> MyD88, myeloid differentiation primary response gene 88; AA, amino acid; IFN,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interferon; </w:t>
      </w:r>
      <w:r w:rsidRPr="002C23DE">
        <w:rPr>
          <w:rFonts w:ascii="Times New Roman" w:hAnsi="Times New Roman" w:cs="Times New Roman"/>
          <w:sz w:val="18"/>
          <w:szCs w:val="18"/>
        </w:rPr>
        <w:t xml:space="preserve">C/EBP, CCAAT/enhancer-binding protein;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CCR1, chemokine receptor; BSEP, bile salt export pump;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HNF-4α, hepatocyte nuclear factor 4α; </w:t>
      </w:r>
      <w:r w:rsidRPr="002C23DE">
        <w:rPr>
          <w:rFonts w:ascii="Times New Roman" w:hAnsi="Times New Roman" w:cs="Times New Roman"/>
          <w:sz w:val="18"/>
          <w:szCs w:val="18"/>
        </w:rPr>
        <w:t xml:space="preserve">SREBP, sterol regulatory element-binding protein; FASN, fatty acid synthase; SCD, stearoyl-CoA desaturase; ACC, acetyl-CoA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carboxylse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; GHCA,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glycohyocholic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acid; T-ω-MCA,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tauro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-ω-muricholic acid; GDCA,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glycodeoxycholic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acid; ω-MCA, ω-muricholic acid; GCA,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glycocholic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FGF, fibroblast growth factor;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Acly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ATP citrate lyase; </w:t>
      </w:r>
      <w:r w:rsidRPr="002C23DE">
        <w:rPr>
          <w:rFonts w:ascii="Times New Roman" w:hAnsi="Times New Roman" w:cs="Times New Roman"/>
          <w:kern w:val="0"/>
          <w:sz w:val="18"/>
          <w:szCs w:val="18"/>
        </w:rPr>
        <w:t>CPT, carnitine palmitoyl transferase; CCL3, C-C motif chemokine ligand 3; LBP, lipopolysaccharide binding protein.</w:t>
      </w:r>
    </w:p>
    <w:p w14:paraId="27E042FA" w14:textId="77777777" w:rsidR="00AD0C02" w:rsidRPr="002C23DE" w:rsidRDefault="00AD0C02">
      <w:pPr>
        <w:widowControl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70E9DC7" w14:textId="00174099" w:rsidR="00265CF4" w:rsidRPr="002C23DE" w:rsidRDefault="000541B9" w:rsidP="00265CF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lastRenderedPageBreak/>
        <w:t>Supplementary Table S5 Effect of herbal medicine on gut microbiota and its potential mechanism in the treatment of</w:t>
      </w:r>
      <w:r w:rsidR="00647BB1" w:rsidRPr="002C23D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2C23DE">
        <w:rPr>
          <w:rFonts w:ascii="Times New Roman" w:hAnsi="Times New Roman" w:cs="Times New Roman"/>
          <w:b/>
          <w:bCs/>
          <w:sz w:val="18"/>
          <w:szCs w:val="18"/>
        </w:rPr>
        <w:t>g</w:t>
      </w:r>
      <w:r w:rsidR="00265CF4" w:rsidRPr="002C23DE">
        <w:rPr>
          <w:rFonts w:ascii="Times New Roman" w:hAnsi="Times New Roman" w:cs="Times New Roman"/>
          <w:b/>
          <w:bCs/>
          <w:sz w:val="18"/>
          <w:szCs w:val="18"/>
        </w:rPr>
        <w:t>out</w:t>
      </w:r>
      <w:r w:rsidR="00474881" w:rsidRPr="002C23D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Style w:val="a8"/>
        <w:tblW w:w="1445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1984"/>
        <w:gridCol w:w="4678"/>
        <w:gridCol w:w="3686"/>
        <w:gridCol w:w="1275"/>
      </w:tblGrid>
      <w:tr w:rsidR="00705B15" w:rsidRPr="002C23DE" w14:paraId="6FF97A97" w14:textId="77777777" w:rsidTr="00705B15">
        <w:trPr>
          <w:trHeight w:val="416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0EC7" w14:textId="77777777" w:rsidR="00A220FE" w:rsidRPr="002C23DE" w:rsidRDefault="00A220FE" w:rsidP="00F7140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Herbal medicine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2C941" w14:textId="77777777" w:rsidR="00A220FE" w:rsidRPr="002C23DE" w:rsidRDefault="00A220FE" w:rsidP="00F7140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F77BD" w14:textId="77777777" w:rsidR="00A220FE" w:rsidRPr="002C23DE" w:rsidRDefault="00A220FE" w:rsidP="00F7140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15F30" w14:textId="77777777" w:rsidR="00A220FE" w:rsidRPr="002C23DE" w:rsidRDefault="00A220FE" w:rsidP="00F7140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Potential mechanism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D5987" w14:textId="77777777" w:rsidR="00A220FE" w:rsidRPr="002C23DE" w:rsidRDefault="00A220FE" w:rsidP="00F7140D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Changes in gut microbiota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06682" w14:textId="77777777" w:rsidR="00A220FE" w:rsidRPr="002C23DE" w:rsidRDefault="00A220FE" w:rsidP="00F7140D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Reference</w:t>
            </w:r>
          </w:p>
        </w:tc>
      </w:tr>
      <w:tr w:rsidR="00705B15" w:rsidRPr="002C23DE" w14:paraId="40C99941" w14:textId="77777777" w:rsidTr="00705B15">
        <w:trPr>
          <w:trHeight w:val="350"/>
        </w:trPr>
        <w:tc>
          <w:tcPr>
            <w:tcW w:w="2127" w:type="dxa"/>
            <w:tcBorders>
              <w:top w:val="single" w:sz="4" w:space="0" w:color="auto"/>
            </w:tcBorders>
            <w:hideMark/>
          </w:tcPr>
          <w:p w14:paraId="5FD3C3E3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Simiao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hideMark/>
          </w:tcPr>
          <w:p w14:paraId="5A0ED299" w14:textId="63F91DEC" w:rsidR="00A220FE" w:rsidRPr="002C23DE" w:rsidRDefault="0031621B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hideMark/>
          </w:tcPr>
          <w:p w14:paraId="05B23072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XOD ↓, MPO ↓, </w:t>
            </w:r>
            <w:bookmarkStart w:id="43" w:name="_Hlk117189804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</w:t>
            </w:r>
            <w:bookmarkEnd w:id="43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BW ↓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hideMark/>
          </w:tcPr>
          <w:p w14:paraId="1FF9385E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bookmarkStart w:id="44" w:name="OLE_LINK32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Inflammation</w:t>
            </w:r>
            <w:bookmarkEnd w:id="44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: IL-1β ↓, IL-9 ↓, IFN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-γ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MIP-1α ↓, MIP-1β ↓, IL-1α ↓, IL-6 ↓, IL-12 ↓, MCP-1 ↓, NLRP3 ↓, TNF-α↓, Caspase-8 ↓</w:t>
            </w:r>
          </w:p>
          <w:p w14:paraId="36F43568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Lipid metabolism: p-</w:t>
            </w:r>
            <w:bookmarkStart w:id="45" w:name="OLE_LINK56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STAT</w:t>
            </w:r>
            <w:bookmarkEnd w:id="45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 ↓, APOB ↓, PPARα ↓, FN1 ↓, LPL ↓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hideMark/>
          </w:tcPr>
          <w:p w14:paraId="51B1A6A7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Prevotella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Escherichia-Shigella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Klebsiella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Megamonas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Enterococcus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Phascolarctobacterium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Nk3b31 ↓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75346A3" w14:textId="672920D7" w:rsidR="00A220FE" w:rsidRPr="002C23DE" w:rsidRDefault="00FD0311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(Lin et al., 2020)</w:t>
            </w:r>
            <w:r w:rsidR="007E6A0A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705B15" w:rsidRPr="002C23DE" w14:paraId="1C638FAC" w14:textId="77777777" w:rsidTr="00705B15">
        <w:trPr>
          <w:trHeight w:val="350"/>
        </w:trPr>
        <w:tc>
          <w:tcPr>
            <w:tcW w:w="2127" w:type="dxa"/>
          </w:tcPr>
          <w:p w14:paraId="2A45956E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Quzhuo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Tongbi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decoction </w:t>
            </w:r>
          </w:p>
        </w:tc>
        <w:tc>
          <w:tcPr>
            <w:tcW w:w="709" w:type="dxa"/>
          </w:tcPr>
          <w:p w14:paraId="4A8279A6" w14:textId="76BDB8A8" w:rsidR="00A220FE" w:rsidRPr="002C23DE" w:rsidRDefault="0031621B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984" w:type="dxa"/>
          </w:tcPr>
          <w:p w14:paraId="0A81A33C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 ↓</w:t>
            </w:r>
          </w:p>
        </w:tc>
        <w:tc>
          <w:tcPr>
            <w:tcW w:w="4678" w:type="dxa"/>
          </w:tcPr>
          <w:p w14:paraId="2A5FE4AD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Gut barrier: ZO-1 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</w:t>
            </w:r>
          </w:p>
          <w:p w14:paraId="3BD49D4F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2. Inflammation: NLRP3 ↑, IL-1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↓, TNF-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↓</w:t>
            </w:r>
          </w:p>
          <w:p w14:paraId="66A3BF15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Signaling pathway: GPR43 ↓, GLP-1 ↓</w:t>
            </w:r>
          </w:p>
        </w:tc>
        <w:tc>
          <w:tcPr>
            <w:tcW w:w="3686" w:type="dxa"/>
          </w:tcPr>
          <w:p w14:paraId="32E66B3C" w14:textId="75D93002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Epsilonbacteraeota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Proteobacteria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4CACB822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Butyrate producers: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A2 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Muribaculum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Butyricicoccus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275" w:type="dxa"/>
            <w:vAlign w:val="center"/>
          </w:tcPr>
          <w:p w14:paraId="1920DA4E" w14:textId="2FDDCAD2" w:rsidR="00A220FE" w:rsidRPr="002C23DE" w:rsidRDefault="00FD0311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(Wen et al., 2020) </w:t>
            </w:r>
          </w:p>
        </w:tc>
      </w:tr>
      <w:tr w:rsidR="00705B15" w:rsidRPr="002C23DE" w14:paraId="435A3C75" w14:textId="77777777" w:rsidTr="00705B15">
        <w:trPr>
          <w:trHeight w:val="792"/>
        </w:trPr>
        <w:tc>
          <w:tcPr>
            <w:tcW w:w="2127" w:type="dxa"/>
          </w:tcPr>
          <w:p w14:paraId="2941D227" w14:textId="7D65AA14" w:rsidR="00A220FE" w:rsidRPr="002C23DE" w:rsidRDefault="00131B71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membranaceus</w:t>
            </w:r>
            <w:proofErr w:type="spellEnd"/>
            <w:r w:rsidR="009B69D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B69D2"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Fisch.</w:t>
            </w:r>
            <w:r w:rsidR="009B69D2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(Leguminosae;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Astragali radix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5D27F809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ICR mice </w:t>
            </w:r>
          </w:p>
        </w:tc>
        <w:tc>
          <w:tcPr>
            <w:tcW w:w="1984" w:type="dxa"/>
          </w:tcPr>
          <w:p w14:paraId="61635140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 ↓, BUN ↓, XOD ↓</w:t>
            </w:r>
          </w:p>
        </w:tc>
        <w:tc>
          <w:tcPr>
            <w:tcW w:w="4678" w:type="dxa"/>
          </w:tcPr>
          <w:p w14:paraId="3A30F83D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Urate transporters: </w:t>
            </w:r>
            <w:bookmarkStart w:id="46" w:name="_Hlk126694739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GLUT</w:t>
            </w:r>
            <w:bookmarkEnd w:id="46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9 ↑, URAT1 ↑</w:t>
            </w:r>
          </w:p>
          <w:p w14:paraId="03B01CE6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2. Kidney inflammation: IL-1β ↓, IL-6 ↓, LPS ↓</w:t>
            </w:r>
          </w:p>
          <w:p w14:paraId="165143C7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Signaling pathway: TLR4 ↓, NF-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кB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</w:t>
            </w:r>
          </w:p>
        </w:tc>
        <w:tc>
          <w:tcPr>
            <w:tcW w:w="3686" w:type="dxa"/>
          </w:tcPr>
          <w:p w14:paraId="46A1E0D1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↓, Bacteroidetes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4B3A7C41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Species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Lactobacillus intestinalis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Bacillus mycoides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1DBDAAA6" w14:textId="4DD036E9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SCFA-producing bacteria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Butyricimonas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Collinsella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 </w:t>
            </w:r>
          </w:p>
        </w:tc>
        <w:tc>
          <w:tcPr>
            <w:tcW w:w="1275" w:type="dxa"/>
            <w:vAlign w:val="center"/>
          </w:tcPr>
          <w:p w14:paraId="10485E67" w14:textId="6ABAB7A6" w:rsidR="00A220FE" w:rsidRPr="002C23DE" w:rsidRDefault="00FD0311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(Wang et al., 2023)</w:t>
            </w:r>
            <w:r w:rsidR="003D6AC5"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705B15" w:rsidRPr="002C23DE" w14:paraId="31A10DBB" w14:textId="77777777" w:rsidTr="00705B15">
        <w:trPr>
          <w:trHeight w:val="350"/>
        </w:trPr>
        <w:tc>
          <w:tcPr>
            <w:tcW w:w="2127" w:type="dxa"/>
          </w:tcPr>
          <w:p w14:paraId="39BB2FD3" w14:textId="403AC118" w:rsidR="00A220FE" w:rsidRPr="002C23DE" w:rsidRDefault="00131B71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Carthamus tinctorius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L.</w:t>
            </w:r>
            <w:r w:rsidR="009B69D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Compositae;</w:t>
            </w:r>
            <w:r w:rsidRPr="002C23D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Carthami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flos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5D268E7D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84" w:type="dxa"/>
          </w:tcPr>
          <w:p w14:paraId="2B352D46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 ↓, BUN ↓, XOD ↓, MDA ↓, TG ↓, LDL-C ↓, SOD ↑, GSH-PX ↑</w:t>
            </w:r>
          </w:p>
        </w:tc>
        <w:tc>
          <w:tcPr>
            <w:tcW w:w="4678" w:type="dxa"/>
          </w:tcPr>
          <w:p w14:paraId="3216A46E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SCFAs ↑</w:t>
            </w:r>
          </w:p>
          <w:p w14:paraId="29AEED2C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AAs: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decanoylcarnitine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L-aspartic acid ↑, betaine ↑, L-glutamine ↓, L-leucine ↓, L-asparagine ↓, L-isoleucine ↓, L-tyrosine ↓</w:t>
            </w:r>
          </w:p>
        </w:tc>
        <w:tc>
          <w:tcPr>
            <w:tcW w:w="3686" w:type="dxa"/>
          </w:tcPr>
          <w:p w14:paraId="36CD8953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Holdemania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Parabacteroides-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goldsteinii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↓</w:t>
            </w:r>
          </w:p>
        </w:tc>
        <w:tc>
          <w:tcPr>
            <w:tcW w:w="1275" w:type="dxa"/>
            <w:vAlign w:val="center"/>
          </w:tcPr>
          <w:p w14:paraId="061A14EA" w14:textId="18244196" w:rsidR="00A220FE" w:rsidRPr="002C23DE" w:rsidRDefault="00FD0311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(Chen et al., 2022) </w:t>
            </w:r>
          </w:p>
        </w:tc>
      </w:tr>
      <w:tr w:rsidR="00705B15" w:rsidRPr="002C23DE" w14:paraId="41A83D7B" w14:textId="77777777" w:rsidTr="00705B15">
        <w:trPr>
          <w:trHeight w:val="350"/>
        </w:trPr>
        <w:tc>
          <w:tcPr>
            <w:tcW w:w="2127" w:type="dxa"/>
          </w:tcPr>
          <w:p w14:paraId="184CB695" w14:textId="7B7E3200" w:rsidR="00A220FE" w:rsidRPr="002C23DE" w:rsidRDefault="00131B71" w:rsidP="00F7140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Astragalus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membranaceus</w:t>
            </w:r>
            <w:proofErr w:type="spellEnd"/>
            <w:r w:rsidR="009B69D2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9B69D2" w:rsidRPr="002C23D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Fisch.</w:t>
            </w:r>
            <w:r w:rsidR="009B69D2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Bge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. (Leguminosae;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Astragali radix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52053437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84" w:type="dxa"/>
          </w:tcPr>
          <w:p w14:paraId="2CB103C3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 ↓, ALT ↓, AST ↓, IBIL ↓, TG ↓, BW ↓</w:t>
            </w:r>
          </w:p>
        </w:tc>
        <w:tc>
          <w:tcPr>
            <w:tcW w:w="4678" w:type="dxa"/>
          </w:tcPr>
          <w:p w14:paraId="1DEA2B41" w14:textId="48BFCBEB" w:rsidR="00A220FE" w:rsidRPr="002C23DE" w:rsidRDefault="00AD0C02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A220FE" w:rsidRPr="002C23DE">
              <w:rPr>
                <w:rFonts w:ascii="Times New Roman" w:hAnsi="Times New Roman" w:cs="Times New Roman"/>
                <w:sz w:val="18"/>
                <w:szCs w:val="18"/>
              </w:rPr>
              <w:t>holic acid ↓</w:t>
            </w:r>
          </w:p>
        </w:tc>
        <w:tc>
          <w:tcPr>
            <w:tcW w:w="3686" w:type="dxa"/>
          </w:tcPr>
          <w:p w14:paraId="3B8A272B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1. Phylum level: Firmicutes ↓, F/B ↓</w:t>
            </w:r>
          </w:p>
          <w:p w14:paraId="3E0D6C32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Blautia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23FC9042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3. Species level: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Lactobacillus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johnsonii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2B370281" w14:textId="47D77225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_Hlk113792637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SCFA-producing bacteria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  <w:bookmarkEnd w:id="47"/>
          </w:p>
        </w:tc>
        <w:tc>
          <w:tcPr>
            <w:tcW w:w="1275" w:type="dxa"/>
            <w:vAlign w:val="center"/>
          </w:tcPr>
          <w:p w14:paraId="7867D01F" w14:textId="41F4C8A5" w:rsidR="00A220FE" w:rsidRPr="002C23DE" w:rsidRDefault="009C744E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(Zhang et al., 2022c) </w:t>
            </w:r>
          </w:p>
        </w:tc>
      </w:tr>
      <w:tr w:rsidR="00705B15" w:rsidRPr="002C23DE" w14:paraId="251DDA8F" w14:textId="77777777" w:rsidTr="00705B15">
        <w:trPr>
          <w:trHeight w:val="350"/>
        </w:trPr>
        <w:tc>
          <w:tcPr>
            <w:tcW w:w="2127" w:type="dxa"/>
          </w:tcPr>
          <w:p w14:paraId="609C6459" w14:textId="6D61B9DC" w:rsidR="00A220FE" w:rsidRPr="002C23DE" w:rsidRDefault="00131B71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Thlaspi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arvense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L. (Cruciferae;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Thlaspi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6AC2988D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Kunming mice</w:t>
            </w:r>
          </w:p>
        </w:tc>
        <w:tc>
          <w:tcPr>
            <w:tcW w:w="1984" w:type="dxa"/>
          </w:tcPr>
          <w:p w14:paraId="46633A7B" w14:textId="2ADFF154" w:rsidR="00A220FE" w:rsidRPr="002C23DE" w:rsidRDefault="00AD0C02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4678" w:type="dxa"/>
          </w:tcPr>
          <w:p w14:paraId="67C751AE" w14:textId="6C39FC9A" w:rsidR="00A220FE" w:rsidRPr="002C23DE" w:rsidRDefault="00AD0C02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3686" w:type="dxa"/>
          </w:tcPr>
          <w:p w14:paraId="6495679C" w14:textId="0236D906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Family level: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Lactobacillaceae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Muribaculaceae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  <w:p w14:paraId="52B4BEFC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Helicobacter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Prevotellaceae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UCG 001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Parabacteroides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275" w:type="dxa"/>
            <w:vAlign w:val="center"/>
          </w:tcPr>
          <w:p w14:paraId="7B0FB84A" w14:textId="66C241C6" w:rsidR="00A220FE" w:rsidRPr="002C23DE" w:rsidRDefault="009C744E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(Kang et al., 2021) </w:t>
            </w:r>
          </w:p>
        </w:tc>
      </w:tr>
      <w:tr w:rsidR="00705B15" w:rsidRPr="002C23DE" w14:paraId="0E7909FD" w14:textId="77777777" w:rsidTr="00705B15">
        <w:trPr>
          <w:trHeight w:val="144"/>
        </w:trPr>
        <w:tc>
          <w:tcPr>
            <w:tcW w:w="2127" w:type="dxa"/>
          </w:tcPr>
          <w:p w14:paraId="5BE80CFA" w14:textId="41C8055D" w:rsidR="00A220FE" w:rsidRPr="002C23DE" w:rsidRDefault="00FF575C" w:rsidP="00F7140D">
            <w:pPr>
              <w:jc w:val="lef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Phellinus igniarius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(L. ex Fr.) 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Quel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. (</w:t>
            </w:r>
            <w:proofErr w:type="spellStart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Polyporaceae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Phellinus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14:paraId="7046A95C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84" w:type="dxa"/>
          </w:tcPr>
          <w:p w14:paraId="61DC26C1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 ↓, XOD ↓</w:t>
            </w:r>
          </w:p>
        </w:tc>
        <w:tc>
          <w:tcPr>
            <w:tcW w:w="4678" w:type="dxa"/>
          </w:tcPr>
          <w:p w14:paraId="55C7AF86" w14:textId="6873673B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Renal function: </w:t>
            </w:r>
            <w:r w:rsidR="009E4409" w:rsidRPr="002C23DE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reatinine level</w:t>
            </w:r>
          </w:p>
        </w:tc>
        <w:tc>
          <w:tcPr>
            <w:tcW w:w="3686" w:type="dxa"/>
          </w:tcPr>
          <w:p w14:paraId="68A599B8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Lactobacillus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Turicibacter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↑,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NK4A136 group ↑,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Prevotella</w:t>
            </w:r>
            <w:proofErr w:type="spellEnd"/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Romboutsia</w:t>
            </w:r>
            <w:proofErr w:type="spellEnd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275" w:type="dxa"/>
            <w:vAlign w:val="center"/>
          </w:tcPr>
          <w:p w14:paraId="34071338" w14:textId="62B13C28" w:rsidR="00A220FE" w:rsidRPr="002C23DE" w:rsidRDefault="009C744E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(Li et al., 2021e) </w:t>
            </w:r>
          </w:p>
        </w:tc>
      </w:tr>
      <w:tr w:rsidR="00705B15" w:rsidRPr="002C23DE" w14:paraId="2BD3CD51" w14:textId="77777777" w:rsidTr="00705B15">
        <w:trPr>
          <w:trHeight w:val="334"/>
        </w:trPr>
        <w:tc>
          <w:tcPr>
            <w:tcW w:w="2127" w:type="dxa"/>
            <w:tcBorders>
              <w:bottom w:val="single" w:sz="4" w:space="0" w:color="auto"/>
            </w:tcBorders>
          </w:tcPr>
          <w:p w14:paraId="6E9F4B77" w14:textId="502BF439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OLE_LINK68"/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Cichorium intybus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L.</w:t>
            </w:r>
            <w:bookmarkEnd w:id="48"/>
            <w:r w:rsidR="00F25C27"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 (Compositae; </w:t>
            </w:r>
            <w:proofErr w:type="spellStart"/>
            <w:r w:rsidR="00F25C27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Cichorii</w:t>
            </w:r>
            <w:proofErr w:type="spellEnd"/>
            <w:r w:rsidR="00F25C27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25C27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herba</w:t>
            </w:r>
            <w:proofErr w:type="spellEnd"/>
            <w:r w:rsidR="00F25C27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F25C27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cichorii</w:t>
            </w:r>
            <w:proofErr w:type="spellEnd"/>
            <w:r w:rsidR="00F25C27"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="00F25C27" w:rsidRPr="002C23D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01EF3E9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E803032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SUA ↓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6C5E66D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1. Inflammation: LPS ↓</w:t>
            </w:r>
          </w:p>
          <w:p w14:paraId="3125AB9B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>2. Gut barrier: SIgA ↑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D352224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1. Genus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Bifidobacterium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↑</w:t>
            </w:r>
          </w:p>
          <w:p w14:paraId="4A6B87D5" w14:textId="77777777" w:rsidR="00A220FE" w:rsidRPr="002C23DE" w:rsidRDefault="00A220FE" w:rsidP="00F7140D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2. Species level: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Escherichia coli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Enterococcus faecalis </w:t>
            </w:r>
            <w:r w:rsidRPr="002C23DE">
              <w:rPr>
                <w:rFonts w:ascii="Times New Roman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A46DE88" w14:textId="445DB6BA" w:rsidR="00A220FE" w:rsidRPr="002C23DE" w:rsidRDefault="009C744E" w:rsidP="00F7140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(Wang et al., 2018) </w:t>
            </w:r>
          </w:p>
        </w:tc>
      </w:tr>
    </w:tbl>
    <w:p w14:paraId="0FDF00CE" w14:textId="3070A279" w:rsidR="00AD0C02" w:rsidRPr="002C23DE" w:rsidRDefault="000152DC" w:rsidP="0039740E">
      <w:pPr>
        <w:rPr>
          <w:rFonts w:ascii="Times New Roman" w:hAnsi="Times New Roman" w:cs="Times New Roman"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>Abbreviations: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XOD, xanthine oxidase; MPO, myeloperoxidase; SUA, serum uric acid; BW, body weight; BUN, blood urea nitrogen; MDA, malondialdehyde; TG, triglyceride; TC, total cholesterol; LDL-C, low-density lipoprotein cholesterol; GSH-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Px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glutathtone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peroxtdase</w:t>
      </w:r>
      <w:proofErr w:type="spellEnd"/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; ALT, glutathione aminotransferase; AST, glutathione transaminase; IBIL, indirect bilirubin; </w:t>
      </w:r>
      <w:r w:rsidRPr="002C23DE">
        <w:rPr>
          <w:rFonts w:ascii="Times New Roman" w:hAnsi="Times New Roman" w:cs="Times New Roman"/>
          <w:sz w:val="18"/>
          <w:szCs w:val="18"/>
        </w:rPr>
        <w:t xml:space="preserve">IL, </w:t>
      </w:r>
      <w:r w:rsidRPr="002C23DE">
        <w:rPr>
          <w:rFonts w:ascii="Times New Roman" w:hAnsi="Times New Roman" w:cs="Times New Roman"/>
          <w:sz w:val="18"/>
          <w:szCs w:val="18"/>
        </w:rPr>
        <w:lastRenderedPageBreak/>
        <w:t>interleukin; TNF-α, tumor necrosis factor α;</w:t>
      </w:r>
      <w:r w:rsidRPr="002C23DE">
        <w:rPr>
          <w:rFonts w:ascii="Times New Roman" w:hAnsi="Times New Roman" w:cs="Times New Roman"/>
          <w:sz w:val="15"/>
          <w:szCs w:val="16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</w:rPr>
        <w:t xml:space="preserve">IFN, interferon; MIP, macrophage inflammatory protein; MCP-1, monocyte chemoattractant protein 1; NLRP3, NOD-like receptor thermal protein domain associated protein 3; STAT, signal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transducerand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activator of transcription; APOB, apolipoprotein B; PPAR, peroxisome proliferator-activated receptor; IFN, interferon; LPL, lipoprotein lipase; ZO-1, zonula</w:t>
      </w:r>
      <w:r w:rsidR="007C51D1" w:rsidRPr="002C23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occludens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1; GPR, G protein-coupled receptor; GLP-1, glucagon-like peptide-1; GLUT, glucose transporter; URAT1, urate transporter 1; LPS, lipopolysaccharide; TLR, toll-like receptor; NF-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κB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, nuclear factor kappa B; SCFA, short-chain fatty acid;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SIgA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>, secretory immunoglobulin A.</w:t>
      </w:r>
    </w:p>
    <w:p w14:paraId="0CC9608E" w14:textId="77777777" w:rsidR="00AD0C02" w:rsidRPr="002C23DE" w:rsidRDefault="00AD0C02">
      <w:pPr>
        <w:widowControl/>
        <w:jc w:val="left"/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14:paraId="7F9721A4" w14:textId="511BFB4A" w:rsidR="0039740E" w:rsidRPr="002C23DE" w:rsidRDefault="00D44FC1" w:rsidP="0039740E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lastRenderedPageBreak/>
        <w:t>Supplementary Table S6 Effect of herbal medicine on gut microbiota and its potential mechanism in the treatment of h</w:t>
      </w:r>
      <w:r w:rsidR="0039740E" w:rsidRPr="002C23DE">
        <w:rPr>
          <w:rFonts w:ascii="Times New Roman" w:hAnsi="Times New Roman" w:cs="Times New Roman"/>
          <w:b/>
          <w:bCs/>
          <w:sz w:val="18"/>
          <w:szCs w:val="18"/>
        </w:rPr>
        <w:t>yperlipidemia</w:t>
      </w:r>
      <w:r w:rsidR="00474881" w:rsidRPr="002C23DE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tbl>
      <w:tblPr>
        <w:tblStyle w:val="a8"/>
        <w:tblW w:w="14034" w:type="dxa"/>
        <w:tblInd w:w="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3686"/>
        <w:gridCol w:w="4678"/>
        <w:gridCol w:w="1134"/>
      </w:tblGrid>
      <w:tr w:rsidR="003754D0" w:rsidRPr="002C23DE" w14:paraId="72DAB7A1" w14:textId="77777777" w:rsidTr="00AD0C02">
        <w:trPr>
          <w:trHeight w:val="41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162EB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Herbal medicine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CC01D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Subject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3045B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AFF8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Potential mechanism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9000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Changes in gut microbiota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22824" w14:textId="77777777" w:rsidR="00D41ADC" w:rsidRPr="002C23DE" w:rsidRDefault="00D41ADC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Reference</w:t>
            </w:r>
          </w:p>
        </w:tc>
      </w:tr>
      <w:tr w:rsidR="003754D0" w:rsidRPr="002C23DE" w14:paraId="1B2DBD20" w14:textId="77777777" w:rsidTr="00705B15">
        <w:trPr>
          <w:trHeight w:val="813"/>
        </w:trPr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E963A80" w14:textId="3C15DCE4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Shanmei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capsule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044EFAE0" w14:textId="4166A076" w:rsidR="00070DC7" w:rsidRPr="002C23DE" w:rsidRDefault="0031621B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64FB1A98" w14:textId="6BE410B8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TG ↓, TC ↓, LDL-C ↓, FINS ↑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27625BB4" w14:textId="77777777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Glycerophospholipid metabolism</w:t>
            </w:r>
          </w:p>
          <w:p w14:paraId="0364E1C9" w14:textId="77777777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Linolenic acid metabolism</w:t>
            </w:r>
          </w:p>
          <w:p w14:paraId="10383467" w14:textId="503683E1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Arachidonic acid metabolism</w:t>
            </w:r>
          </w:p>
        </w:tc>
        <w:tc>
          <w:tcPr>
            <w:tcW w:w="4678" w:type="dxa"/>
            <w:tcBorders>
              <w:top w:val="single" w:sz="4" w:space="0" w:color="auto"/>
              <w:bottom w:val="nil"/>
            </w:tcBorders>
          </w:tcPr>
          <w:p w14:paraId="566E40DA" w14:textId="77777777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F/B ↓</w:t>
            </w:r>
          </w:p>
          <w:p w14:paraId="573F1E92" w14:textId="5EBADD89" w:rsidR="00070DC7" w:rsidRPr="002C23DE" w:rsidRDefault="00070DC7" w:rsidP="00070DC7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NK4B4 group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Olsenella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Robinsoniella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Tyzzerella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2B84A7FF" w14:textId="5A37E27F" w:rsidR="00070DC7" w:rsidRPr="002C23DE" w:rsidRDefault="00F74CAD" w:rsidP="00070DC7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hAnsi="Times New Roman" w:cs="Times New Roman"/>
                <w:sz w:val="18"/>
                <w:szCs w:val="18"/>
                <w:lang w:val="de-DE"/>
              </w:rPr>
              <w:t xml:space="preserve">(Du et al., 2022) </w:t>
            </w:r>
          </w:p>
        </w:tc>
      </w:tr>
      <w:tr w:rsidR="003754D0" w:rsidRPr="002C23DE" w14:paraId="3B5E6649" w14:textId="77777777" w:rsidTr="00705B15">
        <w:trPr>
          <w:trHeight w:val="706"/>
        </w:trPr>
        <w:tc>
          <w:tcPr>
            <w:tcW w:w="1843" w:type="dxa"/>
            <w:tcBorders>
              <w:top w:val="nil"/>
            </w:tcBorders>
          </w:tcPr>
          <w:p w14:paraId="28AED8D8" w14:textId="302AC09B" w:rsidR="00D41ADC" w:rsidRPr="002C23DE" w:rsidRDefault="002B7FF9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49" w:name="OLE_LINK69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Lindera </w:t>
            </w:r>
            <w:r w:rsidR="009B69D2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aggregate </w:t>
            </w:r>
            <w:r w:rsidR="009B69D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Sims</w:t>
            </w:r>
            <w:r w:rsidR="009B69D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Kos-term. (</w:t>
            </w:r>
            <w:proofErr w:type="spellStart"/>
            <w:r w:rsidR="002723B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Lauraceae</w:t>
            </w:r>
            <w:proofErr w:type="spellEnd"/>
            <w:r w:rsidR="002723B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Linderae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radix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bookmarkEnd w:id="49"/>
          </w:p>
        </w:tc>
        <w:tc>
          <w:tcPr>
            <w:tcW w:w="1276" w:type="dxa"/>
            <w:tcBorders>
              <w:top w:val="nil"/>
            </w:tcBorders>
          </w:tcPr>
          <w:p w14:paraId="56C18C91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417" w:type="dxa"/>
            <w:tcBorders>
              <w:top w:val="nil"/>
            </w:tcBorders>
          </w:tcPr>
          <w:p w14:paraId="5A3A760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TG ↓, LDL-C ↓, ALT ↓, AST ↓</w:t>
            </w:r>
          </w:p>
        </w:tc>
        <w:tc>
          <w:tcPr>
            <w:tcW w:w="3686" w:type="dxa"/>
            <w:tcBorders>
              <w:top w:val="nil"/>
            </w:tcBorders>
          </w:tcPr>
          <w:p w14:paraId="0FD0000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BAs: TUDCA ↑, TCA ↑, TUDCA ↑, THDCA ↓</w:t>
            </w:r>
          </w:p>
          <w:p w14:paraId="399EF46D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BA receptors: CYP7A1 ↑</w:t>
            </w:r>
          </w:p>
        </w:tc>
        <w:tc>
          <w:tcPr>
            <w:tcW w:w="4678" w:type="dxa"/>
            <w:tcBorders>
              <w:top w:val="nil"/>
            </w:tcBorders>
          </w:tcPr>
          <w:p w14:paraId="2213BD2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Phylum level: F/B ↓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A4D87C4" w14:textId="2CF915AD" w:rsidR="00D41ADC" w:rsidRPr="002C23DE" w:rsidRDefault="00F74CAD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(Jiang et al., 2021a)</w:t>
            </w:r>
            <w:r w:rsidR="003D6AC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54D0" w:rsidRPr="002C23DE" w14:paraId="6F158827" w14:textId="77777777" w:rsidTr="00AD0C02">
        <w:tc>
          <w:tcPr>
            <w:tcW w:w="1843" w:type="dxa"/>
          </w:tcPr>
          <w:p w14:paraId="61FC208B" w14:textId="3D93AD1E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bookmarkStart w:id="50" w:name="_Hlk112920199"/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Shener</w:t>
            </w:r>
            <w:r w:rsidR="009B69D2"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Jiangzhi formula</w:t>
            </w:r>
          </w:p>
        </w:tc>
        <w:tc>
          <w:tcPr>
            <w:tcW w:w="1276" w:type="dxa"/>
          </w:tcPr>
          <w:p w14:paraId="2079547B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417" w:type="dxa"/>
          </w:tcPr>
          <w:p w14:paraId="69AAC04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TG ↓, LDL-C ↓, HDL-C ↑</w:t>
            </w:r>
          </w:p>
        </w:tc>
        <w:tc>
          <w:tcPr>
            <w:tcW w:w="3686" w:type="dxa"/>
          </w:tcPr>
          <w:p w14:paraId="56A0776E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AAs: tryptophan, arginine</w:t>
            </w:r>
          </w:p>
          <w:p w14:paraId="6512A3E8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NLRP3</w:t>
            </w:r>
          </w:p>
        </w:tc>
        <w:tc>
          <w:tcPr>
            <w:tcW w:w="4678" w:type="dxa"/>
          </w:tcPr>
          <w:p w14:paraId="1726D92B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F/B ↓, Proteobacteria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486610F3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Helicobacter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0EA51B50" w14:textId="6AC16B22" w:rsidR="00D41ADC" w:rsidRPr="002C23DE" w:rsidRDefault="00F74CAD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(Zhang et al., 2022b) </w:t>
            </w:r>
          </w:p>
        </w:tc>
      </w:tr>
      <w:bookmarkEnd w:id="50"/>
      <w:tr w:rsidR="003754D0" w:rsidRPr="002C23DE" w14:paraId="729212BA" w14:textId="77777777" w:rsidTr="00AD0C02">
        <w:tc>
          <w:tcPr>
            <w:tcW w:w="1843" w:type="dxa"/>
          </w:tcPr>
          <w:p w14:paraId="507623BA" w14:textId="1447A02E" w:rsidR="00D41ADC" w:rsidRPr="002C23DE" w:rsidRDefault="002723B5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Alisma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orientale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(Sam.)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Juz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Alismataceae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Alismatis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5F45707C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SD rats</w:t>
            </w:r>
          </w:p>
        </w:tc>
        <w:tc>
          <w:tcPr>
            <w:tcW w:w="1417" w:type="dxa"/>
          </w:tcPr>
          <w:p w14:paraId="05F91DB1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LDL-C ↓</w:t>
            </w:r>
          </w:p>
        </w:tc>
        <w:tc>
          <w:tcPr>
            <w:tcW w:w="3686" w:type="dxa"/>
          </w:tcPr>
          <w:p w14:paraId="40F4BE35" w14:textId="717C4126" w:rsidR="00D41ADC" w:rsidRPr="002C23DE" w:rsidRDefault="00420781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</w:t>
            </w:r>
            <w:r w:rsidR="00D41ADC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iver tissue damage ↓</w:t>
            </w:r>
          </w:p>
        </w:tc>
        <w:tc>
          <w:tcPr>
            <w:tcW w:w="4678" w:type="dxa"/>
          </w:tcPr>
          <w:p w14:paraId="0831C5DB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Tenericutes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78802AC9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67F6651E" w14:textId="1937D6AA" w:rsidR="00D41ADC" w:rsidRPr="002C23DE" w:rsidRDefault="00F74CAD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(Li et al., 2019c) </w:t>
            </w:r>
          </w:p>
        </w:tc>
      </w:tr>
      <w:tr w:rsidR="003754D0" w:rsidRPr="002C23DE" w14:paraId="5FDAE723" w14:textId="77777777" w:rsidTr="00AD0C02">
        <w:tc>
          <w:tcPr>
            <w:tcW w:w="1843" w:type="dxa"/>
          </w:tcPr>
          <w:p w14:paraId="41B35E4C" w14:textId="525C32EA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Jieyu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Qutan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Huazhuo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B6179F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1276" w:type="dxa"/>
          </w:tcPr>
          <w:p w14:paraId="19356C5E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Wistar mice</w:t>
            </w:r>
          </w:p>
        </w:tc>
        <w:tc>
          <w:tcPr>
            <w:tcW w:w="1417" w:type="dxa"/>
          </w:tcPr>
          <w:p w14:paraId="318B1510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TG ↓, LDL-C ↓, HDL-C ↑</w:t>
            </w:r>
          </w:p>
        </w:tc>
        <w:tc>
          <w:tcPr>
            <w:tcW w:w="3686" w:type="dxa"/>
          </w:tcPr>
          <w:p w14:paraId="3FB3C228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Improve liver cell and ileal mucosal tissue damage</w:t>
            </w:r>
          </w:p>
        </w:tc>
        <w:tc>
          <w:tcPr>
            <w:tcW w:w="4678" w:type="dxa"/>
          </w:tcPr>
          <w:p w14:paraId="6E2C4CF9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1. Class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Bacteroidia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3491E17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Order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Erysipelotrichales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5B84947C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Family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Ruminococcaceae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0841409A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4.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S24-7 ↑,</w:t>
            </w:r>
          </w:p>
          <w:p w14:paraId="4A580878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Rumencoccus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UCG 005 ↑</w:t>
            </w:r>
          </w:p>
        </w:tc>
        <w:tc>
          <w:tcPr>
            <w:tcW w:w="1134" w:type="dxa"/>
            <w:vAlign w:val="center"/>
          </w:tcPr>
          <w:p w14:paraId="2E49CA19" w14:textId="0E32ED09" w:rsidR="00D41ADC" w:rsidRPr="002C23DE" w:rsidRDefault="00156BD1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(Li et al., 2021c) </w:t>
            </w:r>
          </w:p>
        </w:tc>
      </w:tr>
      <w:tr w:rsidR="003754D0" w:rsidRPr="002C23DE" w14:paraId="59FA0731" w14:textId="77777777" w:rsidTr="00AD0C02">
        <w:tc>
          <w:tcPr>
            <w:tcW w:w="1843" w:type="dxa"/>
          </w:tcPr>
          <w:p w14:paraId="5D7A9909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Tianhuang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formula</w:t>
            </w:r>
          </w:p>
        </w:tc>
        <w:tc>
          <w:tcPr>
            <w:tcW w:w="1276" w:type="dxa"/>
          </w:tcPr>
          <w:p w14:paraId="434DCCC1" w14:textId="33FAFA37" w:rsidR="00D41ADC" w:rsidRPr="002C23DE" w:rsidRDefault="0031621B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417" w:type="dxa"/>
          </w:tcPr>
          <w:p w14:paraId="1AB4E3D4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TG ↓</w:t>
            </w:r>
          </w:p>
        </w:tc>
        <w:tc>
          <w:tcPr>
            <w:tcW w:w="3686" w:type="dxa"/>
          </w:tcPr>
          <w:p w14:paraId="2894FC15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BA receptors: FXR ↓, FGF15 ↓, CYP7A1 ↑</w:t>
            </w:r>
          </w:p>
          <w:p w14:paraId="769770B7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BAs: T-β-MCA ↑</w:t>
            </w:r>
          </w:p>
          <w:p w14:paraId="2ACC1A70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BSH activity ↓</w:t>
            </w:r>
          </w:p>
        </w:tc>
        <w:tc>
          <w:tcPr>
            <w:tcW w:w="4678" w:type="dxa"/>
          </w:tcPr>
          <w:p w14:paraId="731EFB33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Proteobacteria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0697BC6E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Family level: Enterobacteriaceae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062486D4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3. Genus level: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Escherichia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Bacteroides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425535B4" w14:textId="52BC2B5D" w:rsidR="00D41ADC" w:rsidRPr="002C23DE" w:rsidRDefault="00156BD1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(Yang et al., 2022b)</w:t>
            </w:r>
            <w:r w:rsidR="007E6A0A"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3754D0" w:rsidRPr="002C23DE" w14:paraId="308DF8D7" w14:textId="77777777" w:rsidTr="00AD0C02">
        <w:trPr>
          <w:trHeight w:val="77"/>
        </w:trPr>
        <w:tc>
          <w:tcPr>
            <w:tcW w:w="1843" w:type="dxa"/>
          </w:tcPr>
          <w:p w14:paraId="67470538" w14:textId="4A4022D6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Wuwei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Qingzhuo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1F61D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powder</w:t>
            </w:r>
          </w:p>
        </w:tc>
        <w:tc>
          <w:tcPr>
            <w:tcW w:w="1276" w:type="dxa"/>
          </w:tcPr>
          <w:p w14:paraId="2AA03579" w14:textId="38534B30" w:rsidR="00D41ADC" w:rsidRPr="002C23DE" w:rsidRDefault="0031621B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ApoE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-/-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mice</w:t>
            </w:r>
          </w:p>
        </w:tc>
        <w:tc>
          <w:tcPr>
            <w:tcW w:w="1417" w:type="dxa"/>
          </w:tcPr>
          <w:p w14:paraId="5F302DA9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 ↓, TG ↓, LDL-C ↓</w:t>
            </w:r>
          </w:p>
        </w:tc>
        <w:tc>
          <w:tcPr>
            <w:tcW w:w="3686" w:type="dxa"/>
          </w:tcPr>
          <w:p w14:paraId="565489E7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BAs: biosynthesis ↑</w:t>
            </w:r>
          </w:p>
          <w:p w14:paraId="043B5723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BA receptor: CYP7A1</w:t>
            </w:r>
          </w:p>
        </w:tc>
        <w:tc>
          <w:tcPr>
            <w:tcW w:w="4678" w:type="dxa"/>
          </w:tcPr>
          <w:p w14:paraId="738A829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 Bacteroides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23C214B6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Bilophila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Roseburia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Dubosiella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67A142D6" w14:textId="17D8785D" w:rsidR="00D41ADC" w:rsidRPr="002C23DE" w:rsidRDefault="005A325B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(Ge et al., 2022)</w:t>
            </w:r>
            <w:r w:rsidR="007E6A0A"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</w:t>
            </w:r>
          </w:p>
        </w:tc>
      </w:tr>
      <w:tr w:rsidR="003754D0" w:rsidRPr="002C23DE" w14:paraId="4A6E525B" w14:textId="77777777" w:rsidTr="00705B15">
        <w:trPr>
          <w:trHeight w:val="985"/>
        </w:trPr>
        <w:tc>
          <w:tcPr>
            <w:tcW w:w="1843" w:type="dxa"/>
          </w:tcPr>
          <w:p w14:paraId="7395D6C6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Yinian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Kangbao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tea</w:t>
            </w:r>
          </w:p>
        </w:tc>
        <w:tc>
          <w:tcPr>
            <w:tcW w:w="1276" w:type="dxa"/>
          </w:tcPr>
          <w:p w14:paraId="565D6EED" w14:textId="0B657EFA" w:rsidR="00D41ADC" w:rsidRPr="002C23DE" w:rsidRDefault="0031621B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ApoE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-/-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mice</w:t>
            </w:r>
          </w:p>
        </w:tc>
        <w:tc>
          <w:tcPr>
            <w:tcW w:w="1417" w:type="dxa"/>
          </w:tcPr>
          <w:p w14:paraId="597563D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LW ↓, TG ↓, ALT ↓, TG ↓, TC ↓, AST ↑, HDL-C ↑</w:t>
            </w:r>
          </w:p>
        </w:tc>
        <w:tc>
          <w:tcPr>
            <w:tcW w:w="3686" w:type="dxa"/>
          </w:tcPr>
          <w:p w14:paraId="0783547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——</w:t>
            </w:r>
          </w:p>
        </w:tc>
        <w:tc>
          <w:tcPr>
            <w:tcW w:w="4678" w:type="dxa"/>
          </w:tcPr>
          <w:p w14:paraId="544B552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 Actinobacteria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690DCA46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Turicibacter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Bifidobacterium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Romboutsia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5115BFDD" w14:textId="668E38A3" w:rsidR="00D41ADC" w:rsidRPr="002C23DE" w:rsidRDefault="005A325B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(Li et al., 2019b) </w:t>
            </w:r>
          </w:p>
        </w:tc>
      </w:tr>
      <w:tr w:rsidR="003754D0" w:rsidRPr="002C23DE" w14:paraId="4CA0E492" w14:textId="77777777" w:rsidTr="00AD0C02">
        <w:tc>
          <w:tcPr>
            <w:tcW w:w="1843" w:type="dxa"/>
          </w:tcPr>
          <w:p w14:paraId="767253CA" w14:textId="0A3AC626" w:rsidR="00A62EB8" w:rsidRPr="002C23DE" w:rsidRDefault="00A62EB8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Polyporus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frondosus</w:t>
            </w:r>
            <w:proofErr w:type="spellEnd"/>
            <w:r w:rsidR="00420781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(Dicks.)</w:t>
            </w:r>
            <w:r w:rsidR="0042078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Fr.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Polyporaceae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Fructificatio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polypori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frondosi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1B055B81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Wistar rats</w:t>
            </w:r>
          </w:p>
        </w:tc>
        <w:tc>
          <w:tcPr>
            <w:tcW w:w="1417" w:type="dxa"/>
          </w:tcPr>
          <w:p w14:paraId="379425BA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TG ↓, TC ↓, LDL-C ↓, FFA ↓, MDA ↓, ALT ↓, AST ↓, GSH-PX ↑, SOD ↑, HDL-C ↑</w:t>
            </w:r>
          </w:p>
        </w:tc>
        <w:tc>
          <w:tcPr>
            <w:tcW w:w="3686" w:type="dxa"/>
          </w:tcPr>
          <w:p w14:paraId="49781D7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Lipid metabolism: ACAT2 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PPARγ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CYP7A1 ↑, CAT ↑</w:t>
            </w:r>
          </w:p>
        </w:tc>
        <w:tc>
          <w:tcPr>
            <w:tcW w:w="4678" w:type="dxa"/>
          </w:tcPr>
          <w:p w14:paraId="200E8631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Genus level: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Helicobater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Intestinimonas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Barnesiella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Parasutterella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Butyricicoccus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</w:tc>
        <w:tc>
          <w:tcPr>
            <w:tcW w:w="1134" w:type="dxa"/>
            <w:vAlign w:val="center"/>
          </w:tcPr>
          <w:p w14:paraId="683ECF3A" w14:textId="791FAF89" w:rsidR="00D41ADC" w:rsidRPr="002C23DE" w:rsidRDefault="005A325B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(Li et al., 2019a) </w:t>
            </w:r>
          </w:p>
        </w:tc>
      </w:tr>
      <w:tr w:rsidR="003754D0" w:rsidRPr="002C23DE" w14:paraId="268F07DB" w14:textId="77777777" w:rsidTr="00AD0C02">
        <w:tc>
          <w:tcPr>
            <w:tcW w:w="1843" w:type="dxa"/>
          </w:tcPr>
          <w:p w14:paraId="30031D66" w14:textId="05ECC6CD" w:rsidR="00D41ADC" w:rsidRPr="002C23DE" w:rsidRDefault="00A62EB8" w:rsidP="0039740E">
            <w:pPr>
              <w:jc w:val="left"/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lastRenderedPageBreak/>
              <w:t>Coptis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chinensis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Franch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. (Ranunculaceae;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Coptidis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028BA1C8" w14:textId="1E2D759C" w:rsidR="00D41ADC" w:rsidRPr="002C23DE" w:rsidRDefault="0031621B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417" w:type="dxa"/>
          </w:tcPr>
          <w:p w14:paraId="41CA3353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BW ↓, TG ↓, TC ↓, LDL-C ↓, LW ↓</w:t>
            </w:r>
          </w:p>
        </w:tc>
        <w:tc>
          <w:tcPr>
            <w:tcW w:w="3686" w:type="dxa"/>
          </w:tcPr>
          <w:p w14:paraId="051FBD71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>1. Inflammation: TNF-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α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↓, IL-1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β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 ↓, IL-6 ↓</w:t>
            </w:r>
          </w:p>
          <w:p w14:paraId="2DB34AB4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Gut barrier: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occludin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↑, ZO-1 ↑, claudin-2 ↑, claudin-3 ↑, claudin-4 ↑</w:t>
            </w:r>
          </w:p>
        </w:tc>
        <w:tc>
          <w:tcPr>
            <w:tcW w:w="4678" w:type="dxa"/>
          </w:tcPr>
          <w:p w14:paraId="5245AD23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Actinobacteri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Candidatus-Melainabacteria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Verrucomicrobia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  <w:p w14:paraId="560FF812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Species levels: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Akkermansia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muciniphila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Lactobacillus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johnsonii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Klebsiella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variicola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Muribaculum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intestinale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3DACBB02" w14:textId="5C49C6FE" w:rsidR="00D41ADC" w:rsidRPr="002C23DE" w:rsidRDefault="008B5C90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(Yang et al., 2022c)</w:t>
            </w:r>
            <w:r w:rsidR="003D6AC5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3754D0" w:rsidRPr="002C23DE" w14:paraId="62B3546F" w14:textId="77777777" w:rsidTr="00AD0C02">
        <w:tc>
          <w:tcPr>
            <w:tcW w:w="1843" w:type="dxa"/>
          </w:tcPr>
          <w:p w14:paraId="56F1D6BB" w14:textId="361A178C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Congxin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Lunzhi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</w:t>
            </w:r>
            <w:r w:rsidR="00B6179F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formula</w:t>
            </w:r>
          </w:p>
        </w:tc>
        <w:tc>
          <w:tcPr>
            <w:tcW w:w="1276" w:type="dxa"/>
          </w:tcPr>
          <w:p w14:paraId="16C79A54" w14:textId="73038693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Apo</w:t>
            </w:r>
            <w:r w:rsidR="00931A72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  <w:vertAlign w:val="superscript"/>
              </w:rPr>
              <w:t>-/-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mice</w:t>
            </w:r>
          </w:p>
        </w:tc>
        <w:tc>
          <w:tcPr>
            <w:tcW w:w="1417" w:type="dxa"/>
          </w:tcPr>
          <w:p w14:paraId="02784C8E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BW ↓, TC ↓, TG ↓, LDL-C ↓, HDL-C ↑</w:t>
            </w:r>
          </w:p>
        </w:tc>
        <w:tc>
          <w:tcPr>
            <w:tcW w:w="3686" w:type="dxa"/>
          </w:tcPr>
          <w:p w14:paraId="5C1D945D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Liver steatosis ↓</w:t>
            </w:r>
          </w:p>
        </w:tc>
        <w:tc>
          <w:tcPr>
            <w:tcW w:w="4678" w:type="dxa"/>
          </w:tcPr>
          <w:p w14:paraId="75D19724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Phylum level: Bacteroidetes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Firmicutes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04A02B61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2. Class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Bacteroidia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Erysipelotrichia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</w:t>
            </w:r>
          </w:p>
          <w:p w14:paraId="0FACDFEA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Family level: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Erysipelotrichaceae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↓,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Ruminococcaceae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7616C5E8" w14:textId="4F9E114E" w:rsidR="00D41ADC" w:rsidRPr="002C23DE" w:rsidRDefault="00866CE4" w:rsidP="0039740E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highlight w:val="yellow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(Zhang et al., 2020) </w:t>
            </w:r>
          </w:p>
        </w:tc>
      </w:tr>
      <w:tr w:rsidR="003754D0" w:rsidRPr="002C23DE" w14:paraId="413655D8" w14:textId="77777777" w:rsidTr="004F7F65">
        <w:trPr>
          <w:trHeight w:val="263"/>
        </w:trPr>
        <w:tc>
          <w:tcPr>
            <w:tcW w:w="1843" w:type="dxa"/>
          </w:tcPr>
          <w:p w14:paraId="666C4CA2" w14:textId="65A73360" w:rsidR="00D41ADC" w:rsidRPr="002C23DE" w:rsidRDefault="00A62EB8" w:rsidP="00AB742D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bookmarkStart w:id="51" w:name="OLE_LINK73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Bletilla striata</w:t>
            </w:r>
            <w:r w:rsidR="00420781"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42078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Thunb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</w:t>
            </w:r>
            <w:r w:rsidR="00420781"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Reichb.f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. (</w:t>
            </w:r>
            <w:proofErr w:type="spellStart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Orchidaceae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;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Bletillae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rhizoma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)</w:t>
            </w:r>
            <w:bookmarkEnd w:id="51"/>
          </w:p>
        </w:tc>
        <w:tc>
          <w:tcPr>
            <w:tcW w:w="1276" w:type="dxa"/>
          </w:tcPr>
          <w:p w14:paraId="63C4CE12" w14:textId="4D5E6491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C57BL/6J mice</w:t>
            </w:r>
          </w:p>
        </w:tc>
        <w:tc>
          <w:tcPr>
            <w:tcW w:w="1417" w:type="dxa"/>
          </w:tcPr>
          <w:p w14:paraId="102285F9" w14:textId="77777777" w:rsidR="00D41ADC" w:rsidRPr="002C23DE" w:rsidRDefault="00D41ADC" w:rsidP="0039740E">
            <w:pPr>
              <w:jc w:val="left"/>
              <w:rPr>
                <w:rFonts w:ascii="Times New Roman" w:eastAsia="等线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HOMA-IR ↓, FINS ↓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>,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TC ↓, TG ↓, HDL-C ↑</w:t>
            </w:r>
          </w:p>
        </w:tc>
        <w:tc>
          <w:tcPr>
            <w:tcW w:w="3686" w:type="dxa"/>
          </w:tcPr>
          <w:p w14:paraId="177A577C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1. Lipid metabolic: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MCP-1 ↓</w:t>
            </w:r>
          </w:p>
          <w:p w14:paraId="4B7AE219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2. Gut barrier: Muc-3 ↑</w:t>
            </w:r>
          </w:p>
          <w:p w14:paraId="4440BFCF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3. BAs: DCA ↓, TUDCA 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TDCA 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TCDCA 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TCA 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T-α-MCA 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T-β-MCA ↑,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CA ↑</w:t>
            </w:r>
          </w:p>
          <w:p w14:paraId="030B432B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4. SCFA: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acetic acid ↑</w:t>
            </w:r>
          </w:p>
          <w:p w14:paraId="621C695D" w14:textId="00009608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5. AA:</w:t>
            </w:r>
            <w:r w:rsidRPr="002C23DE">
              <w:rPr>
                <w:rFonts w:ascii="Times New Roman" w:eastAsia="等线" w:hAnsi="Times New Roman" w:cs="Times New Roman"/>
                <w:sz w:val="18"/>
                <w:szCs w:val="18"/>
              </w:rPr>
              <w:t xml:space="preserve"> t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ryptamine ↓</w:t>
            </w:r>
          </w:p>
        </w:tc>
        <w:tc>
          <w:tcPr>
            <w:tcW w:w="4678" w:type="dxa"/>
          </w:tcPr>
          <w:p w14:paraId="7702FD16" w14:textId="77777777" w:rsidR="00D41ADC" w:rsidRPr="002C23DE" w:rsidRDefault="00D41ADC" w:rsidP="0039740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Genus level: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Lachnospiraceae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NC2004 group ↓, 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Enterococcus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↓,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Ruminococcus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1 ↓,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Eubacterium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nodatum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group</w:t>
            </w:r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Butyricicoccus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Coriobacteriaceae</w:t>
            </w:r>
            <w:proofErr w:type="spellEnd"/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 UCG 002 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Blautia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Erysipelatoclostridium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 xml:space="preserve">↑, </w:t>
            </w:r>
            <w:proofErr w:type="spellStart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>Faecalibaculum</w:t>
            </w:r>
            <w:proofErr w:type="spellEnd"/>
            <w:r w:rsidRPr="002C23DE">
              <w:rPr>
                <w:rFonts w:ascii="Times New Roman" w:eastAsia="宋体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C23DE">
              <w:rPr>
                <w:rFonts w:ascii="Times New Roman" w:eastAsia="宋体" w:hAnsi="Times New Roman" w:cs="Times New Roman"/>
                <w:sz w:val="18"/>
                <w:szCs w:val="18"/>
              </w:rPr>
              <w:t>↑</w:t>
            </w:r>
          </w:p>
        </w:tc>
        <w:tc>
          <w:tcPr>
            <w:tcW w:w="1134" w:type="dxa"/>
            <w:vAlign w:val="center"/>
          </w:tcPr>
          <w:p w14:paraId="48B41FD7" w14:textId="1563E41B" w:rsidR="00D41ADC" w:rsidRPr="002C23DE" w:rsidRDefault="002F09E8" w:rsidP="004F7F65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</w:pPr>
            <w:r w:rsidRPr="002C23DE">
              <w:rPr>
                <w:rFonts w:ascii="Times New Roman" w:eastAsia="宋体" w:hAnsi="Times New Roman" w:cs="Times New Roman"/>
                <w:sz w:val="18"/>
                <w:szCs w:val="18"/>
                <w:lang w:val="de-DE"/>
              </w:rPr>
              <w:t xml:space="preserve">(Hu et al., 2020) </w:t>
            </w:r>
          </w:p>
        </w:tc>
      </w:tr>
    </w:tbl>
    <w:p w14:paraId="420C8879" w14:textId="77777777" w:rsidR="00FC41D0" w:rsidRPr="002C23DE" w:rsidRDefault="008C373D" w:rsidP="009149BF">
      <w:pPr>
        <w:spacing w:line="192" w:lineRule="auto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2C23DE">
        <w:rPr>
          <w:rFonts w:ascii="Times New Roman" w:hAnsi="Times New Roman" w:cs="Times New Roman"/>
          <w:b/>
          <w:bCs/>
          <w:sz w:val="18"/>
          <w:szCs w:val="18"/>
        </w:rPr>
        <w:t>Abbreviations: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2C23DE">
        <w:rPr>
          <w:rFonts w:ascii="Times New Roman" w:hAnsi="Times New Roman" w:cs="Times New Roman"/>
          <w:sz w:val="18"/>
          <w:szCs w:val="18"/>
        </w:rPr>
        <w:t>TC, total cholesterol; TG, triglyceride; LDL-C, low-density lipoprotein cholesterol; FINS, fasting insulin; ALT, glutathione aminotransferase; AST, glutathione transaminase; HDL-C, high-density lipoprotein cholesterol; FFA, free fatty acid; MDA, malondialdehyde; GSH-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Px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glutathtone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peroxtdase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; SOD, superoxide dismutase; LW, liver weight; CYP7A1, cholesterol 7α-hydroxylase; NLRP3, NOD-like receptor thermal protein domain associated protein 3; FXR,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farnesoid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X receptor;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FGF, fibroblast growth factor; ACAT2, acetyl-coenzyme A acetyltransferase 2;</w:t>
      </w:r>
      <w:r w:rsidRPr="002C23DE">
        <w:rPr>
          <w:rFonts w:ascii="Times New Roman" w:hAnsi="Times New Roman" w:cs="Times New Roman"/>
          <w:sz w:val="18"/>
          <w:szCs w:val="18"/>
        </w:rPr>
        <w:t xml:space="preserve"> PPAR, peroxisome proliferator-activated receptor; IL, interleukin; ZO-1,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zonulaoccludens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 1; MCP-1, monocyte chemoattractant protein 1;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TDCA,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 DCA, deoxycholic acid; </w:t>
      </w:r>
      <w:r w:rsidRPr="002C23DE">
        <w:rPr>
          <w:rFonts w:ascii="Times New Roman" w:hAnsi="Times New Roman" w:cs="Times New Roman"/>
          <w:sz w:val="18"/>
          <w:szCs w:val="18"/>
        </w:rPr>
        <w:t xml:space="preserve">GCA,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glycocholic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eastAsia="宋体" w:hAnsi="Times New Roman" w:cs="Times New Roman"/>
          <w:sz w:val="18"/>
          <w:szCs w:val="18"/>
        </w:rPr>
        <w:t xml:space="preserve">CDCA, chenodeoxycholic acid; THDCA,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taurohyodeoxycholic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 TUDCA,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tauroursodeoxycholic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 TCDCA, </w:t>
      </w:r>
      <w:proofErr w:type="spellStart"/>
      <w:r w:rsidRPr="002C23DE">
        <w:rPr>
          <w:rFonts w:ascii="Times New Roman" w:eastAsia="宋体" w:hAnsi="Times New Roman" w:cs="Times New Roman"/>
          <w:sz w:val="18"/>
          <w:szCs w:val="18"/>
        </w:rPr>
        <w:t>taurochenodeoxycholic</w:t>
      </w:r>
      <w:proofErr w:type="spellEnd"/>
      <w:r w:rsidRPr="002C23DE">
        <w:rPr>
          <w:rFonts w:ascii="Times New Roman" w:eastAsia="宋体" w:hAnsi="Times New Roman" w:cs="Times New Roman"/>
          <w:sz w:val="18"/>
          <w:szCs w:val="18"/>
        </w:rPr>
        <w:t xml:space="preserve">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</w:t>
      </w:r>
      <w:r w:rsidRPr="002C23DE">
        <w:rPr>
          <w:rFonts w:ascii="Times New Roman" w:eastAsia="宋体" w:hAnsi="Times New Roman" w:cs="Times New Roman"/>
          <w:sz w:val="18"/>
          <w:szCs w:val="18"/>
        </w:rPr>
        <w:t>TCA, taurocholic acid;</w:t>
      </w:r>
      <w:r w:rsidRPr="002C23DE">
        <w:rPr>
          <w:rFonts w:ascii="Times New Roman" w:hAnsi="Times New Roman" w:cs="Times New Roman"/>
          <w:sz w:val="18"/>
          <w:szCs w:val="18"/>
        </w:rPr>
        <w:t xml:space="preserve"> T-ω-MCA,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tauro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-ω-muricholic acid; T-β-MCA, </w:t>
      </w:r>
      <w:proofErr w:type="spellStart"/>
      <w:r w:rsidRPr="002C23DE">
        <w:rPr>
          <w:rFonts w:ascii="Times New Roman" w:hAnsi="Times New Roman" w:cs="Times New Roman"/>
          <w:sz w:val="18"/>
          <w:szCs w:val="18"/>
        </w:rPr>
        <w:t>tauro</w:t>
      </w:r>
      <w:proofErr w:type="spellEnd"/>
      <w:r w:rsidRPr="002C23DE">
        <w:rPr>
          <w:rFonts w:ascii="Times New Roman" w:hAnsi="Times New Roman" w:cs="Times New Roman"/>
          <w:sz w:val="18"/>
          <w:szCs w:val="18"/>
        </w:rPr>
        <w:t xml:space="preserve">-β-muricholic acid; </w:t>
      </w:r>
      <w:r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CAT, catalase</w:t>
      </w:r>
      <w:r w:rsidR="00D33A47" w:rsidRPr="002C23DE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</w:p>
    <w:p w14:paraId="25689E34" w14:textId="447EC36D" w:rsidR="00C862C1" w:rsidRPr="002C23DE" w:rsidRDefault="00C862C1">
      <w:pPr>
        <w:widowControl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23DE"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14:paraId="1CE0684A" w14:textId="77777777" w:rsidR="00C862C1" w:rsidRPr="002C23DE" w:rsidRDefault="00C862C1" w:rsidP="009149BF">
      <w:pPr>
        <w:spacing w:line="19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C862C1" w:rsidRPr="002C23DE" w:rsidSect="009149BF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0CE81186" w14:textId="77777777" w:rsidR="00BE03C1" w:rsidRPr="002C23DE" w:rsidRDefault="00BE03C1" w:rsidP="00BE03C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23DE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DF4EF3D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Ansari, A., Bose, S., Yadav, M.K., Wang, J.H., Song, Y.K., Ko, S.G., Kim, H., (2016). CST, an herbal formula, exerts anti-obesity effects through brain-gut-adipose tissue axis modulation in high-fat diet fed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Molecules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21 (11), 1522.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10.3390/molecules21111522</w:t>
      </w:r>
    </w:p>
    <w:p w14:paraId="788ABB6B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Bai, J., Zhu, Y., Dong, Y., (2016). Response of gut microbiota and inflammatory status to bitter melon (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Momordica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charantia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L.) in high fat diet induced obese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Journal of Ethnopharmacology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194, 717-726.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10.1016/j.jep.2016.10.043</w:t>
      </w:r>
    </w:p>
    <w:p w14:paraId="7D44E3EA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Bai, Y.F., Wang, S. W., Wang, X.X., Weng, Y.Y., Fan, X.Y., Sheng, H., Zhang, F., (2019). The flavonoid-rich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Quzhou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Fructus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Aurantii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extract modulates gut microbiota and prevents obesity in high-fat diet-fed mice.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Nutr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Diabetes. </w:t>
      </w:r>
      <w:r w:rsidRPr="002C23DE">
        <w:rPr>
          <w:rFonts w:ascii="Times New Roman" w:hAnsi="Times New Roman" w:cs="Times New Roman"/>
          <w:sz w:val="24"/>
          <w:szCs w:val="24"/>
        </w:rPr>
        <w:t xml:space="preserve">9 (1), 30.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10.1038/s41387-019-0097-6</w:t>
      </w:r>
    </w:p>
    <w:p w14:paraId="56E88583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Cao, Y., Yao, G., Sheng, Y., Yang, L., Wang, Z., Yang, Z., Zhang, Y., (2019).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JinQi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Jiangtang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tablet regulates gut microbiota and improve insulin sensitivity in type 2 diabetes mice.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J Diabetes Res.</w:t>
      </w:r>
      <w:r w:rsidRPr="002C23DE">
        <w:rPr>
          <w:rFonts w:ascii="Times New Roman" w:hAnsi="Times New Roman" w:cs="Times New Roman"/>
          <w:sz w:val="24"/>
          <w:szCs w:val="24"/>
        </w:rPr>
        <w:t xml:space="preserve"> 2019, 1872134.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10.1155/2019/1872134</w:t>
      </w:r>
    </w:p>
    <w:p w14:paraId="3156D60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Chang, C.J., Lin, C.S., Lu, C.C., Martel, J., Ko, Y.F.,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Ojcius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D.M., Lai, H.C., (2017). Corrigendum: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Ganoderma lucidum </w:t>
      </w:r>
      <w:r w:rsidRPr="002C23DE">
        <w:rPr>
          <w:rFonts w:ascii="Times New Roman" w:hAnsi="Times New Roman" w:cs="Times New Roman"/>
          <w:sz w:val="24"/>
          <w:szCs w:val="24"/>
        </w:rPr>
        <w:t>reduces obesity in mice by modulating the composition of the gut microbiota.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Nat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Commun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8, 16130.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10.1038/ncomms16130</w:t>
      </w:r>
    </w:p>
    <w:p w14:paraId="6B5D5914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Chen, H., Yao, Y., Wang, W., Wang, D., (2021a). Ge-Gen-Jiao-Tai-Wan affects type 2 diabetic rats by regulating gut microbiota and primary bile acids.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Evid Based Complement Alternat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2021, 5585952.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10.1155/2021/5585952</w:t>
      </w:r>
    </w:p>
    <w:p w14:paraId="772F373E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Chen, L., Kan, J., Zheng, N., Li, B., Hong, Y., Yan, J., Li, H., (2021b). A botanical dietary supplement from white peony and licorice attenuates nonalcoholic fatty liver disease by modulating gut microbiota and reducing inflammation.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Phytomedicine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91, 153693.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10.1016/j.phymed.2021.153693</w:t>
      </w:r>
    </w:p>
    <w:p w14:paraId="696743C7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Chen, M., Liao, Z., Lu, B., Wang, M., Lin, L., Zhang, S.,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, Z., (2018). Huang-Lian-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-Du-Decoction ameliorates hyperglycemia and insulin resistant in association with gut microbiota modulation.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3DE">
        <w:rPr>
          <w:rFonts w:ascii="Times New Roman" w:hAnsi="Times New Roman" w:cs="Times New Roman"/>
          <w:i/>
          <w:iCs/>
          <w:sz w:val="24"/>
          <w:szCs w:val="24"/>
          <w:lang w:val="de-DE"/>
        </w:rPr>
        <w:t>Front Microbiol</w:t>
      </w:r>
      <w:r w:rsidRPr="002C23DE">
        <w:rPr>
          <w:rFonts w:ascii="Times New Roman" w:hAnsi="Times New Roman" w:cs="Times New Roman"/>
          <w:sz w:val="24"/>
          <w:szCs w:val="24"/>
          <w:lang w:val="de-DE"/>
        </w:rPr>
        <w:t>. 9, 2380. doi: 10.3389/fmicb.2018.02380</w:t>
      </w:r>
    </w:p>
    <w:p w14:paraId="39A005AE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Chen, N., Wang, R., Li, H., Wang, W., Wang, L., Yin, X., Yang, B., (2022). </w:t>
      </w:r>
      <w:r w:rsidRPr="002C23DE">
        <w:rPr>
          <w:rFonts w:ascii="Times New Roman" w:hAnsi="Times New Roman" w:cs="Times New Roman"/>
          <w:sz w:val="24"/>
          <w:szCs w:val="24"/>
        </w:rPr>
        <w:t xml:space="preserve">Flavonoid extract of saffron by‐product alleviates hyperuricemia via inhibiting xanthine oxidase and modulating gut microbiota.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Phytotherapy Research</w:t>
      </w:r>
      <w:r w:rsidRPr="002C23DE">
        <w:rPr>
          <w:rFonts w:ascii="Times New Roman" w:hAnsi="Times New Roman" w:cs="Times New Roman"/>
          <w:sz w:val="24"/>
          <w:szCs w:val="24"/>
        </w:rPr>
        <w:t xml:space="preserve">. 36 (12), 4604-4619.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10.1002/ptr.7579</w:t>
      </w:r>
    </w:p>
    <w:p w14:paraId="4B06BCA0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Cui, H., Li, Y., Wang, Y.,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L., Yang, L., Wang, L., Liu, X., (2020). Da-chai-hu decoction ameliorates high fat diet-induced nonalcoholic fatty liver disease through remodeling the gut microbiota and modulating the serum metabolism.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Frontiers in Pharmacology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11.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10.3389/fphar.2020.584090</w:t>
      </w:r>
    </w:p>
    <w:p w14:paraId="5C7F2CDA" w14:textId="29EFBABB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Cui, H.X., Zhang, L.S., Luo, Y., Yuan, K., Huang, Z.Y., Guo, Y., (2019). A purified anthraquinone-glycoside preparation from Rhubarb ameliorates type 2 diabetes mellitus by modulating the gut microbiota and reducing inflammation. </w:t>
      </w:r>
      <w:r w:rsidRPr="002C23DE">
        <w:rPr>
          <w:rFonts w:ascii="Times New Roman" w:hAnsi="Times New Roman" w:cs="Times New Roman"/>
          <w:i/>
          <w:iCs/>
          <w:sz w:val="24"/>
          <w:szCs w:val="24"/>
          <w:lang w:val="de-DE"/>
        </w:rPr>
        <w:t>Front Microbiol</w:t>
      </w:r>
      <w:r w:rsidRPr="002C23DE">
        <w:rPr>
          <w:rFonts w:ascii="Times New Roman" w:hAnsi="Times New Roman" w:cs="Times New Roman"/>
          <w:sz w:val="24"/>
          <w:szCs w:val="24"/>
          <w:lang w:val="de-DE"/>
        </w:rPr>
        <w:t>. 10, 1423. doi: 10.3389/fmicb.2019.01423</w:t>
      </w:r>
    </w:p>
    <w:p w14:paraId="15E8822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Dong, W., Mao, Y., Xiang, Z., Zhu, J., Wang, H., Wang, A., Gu, Y., (2022). </w:t>
      </w:r>
      <w:r w:rsidRPr="002C23DE">
        <w:rPr>
          <w:rFonts w:ascii="Times New Roman" w:hAnsi="Times New Roman" w:cs="Times New Roman"/>
          <w:sz w:val="24"/>
          <w:szCs w:val="24"/>
        </w:rPr>
        <w:t>Traditional Chinese medicine formula Jian Pi Tiao Gan Yin reduces obesity in mice by modulating the gut microbiota and fecal metabolism.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Evid Based Complement Alternat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2022, 9727889.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10.1155/2022/9727889</w:t>
      </w:r>
    </w:p>
    <w:p w14:paraId="13D62601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Du, L., Wang, Q., Ji, S., Sun, Y., Huang, W., Zhang, Y.,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H., (2022). Metabolomic and microbial remodeling by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Shanmei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capsule improves hyperlipidemia in high fat food-induced mice.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Front Cell Infect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12, 729940.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10.3389/fcimb.2022.729940</w:t>
      </w:r>
    </w:p>
    <w:p w14:paraId="197CB64E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Fu, M., Yu, H., Bao, T., (2022). Anti-obesity and lipid-lowering mechanism of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Corydalis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Bungeanae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: Based on intestinal microflora and metabolomics.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China Journal of Chinese Materia Medica</w:t>
      </w:r>
      <w:r w:rsidRPr="002C23DE">
        <w:rPr>
          <w:rFonts w:ascii="Times New Roman" w:hAnsi="Times New Roman" w:cs="Times New Roman"/>
          <w:sz w:val="24"/>
          <w:szCs w:val="24"/>
        </w:rPr>
        <w:t xml:space="preserve">. 47 (11), 3049-3058.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10.19540/j.cnki.cjcmm.20211125.701.</w:t>
      </w:r>
    </w:p>
    <w:p w14:paraId="0976B54F" w14:textId="77777777" w:rsidR="008F0855" w:rsidRPr="002C23DE" w:rsidRDefault="008F0855" w:rsidP="008F0855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2C23DE">
        <w:rPr>
          <w:rFonts w:ascii="Times New Roman" w:eastAsia="宋体" w:hAnsi="Times New Roman" w:cs="Times New Roman"/>
          <w:sz w:val="24"/>
          <w:szCs w:val="24"/>
        </w:rPr>
        <w:t xml:space="preserve">Gao, K., Yang, R., Zhang, J., Wang, Z., Jia, C., Zhang, F., Li, S., Wang, J., Murtaza, G., </w:t>
      </w:r>
      <w:proofErr w:type="spellStart"/>
      <w:r w:rsidRPr="002C23DE">
        <w:rPr>
          <w:rFonts w:ascii="Times New Roman" w:eastAsia="宋体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eastAsia="宋体" w:hAnsi="Times New Roman" w:cs="Times New Roman"/>
          <w:sz w:val="24"/>
          <w:szCs w:val="24"/>
        </w:rPr>
        <w:t xml:space="preserve">, H., Zhao, H., Wang, W., Chen, J., (2018). Effects of </w:t>
      </w:r>
      <w:proofErr w:type="spellStart"/>
      <w:r w:rsidRPr="002C23DE">
        <w:rPr>
          <w:rFonts w:ascii="Times New Roman" w:eastAsia="宋体" w:hAnsi="Times New Roman" w:cs="Times New Roman"/>
          <w:sz w:val="24"/>
          <w:szCs w:val="24"/>
        </w:rPr>
        <w:t>Qijian</w:t>
      </w:r>
      <w:proofErr w:type="spellEnd"/>
      <w:r w:rsidRPr="002C23DE">
        <w:rPr>
          <w:rFonts w:ascii="Times New Roman" w:eastAsia="宋体" w:hAnsi="Times New Roman" w:cs="Times New Roman"/>
          <w:sz w:val="24"/>
          <w:szCs w:val="24"/>
        </w:rPr>
        <w:t xml:space="preserve"> mixture on type 2 diabetes assessed by </w:t>
      </w:r>
      <w:proofErr w:type="spellStart"/>
      <w:r w:rsidRPr="002C23DE">
        <w:rPr>
          <w:rFonts w:ascii="Times New Roman" w:eastAsia="宋体" w:hAnsi="Times New Roman" w:cs="Times New Roman"/>
          <w:sz w:val="24"/>
          <w:szCs w:val="24"/>
        </w:rPr>
        <w:t>metabonomics</w:t>
      </w:r>
      <w:proofErr w:type="spellEnd"/>
      <w:r w:rsidRPr="002C23DE">
        <w:rPr>
          <w:rFonts w:ascii="Times New Roman" w:eastAsia="宋体" w:hAnsi="Times New Roman" w:cs="Times New Roman"/>
          <w:sz w:val="24"/>
          <w:szCs w:val="24"/>
        </w:rPr>
        <w:t xml:space="preserve">, gut microbiota and network pharmacology. </w:t>
      </w:r>
      <w:proofErr w:type="spellStart"/>
      <w:r w:rsidRPr="002C23DE">
        <w:rPr>
          <w:rFonts w:ascii="Times New Roman" w:eastAsia="宋体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Res</w:t>
      </w:r>
      <w:r w:rsidRPr="002C23DE">
        <w:rPr>
          <w:rFonts w:ascii="Times New Roman" w:eastAsia="宋体" w:hAnsi="Times New Roman" w:cs="Times New Roman"/>
          <w:sz w:val="24"/>
          <w:szCs w:val="24"/>
        </w:rPr>
        <w:t xml:space="preserve"> 130, 93-109. </w:t>
      </w:r>
      <w:proofErr w:type="spellStart"/>
      <w:r w:rsidRPr="002C23DE">
        <w:rPr>
          <w:rFonts w:ascii="Times New Roman" w:eastAsia="宋体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eastAsia="宋体" w:hAnsi="Times New Roman" w:cs="Times New Roman"/>
          <w:sz w:val="24"/>
          <w:szCs w:val="24"/>
        </w:rPr>
        <w:t>: 10.1016/j.phrs.2018.01.011</w:t>
      </w:r>
    </w:p>
    <w:p w14:paraId="606A7BD1" w14:textId="38403C0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Ge, S., Liao, C.,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D., Li, Z., Tu, Y., (2022).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Wuwei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Qingzhuo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San ameliorates hyperlipidemia in mice fed with HFD by regulating metabolomics and </w:t>
      </w:r>
      <w:r w:rsidRPr="002C23DE">
        <w:rPr>
          <w:rFonts w:ascii="Times New Roman" w:hAnsi="Times New Roman" w:cs="Times New Roman"/>
          <w:sz w:val="24"/>
          <w:szCs w:val="24"/>
        </w:rPr>
        <w:lastRenderedPageBreak/>
        <w:t>intestinal flora composition.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Front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13, 842671.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10.3389/fphar.2022.842671</w:t>
      </w:r>
    </w:p>
    <w:p w14:paraId="701CE494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Gong, S., Ye, T., Wang, M., Wang, M., Li, Y., Ma, L., Qian, J., (2020). Traditional Chinese medicine formula Kang Shuai Lao Pian improves obesity, gut dysbiosis, and fecal metabolic disorders in high-fat diet-fed mice.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Front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11, 297.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10.3389/fphar.2020.00297</w:t>
      </w:r>
    </w:p>
    <w:p w14:paraId="1F79F1F0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Han, R.,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Qiu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, H., Zhong, J., Zheng, N., Li, B., Hong, Y., Li, H., (2021). Si Miao formula attenuates non-alcoholic fatty liver disease by modulating hepatic lipid metabolism and gut microbiota.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Phytomedicine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85, 153544.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10.1016/j.phymed.2021.153544</w:t>
      </w:r>
    </w:p>
    <w:p w14:paraId="2443348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Hu, B., Ye, C., Leung, E.L., Zhu, L., Hu, H., Zhang, Z., Liu, H., (2020). Bletilla striata oligosaccharides improve metabolic syndrome through modulation of gut microbiota and intestinal metabolites in high fat diet-fed mice.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Res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159, 104942.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10.1016/j.phrs.2020.104942</w:t>
      </w:r>
    </w:p>
    <w:p w14:paraId="41428BDD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Hussain, A., Yadav, M.K., Bose, S., Wang, J.H., Lim, D., Song, Y.K., Kim, H., (2016).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Daesiho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-Tang Is an effective herbal formulation in attenuation of obesity in mice through alteration of gene expression and modulation of intestinal microbiota. </w:t>
      </w:r>
      <w:r w:rsidRPr="002C23DE">
        <w:rPr>
          <w:rFonts w:ascii="Times New Roman" w:hAnsi="Times New Roman" w:cs="Times New Roman"/>
          <w:i/>
          <w:iCs/>
          <w:sz w:val="24"/>
          <w:szCs w:val="24"/>
          <w:lang w:val="de-DE"/>
        </w:rPr>
        <w:t>PloS One</w:t>
      </w:r>
      <w:r w:rsidRPr="002C23DE">
        <w:rPr>
          <w:rFonts w:ascii="Times New Roman" w:hAnsi="Times New Roman" w:cs="Times New Roman"/>
          <w:sz w:val="24"/>
          <w:szCs w:val="24"/>
          <w:lang w:val="de-DE"/>
        </w:rPr>
        <w:t>. 11 (11), e0165483. doi: 10.1371/journal.pone.0165483</w:t>
      </w:r>
    </w:p>
    <w:p w14:paraId="30FC63F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Jia, N., Lin, X., Ma, S., Ge, S., Mu, S., Yang, C., Zhao, J., (2018). </w:t>
      </w:r>
      <w:r w:rsidRPr="002C23DE">
        <w:rPr>
          <w:rFonts w:ascii="Times New Roman" w:hAnsi="Times New Roman" w:cs="Times New Roman"/>
          <w:sz w:val="24"/>
          <w:szCs w:val="24"/>
        </w:rPr>
        <w:t xml:space="preserve">Amelioration of hepatic steatosis is associated with modulation of gut microbiota and suppression of hepatic miR-34a in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Gynostemma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pentaphylla</w:t>
      </w:r>
      <w:r w:rsidRPr="002C23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Thunb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.) Makino treated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Nutrition &amp; Metabolism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10.1186/s12986-018-0323-6</w:t>
      </w:r>
    </w:p>
    <w:p w14:paraId="5D92F967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Jiang, T., Xu, C., Liu, H., Liu, M., Wang, M., Jiang, J., Lou, Z., (2021a).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Linderae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Radix</w:t>
      </w:r>
      <w:r w:rsidRPr="002C23DE">
        <w:rPr>
          <w:rFonts w:ascii="Times New Roman" w:hAnsi="Times New Roman" w:cs="Times New Roman"/>
          <w:sz w:val="24"/>
          <w:szCs w:val="24"/>
        </w:rPr>
        <w:t xml:space="preserve"> ethanol extract alleviates diet-induced hyperlipidemia by regulating bile acid metabolism through gut microbiota.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Frontiers in Pharmacology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10.3389/fphar.2021.627920</w:t>
      </w:r>
    </w:p>
    <w:p w14:paraId="6A76D0FD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Jiang, Y., Zhang, N., Zhou, Y., Zhou, Z., Bai, Y.,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Strappe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P., Blanchard, C., (2021b). Manipulations of glucose/lipid metabolism and gut microbiota of resistant starch encapsulated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Ganoderma lucidum</w:t>
      </w:r>
      <w:r w:rsidRPr="002C23DE">
        <w:rPr>
          <w:rFonts w:ascii="Times New Roman" w:hAnsi="Times New Roman" w:cs="Times New Roman"/>
          <w:sz w:val="24"/>
          <w:szCs w:val="24"/>
        </w:rPr>
        <w:t xml:space="preserve"> spores in T2DM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Food Sci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Biotechnol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30 (5), 755-764.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10.1007/s10068-021-00908-w</w:t>
      </w:r>
    </w:p>
    <w:p w14:paraId="6B3C5B51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lastRenderedPageBreak/>
        <w:t xml:space="preserve">Kang, X., Hao, H., Mu, C., Lu, T., Wang, X., Tang, L., (2021). Effect of different extracts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thlaspi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herba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on gut microbiota of hyperuricemia mice.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Chinese Journal of Experimental Traditional Medical Formulae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27 (17), 132-138.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10.13422/j.cnki.syfjx.20211249</w:t>
      </w:r>
    </w:p>
    <w:p w14:paraId="0588115D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Lei, S.S., Li, B., Chen, Y.H., He, X., Wang, Y.Z., Yu, H.H., Chen, S.H., (2019).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Dendrobii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Officinalis</w:t>
      </w:r>
      <w:r w:rsidRPr="002C23DE">
        <w:rPr>
          <w:rFonts w:ascii="Times New Roman" w:hAnsi="Times New Roman" w:cs="Times New Roman"/>
          <w:sz w:val="24"/>
          <w:szCs w:val="24"/>
        </w:rPr>
        <w:t xml:space="preserve">, a traditional Chinese edible and officinal plant, accelerates liver recovery by regulating the gut-liver axis in NAFLD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Journal of Functional Foods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61.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10.1016/j.jff.2019.103458</w:t>
      </w:r>
    </w:p>
    <w:p w14:paraId="500ED5A8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2C23DE">
        <w:rPr>
          <w:rFonts w:ascii="Times New Roman" w:hAnsi="Times New Roman" w:cs="Times New Roman"/>
          <w:sz w:val="24"/>
          <w:szCs w:val="24"/>
        </w:rPr>
        <w:t>Leng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J., Huang, F., Hai, Y., Tian, H., Liu, W., Fang, Y., Peng, J., (2020). Amelioration of non-alcoholic steatohepatitis by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Qushi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Huayu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 is associated with inhibition of the intestinal mitogen-activated protein kinase pathway.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Phytomedicine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66.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10.1016/j.phymed.2019.153135</w:t>
      </w:r>
    </w:p>
    <w:p w14:paraId="642762B3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C., Zhou, W., Li, M., Shu, X., Zhang, L., Ji, G., (2021a).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Salvia-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Nelumbinis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naturalis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3DE">
        <w:rPr>
          <w:rFonts w:ascii="Times New Roman" w:hAnsi="Times New Roman" w:cs="Times New Roman"/>
          <w:sz w:val="24"/>
          <w:szCs w:val="24"/>
        </w:rPr>
        <w:t>extract protects mice against MCD diet-induced steatohepatitis via activation of colonic FXR-FGF15 pathway.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Biomed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Pharmacother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139, 111587.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10.1016/j.biopha.2021.111587</w:t>
      </w:r>
    </w:p>
    <w:p w14:paraId="5602509B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L., Guo, W.L., Zhang, W., Xu, J.X., Qian, M., Bai, W.D.,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Lv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X.C., (2019a).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Grifola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frondosa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3DE">
        <w:rPr>
          <w:rFonts w:ascii="Times New Roman" w:hAnsi="Times New Roman" w:cs="Times New Roman"/>
          <w:sz w:val="24"/>
          <w:szCs w:val="24"/>
        </w:rPr>
        <w:t>polysaccharides ameliorate lipid metabolic disorders and gut microbiota dysbiosis in high-fat diet fed rats.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Food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Funct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10 (5), 2560-2572.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10.1039/c9fo00075e</w:t>
      </w:r>
    </w:p>
    <w:p w14:paraId="31DB338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L., Shi, M., Salerno, S., Tang, M., Guo, F., Liu, J., Fu, P., (2019b). Microbial and metabolomic remodeling by a formula of Sichuan dark tea improves hyperlipidemia in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apoE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-deficient mice.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One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14 (7), e0219010.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10.1371/journal.pone.0219010</w:t>
      </w:r>
    </w:p>
    <w:p w14:paraId="4153DCF7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L., Xu, X., Lu, X., Zhang, Y., Lin, W., Xu, R., (2019c). Effects of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Alisma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orientale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3DE">
        <w:rPr>
          <w:rFonts w:ascii="Times New Roman" w:hAnsi="Times New Roman" w:cs="Times New Roman"/>
          <w:sz w:val="24"/>
          <w:szCs w:val="24"/>
        </w:rPr>
        <w:t xml:space="preserve">on the diversity of gut microbiota in rats fed on high-fat and high-sugar diet.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Front Chinese Journal of Microecology</w:t>
      </w:r>
      <w:r w:rsidRPr="002C23DE">
        <w:rPr>
          <w:rFonts w:ascii="Times New Roman" w:hAnsi="Times New Roman" w:cs="Times New Roman"/>
          <w:sz w:val="24"/>
          <w:szCs w:val="24"/>
        </w:rPr>
        <w:t xml:space="preserve">. 31 (4), 396-401.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10.13381/j.cnki.cjm.201904005</w:t>
      </w:r>
    </w:p>
    <w:p w14:paraId="4950C84C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M., Ding, L., Hu, Y. L., Qin, L. L., Wu, Y., Liu, W., Liu, T. H., (2021b). Herbal formula LLKL ameliorates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hyperglycaemia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modulates the gut microbiota </w:t>
      </w:r>
      <w:r w:rsidRPr="002C23DE">
        <w:rPr>
          <w:rFonts w:ascii="Times New Roman" w:hAnsi="Times New Roman" w:cs="Times New Roman"/>
          <w:sz w:val="24"/>
          <w:szCs w:val="24"/>
        </w:rPr>
        <w:lastRenderedPageBreak/>
        <w:t xml:space="preserve">and regulates the gut-liver axis in Zucker diabetic fatty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 Cell Mol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25 (1), 367-382.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10.1111/jcmm.16084</w:t>
      </w:r>
    </w:p>
    <w:p w14:paraId="3B20D9E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N., Wu, Y., Duan, J., Zheng, X., Yao, K., (2021c). Explore effect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Jieyu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Qutan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Huazhuo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prescription on gut-liver axis of rats with high-fat diet based on 16S rDNA sequencing.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Chinese Journal of Experimental Traditional Medical Formulae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27 (9), 77-85.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10.13422/j.cnki.syfjx.20210327</w:t>
      </w:r>
    </w:p>
    <w:p w14:paraId="7654925D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Li, Q., Hu, J., Nie, Q., Chang, X., Fang, Q., Xie, J., Nie, S., (2021d). </w:t>
      </w:r>
      <w:r w:rsidRPr="002C23DE">
        <w:rPr>
          <w:rFonts w:ascii="Times New Roman" w:hAnsi="Times New Roman" w:cs="Times New Roman"/>
          <w:sz w:val="24"/>
          <w:szCs w:val="24"/>
        </w:rPr>
        <w:t>Hypoglycemic mechanism of polysaccharide from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Cyclocarya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paliurus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leaves in type 2 diabetic rats by gut microbiota and host metabolism alteration.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Sci China Life Sci</w:t>
      </w:r>
      <w:r w:rsidRPr="002C23DE">
        <w:rPr>
          <w:rFonts w:ascii="Times New Roman" w:hAnsi="Times New Roman" w:cs="Times New Roman"/>
          <w:sz w:val="24"/>
          <w:szCs w:val="24"/>
        </w:rPr>
        <w:t xml:space="preserve">. 64 (1), 117-132.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10.1007/s11427-019-1647-6</w:t>
      </w:r>
    </w:p>
    <w:p w14:paraId="257FE80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Q., Li, M., Li, F., Zhou, W., Dang, Y., Zhang, L., Ji, G., (2020).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Qiang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-Gan formula extract improves non-alcoholic steatohepatitis via regulating bile acid metabolism and gut microbiota in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Ethnopharmacol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258, 112896.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10.1016/j.jep.2020.112896</w:t>
      </w:r>
    </w:p>
    <w:p w14:paraId="36F44FB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X., Chu, F., Jiang, S.,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X., (2021e). Preliminary study on effect of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Phellinus igniarius </w:t>
      </w:r>
      <w:r w:rsidRPr="002C23DE">
        <w:rPr>
          <w:rFonts w:ascii="Times New Roman" w:hAnsi="Times New Roman" w:cs="Times New Roman"/>
          <w:sz w:val="24"/>
          <w:szCs w:val="24"/>
        </w:rPr>
        <w:t xml:space="preserve">ethanol extract on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serumuric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acid metabolism and gut microbiome in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China Journal of Chinese Materia Medica</w:t>
      </w:r>
      <w:r w:rsidRPr="002C23DE">
        <w:rPr>
          <w:rFonts w:ascii="Times New Roman" w:hAnsi="Times New Roman" w:cs="Times New Roman"/>
          <w:sz w:val="24"/>
          <w:szCs w:val="24"/>
        </w:rPr>
        <w:t xml:space="preserve">. 46 (1), 177-182.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</w:t>
      </w:r>
    </w:p>
    <w:p w14:paraId="55A237A1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Li, X., Zhao, W., Xiao, M., Yu, L., Chen, Q., Hu, X., Wu, X., (2022).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Penthorum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chinense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Pursh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. extract attenuates non-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alcholic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fatty liver disease by regulating gut microbiota and bile acid metabolism in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Ethnopharmacol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294, 115333.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10.1016/j.jep.2022.115333</w:t>
      </w:r>
    </w:p>
    <w:p w14:paraId="4B3CFEC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Liang, S., Zhang, Y., Deng, Y., He, Y., Liang, Y., Liang, Z., Yang, Q., (2018a). The potential effect of Chinese herbal formula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Hongqijiangzhi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Fang in improving NAFLD: focusing on NLRP3 inflammasome and gut microbiota.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Evid Based Complement Alternat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2018, 5378961.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10.1155/2018/5378961</w:t>
      </w:r>
    </w:p>
    <w:p w14:paraId="7E0698E4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Liang, Y., Zhang, Y., Deng, Y., Liang, S., He, Y., Chen, Y., Yang, Q., (2018b).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Chaihu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Shugan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-San decoction modulates intestinal microbe dysbiosis and alleviates chronic metabolic inflammation in NAFLD rats via the NLRP3 inflammasome pathway.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Evid Based Complement Alternat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2018, 9390786.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: </w:t>
      </w:r>
      <w:r w:rsidRPr="002C23DE">
        <w:rPr>
          <w:rFonts w:ascii="Times New Roman" w:hAnsi="Times New Roman" w:cs="Times New Roman"/>
          <w:sz w:val="24"/>
          <w:szCs w:val="24"/>
        </w:rPr>
        <w:lastRenderedPageBreak/>
        <w:t>10.1155/2018/9390786</w:t>
      </w:r>
    </w:p>
    <w:p w14:paraId="5E244E0D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Liao, J.,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, X., Gao, J., Zhang, Z., Qv, F., Cui, H., Wang, H., (2020). Jian-Gan-Xiao-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Zhi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 ameliorates nonalcoholic fatty liver disease through modulating gut microbiota, decreasing gut permeability, and alleviating liver inflammation.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Research Square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10.21203/rs.3.rs-122886/v1</w:t>
      </w:r>
    </w:p>
    <w:p w14:paraId="31D31FDE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Lin, D., Ding, Y., Cheng, Y., Chen, Y., Tang, Y., Wu, X., Cheng, Y., (2022). Efficacy and mechanism of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Mallotus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furetianus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Mull. Arg. extract on nonalcoholic fatty liver disease.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Evid Based Complement Alternat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2022, 4897463.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10.1155/2022/4897463</w:t>
      </w:r>
    </w:p>
    <w:p w14:paraId="0B7A44A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Lin, X., Shao, T., Huang, L., Wen, X., Wang, M., Wen, C., He, Z., (2020).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Simiao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 alleviates gouty arthritis by modulating proinflammatory cytokines and the gut ecosystem.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Front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11, 955.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10.3389/fphar.2020.00955</w:t>
      </w:r>
    </w:p>
    <w:p w14:paraId="6CA81BDF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Luo, H., Wu, H., Wang, L., Xiao, S., Lu, Y., Liu, C., Tang, L., (2021). Hepatoprotective effects of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Cassiae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Semen</w:t>
      </w:r>
      <w:r w:rsidRPr="002C23DE">
        <w:rPr>
          <w:rFonts w:ascii="Times New Roman" w:hAnsi="Times New Roman" w:cs="Times New Roman"/>
          <w:sz w:val="24"/>
          <w:szCs w:val="24"/>
        </w:rPr>
        <w:t xml:space="preserve"> on mice with non-alcoholic fatty liver disease based on gut microbiota.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Commun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Biol</w:t>
      </w:r>
      <w:r w:rsidRPr="002C23DE">
        <w:rPr>
          <w:rFonts w:ascii="Times New Roman" w:hAnsi="Times New Roman" w:cs="Times New Roman"/>
          <w:sz w:val="24"/>
          <w:szCs w:val="24"/>
        </w:rPr>
        <w:t xml:space="preserve">. 4 (1), 1357.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10.1038/s42003-021-02883-8</w:t>
      </w:r>
    </w:p>
    <w:p w14:paraId="0842211E" w14:textId="6CDB5D04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Miao, J., Guo, L., Cui, H., Wang, L., Zhu, B., Lei, J., Zhang, Z., (2022). Er-Chen decoction alleviates high-fat diet-induced nonalcoholic fatty liver disease in rats through remodeling gut microbiota and regulating the serum metabolism.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Evidence-Based Complementary and Alternative Medicine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10.1155/2022/6221340</w:t>
      </w:r>
    </w:p>
    <w:p w14:paraId="6BFD2CF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spellStart"/>
      <w:r w:rsidRPr="002C23DE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Q., Hu, J., Gao, H., Fan, L., Chen, H.,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S., (2019). Polysaccharide from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Plantago asiatica</w:t>
      </w:r>
      <w:r w:rsidRPr="002C23DE">
        <w:rPr>
          <w:rFonts w:ascii="Times New Roman" w:hAnsi="Times New Roman" w:cs="Times New Roman"/>
          <w:sz w:val="24"/>
          <w:szCs w:val="24"/>
        </w:rPr>
        <w:t xml:space="preserve"> L. attenuates hyperglycemia, hyperlipidemia and affects colon microbiota in type 2 diabetic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Food Hydrocolloids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86, 34-42.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10.1016/j.foodhyd.2017.12.026</w:t>
      </w:r>
    </w:p>
    <w:p w14:paraId="6AB34BAF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Quan, L.H., Zhang, C., Dong, M., Jiang, J., Xu, H., Yan, C.,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W., (2020).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Myristoleic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acid produced by enterococci reduces obesity through brown adipose tissue activation. Gut. 69 (7), 1239-1247.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10.1136/gutjnl-2019-319114</w:t>
      </w:r>
    </w:p>
    <w:p w14:paraId="7B6B62E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>Ren, S. M., Zhang, Q.Z., Chen, M.L., Jiang, M., Zhou, Y., Xu, X.J., Liu, X.Q., (2021). Anti-NAFLD effect of defatted walnut powder extract in high fat diet-</w:t>
      </w:r>
      <w:r w:rsidRPr="002C23DE">
        <w:rPr>
          <w:rFonts w:ascii="Times New Roman" w:hAnsi="Times New Roman" w:cs="Times New Roman"/>
          <w:sz w:val="24"/>
          <w:szCs w:val="24"/>
        </w:rPr>
        <w:lastRenderedPageBreak/>
        <w:t>induced C57BL/6 mice by modulating the gut microbiota.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J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Ethnopharmacol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270, 113814.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10.1016/j.jep.2021.113814</w:t>
      </w:r>
    </w:p>
    <w:p w14:paraId="61BDE1BA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Shao, J., Liu, Y., Wang, H., Luo, Y., Chen, L., (2020). An integrated fecal microbiome and metabolomics in T2DM rats reveal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antidiabetes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effects from host-microbial metabolic axis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EtOAc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extract from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Sophora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flavescens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Oxid Med Cell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Longev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2020, 1805418.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10.1155/2020/1805418</w:t>
      </w:r>
    </w:p>
    <w:p w14:paraId="4C89843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Sun, R. X., Huang, W. J., Xiao, Y., Wang, D. D., Mu, G. H., Nan, H., Zhao, J. X., (2022a).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Shenlian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(SL) decoction, a traditional Chinese medicine compound, may ameliorate blood glucose via mediating the gut microbiota in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db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 Diabetes Res.</w:t>
      </w:r>
      <w:r w:rsidRPr="002C23DE">
        <w:rPr>
          <w:rFonts w:ascii="Times New Roman" w:hAnsi="Times New Roman" w:cs="Times New Roman"/>
          <w:sz w:val="24"/>
          <w:szCs w:val="24"/>
        </w:rPr>
        <w:t xml:space="preserve"> 2022, 7802107.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10.1155/2022/7802107</w:t>
      </w:r>
    </w:p>
    <w:p w14:paraId="52A1540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Sun, Y., Qu, W., Liao, J., Chen, L., Cao, Y., Li, H., (2022b).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Jiangtangjing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ameliorates type 2 diabetes through effects on the gut microbiota and cAMP/PKA pathway.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Traditional Medicine Research.</w:t>
      </w:r>
      <w:r w:rsidRPr="002C23DE">
        <w:rPr>
          <w:rFonts w:ascii="Times New Roman" w:hAnsi="Times New Roman" w:cs="Times New Roman"/>
          <w:sz w:val="24"/>
          <w:szCs w:val="24"/>
        </w:rPr>
        <w:t xml:space="preserve"> 7 (1).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10.53388/tmr20211112251</w:t>
      </w:r>
    </w:p>
    <w:p w14:paraId="12212633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Tan, Y.Y., Yue, S.R., Lu, A.P., Zhang, L., Ji, G., Liu, B.C., Wang, R.R., (2022). The improvement of nonalcoholic steatohepatitis by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Poria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cocos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polysaccharides associated with gut microbiota and NF-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kappaB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/CCL3/CCR1 axis.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Phytomedicine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103, 154208.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10.1016/j.phymed.2022.154208</w:t>
      </w:r>
    </w:p>
    <w:p w14:paraId="1CC338F6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Wang, H.Y., Guo, L.X., Hu, W.H., Peng, Z.T., Wang, C., Chen, Z.C.,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Tsim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K. W. K., (2019a). Polysaccharide from tuberous roots of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Ophiopogon japonicus</w:t>
      </w:r>
      <w:r w:rsidRPr="002C23DE">
        <w:rPr>
          <w:rFonts w:ascii="Times New Roman" w:hAnsi="Times New Roman" w:cs="Times New Roman"/>
          <w:sz w:val="24"/>
          <w:szCs w:val="24"/>
        </w:rPr>
        <w:t xml:space="preserve"> regulates gut microbiota and its metabolites during alleviation of high-fat diet-induced type-2 diabetes in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Journal of Functional Foods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63.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10.1016/j.jff.2019.103593</w:t>
      </w:r>
    </w:p>
    <w:p w14:paraId="086D055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Wang, R., Lin, F., Ye, C.,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Aihemaitijiang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Halimulati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M., Huang, X., Zhang, Z., (2023). Multi-omics analysis reveals therapeutic effects of Bacillus subtilis-fermented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Astragalus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membranaceus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in hyperuricemia via modulation of gut microbiota. </w:t>
      </w:r>
      <w:r w:rsidRPr="002C23DE">
        <w:rPr>
          <w:rFonts w:ascii="Times New Roman" w:hAnsi="Times New Roman" w:cs="Times New Roman"/>
          <w:i/>
          <w:iCs/>
          <w:sz w:val="24"/>
          <w:szCs w:val="24"/>
          <w:lang w:val="de-DE"/>
        </w:rPr>
        <w:t>Food Chem</w:t>
      </w:r>
      <w:r w:rsidRPr="002C23DE">
        <w:rPr>
          <w:rFonts w:ascii="Times New Roman" w:hAnsi="Times New Roman" w:cs="Times New Roman"/>
          <w:sz w:val="24"/>
          <w:szCs w:val="24"/>
          <w:lang w:val="de-DE"/>
        </w:rPr>
        <w:t>. 399, 133993. doi: 10.1016/j.foodchem.2022.133993</w:t>
      </w:r>
    </w:p>
    <w:p w14:paraId="5971C6FF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Wang, R. R., Zhang, L. F., Chen, L. P., Wang, J. Y., Zhang, L., Xu, Y. S., Liu, B. C., (2021). </w:t>
      </w:r>
      <w:r w:rsidRPr="002C23DE">
        <w:rPr>
          <w:rFonts w:ascii="Times New Roman" w:hAnsi="Times New Roman" w:cs="Times New Roman"/>
          <w:sz w:val="24"/>
          <w:szCs w:val="24"/>
        </w:rPr>
        <w:t xml:space="preserve">Structural and functional modulation of gut microbiota by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Jiangzhi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granules during the amelioration of nonalcoholic fatty liver disease.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Oxid Med Cell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Longev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2021, 2234695.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10.1155/2021/2234695</w:t>
      </w:r>
    </w:p>
    <w:p w14:paraId="7CEC04EB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lastRenderedPageBreak/>
        <w:t xml:space="preserve">Wang, X., Chen, D., Li, Y., Zhao, S., Chen, C., Ning, D., (2019b). Alleviating effects of walnut green husk extract on disorders of lipid levels and gut bacteria flora in high fat diet-induced obesity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Journal of Functional Foods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52, 576-586.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10.1016/j.jff.2018.11.022</w:t>
      </w:r>
    </w:p>
    <w:p w14:paraId="058594E0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Wang, Y., Lin, Z.,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Bian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M., Zhang, B., (2018). Effects on intervention of intestinal barrier with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uyghur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medicine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Cichorium intybus</w:t>
      </w:r>
      <w:r w:rsidRPr="002C23DE">
        <w:rPr>
          <w:rFonts w:ascii="Times New Roman" w:hAnsi="Times New Roman" w:cs="Times New Roman"/>
          <w:sz w:val="24"/>
          <w:szCs w:val="24"/>
        </w:rPr>
        <w:t xml:space="preserve"> Linn in hyperuricemia.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China Journal of Traditional Chinese Medicine and Pharmacy.</w:t>
      </w:r>
      <w:r w:rsidRPr="002C23DE">
        <w:rPr>
          <w:rFonts w:ascii="Times New Roman" w:hAnsi="Times New Roman" w:cs="Times New Roman"/>
          <w:sz w:val="24"/>
          <w:szCs w:val="24"/>
        </w:rPr>
        <w:t xml:space="preserve"> 33 (5), 1718-1723. </w:t>
      </w:r>
    </w:p>
    <w:p w14:paraId="70ACFF4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Wei, X., Tao, J., Xiao, S., Jiang, S., Shang, E., Zhu, Z., Duan, J., (2018).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Xiexin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Tang improves the symptom of type 2 diabetic rats by modulation of the gut microbiota.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Sci Rep</w:t>
      </w:r>
      <w:r w:rsidRPr="002C23DE">
        <w:rPr>
          <w:rFonts w:ascii="Times New Roman" w:hAnsi="Times New Roman" w:cs="Times New Roman"/>
          <w:sz w:val="24"/>
          <w:szCs w:val="24"/>
        </w:rPr>
        <w:t xml:space="preserve">. 8 (1), 3685.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10.1038/s41598-018-22094-2</w:t>
      </w:r>
    </w:p>
    <w:p w14:paraId="37C9756C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Wen, X., Lou, Y., Song, S., He, Z., Chen, J.,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, Z., Shao, T., (2020). Qu-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Zhuo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-Tong-Bi decoction alleviates gouty arthritis by regulating butyrate-producing bacteria in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Front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11, 610556.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10.3389/fphar.2020.610556</w:t>
      </w:r>
    </w:p>
    <w:p w14:paraId="46AA802F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Wu, L., Yan, Q., Chen, F., Cao, C., Wang, S., (2021a).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Bupleuri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radix</w:t>
      </w:r>
      <w:r w:rsidRPr="002C23DE">
        <w:rPr>
          <w:rFonts w:ascii="Times New Roman" w:hAnsi="Times New Roman" w:cs="Times New Roman"/>
          <w:sz w:val="24"/>
          <w:szCs w:val="24"/>
        </w:rPr>
        <w:t xml:space="preserve"> extract ameliorates impaired lipid metabolism in high-fat diet-induced obese mice via gut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microbia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-mediated regulation of FGF21 signaling pathway.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Biomed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Pharmacother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135, 111187.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10.1016/j.biopha.2020.111187</w:t>
      </w:r>
    </w:p>
    <w:p w14:paraId="16045DA6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Wu, R., Zhao, D., An, R., Wang, Z., Li, Y., Shi, B., Ni, Q., (2019).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Linggui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Zhugan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formula improves glucose and lipid levels and alters gut microbiota in high-fat diet-induced diabetic mice. </w:t>
      </w:r>
      <w:r w:rsidRPr="002C23DE">
        <w:rPr>
          <w:rFonts w:ascii="Times New Roman" w:hAnsi="Times New Roman" w:cs="Times New Roman"/>
          <w:i/>
          <w:iCs/>
          <w:sz w:val="24"/>
          <w:szCs w:val="24"/>
          <w:lang w:val="de-DE"/>
        </w:rPr>
        <w:t>Front Physiol.</w:t>
      </w: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 10, 918. doi: 10.3389/fphys.2019.00918</w:t>
      </w:r>
    </w:p>
    <w:p w14:paraId="4089633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Wu, S., Zuo, J., Cheng, Y., Zhang, Y., Zhang, Z., Wu, M., Tong, H., (2021b). </w:t>
      </w:r>
      <w:r w:rsidRPr="002C23DE">
        <w:rPr>
          <w:rFonts w:ascii="Times New Roman" w:hAnsi="Times New Roman" w:cs="Times New Roman"/>
          <w:sz w:val="24"/>
          <w:szCs w:val="24"/>
        </w:rPr>
        <w:t xml:space="preserve">Ethanol extract of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Sargarsum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fusiforme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alleviates HFD/STZ-induced hyperglycemia in association with modulation of gut microbiota and intestinal metabolites in type 2 diabetic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Food Res Int.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147, 110550.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10.1016/j.foodres.2021.110550</w:t>
      </w:r>
    </w:p>
    <w:p w14:paraId="71B06B34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Xiao, S., Liu, C., Chen, M., Zou, J., Zhang, Z., Cui, X., Duan, J., (2020).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Scutellariae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radix</w:t>
      </w:r>
      <w:r w:rsidRPr="002C23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Coptidis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rhizoma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ameliorate glycolipid metabolism of type 2 diabetic rats by modulating gut microbiota and its metabolites.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Appl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Biotechnol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104 (1), 303-317.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10.1007/s00253-019-10174-w</w:t>
      </w:r>
    </w:p>
    <w:p w14:paraId="180DA081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Xu, T., Ge, Y., Du, H., Li, Q., Xu, X., Yi, H., Zhang, Y., (2021).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Berberis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lastRenderedPageBreak/>
        <w:t>kansuensis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extract alleviates type 2 diabetes in rats by regulating gut microbiota composition.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Ethnopharmacol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273, 113995.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10.1016/j.jep.2021.113995</w:t>
      </w:r>
    </w:p>
    <w:p w14:paraId="5DD33D05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Xu, X., Gao, Z., Yang, F., Yang, Y., Chen, L., Han, L., Wang, J., (2020). Antidiabetic effects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Gegen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Qinlian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 via the gut microbiota are attributable to its key ingredient berberine.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Genomics Proteomics Bioinformatics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18 (6), 721-736.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10.1016/j.gpb.2019.09.007</w:t>
      </w:r>
    </w:p>
    <w:p w14:paraId="0BD8BF96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Yan, Z., Wu, H., Zhou, H., Chen, S., He, Y., Zhang, W.,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W., (2020). Integrated metabolomics and gut microbiome to the effects and mechanisms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naoxintong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capsule on type 2 diabetes in rats.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Sci Rep.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10 (1), 10829.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10.1038/s41598-020-67362-2</w:t>
      </w:r>
    </w:p>
    <w:p w14:paraId="153A9E0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Yang, H., Feng, L., Xu, L., Jiang, D.,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Zhai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F., Tong, G., Xing, Y., (2022a). Intervention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Shugan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Xiaozhi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 on nonalcoholic fatty liver disease via mediating gut-liver axis.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Biomed Res Int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2022, 4801695.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10.1155/2022/4801695</w:t>
      </w:r>
    </w:p>
    <w:p w14:paraId="04CC7544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Yang, L., Chen, K., Luo, D., Guo, J., (2022b). Efficacy and mechanism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Tianhuang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formula in regulating lipid metabolism disorders in senile mice based on gut microbiota-T-β-MCA-FXR axis.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Pharmacology and Clinics of Chinese Materia Medica</w:t>
      </w:r>
      <w:r w:rsidRPr="002C23DE">
        <w:rPr>
          <w:rFonts w:ascii="Times New Roman" w:hAnsi="Times New Roman" w:cs="Times New Roman"/>
          <w:sz w:val="24"/>
          <w:szCs w:val="24"/>
        </w:rPr>
        <w:t>. 1-8.</w:t>
      </w:r>
    </w:p>
    <w:p w14:paraId="32BB709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Yang, Y., Cao, S., Xu, W., Zang, C., Zhang, F.,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Y., Wu, C., (2022c). Dual modulation of gut bacteria and fungi manifests the gut-based anti-hyperlipidemic effect of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Coptidis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Rhizoma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Biomed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Pharmacother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153, 113542.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10.1016/j.biopha.2022.113542</w:t>
      </w:r>
    </w:p>
    <w:p w14:paraId="5BDA53B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Yi, Z.Y., Chen, L., Wang, Y., He, D., Zhao, D., Zhang, S.H., Huang, J.H., (2022). The potential mechanism of Liu-Wei-Di-Huang Pills in treatment of type 2 diabetic mellitus: from gut microbiota to short-chain fatty acids metabolism.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Diabetol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59 (10), 1295-1308.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10.1007/s00592-022-01922-y</w:t>
      </w:r>
    </w:p>
    <w:p w14:paraId="61CAD35F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Yin, X., Peng, J., Zhao, L., Yu, Y., Zhang, X., Liu, P., Pang, X., (2013). Structural changes of gut microbiota in a rat non-alcoholic fatty liver disease model treated with a Chinese herbal formula.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Syst Appl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Microbiol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36 (3), 188-196.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10.1016/j.syapm.2012.12.009</w:t>
      </w:r>
    </w:p>
    <w:p w14:paraId="3D1BC452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lastRenderedPageBreak/>
        <w:t xml:space="preserve">Zhang, J.W., Chen Y.H., Luo S.F., Rao W.T., Liu, X., (2020). Effects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Congxinlunzhifang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on blood lipid and intestinal flora in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Apo</w:t>
      </w:r>
      <w:r w:rsidRPr="002C23DE">
        <w:rPr>
          <w:rFonts w:ascii="Times New Roman" w:hAnsi="Times New Roman" w:cs="Times New Roman"/>
          <w:sz w:val="24"/>
          <w:szCs w:val="24"/>
          <w:vertAlign w:val="superscript"/>
        </w:rPr>
        <w:t>E</w:t>
      </w:r>
      <w:proofErr w:type="spellEnd"/>
      <w:r w:rsidRPr="002C23DE">
        <w:rPr>
          <w:rFonts w:ascii="Times New Roman" w:hAnsi="Times New Roman" w:cs="Times New Roman"/>
          <w:sz w:val="24"/>
          <w:szCs w:val="24"/>
          <w:vertAlign w:val="superscript"/>
        </w:rPr>
        <w:t>-/-</w:t>
      </w:r>
      <w:r w:rsidRPr="002C23DE">
        <w:rPr>
          <w:rFonts w:ascii="Times New Roman" w:hAnsi="Times New Roman" w:cs="Times New Roman"/>
          <w:sz w:val="24"/>
          <w:szCs w:val="24"/>
        </w:rPr>
        <w:t xml:space="preserve"> mice.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Traditional Chinese Drug Research and Clinical Pharmacology.</w:t>
      </w:r>
      <w:r w:rsidRPr="002C23DE">
        <w:rPr>
          <w:rFonts w:ascii="Times New Roman" w:hAnsi="Times New Roman" w:cs="Times New Roman"/>
          <w:sz w:val="24"/>
          <w:szCs w:val="24"/>
        </w:rPr>
        <w:t xml:space="preserve"> 31 (892-899).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doi:10.19378/j.issn.1003-9783.2020.08.003</w:t>
      </w:r>
    </w:p>
    <w:p w14:paraId="6D474B56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Zhang, C., Liu, J., He, X., Sheng, Y., Yang, C., Li, H., Huang, K., (2019).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Caulis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Spatholobi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C23DE">
        <w:rPr>
          <w:rFonts w:ascii="Times New Roman" w:hAnsi="Times New Roman" w:cs="Times New Roman"/>
          <w:sz w:val="24"/>
          <w:szCs w:val="24"/>
        </w:rPr>
        <w:t xml:space="preserve">ameliorates obesity through activating brown adipose tissue and modulating the composition of gut microbiota.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International Journal of Molecular Sciences.</w:t>
      </w:r>
      <w:r w:rsidRPr="002C23DE">
        <w:rPr>
          <w:rFonts w:ascii="Times New Roman" w:hAnsi="Times New Roman" w:cs="Times New Roman"/>
          <w:sz w:val="24"/>
          <w:szCs w:val="24"/>
        </w:rPr>
        <w:t xml:space="preserve"> 20 (20).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10.3390/ijms20205150</w:t>
      </w:r>
    </w:p>
    <w:p w14:paraId="6322225E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Zhang, L., Wang, Y. J., Wu, F., Wang, X., Yi, F., Yuan, W., (2022a). MDG, an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Ophiopogon japonicus</w:t>
      </w:r>
      <w:r w:rsidRPr="002C23DE">
        <w:rPr>
          <w:rFonts w:ascii="Times New Roman" w:hAnsi="Times New Roman" w:cs="Times New Roman"/>
          <w:sz w:val="24"/>
          <w:szCs w:val="24"/>
        </w:rPr>
        <w:t xml:space="preserve"> polysaccharide, inhibits non-alcoholic fatty liver disease by regulating the abundance of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Akkermansia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muciniphila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Int J Biol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Macromol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196, 23-34.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10.1016/j.ijbiomac.2021.12.036</w:t>
      </w:r>
    </w:p>
    <w:p w14:paraId="2F8D615E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Zhang, S., Wang, Y., Lu, F., Mohammed, S. A. D., Liu, H., Ding, S., Liu, S. M., (2022b). Mechanism of action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shenerjiangzhi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formulation on hyperlipidemia induced by consumption of a high-fat diet in rats using network pharmacology and analyses of the gut microbiota.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Front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13, 745074.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10.3389/fphar.2022.745074</w:t>
      </w:r>
    </w:p>
    <w:p w14:paraId="5DDD183B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Zhang, W., Cui, Y., Liu, Z., Wang, S., Yang, A., Li, X., Zhang, J., (2022c).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Astragalus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membranaceus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ultrafine powder alleviates hyperuricemia by regulating the gut microbiome and reversing bile acid and adrenal hormone biosynthesis dysregulation.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Arabian Journal of Chemistry.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15 (9).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10.1016/j.arabjc.2022.103970</w:t>
      </w:r>
    </w:p>
    <w:p w14:paraId="05F77B6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Zhang, X., Wang, H.,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C., Hu, Z., Zhang, Y., Peng, S., Fan, G., (2022d).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Shenqi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compound ameliorates type-2 diabetes mellitus by modulating the gut microbiota and metabolites.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J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Chromatogr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B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Analyt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Technol Biomed Life Sci.</w:t>
      </w:r>
      <w:r w:rsidRPr="002C23DE">
        <w:rPr>
          <w:rFonts w:ascii="Times New Roman" w:hAnsi="Times New Roman" w:cs="Times New Roman"/>
          <w:sz w:val="24"/>
          <w:szCs w:val="24"/>
        </w:rPr>
        <w:t xml:space="preserve"> 1194, 123189.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10.1016/j.jchromb.2022.123189</w:t>
      </w:r>
    </w:p>
    <w:p w14:paraId="024614CF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Zhang, Y., Tang, K., Deng, Y., Chen, R., Liang, S., Xie, H., Yang, Q., (2018). </w:t>
      </w:r>
      <w:r w:rsidRPr="002C23DE">
        <w:rPr>
          <w:rFonts w:ascii="Times New Roman" w:hAnsi="Times New Roman" w:cs="Times New Roman"/>
          <w:sz w:val="24"/>
          <w:szCs w:val="24"/>
        </w:rPr>
        <w:t xml:space="preserve">Effects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shenling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baizhu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powder herbal formula on intestinal microbiota in high-fat diet-induced NAFLD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Biomed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Pharmacother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102, 1025-1036.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10.1016/j.biopha.2018.03.158</w:t>
      </w:r>
    </w:p>
    <w:p w14:paraId="5598FC60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lastRenderedPageBreak/>
        <w:t xml:space="preserve">Zhao, L., Ma, P., Peng, Y., Wang, M., Peng, C., Zhang, Y., Li, X., (2021a). Amelioration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hyperglycaemia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hyperlipidaemia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by adjusting the interplay between gut microbiota and bile acid metabolism: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Radix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Scutellariae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as a case.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Phytomedicine</w:t>
      </w:r>
      <w:r w:rsidRPr="002C23DE">
        <w:rPr>
          <w:rFonts w:ascii="Times New Roman" w:hAnsi="Times New Roman" w:cs="Times New Roman"/>
          <w:sz w:val="24"/>
          <w:szCs w:val="24"/>
        </w:rPr>
        <w:t xml:space="preserve">. 83, 153477.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10.1016/j.phymed.2021.153477</w:t>
      </w:r>
    </w:p>
    <w:p w14:paraId="6916CB0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Zhao, T., Zhan, L., Zhou, W., Chen, W., Luo, J., Zhang, L., Liu, S., (2021b). The effects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Erchen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 on gut microbiota and lipid metabolism disorders in Zucker diabetic fatty rats.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Front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Pharmacol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12, 647529.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10.3389/fphar.2021.647529</w:t>
      </w:r>
    </w:p>
    <w:p w14:paraId="2A781926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Zhao, X.Q., Guo, S., Lu, Y.Y., Hua, Y., Zhang, F., Yan, H., Duan, J. A., (2020).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Lycium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barbarum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L. leaves ameliorate type 2 diabetes in rats by modulating metabolic profiles and gut microbiota composition.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Biomed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Pharmacother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. 121, 109559.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10.1016/j.biopha.2019.109559</w:t>
      </w:r>
    </w:p>
    <w:p w14:paraId="5C698A77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  <w:lang w:val="de-DE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Zhao, Z., Wang, J., Ren, W.,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Bian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Y., Wang, Y., Wang, L., Miao, J., (2022). Effect of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Jiangan-Jiangzhi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pill on gut microbiota and chronic inflammatory response in rats with non-alcoholic fatty liver. </w:t>
      </w:r>
      <w:r w:rsidRPr="002C23DE">
        <w:rPr>
          <w:rFonts w:ascii="Times New Roman" w:hAnsi="Times New Roman" w:cs="Times New Roman"/>
          <w:i/>
          <w:iCs/>
          <w:sz w:val="24"/>
          <w:szCs w:val="24"/>
          <w:lang w:val="de-DE"/>
        </w:rPr>
        <w:t>Chem Biodivers</w:t>
      </w:r>
      <w:r w:rsidRPr="002C23DE">
        <w:rPr>
          <w:rFonts w:ascii="Times New Roman" w:hAnsi="Times New Roman" w:cs="Times New Roman"/>
          <w:sz w:val="24"/>
          <w:szCs w:val="24"/>
          <w:lang w:val="de-DE"/>
        </w:rPr>
        <w:t>. 19 (5), e202100987. doi: 10.1002/cbdv.202100987</w:t>
      </w:r>
    </w:p>
    <w:p w14:paraId="57F1D1E4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  <w:lang w:val="de-DE"/>
        </w:rPr>
        <w:t xml:space="preserve">Zheng, J., Zhang, J., Guo, Y., Cui, H., Lin, A., Hu, B., Liu, H., (2020). </w:t>
      </w:r>
      <w:r w:rsidRPr="002C23DE">
        <w:rPr>
          <w:rFonts w:ascii="Times New Roman" w:hAnsi="Times New Roman" w:cs="Times New Roman"/>
          <w:sz w:val="24"/>
          <w:szCs w:val="24"/>
        </w:rPr>
        <w:t xml:space="preserve">Improvement on metabolic syndrome in high fat diet-induced obese mice through modulation of gut microbiota by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sangguayin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 decoction.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Journal of Ethnopharmacology</w:t>
      </w:r>
      <w:r w:rsidRPr="002C23DE">
        <w:rPr>
          <w:rFonts w:ascii="Times New Roman" w:hAnsi="Times New Roman" w:cs="Times New Roman"/>
          <w:sz w:val="24"/>
          <w:szCs w:val="24"/>
        </w:rPr>
        <w:t xml:space="preserve">. 246.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10.1016/j.jep.2019.112225</w:t>
      </w:r>
    </w:p>
    <w:p w14:paraId="730E0FC9" w14:textId="77777777" w:rsidR="00BE03C1" w:rsidRPr="002C23DE" w:rsidRDefault="00BE03C1" w:rsidP="00BE03C1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C23DE">
        <w:rPr>
          <w:rFonts w:ascii="Times New Roman" w:hAnsi="Times New Roman" w:cs="Times New Roman"/>
          <w:sz w:val="24"/>
          <w:szCs w:val="24"/>
        </w:rPr>
        <w:t xml:space="preserve">Zhong, L.J.,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Xie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 xml:space="preserve">, Z.S., Yang, H., Li, P., Xu, X.J., (2017).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Moutan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Cortex</w:t>
      </w:r>
      <w:r w:rsidRPr="002C23D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C23DE">
        <w:rPr>
          <w:rFonts w:ascii="Times New Roman" w:hAnsi="Times New Roman" w:cs="Times New Roman"/>
          <w:i/>
          <w:iCs/>
          <w:sz w:val="24"/>
          <w:szCs w:val="24"/>
        </w:rPr>
        <w:t>Paeoniae</w:t>
      </w:r>
      <w:proofErr w:type="spellEnd"/>
      <w:r w:rsidRPr="002C23DE">
        <w:rPr>
          <w:rFonts w:ascii="Times New Roman" w:hAnsi="Times New Roman" w:cs="Times New Roman"/>
          <w:i/>
          <w:iCs/>
          <w:sz w:val="24"/>
          <w:szCs w:val="24"/>
        </w:rPr>
        <w:t xml:space="preserve"> Radix</w:t>
      </w:r>
      <w:r w:rsidRPr="002C23DE">
        <w:rPr>
          <w:rFonts w:ascii="Times New Roman" w:hAnsi="Times New Roman" w:cs="Times New Roman"/>
          <w:sz w:val="24"/>
          <w:szCs w:val="24"/>
        </w:rPr>
        <w:t xml:space="preserve"> Rubra reverse high-fat-diet-induced metabolic disorder and restore gut microbiota homeostasis. </w:t>
      </w:r>
      <w:r w:rsidRPr="002C23DE">
        <w:rPr>
          <w:rFonts w:ascii="Times New Roman" w:hAnsi="Times New Roman" w:cs="Times New Roman"/>
          <w:i/>
          <w:iCs/>
          <w:sz w:val="24"/>
          <w:szCs w:val="24"/>
        </w:rPr>
        <w:t>Chin J Nat Med</w:t>
      </w:r>
      <w:r w:rsidRPr="002C23DE">
        <w:rPr>
          <w:rFonts w:ascii="Times New Roman" w:hAnsi="Times New Roman" w:cs="Times New Roman"/>
          <w:sz w:val="24"/>
          <w:szCs w:val="24"/>
        </w:rPr>
        <w:t xml:space="preserve">. 15 (3), 210-219. </w:t>
      </w:r>
      <w:proofErr w:type="spellStart"/>
      <w:r w:rsidRPr="002C23DE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2C23DE">
        <w:rPr>
          <w:rFonts w:ascii="Times New Roman" w:hAnsi="Times New Roman" w:cs="Times New Roman"/>
          <w:sz w:val="24"/>
          <w:szCs w:val="24"/>
        </w:rPr>
        <w:t>: 10.1016/S1875-5364(17)30037-7</w:t>
      </w:r>
    </w:p>
    <w:p w14:paraId="78E5FEC2" w14:textId="2EB5BB88" w:rsidR="00474881" w:rsidRPr="002C23DE" w:rsidRDefault="00474881" w:rsidP="00BE03C1">
      <w:pPr>
        <w:pStyle w:val="EndNoteBibliography"/>
        <w:rPr>
          <w:rFonts w:ascii="Times New Roman" w:hAnsi="Times New Roman" w:cs="Times New Roman"/>
          <w:sz w:val="18"/>
          <w:szCs w:val="18"/>
        </w:rPr>
      </w:pPr>
    </w:p>
    <w:sectPr w:rsidR="00474881" w:rsidRPr="002C23DE" w:rsidSect="00C862C1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BC96" w14:textId="77777777" w:rsidR="00D078BE" w:rsidRDefault="00D078BE" w:rsidP="000F5EBE">
      <w:r>
        <w:separator/>
      </w:r>
    </w:p>
  </w:endnote>
  <w:endnote w:type="continuationSeparator" w:id="0">
    <w:p w14:paraId="23087FF0" w14:textId="77777777" w:rsidR="00D078BE" w:rsidRDefault="00D078BE" w:rsidP="000F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A8D2" w14:textId="77777777" w:rsidR="00D078BE" w:rsidRDefault="00D078BE" w:rsidP="000F5EBE">
      <w:r>
        <w:separator/>
      </w:r>
    </w:p>
  </w:footnote>
  <w:footnote w:type="continuationSeparator" w:id="0">
    <w:p w14:paraId="7BD57BDD" w14:textId="77777777" w:rsidR="00D078BE" w:rsidRDefault="00D078BE" w:rsidP="000F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370DA"/>
    <w:multiLevelType w:val="hybridMultilevel"/>
    <w:tmpl w:val="691E3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4A6820"/>
    <w:multiLevelType w:val="multilevel"/>
    <w:tmpl w:val="ADC027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6B612C96"/>
    <w:multiLevelType w:val="hybridMultilevel"/>
    <w:tmpl w:val="3FD2CA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09354F"/>
    <w:multiLevelType w:val="hybridMultilevel"/>
    <w:tmpl w:val="A6FED6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AE0B05"/>
    <w:multiLevelType w:val="hybridMultilevel"/>
    <w:tmpl w:val="391688D6"/>
    <w:lvl w:ilvl="0" w:tplc="046E5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83841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3806179">
    <w:abstractNumId w:val="0"/>
  </w:num>
  <w:num w:numId="3" w16cid:durableId="1628856297">
    <w:abstractNumId w:val="3"/>
  </w:num>
  <w:num w:numId="4" w16cid:durableId="992374480">
    <w:abstractNumId w:val="2"/>
  </w:num>
  <w:num w:numId="5" w16cid:durableId="17342351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 Copy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de00dtvw2vve5nepaezptt96exfa0pxe50fr&quot;&gt;My EndNote Library&lt;record-ids&gt;&lt;item&gt;675&lt;/item&gt;&lt;item&gt;678&lt;/item&gt;&lt;item&gt;684&lt;/item&gt;&lt;item&gt;690&lt;/item&gt;&lt;item&gt;691&lt;/item&gt;&lt;item&gt;696&lt;/item&gt;&lt;item&gt;703&lt;/item&gt;&lt;item&gt;713&lt;/item&gt;&lt;item&gt;715&lt;/item&gt;&lt;item&gt;718&lt;/item&gt;&lt;item&gt;721&lt;/item&gt;&lt;item&gt;725&lt;/item&gt;&lt;item&gt;728&lt;/item&gt;&lt;item&gt;731&lt;/item&gt;&lt;item&gt;741&lt;/item&gt;&lt;item&gt;743&lt;/item&gt;&lt;item&gt;746&lt;/item&gt;&lt;item&gt;756&lt;/item&gt;&lt;item&gt;759&lt;/item&gt;&lt;item&gt;764&lt;/item&gt;&lt;item&gt;773&lt;/item&gt;&lt;item&gt;783&lt;/item&gt;&lt;item&gt;801&lt;/item&gt;&lt;item&gt;802&lt;/item&gt;&lt;item&gt;811&lt;/item&gt;&lt;item&gt;814&lt;/item&gt;&lt;item&gt;816&lt;/item&gt;&lt;item&gt;817&lt;/item&gt;&lt;item&gt;818&lt;/item&gt;&lt;item&gt;824&lt;/item&gt;&lt;item&gt;832&lt;/item&gt;&lt;item&gt;834&lt;/item&gt;&lt;item&gt;837&lt;/item&gt;&lt;item&gt;852&lt;/item&gt;&lt;item&gt;857&lt;/item&gt;&lt;item&gt;860&lt;/item&gt;&lt;item&gt;864&lt;/item&gt;&lt;item&gt;865&lt;/item&gt;&lt;item&gt;867&lt;/item&gt;&lt;item&gt;871&lt;/item&gt;&lt;item&gt;872&lt;/item&gt;&lt;item&gt;874&lt;/item&gt;&lt;item&gt;876&lt;/item&gt;&lt;item&gt;879&lt;/item&gt;&lt;item&gt;881&lt;/item&gt;&lt;item&gt;883&lt;/item&gt;&lt;item&gt;884&lt;/item&gt;&lt;item&gt;886&lt;/item&gt;&lt;item&gt;890&lt;/item&gt;&lt;item&gt;891&lt;/item&gt;&lt;item&gt;894&lt;/item&gt;&lt;item&gt;895&lt;/item&gt;&lt;item&gt;899&lt;/item&gt;&lt;item&gt;906&lt;/item&gt;&lt;item&gt;907&lt;/item&gt;&lt;item&gt;911&lt;/item&gt;&lt;item&gt;914&lt;/item&gt;&lt;item&gt;915&lt;/item&gt;&lt;item&gt;919&lt;/item&gt;&lt;item&gt;920&lt;/item&gt;&lt;item&gt;921&lt;/item&gt;&lt;item&gt;922&lt;/item&gt;&lt;item&gt;923&lt;/item&gt;&lt;item&gt;924&lt;/item&gt;&lt;item&gt;1035&lt;/item&gt;&lt;/record-ids&gt;&lt;/item&gt;&lt;/Libraries&gt;"/>
  </w:docVars>
  <w:rsids>
    <w:rsidRoot w:val="00CD3B8A"/>
    <w:rsid w:val="00000BD2"/>
    <w:rsid w:val="00001314"/>
    <w:rsid w:val="000013FC"/>
    <w:rsid w:val="00002146"/>
    <w:rsid w:val="00005DE1"/>
    <w:rsid w:val="00006751"/>
    <w:rsid w:val="000152DC"/>
    <w:rsid w:val="000332CC"/>
    <w:rsid w:val="000333D5"/>
    <w:rsid w:val="00053C08"/>
    <w:rsid w:val="000541B9"/>
    <w:rsid w:val="0006194C"/>
    <w:rsid w:val="00062CB1"/>
    <w:rsid w:val="000637D8"/>
    <w:rsid w:val="00070193"/>
    <w:rsid w:val="00070DC7"/>
    <w:rsid w:val="00072CE2"/>
    <w:rsid w:val="0007464A"/>
    <w:rsid w:val="000848D3"/>
    <w:rsid w:val="00086BFA"/>
    <w:rsid w:val="000922B4"/>
    <w:rsid w:val="000931CC"/>
    <w:rsid w:val="00094DAD"/>
    <w:rsid w:val="0009722C"/>
    <w:rsid w:val="000A683A"/>
    <w:rsid w:val="000A75B5"/>
    <w:rsid w:val="000A7EB3"/>
    <w:rsid w:val="000B37FD"/>
    <w:rsid w:val="000B7BD5"/>
    <w:rsid w:val="000C2243"/>
    <w:rsid w:val="000C3116"/>
    <w:rsid w:val="000D09DC"/>
    <w:rsid w:val="000E35E8"/>
    <w:rsid w:val="000F1154"/>
    <w:rsid w:val="000F1501"/>
    <w:rsid w:val="000F4E24"/>
    <w:rsid w:val="000F5EBE"/>
    <w:rsid w:val="00121F4C"/>
    <w:rsid w:val="00122053"/>
    <w:rsid w:val="00130B9A"/>
    <w:rsid w:val="00131B71"/>
    <w:rsid w:val="001427C6"/>
    <w:rsid w:val="0014347D"/>
    <w:rsid w:val="0015285E"/>
    <w:rsid w:val="00155EA6"/>
    <w:rsid w:val="00156BD1"/>
    <w:rsid w:val="00156D67"/>
    <w:rsid w:val="00157D95"/>
    <w:rsid w:val="001726D6"/>
    <w:rsid w:val="00180687"/>
    <w:rsid w:val="001A43B3"/>
    <w:rsid w:val="001E0B73"/>
    <w:rsid w:val="001F61D2"/>
    <w:rsid w:val="0020345B"/>
    <w:rsid w:val="0021101D"/>
    <w:rsid w:val="002224E0"/>
    <w:rsid w:val="00224089"/>
    <w:rsid w:val="002278F4"/>
    <w:rsid w:val="00230841"/>
    <w:rsid w:val="002375C8"/>
    <w:rsid w:val="00250BFC"/>
    <w:rsid w:val="002535E7"/>
    <w:rsid w:val="00261FF5"/>
    <w:rsid w:val="002624A1"/>
    <w:rsid w:val="00265CF4"/>
    <w:rsid w:val="002723B5"/>
    <w:rsid w:val="0027657E"/>
    <w:rsid w:val="002A684A"/>
    <w:rsid w:val="002B7FF9"/>
    <w:rsid w:val="002C23DE"/>
    <w:rsid w:val="002D3A2B"/>
    <w:rsid w:val="002F09E8"/>
    <w:rsid w:val="002F28E2"/>
    <w:rsid w:val="00302B7E"/>
    <w:rsid w:val="00304F45"/>
    <w:rsid w:val="00311DE5"/>
    <w:rsid w:val="0031621B"/>
    <w:rsid w:val="00325380"/>
    <w:rsid w:val="0032717F"/>
    <w:rsid w:val="0034294E"/>
    <w:rsid w:val="00345D4E"/>
    <w:rsid w:val="003511D1"/>
    <w:rsid w:val="00355D58"/>
    <w:rsid w:val="00356851"/>
    <w:rsid w:val="00360D02"/>
    <w:rsid w:val="0036531A"/>
    <w:rsid w:val="00371555"/>
    <w:rsid w:val="003754D0"/>
    <w:rsid w:val="00380196"/>
    <w:rsid w:val="00394E64"/>
    <w:rsid w:val="0039740E"/>
    <w:rsid w:val="003A2643"/>
    <w:rsid w:val="003A5652"/>
    <w:rsid w:val="003B0465"/>
    <w:rsid w:val="003B3067"/>
    <w:rsid w:val="003B3766"/>
    <w:rsid w:val="003B3EC2"/>
    <w:rsid w:val="003B6798"/>
    <w:rsid w:val="003D4EE5"/>
    <w:rsid w:val="003D6AC5"/>
    <w:rsid w:val="003E5A5D"/>
    <w:rsid w:val="003F20FA"/>
    <w:rsid w:val="003F22FC"/>
    <w:rsid w:val="003F7A43"/>
    <w:rsid w:val="003F7D75"/>
    <w:rsid w:val="00402840"/>
    <w:rsid w:val="00415CF2"/>
    <w:rsid w:val="00420781"/>
    <w:rsid w:val="00432316"/>
    <w:rsid w:val="00432378"/>
    <w:rsid w:val="00434D98"/>
    <w:rsid w:val="004353B1"/>
    <w:rsid w:val="00440D16"/>
    <w:rsid w:val="00441666"/>
    <w:rsid w:val="00441B55"/>
    <w:rsid w:val="00441E1A"/>
    <w:rsid w:val="00444ED5"/>
    <w:rsid w:val="00445BFE"/>
    <w:rsid w:val="0044760A"/>
    <w:rsid w:val="004527E4"/>
    <w:rsid w:val="004530F5"/>
    <w:rsid w:val="00453B4E"/>
    <w:rsid w:val="0045739E"/>
    <w:rsid w:val="00472595"/>
    <w:rsid w:val="004739D5"/>
    <w:rsid w:val="00474565"/>
    <w:rsid w:val="00474581"/>
    <w:rsid w:val="00474881"/>
    <w:rsid w:val="00486585"/>
    <w:rsid w:val="004870F4"/>
    <w:rsid w:val="004A2AE0"/>
    <w:rsid w:val="004A4B9A"/>
    <w:rsid w:val="004B35A6"/>
    <w:rsid w:val="004B5DC6"/>
    <w:rsid w:val="004F7F65"/>
    <w:rsid w:val="00500B49"/>
    <w:rsid w:val="0050113F"/>
    <w:rsid w:val="0050461C"/>
    <w:rsid w:val="0051027B"/>
    <w:rsid w:val="00516C8D"/>
    <w:rsid w:val="00520359"/>
    <w:rsid w:val="005268B9"/>
    <w:rsid w:val="00527D6B"/>
    <w:rsid w:val="00527F7B"/>
    <w:rsid w:val="00532C2C"/>
    <w:rsid w:val="005422A9"/>
    <w:rsid w:val="00542FD4"/>
    <w:rsid w:val="00553134"/>
    <w:rsid w:val="00553DC6"/>
    <w:rsid w:val="00564FF6"/>
    <w:rsid w:val="005836A2"/>
    <w:rsid w:val="005960C5"/>
    <w:rsid w:val="005A0BA6"/>
    <w:rsid w:val="005A3013"/>
    <w:rsid w:val="005A325B"/>
    <w:rsid w:val="005B10BC"/>
    <w:rsid w:val="005B4FCC"/>
    <w:rsid w:val="005B560C"/>
    <w:rsid w:val="005B56F5"/>
    <w:rsid w:val="005D0F81"/>
    <w:rsid w:val="00607F24"/>
    <w:rsid w:val="00610909"/>
    <w:rsid w:val="00611632"/>
    <w:rsid w:val="00621E56"/>
    <w:rsid w:val="0063232C"/>
    <w:rsid w:val="00634B1E"/>
    <w:rsid w:val="0063576E"/>
    <w:rsid w:val="00636C00"/>
    <w:rsid w:val="00643A22"/>
    <w:rsid w:val="00647BB1"/>
    <w:rsid w:val="00652E94"/>
    <w:rsid w:val="00655F06"/>
    <w:rsid w:val="00660560"/>
    <w:rsid w:val="00663077"/>
    <w:rsid w:val="00672946"/>
    <w:rsid w:val="00673827"/>
    <w:rsid w:val="00674652"/>
    <w:rsid w:val="00687015"/>
    <w:rsid w:val="00692F24"/>
    <w:rsid w:val="006A72D4"/>
    <w:rsid w:val="006E3506"/>
    <w:rsid w:val="006F0A42"/>
    <w:rsid w:val="006F348B"/>
    <w:rsid w:val="006F3FEE"/>
    <w:rsid w:val="006F532F"/>
    <w:rsid w:val="00700EF1"/>
    <w:rsid w:val="00705B15"/>
    <w:rsid w:val="00712E2D"/>
    <w:rsid w:val="007137F3"/>
    <w:rsid w:val="0072177F"/>
    <w:rsid w:val="00744402"/>
    <w:rsid w:val="007534E3"/>
    <w:rsid w:val="00760565"/>
    <w:rsid w:val="00767B3F"/>
    <w:rsid w:val="00774BF9"/>
    <w:rsid w:val="007771FE"/>
    <w:rsid w:val="00780C05"/>
    <w:rsid w:val="007A3E48"/>
    <w:rsid w:val="007A4B72"/>
    <w:rsid w:val="007C51D1"/>
    <w:rsid w:val="007C7F25"/>
    <w:rsid w:val="007D4A20"/>
    <w:rsid w:val="007D5655"/>
    <w:rsid w:val="007E0BAE"/>
    <w:rsid w:val="007E6A0A"/>
    <w:rsid w:val="0081055F"/>
    <w:rsid w:val="00811183"/>
    <w:rsid w:val="0081321D"/>
    <w:rsid w:val="00814BD3"/>
    <w:rsid w:val="00814F02"/>
    <w:rsid w:val="0081750D"/>
    <w:rsid w:val="00823A70"/>
    <w:rsid w:val="008258DC"/>
    <w:rsid w:val="00832B73"/>
    <w:rsid w:val="00846A48"/>
    <w:rsid w:val="00850661"/>
    <w:rsid w:val="00852243"/>
    <w:rsid w:val="008640C7"/>
    <w:rsid w:val="0086568A"/>
    <w:rsid w:val="00866CE4"/>
    <w:rsid w:val="00870A92"/>
    <w:rsid w:val="00872A43"/>
    <w:rsid w:val="00873BF5"/>
    <w:rsid w:val="00874766"/>
    <w:rsid w:val="008836C4"/>
    <w:rsid w:val="008868AF"/>
    <w:rsid w:val="00886EC4"/>
    <w:rsid w:val="0089245D"/>
    <w:rsid w:val="008A6ABB"/>
    <w:rsid w:val="008B3ED5"/>
    <w:rsid w:val="008B4832"/>
    <w:rsid w:val="008B5C90"/>
    <w:rsid w:val="008C373D"/>
    <w:rsid w:val="008C627E"/>
    <w:rsid w:val="008D58BA"/>
    <w:rsid w:val="008E490D"/>
    <w:rsid w:val="008F0855"/>
    <w:rsid w:val="008F27D1"/>
    <w:rsid w:val="008F458E"/>
    <w:rsid w:val="008F6A14"/>
    <w:rsid w:val="00904B2D"/>
    <w:rsid w:val="0090566B"/>
    <w:rsid w:val="00906770"/>
    <w:rsid w:val="009149BF"/>
    <w:rsid w:val="00931A72"/>
    <w:rsid w:val="009536EC"/>
    <w:rsid w:val="00960501"/>
    <w:rsid w:val="009643A2"/>
    <w:rsid w:val="00965435"/>
    <w:rsid w:val="009655B0"/>
    <w:rsid w:val="00983690"/>
    <w:rsid w:val="009846BD"/>
    <w:rsid w:val="009B49EF"/>
    <w:rsid w:val="009B6053"/>
    <w:rsid w:val="009B69D2"/>
    <w:rsid w:val="009B752C"/>
    <w:rsid w:val="009B76EF"/>
    <w:rsid w:val="009C4BAE"/>
    <w:rsid w:val="009C744E"/>
    <w:rsid w:val="009D0076"/>
    <w:rsid w:val="009D52F0"/>
    <w:rsid w:val="009D628E"/>
    <w:rsid w:val="009D67F4"/>
    <w:rsid w:val="009E4409"/>
    <w:rsid w:val="009E45F5"/>
    <w:rsid w:val="009F2E1E"/>
    <w:rsid w:val="009F4617"/>
    <w:rsid w:val="00A07B20"/>
    <w:rsid w:val="00A14A23"/>
    <w:rsid w:val="00A17DF4"/>
    <w:rsid w:val="00A220FE"/>
    <w:rsid w:val="00A23BCA"/>
    <w:rsid w:val="00A27D3F"/>
    <w:rsid w:val="00A43CFA"/>
    <w:rsid w:val="00A5252D"/>
    <w:rsid w:val="00A62EB8"/>
    <w:rsid w:val="00A63821"/>
    <w:rsid w:val="00A70C44"/>
    <w:rsid w:val="00A736D0"/>
    <w:rsid w:val="00A84253"/>
    <w:rsid w:val="00A86728"/>
    <w:rsid w:val="00A93CBD"/>
    <w:rsid w:val="00A951E5"/>
    <w:rsid w:val="00A9757C"/>
    <w:rsid w:val="00AB742D"/>
    <w:rsid w:val="00AB753A"/>
    <w:rsid w:val="00AD0C02"/>
    <w:rsid w:val="00AD5BF9"/>
    <w:rsid w:val="00AD7D1E"/>
    <w:rsid w:val="00AE64A2"/>
    <w:rsid w:val="00B03384"/>
    <w:rsid w:val="00B07E0B"/>
    <w:rsid w:val="00B16837"/>
    <w:rsid w:val="00B2159A"/>
    <w:rsid w:val="00B31748"/>
    <w:rsid w:val="00B31849"/>
    <w:rsid w:val="00B365A4"/>
    <w:rsid w:val="00B37D23"/>
    <w:rsid w:val="00B61775"/>
    <w:rsid w:val="00B6179F"/>
    <w:rsid w:val="00B62C7D"/>
    <w:rsid w:val="00B62D26"/>
    <w:rsid w:val="00B73C36"/>
    <w:rsid w:val="00B74D0A"/>
    <w:rsid w:val="00B7580C"/>
    <w:rsid w:val="00B805F7"/>
    <w:rsid w:val="00B80F44"/>
    <w:rsid w:val="00B84DA3"/>
    <w:rsid w:val="00BA1EFA"/>
    <w:rsid w:val="00BA6F79"/>
    <w:rsid w:val="00BB2F1F"/>
    <w:rsid w:val="00BB356D"/>
    <w:rsid w:val="00BD3706"/>
    <w:rsid w:val="00BD73CD"/>
    <w:rsid w:val="00BE03C1"/>
    <w:rsid w:val="00BE4D3E"/>
    <w:rsid w:val="00BE7131"/>
    <w:rsid w:val="00C032F3"/>
    <w:rsid w:val="00C12E10"/>
    <w:rsid w:val="00C20787"/>
    <w:rsid w:val="00C340C1"/>
    <w:rsid w:val="00C3736A"/>
    <w:rsid w:val="00C43270"/>
    <w:rsid w:val="00C46CB3"/>
    <w:rsid w:val="00C6483A"/>
    <w:rsid w:val="00C73A92"/>
    <w:rsid w:val="00C862C1"/>
    <w:rsid w:val="00CA44C2"/>
    <w:rsid w:val="00CC42AE"/>
    <w:rsid w:val="00CC46F2"/>
    <w:rsid w:val="00CC62C1"/>
    <w:rsid w:val="00CD3B8A"/>
    <w:rsid w:val="00CF6743"/>
    <w:rsid w:val="00CF7799"/>
    <w:rsid w:val="00D0507B"/>
    <w:rsid w:val="00D078BE"/>
    <w:rsid w:val="00D24313"/>
    <w:rsid w:val="00D33A47"/>
    <w:rsid w:val="00D4131A"/>
    <w:rsid w:val="00D4186A"/>
    <w:rsid w:val="00D41ADC"/>
    <w:rsid w:val="00D41C6D"/>
    <w:rsid w:val="00D429B7"/>
    <w:rsid w:val="00D44FC1"/>
    <w:rsid w:val="00D63B43"/>
    <w:rsid w:val="00D917AC"/>
    <w:rsid w:val="00DA595A"/>
    <w:rsid w:val="00DA6D84"/>
    <w:rsid w:val="00DB4385"/>
    <w:rsid w:val="00DC0AB5"/>
    <w:rsid w:val="00DD4057"/>
    <w:rsid w:val="00DF33E5"/>
    <w:rsid w:val="00DF6542"/>
    <w:rsid w:val="00E03FA3"/>
    <w:rsid w:val="00E31A64"/>
    <w:rsid w:val="00E32C92"/>
    <w:rsid w:val="00E33567"/>
    <w:rsid w:val="00E359E9"/>
    <w:rsid w:val="00E42DCC"/>
    <w:rsid w:val="00E53FEE"/>
    <w:rsid w:val="00E811FB"/>
    <w:rsid w:val="00E85B44"/>
    <w:rsid w:val="00EA1FEC"/>
    <w:rsid w:val="00EA78DC"/>
    <w:rsid w:val="00EA7AD5"/>
    <w:rsid w:val="00EB1C26"/>
    <w:rsid w:val="00EB75D6"/>
    <w:rsid w:val="00EC4CA7"/>
    <w:rsid w:val="00F03097"/>
    <w:rsid w:val="00F04823"/>
    <w:rsid w:val="00F14EEB"/>
    <w:rsid w:val="00F2485A"/>
    <w:rsid w:val="00F25C27"/>
    <w:rsid w:val="00F31460"/>
    <w:rsid w:val="00F42471"/>
    <w:rsid w:val="00F43412"/>
    <w:rsid w:val="00F4741D"/>
    <w:rsid w:val="00F64B67"/>
    <w:rsid w:val="00F64CA8"/>
    <w:rsid w:val="00F6710C"/>
    <w:rsid w:val="00F7140D"/>
    <w:rsid w:val="00F74CAD"/>
    <w:rsid w:val="00F7756D"/>
    <w:rsid w:val="00FB38A5"/>
    <w:rsid w:val="00FC41D0"/>
    <w:rsid w:val="00FD0311"/>
    <w:rsid w:val="00FD7DAF"/>
    <w:rsid w:val="00FF5599"/>
    <w:rsid w:val="00FF575C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0BCC9"/>
  <w15:docId w15:val="{C2997499-3BBE-4024-A9F5-CF45F740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5E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5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5EBE"/>
    <w:rPr>
      <w:sz w:val="18"/>
      <w:szCs w:val="18"/>
    </w:rPr>
  </w:style>
  <w:style w:type="paragraph" w:styleId="a7">
    <w:name w:val="List Paragraph"/>
    <w:basedOn w:val="a"/>
    <w:uiPriority w:val="34"/>
    <w:qFormat/>
    <w:rsid w:val="000F5EBE"/>
    <w:pPr>
      <w:ind w:firstLineChars="200" w:firstLine="420"/>
    </w:pPr>
  </w:style>
  <w:style w:type="table" w:styleId="a8">
    <w:name w:val="Table Grid"/>
    <w:basedOn w:val="a1"/>
    <w:uiPriority w:val="39"/>
    <w:rsid w:val="000F5EB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F5EBE"/>
    <w:rPr>
      <w:sz w:val="21"/>
      <w:szCs w:val="21"/>
    </w:rPr>
  </w:style>
  <w:style w:type="paragraph" w:styleId="aa">
    <w:name w:val="annotation text"/>
    <w:basedOn w:val="a"/>
    <w:link w:val="ab"/>
    <w:uiPriority w:val="99"/>
    <w:unhideWhenUsed/>
    <w:rsid w:val="000F5EBE"/>
    <w:pPr>
      <w:jc w:val="left"/>
    </w:pPr>
  </w:style>
  <w:style w:type="character" w:customStyle="1" w:styleId="ab">
    <w:name w:val="批注文字 字符"/>
    <w:basedOn w:val="a0"/>
    <w:link w:val="aa"/>
    <w:uiPriority w:val="99"/>
    <w:rsid w:val="000F5EBE"/>
  </w:style>
  <w:style w:type="paragraph" w:styleId="ac">
    <w:name w:val="annotation subject"/>
    <w:basedOn w:val="aa"/>
    <w:next w:val="aa"/>
    <w:link w:val="ad"/>
    <w:uiPriority w:val="99"/>
    <w:semiHidden/>
    <w:unhideWhenUsed/>
    <w:rsid w:val="000F5EB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0F5EBE"/>
    <w:rPr>
      <w:b/>
      <w:bCs/>
    </w:rPr>
  </w:style>
  <w:style w:type="paragraph" w:customStyle="1" w:styleId="tgt">
    <w:name w:val="_tgt"/>
    <w:basedOn w:val="a"/>
    <w:rsid w:val="000F5E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ibliography"/>
    <w:basedOn w:val="a"/>
    <w:next w:val="a"/>
    <w:uiPriority w:val="37"/>
    <w:unhideWhenUsed/>
    <w:rsid w:val="000F5EBE"/>
    <w:pPr>
      <w:tabs>
        <w:tab w:val="left" w:pos="384"/>
      </w:tabs>
      <w:ind w:left="384" w:hanging="384"/>
    </w:pPr>
    <w:rPr>
      <w:rFonts w:eastAsia="宋体"/>
      <w:sz w:val="10"/>
    </w:rPr>
  </w:style>
  <w:style w:type="character" w:customStyle="1" w:styleId="transsent">
    <w:name w:val="transsent"/>
    <w:basedOn w:val="a0"/>
    <w:rsid w:val="000F5EBE"/>
  </w:style>
  <w:style w:type="character" w:styleId="af">
    <w:name w:val="Placeholder Text"/>
    <w:basedOn w:val="a0"/>
    <w:uiPriority w:val="99"/>
    <w:semiHidden/>
    <w:rsid w:val="000F5EBE"/>
    <w:rPr>
      <w:color w:val="808080"/>
    </w:rPr>
  </w:style>
  <w:style w:type="character" w:styleId="af0">
    <w:name w:val="Hyperlink"/>
    <w:basedOn w:val="a0"/>
    <w:uiPriority w:val="99"/>
    <w:unhideWhenUsed/>
    <w:rsid w:val="000F5EBE"/>
    <w:rPr>
      <w:color w:val="0563C1"/>
      <w:u w:val="single"/>
    </w:rPr>
  </w:style>
  <w:style w:type="character" w:styleId="af1">
    <w:name w:val="line number"/>
    <w:basedOn w:val="a0"/>
    <w:uiPriority w:val="99"/>
    <w:semiHidden/>
    <w:unhideWhenUsed/>
    <w:rsid w:val="000F5EBE"/>
  </w:style>
  <w:style w:type="character" w:styleId="af2">
    <w:name w:val="Unresolved Mention"/>
    <w:basedOn w:val="a0"/>
    <w:uiPriority w:val="99"/>
    <w:semiHidden/>
    <w:unhideWhenUsed/>
    <w:rsid w:val="000F5EBE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0F5EBE"/>
    <w:rPr>
      <w:i/>
      <w:iCs/>
    </w:rPr>
  </w:style>
  <w:style w:type="paragraph" w:customStyle="1" w:styleId="EndNoteBibliographyTitle">
    <w:name w:val="EndNote Bibliography Title"/>
    <w:basedOn w:val="a"/>
    <w:link w:val="EndNoteBibliographyTitle0"/>
    <w:rsid w:val="000F5EBE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0F5EBE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0F5EBE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0F5EBE"/>
    <w:rPr>
      <w:rFonts w:ascii="等线" w:eastAsia="等线" w:hAnsi="等线"/>
      <w:noProof/>
      <w:sz w:val="20"/>
    </w:rPr>
  </w:style>
  <w:style w:type="paragraph" w:styleId="HTML">
    <w:name w:val="HTML Preformatted"/>
    <w:basedOn w:val="a"/>
    <w:link w:val="HTML0"/>
    <w:uiPriority w:val="99"/>
    <w:unhideWhenUsed/>
    <w:rsid w:val="0081055F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rsid w:val="0081055F"/>
    <w:rPr>
      <w:rFonts w:ascii="Courier New" w:hAnsi="Courier New" w:cs="Courier New"/>
      <w:sz w:val="20"/>
      <w:szCs w:val="20"/>
    </w:rPr>
  </w:style>
  <w:style w:type="character" w:customStyle="1" w:styleId="content-right8zs40">
    <w:name w:val="content-right_8zs40"/>
    <w:basedOn w:val="a0"/>
    <w:rsid w:val="00516C8D"/>
  </w:style>
  <w:style w:type="paragraph" w:styleId="af4">
    <w:name w:val="Revision"/>
    <w:hidden/>
    <w:uiPriority w:val="99"/>
    <w:semiHidden/>
    <w:rsid w:val="00122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837">
              <w:marLeft w:val="0"/>
              <w:marRight w:val="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2582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95110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1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843">
                  <w:marLeft w:val="0"/>
                  <w:marRight w:val="0"/>
                  <w:marTop w:val="0"/>
                  <w:marBottom w:val="0"/>
                  <w:divBdr>
                    <w:top w:val="single" w:sz="6" w:space="8" w:color="EEEEEE"/>
                    <w:left w:val="none" w:sz="0" w:space="0" w:color="auto"/>
                    <w:bottom w:val="single" w:sz="6" w:space="8" w:color="EEEEEE"/>
                    <w:right w:val="single" w:sz="6" w:space="8" w:color="EEEEEE"/>
                  </w:divBdr>
                  <w:divsChild>
                    <w:div w:id="4724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1B519-3112-4417-B9D1-9123F76A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34</Pages>
  <Words>12648</Words>
  <Characters>72099</Characters>
  <Application>Microsoft Office Word</Application>
  <DocSecurity>0</DocSecurity>
  <Lines>600</Lines>
  <Paragraphs>169</Paragraphs>
  <ScaleCrop>false</ScaleCrop>
  <Company/>
  <LinksUpToDate>false</LinksUpToDate>
  <CharactersWithSpaces>84578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丁银</dc:creator>
  <cp:keywords/>
  <dc:description/>
  <cp:lastModifiedBy>wang lijie</cp:lastModifiedBy>
  <cp:revision>115</cp:revision>
  <dcterms:created xsi:type="dcterms:W3CDTF">2023-02-02T10:03:00Z</dcterms:created>
  <dcterms:modified xsi:type="dcterms:W3CDTF">2023-02-21T06:16:00Z</dcterms:modified>
</cp:coreProperties>
</file>