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5794B" w14:textId="351B76B2" w:rsidR="003A52C4" w:rsidRPr="0054095C" w:rsidRDefault="007411F8" w:rsidP="0054095C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4095C">
        <w:rPr>
          <w:rFonts w:ascii="Times New Roman" w:hAnsi="Times New Roman" w:cs="Times New Roman"/>
          <w:b/>
          <w:bCs/>
          <w:i/>
          <w:iCs/>
          <w:sz w:val="32"/>
          <w:szCs w:val="32"/>
        </w:rPr>
        <w:t>Supplementary Material</w:t>
      </w:r>
    </w:p>
    <w:p w14:paraId="79A554D7" w14:textId="46EF2527" w:rsidR="007411F8" w:rsidRPr="0054095C" w:rsidRDefault="007411F8" w:rsidP="0054095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4095C">
        <w:rPr>
          <w:rFonts w:ascii="Times New Roman" w:hAnsi="Times New Roman" w:cs="Times New Roman"/>
          <w:b/>
          <w:bCs/>
          <w:sz w:val="32"/>
          <w:szCs w:val="32"/>
        </w:rPr>
        <w:t>Characteristics and risk factors of violence in male patients with schizophrenia in China</w:t>
      </w:r>
    </w:p>
    <w:p w14:paraId="5F782535" w14:textId="1F383C3F" w:rsidR="007411F8" w:rsidRDefault="007411F8"/>
    <w:p w14:paraId="4B6BF622" w14:textId="7F8BB2EB" w:rsidR="007411F8" w:rsidRDefault="007411F8">
      <w:pPr>
        <w:rPr>
          <w:rFonts w:ascii="Times New Roman" w:hAnsi="Times New Roman" w:cs="Times New Roman"/>
          <w:vertAlign w:val="superscript"/>
        </w:rPr>
      </w:pPr>
      <w:proofErr w:type="spellStart"/>
      <w:r w:rsidRPr="00486AA0">
        <w:rPr>
          <w:rFonts w:ascii="Times New Roman" w:hAnsi="Times New Roman" w:cs="Times New Roman"/>
        </w:rPr>
        <w:t>Weilong</w:t>
      </w:r>
      <w:proofErr w:type="spellEnd"/>
      <w:r w:rsidRPr="00486AA0">
        <w:rPr>
          <w:rFonts w:ascii="Times New Roman" w:hAnsi="Times New Roman" w:cs="Times New Roman"/>
        </w:rPr>
        <w:t xml:space="preserve"> Guo</w:t>
      </w:r>
      <w:r w:rsidRPr="00486AA0">
        <w:rPr>
          <w:vertAlign w:val="superscript"/>
        </w:rPr>
        <w:t>†</w:t>
      </w:r>
      <w:r w:rsidRPr="00486AA0">
        <w:rPr>
          <w:rFonts w:ascii="Times New Roman" w:hAnsi="Times New Roman" w:cs="Times New Roman"/>
        </w:rPr>
        <w:t>, Yu Gu</w:t>
      </w:r>
      <w:r w:rsidRPr="00486AA0">
        <w:rPr>
          <w:vertAlign w:val="superscript"/>
        </w:rPr>
        <w:t>†</w:t>
      </w:r>
      <w:r w:rsidRPr="00486AA0">
        <w:rPr>
          <w:rFonts w:ascii="Times New Roman" w:hAnsi="Times New Roman" w:cs="Times New Roman"/>
        </w:rPr>
        <w:t xml:space="preserve">, </w:t>
      </w:r>
      <w:proofErr w:type="spellStart"/>
      <w:r w:rsidRPr="00486AA0">
        <w:rPr>
          <w:rFonts w:ascii="Times New Roman" w:hAnsi="Times New Roman" w:cs="Times New Roman"/>
        </w:rPr>
        <w:t>Jiansong</w:t>
      </w:r>
      <w:proofErr w:type="spellEnd"/>
      <w:r w:rsidRPr="00486AA0">
        <w:rPr>
          <w:rFonts w:ascii="Times New Roman" w:hAnsi="Times New Roman" w:cs="Times New Roman"/>
        </w:rPr>
        <w:t xml:space="preserve"> Zhou</w:t>
      </w:r>
      <w:r w:rsidR="0054095C" w:rsidRPr="00486AA0">
        <w:rPr>
          <w:rFonts w:ascii="Times New Roman" w:hAnsi="Times New Roman" w:cs="Times New Roman"/>
        </w:rPr>
        <w:t xml:space="preserve">, </w:t>
      </w:r>
      <w:r w:rsidRPr="00486AA0">
        <w:rPr>
          <w:rFonts w:ascii="Times New Roman" w:hAnsi="Times New Roman" w:cs="Times New Roman"/>
        </w:rPr>
        <w:t>Xiaoping Wang</w:t>
      </w:r>
      <w:r w:rsidR="0054095C" w:rsidRPr="00486AA0">
        <w:rPr>
          <w:rFonts w:ascii="Times New Roman" w:hAnsi="Times New Roman" w:cs="Times New Roman"/>
        </w:rPr>
        <w:t>,</w:t>
      </w:r>
      <w:r w:rsidRPr="00486AA0">
        <w:rPr>
          <w:rFonts w:ascii="Times New Roman" w:hAnsi="Times New Roman" w:cs="Times New Roman"/>
        </w:rPr>
        <w:t xml:space="preserve"> </w:t>
      </w:r>
      <w:proofErr w:type="spellStart"/>
      <w:r w:rsidRPr="00486AA0">
        <w:rPr>
          <w:rFonts w:ascii="Times New Roman" w:hAnsi="Times New Roman" w:cs="Times New Roman"/>
        </w:rPr>
        <w:t>Qiaoling</w:t>
      </w:r>
      <w:proofErr w:type="spellEnd"/>
      <w:r w:rsidRPr="00486AA0">
        <w:rPr>
          <w:rFonts w:ascii="Times New Roman" w:hAnsi="Times New Roman" w:cs="Times New Roman"/>
        </w:rPr>
        <w:t xml:space="preserve"> Sun</w:t>
      </w:r>
      <w:r w:rsidRPr="00486AA0">
        <w:rPr>
          <w:rFonts w:ascii="Times New Roman" w:hAnsi="Times New Roman" w:cs="Times New Roman"/>
          <w:vertAlign w:val="superscript"/>
        </w:rPr>
        <w:t>*</w:t>
      </w:r>
    </w:p>
    <w:p w14:paraId="2D5BEC11" w14:textId="77777777" w:rsidR="00486AA0" w:rsidRDefault="00486AA0"/>
    <w:p w14:paraId="173E0AD3" w14:textId="3A7C040B" w:rsidR="0054095C" w:rsidRPr="00486AA0" w:rsidRDefault="0054095C">
      <w:pPr>
        <w:rPr>
          <w:rFonts w:ascii="Times New Roman" w:hAnsi="Times New Roman" w:cs="Times New Roman" w:hint="eastAsia"/>
          <w:color w:val="000000"/>
          <w:sz w:val="24"/>
          <w:szCs w:val="24"/>
        </w:rPr>
      </w:pPr>
      <w:r w:rsidRPr="007411F8">
        <w:t>†</w:t>
      </w:r>
      <w:r w:rsidRPr="001B2A1B">
        <w:rPr>
          <w:rFonts w:ascii="Times New Roman" w:hAnsi="Times New Roman" w:cs="Times New Roman"/>
          <w:color w:val="000000"/>
          <w:sz w:val="24"/>
          <w:szCs w:val="24"/>
        </w:rPr>
        <w:t>These authors contributed equally to this work and share first authorship.</w:t>
      </w:r>
    </w:p>
    <w:p w14:paraId="51F4AFDB" w14:textId="196F1730" w:rsidR="007411F8" w:rsidRPr="00B4172E" w:rsidRDefault="007411F8" w:rsidP="007411F8">
      <w:pPr>
        <w:rPr>
          <w:rStyle w:val="a7"/>
          <w:rFonts w:ascii="Times New Roman" w:hAnsi="Times New Roman" w:cs="Times New Roman"/>
          <w:b/>
          <w:bCs/>
          <w:color w:val="000000"/>
          <w:sz w:val="24"/>
          <w:szCs w:val="24"/>
          <w:u w:val="none"/>
        </w:rPr>
      </w:pPr>
      <w:r w:rsidRPr="001B2A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* Correspond</w:t>
      </w:r>
      <w:r w:rsidR="00B417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ence</w:t>
      </w:r>
      <w:r w:rsidRPr="001B2A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B4172E">
        <w:rPr>
          <w:rFonts w:ascii="Times New Roman" w:hAnsi="Times New Roman" w:cs="Times New Roman" w:hint="eastAsia"/>
          <w:b/>
          <w:bCs/>
          <w:color w:val="000000"/>
          <w:sz w:val="24"/>
          <w:szCs w:val="24"/>
        </w:rPr>
        <w:t xml:space="preserve"> </w:t>
      </w:r>
      <w:proofErr w:type="spellStart"/>
      <w:r w:rsidRPr="001B2A1B">
        <w:rPr>
          <w:rFonts w:ascii="Times New Roman" w:hAnsi="Times New Roman" w:cs="Times New Roman"/>
          <w:color w:val="000000"/>
          <w:sz w:val="24"/>
          <w:szCs w:val="24"/>
        </w:rPr>
        <w:t>Qiaoling</w:t>
      </w:r>
      <w:proofErr w:type="spellEnd"/>
      <w:r w:rsidRPr="001B2A1B">
        <w:rPr>
          <w:rFonts w:ascii="Times New Roman" w:hAnsi="Times New Roman" w:cs="Times New Roman"/>
          <w:color w:val="000000"/>
          <w:sz w:val="24"/>
          <w:szCs w:val="24"/>
        </w:rPr>
        <w:t xml:space="preserve"> Sun</w:t>
      </w:r>
      <w:r w:rsidR="00B4172E">
        <w:rPr>
          <w:rFonts w:ascii="Times New Roman" w:hAnsi="Times New Roman" w:cs="Times New Roman" w:hint="eastAsia"/>
          <w:b/>
          <w:bCs/>
          <w:color w:val="000000"/>
          <w:sz w:val="24"/>
          <w:szCs w:val="24"/>
        </w:rPr>
        <w:t>,</w:t>
      </w:r>
      <w:r w:rsidR="00B417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hyperlink r:id="rId6" w:history="1">
        <w:r w:rsidR="00B4172E" w:rsidRPr="00F1296D">
          <w:rPr>
            <w:rStyle w:val="a7"/>
            <w:rFonts w:ascii="Times New Roman" w:hAnsi="Times New Roman" w:cs="Times New Roman"/>
            <w:sz w:val="24"/>
            <w:szCs w:val="24"/>
          </w:rPr>
          <w:t>sunqiaoling1@csu.edu.cn</w:t>
        </w:r>
      </w:hyperlink>
    </w:p>
    <w:p w14:paraId="07F8B47A" w14:textId="6B306F27" w:rsidR="007411F8" w:rsidRDefault="007411F8" w:rsidP="007411F8">
      <w:pPr>
        <w:rPr>
          <w:rStyle w:val="a7"/>
          <w:rFonts w:ascii="Times New Roman" w:hAnsi="Times New Roman" w:cs="Times New Roman"/>
          <w:sz w:val="24"/>
          <w:szCs w:val="24"/>
        </w:rPr>
      </w:pPr>
    </w:p>
    <w:p w14:paraId="3C252C45" w14:textId="239BCEE6" w:rsidR="007411F8" w:rsidRPr="009261F3" w:rsidRDefault="00653426" w:rsidP="00741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7411F8" w:rsidRPr="009261F3">
        <w:rPr>
          <w:rFonts w:ascii="Times New Roman" w:hAnsi="Times New Roman" w:cs="Times New Roman"/>
          <w:sz w:val="24"/>
          <w:szCs w:val="24"/>
        </w:rPr>
        <w:t>Supplementary Table</w:t>
      </w:r>
      <w:r w:rsidR="000C2A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A82C44" w14:textId="65B6F143" w:rsidR="009261F3" w:rsidRDefault="009261F3" w:rsidP="007411F8">
      <w:pPr>
        <w:rPr>
          <w:b/>
          <w:bCs/>
        </w:rPr>
      </w:pPr>
    </w:p>
    <w:p w14:paraId="365278E6" w14:textId="6EFC890A" w:rsidR="009261F3" w:rsidRPr="00653426" w:rsidRDefault="00653426" w:rsidP="007411F8">
      <w:pPr>
        <w:rPr>
          <w:rFonts w:ascii="Times New Roman" w:hAnsi="Times New Roman" w:cs="Times New Roman" w:hint="eastAsia"/>
          <w:sz w:val="24"/>
          <w:szCs w:val="24"/>
        </w:rPr>
      </w:pPr>
      <w:r w:rsidRPr="00653426">
        <w:rPr>
          <w:rFonts w:ascii="Times New Roman" w:hAnsi="Times New Roman" w:cs="Times New Roman"/>
          <w:sz w:val="24"/>
          <w:szCs w:val="24"/>
        </w:rPr>
        <w:t>Table S1: Factors included in the logistic regression analysis and their characteristics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4"/>
        <w:gridCol w:w="1303"/>
        <w:gridCol w:w="3949"/>
      </w:tblGrid>
      <w:tr w:rsidR="00653426" w:rsidRPr="00653426" w14:paraId="34D38AD9" w14:textId="77777777" w:rsidTr="00653426">
        <w:trPr>
          <w:trHeight w:val="629"/>
          <w:tblHeader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D0CECE" w:themeFill="background2" w:themeFillShade="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600542C" w14:textId="77777777" w:rsidR="00653426" w:rsidRPr="00653426" w:rsidRDefault="00653426" w:rsidP="00AA2CA1">
            <w:pPr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Variate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D0CECE" w:themeFill="background2" w:themeFillShade="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5AA076F" w14:textId="77777777" w:rsidR="00653426" w:rsidRPr="00653426" w:rsidRDefault="00653426" w:rsidP="00AA2CA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Type of variate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D0CECE" w:themeFill="background2" w:themeFillShade="E6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6EBF2EE" w14:textId="77777777" w:rsidR="00653426" w:rsidRPr="00653426" w:rsidRDefault="00653426" w:rsidP="00AA2CA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Option</w:t>
            </w:r>
          </w:p>
        </w:tc>
      </w:tr>
      <w:tr w:rsidR="00653426" w:rsidRPr="00653426" w14:paraId="57D2DE26" w14:textId="77777777" w:rsidTr="00653426">
        <w:trPr>
          <w:trHeight w:val="629"/>
        </w:trPr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282805F" w14:textId="77777777" w:rsidR="00653426" w:rsidRPr="00653426" w:rsidRDefault="00653426" w:rsidP="00AA2CA1">
            <w:pPr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Level of education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38398AC" w14:textId="77777777" w:rsidR="00653426" w:rsidRPr="00653426" w:rsidRDefault="00653426" w:rsidP="00AA2CA1">
            <w:pPr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Binomial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A84E85B" w14:textId="77777777" w:rsidR="00653426" w:rsidRPr="00653426" w:rsidRDefault="00653426" w:rsidP="00AA2CA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Secondary school and below/high school and above</w:t>
            </w:r>
          </w:p>
        </w:tc>
      </w:tr>
      <w:tr w:rsidR="00653426" w:rsidRPr="00653426" w14:paraId="7A1B1BE5" w14:textId="77777777" w:rsidTr="00653426">
        <w:trPr>
          <w:trHeight w:val="629"/>
        </w:trPr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FA131A5" w14:textId="77777777" w:rsidR="00653426" w:rsidRPr="00653426" w:rsidRDefault="00653426" w:rsidP="00AA2CA1">
            <w:pPr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Duration of illness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5FA589C" w14:textId="77777777" w:rsidR="00653426" w:rsidRPr="00653426" w:rsidRDefault="00653426" w:rsidP="00AA2CA1">
            <w:pPr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Binomial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026586D" w14:textId="77777777" w:rsidR="00653426" w:rsidRPr="00653426" w:rsidRDefault="00653426" w:rsidP="00AA2CA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5 years and above/below 5 years</w:t>
            </w:r>
          </w:p>
        </w:tc>
      </w:tr>
      <w:tr w:rsidR="00653426" w:rsidRPr="00653426" w14:paraId="669EE22E" w14:textId="77777777" w:rsidTr="00653426">
        <w:trPr>
          <w:trHeight w:val="314"/>
        </w:trPr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D0A1946" w14:textId="77777777" w:rsidR="00653426" w:rsidRPr="00653426" w:rsidRDefault="00653426" w:rsidP="00AA2CA1">
            <w:pPr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Previous treatment status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77880A7" w14:textId="77777777" w:rsidR="00653426" w:rsidRPr="00653426" w:rsidRDefault="00653426" w:rsidP="00AA2CA1">
            <w:pPr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Categorical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4EC41A3" w14:textId="77777777" w:rsidR="00653426" w:rsidRPr="00653426" w:rsidRDefault="00653426" w:rsidP="00AA2CA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Untreated/outpatient/inpatient</w:t>
            </w:r>
          </w:p>
        </w:tc>
      </w:tr>
      <w:tr w:rsidR="00653426" w:rsidRPr="00653426" w14:paraId="08D917E8" w14:textId="77777777" w:rsidTr="00653426">
        <w:trPr>
          <w:trHeight w:val="314"/>
        </w:trPr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857E1FD" w14:textId="77777777" w:rsidR="00653426" w:rsidRPr="00653426" w:rsidRDefault="00653426" w:rsidP="00AA2CA1">
            <w:pPr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History of alcohol consumption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E859A99" w14:textId="77777777" w:rsidR="00653426" w:rsidRPr="00653426" w:rsidRDefault="00653426" w:rsidP="00AA2CA1">
            <w:pPr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Binomial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688CACE" w14:textId="77777777" w:rsidR="00653426" w:rsidRPr="00653426" w:rsidRDefault="00653426" w:rsidP="00AA2CA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Yes/no</w:t>
            </w:r>
          </w:p>
        </w:tc>
      </w:tr>
      <w:tr w:rsidR="00653426" w:rsidRPr="00653426" w14:paraId="222F9049" w14:textId="77777777" w:rsidTr="00653426">
        <w:trPr>
          <w:trHeight w:val="314"/>
        </w:trPr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B76D54F" w14:textId="77777777" w:rsidR="00653426" w:rsidRPr="00653426" w:rsidRDefault="00653426" w:rsidP="00AA2CA1">
            <w:pPr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History of suicide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8E1E9C0" w14:textId="77777777" w:rsidR="00653426" w:rsidRPr="00653426" w:rsidRDefault="00653426" w:rsidP="00AA2CA1">
            <w:pPr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Binomial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DD1517A" w14:textId="77777777" w:rsidR="00653426" w:rsidRPr="00653426" w:rsidRDefault="00653426" w:rsidP="00AA2CA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Yes/no</w:t>
            </w:r>
          </w:p>
        </w:tc>
      </w:tr>
      <w:tr w:rsidR="00653426" w:rsidRPr="00653426" w14:paraId="60CE4CB4" w14:textId="77777777" w:rsidTr="00653426">
        <w:trPr>
          <w:trHeight w:val="314"/>
        </w:trPr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5BF07A1" w14:textId="77777777" w:rsidR="00653426" w:rsidRPr="00653426" w:rsidRDefault="00653426" w:rsidP="00AA2CA1">
            <w:pPr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Conceptual disorganization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C946D6C" w14:textId="77777777" w:rsidR="00653426" w:rsidRPr="00653426" w:rsidRDefault="00653426" w:rsidP="00AA2CA1">
            <w:pPr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Ordinal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536C271" w14:textId="77777777" w:rsidR="00653426" w:rsidRPr="00653426" w:rsidRDefault="00653426" w:rsidP="00AA2CA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1-7 points</w:t>
            </w:r>
          </w:p>
        </w:tc>
      </w:tr>
      <w:tr w:rsidR="00653426" w:rsidRPr="00653426" w14:paraId="3870DC2D" w14:textId="77777777" w:rsidTr="00653426">
        <w:trPr>
          <w:trHeight w:val="314"/>
        </w:trPr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561858E" w14:textId="77777777" w:rsidR="00653426" w:rsidRPr="00653426" w:rsidRDefault="00653426" w:rsidP="00AA2CA1">
            <w:pPr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Mannerism and posturing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94D9590" w14:textId="77777777" w:rsidR="00653426" w:rsidRPr="00653426" w:rsidRDefault="00653426" w:rsidP="00AA2CA1">
            <w:pPr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Ordinal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06FB49D" w14:textId="77777777" w:rsidR="00653426" w:rsidRPr="00653426" w:rsidRDefault="00653426" w:rsidP="00AA2CA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1-7 points</w:t>
            </w:r>
          </w:p>
        </w:tc>
      </w:tr>
      <w:tr w:rsidR="00653426" w:rsidRPr="00653426" w14:paraId="2D00CD55" w14:textId="77777777" w:rsidTr="00653426">
        <w:trPr>
          <w:trHeight w:val="314"/>
        </w:trPr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CBB8ED3" w14:textId="77777777" w:rsidR="00653426" w:rsidRPr="00653426" w:rsidRDefault="00653426" w:rsidP="00AA2CA1">
            <w:pPr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Hostility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26324BF" w14:textId="77777777" w:rsidR="00653426" w:rsidRPr="00653426" w:rsidRDefault="00653426" w:rsidP="00AA2CA1">
            <w:pPr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Ordinal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0858309" w14:textId="77777777" w:rsidR="00653426" w:rsidRPr="00653426" w:rsidRDefault="00653426" w:rsidP="00AA2CA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1-7 points</w:t>
            </w:r>
          </w:p>
        </w:tc>
      </w:tr>
      <w:tr w:rsidR="00653426" w:rsidRPr="00653426" w14:paraId="3DCEC06D" w14:textId="77777777" w:rsidTr="00653426">
        <w:trPr>
          <w:trHeight w:val="314"/>
        </w:trPr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2D20049" w14:textId="77777777" w:rsidR="00653426" w:rsidRPr="00653426" w:rsidRDefault="00653426" w:rsidP="00AA2CA1">
            <w:pPr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Suspiciousness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D61B229" w14:textId="77777777" w:rsidR="00653426" w:rsidRPr="00653426" w:rsidRDefault="00653426" w:rsidP="00AA2CA1">
            <w:pPr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Ordinal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7FC86DE" w14:textId="77777777" w:rsidR="00653426" w:rsidRPr="00653426" w:rsidRDefault="00653426" w:rsidP="00AA2CA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1-7 points</w:t>
            </w:r>
          </w:p>
        </w:tc>
      </w:tr>
      <w:tr w:rsidR="00653426" w:rsidRPr="00653426" w14:paraId="25681958" w14:textId="77777777" w:rsidTr="00653426">
        <w:trPr>
          <w:trHeight w:val="314"/>
        </w:trPr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FB8DDE7" w14:textId="77777777" w:rsidR="00653426" w:rsidRPr="00653426" w:rsidRDefault="00653426" w:rsidP="00AA2CA1">
            <w:pPr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Motor retardation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225CB9F" w14:textId="77777777" w:rsidR="00653426" w:rsidRPr="00653426" w:rsidRDefault="00653426" w:rsidP="00AA2CA1">
            <w:pPr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Ordinal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F017165" w14:textId="77777777" w:rsidR="00653426" w:rsidRPr="00653426" w:rsidRDefault="00653426" w:rsidP="00AA2CA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1-7 points</w:t>
            </w:r>
          </w:p>
        </w:tc>
      </w:tr>
      <w:tr w:rsidR="00653426" w:rsidRPr="00653426" w14:paraId="3843F1FE" w14:textId="77777777" w:rsidTr="00653426">
        <w:trPr>
          <w:trHeight w:val="314"/>
        </w:trPr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5A0FCF1" w14:textId="77777777" w:rsidR="00653426" w:rsidRPr="00653426" w:rsidRDefault="00653426" w:rsidP="00AA2CA1">
            <w:pPr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Young age at violent incident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C147754" w14:textId="77777777" w:rsidR="00653426" w:rsidRPr="00653426" w:rsidRDefault="00653426" w:rsidP="00AA2CA1">
            <w:pPr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Ordinal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83299D3" w14:textId="77777777" w:rsidR="00653426" w:rsidRPr="00653426" w:rsidRDefault="00653426" w:rsidP="00AA2CA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0-2 points</w:t>
            </w:r>
          </w:p>
        </w:tc>
      </w:tr>
      <w:tr w:rsidR="00653426" w:rsidRPr="00653426" w14:paraId="2F7C4425" w14:textId="77777777" w:rsidTr="00653426">
        <w:trPr>
          <w:trHeight w:val="314"/>
        </w:trPr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1A77BE9" w14:textId="77777777" w:rsidR="00653426" w:rsidRPr="00653426" w:rsidRDefault="00653426" w:rsidP="00AA2CA1">
            <w:pPr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Relationship instability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1495CEE" w14:textId="77777777" w:rsidR="00653426" w:rsidRPr="00653426" w:rsidRDefault="00653426" w:rsidP="00AA2CA1">
            <w:pPr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Ordinal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67EF4A5" w14:textId="77777777" w:rsidR="00653426" w:rsidRPr="00653426" w:rsidRDefault="00653426" w:rsidP="00AA2CA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0-2 points</w:t>
            </w:r>
          </w:p>
        </w:tc>
      </w:tr>
      <w:tr w:rsidR="00653426" w:rsidRPr="00653426" w14:paraId="41DA20F0" w14:textId="77777777" w:rsidTr="00653426">
        <w:trPr>
          <w:trHeight w:val="314"/>
        </w:trPr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D4F0FFD" w14:textId="77777777" w:rsidR="00653426" w:rsidRPr="00653426" w:rsidRDefault="00653426" w:rsidP="00AA2CA1">
            <w:pPr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Employment problems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D2540DD" w14:textId="77777777" w:rsidR="00653426" w:rsidRPr="00653426" w:rsidRDefault="00653426" w:rsidP="00AA2CA1">
            <w:pPr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Ordinal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93643F6" w14:textId="77777777" w:rsidR="00653426" w:rsidRPr="00653426" w:rsidRDefault="00653426" w:rsidP="00AA2CA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0-2 points</w:t>
            </w:r>
          </w:p>
        </w:tc>
      </w:tr>
      <w:tr w:rsidR="00653426" w:rsidRPr="00653426" w14:paraId="71438D37" w14:textId="77777777" w:rsidTr="00653426">
        <w:trPr>
          <w:trHeight w:val="314"/>
        </w:trPr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82E7898" w14:textId="77777777" w:rsidR="00653426" w:rsidRPr="00653426" w:rsidRDefault="00653426" w:rsidP="00AA2CA1">
            <w:pPr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Early maladjustment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9D53E27" w14:textId="77777777" w:rsidR="00653426" w:rsidRPr="00653426" w:rsidRDefault="00653426" w:rsidP="00AA2CA1">
            <w:pPr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Ordinal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4BE3D53" w14:textId="77777777" w:rsidR="00653426" w:rsidRPr="00653426" w:rsidRDefault="00653426" w:rsidP="00AA2CA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0-2 points</w:t>
            </w:r>
          </w:p>
        </w:tc>
      </w:tr>
      <w:tr w:rsidR="00653426" w:rsidRPr="00653426" w14:paraId="7A4FD536" w14:textId="77777777" w:rsidTr="00653426">
        <w:trPr>
          <w:trHeight w:val="314"/>
        </w:trPr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78D5EAE" w14:textId="77777777" w:rsidR="00653426" w:rsidRPr="00653426" w:rsidRDefault="00653426" w:rsidP="00AA2CA1">
            <w:pPr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Prior release or detention failure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576220A" w14:textId="77777777" w:rsidR="00653426" w:rsidRPr="00653426" w:rsidRDefault="00653426" w:rsidP="00AA2CA1">
            <w:pPr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Ordinal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0049187" w14:textId="77777777" w:rsidR="00653426" w:rsidRPr="00653426" w:rsidRDefault="00653426" w:rsidP="00AA2CA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0-2 points</w:t>
            </w:r>
          </w:p>
        </w:tc>
      </w:tr>
      <w:tr w:rsidR="00653426" w:rsidRPr="00653426" w14:paraId="0F5F4D81" w14:textId="77777777" w:rsidTr="00653426">
        <w:trPr>
          <w:trHeight w:val="314"/>
        </w:trPr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3B36B7B" w14:textId="77777777" w:rsidR="00653426" w:rsidRPr="00653426" w:rsidRDefault="00653426" w:rsidP="00AA2CA1">
            <w:pPr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Negative attitudes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52F390E" w14:textId="77777777" w:rsidR="00653426" w:rsidRPr="00653426" w:rsidRDefault="00653426" w:rsidP="00AA2CA1">
            <w:pPr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Ordinal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FACB317" w14:textId="77777777" w:rsidR="00653426" w:rsidRPr="00653426" w:rsidRDefault="00653426" w:rsidP="00AA2CA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0-2 points</w:t>
            </w:r>
          </w:p>
        </w:tc>
      </w:tr>
      <w:tr w:rsidR="00653426" w:rsidRPr="00653426" w14:paraId="3F20687A" w14:textId="77777777" w:rsidTr="00653426">
        <w:trPr>
          <w:trHeight w:val="314"/>
        </w:trPr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62D00AA" w14:textId="77777777" w:rsidR="00653426" w:rsidRPr="00653426" w:rsidRDefault="00653426" w:rsidP="00AA2CA1">
            <w:pPr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Impulsivity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77F5972" w14:textId="77777777" w:rsidR="00653426" w:rsidRPr="00653426" w:rsidRDefault="00653426" w:rsidP="00AA2CA1">
            <w:pPr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Ordinal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B971C2C" w14:textId="77777777" w:rsidR="00653426" w:rsidRPr="00653426" w:rsidRDefault="00653426" w:rsidP="00AA2CA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0-2 points</w:t>
            </w:r>
          </w:p>
        </w:tc>
      </w:tr>
      <w:tr w:rsidR="00653426" w:rsidRPr="00653426" w14:paraId="45FE0E3C" w14:textId="77777777" w:rsidTr="00653426">
        <w:trPr>
          <w:trHeight w:val="314"/>
        </w:trPr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954D567" w14:textId="77777777" w:rsidR="00653426" w:rsidRPr="00653426" w:rsidRDefault="00653426" w:rsidP="00AA2CA1">
            <w:pPr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Unresponsive to treatment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68BBC64" w14:textId="77777777" w:rsidR="00653426" w:rsidRPr="00653426" w:rsidRDefault="00653426" w:rsidP="00AA2CA1">
            <w:pPr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Ordinal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9C7185A" w14:textId="77777777" w:rsidR="00653426" w:rsidRPr="00653426" w:rsidRDefault="00653426" w:rsidP="00AA2CA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0-2 points</w:t>
            </w:r>
          </w:p>
        </w:tc>
      </w:tr>
      <w:tr w:rsidR="00653426" w:rsidRPr="00653426" w14:paraId="4FB3EE12" w14:textId="77777777" w:rsidTr="00653426">
        <w:trPr>
          <w:trHeight w:val="314"/>
        </w:trPr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E74EFF6" w14:textId="77777777" w:rsidR="00653426" w:rsidRPr="00653426" w:rsidRDefault="00653426" w:rsidP="00AA2CA1">
            <w:pPr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Plans lack feasibility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72673E1" w14:textId="77777777" w:rsidR="00653426" w:rsidRPr="00653426" w:rsidRDefault="00653426" w:rsidP="00AA2CA1">
            <w:pPr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Ordinal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9384B78" w14:textId="77777777" w:rsidR="00653426" w:rsidRPr="00653426" w:rsidRDefault="00653426" w:rsidP="00AA2CA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0-2 points</w:t>
            </w:r>
          </w:p>
        </w:tc>
      </w:tr>
      <w:tr w:rsidR="00653426" w:rsidRPr="00653426" w14:paraId="1242E965" w14:textId="77777777" w:rsidTr="00653426">
        <w:trPr>
          <w:trHeight w:val="314"/>
        </w:trPr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4C0FA36" w14:textId="77777777" w:rsidR="00653426" w:rsidRPr="00653426" w:rsidRDefault="00653426" w:rsidP="00AA2CA1">
            <w:pPr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Exposure to destabilizers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A4BC302" w14:textId="77777777" w:rsidR="00653426" w:rsidRPr="00653426" w:rsidRDefault="00653426" w:rsidP="00AA2CA1">
            <w:pPr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Ordinal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784F1F5" w14:textId="77777777" w:rsidR="00653426" w:rsidRPr="00653426" w:rsidRDefault="00653426" w:rsidP="00AA2CA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0-2 points</w:t>
            </w:r>
          </w:p>
        </w:tc>
      </w:tr>
      <w:tr w:rsidR="00653426" w:rsidRPr="00653426" w14:paraId="5154ADBE" w14:textId="77777777" w:rsidTr="00653426">
        <w:trPr>
          <w:trHeight w:val="301"/>
        </w:trPr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C0093AC" w14:textId="77777777" w:rsidR="00653426" w:rsidRPr="00653426" w:rsidRDefault="00653426" w:rsidP="00AA2CA1">
            <w:pPr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Lack of personal support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D2DE801" w14:textId="77777777" w:rsidR="00653426" w:rsidRPr="00653426" w:rsidRDefault="00653426" w:rsidP="00AA2CA1">
            <w:pPr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Ordinal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52A42E2" w14:textId="77777777" w:rsidR="00653426" w:rsidRPr="00653426" w:rsidRDefault="00653426" w:rsidP="00AA2CA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0-2 points</w:t>
            </w:r>
          </w:p>
        </w:tc>
      </w:tr>
      <w:tr w:rsidR="00653426" w:rsidRPr="00653426" w14:paraId="75826EC9" w14:textId="77777777" w:rsidTr="00653426">
        <w:trPr>
          <w:trHeight w:val="629"/>
        </w:trPr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89A4377" w14:textId="77777777" w:rsidR="00653426" w:rsidRPr="00653426" w:rsidRDefault="00653426" w:rsidP="00AA2CA1">
            <w:pPr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Noncompliance with remediation attempts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11B0639" w14:textId="77777777" w:rsidR="00653426" w:rsidRPr="00653426" w:rsidRDefault="00653426" w:rsidP="00AA2CA1">
            <w:pPr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Ordinal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4CA71F4" w14:textId="77777777" w:rsidR="00653426" w:rsidRPr="00653426" w:rsidRDefault="00653426" w:rsidP="00AA2CA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0-2 points</w:t>
            </w:r>
          </w:p>
        </w:tc>
      </w:tr>
      <w:tr w:rsidR="00653426" w:rsidRPr="00653426" w14:paraId="1E75943F" w14:textId="77777777" w:rsidTr="00653426">
        <w:trPr>
          <w:trHeight w:val="314"/>
        </w:trPr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7E10A5C" w14:textId="77777777" w:rsidR="00653426" w:rsidRPr="00653426" w:rsidRDefault="00653426" w:rsidP="00AA2CA1">
            <w:pPr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Stress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F573047" w14:textId="77777777" w:rsidR="00653426" w:rsidRPr="00653426" w:rsidRDefault="00653426" w:rsidP="00AA2CA1">
            <w:pPr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Ordinal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EE41139" w14:textId="77777777" w:rsidR="00653426" w:rsidRPr="00653426" w:rsidRDefault="00653426" w:rsidP="00AA2CA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0-2 points</w:t>
            </w:r>
          </w:p>
        </w:tc>
      </w:tr>
      <w:tr w:rsidR="00653426" w:rsidRPr="00653426" w14:paraId="51FDBF47" w14:textId="77777777" w:rsidTr="00653426">
        <w:trPr>
          <w:trHeight w:val="314"/>
        </w:trPr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FC4F4E1" w14:textId="77777777" w:rsidR="00653426" w:rsidRPr="00653426" w:rsidRDefault="00653426" w:rsidP="00AA2CA1">
            <w:pPr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Interpersonal factor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1F313DC" w14:textId="77777777" w:rsidR="00653426" w:rsidRPr="00653426" w:rsidRDefault="00653426" w:rsidP="00AA2CA1">
            <w:pPr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Continuous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54DBAA2" w14:textId="77777777" w:rsidR="00653426" w:rsidRPr="00653426" w:rsidRDefault="00653426" w:rsidP="00AA2CA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(Point)</w:t>
            </w:r>
          </w:p>
        </w:tc>
      </w:tr>
      <w:tr w:rsidR="00653426" w:rsidRPr="00653426" w14:paraId="4385BE31" w14:textId="77777777" w:rsidTr="00653426">
        <w:trPr>
          <w:trHeight w:val="314"/>
        </w:trPr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E9FEC40" w14:textId="77777777" w:rsidR="00653426" w:rsidRPr="00653426" w:rsidRDefault="00653426" w:rsidP="00AA2CA1">
            <w:pPr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lastRenderedPageBreak/>
              <w:t>Affective factor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837047B" w14:textId="77777777" w:rsidR="00653426" w:rsidRPr="00653426" w:rsidRDefault="00653426" w:rsidP="00AA2CA1">
            <w:pPr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Continuous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1B3A31F" w14:textId="77777777" w:rsidR="00653426" w:rsidRPr="00653426" w:rsidRDefault="00653426" w:rsidP="00AA2CA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(Point)</w:t>
            </w:r>
          </w:p>
        </w:tc>
      </w:tr>
      <w:tr w:rsidR="00653426" w:rsidRPr="00653426" w14:paraId="18E02BB9" w14:textId="77777777" w:rsidTr="00653426">
        <w:trPr>
          <w:trHeight w:val="314"/>
        </w:trPr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CDE4726" w14:textId="77777777" w:rsidR="00653426" w:rsidRPr="00653426" w:rsidRDefault="00653426" w:rsidP="00AA2CA1">
            <w:pPr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Lifestyle factor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65C657A" w14:textId="77777777" w:rsidR="00653426" w:rsidRPr="00653426" w:rsidRDefault="00653426" w:rsidP="00AA2CA1">
            <w:pPr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Continuous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1ADF015" w14:textId="77777777" w:rsidR="00653426" w:rsidRPr="00653426" w:rsidRDefault="00653426" w:rsidP="00AA2CA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(Point)</w:t>
            </w:r>
          </w:p>
        </w:tc>
      </w:tr>
      <w:tr w:rsidR="00653426" w:rsidRPr="00653426" w14:paraId="420D2716" w14:textId="77777777" w:rsidTr="00653426">
        <w:trPr>
          <w:trHeight w:val="314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AFA26BB" w14:textId="77777777" w:rsidR="00653426" w:rsidRPr="00653426" w:rsidRDefault="00653426" w:rsidP="00AA2CA1">
            <w:pPr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Antisocial factor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9ACBB90" w14:textId="77777777" w:rsidR="00653426" w:rsidRPr="00653426" w:rsidRDefault="00653426" w:rsidP="00AA2CA1">
            <w:pPr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Continuous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2A43EE2" w14:textId="77777777" w:rsidR="00653426" w:rsidRPr="00653426" w:rsidRDefault="00653426" w:rsidP="00AA2CA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53426">
              <w:rPr>
                <w:rFonts w:ascii="Times New Roman" w:hAnsi="Times New Roman" w:cs="Times New Roman"/>
                <w:szCs w:val="21"/>
              </w:rPr>
              <w:t>(Point)</w:t>
            </w:r>
          </w:p>
        </w:tc>
      </w:tr>
    </w:tbl>
    <w:p w14:paraId="0FC4FABC" w14:textId="77777777" w:rsidR="009261F3" w:rsidRPr="00C956F1" w:rsidRDefault="009261F3" w:rsidP="007411F8">
      <w:pPr>
        <w:rPr>
          <w:rFonts w:hint="eastAsia"/>
          <w:b/>
          <w:bCs/>
        </w:rPr>
      </w:pPr>
    </w:p>
    <w:sectPr w:rsidR="009261F3" w:rsidRPr="00C95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A4173" w14:textId="77777777" w:rsidR="0037717E" w:rsidRDefault="0037717E" w:rsidP="007411F8">
      <w:r>
        <w:separator/>
      </w:r>
    </w:p>
  </w:endnote>
  <w:endnote w:type="continuationSeparator" w:id="0">
    <w:p w14:paraId="5118FEA7" w14:textId="77777777" w:rsidR="0037717E" w:rsidRDefault="0037717E" w:rsidP="0074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6099A" w14:textId="77777777" w:rsidR="0037717E" w:rsidRDefault="0037717E" w:rsidP="007411F8">
      <w:r>
        <w:separator/>
      </w:r>
    </w:p>
  </w:footnote>
  <w:footnote w:type="continuationSeparator" w:id="0">
    <w:p w14:paraId="16CBC390" w14:textId="77777777" w:rsidR="0037717E" w:rsidRDefault="0037717E" w:rsidP="00741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75F"/>
    <w:rsid w:val="000C2A18"/>
    <w:rsid w:val="002F501B"/>
    <w:rsid w:val="0037717E"/>
    <w:rsid w:val="003A52C4"/>
    <w:rsid w:val="00486AA0"/>
    <w:rsid w:val="0054095C"/>
    <w:rsid w:val="00653426"/>
    <w:rsid w:val="006A175F"/>
    <w:rsid w:val="00740692"/>
    <w:rsid w:val="007411F8"/>
    <w:rsid w:val="009261F3"/>
    <w:rsid w:val="00B4172E"/>
    <w:rsid w:val="00C338DC"/>
    <w:rsid w:val="00C9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E0F3E"/>
  <w15:chartTrackingRefBased/>
  <w15:docId w15:val="{5F453DB7-D38F-4267-8159-1969AAD7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11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1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11F8"/>
    <w:rPr>
      <w:sz w:val="18"/>
      <w:szCs w:val="18"/>
    </w:rPr>
  </w:style>
  <w:style w:type="character" w:styleId="a7">
    <w:name w:val="Hyperlink"/>
    <w:basedOn w:val="a0"/>
    <w:uiPriority w:val="99"/>
    <w:unhideWhenUsed/>
    <w:rsid w:val="007411F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41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nqiaoling1@cs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 Yu</dc:creator>
  <cp:keywords/>
  <dc:description/>
  <cp:lastModifiedBy>Gu Yu</cp:lastModifiedBy>
  <cp:revision>10</cp:revision>
  <dcterms:created xsi:type="dcterms:W3CDTF">2022-11-23T01:34:00Z</dcterms:created>
  <dcterms:modified xsi:type="dcterms:W3CDTF">2022-11-23T02:32:00Z</dcterms:modified>
</cp:coreProperties>
</file>