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381C" w14:textId="62DFAB39" w:rsidR="00BE7F54" w:rsidRDefault="00BE7F54" w:rsidP="00997249">
      <w:pPr>
        <w:tabs>
          <w:tab w:val="left" w:pos="3020"/>
        </w:tabs>
        <w:spacing w:after="0" w:line="240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bookmarkStart w:id="0" w:name="_GoBack"/>
      <w:r w:rsidRPr="00997249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Appendix</w:t>
      </w:r>
    </w:p>
    <w:bookmarkEnd w:id="0"/>
    <w:p w14:paraId="1AA263E9" w14:textId="77777777" w:rsidR="00997249" w:rsidRPr="00997249" w:rsidRDefault="00997249" w:rsidP="00997249">
      <w:pPr>
        <w:tabs>
          <w:tab w:val="left" w:pos="3020"/>
        </w:tabs>
        <w:spacing w:after="0" w:line="24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tbl>
      <w:tblPr>
        <w:tblStyle w:val="ListTable6Colorful"/>
        <w:tblW w:w="7628" w:type="dxa"/>
        <w:jc w:val="center"/>
        <w:tblLayout w:type="fixed"/>
        <w:tblLook w:val="01E0" w:firstRow="1" w:lastRow="1" w:firstColumn="1" w:lastColumn="1" w:noHBand="0" w:noVBand="0"/>
      </w:tblPr>
      <w:tblGrid>
        <w:gridCol w:w="533"/>
        <w:gridCol w:w="22"/>
        <w:gridCol w:w="143"/>
        <w:gridCol w:w="6930"/>
      </w:tblGrid>
      <w:tr w:rsidR="00BE7F54" w:rsidRPr="007B1DEC" w14:paraId="01D5D9F2" w14:textId="77777777" w:rsidTr="00997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71F93E3F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Perceived Relatedness (PR)</w:t>
            </w:r>
          </w:p>
        </w:tc>
      </w:tr>
      <w:tr w:rsidR="00BE7F54" w:rsidRPr="007B1DEC" w14:paraId="1DF112F3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gridSpan w:val="3"/>
            <w:shd w:val="clear" w:color="auto" w:fill="auto"/>
          </w:tcPr>
          <w:p w14:paraId="0416D17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0" w:type="dxa"/>
            <w:shd w:val="clear" w:color="auto" w:fill="auto"/>
          </w:tcPr>
          <w:p w14:paraId="7A6F613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pretty much keep to myself when I am at work.</w:t>
            </w:r>
          </w:p>
        </w:tc>
      </w:tr>
      <w:tr w:rsidR="00BE7F54" w:rsidRPr="007B1DEC" w14:paraId="46FF7384" w14:textId="77777777" w:rsidTr="00997249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gridSpan w:val="3"/>
            <w:shd w:val="clear" w:color="auto" w:fill="auto"/>
          </w:tcPr>
          <w:p w14:paraId="4470C3C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0" w:type="dxa"/>
            <w:shd w:val="clear" w:color="auto" w:fill="auto"/>
          </w:tcPr>
          <w:p w14:paraId="3513786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get along with people at work.</w:t>
            </w:r>
          </w:p>
        </w:tc>
      </w:tr>
      <w:tr w:rsidR="00BE7F54" w:rsidRPr="007B1DEC" w14:paraId="406CBDB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gridSpan w:val="3"/>
            <w:shd w:val="clear" w:color="auto" w:fill="auto"/>
          </w:tcPr>
          <w:p w14:paraId="50FF763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0" w:type="dxa"/>
            <w:shd w:val="clear" w:color="auto" w:fill="auto"/>
          </w:tcPr>
          <w:p w14:paraId="73668E4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consider the people I work with to be my friends</w:t>
            </w:r>
          </w:p>
        </w:tc>
      </w:tr>
      <w:tr w:rsidR="00BE7F54" w:rsidRPr="007B1DEC" w14:paraId="4F3FD531" w14:textId="77777777" w:rsidTr="0099724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gridSpan w:val="3"/>
            <w:shd w:val="clear" w:color="auto" w:fill="auto"/>
          </w:tcPr>
          <w:p w14:paraId="26B5F3D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0" w:type="dxa"/>
            <w:shd w:val="clear" w:color="auto" w:fill="auto"/>
          </w:tcPr>
          <w:p w14:paraId="2D59207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 people I work with do not seem to like me much.</w:t>
            </w:r>
          </w:p>
        </w:tc>
      </w:tr>
      <w:tr w:rsidR="00BE7F54" w:rsidRPr="007B1DEC" w14:paraId="6B9EA1E7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gridSpan w:val="3"/>
            <w:shd w:val="clear" w:color="auto" w:fill="auto"/>
          </w:tcPr>
          <w:p w14:paraId="5EE28FB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0" w:type="dxa"/>
            <w:shd w:val="clear" w:color="auto" w:fill="auto"/>
          </w:tcPr>
          <w:p w14:paraId="34B0544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People at work are pretty friendly towards me.</w:t>
            </w:r>
          </w:p>
        </w:tc>
      </w:tr>
      <w:tr w:rsidR="00BE7F54" w:rsidRPr="007B1DEC" w14:paraId="444D3346" w14:textId="77777777" w:rsidTr="0099724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3FB600E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Perceived autonomy (PA)</w:t>
            </w:r>
          </w:p>
        </w:tc>
      </w:tr>
      <w:tr w:rsidR="00BE7F54" w:rsidRPr="007B1DEC" w14:paraId="37AFC910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gridSpan w:val="2"/>
            <w:shd w:val="clear" w:color="auto" w:fill="auto"/>
          </w:tcPr>
          <w:p w14:paraId="60B4D55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3" w:type="dxa"/>
            <w:gridSpan w:val="2"/>
            <w:shd w:val="clear" w:color="auto" w:fill="auto"/>
          </w:tcPr>
          <w:p w14:paraId="1469BE2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feel like I can make a lot of inputs to deciding how I learn the course.</w:t>
            </w:r>
          </w:p>
        </w:tc>
      </w:tr>
      <w:tr w:rsidR="00BE7F54" w:rsidRPr="007B1DEC" w14:paraId="28654D05" w14:textId="77777777" w:rsidTr="00997249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gridSpan w:val="2"/>
            <w:shd w:val="clear" w:color="auto" w:fill="auto"/>
          </w:tcPr>
          <w:p w14:paraId="6DC132D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3" w:type="dxa"/>
            <w:gridSpan w:val="2"/>
            <w:shd w:val="clear" w:color="auto" w:fill="auto"/>
          </w:tcPr>
          <w:p w14:paraId="27C76B1F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feel like I can pretty much be myself when learning in MOOC system.</w:t>
            </w:r>
          </w:p>
        </w:tc>
      </w:tr>
      <w:tr w:rsidR="00BE7F54" w:rsidRPr="007B1DEC" w14:paraId="2922F3E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gridSpan w:val="2"/>
            <w:shd w:val="clear" w:color="auto" w:fill="auto"/>
          </w:tcPr>
          <w:p w14:paraId="51487A9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3" w:type="dxa"/>
            <w:gridSpan w:val="2"/>
            <w:shd w:val="clear" w:color="auto" w:fill="auto"/>
          </w:tcPr>
          <w:p w14:paraId="6494523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There are many opportunities for me to decide for myself what and how I learn in MOOC system.</w:t>
            </w:r>
          </w:p>
        </w:tc>
      </w:tr>
      <w:tr w:rsidR="00BE7F54" w:rsidRPr="007B1DEC" w14:paraId="77353591" w14:textId="77777777" w:rsidTr="00997249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gridSpan w:val="2"/>
            <w:shd w:val="clear" w:color="auto" w:fill="auto"/>
          </w:tcPr>
          <w:p w14:paraId="3CF2C7C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3" w:type="dxa"/>
            <w:gridSpan w:val="2"/>
            <w:shd w:val="clear" w:color="auto" w:fill="auto"/>
          </w:tcPr>
          <w:p w14:paraId="48E79468" w14:textId="77777777" w:rsidR="00BE7F54" w:rsidRPr="007B1DEC" w:rsidRDefault="00BE7F54" w:rsidP="001839B2">
            <w:pPr>
              <w:widowControl w:val="0"/>
              <w:tabs>
                <w:tab w:val="left" w:pos="3020"/>
              </w:tabs>
              <w:autoSpaceDE w:val="0"/>
              <w:autoSpaceDN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I can make my own decisions about </w:t>
            </w: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CA"/>
              </w:rPr>
              <w:t>MOOC system</w:t>
            </w: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 learning</w:t>
            </w:r>
          </w:p>
        </w:tc>
      </w:tr>
      <w:tr w:rsidR="00BE7F54" w:rsidRPr="007B1DEC" w14:paraId="10589AFB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gridSpan w:val="2"/>
            <w:shd w:val="clear" w:color="auto" w:fill="auto"/>
          </w:tcPr>
          <w:p w14:paraId="4F54E91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3" w:type="dxa"/>
            <w:gridSpan w:val="2"/>
            <w:shd w:val="clear" w:color="auto" w:fill="auto"/>
          </w:tcPr>
          <w:p w14:paraId="077E38E0" w14:textId="77777777" w:rsidR="00BE7F54" w:rsidRPr="007B1DEC" w:rsidRDefault="00BE7F54" w:rsidP="001839B2">
            <w:pPr>
              <w:widowControl w:val="0"/>
              <w:tabs>
                <w:tab w:val="left" w:pos="3020"/>
              </w:tabs>
              <w:autoSpaceDE w:val="0"/>
              <w:autoSpaceDN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am free to express my ideas and opinions on using MOOCs  in my educational work</w:t>
            </w:r>
          </w:p>
        </w:tc>
      </w:tr>
      <w:tr w:rsidR="00BE7F54" w:rsidRPr="007B1DEC" w14:paraId="1AFA4EC6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323E4C1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Perceived Competence (PC)</w:t>
            </w:r>
          </w:p>
        </w:tc>
      </w:tr>
      <w:tr w:rsidR="00BE7F54" w:rsidRPr="007B1DEC" w14:paraId="76C4BA29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FACC6C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2530A7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do not feel very competent when I use MOOCs in my educational work.</w:t>
            </w:r>
          </w:p>
        </w:tc>
      </w:tr>
      <w:tr w:rsidR="00BE7F54" w:rsidRPr="007B1DEC" w14:paraId="751E326A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426B5BF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C174E29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 other faculty tell me I am good at using MOOCs in my educational work.</w:t>
            </w:r>
          </w:p>
        </w:tc>
      </w:tr>
      <w:tr w:rsidR="00BE7F54" w:rsidRPr="007B1DEC" w14:paraId="12644668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280FD3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497E6E8F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have been able to learn interesting new skills in MOOCs through my job.</w:t>
            </w:r>
          </w:p>
        </w:tc>
      </w:tr>
      <w:tr w:rsidR="00BE7F54" w:rsidRPr="007B1DEC" w14:paraId="632E47DD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BEDD12F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5D7EC3E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Most days I feel a sense of accomplishment from working with MOOCs.</w:t>
            </w:r>
          </w:p>
        </w:tc>
      </w:tr>
      <w:tr w:rsidR="00BE7F54" w:rsidRPr="007B1DEC" w14:paraId="461582BC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187C60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50C58F4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When I am using MOOCs I often do not feel very capable.</w:t>
            </w:r>
          </w:p>
        </w:tc>
      </w:tr>
      <w:tr w:rsidR="00BE7F54" w:rsidRPr="007B1DEC" w14:paraId="77E5176C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42454E99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Intrinsic Motivation (IM)</w:t>
            </w:r>
          </w:p>
        </w:tc>
      </w:tr>
      <w:tr w:rsidR="00BE7F54" w:rsidRPr="007B1DEC" w14:paraId="74D3DE3A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AC0944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9044B9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find participating in MOOC system to be enjoyable.</w:t>
            </w:r>
          </w:p>
        </w:tc>
      </w:tr>
      <w:tr w:rsidR="00BE7F54" w:rsidRPr="007B1DEC" w14:paraId="78FF2A1E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F014E2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01F39F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 actual process of participating in MOOC system is Pleasant.</w:t>
            </w:r>
          </w:p>
        </w:tc>
      </w:tr>
      <w:tr w:rsidR="00BE7F54" w:rsidRPr="007B1DEC" w14:paraId="7CBFB7A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FFFB11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F38AFD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have fun participating in MOOC system.</w:t>
            </w:r>
          </w:p>
        </w:tc>
      </w:tr>
      <w:tr w:rsidR="00BE7F54" w:rsidRPr="007B1DEC" w14:paraId="3D0E0BAB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1F48F7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E311C0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do not realize the time elapsed when using MOOC.</w:t>
            </w:r>
          </w:p>
        </w:tc>
      </w:tr>
      <w:tr w:rsidR="00BE7F54" w:rsidRPr="007B1DEC" w14:paraId="35E44DE6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EE27D28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1E83FC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Use of MOOC stimulates my curiosity</w:t>
            </w:r>
          </w:p>
        </w:tc>
      </w:tr>
      <w:tr w:rsidR="00BE7F54" w:rsidRPr="007B1DEC" w14:paraId="52D32632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128D53C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Perceived Value(PV)</w:t>
            </w:r>
          </w:p>
        </w:tc>
      </w:tr>
      <w:tr w:rsidR="00BE7F54" w:rsidRPr="007B1DEC" w14:paraId="5245D747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96D3B8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E90C0E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MOOCs are reasonably priced.</w:t>
            </w:r>
          </w:p>
        </w:tc>
      </w:tr>
      <w:tr w:rsidR="00BE7F54" w:rsidRPr="007B1DEC" w14:paraId="7FA3E213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C60ABD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3AC2F6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Learning through MOOCs is value for money.</w:t>
            </w:r>
          </w:p>
        </w:tc>
      </w:tr>
      <w:tr w:rsidR="00BE7F54" w:rsidRPr="007B1DEC" w14:paraId="193F2308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D24FAA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1EB1776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It is worth spending time in MOOCs.</w:t>
            </w:r>
          </w:p>
        </w:tc>
      </w:tr>
      <w:tr w:rsidR="00BE7F54" w:rsidRPr="007B1DEC" w14:paraId="12CB3E8E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62FB79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FA39D0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Using MOOCs optimizes the study time</w:t>
            </w:r>
          </w:p>
        </w:tc>
      </w:tr>
      <w:tr w:rsidR="00BE7F54" w:rsidRPr="007B1DEC" w14:paraId="057019FD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1A2B857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12ACACD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MOOCs are perfectly and precisely the resource needed for the teaching-learning process.</w:t>
            </w:r>
          </w:p>
        </w:tc>
      </w:tr>
      <w:tr w:rsidR="00BE7F54" w:rsidRPr="007B1DEC" w14:paraId="2FD7BF88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38A1BCE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Task-Technology Fit (TTF)</w:t>
            </w:r>
          </w:p>
        </w:tc>
      </w:tr>
      <w:tr w:rsidR="00BE7F54" w:rsidRPr="007B1DEC" w14:paraId="50F28E2F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2DB9C4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E07EBE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MOOCs are fit for my learning requirements.</w:t>
            </w:r>
          </w:p>
        </w:tc>
      </w:tr>
      <w:tr w:rsidR="00BE7F54" w:rsidRPr="007B1DEC" w14:paraId="3CC3EA32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4457C9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8C871D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Using MOOCs fits with my educational practice.</w:t>
            </w:r>
          </w:p>
        </w:tc>
      </w:tr>
      <w:tr w:rsidR="00BE7F54" w:rsidRPr="007B1DEC" w14:paraId="740EC178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2FC56B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5972FB9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It is easy to understand which tool to use in MOOCs.</w:t>
            </w:r>
          </w:p>
        </w:tc>
      </w:tr>
      <w:tr w:rsidR="00BE7F54" w:rsidRPr="007B1DEC" w14:paraId="2F2E8420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520FCB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D8B2C48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MOOCs are suitable for helping me complete online courses.</w:t>
            </w:r>
          </w:p>
        </w:tc>
      </w:tr>
      <w:tr w:rsidR="00BE7F54" w:rsidRPr="007B1DEC" w14:paraId="375E0827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68F7B6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97E8FC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think that using MOOC is well suited for the way to learn.</w:t>
            </w:r>
          </w:p>
        </w:tc>
      </w:tr>
      <w:tr w:rsidR="00BE7F54" w:rsidRPr="007B1DEC" w14:paraId="12BE1EE3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2D6B919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Task characteristics (TAC)</w:t>
            </w:r>
          </w:p>
        </w:tc>
      </w:tr>
      <w:tr w:rsidR="00BE7F54" w:rsidRPr="007B1DEC" w14:paraId="0B059F02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2B39EB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5FDBB6E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need to acquire online learning resources related to the courses I study.</w:t>
            </w:r>
          </w:p>
        </w:tc>
      </w:tr>
      <w:tr w:rsidR="00BE7F54" w:rsidRPr="007B1DEC" w14:paraId="446EC642" w14:textId="77777777" w:rsidTr="0099724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1B1BB5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4A6CA12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need to access MOOCs conveniently and quickly</w:t>
            </w:r>
          </w:p>
        </w:tc>
      </w:tr>
      <w:tr w:rsidR="00BE7F54" w:rsidRPr="007B1DEC" w14:paraId="5CFABB2C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8B8A63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ECCAC4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 contents of MOOCs should be of high quality</w:t>
            </w:r>
          </w:p>
        </w:tc>
      </w:tr>
      <w:tr w:rsidR="00BE7F54" w:rsidRPr="007B1DEC" w14:paraId="1198E783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19EB5F7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5BA92A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The contents of the online courses should meet my learning requirement.</w:t>
            </w:r>
          </w:p>
        </w:tc>
      </w:tr>
      <w:tr w:rsidR="00BE7F54" w:rsidRPr="007B1DEC" w14:paraId="70DF41EB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1F6542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5206FB3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often need to communicate with other classmates to improve my learning.</w:t>
            </w:r>
          </w:p>
        </w:tc>
      </w:tr>
      <w:tr w:rsidR="00BE7F54" w:rsidRPr="007B1DEC" w14:paraId="1126EA79" w14:textId="77777777" w:rsidTr="00997249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3FF0BA4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Technology characteristics (TEC)</w:t>
            </w:r>
          </w:p>
        </w:tc>
      </w:tr>
      <w:tr w:rsidR="00BE7F54" w:rsidRPr="007B1DEC" w14:paraId="46D1B53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1CFDCBA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4F7B434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 platform has the function of resource acquisition and sharing.</w:t>
            </w:r>
          </w:p>
        </w:tc>
      </w:tr>
      <w:tr w:rsidR="00BE7F54" w:rsidRPr="007B1DEC" w14:paraId="544CE29B" w14:textId="77777777" w:rsidTr="0099724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620F8E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9FAC46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 platform provides social interaction services.</w:t>
            </w:r>
          </w:p>
        </w:tc>
      </w:tr>
      <w:tr w:rsidR="00BE7F54" w:rsidRPr="007B1DEC" w14:paraId="43AB9B6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49E299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2ADE15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 platform provide high-quality learning materials.</w:t>
            </w:r>
          </w:p>
        </w:tc>
      </w:tr>
      <w:tr w:rsidR="00BE7F54" w:rsidRPr="007B1DEC" w14:paraId="3126A4E5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974B5F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39.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D75F43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 platform is convenient to access through various mobile devices.</w:t>
            </w:r>
          </w:p>
        </w:tc>
      </w:tr>
      <w:tr w:rsidR="00BE7F54" w:rsidRPr="007B1DEC" w14:paraId="31CF828C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290A09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716E5C1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MOOC platform provides multiple evaluation functions.</w:t>
            </w:r>
          </w:p>
        </w:tc>
      </w:tr>
      <w:tr w:rsidR="00BE7F54" w:rsidRPr="007B1DEC" w14:paraId="4749CC4A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00D0048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Attitude towards using (MOOCs) system (ATUM)</w:t>
            </w:r>
          </w:p>
        </w:tc>
      </w:tr>
      <w:tr w:rsidR="00BE7F54" w:rsidRPr="007B1DEC" w14:paraId="743FB5F0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752EFD49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6B7CCF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believe that using MOOCs is a good idea.</w:t>
            </w:r>
          </w:p>
        </w:tc>
      </w:tr>
      <w:tr w:rsidR="00BE7F54" w:rsidRPr="007B1DEC" w14:paraId="3D23C935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B33A29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16F12BA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believe that using MOOCs is advisable.</w:t>
            </w:r>
          </w:p>
        </w:tc>
      </w:tr>
      <w:tr w:rsidR="00BE7F54" w:rsidRPr="007B1DEC" w14:paraId="63610BCF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20EACA8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A6943F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am satisfied with using MOOCs.</w:t>
            </w:r>
          </w:p>
        </w:tc>
      </w:tr>
      <w:tr w:rsidR="00BE7F54" w:rsidRPr="007B1DEC" w14:paraId="6250E425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1D0EDD1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5E4398F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Studying is more interesting with MOOCs</w:t>
            </w:r>
          </w:p>
        </w:tc>
      </w:tr>
      <w:tr w:rsidR="00BE7F54" w:rsidRPr="007B1DEC" w14:paraId="76C9767A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44D4F29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4E2AB1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am happy when I am able to answer the practice questions in the MOOC.</w:t>
            </w:r>
          </w:p>
        </w:tc>
      </w:tr>
      <w:tr w:rsidR="00BE7F54" w:rsidRPr="007B1DEC" w14:paraId="21E1B23A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29D3153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Behavioural intention to use (MOOCs) system (BIUM)</w:t>
            </w:r>
          </w:p>
        </w:tc>
      </w:tr>
      <w:tr w:rsidR="00BE7F54" w:rsidRPr="007B1DEC" w14:paraId="62D455DB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A7F2D5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BFB4D6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intend to continue to use MOOCs for learning new concepts in the future.</w:t>
            </w:r>
          </w:p>
        </w:tc>
      </w:tr>
      <w:tr w:rsidR="00BE7F54" w:rsidRPr="007B1DEC" w14:paraId="6F00A729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6EEA7A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CA347A8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predict that I would use MOOCs for sharing learning materials in the future.</w:t>
            </w:r>
          </w:p>
        </w:tc>
      </w:tr>
      <w:tr w:rsidR="00BE7F54" w:rsidRPr="007B1DEC" w14:paraId="3C09F96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719B367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48.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004324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predict that I would frequently use MOOCs to watch video lectures in the future.</w:t>
            </w:r>
          </w:p>
        </w:tc>
      </w:tr>
      <w:tr w:rsidR="00BE7F54" w:rsidRPr="007B1DEC" w14:paraId="6027A70E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5B0D66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lastRenderedPageBreak/>
              <w:t>49.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4C1F19A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My overall intention to use MOOCs in the future is very high.</w:t>
            </w:r>
          </w:p>
        </w:tc>
      </w:tr>
      <w:tr w:rsidR="00BE7F54" w:rsidRPr="007B1DEC" w14:paraId="63CC92FE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6C40B54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978366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will insist on using MOOCs to study the courses I registered for.</w:t>
            </w:r>
          </w:p>
        </w:tc>
      </w:tr>
      <w:tr w:rsidR="00BE7F54" w:rsidRPr="007B1DEC" w14:paraId="5D52E718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3A2FF83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User Satisfaction (US)</w:t>
            </w:r>
          </w:p>
        </w:tc>
      </w:tr>
      <w:tr w:rsidR="00BE7F54" w:rsidRPr="007B1DEC" w14:paraId="23608AAC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07860A1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51FE352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would be satisfied with my decision to undertake a MOOC.</w:t>
            </w:r>
          </w:p>
        </w:tc>
      </w:tr>
      <w:tr w:rsidR="00BE7F54" w:rsidRPr="007B1DEC" w14:paraId="40124D8E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49B49FB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315FB793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If I had the chance to undertake a MOOC, I would be delighted to do so.</w:t>
            </w:r>
          </w:p>
        </w:tc>
      </w:tr>
      <w:tr w:rsidR="00BE7F54" w:rsidRPr="007B1DEC" w14:paraId="5746111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1936218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4CB1ACFC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would be very satisfied with a MOOC.</w:t>
            </w:r>
          </w:p>
        </w:tc>
      </w:tr>
      <w:tr w:rsidR="00BE7F54" w:rsidRPr="007B1DEC" w14:paraId="70E34C06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609AAF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BF1A8BE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feel that MOOCs are well-suited to my needs.</w:t>
            </w:r>
          </w:p>
        </w:tc>
      </w:tr>
      <w:tr w:rsidR="00BE7F54" w:rsidRPr="007B1DEC" w14:paraId="5CBBA1C4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AE87B9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3D9270B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will undertake as many MOOCs as I can.</w:t>
            </w:r>
          </w:p>
        </w:tc>
      </w:tr>
      <w:tr w:rsidR="00BE7F54" w:rsidRPr="007B1DEC" w14:paraId="36AFA021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8" w:type="dxa"/>
            <w:gridSpan w:val="4"/>
            <w:shd w:val="clear" w:color="auto" w:fill="auto"/>
          </w:tcPr>
          <w:p w14:paraId="2539D51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sz w:val="18"/>
                <w:szCs w:val="18"/>
              </w:rPr>
              <w:t>Actual use of MOOCs system (AUM)</w:t>
            </w:r>
          </w:p>
        </w:tc>
      </w:tr>
      <w:tr w:rsidR="00BE7F54" w:rsidRPr="007B1DEC" w14:paraId="43ACA571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A9ED940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0B0115C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often use MOOCs to manage my tasks</w:t>
            </w:r>
          </w:p>
        </w:tc>
      </w:tr>
      <w:tr w:rsidR="00BE7F54" w:rsidRPr="007B1DEC" w14:paraId="62B32779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5153C474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15A47F4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usually use MOOCs.</w:t>
            </w:r>
          </w:p>
        </w:tc>
      </w:tr>
      <w:tr w:rsidR="00BE7F54" w:rsidRPr="007B1DEC" w14:paraId="41AD56E4" w14:textId="77777777" w:rsidTr="0099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DFE29A6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6A906CDD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regularly use MOOCs.</w:t>
            </w:r>
          </w:p>
        </w:tc>
      </w:tr>
      <w:tr w:rsidR="00BE7F54" w:rsidRPr="007B1DEC" w14:paraId="5FF99E4F" w14:textId="77777777" w:rsidTr="00997249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31EB454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59.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9CE0745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frequently complete courses from a MOOC site.</w:t>
            </w:r>
          </w:p>
        </w:tc>
      </w:tr>
      <w:tr w:rsidR="00BE7F54" w:rsidRPr="007B1DEC" w14:paraId="7A536709" w14:textId="77777777" w:rsidTr="009972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14:paraId="063B180A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60.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5" w:type="dxa"/>
            <w:gridSpan w:val="3"/>
            <w:shd w:val="clear" w:color="auto" w:fill="auto"/>
          </w:tcPr>
          <w:p w14:paraId="2415FB38" w14:textId="77777777" w:rsidR="00BE7F54" w:rsidRPr="007B1DEC" w:rsidRDefault="00BE7F54" w:rsidP="001839B2">
            <w:pPr>
              <w:tabs>
                <w:tab w:val="left" w:pos="3020"/>
              </w:tabs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B1DE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 use MOOCs for academic purposes to discuss and share my ideas with my peers</w:t>
            </w:r>
          </w:p>
        </w:tc>
      </w:tr>
    </w:tbl>
    <w:p w14:paraId="2DE5C688" w14:textId="799D084C" w:rsidR="00BE7F54" w:rsidRPr="007D1197" w:rsidRDefault="00BE7F54" w:rsidP="00773D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25F99F7" w14:textId="0BB15CDA" w:rsidR="00DA025D" w:rsidRPr="00606887" w:rsidRDefault="00DA025D" w:rsidP="00062013">
      <w:pPr>
        <w:spacing w:after="0" w:line="240" w:lineRule="auto"/>
        <w:ind w:left="450" w:hanging="450"/>
        <w:jc w:val="both"/>
        <w:rPr>
          <w:rFonts w:asciiTheme="majorBidi" w:eastAsia="Calibri" w:hAnsiTheme="majorBidi" w:cstheme="majorBidi"/>
          <w:sz w:val="24"/>
          <w:szCs w:val="24"/>
        </w:rPr>
      </w:pPr>
    </w:p>
    <w:sectPr w:rsidR="00DA025D" w:rsidRPr="00606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211"/>
    <w:multiLevelType w:val="hybridMultilevel"/>
    <w:tmpl w:val="91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A73"/>
    <w:multiLevelType w:val="multilevel"/>
    <w:tmpl w:val="7C7AC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13A21"/>
    <w:multiLevelType w:val="multilevel"/>
    <w:tmpl w:val="75EEA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D53CF"/>
    <w:multiLevelType w:val="multilevel"/>
    <w:tmpl w:val="EEC6D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171EA"/>
    <w:multiLevelType w:val="multilevel"/>
    <w:tmpl w:val="E71A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CF05D4"/>
    <w:multiLevelType w:val="multilevel"/>
    <w:tmpl w:val="A1A4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C604A"/>
    <w:multiLevelType w:val="multilevel"/>
    <w:tmpl w:val="93CA1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976AC"/>
    <w:multiLevelType w:val="multilevel"/>
    <w:tmpl w:val="FCF0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43721"/>
    <w:multiLevelType w:val="multilevel"/>
    <w:tmpl w:val="4D9CC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406E8"/>
    <w:multiLevelType w:val="multilevel"/>
    <w:tmpl w:val="5F302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D3398"/>
    <w:multiLevelType w:val="multilevel"/>
    <w:tmpl w:val="019C2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11451"/>
    <w:multiLevelType w:val="multilevel"/>
    <w:tmpl w:val="4442F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1E579B"/>
    <w:multiLevelType w:val="multilevel"/>
    <w:tmpl w:val="18249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51CBE"/>
    <w:multiLevelType w:val="multilevel"/>
    <w:tmpl w:val="AEA68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F7E16"/>
    <w:multiLevelType w:val="multilevel"/>
    <w:tmpl w:val="A5CC2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EC55E2"/>
    <w:multiLevelType w:val="multilevel"/>
    <w:tmpl w:val="01187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137D0"/>
    <w:multiLevelType w:val="multilevel"/>
    <w:tmpl w:val="C04A5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615B56"/>
    <w:multiLevelType w:val="multilevel"/>
    <w:tmpl w:val="997CB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881809"/>
    <w:multiLevelType w:val="multilevel"/>
    <w:tmpl w:val="74742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B7970"/>
    <w:multiLevelType w:val="multilevel"/>
    <w:tmpl w:val="FB2EA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876583"/>
    <w:multiLevelType w:val="multilevel"/>
    <w:tmpl w:val="6192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F1092"/>
    <w:multiLevelType w:val="multilevel"/>
    <w:tmpl w:val="DE60A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31B61"/>
    <w:multiLevelType w:val="multilevel"/>
    <w:tmpl w:val="062AE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EB56D1"/>
    <w:multiLevelType w:val="multilevel"/>
    <w:tmpl w:val="C53C0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B23E19"/>
    <w:multiLevelType w:val="multilevel"/>
    <w:tmpl w:val="F94C5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23"/>
  </w:num>
  <w:num w:numId="13">
    <w:abstractNumId w:val="8"/>
  </w:num>
  <w:num w:numId="14">
    <w:abstractNumId w:val="18"/>
  </w:num>
  <w:num w:numId="15">
    <w:abstractNumId w:val="10"/>
  </w:num>
  <w:num w:numId="16">
    <w:abstractNumId w:val="24"/>
  </w:num>
  <w:num w:numId="17">
    <w:abstractNumId w:val="11"/>
  </w:num>
  <w:num w:numId="18">
    <w:abstractNumId w:val="3"/>
  </w:num>
  <w:num w:numId="19">
    <w:abstractNumId w:val="22"/>
  </w:num>
  <w:num w:numId="20">
    <w:abstractNumId w:val="17"/>
  </w:num>
  <w:num w:numId="21">
    <w:abstractNumId w:val="21"/>
  </w:num>
  <w:num w:numId="22">
    <w:abstractNumId w:val="12"/>
  </w:num>
  <w:num w:numId="23">
    <w:abstractNumId w:val="2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7D"/>
    <w:rsid w:val="0001023F"/>
    <w:rsid w:val="00013C6E"/>
    <w:rsid w:val="00030179"/>
    <w:rsid w:val="0003208D"/>
    <w:rsid w:val="000448E5"/>
    <w:rsid w:val="000555CD"/>
    <w:rsid w:val="00062013"/>
    <w:rsid w:val="00062653"/>
    <w:rsid w:val="00084BD0"/>
    <w:rsid w:val="00087CEE"/>
    <w:rsid w:val="00094CF1"/>
    <w:rsid w:val="000A292E"/>
    <w:rsid w:val="000B5592"/>
    <w:rsid w:val="000F077E"/>
    <w:rsid w:val="000F1478"/>
    <w:rsid w:val="00113433"/>
    <w:rsid w:val="00125450"/>
    <w:rsid w:val="001315BC"/>
    <w:rsid w:val="001317FB"/>
    <w:rsid w:val="001378A4"/>
    <w:rsid w:val="0014126B"/>
    <w:rsid w:val="00152AB0"/>
    <w:rsid w:val="001537EF"/>
    <w:rsid w:val="00161FED"/>
    <w:rsid w:val="00163067"/>
    <w:rsid w:val="00176AB5"/>
    <w:rsid w:val="00183A68"/>
    <w:rsid w:val="0018601D"/>
    <w:rsid w:val="0018771A"/>
    <w:rsid w:val="001A6DF1"/>
    <w:rsid w:val="001B289E"/>
    <w:rsid w:val="001C5853"/>
    <w:rsid w:val="001C7E91"/>
    <w:rsid w:val="001D291F"/>
    <w:rsid w:val="001E079D"/>
    <w:rsid w:val="00210CB5"/>
    <w:rsid w:val="00214412"/>
    <w:rsid w:val="00247321"/>
    <w:rsid w:val="002714C7"/>
    <w:rsid w:val="002A7800"/>
    <w:rsid w:val="002C5A58"/>
    <w:rsid w:val="002D053B"/>
    <w:rsid w:val="002D4934"/>
    <w:rsid w:val="002E6E0E"/>
    <w:rsid w:val="002F42D2"/>
    <w:rsid w:val="003022A0"/>
    <w:rsid w:val="00303BBF"/>
    <w:rsid w:val="00327B96"/>
    <w:rsid w:val="003337C2"/>
    <w:rsid w:val="00362F63"/>
    <w:rsid w:val="00375CB8"/>
    <w:rsid w:val="00391B09"/>
    <w:rsid w:val="00396B42"/>
    <w:rsid w:val="003A29C6"/>
    <w:rsid w:val="003B3971"/>
    <w:rsid w:val="003C42C2"/>
    <w:rsid w:val="003D2AEE"/>
    <w:rsid w:val="003E2241"/>
    <w:rsid w:val="003E22BC"/>
    <w:rsid w:val="003E3CD2"/>
    <w:rsid w:val="00401842"/>
    <w:rsid w:val="00403E36"/>
    <w:rsid w:val="00415FF6"/>
    <w:rsid w:val="00431432"/>
    <w:rsid w:val="0043495D"/>
    <w:rsid w:val="00487A7D"/>
    <w:rsid w:val="004B677D"/>
    <w:rsid w:val="004C1754"/>
    <w:rsid w:val="004C57AD"/>
    <w:rsid w:val="00500E6B"/>
    <w:rsid w:val="00505488"/>
    <w:rsid w:val="00530756"/>
    <w:rsid w:val="00530F81"/>
    <w:rsid w:val="00537CA1"/>
    <w:rsid w:val="00557E88"/>
    <w:rsid w:val="00567A7E"/>
    <w:rsid w:val="00592614"/>
    <w:rsid w:val="005C6163"/>
    <w:rsid w:val="005D7997"/>
    <w:rsid w:val="005E527D"/>
    <w:rsid w:val="005E5990"/>
    <w:rsid w:val="005E5A50"/>
    <w:rsid w:val="005E6DCA"/>
    <w:rsid w:val="005E6DF5"/>
    <w:rsid w:val="0064574E"/>
    <w:rsid w:val="0066153C"/>
    <w:rsid w:val="00671AA4"/>
    <w:rsid w:val="006756E1"/>
    <w:rsid w:val="006B5013"/>
    <w:rsid w:val="006D14AD"/>
    <w:rsid w:val="006E30CA"/>
    <w:rsid w:val="006F4255"/>
    <w:rsid w:val="0073063A"/>
    <w:rsid w:val="00751DDF"/>
    <w:rsid w:val="0075235A"/>
    <w:rsid w:val="00755365"/>
    <w:rsid w:val="00773DEB"/>
    <w:rsid w:val="007801F5"/>
    <w:rsid w:val="00781D55"/>
    <w:rsid w:val="00796459"/>
    <w:rsid w:val="007B1261"/>
    <w:rsid w:val="007B401B"/>
    <w:rsid w:val="007B57DE"/>
    <w:rsid w:val="007C0C35"/>
    <w:rsid w:val="007C760A"/>
    <w:rsid w:val="007D08D0"/>
    <w:rsid w:val="007D5BBB"/>
    <w:rsid w:val="007E4880"/>
    <w:rsid w:val="007E59CA"/>
    <w:rsid w:val="008156AE"/>
    <w:rsid w:val="008276DF"/>
    <w:rsid w:val="00845D0A"/>
    <w:rsid w:val="008614FA"/>
    <w:rsid w:val="008775F4"/>
    <w:rsid w:val="008A6232"/>
    <w:rsid w:val="008B38D9"/>
    <w:rsid w:val="008C55C6"/>
    <w:rsid w:val="008D2169"/>
    <w:rsid w:val="008E1E58"/>
    <w:rsid w:val="008E6EF5"/>
    <w:rsid w:val="0093048D"/>
    <w:rsid w:val="00960CE6"/>
    <w:rsid w:val="0098341B"/>
    <w:rsid w:val="00983E6F"/>
    <w:rsid w:val="00984B66"/>
    <w:rsid w:val="00997249"/>
    <w:rsid w:val="009B2D1B"/>
    <w:rsid w:val="009B7449"/>
    <w:rsid w:val="009D65C0"/>
    <w:rsid w:val="009D7226"/>
    <w:rsid w:val="009E2272"/>
    <w:rsid w:val="009E30C5"/>
    <w:rsid w:val="009E5DF2"/>
    <w:rsid w:val="009F799F"/>
    <w:rsid w:val="00A01E9C"/>
    <w:rsid w:val="00A10421"/>
    <w:rsid w:val="00A12062"/>
    <w:rsid w:val="00A127E8"/>
    <w:rsid w:val="00A12F15"/>
    <w:rsid w:val="00A47226"/>
    <w:rsid w:val="00A51BBD"/>
    <w:rsid w:val="00A6190B"/>
    <w:rsid w:val="00A82AF0"/>
    <w:rsid w:val="00AA1332"/>
    <w:rsid w:val="00AA39B9"/>
    <w:rsid w:val="00AA65F5"/>
    <w:rsid w:val="00AC071F"/>
    <w:rsid w:val="00AC1446"/>
    <w:rsid w:val="00AF1594"/>
    <w:rsid w:val="00AF3609"/>
    <w:rsid w:val="00B014AC"/>
    <w:rsid w:val="00B03169"/>
    <w:rsid w:val="00B4329B"/>
    <w:rsid w:val="00B43F91"/>
    <w:rsid w:val="00B7139C"/>
    <w:rsid w:val="00B76768"/>
    <w:rsid w:val="00B8679E"/>
    <w:rsid w:val="00B901AF"/>
    <w:rsid w:val="00B91D2B"/>
    <w:rsid w:val="00BA0C81"/>
    <w:rsid w:val="00BA2363"/>
    <w:rsid w:val="00BA6D1F"/>
    <w:rsid w:val="00BC4333"/>
    <w:rsid w:val="00BC7C3D"/>
    <w:rsid w:val="00BE3BED"/>
    <w:rsid w:val="00BE4FE9"/>
    <w:rsid w:val="00BE7F1C"/>
    <w:rsid w:val="00BE7F2B"/>
    <w:rsid w:val="00BE7F54"/>
    <w:rsid w:val="00C012A2"/>
    <w:rsid w:val="00C11EB5"/>
    <w:rsid w:val="00C149EC"/>
    <w:rsid w:val="00C313BE"/>
    <w:rsid w:val="00C44EC0"/>
    <w:rsid w:val="00C541AF"/>
    <w:rsid w:val="00C66FAC"/>
    <w:rsid w:val="00C85866"/>
    <w:rsid w:val="00CA1BC2"/>
    <w:rsid w:val="00CA3C59"/>
    <w:rsid w:val="00CB15B7"/>
    <w:rsid w:val="00CC0343"/>
    <w:rsid w:val="00CD6606"/>
    <w:rsid w:val="00CD74EB"/>
    <w:rsid w:val="00CF0825"/>
    <w:rsid w:val="00D033BD"/>
    <w:rsid w:val="00D03513"/>
    <w:rsid w:val="00D3114C"/>
    <w:rsid w:val="00D46FAB"/>
    <w:rsid w:val="00D5142F"/>
    <w:rsid w:val="00D65F33"/>
    <w:rsid w:val="00D66C02"/>
    <w:rsid w:val="00DA025D"/>
    <w:rsid w:val="00DA758D"/>
    <w:rsid w:val="00DB25E4"/>
    <w:rsid w:val="00E10E5B"/>
    <w:rsid w:val="00E1598A"/>
    <w:rsid w:val="00E26683"/>
    <w:rsid w:val="00E32D9B"/>
    <w:rsid w:val="00E351A5"/>
    <w:rsid w:val="00E50E9F"/>
    <w:rsid w:val="00E54EE7"/>
    <w:rsid w:val="00E8588F"/>
    <w:rsid w:val="00E96CCF"/>
    <w:rsid w:val="00EB1A98"/>
    <w:rsid w:val="00ED6809"/>
    <w:rsid w:val="00EF2877"/>
    <w:rsid w:val="00EF4497"/>
    <w:rsid w:val="00F06083"/>
    <w:rsid w:val="00F421F5"/>
    <w:rsid w:val="00F47510"/>
    <w:rsid w:val="00F72172"/>
    <w:rsid w:val="00F76F87"/>
    <w:rsid w:val="00F93E1A"/>
    <w:rsid w:val="00FB69FF"/>
    <w:rsid w:val="00FC2D3B"/>
    <w:rsid w:val="00FD1B86"/>
    <w:rsid w:val="00FE01B8"/>
    <w:rsid w:val="00FE7135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6597"/>
  <w15:chartTrackingRefBased/>
  <w15:docId w15:val="{16704606-F3A8-4CC8-B65E-F7CE81E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5D"/>
    <w:rPr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5D"/>
    <w:rPr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A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5D"/>
    <w:rPr>
      <w:lang w:val="en-MY" w:eastAsia="en-MY"/>
    </w:rPr>
  </w:style>
  <w:style w:type="paragraph" w:styleId="Revision">
    <w:name w:val="Revision"/>
    <w:hidden/>
    <w:uiPriority w:val="99"/>
    <w:semiHidden/>
    <w:rsid w:val="00DA025D"/>
    <w:pPr>
      <w:spacing w:after="0" w:line="240" w:lineRule="auto"/>
    </w:pPr>
    <w:rPr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9D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226"/>
    <w:rPr>
      <w:sz w:val="20"/>
      <w:szCs w:val="20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226"/>
    <w:rPr>
      <w:b/>
      <w:bCs/>
      <w:sz w:val="20"/>
      <w:szCs w:val="20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8A"/>
    <w:rPr>
      <w:rFonts w:ascii="Segoe UI" w:hAnsi="Segoe UI" w:cs="Segoe UI"/>
      <w:sz w:val="18"/>
      <w:szCs w:val="18"/>
      <w:lang w:val="en-MY" w:eastAsia="en-MY"/>
    </w:rPr>
  </w:style>
  <w:style w:type="paragraph" w:styleId="ListParagraph">
    <w:name w:val="List Paragraph"/>
    <w:basedOn w:val="Normal"/>
    <w:uiPriority w:val="34"/>
    <w:qFormat/>
    <w:rsid w:val="00210C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6F87"/>
    <w:rPr>
      <w:b/>
      <w:bCs/>
    </w:rPr>
  </w:style>
  <w:style w:type="table" w:styleId="ListTable2">
    <w:name w:val="List Table 2"/>
    <w:basedOn w:val="TableNormal"/>
    <w:uiPriority w:val="47"/>
    <w:rsid w:val="002714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2714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01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147E-1291-4F31-86FB-AA20D3E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Uthman T. Alturki</dc:creator>
  <cp:keywords/>
  <dc:description/>
  <cp:lastModifiedBy>Waleed M. Al-rahmi</cp:lastModifiedBy>
  <cp:revision>174</cp:revision>
  <dcterms:created xsi:type="dcterms:W3CDTF">2022-11-21T11:30:00Z</dcterms:created>
  <dcterms:modified xsi:type="dcterms:W3CDTF">2023-01-25T04:26:00Z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http://www.zotero.org/styles/elsevier-harvard2</vt:lpwstr>
  </property>
  <property fmtid="{D5CDD505-2E9C-101B-9397-08002B2CF9AE}" pid="5" name="Mendeley Recent Style Name 1_1">
    <vt:lpwstr>Elsevier - Harvard 2</vt:lpwstr>
  </property>
  <property fmtid="{D5CDD505-2E9C-101B-9397-08002B2CF9AE}" pid="6" name="Mendeley Recent Style Id 2_1">
    <vt:lpwstr>http://www.zotero.org/styles/frontiers-in-education</vt:lpwstr>
  </property>
  <property fmtid="{D5CDD505-2E9C-101B-9397-08002B2CF9AE}" pid="7" name="Mendeley Recent Style Name 2_1">
    <vt:lpwstr>Frontiers in Education</vt:lpwstr>
  </property>
  <property fmtid="{D5CDD505-2E9C-101B-9397-08002B2CF9AE}" pid="8" name="Mendeley Recent Style Id 3_1">
    <vt:lpwstr>http://www.zotero.org/styles/frontiers-in-psychology</vt:lpwstr>
  </property>
  <property fmtid="{D5CDD505-2E9C-101B-9397-08002B2CF9AE}" pid="9" name="Mendeley Recent Style Name 3_1">
    <vt:lpwstr>Frontiers in Psychology</vt:lpwstr>
  </property>
  <property fmtid="{D5CDD505-2E9C-101B-9397-08002B2CF9AE}" pid="10" name="Mendeley Recent Style Id 4_1">
    <vt:lpwstr>http://www.zotero.org/styles/heliyon</vt:lpwstr>
  </property>
  <property fmtid="{D5CDD505-2E9C-101B-9397-08002B2CF9AE}" pid="11" name="Mendeley Recent Style Name 4_1">
    <vt:lpwstr>Heliyon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http://www.zotero.org/styles/journal-of-retailing-and-consumer-services</vt:lpwstr>
  </property>
  <property fmtid="{D5CDD505-2E9C-101B-9397-08002B2CF9AE}" pid="15" name="Mendeley Recent Style Name 6_1">
    <vt:lpwstr>Journal of Retailing and Consumer Services</vt:lpwstr>
  </property>
  <property fmtid="{D5CDD505-2E9C-101B-9397-08002B2CF9AE}" pid="16" name="Mendeley Recent Style Id 7_1">
    <vt:lpwstr>http://www.zotero.org/styles/neurocomputing</vt:lpwstr>
  </property>
  <property fmtid="{D5CDD505-2E9C-101B-9397-08002B2CF9AE}" pid="17" name="Mendeley Recent Style Name 7_1">
    <vt:lpwstr>Neurocomputing</vt:lpwstr>
  </property>
  <property fmtid="{D5CDD505-2E9C-101B-9397-08002B2CF9AE}" pid="18" name="Mendeley Recent Style Id 8_1">
    <vt:lpwstr>http://www.zotero.org/styles/sustainability</vt:lpwstr>
  </property>
  <property fmtid="{D5CDD505-2E9C-101B-9397-08002B2CF9AE}" pid="19" name="Mendeley Recent Style Name 8_1">
    <vt:lpwstr>Sustainability</vt:lpwstr>
  </property>
  <property fmtid="{D5CDD505-2E9C-101B-9397-08002B2CF9AE}" pid="20" name="Mendeley Recent Style Id 9_1">
    <vt:lpwstr>http://www.zotero.org/styles/universal-access-in-the-information-society</vt:lpwstr>
  </property>
  <property fmtid="{D5CDD505-2E9C-101B-9397-08002B2CF9AE}" pid="21" name="Mendeley Recent Style Name 9_1">
    <vt:lpwstr>Universal Access in the Information Society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740dc9df-1c6b-3fe7-b37d-e9bced9d00ed</vt:lpwstr>
  </property>
  <property fmtid="{D5CDD505-2E9C-101B-9397-08002B2CF9AE}" pid="24" name="Mendeley Citation Style_1">
    <vt:lpwstr>http://www.zotero.org/styles/journal-of-retailing-and-consumer-services</vt:lpwstr>
  </property>
</Properties>
</file>