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2783488A" w:rsidR="00817DD6" w:rsidRPr="001549D3" w:rsidRDefault="006C055B" w:rsidP="0001436A">
      <w:pPr>
        <w:pStyle w:val="aff6"/>
      </w:pPr>
      <w:r w:rsidRPr="006C055B">
        <w:t>Impact of tea leaves categories on physicochemical, antioxidant, and sensorial profiles of tea win</w:t>
      </w:r>
      <w:r w:rsidR="002868E2" w:rsidRPr="001549D3">
        <w:t>e</w:t>
      </w:r>
    </w:p>
    <w:p w14:paraId="25D2C293" w14:textId="548493E7" w:rsidR="002868E2" w:rsidRPr="00994A3D" w:rsidRDefault="006C055B" w:rsidP="0001436A">
      <w:pPr>
        <w:pStyle w:val="AuthorList"/>
      </w:pPr>
      <w:r w:rsidRPr="006C055B">
        <w:t xml:space="preserve">Chun Zou, De-Quan Chen, Hua-Feng He, Yi-Bin Huang, </w:t>
      </w:r>
      <w:proofErr w:type="spellStart"/>
      <w:r w:rsidRPr="006C055B">
        <w:t>Zhi</w:t>
      </w:r>
      <w:proofErr w:type="spellEnd"/>
      <w:r w:rsidRPr="006C055B">
        <w:t>-Hui Feng, Jian-Xin Chen, Fang Wang, Yong-Quan Xu*, Jun-Feng Yin**</w:t>
      </w:r>
    </w:p>
    <w:p w14:paraId="217F3AE0" w14:textId="40D68EF9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6C055B" w:rsidRPr="006C055B">
        <w:rPr>
          <w:rFonts w:cs="Times New Roman"/>
        </w:rPr>
        <w:t>Yong-Quan Xu</w:t>
      </w:r>
      <w:r w:rsidR="00994A3D" w:rsidRPr="00994A3D">
        <w:rPr>
          <w:rFonts w:cs="Times New Roman"/>
        </w:rPr>
        <w:t xml:space="preserve">: </w:t>
      </w:r>
      <w:hyperlink r:id="rId12" w:history="1">
        <w:r w:rsidR="006C055B" w:rsidRPr="00D848FF">
          <w:rPr>
            <w:rStyle w:val="afc"/>
            <w:rFonts w:cs="Times New Roman"/>
          </w:rPr>
          <w:t>yqx33@126.com</w:t>
        </w:r>
      </w:hyperlink>
      <w:r w:rsidR="006C055B" w:rsidRPr="006C055B">
        <w:rPr>
          <w:rFonts w:cs="Times New Roman"/>
        </w:rPr>
        <w:t>;</w:t>
      </w:r>
      <w:r w:rsidR="006C055B">
        <w:rPr>
          <w:rFonts w:cs="Times New Roman"/>
        </w:rPr>
        <w:t xml:space="preserve"> </w:t>
      </w:r>
      <w:r w:rsidR="006C055B" w:rsidRPr="006C055B">
        <w:rPr>
          <w:rFonts w:cs="Times New Roman"/>
        </w:rPr>
        <w:t>Jun-Feng Yin</w:t>
      </w:r>
      <w:r w:rsidR="006C055B">
        <w:rPr>
          <w:rFonts w:cs="Times New Roman" w:hint="eastAsia"/>
          <w:lang w:eastAsia="zh-CN"/>
        </w:rPr>
        <w:t>:</w:t>
      </w:r>
      <w:r w:rsidR="006C055B">
        <w:rPr>
          <w:rFonts w:cs="Times New Roman"/>
          <w:lang w:eastAsia="zh-CN"/>
        </w:rPr>
        <w:t xml:space="preserve"> </w:t>
      </w:r>
      <w:r w:rsidR="006C055B" w:rsidRPr="006C055B">
        <w:rPr>
          <w:rFonts w:cs="Times New Roman"/>
          <w:lang w:eastAsia="zh-CN"/>
        </w:rPr>
        <w:t>yinjf@tricaas.com</w:t>
      </w:r>
      <w:r w:rsidR="006C055B">
        <w:rPr>
          <w:rFonts w:cs="Times New Roman"/>
          <w:lang w:eastAsia="zh-CN"/>
        </w:rPr>
        <w:t>.</w:t>
      </w:r>
    </w:p>
    <w:p w14:paraId="29026311" w14:textId="41308DEC" w:rsidR="00EA3D3C" w:rsidRDefault="00654E8F" w:rsidP="0001436A">
      <w:pPr>
        <w:pStyle w:val="1"/>
      </w:pPr>
      <w:r w:rsidRPr="00994A3D">
        <w:t>Supplementary Data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86"/>
        <w:gridCol w:w="823"/>
        <w:gridCol w:w="567"/>
        <w:gridCol w:w="583"/>
        <w:gridCol w:w="682"/>
        <w:gridCol w:w="754"/>
        <w:gridCol w:w="690"/>
        <w:gridCol w:w="762"/>
        <w:gridCol w:w="690"/>
        <w:gridCol w:w="762"/>
        <w:gridCol w:w="690"/>
        <w:gridCol w:w="762"/>
      </w:tblGrid>
      <w:tr w:rsidR="00FB6808" w:rsidRPr="00B32361" w14:paraId="56C4A0BC" w14:textId="77777777" w:rsidTr="00FB6808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B2A4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No.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F77F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Name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CA4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CAS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D24F" w14:textId="13317891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RI</w:t>
            </w:r>
          </w:p>
        </w:tc>
        <w:tc>
          <w:tcPr>
            <w:tcW w:w="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1702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relative concentration (µg/L) to internal standard</w:t>
            </w:r>
          </w:p>
        </w:tc>
      </w:tr>
      <w:tr w:rsidR="00B32361" w:rsidRPr="00B32361" w14:paraId="1C62A578" w14:textId="77777777" w:rsidTr="00FB6808">
        <w:trPr>
          <w:trHeight w:val="29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7339F" w14:textId="77777777" w:rsidR="004C799F" w:rsidRPr="004C799F" w:rsidRDefault="004C799F" w:rsidP="004C799F">
            <w:pPr>
              <w:spacing w:before="0" w:after="0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4471C" w14:textId="77777777" w:rsidR="004C799F" w:rsidRPr="004C799F" w:rsidRDefault="004C799F" w:rsidP="004C799F">
            <w:pPr>
              <w:spacing w:before="0" w:after="0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8C9AC" w14:textId="77777777" w:rsidR="004C799F" w:rsidRPr="004C799F" w:rsidRDefault="004C799F" w:rsidP="004C799F">
            <w:pPr>
              <w:spacing w:before="0" w:after="0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B6C8" w14:textId="185A5536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Exp</w:t>
            </w:r>
            <w:r w:rsidRPr="00B32361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F4B2" w14:textId="7BA450D6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Ref</w:t>
            </w:r>
            <w:r w:rsidRPr="00B32361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290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BTW0d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4D78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BTW20d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183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GTW0d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BBEB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GTW20d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EB3B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OTW0d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0D80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OTW20d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C3E2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DTW0d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3E2" w14:textId="77777777" w:rsidR="004C799F" w:rsidRPr="004C799F" w:rsidRDefault="004C799F" w:rsidP="004C799F">
            <w:pPr>
              <w:spacing w:before="0" w:after="0"/>
              <w:jc w:val="center"/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4"/>
                <w:szCs w:val="14"/>
                <w:lang w:eastAsia="zh-CN"/>
              </w:rPr>
              <w:t>DTW20d</w:t>
            </w:r>
          </w:p>
        </w:tc>
      </w:tr>
      <w:tr w:rsidR="00E5151A" w:rsidRPr="004C799F" w14:paraId="75BE3A30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A13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C246" w14:textId="32829A4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1-Pentanol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B95E" w14:textId="34544D5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71-41-0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1EFF" w14:textId="7A5EE83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733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D9E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494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8C6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DEA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607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2B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6E2" w14:textId="25FF4DC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C9F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B93E" w14:textId="4E570C4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0.35</w:t>
            </w:r>
          </w:p>
        </w:tc>
      </w:tr>
      <w:tr w:rsidR="00E5151A" w:rsidRPr="004C799F" w14:paraId="18805D29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4C4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4D88" w14:textId="4031C6ED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Furfural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0DD0" w14:textId="06B442E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98-01-1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88E6" w14:textId="7C7EE2D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842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E36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CF3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A20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F5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6A2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C8D0" w14:textId="2AD17D9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19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74D" w14:textId="41CCE7B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25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4547B4AD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9F0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6F32" w14:textId="0915506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Isoamyl acetate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90DA" w14:textId="72D041B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123-92-2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42C" w14:textId="6CE1749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877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31D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03D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B5BB" w14:textId="20420E3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CA9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9584" w14:textId="2128DDC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A53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4A81" w14:textId="37CFF34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A7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E179" w14:textId="3FB5C80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323DF8B3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22E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6810F" w14:textId="29F289E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n-Butyl ether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FC95" w14:textId="18FE5CD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142-96-1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BBB1" w14:textId="3BC7CCC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4DC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2C14" w14:textId="7B088B8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2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43A7" w14:textId="11DE40B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427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F50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7FF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9EBF" w14:textId="16668C9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C1B5" w14:textId="772B84D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</w:tr>
      <w:tr w:rsidR="00E5151A" w:rsidRPr="004C799F" w14:paraId="452924D0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AA7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77D9" w14:textId="409E425E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Ethanol, 2-butoxy-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6BAA" w14:textId="4AEA293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111-76-2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3C90" w14:textId="5B93469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380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3F77" w14:textId="3C0770F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6B8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0A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EB3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1DB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61E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D18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F06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329C9207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1C6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50EC" w14:textId="4437E32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Acrylic acid butyl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1560" w14:textId="7EE49EF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141-32-2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BABA" w14:textId="0485550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896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238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919E" w14:textId="0A1AAD5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2.29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397C" w14:textId="3C79330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10C7" w14:textId="10A8865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8E1E" w14:textId="2C37754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D6FC" w14:textId="669BEAC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6354" w14:textId="068BC6E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68EE" w14:textId="3B59DB7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D04" w14:textId="014443E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0.65</w:t>
            </w:r>
          </w:p>
        </w:tc>
      </w:tr>
      <w:tr w:rsidR="00E5151A" w:rsidRPr="004C799F" w14:paraId="4A37FB6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ECA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F7BD" w14:textId="7E84317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n-Butyl propionate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549" w14:textId="7002C27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590-01-2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D361" w14:textId="32ED1A0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908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EC4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66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A1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5D5D" w14:textId="4D0C721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A00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EA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D6E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2D06" w14:textId="7181786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FA6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34FADF3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C10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B9E0" w14:textId="1F97262D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Benzaldehyde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B725" w14:textId="0A842CB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100-52-7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C827" w14:textId="0EF5688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971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657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C9D" w14:textId="77B6E93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FBC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5C8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B9D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CD7C" w14:textId="3F1DC05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F53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6A1D" w14:textId="7368B00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D5A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06DD2C95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939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4565" w14:textId="14F95997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Butanoic acid, butyl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091C" w14:textId="68F479E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109-21-7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53B6" w14:textId="1236085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997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2D1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434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6FF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F06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91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671A" w14:textId="3DEB892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10E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009" w14:textId="0FF9DEA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834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1FE4A91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0D0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52B0" w14:textId="2E66AB1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Ethyl caproate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EECC" w14:textId="5564C8A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123-66-0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DF2C" w14:textId="7FDEC68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998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9D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999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0DC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C5B7" w14:textId="2073863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D45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3BA3" w14:textId="0AF1671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9AA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F817" w14:textId="6A0BC4A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6FE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0FAA" w14:textId="60840D7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0.28</w:t>
            </w:r>
          </w:p>
        </w:tc>
      </w:tr>
      <w:tr w:rsidR="00E5151A" w:rsidRPr="004C799F" w14:paraId="3246FBB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203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7715" w14:textId="107E01B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(</w:t>
            </w: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E,E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)-2,4-Heptadienal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34B2" w14:textId="563ED83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4313-03-5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8938" w14:textId="45055D0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1017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339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04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D5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D06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99A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1872" w14:textId="79CFBF3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AE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D9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653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3A8CA2F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73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2503" w14:textId="3C76F26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2-Ethyl-1-hexanol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BCBC" w14:textId="6C33ECC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104-76-7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2733" w14:textId="31E7BF1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1033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C47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E978" w14:textId="229A464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7650" w14:textId="138797E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AD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E109" w14:textId="53DAEE3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1C9D" w14:textId="10F11BB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719" w14:textId="0CC0A7E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1C9" w14:textId="55F6F94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4E7C" w14:textId="7EC5EBE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</w:tr>
      <w:tr w:rsidR="00E5151A" w:rsidRPr="004C799F" w14:paraId="1E019A3B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E4B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59A2" w14:textId="0D6FB95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Benzeneacetaldehyde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802F" w14:textId="489802C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122-78-1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6F2" w14:textId="09F74E2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1052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6A6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165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B31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542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AF0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C550" w14:textId="6F7E6DE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795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9C7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0CD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CE6928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22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FF43" w14:textId="2E557BF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3,5-Octadien-2-one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92A" w14:textId="29E3231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38284-27-4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A258" w14:textId="604B568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1075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EBC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002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15D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B32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39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9029" w14:textId="4542DBE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61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9E8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147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66DFAE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71C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ECFB" w14:textId="3FF5F7F1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6-Methyl-2-pyrazinylmethanol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4588" w14:textId="5432549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77164-93-3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3EE9" w14:textId="30FAC72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1086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359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4CC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2C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27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09B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E2A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43A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C6C5" w14:textId="1FB69FF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50A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66C80BA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4E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574C" w14:textId="5831E1B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2,5-Furandicarboxaldehyde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CF4E" w14:textId="0E404F6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823-82-5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D53B" w14:textId="3C22E80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1089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EF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15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A69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E8E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08A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034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494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44B9" w14:textId="222BF13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207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709B66EC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2BA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8649" w14:textId="4DA8585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2-Nonanone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4A5B" w14:textId="48997A3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821-55-6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427F" w14:textId="0AD2A0C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1092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003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18F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E93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C37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445B" w14:textId="4D6FCB0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3A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58F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07F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9CA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5B3F419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4FE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984D" w14:textId="3E15F19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Heptanoic acid, ethyl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A913" w14:textId="43F59CE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106-30-9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1558" w14:textId="54CD0E0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1097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A9D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3A8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1BD2" w14:textId="59A11D9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370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1AE5" w14:textId="14F99A1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B4D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2474" w14:textId="4698B1C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496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2D3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5F78F4F3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68A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0770" w14:textId="0ACD0261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Linalool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10A" w14:textId="560C363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78-70-6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E87E" w14:textId="6AE9083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E6E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813C" w14:textId="08EC250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E005" w14:textId="665566A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828" w14:textId="755081E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F64A" w14:textId="2C93E48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53F8" w14:textId="40B269F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17D5" w14:textId="179792D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E579" w14:textId="2CE98D8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3B69" w14:textId="16E7A08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</w:tr>
      <w:tr w:rsidR="00E5151A" w:rsidRPr="004C799F" w14:paraId="41B1D0D3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E4E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FE22" w14:textId="542BC7B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Nonanal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2921" w14:textId="0DB0557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124-19-6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BB77" w14:textId="4F063A2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B4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A3CD" w14:textId="3CF0CAB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CC9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4E0A" w14:textId="7C9DE0A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DFE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7329" w14:textId="4FC0C23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BD1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FDD8" w14:textId="30E74D3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082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018BF2E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0BA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5604" w14:textId="5A3F853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Phenylethyl Alcohol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9D37" w14:textId="08D1072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60-12-8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FE95" w14:textId="3488ED6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451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53B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C309" w14:textId="040930E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208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F2D" w14:textId="6FA62AF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D62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FAC5" w14:textId="54CB3B2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5EE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61A" w14:textId="13A8C63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5.10</w:t>
            </w:r>
          </w:p>
        </w:tc>
      </w:tr>
      <w:tr w:rsidR="00E5151A" w:rsidRPr="004C799F" w14:paraId="2B0C1091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C5FE" w14:textId="0A4E0BA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Benzyl nitrile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70C6" w14:textId="2F36BC7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140-29-4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2B0E" w14:textId="4CC8382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1145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8AB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0F3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63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E9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E81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EF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0B56" w14:textId="381E9DF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9F2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53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6A106C6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1D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7248" w14:textId="6FB39D44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Pyranone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0872" w14:textId="070969B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28564-83-2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0AE2" w14:textId="099EBAE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12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8A9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2A9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36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E5B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185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7A8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8C3" w14:textId="29746C1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C92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41839EA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C99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D89B" w14:textId="533E66F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Acetic acid, 2-ethylhexyl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81BB" w14:textId="61E9E6D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103-09-3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D174" w14:textId="7264393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25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1C2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136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830" w14:textId="09F5263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427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825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F23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00C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8ED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35EE5CC9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76B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2DD6" w14:textId="66BF5B39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Octanoic Acid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3F2F" w14:textId="654ABC3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124-07-2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E31D" w14:textId="1CC8D1D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1177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EB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6BE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ACC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0DB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FA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262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FCAF" w14:textId="5F27239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C73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D2A9" w14:textId="7B8CFC5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76829340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82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lastRenderedPageBreak/>
              <w:t>26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7394" w14:textId="78E1545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Diethyl succinate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D832" w14:textId="7F23ADE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123-25-1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D16E" w14:textId="6AB9A76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1179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259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1179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769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077A" w14:textId="6F5879A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28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3928" w14:textId="303EF37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6B4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6207" w14:textId="7A0E543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B4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8A11" w14:textId="12C1F98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</w:tr>
      <w:tr w:rsidR="00E5151A" w:rsidRPr="004C799F" w14:paraId="53935A3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FFB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579D" w14:textId="5E375E59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Naphthalene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0218" w14:textId="6AC79E1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91-20-3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2777" w14:textId="368F975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C4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FB9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849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035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73C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EB5" w14:textId="3DAD23B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7FA9" w14:textId="3640182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649D" w14:textId="53EB162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BC4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1548697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E3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C80C" w14:textId="579D6DB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Ethyl caprylate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631A" w14:textId="63050CB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106-32-1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C81F" w14:textId="7CBE111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01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032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349" w14:textId="22A366C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B91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8651" w14:textId="71AB4AE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CA2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6C2B" w14:textId="5365022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841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315C" w14:textId="6510F07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4.60</w:t>
            </w:r>
          </w:p>
        </w:tc>
      </w:tr>
      <w:tr w:rsidR="00E5151A" w:rsidRPr="004C799F" w14:paraId="2DD5ADC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F7C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46D" w14:textId="4F28A54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Methyl salicylate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4275" w14:textId="53C4F71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119-36-8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5BD2" w14:textId="55E675C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E8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1199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20BC" w14:textId="0540232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97E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6F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3E2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4BC1" w14:textId="0890CE2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E2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CF4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F43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33C269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8B0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50CF" w14:textId="52A021D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Safranal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DC02" w14:textId="4648BCF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116-26-7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0528" w14:textId="3640AEB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8D8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234B" w14:textId="6A7B7D7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CC2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370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D8F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4CD6" w14:textId="1E88458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68F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5B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D49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25AB90B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DC6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0136" w14:textId="4B847091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Decanal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56A0" w14:textId="6F86611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112-31-2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0214" w14:textId="6CDFE79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9DD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51FD" w14:textId="64C56C3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227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02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92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589F" w14:textId="04D66A4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AC0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0B7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D76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3313CF27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D12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D687" w14:textId="38FB5D2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Cyclocitral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E191" w14:textId="114797E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432-25-7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606C" w14:textId="30B7106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0D0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1180" w14:textId="79FC787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1F5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024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0D5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22AF" w14:textId="65A6202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53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640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405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233B972C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CF9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3462" w14:textId="6342811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β-Citronellol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88B7" w14:textId="029A7B9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106-22-9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AAA6" w14:textId="312D725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77C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B09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5944" w14:textId="3787F6C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64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C080" w14:textId="761215B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E6B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EE7" w14:textId="2ED7F1E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99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FF6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0A32C51C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2AA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474D" w14:textId="1227F67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Benzothiazole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0766" w14:textId="4FB139B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95-16-9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B744" w14:textId="2D67543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4BB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DB0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DE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F0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97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7CB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90E9" w14:textId="701708D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3F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808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3E1443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7A6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4982" w14:textId="230C7977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5-Hydroxymethylfurfural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F1BE" w14:textId="099FBA0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67-47-0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70F" w14:textId="3EBAFCC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E68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2FE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66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C08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97A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3A8" w14:textId="2680C5C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962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3300" w14:textId="352F0D9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1.26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893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6CAAA705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037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C906" w14:textId="7F75501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Benzeneacetic</w:t>
            </w:r>
            <w:proofErr w:type="spell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 xml:space="preserve"> acid, ethyl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342" w14:textId="5CFF4B9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101-97-3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123" w14:textId="69297EE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E6B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BCA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C866" w14:textId="77F7037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F5A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DB2A" w14:textId="5A4DD7D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AF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1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D68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B51A" w14:textId="775ED9B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2C275197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5F5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04BD" w14:textId="2B79286F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Isopentyl hexanoate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DB9" w14:textId="6A1088B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2198-61-0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C4F5" w14:textId="0CD3A75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1252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37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67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207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302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C667" w14:textId="2EC858C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1CA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3E90" w14:textId="57019FE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D28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A7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15B5AC6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D5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96DC" w14:textId="095F248D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Geraniol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4845" w14:textId="490499B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106-24-1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4A73" w14:textId="74605F2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1254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C6E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CE2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D81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362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7909" w14:textId="302FF74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417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02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85E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8A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29A46A8B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BD0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3AF8" w14:textId="7498397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Cyclohomocitral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C32" w14:textId="1759AA5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472-66-2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44F" w14:textId="3B2EF00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1263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72B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6E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01D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CD6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C8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EB01" w14:textId="12BC33F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86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1CA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D3E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D2FB73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0D9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0EC" w14:textId="0076D43F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1,2,3-Trimethoxybenzene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1122" w14:textId="65E8F85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634-36-6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FF32" w14:textId="5921326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1309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03B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AF0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D14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3E9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66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A85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A98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DDFD" w14:textId="6997D72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F7FE" w14:textId="0125304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</w:tr>
      <w:tr w:rsidR="00E5151A" w:rsidRPr="004C799F" w14:paraId="598385FD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BBE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B32F" w14:textId="7F066CB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Naphthalene, 2-methyl-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EE3D" w14:textId="4EAE4E3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91-57-6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5DAC" w14:textId="0AB925F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1324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5C3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5D7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232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E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6F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8E1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D03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88DF" w14:textId="7BF1AA2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CA5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365C2AC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0E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A583" w14:textId="5E3EA4A2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n-Caprylic acid isobutyl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5426" w14:textId="09A2071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5461-06-3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3388" w14:textId="011A6FF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1348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E0D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87D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36AE" w14:textId="6E45BF9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5B5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35C7" w14:textId="04D365B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6C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6990" w14:textId="3CF2C1E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9E9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DD0F" w14:textId="480678C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</w:tr>
      <w:tr w:rsidR="00E5151A" w:rsidRPr="004C799F" w14:paraId="6059BA6A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826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F0FF" w14:textId="18866F5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Dehydro-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ar</w:t>
            </w:r>
            <w:proofErr w:type="spell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ionene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4919" w14:textId="27F6B4E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30364-38-6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EB1F" w14:textId="3B53BE9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1365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D01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D54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C7B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C3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C5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CB92" w14:textId="16C4447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7BE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AE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86A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416EB6C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57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CEDF" w14:textId="344C210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2(3H)-Furanone, dihydro-5-pentyl-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2B09" w14:textId="3E85E61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104-61-0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D2EF" w14:textId="02840C6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1367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C6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BDA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A860" w14:textId="1EDCD6F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5C9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E8E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EC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5BB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D1B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A5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26EA5851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6C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7D2E" w14:textId="4B3C437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1,2,4-Trimethoxybenzene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029D" w14:textId="31D7FB3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135-77-3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FDA7" w14:textId="192E70E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C77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B56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92E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45A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8D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EBE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11C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9626" w14:textId="25AE5C3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F2A3" w14:textId="2D14349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</w:tr>
      <w:tr w:rsidR="00E5151A" w:rsidRPr="004C799F" w14:paraId="2DA89401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F41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0571" w14:textId="09C3F99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2-Ethyl-3-hydroxyhexyl 2-methylpropanoate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B503" w14:textId="45CD02B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74367-31-0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22AF" w14:textId="7B3389A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714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C67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9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38F4" w14:textId="0334E05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DB3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4FA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8E5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82E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31E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A2BFD03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A93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0AA0" w14:textId="68FD7A0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n-Decanoic acid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512C" w14:textId="64EDCD8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334-48-5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F5E7" w14:textId="1E8EB86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6E7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ADD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EC2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3B9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18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75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AC36" w14:textId="64442E1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66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BF56" w14:textId="26AA0D5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</w:tr>
      <w:tr w:rsidR="00E5151A" w:rsidRPr="004C799F" w14:paraId="627A6AAC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53D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A989" w14:textId="13638751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1-(2,6,6-Trimethyl-1,3-cyclohexadien-1-yl)-2-buten-1-one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A51E" w14:textId="7092E6D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23696-85-7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3A26" w14:textId="64CD9CC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1385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C43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1362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229" w14:textId="3F04CC5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E9D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640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8D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5A5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2B7" w14:textId="3620397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6A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C4E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4B54DA43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39B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7379" w14:textId="111C5D5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Ethyl 9-decenoate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D4E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067233-91-4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7E8E" w14:textId="0D4865F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1386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147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A48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52C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49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EC1" w14:textId="2D7D6EC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71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94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4B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C204" w14:textId="400EC5C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0.43</w:t>
            </w:r>
          </w:p>
        </w:tc>
      </w:tr>
      <w:tr w:rsidR="00E5151A" w:rsidRPr="004C799F" w14:paraId="04AEAA75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08C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2B88" w14:textId="7EB21509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(E)-α-Ionone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E28F" w14:textId="11F2332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127-41-3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8635" w14:textId="11C5E06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554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5D35" w14:textId="6F3D732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A0F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983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90C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2CD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1F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7A7F" w14:textId="237691E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5C1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7993FCA6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F96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FFBE" w14:textId="2DB992E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2-epi-α-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Funebrene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0A9D" w14:textId="13A0E56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469-61-4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D22" w14:textId="16C9225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1431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543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58F5" w14:textId="3D36428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6639" w14:textId="65A2613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93E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5CF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EA2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4291" w14:textId="2177B18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863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1DFA" w14:textId="07E347C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</w:tr>
      <w:tr w:rsidR="00E5151A" w:rsidRPr="004C799F" w14:paraId="784218D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5DD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2252" w14:textId="51CB1D2C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1-(4-tert-</w:t>
            </w: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Butylphenyl)propan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-2-one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863E" w14:textId="1E8CE3B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81561-77-5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EC4A" w14:textId="3544E00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1435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E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5EF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CF76" w14:textId="2E5249E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DD8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463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DB6B" w14:textId="25E8E31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6D8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2C0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08E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2A95BD2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217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A9A0" w14:textId="23EDE1F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Isoamyl caprylate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4A92" w14:textId="60D5465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2035-99-6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AF2A" w14:textId="725D364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1447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95D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C3D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8578" w14:textId="7CF8603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F6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3279" w14:textId="5F8F115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4F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C2C" w14:textId="0E9912D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C7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D46E" w14:textId="2174B2F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</w:tr>
      <w:tr w:rsidR="00E5151A" w:rsidRPr="004C799F" w14:paraId="7FDCF86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7BA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92E0" w14:textId="6CC9CA3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Nerylacetone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9A15" w14:textId="130B884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3879-26-3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D119" w14:textId="1501DCE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1451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922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0B53" w14:textId="0383A45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5B5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A4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B98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DA3F" w14:textId="6C43859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4C78" w14:textId="7568438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908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6B7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568D5F17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02B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55EF" w14:textId="1842375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cis-β-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Farnesene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818C" w14:textId="3C778D3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28973-97-9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BBE3" w14:textId="3BF4487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1455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E01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7A8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7A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D10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76FF" w14:textId="258D121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E7BB" w14:textId="2FFCB94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DBA1" w14:textId="0D5DA5D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28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01BC" w14:textId="5CB05EB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</w:tr>
      <w:tr w:rsidR="00E5151A" w:rsidRPr="004C799F" w14:paraId="1A827F61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CE6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E443" w14:textId="4539914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2,6-Di-tert-butylbenzoquinone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9856" w14:textId="5171622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719-22-2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E55A" w14:textId="752F112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1469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537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9E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A26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2C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22E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1A84" w14:textId="29B23AF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F39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1C07" w14:textId="358C22D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194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58C5287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63C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FA2B" w14:textId="7D9CFF6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Dehydro-β-ionone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24A8" w14:textId="58AF988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1203-08-3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D1F" w14:textId="5C22670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820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1DF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25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17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70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40E6" w14:textId="2ED7633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8AC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ACB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FF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50757E54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707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5C26" w14:textId="0CE0CD9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trans-β-Ionone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C40" w14:textId="637A3E8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14901-07-6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5A46" w14:textId="18060F7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EF3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1ABE" w14:textId="3B8D3EC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D319" w14:textId="34AEF2C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4B6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DE9E" w14:textId="36A4678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4272" w14:textId="5C24787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CA62" w14:textId="7E2E3F9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991" w14:textId="4F49DC2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42F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32399B7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47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F4BB" w14:textId="3103A902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β-Ionone epoxide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5FF5" w14:textId="63BE1E6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23267-57-4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126B" w14:textId="5F8F471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79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BD8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6AF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6E1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DCA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9F4C" w14:textId="16A71A6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F0C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487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5B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496D5B0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1D7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3407" w14:textId="266C0B4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Undecanoic acid, ethyl ester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A331" w14:textId="0FA05EC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627-90-7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86E9" w14:textId="23AD454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791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C5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427B" w14:textId="4947766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53C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029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D8F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46EF" w14:textId="5597384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6D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796F" w14:textId="2557896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0B4AD69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301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lastRenderedPageBreak/>
              <w:t>61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631A" w14:textId="2770BB39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.beta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.-D-Glucopyranose, 1,6-anhydro-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D59C" w14:textId="1661F07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498-07-7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8123" w14:textId="2A3E634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EF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C43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55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D7C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223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71A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973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0FA" w14:textId="367332C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EFC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3B6D638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4FE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3478" w14:textId="50B6688E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(</w:t>
            </w: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E,E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)-α-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Fernesene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AF3D" w14:textId="4651A5D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502-61-4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BA96" w14:textId="7C6F8E3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70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B6E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C4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39F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CDAF" w14:textId="5EAF242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B6A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C75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384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E5EC" w14:textId="000BB0B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770C8526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09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789E" w14:textId="2996CA34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Butylated Hydroxytoluene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2109" w14:textId="455523C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128-37-0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35BB" w14:textId="5B85F75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0A2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04A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8B5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F23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A8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C6A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4CC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62C3" w14:textId="3D6F000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AA3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2B7935B8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F11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344F" w14:textId="2E54017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2,4-Di-tert-butylphenol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8794" w14:textId="1CA13C4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96-76-4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A2E" w14:textId="665FF25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802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1509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BF3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8E8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9A1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8EB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EAD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F49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4C8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952F" w14:textId="09E0D47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</w:tr>
      <w:tr w:rsidR="00E5151A" w:rsidRPr="004C799F" w14:paraId="0FD328A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A13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B9B7" w14:textId="3583C7A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β-Bisabolene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46D" w14:textId="4DDA176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495-61-4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565B" w14:textId="114493E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1513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DC5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E19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74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B66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F54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B9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3080" w14:textId="0EEBE71B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802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65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61C3B18E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8C4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68CD" w14:textId="446F7853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Cubenene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8356" w14:textId="42C017F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483-76-1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4A0A" w14:textId="0B0DC1E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1527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4CA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A5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4CE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8B44" w14:textId="29D3FB7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9CE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09E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C1A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18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E39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5578CC79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A0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A939" w14:textId="40A0DE1D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Lilial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D682" w14:textId="1701017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80-54-6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1B28" w14:textId="446270C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1535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B6E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BE6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8D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926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1A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59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F07E" w14:textId="0F8C46E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0C4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FF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3BEBC22D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161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A1C2" w14:textId="214594B2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Dihydroactinolide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5490" w14:textId="2E0BD54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15356-74-8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DDEC" w14:textId="1388B48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1546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76C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CA05" w14:textId="7E828A1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D79E" w14:textId="70F96A0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BE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365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B45B" w14:textId="2B65732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25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98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115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0D3BE31C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045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C509" w14:textId="2209FCD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/>
                <w:lang w:eastAsia="zh-CN"/>
              </w:rPr>
              <w:t>Dihydroactinidiolide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BECB" w14:textId="7495B34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17092-92-1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2108" w14:textId="6E0036B9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1546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D49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B1C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00B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6BB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0F0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191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853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2EA2" w14:textId="19404BF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BC8B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E5151A" w:rsidRPr="004C799F" w14:paraId="26E9FA41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6F0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5E4A" w14:textId="36BD9EF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(Z)-β-Nerolidol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306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142-50-7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7CAC" w14:textId="52AE5CC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1566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95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7E8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7AC8" w14:textId="062929C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0DC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F4FE" w14:textId="7434DD6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A2B7" w14:textId="2B1ED35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3CCC" w14:textId="589FAF4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0A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A5B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ECEE51C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5FD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695E" w14:textId="743629E8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Z,E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-Nerolidol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0B1A" w14:textId="04420A6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7212-44-4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90A7" w14:textId="01138FA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36F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F1C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2F8B" w14:textId="667BE71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AF9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909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CF4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F23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D7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28C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26774B1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5C8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9751" w14:textId="6A3A5685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trans-β-Nerolidol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CF32" w14:textId="2BF7A76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40716-66-3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AA07" w14:textId="3A5D583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817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AC6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6E9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7C4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44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B2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F38B" w14:textId="2A0EFD4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F88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05B" w14:textId="1C170321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</w:tr>
      <w:tr w:rsidR="00E5151A" w:rsidRPr="004C799F" w14:paraId="140B7EEB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AF0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60DA" w14:textId="7C2142B6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 xml:space="preserve">Ethyl 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dodecanoate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5A78" w14:textId="6CB1EB5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106-33-2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8E2D" w14:textId="39DFD245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1592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335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103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CB05" w14:textId="5A926D4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408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605A" w14:textId="3E76BF7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FFC" w14:textId="6C9D0CE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5597" w14:textId="6005DD3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630A" w14:textId="5C04E11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40A9" w14:textId="423C4C8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</w:tr>
      <w:tr w:rsidR="00E5151A" w:rsidRPr="004C799F" w14:paraId="266EE3F5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C9F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3B2E" w14:textId="3282B7BB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Cedrol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2DA1" w14:textId="0811BFC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77-53-2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2BC5" w14:textId="1E51C09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1632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D37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978E" w14:textId="41558AD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112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F7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CB3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F9C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B1C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673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010B" w14:textId="09BC1FD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</w:tr>
      <w:tr w:rsidR="00E5151A" w:rsidRPr="004C799F" w14:paraId="47F9BE5F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E32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3A83" w14:textId="3A7BAAE4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Benzene, (1-butylheptyl)-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7F0A" w14:textId="0DE43D5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4537-15-9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9F77" w14:textId="111F3F4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1636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636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878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47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1E4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A8F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7E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FDEF" w14:textId="76CA252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897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C40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72E5FF60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216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AC16" w14:textId="017096B0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3-Methylbutyl decanoate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9685" w14:textId="31A2775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2306-91-4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2D94" w14:textId="440158F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1647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68A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E2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7E0" w14:textId="02BF9E6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BC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8EBA" w14:textId="0C2BB91F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2F7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B7E9" w14:textId="0469917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35E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5A45" w14:textId="60FF2DDC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</w:tr>
      <w:tr w:rsidR="00E5151A" w:rsidRPr="004C799F" w14:paraId="4C6FD360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FEC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2BA2" w14:textId="6F47410D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α-</w:t>
            </w: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Bisabalol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B6FF" w14:textId="02CA13D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515-69-5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9FA" w14:textId="388F2A1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1698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C0A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AA4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422E" w14:textId="674F81A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B72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2D5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B0A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0A81" w14:textId="702D21A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B8C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7B52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E5151A" w:rsidRPr="004C799F" w14:paraId="4D1AEC86" w14:textId="77777777" w:rsidTr="00E5151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FAD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ED32" w14:textId="1BC1FF2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Farnesyl alcohol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42D8" w14:textId="7FFE41A2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4602-84-0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54B5" w14:textId="0E7102E6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1725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4E1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93E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2289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CF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9FDA" w14:textId="2088F584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80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EA2A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21B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C511" w14:textId="413F9920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0.03</w:t>
            </w:r>
          </w:p>
        </w:tc>
      </w:tr>
      <w:tr w:rsidR="00E5151A" w:rsidRPr="004C799F" w14:paraId="76F40583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83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8A52" w14:textId="5CF2AD01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(</w:t>
            </w:r>
            <w:proofErr w:type="gram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Z,E</w:t>
            </w:r>
            <w:proofErr w:type="gram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)-Farnesol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524A" w14:textId="13EF6A7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3790-71-4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D4F" w14:textId="3FE2481A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FCC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5203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1B8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23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7F1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BA9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1A9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C880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D8CC" w14:textId="66F4E15D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0.02</w:t>
            </w:r>
          </w:p>
        </w:tc>
      </w:tr>
      <w:tr w:rsidR="00E5151A" w:rsidRPr="004C799F" w14:paraId="09DE7B6D" w14:textId="77777777" w:rsidTr="00E5151A">
        <w:trPr>
          <w:trHeight w:val="4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7904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3CD6" w14:textId="64E3E5CA" w:rsidR="00E5151A" w:rsidRPr="00E5151A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Diisobutyl</w:t>
            </w:r>
            <w:proofErr w:type="spellEnd"/>
            <w:r w:rsidRPr="00E5151A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 xml:space="preserve"> phthalate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1ED" w14:textId="2C33694E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84-69-5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E62E" w14:textId="5B769768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1865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2775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AEE8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00C7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DEE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62EC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BAF1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AD22" w14:textId="6F9B5CD3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4C799F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0.07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B54F" w14:textId="77777777" w:rsidR="00E5151A" w:rsidRPr="004C799F" w:rsidRDefault="00E5151A" w:rsidP="00E5151A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8E3D" w14:textId="77777777" w:rsidR="00E5151A" w:rsidRPr="004C799F" w:rsidRDefault="00E5151A" w:rsidP="00E5151A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EC16076" w14:textId="78D7ADF4" w:rsidR="004C799F" w:rsidRDefault="004C799F" w:rsidP="004C799F"/>
    <w:p w14:paraId="4950A060" w14:textId="22E5566A" w:rsidR="004C799F" w:rsidRPr="004C799F" w:rsidRDefault="004C799F" w:rsidP="004C799F">
      <w:pPr>
        <w:spacing w:before="0" w:after="0"/>
        <w:rPr>
          <w:rFonts w:eastAsia="宋体" w:cs="Times New Roman"/>
          <w:color w:val="000000"/>
          <w:sz w:val="18"/>
          <w:szCs w:val="18"/>
          <w:lang w:eastAsia="zh-CN"/>
        </w:rPr>
      </w:pPr>
      <w:r w:rsidRPr="004C799F">
        <w:rPr>
          <w:rFonts w:eastAsia="宋体" w:cs="Times New Roman"/>
          <w:color w:val="000000"/>
          <w:sz w:val="16"/>
          <w:szCs w:val="16"/>
          <w:lang w:eastAsia="zh-CN"/>
        </w:rPr>
        <w:t xml:space="preserve">Note: </w:t>
      </w:r>
      <w:r>
        <w:rPr>
          <w:rFonts w:eastAsia="宋体" w:cs="Times New Roman" w:hint="eastAsia"/>
          <w:color w:val="000000"/>
          <w:sz w:val="16"/>
          <w:szCs w:val="16"/>
          <w:lang w:eastAsia="zh-CN"/>
        </w:rPr>
        <w:t>RI</w:t>
      </w:r>
      <w:r w:rsidRPr="004C799F">
        <w:rPr>
          <w:rFonts w:eastAsia="宋体" w:cs="Times New Roman"/>
          <w:color w:val="000000"/>
          <w:sz w:val="16"/>
          <w:szCs w:val="16"/>
          <w:lang w:eastAsia="zh-CN"/>
        </w:rPr>
        <w:t xml:space="preserve"> means retention index</w:t>
      </w:r>
      <w:r>
        <w:rPr>
          <w:rFonts w:eastAsia="宋体" w:cs="Times New Roman" w:hint="eastAsia"/>
          <w:color w:val="000000"/>
          <w:sz w:val="16"/>
          <w:szCs w:val="16"/>
          <w:lang w:eastAsia="zh-CN"/>
        </w:rPr>
        <w:t>;</w:t>
      </w:r>
      <w:r>
        <w:rPr>
          <w:rFonts w:eastAsia="宋体" w:cs="Times New Roman"/>
          <w:color w:val="000000"/>
          <w:sz w:val="16"/>
          <w:szCs w:val="16"/>
          <w:lang w:eastAsia="zh-CN"/>
        </w:rPr>
        <w:t xml:space="preserve"> Exp.</w:t>
      </w:r>
      <w:r w:rsidRPr="004C799F">
        <w:rPr>
          <w:rFonts w:eastAsia="宋体" w:cs="Times New Roman"/>
          <w:color w:val="000000"/>
          <w:sz w:val="16"/>
          <w:szCs w:val="16"/>
          <w:lang w:eastAsia="zh-CN"/>
        </w:rPr>
        <w:t xml:space="preserve"> means</w:t>
      </w:r>
      <w:r>
        <w:rPr>
          <w:rFonts w:eastAsia="宋体" w:cs="Times New Roman"/>
          <w:color w:val="000000"/>
          <w:sz w:val="16"/>
          <w:szCs w:val="16"/>
          <w:lang w:eastAsia="zh-CN"/>
        </w:rPr>
        <w:t xml:space="preserve"> e</w:t>
      </w:r>
      <w:r w:rsidRPr="004C799F">
        <w:rPr>
          <w:rFonts w:eastAsia="宋体" w:cs="Times New Roman"/>
          <w:color w:val="000000"/>
          <w:sz w:val="16"/>
          <w:szCs w:val="16"/>
          <w:lang w:eastAsia="zh-CN"/>
        </w:rPr>
        <w:t>xperiment</w:t>
      </w:r>
      <w:r>
        <w:rPr>
          <w:rFonts w:eastAsia="宋体" w:cs="Times New Roman"/>
          <w:color w:val="000000"/>
          <w:sz w:val="16"/>
          <w:szCs w:val="16"/>
          <w:lang w:eastAsia="zh-CN"/>
        </w:rPr>
        <w:t xml:space="preserve">; </w:t>
      </w:r>
      <w:r w:rsidRPr="004C799F">
        <w:rPr>
          <w:rFonts w:eastAsia="宋体" w:cs="Times New Roman"/>
          <w:color w:val="000000"/>
          <w:sz w:val="18"/>
          <w:szCs w:val="18"/>
          <w:lang w:eastAsia="zh-CN"/>
        </w:rPr>
        <w:t>Ref</w:t>
      </w:r>
      <w:r>
        <w:rPr>
          <w:rFonts w:eastAsia="宋体" w:cs="Times New Roman"/>
          <w:color w:val="000000"/>
          <w:sz w:val="18"/>
          <w:szCs w:val="18"/>
          <w:lang w:eastAsia="zh-CN"/>
        </w:rPr>
        <w:t>. means r</w:t>
      </w:r>
      <w:r w:rsidRPr="004C799F">
        <w:rPr>
          <w:rFonts w:eastAsia="宋体" w:cs="Times New Roman"/>
          <w:color w:val="000000"/>
          <w:sz w:val="18"/>
          <w:szCs w:val="18"/>
          <w:lang w:eastAsia="zh-CN"/>
        </w:rPr>
        <w:t>eference</w:t>
      </w:r>
      <w:r>
        <w:rPr>
          <w:rFonts w:eastAsia="宋体" w:cs="Times New Roman"/>
          <w:color w:val="000000"/>
          <w:sz w:val="18"/>
          <w:szCs w:val="18"/>
          <w:lang w:eastAsia="zh-CN"/>
        </w:rPr>
        <w:t>.</w:t>
      </w:r>
    </w:p>
    <w:p w14:paraId="05395C96" w14:textId="77777777" w:rsidR="004C799F" w:rsidRPr="004C799F" w:rsidRDefault="004C799F" w:rsidP="004C799F"/>
    <w:sectPr w:rsidR="004C799F" w:rsidRPr="004C799F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9097" w14:textId="77777777" w:rsidR="00E202A0" w:rsidRDefault="00E202A0" w:rsidP="00117666">
      <w:pPr>
        <w:spacing w:after="0"/>
      </w:pPr>
      <w:r>
        <w:separator/>
      </w:r>
    </w:p>
  </w:endnote>
  <w:endnote w:type="continuationSeparator" w:id="0">
    <w:p w14:paraId="07288B47" w14:textId="77777777" w:rsidR="00E202A0" w:rsidRDefault="00E202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D0C7" w14:textId="77777777" w:rsidR="00E202A0" w:rsidRDefault="00E202A0" w:rsidP="00117666">
      <w:pPr>
        <w:spacing w:after="0"/>
      </w:pPr>
      <w:r>
        <w:separator/>
      </w:r>
    </w:p>
  </w:footnote>
  <w:footnote w:type="continuationSeparator" w:id="0">
    <w:p w14:paraId="1606A6C0" w14:textId="77777777" w:rsidR="00E202A0" w:rsidRDefault="00E202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C799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055B"/>
    <w:rsid w:val="00700539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2361"/>
    <w:rsid w:val="00B354E1"/>
    <w:rsid w:val="00B37F4D"/>
    <w:rsid w:val="00B76974"/>
    <w:rsid w:val="00B85617"/>
    <w:rsid w:val="00C52A7B"/>
    <w:rsid w:val="00C56BAF"/>
    <w:rsid w:val="00C679AA"/>
    <w:rsid w:val="00C75972"/>
    <w:rsid w:val="00CC0A3A"/>
    <w:rsid w:val="00CD066B"/>
    <w:rsid w:val="00CE4FEE"/>
    <w:rsid w:val="00D86C8F"/>
    <w:rsid w:val="00DB59C3"/>
    <w:rsid w:val="00DC259A"/>
    <w:rsid w:val="00DE23E8"/>
    <w:rsid w:val="00E202A0"/>
    <w:rsid w:val="00E5151A"/>
    <w:rsid w:val="00E52377"/>
    <w:rsid w:val="00E64E17"/>
    <w:rsid w:val="00E866C9"/>
    <w:rsid w:val="00EA3D3C"/>
    <w:rsid w:val="00F46900"/>
    <w:rsid w:val="00F61D89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a0"/>
    <w:rsid w:val="004C799F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0">
    <w:name w:val="font0"/>
    <w:basedOn w:val="a0"/>
    <w:rsid w:val="004C799F"/>
    <w:pPr>
      <w:spacing w:before="100" w:beforeAutospacing="1" w:after="100" w:afterAutospacing="1"/>
    </w:pPr>
    <w:rPr>
      <w:rFonts w:ascii="宋体" w:eastAsia="宋体" w:hAnsi="宋体" w:cs="宋体"/>
      <w:color w:val="000000"/>
      <w:sz w:val="22"/>
      <w:lang w:eastAsia="zh-CN"/>
    </w:rPr>
  </w:style>
  <w:style w:type="paragraph" w:customStyle="1" w:styleId="font1">
    <w:name w:val="font1"/>
    <w:basedOn w:val="a0"/>
    <w:rsid w:val="004C799F"/>
    <w:pPr>
      <w:spacing w:before="100" w:beforeAutospacing="1" w:after="100" w:afterAutospacing="1"/>
    </w:pPr>
    <w:rPr>
      <w:rFonts w:eastAsia="宋体" w:cs="Times New Roman"/>
      <w:color w:val="000000"/>
      <w:sz w:val="18"/>
      <w:szCs w:val="18"/>
      <w:lang w:eastAsia="zh-CN"/>
    </w:rPr>
  </w:style>
  <w:style w:type="paragraph" w:customStyle="1" w:styleId="font2">
    <w:name w:val="font2"/>
    <w:basedOn w:val="a0"/>
    <w:rsid w:val="004C799F"/>
    <w:pPr>
      <w:spacing w:before="100" w:beforeAutospacing="1" w:after="100" w:afterAutospacing="1"/>
    </w:pPr>
    <w:rPr>
      <w:rFonts w:eastAsia="宋体" w:cs="Times New Roman"/>
      <w:color w:val="000000"/>
      <w:sz w:val="16"/>
      <w:szCs w:val="16"/>
      <w:lang w:eastAsia="zh-CN"/>
    </w:rPr>
  </w:style>
  <w:style w:type="paragraph" w:customStyle="1" w:styleId="et3">
    <w:name w:val="et3"/>
    <w:basedOn w:val="a0"/>
    <w:rsid w:val="004C799F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et4">
    <w:name w:val="et4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8"/>
      <w:szCs w:val="18"/>
      <w:lang w:eastAsia="zh-CN"/>
    </w:rPr>
  </w:style>
  <w:style w:type="paragraph" w:customStyle="1" w:styleId="et5">
    <w:name w:val="et5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8"/>
      <w:szCs w:val="18"/>
      <w:lang w:eastAsia="zh-CN"/>
    </w:rPr>
  </w:style>
  <w:style w:type="paragraph" w:customStyle="1" w:styleId="et7">
    <w:name w:val="et7"/>
    <w:basedOn w:val="a0"/>
    <w:rsid w:val="004C799F"/>
    <w:pPr>
      <w:spacing w:before="100" w:beforeAutospacing="1" w:after="100" w:afterAutospacing="1"/>
      <w:textAlignment w:val="center"/>
    </w:pPr>
    <w:rPr>
      <w:rFonts w:eastAsia="宋体" w:cs="Times New Roman"/>
      <w:sz w:val="18"/>
      <w:szCs w:val="18"/>
      <w:lang w:eastAsia="zh-CN"/>
    </w:rPr>
  </w:style>
  <w:style w:type="paragraph" w:customStyle="1" w:styleId="et8">
    <w:name w:val="et8"/>
    <w:basedOn w:val="a0"/>
    <w:rsid w:val="004C799F"/>
    <w:pPr>
      <w:spacing w:before="100" w:beforeAutospacing="1" w:after="100" w:afterAutospacing="1"/>
      <w:jc w:val="center"/>
    </w:pPr>
    <w:rPr>
      <w:rFonts w:eastAsia="宋体" w:cs="Times New Roman"/>
      <w:sz w:val="18"/>
      <w:szCs w:val="18"/>
      <w:lang w:eastAsia="zh-CN"/>
    </w:rPr>
  </w:style>
  <w:style w:type="paragraph" w:customStyle="1" w:styleId="et9">
    <w:name w:val="et9"/>
    <w:basedOn w:val="a0"/>
    <w:rsid w:val="004C799F"/>
    <w:pPr>
      <w:spacing w:before="100" w:beforeAutospacing="1" w:after="100" w:afterAutospacing="1"/>
    </w:pPr>
    <w:rPr>
      <w:rFonts w:eastAsia="宋体" w:cs="Times New Roman"/>
      <w:sz w:val="16"/>
      <w:szCs w:val="16"/>
      <w:lang w:eastAsia="zh-CN"/>
    </w:rPr>
  </w:style>
  <w:style w:type="paragraph" w:customStyle="1" w:styleId="et10">
    <w:name w:val="et10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6"/>
      <w:szCs w:val="16"/>
      <w:lang w:eastAsia="zh-CN"/>
    </w:rPr>
  </w:style>
  <w:style w:type="paragraph" w:customStyle="1" w:styleId="et11">
    <w:name w:val="et11"/>
    <w:basedOn w:val="a0"/>
    <w:rsid w:val="004C799F"/>
    <w:pPr>
      <w:spacing w:before="100" w:beforeAutospacing="1" w:after="100" w:afterAutospacing="1"/>
      <w:textAlignment w:val="center"/>
    </w:pPr>
    <w:rPr>
      <w:rFonts w:eastAsia="宋体" w:cs="Times New Roman"/>
      <w:sz w:val="16"/>
      <w:szCs w:val="16"/>
      <w:lang w:eastAsia="zh-CN"/>
    </w:rPr>
  </w:style>
  <w:style w:type="paragraph" w:customStyle="1" w:styleId="et12">
    <w:name w:val="et12"/>
    <w:basedOn w:val="a0"/>
    <w:rsid w:val="004C799F"/>
    <w:pPr>
      <w:spacing w:before="100" w:beforeAutospacing="1" w:after="100" w:afterAutospacing="1"/>
      <w:textAlignment w:val="center"/>
    </w:pPr>
    <w:rPr>
      <w:rFonts w:eastAsia="宋体" w:cs="Times New Roman"/>
      <w:sz w:val="16"/>
      <w:szCs w:val="16"/>
      <w:lang w:eastAsia="zh-CN"/>
    </w:rPr>
  </w:style>
  <w:style w:type="paragraph" w:customStyle="1" w:styleId="et13">
    <w:name w:val="et13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6"/>
      <w:szCs w:val="16"/>
      <w:lang w:eastAsia="zh-CN"/>
    </w:rPr>
  </w:style>
  <w:style w:type="paragraph" w:customStyle="1" w:styleId="et14">
    <w:name w:val="et14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6"/>
      <w:szCs w:val="16"/>
      <w:lang w:eastAsia="zh-CN"/>
    </w:rPr>
  </w:style>
  <w:style w:type="paragraph" w:customStyle="1" w:styleId="et15">
    <w:name w:val="et15"/>
    <w:basedOn w:val="a0"/>
    <w:rsid w:val="004C799F"/>
    <w:pPr>
      <w:spacing w:before="100" w:beforeAutospacing="1" w:after="100" w:afterAutospacing="1"/>
      <w:jc w:val="center"/>
      <w:textAlignment w:val="center"/>
    </w:pPr>
    <w:rPr>
      <w:rFonts w:eastAsia="宋体" w:cs="Times New Roman"/>
      <w:sz w:val="16"/>
      <w:szCs w:val="16"/>
      <w:lang w:eastAsia="zh-CN"/>
    </w:rPr>
  </w:style>
  <w:style w:type="character" w:styleId="aff9">
    <w:name w:val="Unresolved Mention"/>
    <w:basedOn w:val="a1"/>
    <w:uiPriority w:val="99"/>
    <w:semiHidden/>
    <w:unhideWhenUsed/>
    <w:rsid w:val="006C055B"/>
    <w:rPr>
      <w:color w:val="605E5C"/>
      <w:shd w:val="clear" w:color="auto" w:fill="E1DFDD"/>
    </w:rPr>
  </w:style>
  <w:style w:type="character" w:customStyle="1" w:styleId="font01">
    <w:name w:val="font01"/>
    <w:basedOn w:val="a1"/>
    <w:rsid w:val="00B856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1"/>
    <w:rsid w:val="00B856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a1"/>
    <w:rsid w:val="00E515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qx33@126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26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邹 纯</cp:lastModifiedBy>
  <cp:revision>6</cp:revision>
  <cp:lastPrinted>2013-10-03T12:51:00Z</cp:lastPrinted>
  <dcterms:created xsi:type="dcterms:W3CDTF">2022-11-26T11:14:00Z</dcterms:created>
  <dcterms:modified xsi:type="dcterms:W3CDTF">2022-11-26T15:55:00Z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