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A8C0" w14:textId="5F7F3B83" w:rsidR="005D7A20" w:rsidRDefault="00A86D81" w:rsidP="00A86D8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86D81">
        <w:rPr>
          <w:rFonts w:asciiTheme="majorBidi" w:hAnsiTheme="majorBidi" w:cstheme="majorBidi"/>
          <w:b/>
          <w:bCs/>
          <w:sz w:val="24"/>
          <w:szCs w:val="24"/>
        </w:rPr>
        <w:t>Table S1</w:t>
      </w:r>
      <w:r w:rsidR="005D7A20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D7A20" w:rsidRPr="008C62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B088E0A" w14:textId="7127FB0F" w:rsidR="005D7A20" w:rsidRPr="00BA2850" w:rsidRDefault="005D7A20" w:rsidP="005D7A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A86D81">
        <w:rPr>
          <w:rFonts w:asciiTheme="majorBidi" w:hAnsiTheme="majorBidi" w:cstheme="majorBidi"/>
          <w:b/>
          <w:bCs/>
          <w:sz w:val="24"/>
          <w:szCs w:val="24"/>
        </w:rPr>
        <w:t>S1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62E1">
        <w:rPr>
          <w:rFonts w:asciiTheme="majorBidi" w:hAnsiTheme="majorBidi" w:cstheme="majorBidi"/>
          <w:b/>
          <w:bCs/>
          <w:sz w:val="24"/>
          <w:szCs w:val="24"/>
        </w:rPr>
        <w:t>FRA factors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62E1">
        <w:rPr>
          <w:rFonts w:asciiTheme="majorBidi" w:hAnsiTheme="majorBidi" w:cstheme="majorBidi"/>
          <w:b/>
          <w:bCs/>
          <w:sz w:val="24"/>
          <w:szCs w:val="24"/>
        </w:rPr>
        <w:t>correlations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D7A20">
        <w:rPr>
          <w:rFonts w:asciiTheme="majorBidi" w:hAnsiTheme="majorBidi" w:cstheme="majorBidi"/>
          <w:b/>
          <w:bCs/>
          <w:sz w:val="24"/>
          <w:szCs w:val="24"/>
          <w:lang w:val="en-CA"/>
        </w:rPr>
        <w:t>coefficients</w:t>
      </w:r>
      <w:r w:rsidRPr="008C62E1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8C62E1"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r>
        <w:rPr>
          <w:rFonts w:asciiTheme="majorBidi" w:hAnsiTheme="majorBidi" w:cstheme="majorBidi"/>
          <w:b/>
          <w:bCs/>
          <w:sz w:val="24"/>
          <w:szCs w:val="24"/>
        </w:rPr>
        <w:t>437</w:t>
      </w:r>
      <w:r w:rsidRPr="008C62E1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2096"/>
        <w:gridCol w:w="1754"/>
        <w:gridCol w:w="1754"/>
        <w:gridCol w:w="1754"/>
        <w:gridCol w:w="1754"/>
      </w:tblGrid>
      <w:tr w:rsidR="005D7A20" w14:paraId="7746AB38" w14:textId="77777777" w:rsidTr="00201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723DF520" w14:textId="77777777" w:rsidR="005D7A20" w:rsidRDefault="005D7A20" w:rsidP="002018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Variables</w:t>
            </w:r>
          </w:p>
        </w:tc>
        <w:tc>
          <w:tcPr>
            <w:tcW w:w="1754" w:type="dxa"/>
          </w:tcPr>
          <w:p w14:paraId="4DF1CCE7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504E928F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14:paraId="71594D37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14:paraId="09F42BF2" w14:textId="77777777" w:rsidR="005D7A20" w:rsidRDefault="005D7A20" w:rsidP="00961BBD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5D7A20" w14:paraId="2D240F97" w14:textId="77777777" w:rsidTr="0020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D23680C" w14:textId="77777777" w:rsidR="005D7A20" w:rsidRPr="009E1FA2" w:rsidRDefault="005D7A20" w:rsidP="002018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E1FA2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Transcendence</w:t>
            </w:r>
          </w:p>
        </w:tc>
        <w:tc>
          <w:tcPr>
            <w:tcW w:w="1754" w:type="dxa"/>
          </w:tcPr>
          <w:p w14:paraId="025B72FF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14:paraId="09576400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8A412CA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971C875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7A20" w14:paraId="60B3C94E" w14:textId="77777777" w:rsidTr="0020182C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5B76DA96" w14:textId="77777777" w:rsidR="005D7A20" w:rsidRPr="009E1FA2" w:rsidRDefault="005D7A20" w:rsidP="002018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E1FA2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Playfulness</w:t>
            </w:r>
          </w:p>
        </w:tc>
        <w:tc>
          <w:tcPr>
            <w:tcW w:w="1754" w:type="dxa"/>
          </w:tcPr>
          <w:p w14:paraId="79AC9850" w14:textId="6A56698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.35</w:t>
            </w:r>
          </w:p>
        </w:tc>
        <w:tc>
          <w:tcPr>
            <w:tcW w:w="1754" w:type="dxa"/>
          </w:tcPr>
          <w:p w14:paraId="6D5C1D83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14:paraId="01E50C86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B1E33BD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7A20" w14:paraId="1F3C892D" w14:textId="77777777" w:rsidTr="0020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C3E988A" w14:textId="77777777" w:rsidR="005D7A20" w:rsidRPr="009E1FA2" w:rsidRDefault="005D7A20" w:rsidP="002018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E1FA2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Coping</w:t>
            </w:r>
          </w:p>
        </w:tc>
        <w:tc>
          <w:tcPr>
            <w:tcW w:w="1754" w:type="dxa"/>
          </w:tcPr>
          <w:p w14:paraId="386ED2DB" w14:textId="7FC88BAA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.47</w:t>
            </w:r>
          </w:p>
        </w:tc>
        <w:tc>
          <w:tcPr>
            <w:tcW w:w="1754" w:type="dxa"/>
          </w:tcPr>
          <w:p w14:paraId="0E9BE49E" w14:textId="0053D32C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.50</w:t>
            </w:r>
          </w:p>
        </w:tc>
        <w:tc>
          <w:tcPr>
            <w:tcW w:w="1754" w:type="dxa"/>
          </w:tcPr>
          <w:p w14:paraId="0D9E38B3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14:paraId="09F1E074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7A20" w14:paraId="5E216D64" w14:textId="77777777" w:rsidTr="0020182C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70673E50" w14:textId="77777777" w:rsidR="005D7A20" w:rsidRPr="009E1FA2" w:rsidRDefault="005D7A20" w:rsidP="002018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E1FA2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Control</w:t>
            </w:r>
          </w:p>
        </w:tc>
        <w:tc>
          <w:tcPr>
            <w:tcW w:w="1754" w:type="dxa"/>
          </w:tcPr>
          <w:p w14:paraId="43CE8164" w14:textId="554A2DCC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.40</w:t>
            </w:r>
          </w:p>
        </w:tc>
        <w:tc>
          <w:tcPr>
            <w:tcW w:w="1754" w:type="dxa"/>
          </w:tcPr>
          <w:p w14:paraId="6446BCC2" w14:textId="01131994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961BBD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1754" w:type="dxa"/>
          </w:tcPr>
          <w:p w14:paraId="08C439BE" w14:textId="0A45A266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961BBD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1754" w:type="dxa"/>
          </w:tcPr>
          <w:p w14:paraId="6AE7EAA3" w14:textId="77777777" w:rsidR="005D7A20" w:rsidRDefault="005D7A20" w:rsidP="00961BB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14:paraId="436E9109" w14:textId="671E49D2" w:rsidR="005D7A20" w:rsidRDefault="005D7A20" w:rsidP="005D7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7"/>
          <w:szCs w:val="17"/>
        </w:rPr>
      </w:pPr>
      <w:r w:rsidRPr="00132E66">
        <w:rPr>
          <w:rFonts w:asciiTheme="majorBidi" w:hAnsiTheme="majorBidi" w:cstheme="majorBidi"/>
          <w:sz w:val="17"/>
          <w:szCs w:val="17"/>
        </w:rPr>
        <w:t>All correlations are at p</w:t>
      </w:r>
      <w:r>
        <w:rPr>
          <w:rFonts w:asciiTheme="majorBidi" w:hAnsiTheme="majorBidi" w:cstheme="majorBidi"/>
          <w:sz w:val="17"/>
          <w:szCs w:val="17"/>
        </w:rPr>
        <w:t>&lt;</w:t>
      </w:r>
      <w:r w:rsidRPr="00132E66">
        <w:rPr>
          <w:rFonts w:asciiTheme="majorBidi" w:hAnsiTheme="majorBidi" w:cstheme="majorBidi"/>
          <w:sz w:val="17"/>
          <w:szCs w:val="17"/>
        </w:rPr>
        <w:t>.001 level of significance</w:t>
      </w:r>
      <w:r>
        <w:rPr>
          <w:rFonts w:asciiTheme="majorBidi" w:hAnsiTheme="majorBidi" w:cstheme="majorBidi"/>
          <w:sz w:val="17"/>
          <w:szCs w:val="17"/>
        </w:rPr>
        <w:t>.</w:t>
      </w:r>
      <w:r w:rsidR="00064113">
        <w:rPr>
          <w:rFonts w:asciiTheme="majorBidi" w:hAnsiTheme="majorBidi" w:cstheme="majorBidi"/>
          <w:sz w:val="17"/>
          <w:szCs w:val="17"/>
        </w:rPr>
        <w:t xml:space="preserve"> 95% confidence intervals </w:t>
      </w:r>
      <w:r w:rsidR="00E94572">
        <w:rPr>
          <w:rFonts w:asciiTheme="majorBidi" w:hAnsiTheme="majorBidi" w:cstheme="majorBidi"/>
          <w:sz w:val="17"/>
          <w:szCs w:val="17"/>
        </w:rPr>
        <w:t xml:space="preserve">are </w:t>
      </w:r>
      <w:r w:rsidR="00064113">
        <w:rPr>
          <w:rFonts w:asciiTheme="majorBidi" w:hAnsiTheme="majorBidi" w:cstheme="majorBidi"/>
          <w:sz w:val="17"/>
          <w:szCs w:val="17"/>
        </w:rPr>
        <w:t>between .26 (lowe</w:t>
      </w:r>
      <w:r w:rsidR="00E94572">
        <w:rPr>
          <w:rFonts w:asciiTheme="majorBidi" w:hAnsiTheme="majorBidi" w:cstheme="majorBidi"/>
          <w:sz w:val="17"/>
          <w:szCs w:val="17"/>
        </w:rPr>
        <w:t>r</w:t>
      </w:r>
      <w:r w:rsidR="00064113">
        <w:rPr>
          <w:rFonts w:asciiTheme="majorBidi" w:hAnsiTheme="majorBidi" w:cstheme="majorBidi"/>
          <w:sz w:val="17"/>
          <w:szCs w:val="17"/>
        </w:rPr>
        <w:t xml:space="preserve">) and </w:t>
      </w:r>
      <w:r w:rsidR="00E94572">
        <w:rPr>
          <w:rFonts w:asciiTheme="majorBidi" w:hAnsiTheme="majorBidi" w:cstheme="majorBidi"/>
          <w:sz w:val="17"/>
          <w:szCs w:val="17"/>
        </w:rPr>
        <w:t>.64 (upper).</w:t>
      </w:r>
    </w:p>
    <w:p w14:paraId="03BEDBD7" w14:textId="77777777" w:rsidR="005D7A20" w:rsidRDefault="005D7A20" w:rsidP="005D7A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</w:p>
    <w:p w14:paraId="47D86F1A" w14:textId="77777777" w:rsidR="00764F3B" w:rsidRDefault="00764F3B"/>
    <w:sectPr w:rsidR="00764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0"/>
    <w:rsid w:val="00064113"/>
    <w:rsid w:val="0011536D"/>
    <w:rsid w:val="005D7A20"/>
    <w:rsid w:val="00764F3B"/>
    <w:rsid w:val="00961BBD"/>
    <w:rsid w:val="00A86D81"/>
    <w:rsid w:val="00AE418D"/>
    <w:rsid w:val="00CE3714"/>
    <w:rsid w:val="00E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2E2F"/>
  <w15:chartTrackingRefBased/>
  <w15:docId w15:val="{8F1FDCCC-D300-4A06-9F92-EA6D2F72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5D7A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Dori</cp:lastModifiedBy>
  <cp:revision>2</cp:revision>
  <dcterms:created xsi:type="dcterms:W3CDTF">2022-07-24T09:09:00Z</dcterms:created>
  <dcterms:modified xsi:type="dcterms:W3CDTF">2022-07-24T09:09:00Z</dcterms:modified>
</cp:coreProperties>
</file>