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632F5" w14:textId="77777777" w:rsidR="007B08B1" w:rsidRPr="00771B87" w:rsidRDefault="00000000">
      <w:pPr>
        <w:rPr>
          <w:rFonts w:ascii="Times New Roman" w:hAnsi="Times New Roman" w:cs="Times New Roman"/>
          <w:sz w:val="22"/>
        </w:rPr>
      </w:pPr>
      <w:r w:rsidRPr="00771B87">
        <w:rPr>
          <w:rFonts w:ascii="Times New Roman" w:hAnsi="Times New Roman" w:cs="Times New Roman" w:hint="eastAsia"/>
          <w:noProof/>
          <w:sz w:val="22"/>
        </w:rPr>
        <w:drawing>
          <wp:inline distT="0" distB="0" distL="114300" distR="114300" wp14:anchorId="1029702E" wp14:editId="20C15B72">
            <wp:extent cx="5269865" cy="4651375"/>
            <wp:effectExtent l="0" t="0" r="3175" b="1206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D405" w14:textId="77777777" w:rsidR="007B08B1" w:rsidRPr="00771B87" w:rsidRDefault="00000000">
      <w:pPr>
        <w:pStyle w:val="Caption"/>
        <w:jc w:val="left"/>
        <w:rPr>
          <w:rFonts w:ascii="Times New Roman" w:hAnsi="Times New Roman" w:cs="Times New Roman"/>
          <w:sz w:val="22"/>
          <w:szCs w:val="22"/>
        </w:rPr>
      </w:pPr>
      <w:r w:rsidRPr="00771B87">
        <w:rPr>
          <w:rFonts w:ascii="Times New Roman" w:hAnsi="Times New Roman" w:cs="Times New Roman"/>
          <w:b/>
          <w:bCs/>
          <w:sz w:val="22"/>
          <w:szCs w:val="22"/>
        </w:rPr>
        <w:t>Fig</w:t>
      </w:r>
      <w:r w:rsidRPr="00771B87">
        <w:rPr>
          <w:rFonts w:ascii="Times New Roman" w:hAnsi="Times New Roman" w:cs="Times New Roman" w:hint="eastAsia"/>
          <w:b/>
          <w:bCs/>
          <w:sz w:val="22"/>
          <w:szCs w:val="22"/>
        </w:rPr>
        <w:t>ure</w:t>
      </w:r>
      <w:r w:rsidRPr="00771B87">
        <w:rPr>
          <w:rFonts w:ascii="Times New Roman" w:hAnsi="Times New Roman" w:cs="Times New Roman"/>
          <w:b/>
          <w:bCs/>
          <w:sz w:val="22"/>
          <w:szCs w:val="22"/>
        </w:rPr>
        <w:t xml:space="preserve"> S1</w:t>
      </w:r>
      <w:bookmarkStart w:id="0" w:name="OLE_LINK236"/>
      <w:r w:rsidRPr="00771B8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771B87">
        <w:rPr>
          <w:rFonts w:ascii="Times New Roman" w:hAnsi="Times New Roman" w:cs="Times New Roman"/>
          <w:sz w:val="22"/>
          <w:szCs w:val="22"/>
        </w:rPr>
        <w:t>Daily maximum (</w:t>
      </w:r>
      <w:proofErr w:type="spellStart"/>
      <w:r w:rsidRPr="00771B87">
        <w:rPr>
          <w:rFonts w:ascii="Times New Roman" w:hAnsi="Times New Roman" w:cs="Times New Roman"/>
          <w:i/>
          <w:sz w:val="22"/>
          <w:szCs w:val="22"/>
        </w:rPr>
        <w:t>T</w:t>
      </w:r>
      <w:r w:rsidRPr="00771B87">
        <w:rPr>
          <w:rFonts w:ascii="Times New Roman" w:hAnsi="Times New Roman" w:cs="Times New Roman"/>
          <w:i/>
          <w:sz w:val="22"/>
          <w:szCs w:val="22"/>
          <w:vertAlign w:val="subscript"/>
        </w:rPr>
        <w:t>max</w:t>
      </w:r>
      <w:proofErr w:type="spellEnd"/>
      <w:r w:rsidRPr="00771B87">
        <w:rPr>
          <w:rFonts w:ascii="Times New Roman" w:hAnsi="Times New Roman" w:cs="Times New Roman"/>
          <w:iCs/>
          <w:sz w:val="22"/>
          <w:szCs w:val="22"/>
        </w:rPr>
        <w:t>), average (</w:t>
      </w:r>
      <w:proofErr w:type="spellStart"/>
      <w:r w:rsidRPr="00771B87">
        <w:rPr>
          <w:rFonts w:ascii="Times New Roman" w:hAnsi="Times New Roman" w:cs="Times New Roman"/>
          <w:i/>
          <w:sz w:val="22"/>
          <w:szCs w:val="22"/>
        </w:rPr>
        <w:t>T</w:t>
      </w:r>
      <w:r w:rsidRPr="00771B87">
        <w:rPr>
          <w:rFonts w:ascii="Times New Roman" w:hAnsi="Times New Roman" w:cs="Times New Roman"/>
          <w:i/>
          <w:sz w:val="22"/>
          <w:szCs w:val="22"/>
          <w:vertAlign w:val="subscript"/>
        </w:rPr>
        <w:t>avg</w:t>
      </w:r>
      <w:proofErr w:type="spellEnd"/>
      <w:r w:rsidRPr="00771B87">
        <w:rPr>
          <w:rFonts w:ascii="Times New Roman" w:hAnsi="Times New Roman" w:cs="Times New Roman"/>
          <w:iCs/>
          <w:sz w:val="22"/>
          <w:szCs w:val="22"/>
        </w:rPr>
        <w:t>) and minimum (</w:t>
      </w:r>
      <w:proofErr w:type="spellStart"/>
      <w:r w:rsidRPr="00771B87">
        <w:rPr>
          <w:rFonts w:ascii="Times New Roman" w:hAnsi="Times New Roman" w:cs="Times New Roman"/>
          <w:i/>
          <w:sz w:val="22"/>
          <w:szCs w:val="22"/>
        </w:rPr>
        <w:t>T</w:t>
      </w:r>
      <w:r w:rsidRPr="00771B87">
        <w:rPr>
          <w:rFonts w:ascii="Times New Roman" w:hAnsi="Times New Roman" w:cs="Times New Roman"/>
          <w:i/>
          <w:sz w:val="22"/>
          <w:szCs w:val="22"/>
          <w:vertAlign w:val="subscript"/>
        </w:rPr>
        <w:t>min</w:t>
      </w:r>
      <w:proofErr w:type="spellEnd"/>
      <w:r w:rsidRPr="00771B87">
        <w:rPr>
          <w:rFonts w:ascii="Times New Roman" w:hAnsi="Times New Roman" w:cs="Times New Roman"/>
          <w:iCs/>
          <w:sz w:val="22"/>
          <w:szCs w:val="22"/>
        </w:rPr>
        <w:t xml:space="preserve">) </w:t>
      </w:r>
      <w:r w:rsidRPr="00771B87">
        <w:rPr>
          <w:rFonts w:ascii="Times New Roman" w:hAnsi="Times New Roman" w:cs="Times New Roman"/>
          <w:sz w:val="22"/>
          <w:szCs w:val="22"/>
        </w:rPr>
        <w:t>air temperature, and daily average relative humidity (RH) from Aug. 17 to Sep. 4, 2020 (</w:t>
      </w:r>
      <w:r w:rsidRPr="00771B87">
        <w:rPr>
          <w:rFonts w:ascii="Times New Roman" w:hAnsi="Times New Roman" w:cs="Times New Roman" w:hint="eastAsia"/>
          <w:sz w:val="22"/>
          <w:szCs w:val="22"/>
        </w:rPr>
        <w:t>A</w:t>
      </w:r>
      <w:r w:rsidRPr="00771B87">
        <w:rPr>
          <w:rFonts w:ascii="Times New Roman" w:hAnsi="Times New Roman" w:cs="Times New Roman"/>
          <w:sz w:val="22"/>
          <w:szCs w:val="22"/>
        </w:rPr>
        <w:t>) and 2021 (</w:t>
      </w:r>
      <w:r w:rsidRPr="00771B87">
        <w:rPr>
          <w:rFonts w:ascii="Times New Roman" w:hAnsi="Times New Roman" w:cs="Times New Roman" w:hint="eastAsia"/>
          <w:sz w:val="22"/>
          <w:szCs w:val="22"/>
        </w:rPr>
        <w:t>B</w:t>
      </w:r>
      <w:r w:rsidRPr="00771B87">
        <w:rPr>
          <w:rFonts w:ascii="Times New Roman" w:hAnsi="Times New Roman" w:cs="Times New Roman"/>
          <w:sz w:val="22"/>
          <w:szCs w:val="22"/>
        </w:rPr>
        <w:t xml:space="preserve">), respectively. </w:t>
      </w:r>
      <w:bookmarkStart w:id="1" w:name="OLE_LINK19"/>
      <w:bookmarkEnd w:id="0"/>
      <w:r w:rsidRPr="00771B87">
        <w:rPr>
          <w:rFonts w:ascii="Times New Roman" w:hAnsi="Times New Roman" w:cs="Times New Roman"/>
          <w:sz w:val="22"/>
          <w:szCs w:val="22"/>
        </w:rPr>
        <w:t xml:space="preserve">The </w:t>
      </w:r>
      <w:bookmarkStart w:id="2" w:name="OLE_LINK175"/>
      <w:r w:rsidRPr="00771B87">
        <w:rPr>
          <w:rFonts w:ascii="Times New Roman" w:hAnsi="Times New Roman" w:cs="Times New Roman"/>
          <w:sz w:val="22"/>
          <w:szCs w:val="22"/>
        </w:rPr>
        <w:t>dotted lines</w:t>
      </w:r>
      <w:bookmarkEnd w:id="1"/>
      <w:r w:rsidRPr="00771B87">
        <w:rPr>
          <w:rFonts w:ascii="Times New Roman" w:hAnsi="Times New Roman" w:cs="Times New Roman"/>
          <w:sz w:val="22"/>
          <w:szCs w:val="22"/>
        </w:rPr>
        <w:t xml:space="preserve"> </w:t>
      </w:r>
      <w:bookmarkEnd w:id="2"/>
      <w:r w:rsidRPr="00771B87">
        <w:rPr>
          <w:rFonts w:ascii="Times New Roman" w:hAnsi="Times New Roman" w:cs="Times New Roman"/>
          <w:sz w:val="22"/>
          <w:szCs w:val="22"/>
        </w:rPr>
        <w:t xml:space="preserve">in horizontal direction with marked number represent the mean of </w:t>
      </w:r>
      <w:proofErr w:type="spellStart"/>
      <w:r w:rsidRPr="00771B87">
        <w:rPr>
          <w:rFonts w:ascii="Times New Roman" w:hAnsi="Times New Roman" w:cs="Times New Roman"/>
          <w:i/>
          <w:iCs/>
          <w:sz w:val="22"/>
          <w:szCs w:val="22"/>
        </w:rPr>
        <w:t>T</w:t>
      </w:r>
      <w:r w:rsidRPr="00771B87">
        <w:rPr>
          <w:rFonts w:ascii="Times New Roman" w:hAnsi="Times New Roman" w:cs="Times New Roman"/>
          <w:i/>
          <w:iCs/>
          <w:sz w:val="22"/>
          <w:szCs w:val="22"/>
          <w:vertAlign w:val="subscript"/>
        </w:rPr>
        <w:t>max</w:t>
      </w:r>
      <w:proofErr w:type="spellEnd"/>
      <w:r w:rsidRPr="00771B87">
        <w:rPr>
          <w:rFonts w:ascii="Times New Roman" w:hAnsi="Times New Roman" w:cs="Times New Roman"/>
          <w:sz w:val="22"/>
          <w:szCs w:val="22"/>
        </w:rPr>
        <w:t xml:space="preserve"> (in orange), </w:t>
      </w:r>
      <w:proofErr w:type="spellStart"/>
      <w:r w:rsidRPr="00771B87">
        <w:rPr>
          <w:rFonts w:ascii="Times New Roman" w:hAnsi="Times New Roman" w:cs="Times New Roman"/>
          <w:i/>
          <w:iCs/>
          <w:sz w:val="22"/>
          <w:szCs w:val="22"/>
        </w:rPr>
        <w:t>T</w:t>
      </w:r>
      <w:r w:rsidRPr="00771B87">
        <w:rPr>
          <w:rFonts w:ascii="Times New Roman" w:hAnsi="Times New Roman" w:cs="Times New Roman"/>
          <w:i/>
          <w:iCs/>
          <w:sz w:val="22"/>
          <w:szCs w:val="22"/>
          <w:vertAlign w:val="subscript"/>
        </w:rPr>
        <w:t>avg</w:t>
      </w:r>
      <w:proofErr w:type="spellEnd"/>
      <w:r w:rsidRPr="00771B87">
        <w:rPr>
          <w:rFonts w:ascii="Times New Roman" w:hAnsi="Times New Roman" w:cs="Times New Roman"/>
          <w:sz w:val="22"/>
          <w:szCs w:val="22"/>
        </w:rPr>
        <w:t xml:space="preserve"> (in blue), </w:t>
      </w:r>
      <w:proofErr w:type="spellStart"/>
      <w:r w:rsidRPr="00771B87">
        <w:rPr>
          <w:rFonts w:ascii="Times New Roman" w:hAnsi="Times New Roman" w:cs="Times New Roman"/>
          <w:i/>
          <w:iCs/>
          <w:sz w:val="22"/>
          <w:szCs w:val="22"/>
        </w:rPr>
        <w:t>T</w:t>
      </w:r>
      <w:r w:rsidRPr="00771B87">
        <w:rPr>
          <w:rFonts w:ascii="Times New Roman" w:hAnsi="Times New Roman" w:cs="Times New Roman"/>
          <w:i/>
          <w:iCs/>
          <w:sz w:val="22"/>
          <w:szCs w:val="22"/>
          <w:vertAlign w:val="subscript"/>
        </w:rPr>
        <w:t>min</w:t>
      </w:r>
      <w:proofErr w:type="spellEnd"/>
      <w:r w:rsidRPr="00771B87">
        <w:rPr>
          <w:rFonts w:ascii="Times New Roman" w:hAnsi="Times New Roman" w:cs="Times New Roman"/>
          <w:sz w:val="22"/>
          <w:szCs w:val="22"/>
        </w:rPr>
        <w:t xml:space="preserve"> (in green) and RH (in grey) during all inoculation </w:t>
      </w:r>
      <w:proofErr w:type="gramStart"/>
      <w:r w:rsidRPr="00771B87">
        <w:rPr>
          <w:rFonts w:ascii="Times New Roman" w:hAnsi="Times New Roman" w:cs="Times New Roman"/>
          <w:sz w:val="22"/>
          <w:szCs w:val="22"/>
        </w:rPr>
        <w:t>period</w:t>
      </w:r>
      <w:proofErr w:type="gramEnd"/>
      <w:r w:rsidRPr="00771B87">
        <w:rPr>
          <w:rFonts w:ascii="Times New Roman" w:hAnsi="Times New Roman" w:cs="Times New Roman"/>
          <w:sz w:val="22"/>
          <w:szCs w:val="22"/>
        </w:rPr>
        <w:t>. The dotted lines in the vertical direction stand for the dates of inoculated day (Aug. 17) and lesion length surveys in 2020 and 2021,</w:t>
      </w:r>
      <w:r w:rsidRPr="00771B87">
        <w:rPr>
          <w:rFonts w:ascii="Times New Roman" w:hAnsi="Times New Roman" w:cs="Times New Roman" w:hint="eastAsia"/>
          <w:sz w:val="22"/>
          <w:szCs w:val="22"/>
        </w:rPr>
        <w:t xml:space="preserve"> respectively.</w:t>
      </w:r>
      <w:r w:rsidRPr="00771B8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A5B96C3" w14:textId="77777777" w:rsidR="007B08B1" w:rsidRPr="00771B87" w:rsidRDefault="00000000">
      <w:r w:rsidRPr="00771B87">
        <w:rPr>
          <w:rFonts w:hint="eastAsia"/>
          <w:noProof/>
        </w:rPr>
        <w:lastRenderedPageBreak/>
        <w:drawing>
          <wp:inline distT="0" distB="0" distL="114300" distR="114300" wp14:anchorId="34DDE9E0" wp14:editId="4061F876">
            <wp:extent cx="5269865" cy="3432810"/>
            <wp:effectExtent l="0" t="0" r="3175" b="11430"/>
            <wp:docPr id="4" name="图片 4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939A" w14:textId="77777777" w:rsidR="007B08B1" w:rsidRPr="00771B87" w:rsidRDefault="00000000">
      <w:pPr>
        <w:jc w:val="left"/>
        <w:rPr>
          <w:rFonts w:ascii="Times New Roman" w:hAnsi="Times New Roman"/>
          <w:kern w:val="0"/>
          <w:sz w:val="22"/>
        </w:rPr>
        <w:sectPr w:rsidR="007B08B1" w:rsidRPr="00771B8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71B87">
        <w:rPr>
          <w:rFonts w:ascii="Times New Roman" w:hAnsi="Times New Roman" w:hint="eastAsia"/>
          <w:b/>
          <w:bCs/>
          <w:kern w:val="0"/>
          <w:sz w:val="22"/>
        </w:rPr>
        <w:t>F</w:t>
      </w:r>
      <w:r w:rsidRPr="00771B87">
        <w:rPr>
          <w:rFonts w:ascii="Times New Roman" w:hAnsi="Times New Roman"/>
          <w:b/>
          <w:bCs/>
          <w:kern w:val="0"/>
          <w:sz w:val="22"/>
        </w:rPr>
        <w:t>ig</w:t>
      </w:r>
      <w:r w:rsidRPr="00771B87">
        <w:rPr>
          <w:rFonts w:ascii="Times New Roman" w:hAnsi="Times New Roman" w:hint="eastAsia"/>
          <w:b/>
          <w:bCs/>
          <w:kern w:val="0"/>
          <w:sz w:val="22"/>
        </w:rPr>
        <w:t>ure</w:t>
      </w:r>
      <w:r w:rsidRPr="00771B87">
        <w:rPr>
          <w:rFonts w:ascii="Times New Roman" w:hAnsi="Times New Roman"/>
          <w:b/>
          <w:bCs/>
          <w:kern w:val="0"/>
          <w:sz w:val="22"/>
        </w:rPr>
        <w:t xml:space="preserve"> S2</w:t>
      </w:r>
      <w:r w:rsidRPr="00771B87">
        <w:rPr>
          <w:rFonts w:ascii="Times New Roman" w:hAnsi="Times New Roman"/>
          <w:kern w:val="0"/>
          <w:sz w:val="22"/>
        </w:rPr>
        <w:t xml:space="preserve"> 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Phenotypic photos of rice </w:t>
      </w:r>
      <w:proofErr w:type="spellStart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ShB</w:t>
      </w:r>
      <w:proofErr w:type="spellEnd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lesions for </w:t>
      </w:r>
      <w:proofErr w:type="spellStart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cvs</w:t>
      </w:r>
      <w:proofErr w:type="spellEnd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Lemont (</w:t>
      </w:r>
      <w:r w:rsidRPr="00771B87">
        <w:rPr>
          <w:rFonts w:ascii="Times New Roman" w:eastAsia="SimSun" w:hAnsi="Times New Roman" w:cs="Times New Roman" w:hint="eastAsia"/>
          <w:kern w:val="0"/>
          <w:sz w:val="22"/>
        </w:rPr>
        <w:t>A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-</w:t>
      </w:r>
      <w:r w:rsidRPr="00771B87">
        <w:rPr>
          <w:rFonts w:ascii="Times New Roman" w:eastAsia="SimSun" w:hAnsi="Times New Roman" w:cs="Times New Roman" w:hint="eastAsia"/>
          <w:kern w:val="0"/>
          <w:sz w:val="22"/>
        </w:rPr>
        <w:t>D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) and YSBR1 (</w:t>
      </w:r>
      <w:r w:rsidRPr="00771B87">
        <w:rPr>
          <w:rFonts w:ascii="Times New Roman" w:eastAsia="SimSun" w:hAnsi="Times New Roman" w:cs="Times New Roman" w:hint="eastAsia"/>
          <w:kern w:val="0"/>
          <w:sz w:val="22"/>
        </w:rPr>
        <w:t>E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-</w:t>
      </w:r>
      <w:r w:rsidRPr="00771B87">
        <w:rPr>
          <w:rFonts w:ascii="Times New Roman" w:eastAsia="SimSun" w:hAnsi="Times New Roman" w:cs="Times New Roman" w:hint="eastAsia"/>
          <w:kern w:val="0"/>
          <w:sz w:val="22"/>
        </w:rPr>
        <w:t>H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) on August 21, </w:t>
      </w:r>
      <w:proofErr w:type="gramStart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2021</w:t>
      </w:r>
      <w:proofErr w:type="gramEnd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</w:t>
      </w:r>
      <w:r w:rsidRPr="00771B87">
        <w:rPr>
          <w:rFonts w:ascii="Times New Roman" w:hAnsi="Times New Roman" w:cs="Times New Roman"/>
          <w:sz w:val="22"/>
        </w:rPr>
        <w:t>under the conditions of ambient CT (</w:t>
      </w:r>
      <w:r w:rsidRPr="00771B87">
        <w:rPr>
          <w:rFonts w:ascii="Times New Roman" w:hAnsi="Times New Roman" w:cs="Times New Roman" w:hint="eastAsia"/>
          <w:sz w:val="22"/>
        </w:rPr>
        <w:t>A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E</w:t>
      </w:r>
      <w:r w:rsidRPr="00771B87">
        <w:rPr>
          <w:rFonts w:ascii="Times New Roman" w:hAnsi="Times New Roman" w:cs="Times New Roman"/>
          <w:sz w:val="22"/>
        </w:rPr>
        <w:t>), elevated CO</w:t>
      </w:r>
      <w:r w:rsidRPr="00771B87">
        <w:rPr>
          <w:rFonts w:ascii="Times New Roman" w:hAnsi="Times New Roman" w:cs="Times New Roman"/>
          <w:sz w:val="22"/>
          <w:vertAlign w:val="subscript"/>
        </w:rPr>
        <w:t>2</w:t>
      </w:r>
      <w:r w:rsidRPr="00771B87">
        <w:rPr>
          <w:rFonts w:ascii="Times New Roman" w:hAnsi="Times New Roman" w:cs="Times New Roman"/>
          <w:sz w:val="22"/>
        </w:rPr>
        <w:t xml:space="preserve"> C+T (</w:t>
      </w:r>
      <w:r w:rsidRPr="00771B87">
        <w:rPr>
          <w:rFonts w:ascii="Times New Roman" w:hAnsi="Times New Roman" w:cs="Times New Roman" w:hint="eastAsia"/>
          <w:sz w:val="22"/>
        </w:rPr>
        <w:t>B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F</w:t>
      </w:r>
      <w:r w:rsidRPr="00771B87">
        <w:rPr>
          <w:rFonts w:ascii="Times New Roman" w:hAnsi="Times New Roman" w:cs="Times New Roman"/>
          <w:sz w:val="22"/>
        </w:rPr>
        <w:t xml:space="preserve">), elevated temperature CT+ </w:t>
      </w:r>
      <w:bookmarkStart w:id="3" w:name="_Hlk124013985"/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C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G</w:t>
      </w:r>
      <w:r w:rsidRPr="00771B87">
        <w:rPr>
          <w:rFonts w:ascii="Times New Roman" w:hAnsi="Times New Roman" w:cs="Times New Roman"/>
          <w:sz w:val="22"/>
        </w:rPr>
        <w:t>)</w:t>
      </w:r>
      <w:bookmarkEnd w:id="3"/>
      <w:r w:rsidRPr="00771B87">
        <w:rPr>
          <w:rFonts w:ascii="Times New Roman" w:hAnsi="Times New Roman" w:cs="Times New Roman"/>
          <w:sz w:val="22"/>
        </w:rPr>
        <w:t xml:space="preserve"> and the combination of elevated CO</w:t>
      </w:r>
      <w:r w:rsidRPr="00771B87">
        <w:rPr>
          <w:rFonts w:ascii="Times New Roman" w:hAnsi="Times New Roman" w:cs="Times New Roman"/>
          <w:sz w:val="22"/>
          <w:vertAlign w:val="subscript"/>
        </w:rPr>
        <w:t xml:space="preserve">2 </w:t>
      </w:r>
      <w:r w:rsidRPr="00771B87">
        <w:rPr>
          <w:rFonts w:ascii="Times New Roman" w:hAnsi="Times New Roman" w:cs="Times New Roman"/>
          <w:sz w:val="22"/>
        </w:rPr>
        <w:t>and elevated temperature C+T+ (</w:t>
      </w:r>
      <w:r w:rsidRPr="00771B87">
        <w:rPr>
          <w:rFonts w:ascii="Times New Roman" w:hAnsi="Times New Roman" w:cs="Times New Roman" w:hint="eastAsia"/>
          <w:sz w:val="22"/>
        </w:rPr>
        <w:t>D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H</w:t>
      </w:r>
      <w:r w:rsidRPr="00771B87">
        <w:rPr>
          <w:rFonts w:ascii="Times New Roman" w:hAnsi="Times New Roman" w:cs="Times New Roman"/>
          <w:sz w:val="22"/>
        </w:rPr>
        <w:t>)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. T</w:t>
      </w:r>
      <w:r w:rsidRPr="00771B87">
        <w:rPr>
          <w:rFonts w:ascii="Times New Roman" w:eastAsia="SimSun" w:hAnsi="Times New Roman" w:cs="Times New Roman" w:hint="eastAsia"/>
          <w:kern w:val="0"/>
          <w:sz w:val="22"/>
        </w:rPr>
        <w:t>he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rectangle box and bold number in red in each panel are </w:t>
      </w:r>
      <w:proofErr w:type="spellStart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ShB</w:t>
      </w:r>
      <w:proofErr w:type="spellEnd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lesions and vertical length of </w:t>
      </w:r>
      <w:proofErr w:type="spellStart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ShB</w:t>
      </w:r>
      <w:proofErr w:type="spellEnd"/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 xml:space="preserve"> lesions, re</w:t>
      </w:r>
      <w:r w:rsidRPr="00771B87">
        <w:rPr>
          <w:rFonts w:ascii="Times New Roman" w:eastAsia="SimSun" w:hAnsi="Times New Roman" w:cs="Times New Roman" w:hint="eastAsia"/>
          <w:kern w:val="0"/>
          <w:sz w:val="22"/>
        </w:rPr>
        <w:t>s</w:t>
      </w:r>
      <w:r w:rsidRPr="00771B87">
        <w:rPr>
          <w:rFonts w:ascii="Times New Roman" w:eastAsia="SimSun" w:hAnsi="Times New Roman" w:cs="Times New Roman"/>
          <w:kern w:val="0"/>
          <w:sz w:val="22"/>
          <w:lang w:eastAsia="en-US"/>
        </w:rPr>
        <w:t>pectively. Scale bars in (a–h) = 1 cm.</w:t>
      </w:r>
    </w:p>
    <w:p w14:paraId="42324FD7" w14:textId="77777777" w:rsidR="007B08B1" w:rsidRPr="00771B87" w:rsidRDefault="00000000">
      <w:r w:rsidRPr="00771B87">
        <w:rPr>
          <w:rFonts w:hint="eastAsia"/>
          <w:noProof/>
        </w:rPr>
        <w:lastRenderedPageBreak/>
        <w:drawing>
          <wp:inline distT="0" distB="0" distL="114300" distR="114300" wp14:anchorId="0985A8A7" wp14:editId="67A3C3B7">
            <wp:extent cx="5269865" cy="2395855"/>
            <wp:effectExtent l="0" t="0" r="3175" b="12065"/>
            <wp:docPr id="6" name="图片 6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BD3B" w14:textId="77777777" w:rsidR="007B08B1" w:rsidRPr="00771B87" w:rsidRDefault="00000000">
      <w:pPr>
        <w:jc w:val="left"/>
        <w:rPr>
          <w:rFonts w:ascii="Times New Roman" w:hAnsi="Times New Roman" w:cs="Times New Roman"/>
          <w:sz w:val="22"/>
        </w:rPr>
        <w:sectPr w:rsidR="007B08B1" w:rsidRPr="00771B8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71B87">
        <w:rPr>
          <w:rFonts w:ascii="Times New Roman" w:hAnsi="Times New Roman" w:cs="Times New Roman"/>
          <w:b/>
          <w:bCs/>
          <w:sz w:val="22"/>
        </w:rPr>
        <w:t>Fig</w:t>
      </w:r>
      <w:r w:rsidRPr="00771B87">
        <w:rPr>
          <w:rFonts w:ascii="Times New Roman" w:hAnsi="Times New Roman" w:cs="Times New Roman" w:hint="eastAsia"/>
          <w:b/>
          <w:bCs/>
          <w:sz w:val="22"/>
        </w:rPr>
        <w:t>ure</w:t>
      </w:r>
      <w:r w:rsidRPr="00771B87">
        <w:rPr>
          <w:rFonts w:ascii="Times New Roman" w:hAnsi="Times New Roman" w:cs="Times New Roman"/>
          <w:b/>
          <w:bCs/>
          <w:sz w:val="22"/>
        </w:rPr>
        <w:t xml:space="preserve"> S3 </w:t>
      </w:r>
      <w:bookmarkStart w:id="4" w:name="_Hlk118050819"/>
      <w:r w:rsidRPr="00771B87">
        <w:rPr>
          <w:rFonts w:ascii="Times New Roman" w:hAnsi="Times New Roman" w:cs="Times New Roman"/>
          <w:sz w:val="22"/>
        </w:rPr>
        <w:t>P</w:t>
      </w:r>
      <w:bookmarkStart w:id="5" w:name="OLE_LINK51"/>
      <w:r w:rsidRPr="00771B87">
        <w:rPr>
          <w:rFonts w:ascii="Times New Roman" w:hAnsi="Times New Roman" w:cs="Times New Roman"/>
          <w:sz w:val="22"/>
        </w:rPr>
        <w:t xml:space="preserve">earson correlation </w:t>
      </w:r>
      <w:r w:rsidRPr="00771B87">
        <w:rPr>
          <w:rFonts w:ascii="Times New Roman" w:hAnsi="Times New Roman" w:cs="Times New Roman"/>
          <w:i/>
          <w:iCs/>
          <w:sz w:val="22"/>
        </w:rPr>
        <w:t>R</w:t>
      </w:r>
      <w:r w:rsidRPr="00771B87">
        <w:rPr>
          <w:rFonts w:ascii="Times New Roman" w:hAnsi="Times New Roman" w:cs="Times New Roman"/>
          <w:i/>
          <w:iCs/>
          <w:sz w:val="22"/>
          <w:vertAlign w:val="superscript"/>
        </w:rPr>
        <w:t>2</w:t>
      </w:r>
      <w:r w:rsidRPr="00771B87">
        <w:rPr>
          <w:rFonts w:ascii="Times New Roman" w:hAnsi="Times New Roman" w:cs="Times New Roman"/>
          <w:sz w:val="22"/>
        </w:rPr>
        <w:t xml:space="preserve"> of vertical length of </w:t>
      </w:r>
      <w:proofErr w:type="spellStart"/>
      <w:r w:rsidRPr="00771B87">
        <w:rPr>
          <w:rFonts w:ascii="Times New Roman" w:hAnsi="Times New Roman" w:cs="Times New Roman"/>
          <w:sz w:val="22"/>
        </w:rPr>
        <w:t>ShB</w:t>
      </w:r>
      <w:proofErr w:type="spellEnd"/>
      <w:r w:rsidRPr="00771B87">
        <w:rPr>
          <w:rFonts w:ascii="Times New Roman" w:hAnsi="Times New Roman" w:cs="Times New Roman"/>
          <w:sz w:val="22"/>
        </w:rPr>
        <w:t xml:space="preserve"> lesions on Aug. 25, </w:t>
      </w:r>
      <w:proofErr w:type="gramStart"/>
      <w:r w:rsidRPr="00771B87">
        <w:rPr>
          <w:rFonts w:ascii="Times New Roman" w:hAnsi="Times New Roman" w:cs="Times New Roman"/>
          <w:sz w:val="22"/>
        </w:rPr>
        <w:t>2021</w:t>
      </w:r>
      <w:proofErr w:type="gramEnd"/>
      <w:r w:rsidRPr="00771B87">
        <w:rPr>
          <w:rFonts w:ascii="Times New Roman" w:hAnsi="Times New Roman" w:cs="Times New Roman"/>
          <w:sz w:val="22"/>
        </w:rPr>
        <w:t xml:space="preserve"> and morphological parameters of un</w:t>
      </w:r>
      <w:r w:rsidRPr="00771B87">
        <w:rPr>
          <w:rFonts w:ascii="Times New Roman" w:hAnsi="Times New Roman" w:cs="Times New Roman" w:hint="eastAsia"/>
          <w:sz w:val="22"/>
        </w:rPr>
        <w:t>inoculated</w:t>
      </w:r>
      <w:r w:rsidRPr="00771B87">
        <w:rPr>
          <w:rFonts w:ascii="Times New Roman" w:hAnsi="Times New Roman" w:cs="Times New Roman"/>
          <w:sz w:val="22"/>
        </w:rPr>
        <w:t xml:space="preserve"> plants</w:t>
      </w:r>
      <w:bookmarkEnd w:id="5"/>
      <w:r w:rsidRPr="00771B87">
        <w:rPr>
          <w:rFonts w:ascii="Times New Roman" w:hAnsi="Times New Roman" w:cs="Times New Roman"/>
          <w:sz w:val="22"/>
        </w:rPr>
        <w:t xml:space="preserve"> on Aug. 26, 2021 for </w:t>
      </w:r>
      <w:proofErr w:type="spellStart"/>
      <w:r w:rsidRPr="00771B87">
        <w:rPr>
          <w:rFonts w:ascii="Times New Roman" w:hAnsi="Times New Roman" w:cs="Times New Roman"/>
          <w:sz w:val="22"/>
        </w:rPr>
        <w:t>cvs</w:t>
      </w:r>
      <w:proofErr w:type="spellEnd"/>
      <w:r w:rsidRPr="00771B87">
        <w:rPr>
          <w:rFonts w:ascii="Times New Roman" w:hAnsi="Times New Roman" w:cs="Times New Roman"/>
          <w:sz w:val="22"/>
        </w:rPr>
        <w:t xml:space="preserve"> Lemont (</w:t>
      </w:r>
      <w:r w:rsidRPr="00771B87">
        <w:rPr>
          <w:rFonts w:ascii="Times New Roman" w:hAnsi="Times New Roman" w:cs="Times New Roman" w:hint="eastAsia"/>
          <w:sz w:val="22"/>
        </w:rPr>
        <w:t>A</w:t>
      </w:r>
      <w:r w:rsidRPr="00771B87">
        <w:rPr>
          <w:rFonts w:ascii="Times New Roman" w:hAnsi="Times New Roman" w:cs="Times New Roman"/>
          <w:sz w:val="22"/>
        </w:rPr>
        <w:t>) and YSBR1 (</w:t>
      </w:r>
      <w:r w:rsidRPr="00771B87">
        <w:rPr>
          <w:rFonts w:ascii="Times New Roman" w:hAnsi="Times New Roman" w:cs="Times New Roman" w:hint="eastAsia"/>
          <w:sz w:val="22"/>
        </w:rPr>
        <w:t>B</w:t>
      </w:r>
      <w:r w:rsidRPr="00771B87">
        <w:rPr>
          <w:rFonts w:ascii="Times New Roman" w:hAnsi="Times New Roman" w:cs="Times New Roman"/>
          <w:sz w:val="22"/>
        </w:rPr>
        <w:t xml:space="preserve">). </w:t>
      </w:r>
      <w:bookmarkEnd w:id="4"/>
      <w:r w:rsidRPr="00771B87">
        <w:rPr>
          <w:rFonts w:ascii="Times New Roman" w:hAnsi="Times New Roman" w:cs="Times New Roman"/>
          <w:sz w:val="22"/>
        </w:rPr>
        <w:t xml:space="preserve">Negative correlations (red) and positive (blue). VL, vertical length of </w:t>
      </w:r>
      <w:proofErr w:type="spellStart"/>
      <w:r w:rsidRPr="00771B87">
        <w:rPr>
          <w:rFonts w:ascii="Times New Roman" w:hAnsi="Times New Roman" w:cs="Times New Roman"/>
          <w:sz w:val="22"/>
        </w:rPr>
        <w:t>ShB</w:t>
      </w:r>
      <w:proofErr w:type="spellEnd"/>
      <w:r w:rsidRPr="00771B87">
        <w:rPr>
          <w:rFonts w:ascii="Times New Roman" w:hAnsi="Times New Roman" w:cs="Times New Roman"/>
          <w:sz w:val="22"/>
        </w:rPr>
        <w:t xml:space="preserve"> lesions; TN, triller number; PH, plant height; FLL, flag leaf length; FLW, flag leaf width; SLW, </w:t>
      </w:r>
      <w:r w:rsidRPr="00771B87">
        <w:rPr>
          <w:rFonts w:ascii="Times New Roman" w:eastAsia="DengXian" w:hAnsi="Times New Roman" w:cs="Times New Roman"/>
          <w:sz w:val="22"/>
        </w:rPr>
        <w:t>specific leaf weight;</w:t>
      </w:r>
      <w:r w:rsidRPr="00771B87">
        <w:rPr>
          <w:rFonts w:ascii="Times New Roman" w:hAnsi="Times New Roman" w:cs="Times New Roman"/>
          <w:sz w:val="22"/>
        </w:rPr>
        <w:t xml:space="preserve"> S</w:t>
      </w:r>
      <w:r w:rsidRPr="00771B87">
        <w:rPr>
          <w:rFonts w:ascii="Times New Roman" w:hAnsi="Times New Roman" w:cs="Times New Roman" w:hint="eastAsia"/>
          <w:sz w:val="22"/>
        </w:rPr>
        <w:t>S</w:t>
      </w:r>
      <w:r w:rsidRPr="00771B87">
        <w:rPr>
          <w:rFonts w:ascii="Times New Roman" w:hAnsi="Times New Roman" w:cs="Times New Roman"/>
          <w:sz w:val="22"/>
        </w:rPr>
        <w:t xml:space="preserve">D, </w:t>
      </w:r>
      <w:r w:rsidRPr="00771B87">
        <w:rPr>
          <w:rFonts w:ascii="Times New Roman" w:eastAsia="DengXian" w:hAnsi="Times New Roman" w:cs="Times New Roman"/>
          <w:sz w:val="22"/>
        </w:rPr>
        <w:t>stem diameter; SWT, stem wall thickness; WCS, wax content of sheath; Si-S, Si content of stem; Si-L, Si content of leaf</w:t>
      </w:r>
      <w:r w:rsidRPr="00771B87">
        <w:rPr>
          <w:rFonts w:ascii="Times New Roman" w:hAnsi="Times New Roman" w:cs="Times New Roman"/>
          <w:sz w:val="22"/>
        </w:rPr>
        <w:t xml:space="preserve">. * </w:t>
      </w:r>
      <w:r w:rsidRPr="00771B87">
        <w:rPr>
          <w:rFonts w:ascii="Times New Roman" w:hAnsi="Times New Roman" w:cs="Times New Roman"/>
          <w:i/>
          <w:iCs/>
          <w:sz w:val="22"/>
        </w:rPr>
        <w:t>p</w:t>
      </w:r>
      <w:r w:rsidRPr="00771B87">
        <w:rPr>
          <w:rFonts w:ascii="Times New Roman" w:hAnsi="Times New Roman" w:cs="Times New Roman"/>
          <w:sz w:val="22"/>
        </w:rPr>
        <w:t xml:space="preserve"> &lt; = 0.05, ** </w:t>
      </w:r>
      <w:r w:rsidRPr="00771B87">
        <w:rPr>
          <w:rFonts w:ascii="Times New Roman" w:hAnsi="Times New Roman" w:cs="Times New Roman"/>
          <w:i/>
          <w:iCs/>
          <w:sz w:val="22"/>
        </w:rPr>
        <w:t>p</w:t>
      </w:r>
      <w:r w:rsidRPr="00771B87">
        <w:rPr>
          <w:rFonts w:ascii="Times New Roman" w:hAnsi="Times New Roman" w:cs="Times New Roman"/>
          <w:sz w:val="22"/>
        </w:rPr>
        <w:t xml:space="preserve"> &lt; = 0.01, *** </w:t>
      </w:r>
      <w:r w:rsidRPr="00771B87">
        <w:rPr>
          <w:rFonts w:ascii="Times New Roman" w:hAnsi="Times New Roman" w:cs="Times New Roman"/>
          <w:i/>
          <w:iCs/>
          <w:sz w:val="22"/>
        </w:rPr>
        <w:t>p</w:t>
      </w:r>
      <w:r w:rsidRPr="00771B87">
        <w:rPr>
          <w:rFonts w:ascii="Times New Roman" w:hAnsi="Times New Roman" w:cs="Times New Roman"/>
          <w:sz w:val="22"/>
        </w:rPr>
        <w:t xml:space="preserve"> &lt; = 0.001.</w:t>
      </w:r>
    </w:p>
    <w:p w14:paraId="38C136E8" w14:textId="77777777" w:rsidR="007B08B1" w:rsidRPr="00771B87" w:rsidRDefault="00000000">
      <w:pPr>
        <w:spacing w:line="360" w:lineRule="auto"/>
        <w:rPr>
          <w:rFonts w:ascii="Times New Roman" w:hAnsi="Times New Roman" w:cs="Times New Roman"/>
          <w:sz w:val="22"/>
        </w:rPr>
      </w:pPr>
      <w:r w:rsidRPr="00771B87"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114300" distR="114300" wp14:anchorId="10983467" wp14:editId="3A1EFCA1">
            <wp:extent cx="5269865" cy="4689475"/>
            <wp:effectExtent l="0" t="0" r="3175" b="4445"/>
            <wp:docPr id="7" name="图片 7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3E24" w14:textId="77777777" w:rsidR="007B08B1" w:rsidRPr="00771B87" w:rsidRDefault="00000000">
      <w:pPr>
        <w:jc w:val="left"/>
        <w:rPr>
          <w:rFonts w:ascii="Times New Roman" w:hAnsi="Times New Roman" w:cs="Times New Roman"/>
          <w:sz w:val="22"/>
        </w:rPr>
      </w:pPr>
      <w:r w:rsidRPr="00771B87">
        <w:rPr>
          <w:rFonts w:ascii="Times New Roman" w:hAnsi="Times New Roman" w:cs="Times New Roman"/>
          <w:b/>
          <w:bCs/>
          <w:sz w:val="22"/>
        </w:rPr>
        <w:t>Fig</w:t>
      </w:r>
      <w:r w:rsidRPr="00771B87">
        <w:rPr>
          <w:rFonts w:ascii="Times New Roman" w:hAnsi="Times New Roman" w:cs="Times New Roman" w:hint="eastAsia"/>
          <w:b/>
          <w:bCs/>
          <w:sz w:val="22"/>
        </w:rPr>
        <w:t>ure</w:t>
      </w:r>
      <w:r w:rsidRPr="00771B87">
        <w:rPr>
          <w:rFonts w:ascii="Times New Roman" w:hAnsi="Times New Roman" w:cs="Times New Roman"/>
          <w:b/>
          <w:bCs/>
          <w:sz w:val="22"/>
        </w:rPr>
        <w:t xml:space="preserve"> S4</w:t>
      </w:r>
      <w:r w:rsidRPr="00771B87">
        <w:rPr>
          <w:rFonts w:ascii="Times New Roman" w:hAnsi="Times New Roman" w:cs="Times New Roman"/>
          <w:sz w:val="22"/>
        </w:rPr>
        <w:t xml:space="preserve"> </w:t>
      </w:r>
      <w:bookmarkStart w:id="6" w:name="OLE_LINK54"/>
      <w:bookmarkStart w:id="7" w:name="OLE_LINK237"/>
      <w:r w:rsidRPr="00771B87">
        <w:rPr>
          <w:rFonts w:ascii="Times New Roman" w:hAnsi="Times New Roman" w:cs="Times New Roman"/>
          <w:kern w:val="0"/>
          <w:sz w:val="22"/>
        </w:rPr>
        <w:t xml:space="preserve">Carbohydrate metabolites including soluble sugar, </w:t>
      </w:r>
      <w:proofErr w:type="gramStart"/>
      <w:r w:rsidRPr="00771B87">
        <w:rPr>
          <w:rFonts w:ascii="Times New Roman" w:hAnsi="Times New Roman" w:cs="Times New Roman"/>
          <w:kern w:val="0"/>
          <w:sz w:val="22"/>
        </w:rPr>
        <w:t>starch</w:t>
      </w:r>
      <w:proofErr w:type="gramEnd"/>
      <w:r w:rsidRPr="00771B87">
        <w:rPr>
          <w:rFonts w:ascii="Times New Roman" w:hAnsi="Times New Roman" w:cs="Times New Roman"/>
          <w:kern w:val="0"/>
          <w:sz w:val="22"/>
        </w:rPr>
        <w:t xml:space="preserve"> and cellulose contents of stems </w:t>
      </w:r>
      <w:bookmarkStart w:id="8" w:name="OLE_LINK22"/>
      <w:r w:rsidRPr="00771B87">
        <w:rPr>
          <w:rFonts w:ascii="Times New Roman" w:hAnsi="Times New Roman" w:cs="Times New Roman"/>
          <w:kern w:val="0"/>
          <w:sz w:val="22"/>
        </w:rPr>
        <w:t xml:space="preserve">for </w:t>
      </w:r>
      <w:r w:rsidRPr="00771B87">
        <w:rPr>
          <w:rFonts w:ascii="Times New Roman" w:hAnsi="Times New Roman" w:cs="Times New Roman"/>
          <w:sz w:val="22"/>
        </w:rPr>
        <w:t xml:space="preserve">inoculation (In) and </w:t>
      </w:r>
      <w:proofErr w:type="spellStart"/>
      <w:r w:rsidRPr="00771B87">
        <w:rPr>
          <w:rFonts w:ascii="Times New Roman" w:hAnsi="Times New Roman" w:cs="Times New Roman"/>
          <w:sz w:val="22"/>
        </w:rPr>
        <w:t>uninoculation</w:t>
      </w:r>
      <w:proofErr w:type="spellEnd"/>
      <w:r w:rsidRPr="00771B87">
        <w:rPr>
          <w:rFonts w:ascii="Times New Roman" w:hAnsi="Times New Roman" w:cs="Times New Roman"/>
          <w:sz w:val="22"/>
        </w:rPr>
        <w:t xml:space="preserve"> (Un) of</w:t>
      </w:r>
      <w:r w:rsidRPr="00771B87">
        <w:rPr>
          <w:rFonts w:ascii="Times New Roman" w:hAnsi="Times New Roman" w:cs="Times New Roman"/>
          <w:kern w:val="0"/>
          <w:sz w:val="22"/>
        </w:rPr>
        <w:t xml:space="preserve"> </w:t>
      </w:r>
      <w:proofErr w:type="spellStart"/>
      <w:r w:rsidRPr="00771B87">
        <w:rPr>
          <w:rFonts w:ascii="Times New Roman" w:hAnsi="Times New Roman" w:cs="Times New Roman"/>
          <w:kern w:val="0"/>
          <w:sz w:val="22"/>
        </w:rPr>
        <w:t>cvs</w:t>
      </w:r>
      <w:proofErr w:type="spellEnd"/>
      <w:r w:rsidRPr="00771B87">
        <w:rPr>
          <w:rFonts w:ascii="Times New Roman" w:hAnsi="Times New Roman" w:cs="Times New Roman"/>
          <w:kern w:val="0"/>
          <w:sz w:val="22"/>
        </w:rPr>
        <w:t xml:space="preserve"> Lemont </w:t>
      </w:r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A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C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E</w:t>
      </w:r>
      <w:r w:rsidRPr="00771B87">
        <w:rPr>
          <w:rFonts w:ascii="Times New Roman" w:hAnsi="Times New Roman" w:cs="Times New Roman"/>
          <w:sz w:val="22"/>
        </w:rPr>
        <w:t>)</w:t>
      </w:r>
      <w:r w:rsidRPr="00771B87">
        <w:rPr>
          <w:rFonts w:ascii="Times New Roman" w:hAnsi="Times New Roman" w:cs="Times New Roman"/>
          <w:kern w:val="0"/>
          <w:sz w:val="22"/>
        </w:rPr>
        <w:t xml:space="preserve"> and YSBR1 </w:t>
      </w:r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B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D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F</w:t>
      </w:r>
      <w:r w:rsidRPr="00771B87">
        <w:rPr>
          <w:rFonts w:ascii="Times New Roman" w:hAnsi="Times New Roman" w:cs="Times New Roman"/>
          <w:sz w:val="22"/>
        </w:rPr>
        <w:t xml:space="preserve">) </w:t>
      </w:r>
      <w:bookmarkStart w:id="9" w:name="OLE_LINK21"/>
      <w:r w:rsidRPr="00771B87">
        <w:rPr>
          <w:rFonts w:ascii="Times New Roman" w:hAnsi="Times New Roman" w:cs="Times New Roman"/>
          <w:sz w:val="22"/>
        </w:rPr>
        <w:t xml:space="preserve">under </w:t>
      </w:r>
      <w:bookmarkEnd w:id="6"/>
      <w:r w:rsidRPr="00771B87">
        <w:rPr>
          <w:rFonts w:ascii="Times New Roman" w:hAnsi="Times New Roman" w:cs="Times New Roman"/>
          <w:sz w:val="22"/>
        </w:rPr>
        <w:t>ambient condition (CT), elevated CO</w:t>
      </w:r>
      <w:r w:rsidRPr="00771B87">
        <w:rPr>
          <w:rFonts w:ascii="Times New Roman" w:hAnsi="Times New Roman" w:cs="Times New Roman"/>
          <w:sz w:val="22"/>
          <w:vertAlign w:val="subscript"/>
        </w:rPr>
        <w:t>2</w:t>
      </w:r>
      <w:r w:rsidRPr="00771B87">
        <w:rPr>
          <w:rFonts w:ascii="Times New Roman" w:hAnsi="Times New Roman" w:cs="Times New Roman"/>
          <w:sz w:val="22"/>
        </w:rPr>
        <w:t xml:space="preserve"> (C+T), elevated temperature (CT+) and the combination of elevated CO</w:t>
      </w:r>
      <w:r w:rsidRPr="00771B87">
        <w:rPr>
          <w:rFonts w:ascii="Times New Roman" w:hAnsi="Times New Roman" w:cs="Times New Roman"/>
          <w:sz w:val="22"/>
          <w:vertAlign w:val="subscript"/>
        </w:rPr>
        <w:t xml:space="preserve">2 </w:t>
      </w:r>
      <w:r w:rsidRPr="00771B87">
        <w:rPr>
          <w:rFonts w:ascii="Times New Roman" w:hAnsi="Times New Roman" w:cs="Times New Roman"/>
          <w:sz w:val="22"/>
        </w:rPr>
        <w:t xml:space="preserve">and elevated temperature (C+T+) </w:t>
      </w:r>
      <w:bookmarkEnd w:id="9"/>
      <w:r w:rsidRPr="00771B87">
        <w:rPr>
          <w:rFonts w:ascii="Times New Roman" w:hAnsi="Times New Roman" w:cs="Times New Roman"/>
          <w:kern w:val="0"/>
          <w:sz w:val="22"/>
        </w:rPr>
        <w:t>on Aug. 26, 2021.</w:t>
      </w:r>
      <w:bookmarkEnd w:id="7"/>
      <w:r w:rsidRPr="00771B87">
        <w:rPr>
          <w:rFonts w:ascii="Times New Roman" w:hAnsi="Times New Roman" w:cs="Times New Roman"/>
          <w:kern w:val="0"/>
          <w:sz w:val="22"/>
        </w:rPr>
        <w:t xml:space="preserve"> </w:t>
      </w:r>
      <w:bookmarkEnd w:id="8"/>
      <w:r w:rsidRPr="00771B87">
        <w:rPr>
          <w:rFonts w:ascii="Times New Roman" w:hAnsi="Times New Roman" w:cs="Times New Roman"/>
          <w:kern w:val="0"/>
          <w:sz w:val="22"/>
        </w:rPr>
        <w:t xml:space="preserve">Each data represents the mean value of three replications (with bars for ±standard errors of the mean). Different letters above the bars </w:t>
      </w:r>
      <w:proofErr w:type="gramStart"/>
      <w:r w:rsidRPr="00771B87">
        <w:rPr>
          <w:rFonts w:ascii="Times New Roman" w:hAnsi="Times New Roman" w:cs="Times New Roman"/>
          <w:kern w:val="0"/>
          <w:sz w:val="22"/>
        </w:rPr>
        <w:t>in</w:t>
      </w:r>
      <w:proofErr w:type="gramEnd"/>
      <w:r w:rsidRPr="00771B87">
        <w:rPr>
          <w:rFonts w:ascii="Times New Roman" w:hAnsi="Times New Roman" w:cs="Times New Roman"/>
          <w:kern w:val="0"/>
          <w:sz w:val="22"/>
        </w:rPr>
        <w:t xml:space="preserve"> the same time of each parameter indicate statistically significant differences (</w:t>
      </w:r>
      <w:r w:rsidRPr="00771B87">
        <w:rPr>
          <w:rFonts w:ascii="Times New Roman" w:hAnsi="Times New Roman" w:cs="Times New Roman"/>
          <w:i/>
          <w:iCs/>
          <w:kern w:val="0"/>
          <w:sz w:val="22"/>
        </w:rPr>
        <w:t>p</w:t>
      </w:r>
      <w:r w:rsidRPr="00771B87">
        <w:rPr>
          <w:rFonts w:ascii="Times New Roman" w:hAnsi="Times New Roman" w:cs="Times New Roman"/>
          <w:kern w:val="0"/>
          <w:sz w:val="22"/>
        </w:rPr>
        <w:t xml:space="preserve"> &lt; 0.05).</w:t>
      </w:r>
    </w:p>
    <w:p w14:paraId="0BB0DF72" w14:textId="77777777" w:rsidR="007B08B1" w:rsidRPr="00771B87" w:rsidRDefault="00000000">
      <w:pPr>
        <w:rPr>
          <w:rFonts w:ascii="Times New Roman" w:hAnsi="Times New Roman" w:cs="Times New Roman"/>
          <w:sz w:val="22"/>
        </w:rPr>
      </w:pPr>
      <w:r w:rsidRPr="00771B87"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114300" distR="114300" wp14:anchorId="51CE8295" wp14:editId="7A745CA7">
            <wp:extent cx="5269865" cy="4472940"/>
            <wp:effectExtent l="0" t="0" r="3175" b="7620"/>
            <wp:docPr id="8" name="图片 8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CF44" w14:textId="77777777" w:rsidR="007B08B1" w:rsidRPr="00771B87" w:rsidRDefault="00000000">
      <w:pPr>
        <w:jc w:val="left"/>
        <w:rPr>
          <w:rFonts w:ascii="Times New Roman" w:hAnsi="Times New Roman" w:cs="Times New Roman"/>
          <w:sz w:val="22"/>
        </w:rPr>
      </w:pPr>
      <w:r w:rsidRPr="00771B87">
        <w:rPr>
          <w:rFonts w:ascii="Times New Roman" w:hAnsi="Times New Roman" w:cs="Times New Roman"/>
          <w:b/>
          <w:bCs/>
          <w:sz w:val="22"/>
        </w:rPr>
        <w:t>Fig</w:t>
      </w:r>
      <w:r w:rsidRPr="00771B87">
        <w:rPr>
          <w:rFonts w:ascii="Times New Roman" w:hAnsi="Times New Roman" w:cs="Times New Roman" w:hint="eastAsia"/>
          <w:b/>
          <w:bCs/>
          <w:sz w:val="22"/>
        </w:rPr>
        <w:t>ure</w:t>
      </w:r>
      <w:r w:rsidRPr="00771B87">
        <w:rPr>
          <w:rFonts w:ascii="Times New Roman" w:hAnsi="Times New Roman" w:cs="Times New Roman"/>
          <w:b/>
          <w:bCs/>
          <w:sz w:val="22"/>
        </w:rPr>
        <w:t xml:space="preserve"> S5</w:t>
      </w:r>
      <w:r w:rsidRPr="00771B87">
        <w:rPr>
          <w:rFonts w:ascii="Times New Roman" w:hAnsi="Times New Roman" w:cs="Times New Roman"/>
          <w:sz w:val="22"/>
        </w:rPr>
        <w:t xml:space="preserve"> </w:t>
      </w:r>
      <w:bookmarkStart w:id="10" w:name="_Hlk117434200"/>
      <w:bookmarkStart w:id="11" w:name="OLE_LINK238"/>
      <w:r w:rsidRPr="00771B87">
        <w:rPr>
          <w:rFonts w:ascii="Times New Roman" w:hAnsi="Times New Roman" w:cs="Times New Roman"/>
          <w:sz w:val="22"/>
        </w:rPr>
        <w:t xml:space="preserve">Phenolic metabolites including </w:t>
      </w:r>
      <w:r w:rsidRPr="00771B87">
        <w:rPr>
          <w:rFonts w:ascii="Times New Roman" w:hAnsi="Times New Roman" w:cs="Times New Roman"/>
          <w:kern w:val="0"/>
          <w:sz w:val="22"/>
        </w:rPr>
        <w:t xml:space="preserve">total phenol, </w:t>
      </w:r>
      <w:proofErr w:type="gramStart"/>
      <w:r w:rsidRPr="00771B87">
        <w:rPr>
          <w:rFonts w:ascii="Times New Roman" w:hAnsi="Times New Roman" w:cs="Times New Roman"/>
          <w:kern w:val="0"/>
          <w:sz w:val="22"/>
        </w:rPr>
        <w:t>flavonoid</w:t>
      </w:r>
      <w:proofErr w:type="gramEnd"/>
      <w:r w:rsidRPr="00771B87">
        <w:rPr>
          <w:rFonts w:ascii="Times New Roman" w:hAnsi="Times New Roman" w:cs="Times New Roman"/>
          <w:kern w:val="0"/>
          <w:sz w:val="22"/>
        </w:rPr>
        <w:t xml:space="preserve"> and lignin contents of stems</w:t>
      </w:r>
      <w:bookmarkEnd w:id="10"/>
      <w:r w:rsidRPr="00771B87">
        <w:rPr>
          <w:rFonts w:ascii="Times New Roman" w:hAnsi="Times New Roman" w:cs="Times New Roman"/>
          <w:kern w:val="0"/>
          <w:sz w:val="22"/>
        </w:rPr>
        <w:t xml:space="preserve"> </w:t>
      </w:r>
      <w:bookmarkStart w:id="12" w:name="OLE_LINK23"/>
      <w:r w:rsidRPr="00771B87">
        <w:rPr>
          <w:rFonts w:ascii="Times New Roman" w:hAnsi="Times New Roman" w:cs="Times New Roman"/>
          <w:kern w:val="0"/>
          <w:sz w:val="22"/>
        </w:rPr>
        <w:t xml:space="preserve">for </w:t>
      </w:r>
      <w:r w:rsidRPr="00771B87">
        <w:rPr>
          <w:rFonts w:ascii="Times New Roman" w:hAnsi="Times New Roman" w:cs="Times New Roman"/>
          <w:sz w:val="22"/>
        </w:rPr>
        <w:t xml:space="preserve">inoculation (In) and </w:t>
      </w:r>
      <w:proofErr w:type="spellStart"/>
      <w:r w:rsidRPr="00771B87">
        <w:rPr>
          <w:rFonts w:ascii="Times New Roman" w:hAnsi="Times New Roman" w:cs="Times New Roman"/>
          <w:sz w:val="22"/>
        </w:rPr>
        <w:t>uninoculation</w:t>
      </w:r>
      <w:proofErr w:type="spellEnd"/>
      <w:r w:rsidRPr="00771B87">
        <w:rPr>
          <w:rFonts w:ascii="Times New Roman" w:hAnsi="Times New Roman" w:cs="Times New Roman"/>
          <w:sz w:val="22"/>
        </w:rPr>
        <w:t xml:space="preserve"> (Un) of</w:t>
      </w:r>
      <w:r w:rsidRPr="00771B87">
        <w:rPr>
          <w:rFonts w:ascii="Times New Roman" w:hAnsi="Times New Roman" w:cs="Times New Roman"/>
          <w:kern w:val="0"/>
          <w:sz w:val="22"/>
        </w:rPr>
        <w:t xml:space="preserve"> </w:t>
      </w:r>
      <w:proofErr w:type="spellStart"/>
      <w:r w:rsidRPr="00771B87">
        <w:rPr>
          <w:rFonts w:ascii="Times New Roman" w:hAnsi="Times New Roman" w:cs="Times New Roman"/>
          <w:kern w:val="0"/>
          <w:sz w:val="22"/>
        </w:rPr>
        <w:t>cvs</w:t>
      </w:r>
      <w:proofErr w:type="spellEnd"/>
      <w:r w:rsidRPr="00771B87">
        <w:rPr>
          <w:rFonts w:ascii="Times New Roman" w:hAnsi="Times New Roman" w:cs="Times New Roman"/>
          <w:kern w:val="0"/>
          <w:sz w:val="22"/>
        </w:rPr>
        <w:t xml:space="preserve"> Lemont </w:t>
      </w:r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A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C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E</w:t>
      </w:r>
      <w:r w:rsidRPr="00771B87">
        <w:rPr>
          <w:rFonts w:ascii="Times New Roman" w:hAnsi="Times New Roman" w:cs="Times New Roman"/>
          <w:sz w:val="22"/>
        </w:rPr>
        <w:t>)</w:t>
      </w:r>
      <w:r w:rsidRPr="00771B87">
        <w:rPr>
          <w:rFonts w:ascii="Times New Roman" w:hAnsi="Times New Roman" w:cs="Times New Roman"/>
          <w:kern w:val="0"/>
          <w:sz w:val="22"/>
        </w:rPr>
        <w:t xml:space="preserve"> and YSBR1 </w:t>
      </w:r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B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D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F</w:t>
      </w:r>
      <w:r w:rsidRPr="00771B87">
        <w:rPr>
          <w:rFonts w:ascii="Times New Roman" w:hAnsi="Times New Roman" w:cs="Times New Roman"/>
          <w:sz w:val="22"/>
        </w:rPr>
        <w:t>) under ambient condition (CT), elevated CO</w:t>
      </w:r>
      <w:r w:rsidRPr="00771B87">
        <w:rPr>
          <w:rFonts w:ascii="Times New Roman" w:hAnsi="Times New Roman" w:cs="Times New Roman"/>
          <w:sz w:val="22"/>
          <w:vertAlign w:val="subscript"/>
        </w:rPr>
        <w:t>2</w:t>
      </w:r>
      <w:r w:rsidRPr="00771B87">
        <w:rPr>
          <w:rFonts w:ascii="Times New Roman" w:hAnsi="Times New Roman" w:cs="Times New Roman"/>
          <w:sz w:val="22"/>
        </w:rPr>
        <w:t xml:space="preserve"> (C+T), elevated temperature (CT+) and the combination of elevated CO</w:t>
      </w:r>
      <w:r w:rsidRPr="00771B87">
        <w:rPr>
          <w:rFonts w:ascii="Times New Roman" w:hAnsi="Times New Roman" w:cs="Times New Roman"/>
          <w:sz w:val="22"/>
          <w:vertAlign w:val="subscript"/>
        </w:rPr>
        <w:t xml:space="preserve">2 </w:t>
      </w:r>
      <w:r w:rsidRPr="00771B87">
        <w:rPr>
          <w:rFonts w:ascii="Times New Roman" w:hAnsi="Times New Roman" w:cs="Times New Roman"/>
          <w:sz w:val="22"/>
        </w:rPr>
        <w:t xml:space="preserve">and elevated temperature (C+T+) </w:t>
      </w:r>
      <w:r w:rsidRPr="00771B87">
        <w:rPr>
          <w:rFonts w:ascii="Times New Roman" w:hAnsi="Times New Roman" w:cs="Times New Roman"/>
          <w:kern w:val="0"/>
          <w:sz w:val="22"/>
        </w:rPr>
        <w:t>on Aug. 26, 2021.</w:t>
      </w:r>
      <w:bookmarkEnd w:id="11"/>
      <w:bookmarkEnd w:id="12"/>
      <w:r w:rsidRPr="00771B87">
        <w:rPr>
          <w:rFonts w:ascii="Times New Roman" w:hAnsi="Times New Roman" w:cs="Times New Roman"/>
          <w:kern w:val="0"/>
          <w:sz w:val="22"/>
        </w:rPr>
        <w:t xml:space="preserve"> </w:t>
      </w:r>
      <w:r w:rsidRPr="00771B87">
        <w:rPr>
          <w:rFonts w:ascii="Times New Roman" w:hAnsi="Times New Roman"/>
          <w:kern w:val="0"/>
          <w:sz w:val="22"/>
        </w:rPr>
        <w:t xml:space="preserve">Each data represents the mean value of three replications (with bars for ±standard errors of the mean). Different letters above the bars </w:t>
      </w:r>
      <w:proofErr w:type="gramStart"/>
      <w:r w:rsidRPr="00771B87">
        <w:rPr>
          <w:rFonts w:ascii="Times New Roman" w:hAnsi="Times New Roman"/>
          <w:kern w:val="0"/>
          <w:sz w:val="22"/>
        </w:rPr>
        <w:t>in</w:t>
      </w:r>
      <w:proofErr w:type="gramEnd"/>
      <w:r w:rsidRPr="00771B87">
        <w:rPr>
          <w:rFonts w:ascii="Times New Roman" w:hAnsi="Times New Roman"/>
          <w:kern w:val="0"/>
          <w:sz w:val="22"/>
        </w:rPr>
        <w:t xml:space="preserve"> the same time of each parameter indicate statistically significant differences (</w:t>
      </w:r>
      <w:r w:rsidRPr="00771B87">
        <w:rPr>
          <w:rFonts w:ascii="Times New Roman" w:hAnsi="Times New Roman"/>
          <w:i/>
          <w:iCs/>
          <w:kern w:val="0"/>
          <w:sz w:val="22"/>
        </w:rPr>
        <w:t>p</w:t>
      </w:r>
      <w:r w:rsidRPr="00771B87">
        <w:rPr>
          <w:rFonts w:ascii="Times New Roman" w:hAnsi="Times New Roman"/>
          <w:kern w:val="0"/>
          <w:sz w:val="22"/>
        </w:rPr>
        <w:t xml:space="preserve"> &lt; 0.05).</w:t>
      </w:r>
    </w:p>
    <w:p w14:paraId="04B415AF" w14:textId="77777777" w:rsidR="007B08B1" w:rsidRPr="00771B87" w:rsidRDefault="00000000">
      <w:pPr>
        <w:spacing w:line="360" w:lineRule="auto"/>
        <w:rPr>
          <w:rFonts w:ascii="Times New Roman" w:hAnsi="Times New Roman" w:cs="Times New Roman"/>
          <w:sz w:val="22"/>
        </w:rPr>
      </w:pPr>
      <w:r w:rsidRPr="00771B87"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114300" distR="114300" wp14:anchorId="5D135A4B" wp14:editId="4A7BD12D">
            <wp:extent cx="5269865" cy="5827395"/>
            <wp:effectExtent l="0" t="0" r="3175" b="9525"/>
            <wp:docPr id="9" name="图片 9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93F9" w14:textId="77777777" w:rsidR="007B08B1" w:rsidRDefault="00000000">
      <w:pPr>
        <w:jc w:val="left"/>
        <w:rPr>
          <w:rFonts w:ascii="Times New Roman" w:hAnsi="Times New Roman"/>
          <w:kern w:val="0"/>
          <w:sz w:val="22"/>
        </w:rPr>
      </w:pPr>
      <w:r w:rsidRPr="00771B87">
        <w:rPr>
          <w:rFonts w:ascii="Times New Roman" w:hAnsi="Times New Roman" w:cs="Times New Roman"/>
          <w:b/>
          <w:bCs/>
          <w:sz w:val="22"/>
        </w:rPr>
        <w:t>Fig</w:t>
      </w:r>
      <w:r w:rsidRPr="00771B87">
        <w:rPr>
          <w:rFonts w:ascii="Times New Roman" w:hAnsi="Times New Roman" w:cs="Times New Roman" w:hint="eastAsia"/>
          <w:b/>
          <w:bCs/>
          <w:sz w:val="22"/>
        </w:rPr>
        <w:t>ure</w:t>
      </w:r>
      <w:r w:rsidRPr="00771B87">
        <w:rPr>
          <w:rFonts w:ascii="Times New Roman" w:hAnsi="Times New Roman" w:cs="Times New Roman"/>
          <w:b/>
          <w:bCs/>
          <w:sz w:val="22"/>
        </w:rPr>
        <w:t xml:space="preserve"> S6</w:t>
      </w:r>
      <w:r w:rsidRPr="00771B87">
        <w:rPr>
          <w:rFonts w:ascii="Times New Roman" w:hAnsi="Times New Roman" w:cs="Times New Roman"/>
          <w:sz w:val="22"/>
        </w:rPr>
        <w:t xml:space="preserve"> </w:t>
      </w:r>
      <w:bookmarkStart w:id="13" w:name="OLE_LINK65"/>
      <w:bookmarkStart w:id="14" w:name="_Hlk117434264"/>
      <w:bookmarkStart w:id="15" w:name="OLE_LINK167"/>
      <w:r w:rsidRPr="00771B87">
        <w:rPr>
          <w:rFonts w:ascii="Times New Roman" w:hAnsi="Times New Roman" w:cs="Times New Roman"/>
          <w:sz w:val="22"/>
        </w:rPr>
        <w:t xml:space="preserve">Membrane lipid peroxidation (MDA level) and antioxidant enzymes including </w:t>
      </w:r>
      <w:r w:rsidRPr="00771B87">
        <w:rPr>
          <w:rFonts w:ascii="Times New Roman" w:hAnsi="Times New Roman" w:cs="Times New Roman"/>
          <w:kern w:val="0"/>
          <w:sz w:val="22"/>
        </w:rPr>
        <w:t>SOD, POD and PPO activity</w:t>
      </w:r>
      <w:bookmarkEnd w:id="13"/>
      <w:r w:rsidRPr="00771B87">
        <w:rPr>
          <w:rFonts w:ascii="Times New Roman" w:hAnsi="Times New Roman" w:cs="Times New Roman"/>
          <w:kern w:val="0"/>
          <w:sz w:val="22"/>
        </w:rPr>
        <w:t xml:space="preserve"> of stems</w:t>
      </w:r>
      <w:bookmarkEnd w:id="14"/>
      <w:r w:rsidRPr="00771B87">
        <w:rPr>
          <w:rFonts w:ascii="Times New Roman" w:hAnsi="Times New Roman" w:cs="Times New Roman"/>
          <w:kern w:val="0"/>
          <w:sz w:val="22"/>
        </w:rPr>
        <w:t xml:space="preserve"> for </w:t>
      </w:r>
      <w:r w:rsidRPr="00771B87">
        <w:rPr>
          <w:rFonts w:ascii="Times New Roman" w:hAnsi="Times New Roman" w:cs="Times New Roman"/>
          <w:sz w:val="22"/>
        </w:rPr>
        <w:t xml:space="preserve">inoculation (In) and </w:t>
      </w:r>
      <w:proofErr w:type="spellStart"/>
      <w:r w:rsidRPr="00771B87">
        <w:rPr>
          <w:rFonts w:ascii="Times New Roman" w:hAnsi="Times New Roman" w:cs="Times New Roman"/>
          <w:sz w:val="22"/>
        </w:rPr>
        <w:t>uninoculation</w:t>
      </w:r>
      <w:proofErr w:type="spellEnd"/>
      <w:r w:rsidRPr="00771B87">
        <w:rPr>
          <w:rFonts w:ascii="Times New Roman" w:hAnsi="Times New Roman" w:cs="Times New Roman"/>
          <w:sz w:val="22"/>
        </w:rPr>
        <w:t xml:space="preserve"> (Un) of</w:t>
      </w:r>
      <w:r w:rsidRPr="00771B87">
        <w:rPr>
          <w:rFonts w:ascii="Times New Roman" w:hAnsi="Times New Roman" w:cs="Times New Roman"/>
          <w:kern w:val="0"/>
          <w:sz w:val="22"/>
        </w:rPr>
        <w:t xml:space="preserve"> </w:t>
      </w:r>
      <w:proofErr w:type="spellStart"/>
      <w:r w:rsidRPr="00771B87">
        <w:rPr>
          <w:rFonts w:ascii="Times New Roman" w:hAnsi="Times New Roman" w:cs="Times New Roman"/>
          <w:kern w:val="0"/>
          <w:sz w:val="22"/>
        </w:rPr>
        <w:t>cvs</w:t>
      </w:r>
      <w:proofErr w:type="spellEnd"/>
      <w:r w:rsidRPr="00771B87">
        <w:rPr>
          <w:rFonts w:ascii="Times New Roman" w:hAnsi="Times New Roman" w:cs="Times New Roman"/>
          <w:kern w:val="0"/>
          <w:sz w:val="22"/>
        </w:rPr>
        <w:t xml:space="preserve"> Lemont </w:t>
      </w:r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A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C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E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G</w:t>
      </w:r>
      <w:r w:rsidRPr="00771B87">
        <w:rPr>
          <w:rFonts w:ascii="Times New Roman" w:hAnsi="Times New Roman" w:cs="Times New Roman"/>
          <w:sz w:val="22"/>
        </w:rPr>
        <w:t>)</w:t>
      </w:r>
      <w:r w:rsidRPr="00771B87">
        <w:rPr>
          <w:rFonts w:ascii="Times New Roman" w:hAnsi="Times New Roman" w:cs="Times New Roman"/>
          <w:kern w:val="0"/>
          <w:sz w:val="22"/>
        </w:rPr>
        <w:t xml:space="preserve"> and YSBR1 </w:t>
      </w:r>
      <w:r w:rsidRPr="00771B87">
        <w:rPr>
          <w:rFonts w:ascii="Times New Roman" w:hAnsi="Times New Roman" w:cs="Times New Roman"/>
          <w:sz w:val="22"/>
        </w:rPr>
        <w:t>(</w:t>
      </w:r>
      <w:r w:rsidRPr="00771B87">
        <w:rPr>
          <w:rFonts w:ascii="Times New Roman" w:hAnsi="Times New Roman" w:cs="Times New Roman" w:hint="eastAsia"/>
          <w:sz w:val="22"/>
        </w:rPr>
        <w:t>B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D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F</w:t>
      </w:r>
      <w:r w:rsidRPr="00771B87">
        <w:rPr>
          <w:rFonts w:ascii="Times New Roman" w:hAnsi="Times New Roman" w:cs="Times New Roman"/>
          <w:sz w:val="22"/>
        </w:rPr>
        <w:t xml:space="preserve">, </w:t>
      </w:r>
      <w:r w:rsidRPr="00771B87">
        <w:rPr>
          <w:rFonts w:ascii="Times New Roman" w:hAnsi="Times New Roman" w:cs="Times New Roman" w:hint="eastAsia"/>
          <w:sz w:val="22"/>
        </w:rPr>
        <w:t>H</w:t>
      </w:r>
      <w:r w:rsidRPr="00771B87">
        <w:rPr>
          <w:rFonts w:ascii="Times New Roman" w:hAnsi="Times New Roman" w:cs="Times New Roman"/>
          <w:sz w:val="22"/>
        </w:rPr>
        <w:t>) under ambient condition (CT), elevated CO</w:t>
      </w:r>
      <w:r w:rsidRPr="00771B87">
        <w:rPr>
          <w:rFonts w:ascii="Times New Roman" w:hAnsi="Times New Roman" w:cs="Times New Roman"/>
          <w:sz w:val="22"/>
          <w:vertAlign w:val="subscript"/>
        </w:rPr>
        <w:t>2</w:t>
      </w:r>
      <w:r w:rsidRPr="00771B87">
        <w:rPr>
          <w:rFonts w:ascii="Times New Roman" w:hAnsi="Times New Roman" w:cs="Times New Roman"/>
          <w:sz w:val="22"/>
        </w:rPr>
        <w:t xml:space="preserve"> (C+T), elevated temperature (CT+) and the combination of elevated CO</w:t>
      </w:r>
      <w:r w:rsidRPr="00771B87">
        <w:rPr>
          <w:rFonts w:ascii="Times New Roman" w:hAnsi="Times New Roman" w:cs="Times New Roman"/>
          <w:sz w:val="22"/>
          <w:vertAlign w:val="subscript"/>
        </w:rPr>
        <w:t xml:space="preserve">2 </w:t>
      </w:r>
      <w:r w:rsidRPr="00771B87">
        <w:rPr>
          <w:rFonts w:ascii="Times New Roman" w:hAnsi="Times New Roman" w:cs="Times New Roman"/>
          <w:sz w:val="22"/>
        </w:rPr>
        <w:t xml:space="preserve">and elevated temperature (C+T+) </w:t>
      </w:r>
      <w:r w:rsidRPr="00771B87">
        <w:rPr>
          <w:rFonts w:ascii="Times New Roman" w:hAnsi="Times New Roman" w:cs="Times New Roman"/>
          <w:kern w:val="0"/>
          <w:sz w:val="22"/>
        </w:rPr>
        <w:t>on Aug. 26, 2021.</w:t>
      </w:r>
      <w:bookmarkEnd w:id="15"/>
      <w:r w:rsidRPr="00771B87">
        <w:rPr>
          <w:rFonts w:ascii="Times New Roman" w:hAnsi="Times New Roman"/>
          <w:kern w:val="0"/>
          <w:sz w:val="22"/>
        </w:rPr>
        <w:t xml:space="preserve"> Each data represents the mean value of three replications (with bars for ±standard errors of the mean). Different letters above the bars </w:t>
      </w:r>
      <w:proofErr w:type="gramStart"/>
      <w:r w:rsidRPr="00771B87">
        <w:rPr>
          <w:rFonts w:ascii="Times New Roman" w:hAnsi="Times New Roman"/>
          <w:kern w:val="0"/>
          <w:sz w:val="22"/>
        </w:rPr>
        <w:t>in</w:t>
      </w:r>
      <w:proofErr w:type="gramEnd"/>
      <w:r w:rsidRPr="00771B87">
        <w:rPr>
          <w:rFonts w:ascii="Times New Roman" w:hAnsi="Times New Roman"/>
          <w:kern w:val="0"/>
          <w:sz w:val="22"/>
        </w:rPr>
        <w:t xml:space="preserve"> the same time of each parameter indicate statistically significant differences (</w:t>
      </w:r>
      <w:r w:rsidRPr="00771B87">
        <w:rPr>
          <w:rFonts w:ascii="Times New Roman" w:hAnsi="Times New Roman"/>
          <w:i/>
          <w:iCs/>
          <w:kern w:val="0"/>
          <w:sz w:val="22"/>
        </w:rPr>
        <w:t>p</w:t>
      </w:r>
      <w:r w:rsidRPr="00771B87">
        <w:rPr>
          <w:rFonts w:ascii="Times New Roman" w:hAnsi="Times New Roman"/>
          <w:kern w:val="0"/>
          <w:sz w:val="22"/>
        </w:rPr>
        <w:t xml:space="preserve"> &lt; 0.05).</w:t>
      </w:r>
    </w:p>
    <w:sectPr w:rsidR="007B08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Q2OTA2NTQyNzNiMDNmZGM1ZmZmOTJkMDI2NzA3ODQifQ=="/>
  </w:docVars>
  <w:rsids>
    <w:rsidRoot w:val="00E818EE"/>
    <w:rsid w:val="00005C3B"/>
    <w:rsid w:val="00022F4B"/>
    <w:rsid w:val="000245D3"/>
    <w:rsid w:val="00027F4D"/>
    <w:rsid w:val="0005381E"/>
    <w:rsid w:val="00063A7A"/>
    <w:rsid w:val="00070073"/>
    <w:rsid w:val="0007047E"/>
    <w:rsid w:val="00071DA9"/>
    <w:rsid w:val="00072496"/>
    <w:rsid w:val="0007445B"/>
    <w:rsid w:val="0007560B"/>
    <w:rsid w:val="000759A4"/>
    <w:rsid w:val="0007662F"/>
    <w:rsid w:val="00077F2F"/>
    <w:rsid w:val="0008221E"/>
    <w:rsid w:val="00084679"/>
    <w:rsid w:val="00094B98"/>
    <w:rsid w:val="00097E73"/>
    <w:rsid w:val="000A2349"/>
    <w:rsid w:val="000A2651"/>
    <w:rsid w:val="000A38F3"/>
    <w:rsid w:val="000B19D7"/>
    <w:rsid w:val="000B543A"/>
    <w:rsid w:val="000B65B3"/>
    <w:rsid w:val="000B7D38"/>
    <w:rsid w:val="000C08AD"/>
    <w:rsid w:val="000C12CB"/>
    <w:rsid w:val="000C2B36"/>
    <w:rsid w:val="000C342D"/>
    <w:rsid w:val="000C347C"/>
    <w:rsid w:val="000C3685"/>
    <w:rsid w:val="000C38C9"/>
    <w:rsid w:val="000D2601"/>
    <w:rsid w:val="000E05DB"/>
    <w:rsid w:val="000E57B4"/>
    <w:rsid w:val="000E5862"/>
    <w:rsid w:val="000E7DE1"/>
    <w:rsid w:val="000F3229"/>
    <w:rsid w:val="00105D4C"/>
    <w:rsid w:val="00106A13"/>
    <w:rsid w:val="00107076"/>
    <w:rsid w:val="00123E2B"/>
    <w:rsid w:val="00124792"/>
    <w:rsid w:val="00140727"/>
    <w:rsid w:val="00144594"/>
    <w:rsid w:val="001546CD"/>
    <w:rsid w:val="00164471"/>
    <w:rsid w:val="00171EB4"/>
    <w:rsid w:val="00174A8F"/>
    <w:rsid w:val="0019098E"/>
    <w:rsid w:val="00190D1A"/>
    <w:rsid w:val="001A1224"/>
    <w:rsid w:val="001B00C4"/>
    <w:rsid w:val="001C26D5"/>
    <w:rsid w:val="001C50D8"/>
    <w:rsid w:val="001D47D5"/>
    <w:rsid w:val="001D6D64"/>
    <w:rsid w:val="001E5A5E"/>
    <w:rsid w:val="001F157D"/>
    <w:rsid w:val="00200FA8"/>
    <w:rsid w:val="00215F10"/>
    <w:rsid w:val="00225C52"/>
    <w:rsid w:val="0023679A"/>
    <w:rsid w:val="00237EBA"/>
    <w:rsid w:val="00241E38"/>
    <w:rsid w:val="00241FE0"/>
    <w:rsid w:val="00243F04"/>
    <w:rsid w:val="00245606"/>
    <w:rsid w:val="00251D56"/>
    <w:rsid w:val="0026413E"/>
    <w:rsid w:val="00277756"/>
    <w:rsid w:val="002862AC"/>
    <w:rsid w:val="00286EB9"/>
    <w:rsid w:val="00291E50"/>
    <w:rsid w:val="00294779"/>
    <w:rsid w:val="002A1C96"/>
    <w:rsid w:val="002B0B09"/>
    <w:rsid w:val="002B1AC7"/>
    <w:rsid w:val="002D2137"/>
    <w:rsid w:val="002E01A8"/>
    <w:rsid w:val="002E1907"/>
    <w:rsid w:val="002F0589"/>
    <w:rsid w:val="002F0AF0"/>
    <w:rsid w:val="00306D3D"/>
    <w:rsid w:val="00307330"/>
    <w:rsid w:val="003117EE"/>
    <w:rsid w:val="00323FB9"/>
    <w:rsid w:val="003416D2"/>
    <w:rsid w:val="00352F04"/>
    <w:rsid w:val="00356970"/>
    <w:rsid w:val="00370E8B"/>
    <w:rsid w:val="00374BA5"/>
    <w:rsid w:val="00385F45"/>
    <w:rsid w:val="003903DD"/>
    <w:rsid w:val="00392610"/>
    <w:rsid w:val="00395AEC"/>
    <w:rsid w:val="003A08C8"/>
    <w:rsid w:val="003A0990"/>
    <w:rsid w:val="003B3DDB"/>
    <w:rsid w:val="003B6ACA"/>
    <w:rsid w:val="003C4238"/>
    <w:rsid w:val="003C6787"/>
    <w:rsid w:val="003D2D9A"/>
    <w:rsid w:val="003D2E28"/>
    <w:rsid w:val="003D31C5"/>
    <w:rsid w:val="003D3E2C"/>
    <w:rsid w:val="003D44AB"/>
    <w:rsid w:val="003D4C87"/>
    <w:rsid w:val="003D791D"/>
    <w:rsid w:val="003E3E97"/>
    <w:rsid w:val="004021DD"/>
    <w:rsid w:val="00405252"/>
    <w:rsid w:val="0041413A"/>
    <w:rsid w:val="0041685A"/>
    <w:rsid w:val="004173AC"/>
    <w:rsid w:val="004209AA"/>
    <w:rsid w:val="00422E51"/>
    <w:rsid w:val="00425DC0"/>
    <w:rsid w:val="00426246"/>
    <w:rsid w:val="00430D0D"/>
    <w:rsid w:val="0043178A"/>
    <w:rsid w:val="00432FF3"/>
    <w:rsid w:val="0043487A"/>
    <w:rsid w:val="004565BD"/>
    <w:rsid w:val="00475470"/>
    <w:rsid w:val="004859CB"/>
    <w:rsid w:val="004953FB"/>
    <w:rsid w:val="004A1D2A"/>
    <w:rsid w:val="004B3389"/>
    <w:rsid w:val="004B77D6"/>
    <w:rsid w:val="004C5504"/>
    <w:rsid w:val="004D1A63"/>
    <w:rsid w:val="004E5EE3"/>
    <w:rsid w:val="004E5F59"/>
    <w:rsid w:val="004F3004"/>
    <w:rsid w:val="004F501A"/>
    <w:rsid w:val="004F7186"/>
    <w:rsid w:val="005010CC"/>
    <w:rsid w:val="00506735"/>
    <w:rsid w:val="00506866"/>
    <w:rsid w:val="00506F3D"/>
    <w:rsid w:val="00507C99"/>
    <w:rsid w:val="00510960"/>
    <w:rsid w:val="00514BF4"/>
    <w:rsid w:val="0053058B"/>
    <w:rsid w:val="00531124"/>
    <w:rsid w:val="00542B14"/>
    <w:rsid w:val="00543224"/>
    <w:rsid w:val="00545152"/>
    <w:rsid w:val="005550EC"/>
    <w:rsid w:val="0055691A"/>
    <w:rsid w:val="00564BC6"/>
    <w:rsid w:val="00565150"/>
    <w:rsid w:val="00573AEF"/>
    <w:rsid w:val="00573DB6"/>
    <w:rsid w:val="00575571"/>
    <w:rsid w:val="005777B0"/>
    <w:rsid w:val="00577F0E"/>
    <w:rsid w:val="00584B27"/>
    <w:rsid w:val="00594FA4"/>
    <w:rsid w:val="005C281D"/>
    <w:rsid w:val="005C4722"/>
    <w:rsid w:val="005C5F68"/>
    <w:rsid w:val="005C7433"/>
    <w:rsid w:val="005D2013"/>
    <w:rsid w:val="005D359C"/>
    <w:rsid w:val="005E479C"/>
    <w:rsid w:val="006007B8"/>
    <w:rsid w:val="00604A25"/>
    <w:rsid w:val="00606167"/>
    <w:rsid w:val="0060797D"/>
    <w:rsid w:val="006157D4"/>
    <w:rsid w:val="006305C2"/>
    <w:rsid w:val="00634F38"/>
    <w:rsid w:val="00634FBC"/>
    <w:rsid w:val="00640575"/>
    <w:rsid w:val="00652252"/>
    <w:rsid w:val="0067197F"/>
    <w:rsid w:val="00673D7C"/>
    <w:rsid w:val="006808B8"/>
    <w:rsid w:val="00681135"/>
    <w:rsid w:val="00683E50"/>
    <w:rsid w:val="0069721B"/>
    <w:rsid w:val="00697F35"/>
    <w:rsid w:val="006A00D6"/>
    <w:rsid w:val="006A7947"/>
    <w:rsid w:val="006B22C4"/>
    <w:rsid w:val="006B4567"/>
    <w:rsid w:val="006B6879"/>
    <w:rsid w:val="006C32EA"/>
    <w:rsid w:val="006D25EA"/>
    <w:rsid w:val="006D6646"/>
    <w:rsid w:val="006E2C07"/>
    <w:rsid w:val="006E2F36"/>
    <w:rsid w:val="006E32A6"/>
    <w:rsid w:val="006E4471"/>
    <w:rsid w:val="006F0133"/>
    <w:rsid w:val="00741C87"/>
    <w:rsid w:val="0075024F"/>
    <w:rsid w:val="007579F3"/>
    <w:rsid w:val="00763911"/>
    <w:rsid w:val="00771B87"/>
    <w:rsid w:val="00773625"/>
    <w:rsid w:val="00790ECF"/>
    <w:rsid w:val="007912C5"/>
    <w:rsid w:val="00791B3E"/>
    <w:rsid w:val="0079446F"/>
    <w:rsid w:val="00795E36"/>
    <w:rsid w:val="007A22CD"/>
    <w:rsid w:val="007A48C3"/>
    <w:rsid w:val="007A7470"/>
    <w:rsid w:val="007B08B1"/>
    <w:rsid w:val="007B2824"/>
    <w:rsid w:val="007C35A8"/>
    <w:rsid w:val="007C5EC1"/>
    <w:rsid w:val="007C7975"/>
    <w:rsid w:val="007C7F3E"/>
    <w:rsid w:val="007F025E"/>
    <w:rsid w:val="007F3EEA"/>
    <w:rsid w:val="00801DB8"/>
    <w:rsid w:val="00803F19"/>
    <w:rsid w:val="00806356"/>
    <w:rsid w:val="00814944"/>
    <w:rsid w:val="008243CB"/>
    <w:rsid w:val="00827D47"/>
    <w:rsid w:val="008404E4"/>
    <w:rsid w:val="00840F9D"/>
    <w:rsid w:val="008423E0"/>
    <w:rsid w:val="0084496F"/>
    <w:rsid w:val="0085040A"/>
    <w:rsid w:val="00850F1A"/>
    <w:rsid w:val="00853277"/>
    <w:rsid w:val="00863B4B"/>
    <w:rsid w:val="00870505"/>
    <w:rsid w:val="008769A4"/>
    <w:rsid w:val="00877384"/>
    <w:rsid w:val="00881EDB"/>
    <w:rsid w:val="008909D3"/>
    <w:rsid w:val="008B0AFF"/>
    <w:rsid w:val="008B3706"/>
    <w:rsid w:val="008B4440"/>
    <w:rsid w:val="008B475A"/>
    <w:rsid w:val="008C087F"/>
    <w:rsid w:val="008C57CB"/>
    <w:rsid w:val="008C5E9A"/>
    <w:rsid w:val="008C666F"/>
    <w:rsid w:val="008C6B75"/>
    <w:rsid w:val="008C7B6C"/>
    <w:rsid w:val="008D0908"/>
    <w:rsid w:val="008D6AF1"/>
    <w:rsid w:val="008F338A"/>
    <w:rsid w:val="009024B1"/>
    <w:rsid w:val="0090266E"/>
    <w:rsid w:val="00903E21"/>
    <w:rsid w:val="009157CD"/>
    <w:rsid w:val="009204CC"/>
    <w:rsid w:val="00944479"/>
    <w:rsid w:val="00957443"/>
    <w:rsid w:val="00957599"/>
    <w:rsid w:val="0096201D"/>
    <w:rsid w:val="0096383A"/>
    <w:rsid w:val="00963C6F"/>
    <w:rsid w:val="009643BD"/>
    <w:rsid w:val="009702FB"/>
    <w:rsid w:val="00974937"/>
    <w:rsid w:val="0097790B"/>
    <w:rsid w:val="00977AF1"/>
    <w:rsid w:val="00983003"/>
    <w:rsid w:val="009A0A7D"/>
    <w:rsid w:val="009A6A48"/>
    <w:rsid w:val="009B3C84"/>
    <w:rsid w:val="009C066C"/>
    <w:rsid w:val="009C5B14"/>
    <w:rsid w:val="009D0AE7"/>
    <w:rsid w:val="009D33A5"/>
    <w:rsid w:val="009E096C"/>
    <w:rsid w:val="009E0F5D"/>
    <w:rsid w:val="009E3B35"/>
    <w:rsid w:val="009E3D03"/>
    <w:rsid w:val="009E4389"/>
    <w:rsid w:val="009E4C5D"/>
    <w:rsid w:val="009F072C"/>
    <w:rsid w:val="00A002CE"/>
    <w:rsid w:val="00A06B01"/>
    <w:rsid w:val="00A134FB"/>
    <w:rsid w:val="00A147DE"/>
    <w:rsid w:val="00A14905"/>
    <w:rsid w:val="00A14D87"/>
    <w:rsid w:val="00A317C0"/>
    <w:rsid w:val="00A41A7E"/>
    <w:rsid w:val="00A427C8"/>
    <w:rsid w:val="00A502D3"/>
    <w:rsid w:val="00A55E33"/>
    <w:rsid w:val="00A55EA3"/>
    <w:rsid w:val="00A5651A"/>
    <w:rsid w:val="00A724AD"/>
    <w:rsid w:val="00A77035"/>
    <w:rsid w:val="00A8067A"/>
    <w:rsid w:val="00A936B0"/>
    <w:rsid w:val="00A95C4C"/>
    <w:rsid w:val="00AA2A08"/>
    <w:rsid w:val="00AA6481"/>
    <w:rsid w:val="00AB206D"/>
    <w:rsid w:val="00AB6045"/>
    <w:rsid w:val="00AB7ADF"/>
    <w:rsid w:val="00AC161D"/>
    <w:rsid w:val="00AC421A"/>
    <w:rsid w:val="00AC74D7"/>
    <w:rsid w:val="00AD1651"/>
    <w:rsid w:val="00AE27D1"/>
    <w:rsid w:val="00AF012E"/>
    <w:rsid w:val="00B01EAA"/>
    <w:rsid w:val="00B132C2"/>
    <w:rsid w:val="00B17B1A"/>
    <w:rsid w:val="00B258A3"/>
    <w:rsid w:val="00B33F4C"/>
    <w:rsid w:val="00B361C4"/>
    <w:rsid w:val="00B41437"/>
    <w:rsid w:val="00B45A40"/>
    <w:rsid w:val="00B51E4A"/>
    <w:rsid w:val="00B5267F"/>
    <w:rsid w:val="00B54453"/>
    <w:rsid w:val="00B608F2"/>
    <w:rsid w:val="00B63724"/>
    <w:rsid w:val="00B66585"/>
    <w:rsid w:val="00B67C90"/>
    <w:rsid w:val="00B76C54"/>
    <w:rsid w:val="00B800B6"/>
    <w:rsid w:val="00B900F9"/>
    <w:rsid w:val="00B95990"/>
    <w:rsid w:val="00BB516A"/>
    <w:rsid w:val="00BB6A7D"/>
    <w:rsid w:val="00BC45D7"/>
    <w:rsid w:val="00BD4FF2"/>
    <w:rsid w:val="00BD61FA"/>
    <w:rsid w:val="00BD6E0D"/>
    <w:rsid w:val="00BE3E7E"/>
    <w:rsid w:val="00BE41D9"/>
    <w:rsid w:val="00BE53DD"/>
    <w:rsid w:val="00C01454"/>
    <w:rsid w:val="00C03A4D"/>
    <w:rsid w:val="00C05D7B"/>
    <w:rsid w:val="00C115E7"/>
    <w:rsid w:val="00C42178"/>
    <w:rsid w:val="00C42672"/>
    <w:rsid w:val="00C43420"/>
    <w:rsid w:val="00C444CD"/>
    <w:rsid w:val="00C541C7"/>
    <w:rsid w:val="00C55541"/>
    <w:rsid w:val="00C57D04"/>
    <w:rsid w:val="00C627FC"/>
    <w:rsid w:val="00C64379"/>
    <w:rsid w:val="00C655E1"/>
    <w:rsid w:val="00C74EBF"/>
    <w:rsid w:val="00C82392"/>
    <w:rsid w:val="00C8352B"/>
    <w:rsid w:val="00C90792"/>
    <w:rsid w:val="00C90E1B"/>
    <w:rsid w:val="00C90F45"/>
    <w:rsid w:val="00CA5341"/>
    <w:rsid w:val="00CA5F0C"/>
    <w:rsid w:val="00CA6AEE"/>
    <w:rsid w:val="00CB2AE7"/>
    <w:rsid w:val="00CB2D53"/>
    <w:rsid w:val="00CC1A53"/>
    <w:rsid w:val="00CC4FFC"/>
    <w:rsid w:val="00CD1F2A"/>
    <w:rsid w:val="00CD2EE6"/>
    <w:rsid w:val="00CE5C54"/>
    <w:rsid w:val="00CE6531"/>
    <w:rsid w:val="00CE6786"/>
    <w:rsid w:val="00CE6F52"/>
    <w:rsid w:val="00CE75C0"/>
    <w:rsid w:val="00D47D86"/>
    <w:rsid w:val="00D524BF"/>
    <w:rsid w:val="00D545A7"/>
    <w:rsid w:val="00D56932"/>
    <w:rsid w:val="00D57422"/>
    <w:rsid w:val="00D67317"/>
    <w:rsid w:val="00D7384A"/>
    <w:rsid w:val="00D76A08"/>
    <w:rsid w:val="00D80ECD"/>
    <w:rsid w:val="00D8467C"/>
    <w:rsid w:val="00D91B68"/>
    <w:rsid w:val="00DA68FD"/>
    <w:rsid w:val="00DB0C56"/>
    <w:rsid w:val="00DB5DE7"/>
    <w:rsid w:val="00DC0148"/>
    <w:rsid w:val="00DD3BDB"/>
    <w:rsid w:val="00E00A16"/>
    <w:rsid w:val="00E1340A"/>
    <w:rsid w:val="00E14966"/>
    <w:rsid w:val="00E14BDE"/>
    <w:rsid w:val="00E165AA"/>
    <w:rsid w:val="00E20C2F"/>
    <w:rsid w:val="00E2108D"/>
    <w:rsid w:val="00E22995"/>
    <w:rsid w:val="00E240D6"/>
    <w:rsid w:val="00E27A21"/>
    <w:rsid w:val="00E46DCA"/>
    <w:rsid w:val="00E5532B"/>
    <w:rsid w:val="00E6567F"/>
    <w:rsid w:val="00E6653B"/>
    <w:rsid w:val="00E702E5"/>
    <w:rsid w:val="00E7227C"/>
    <w:rsid w:val="00E7409F"/>
    <w:rsid w:val="00E76C0D"/>
    <w:rsid w:val="00E778B2"/>
    <w:rsid w:val="00E8052C"/>
    <w:rsid w:val="00E80F93"/>
    <w:rsid w:val="00E818EE"/>
    <w:rsid w:val="00E82477"/>
    <w:rsid w:val="00E91D66"/>
    <w:rsid w:val="00E93789"/>
    <w:rsid w:val="00E95160"/>
    <w:rsid w:val="00ED025B"/>
    <w:rsid w:val="00ED0D70"/>
    <w:rsid w:val="00ED538D"/>
    <w:rsid w:val="00ED7FE1"/>
    <w:rsid w:val="00F00278"/>
    <w:rsid w:val="00F02589"/>
    <w:rsid w:val="00F043FA"/>
    <w:rsid w:val="00F11957"/>
    <w:rsid w:val="00F163BD"/>
    <w:rsid w:val="00F20AB8"/>
    <w:rsid w:val="00F240E8"/>
    <w:rsid w:val="00F26789"/>
    <w:rsid w:val="00F32000"/>
    <w:rsid w:val="00F44D06"/>
    <w:rsid w:val="00F50F2B"/>
    <w:rsid w:val="00F51359"/>
    <w:rsid w:val="00F633D9"/>
    <w:rsid w:val="00F6444F"/>
    <w:rsid w:val="00F7069C"/>
    <w:rsid w:val="00F7473F"/>
    <w:rsid w:val="00FA002F"/>
    <w:rsid w:val="00FA5499"/>
    <w:rsid w:val="00FA771C"/>
    <w:rsid w:val="00FD62D2"/>
    <w:rsid w:val="00FD7541"/>
    <w:rsid w:val="00FE1914"/>
    <w:rsid w:val="00FE4311"/>
    <w:rsid w:val="00FF0013"/>
    <w:rsid w:val="00FF1359"/>
    <w:rsid w:val="00FF7965"/>
    <w:rsid w:val="080E12A9"/>
    <w:rsid w:val="092F00C9"/>
    <w:rsid w:val="098A5615"/>
    <w:rsid w:val="0CF167FE"/>
    <w:rsid w:val="0D755DAB"/>
    <w:rsid w:val="127C2D26"/>
    <w:rsid w:val="13F70593"/>
    <w:rsid w:val="145929CA"/>
    <w:rsid w:val="1AE91566"/>
    <w:rsid w:val="1CA21C47"/>
    <w:rsid w:val="1EDD5D55"/>
    <w:rsid w:val="20C31D38"/>
    <w:rsid w:val="267E736F"/>
    <w:rsid w:val="280970EB"/>
    <w:rsid w:val="293451A6"/>
    <w:rsid w:val="31B84622"/>
    <w:rsid w:val="31FB614E"/>
    <w:rsid w:val="32F33E3F"/>
    <w:rsid w:val="399F7614"/>
    <w:rsid w:val="3CBB6259"/>
    <w:rsid w:val="463D38D5"/>
    <w:rsid w:val="466C04D8"/>
    <w:rsid w:val="4B3D6B01"/>
    <w:rsid w:val="558E615C"/>
    <w:rsid w:val="55E816F6"/>
    <w:rsid w:val="5F8169D4"/>
    <w:rsid w:val="63632CE2"/>
    <w:rsid w:val="6618229F"/>
    <w:rsid w:val="682B1D5A"/>
    <w:rsid w:val="6BE869DF"/>
    <w:rsid w:val="6F7B68A4"/>
    <w:rsid w:val="70D60854"/>
    <w:rsid w:val="73043AED"/>
    <w:rsid w:val="746D476B"/>
    <w:rsid w:val="74F2232C"/>
    <w:rsid w:val="750B6C7D"/>
    <w:rsid w:val="7BDF7D8F"/>
    <w:rsid w:val="7E90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95957"/>
  <w15:docId w15:val="{66FCA6D9-3D48-4293-BADF-F6E40C7F8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Pr>
      <w:rFonts w:asciiTheme="majorHAnsi" w:eastAsia="SimHei" w:hAnsiTheme="majorHAnsi" w:cstheme="majorBid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FA7BF-B883-485A-8AA7-F64071B93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488</Words>
  <Characters>2784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Qiu</dc:creator>
  <cp:lastModifiedBy>India Humphreys</cp:lastModifiedBy>
  <cp:revision>52</cp:revision>
  <dcterms:created xsi:type="dcterms:W3CDTF">2023-01-05T15:23:00Z</dcterms:created>
  <dcterms:modified xsi:type="dcterms:W3CDTF">2023-01-19T10:20:00Z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A813A074522444029490C896EB6D57C8</vt:lpwstr>
  </property>
</Properties>
</file>