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2F7546" w:rsidRDefault="00654E8F" w:rsidP="002F7546">
      <w:pPr>
        <w:pStyle w:val="SupplementaryMaterial"/>
      </w:pPr>
      <w:bookmarkStart w:id="0" w:name="_Hlk123608858"/>
      <w:bookmarkEnd w:id="0"/>
      <w:r w:rsidRPr="001549D3">
        <w:t>Supplementary Material</w:t>
      </w:r>
    </w:p>
    <w:p w14:paraId="4E7C00DE" w14:textId="77777777" w:rsidR="00DA5A86" w:rsidRDefault="00DA5A86" w:rsidP="002F7546">
      <w:pPr>
        <w:pStyle w:val="aff6"/>
      </w:pPr>
      <w:r w:rsidRPr="00DA5A86">
        <w:t>Identification of QTNs, QTN-by-environment interactions, and their candidate genes for grain size traits in main crop and ratoon rice</w:t>
      </w:r>
    </w:p>
    <w:p w14:paraId="30AB37F2" w14:textId="6A83FE9A" w:rsidR="00DA5A86" w:rsidRPr="002F7546" w:rsidRDefault="00DA5A86" w:rsidP="002F7546">
      <w:pPr>
        <w:pStyle w:val="AuthorList"/>
      </w:pPr>
      <w:proofErr w:type="spellStart"/>
      <w:r w:rsidRPr="00DA5A86">
        <w:t>Qiong</w:t>
      </w:r>
      <w:proofErr w:type="spellEnd"/>
      <w:r w:rsidRPr="00DA5A86">
        <w:t xml:space="preserve"> Zhao#, Xiao-Shi Shi#, </w:t>
      </w:r>
      <w:r w:rsidR="00F02E2E">
        <w:rPr>
          <w:rFonts w:hint="eastAsia"/>
        </w:rPr>
        <w:t xml:space="preserve">Tian Wang, </w:t>
      </w:r>
      <w:r w:rsidR="00F02E2E" w:rsidRPr="00112D5F">
        <w:rPr>
          <w:rFonts w:hint="eastAsia"/>
        </w:rPr>
        <w:t>Ying Chen</w:t>
      </w:r>
      <w:r w:rsidR="00F02E2E">
        <w:t xml:space="preserve">, </w:t>
      </w:r>
      <w:r w:rsidR="00F02E2E">
        <w:rPr>
          <w:rFonts w:hint="eastAsia"/>
        </w:rPr>
        <w:t>Rui Yang</w:t>
      </w:r>
      <w:r w:rsidRPr="00DA5A86">
        <w:t xml:space="preserve">, Yuan-Ming Zhang </w:t>
      </w:r>
    </w:p>
    <w:p w14:paraId="217F3AE0" w14:textId="324079B1" w:rsidR="002868E2" w:rsidRPr="00994A3D" w:rsidRDefault="002868E2" w:rsidP="005E3E90">
      <w:pPr>
        <w:spacing w:before="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30FD1" w:rsidRPr="00630FD1">
        <w:rPr>
          <w:rFonts w:cs="Times New Roman"/>
        </w:rPr>
        <w:t>Jiaming Mi</w:t>
      </w:r>
      <w:r w:rsidR="00630FD1">
        <w:rPr>
          <w:rFonts w:cs="Times New Roman"/>
        </w:rPr>
        <w:t xml:space="preserve">: </w:t>
      </w:r>
      <w:hyperlink r:id="rId12" w:history="1">
        <w:r w:rsidR="00630FD1" w:rsidRPr="00630FD1">
          <w:rPr>
            <w:rStyle w:val="afc"/>
            <w:rFonts w:cs="Times New Roman"/>
            <w:u w:val="none"/>
          </w:rPr>
          <w:t>mjm@mail.hzau.edu.cn</w:t>
        </w:r>
      </w:hyperlink>
      <w:r w:rsidR="00630FD1">
        <w:rPr>
          <w:rFonts w:cs="Times New Roman"/>
        </w:rPr>
        <w:t xml:space="preserve">, </w:t>
      </w:r>
      <w:proofErr w:type="spellStart"/>
      <w:r w:rsidR="00AE7F9F" w:rsidRPr="00AE7F9F">
        <w:rPr>
          <w:rFonts w:cs="Times New Roman"/>
        </w:rPr>
        <w:t>Ya</w:t>
      </w:r>
      <w:proofErr w:type="spellEnd"/>
      <w:r w:rsidR="00AE7F9F" w:rsidRPr="00AE7F9F">
        <w:rPr>
          <w:rFonts w:cs="Times New Roman"/>
        </w:rPr>
        <w:t>-Wen Zhang</w:t>
      </w:r>
      <w:r w:rsidR="00AE7F9F">
        <w:rPr>
          <w:rFonts w:cs="Times New Roman"/>
        </w:rPr>
        <w:t xml:space="preserve">: </w:t>
      </w:r>
      <w:r w:rsidR="00AE7F9F" w:rsidRPr="00AE7F9F">
        <w:rPr>
          <w:rStyle w:val="afc"/>
          <w:u w:val="none"/>
        </w:rPr>
        <w:t>yawen@mail.hzau.edu.cn</w:t>
      </w:r>
    </w:p>
    <w:p w14:paraId="5E584EE8" w14:textId="77777777" w:rsidR="00994A3D" w:rsidRPr="00994A3D" w:rsidRDefault="00654E8F" w:rsidP="002F7546">
      <w:pPr>
        <w:pStyle w:val="1"/>
        <w:numPr>
          <w:ilvl w:val="0"/>
          <w:numId w:val="19"/>
        </w:numPr>
      </w:pPr>
      <w:r w:rsidRPr="00994A3D">
        <w:t>Supplementary Figures and Tables</w:t>
      </w:r>
    </w:p>
    <w:p w14:paraId="05FE2665" w14:textId="20BA1557" w:rsidR="00CF5ABC" w:rsidRPr="00CF5ABC" w:rsidRDefault="0091021A" w:rsidP="0015613B">
      <w:pPr>
        <w:pStyle w:val="2"/>
        <w:tabs>
          <w:tab w:val="num" w:pos="567"/>
        </w:tabs>
        <w:ind w:left="567" w:hanging="567"/>
      </w:pPr>
      <w:r>
        <w:t xml:space="preserve">1.1 </w:t>
      </w:r>
      <w:r w:rsidR="00994A3D" w:rsidRPr="0001436A">
        <w:t>Supplementary</w:t>
      </w:r>
      <w:r w:rsidR="00994A3D" w:rsidRPr="001549D3">
        <w:t xml:space="preserve"> Figures</w:t>
      </w:r>
    </w:p>
    <w:p w14:paraId="23390D9A" w14:textId="2AF19EC4" w:rsidR="00E100D8" w:rsidRPr="008D1AD0" w:rsidRDefault="00AF3EAE" w:rsidP="005E3E90">
      <w:pPr>
        <w:keepNext/>
        <w:spacing w:before="0" w:after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26485CB" wp14:editId="559C1053">
            <wp:extent cx="6208395" cy="3895725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D3BA" w14:textId="092E9F66" w:rsidR="00AF0381" w:rsidRPr="00C16467" w:rsidRDefault="00355305" w:rsidP="00C16467">
      <w:pPr>
        <w:spacing w:before="0" w:after="0"/>
        <w:jc w:val="both"/>
        <w:rPr>
          <w:rFonts w:ascii="TimesNewRomanPS-BoldMT" w:hAnsi="TimesNewRomanPS-BoldMT" w:hint="eastAsia"/>
          <w:color w:val="000000"/>
          <w:szCs w:val="21"/>
        </w:rPr>
      </w:pPr>
      <w:r w:rsidRPr="0001436A">
        <w:rPr>
          <w:rFonts w:cs="Times New Roman"/>
          <w:b/>
          <w:szCs w:val="24"/>
        </w:rPr>
        <w:t>Supplementary</w:t>
      </w:r>
      <w:r w:rsidRPr="00B03EDC">
        <w:rPr>
          <w:rFonts w:cs="Times New Roman"/>
          <w:b/>
          <w:szCs w:val="24"/>
        </w:rPr>
        <w:t xml:space="preserve"> </w:t>
      </w:r>
      <w:r w:rsidR="00E100D8" w:rsidRPr="00B03EDC">
        <w:rPr>
          <w:rFonts w:cs="Times New Roman"/>
          <w:b/>
          <w:szCs w:val="24"/>
        </w:rPr>
        <w:t>Figure 1</w:t>
      </w:r>
      <w:r>
        <w:rPr>
          <w:rFonts w:cs="Times New Roman"/>
          <w:b/>
          <w:bCs/>
        </w:rPr>
        <w:t>.</w:t>
      </w:r>
      <w:r w:rsidR="00E100D8">
        <w:t xml:space="preserve"> </w:t>
      </w:r>
      <w:r w:rsidR="00E100D8">
        <w:rPr>
          <w:rFonts w:ascii="TimesNewRomanPS-BoldMT" w:hAnsi="TimesNewRomanPS-BoldMT"/>
          <w:b/>
          <w:bCs/>
          <w:color w:val="000000"/>
          <w:szCs w:val="21"/>
        </w:rPr>
        <w:t xml:space="preserve">Manhattan plots for the GWAS for grain width in main crop. </w:t>
      </w:r>
      <w:r w:rsidR="00563F4C" w:rsidRPr="002C6ED8">
        <w:rPr>
          <w:rFonts w:ascii="TimesNewRomanPS-BoldMT" w:hAnsi="TimesNewRomanPS-BoldMT"/>
          <w:color w:val="000000"/>
          <w:szCs w:val="21"/>
        </w:rPr>
        <w:t xml:space="preserve">Known genes around QTNs were marked with magenta color, </w:t>
      </w:r>
      <w:r w:rsidR="00F64C30">
        <w:rPr>
          <w:rFonts w:ascii="TimesNewRomanPS-BoldMT" w:hAnsi="TimesNewRomanPS-BoldMT"/>
          <w:color w:val="000000"/>
          <w:szCs w:val="21"/>
        </w:rPr>
        <w:t xml:space="preserve">and </w:t>
      </w:r>
      <w:r w:rsidR="00563F4C" w:rsidRPr="002C6ED8">
        <w:rPr>
          <w:rFonts w:ascii="TimesNewRomanPS-BoldMT" w:hAnsi="TimesNewRomanPS-BoldMT"/>
          <w:color w:val="000000"/>
          <w:szCs w:val="21"/>
        </w:rPr>
        <w:t>candidate</w:t>
      </w:r>
      <w:r w:rsidR="00563F4C">
        <w:rPr>
          <w:rFonts w:ascii="TimesNewRomanPS-BoldMT" w:hAnsi="TimesNewRomanPS-BoldMT"/>
          <w:color w:val="000000"/>
          <w:szCs w:val="21"/>
        </w:rPr>
        <w:t xml:space="preserve"> </w:t>
      </w:r>
      <w:r w:rsidR="00563F4C" w:rsidRPr="002C6ED8">
        <w:rPr>
          <w:rFonts w:ascii="TimesNewRomanPS-BoldMT" w:hAnsi="TimesNewRomanPS-BoldMT"/>
          <w:color w:val="000000"/>
          <w:szCs w:val="21"/>
        </w:rPr>
        <w:t>gene around Q</w:t>
      </w:r>
      <w:r w:rsidR="00563F4C">
        <w:rPr>
          <w:rFonts w:ascii="TimesNewRomanPS-BoldMT" w:hAnsi="TimesNewRomanPS-BoldMT"/>
          <w:color w:val="000000"/>
          <w:szCs w:val="21"/>
        </w:rPr>
        <w:t>TN was</w:t>
      </w:r>
      <w:r w:rsidR="00563F4C" w:rsidRPr="002C6ED8">
        <w:rPr>
          <w:rFonts w:ascii="TimesNewRomanPS-BoldMT" w:hAnsi="TimesNewRomanPS-BoldMT"/>
          <w:color w:val="000000"/>
          <w:szCs w:val="21"/>
        </w:rPr>
        <w:t xml:space="preserve"> marked with dark green</w:t>
      </w:r>
      <w:r w:rsidR="00697ECC">
        <w:rPr>
          <w:rFonts w:ascii="TimesNewRomanPS-BoldMT" w:hAnsi="TimesNewRomanPS-BoldMT"/>
          <w:color w:val="000000"/>
          <w:szCs w:val="21"/>
        </w:rPr>
        <w:t xml:space="preserve"> color</w:t>
      </w:r>
      <w:r w:rsidR="00563F4C" w:rsidRPr="002C6ED8">
        <w:rPr>
          <w:rFonts w:ascii="TimesNewRomanPS-BoldMT" w:hAnsi="TimesNewRomanPS-BoldMT"/>
          <w:color w:val="000000"/>
          <w:szCs w:val="21"/>
        </w:rPr>
        <w:t>.</w:t>
      </w:r>
      <w:r w:rsidR="00563F4C">
        <w:rPr>
          <w:rFonts w:ascii="TimesNewRomanPS-BoldMT" w:hAnsi="TimesNewRomanPS-BoldMT" w:hint="eastAsia"/>
          <w:color w:val="000000"/>
          <w:szCs w:val="21"/>
        </w:rPr>
        <w:br w:type="page"/>
      </w:r>
    </w:p>
    <w:p w14:paraId="01294DA2" w14:textId="47DCCC33" w:rsidR="00AF0381" w:rsidRDefault="00697ECC" w:rsidP="005E3E90">
      <w:pPr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7C929B43" wp14:editId="46F713A6">
            <wp:extent cx="6208395" cy="539877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E2A3" w14:textId="46583ECA" w:rsidR="006A0A17" w:rsidRPr="008E50F0" w:rsidRDefault="00355305" w:rsidP="008A5304">
      <w:pPr>
        <w:spacing w:before="0" w:after="0"/>
        <w:jc w:val="both"/>
        <w:rPr>
          <w:rFonts w:ascii="TimesNewRomanPS-BoldMT" w:hAnsi="TimesNewRomanPS-BoldMT" w:hint="eastAsia"/>
          <w:color w:val="000000"/>
          <w:szCs w:val="21"/>
        </w:rPr>
      </w:pPr>
      <w:r w:rsidRPr="0001436A">
        <w:rPr>
          <w:rFonts w:cs="Times New Roman"/>
          <w:b/>
          <w:szCs w:val="24"/>
        </w:rPr>
        <w:t>Supplementary</w:t>
      </w:r>
      <w:r w:rsidRPr="00832469">
        <w:rPr>
          <w:rFonts w:cs="Times New Roman"/>
          <w:b/>
          <w:bCs/>
        </w:rPr>
        <w:t xml:space="preserve"> </w:t>
      </w:r>
      <w:r w:rsidR="00742E31" w:rsidRPr="00832469">
        <w:rPr>
          <w:rFonts w:cs="Times New Roman"/>
          <w:b/>
          <w:bCs/>
        </w:rPr>
        <w:t xml:space="preserve">Figure </w:t>
      </w:r>
      <w:r w:rsidR="00742E31">
        <w:rPr>
          <w:rFonts w:cs="Times New Roman"/>
          <w:b/>
          <w:bCs/>
        </w:rPr>
        <w:t>2</w:t>
      </w:r>
      <w:r>
        <w:rPr>
          <w:rFonts w:cs="Times New Roman"/>
          <w:b/>
          <w:bCs/>
        </w:rPr>
        <w:t>.</w:t>
      </w:r>
      <w:r w:rsidR="00817150" w:rsidRPr="00817150">
        <w:rPr>
          <w:rFonts w:ascii="TimesNewRomanPS-BoldMT" w:hAnsi="TimesNewRomanPS-BoldMT"/>
          <w:b/>
          <w:bCs/>
          <w:szCs w:val="21"/>
        </w:rPr>
        <w:t xml:space="preserve"> </w:t>
      </w:r>
      <w:r w:rsidR="00817150" w:rsidRPr="008B70CC">
        <w:rPr>
          <w:rFonts w:ascii="TimesNewRomanPS-BoldMT" w:hAnsi="TimesNewRomanPS-BoldMT"/>
          <w:b/>
          <w:bCs/>
          <w:szCs w:val="21"/>
        </w:rPr>
        <w:t xml:space="preserve">Manhattan plots for grain </w:t>
      </w:r>
      <w:r w:rsidR="00817150">
        <w:rPr>
          <w:rFonts w:ascii="TimesNewRomanPS-BoldMT" w:hAnsi="TimesNewRomanPS-BoldMT"/>
          <w:b/>
          <w:bCs/>
          <w:szCs w:val="21"/>
        </w:rPr>
        <w:t>length</w:t>
      </w:r>
      <w:r w:rsidR="00817150" w:rsidRPr="008B70CC">
        <w:rPr>
          <w:rFonts w:ascii="TimesNewRomanPS-BoldMT" w:hAnsi="TimesNewRomanPS-BoldMT"/>
          <w:b/>
          <w:bCs/>
          <w:szCs w:val="21"/>
        </w:rPr>
        <w:t xml:space="preserve"> in </w:t>
      </w:r>
      <w:r w:rsidR="003570F7">
        <w:rPr>
          <w:rFonts w:ascii="TimesNewRomanPS-BoldMT" w:hAnsi="TimesNewRomanPS-BoldMT"/>
          <w:b/>
          <w:bCs/>
          <w:szCs w:val="21"/>
        </w:rPr>
        <w:t>main crop</w:t>
      </w:r>
      <w:r w:rsidR="00817150" w:rsidRPr="008B70CC">
        <w:rPr>
          <w:rFonts w:ascii="TimesNewRomanPS-BoldMT" w:hAnsi="TimesNewRomanPS-BoldMT"/>
          <w:b/>
          <w:bCs/>
          <w:szCs w:val="21"/>
        </w:rPr>
        <w:t xml:space="preserve"> </w:t>
      </w:r>
      <w:r w:rsidR="00817150" w:rsidRPr="008B70CC">
        <w:rPr>
          <w:rFonts w:ascii="TimesNewRomanPS-BoldMT" w:hAnsi="TimesNewRomanPS-BoldMT" w:hint="eastAsia"/>
          <w:b/>
          <w:bCs/>
          <w:szCs w:val="21"/>
        </w:rPr>
        <w:t xml:space="preserve">(A-C) </w:t>
      </w:r>
      <w:r w:rsidR="00817150" w:rsidRPr="008B70CC">
        <w:rPr>
          <w:rFonts w:ascii="TimesNewRomanPS-BoldMT" w:hAnsi="TimesNewRomanPS-BoldMT"/>
          <w:b/>
          <w:bCs/>
          <w:szCs w:val="21"/>
        </w:rPr>
        <w:t xml:space="preserve">and grain width in </w:t>
      </w:r>
      <w:r w:rsidR="00817150" w:rsidRPr="008B70CC">
        <w:rPr>
          <w:rFonts w:ascii="TimesNewRomanPS-BoldMT" w:hAnsi="TimesNewRomanPS-BoldMT" w:hint="eastAsia"/>
          <w:b/>
          <w:bCs/>
          <w:szCs w:val="21"/>
        </w:rPr>
        <w:t xml:space="preserve">the </w:t>
      </w:r>
      <w:r w:rsidR="00817150" w:rsidRPr="008B70CC">
        <w:rPr>
          <w:rFonts w:ascii="TimesNewRomanPS-BoldMT" w:hAnsi="TimesNewRomanPS-BoldMT"/>
          <w:b/>
          <w:bCs/>
          <w:szCs w:val="21"/>
        </w:rPr>
        <w:t xml:space="preserve">joint analysis </w:t>
      </w:r>
      <w:r w:rsidR="00817150" w:rsidRPr="008B70CC">
        <w:rPr>
          <w:rFonts w:ascii="TimesNewRomanPS-BoldMT" w:hAnsi="TimesNewRomanPS-BoldMT" w:hint="eastAsia"/>
          <w:b/>
          <w:bCs/>
          <w:szCs w:val="21"/>
        </w:rPr>
        <w:t xml:space="preserve">of </w:t>
      </w:r>
      <w:r w:rsidR="00817150" w:rsidRPr="008B70CC">
        <w:rPr>
          <w:rFonts w:ascii="TimesNewRomanPS-BoldMT" w:hAnsi="TimesNewRomanPS-BoldMT"/>
          <w:b/>
          <w:bCs/>
          <w:szCs w:val="21"/>
        </w:rPr>
        <w:t>main crop and ratoon rice</w:t>
      </w:r>
      <w:r w:rsidR="00817150" w:rsidRPr="008B70CC">
        <w:rPr>
          <w:rFonts w:ascii="TimesNewRomanPS-BoldMT" w:hAnsi="TimesNewRomanPS-BoldMT" w:hint="eastAsia"/>
          <w:b/>
          <w:bCs/>
          <w:szCs w:val="21"/>
        </w:rPr>
        <w:t xml:space="preserve"> (D-E)</w:t>
      </w:r>
      <w:r w:rsidR="00742E31">
        <w:rPr>
          <w:rFonts w:ascii="TimesNewRomanPS-BoldMT" w:hAnsi="TimesNewRomanPS-BoldMT"/>
          <w:b/>
          <w:bCs/>
          <w:color w:val="000000"/>
          <w:szCs w:val="21"/>
        </w:rPr>
        <w:t xml:space="preserve">. </w:t>
      </w:r>
      <w:r w:rsidR="002C6ED8" w:rsidRPr="002C6ED8">
        <w:rPr>
          <w:rFonts w:ascii="TimesNewRomanPS-BoldMT" w:hAnsi="TimesNewRomanPS-BoldMT"/>
          <w:color w:val="000000"/>
          <w:szCs w:val="21"/>
        </w:rPr>
        <w:t>Known genes around QTNs were marked with magenta color, candidate</w:t>
      </w:r>
      <w:r w:rsidR="002C6ED8">
        <w:rPr>
          <w:rFonts w:ascii="TimesNewRomanPS-BoldMT" w:hAnsi="TimesNewRomanPS-BoldMT"/>
          <w:color w:val="000000"/>
          <w:szCs w:val="21"/>
        </w:rPr>
        <w:t xml:space="preserve"> </w:t>
      </w:r>
      <w:r w:rsidR="002C6ED8" w:rsidRPr="002C6ED8">
        <w:rPr>
          <w:rFonts w:ascii="TimesNewRomanPS-BoldMT" w:hAnsi="TimesNewRomanPS-BoldMT"/>
          <w:color w:val="000000"/>
          <w:szCs w:val="21"/>
        </w:rPr>
        <w:t>gene</w:t>
      </w:r>
      <w:r w:rsidR="00221437">
        <w:rPr>
          <w:rFonts w:ascii="TimesNewRomanPS-BoldMT" w:hAnsi="TimesNewRomanPS-BoldMT"/>
          <w:color w:val="000000"/>
          <w:szCs w:val="21"/>
        </w:rPr>
        <w:t>s</w:t>
      </w:r>
      <w:r w:rsidR="002C6ED8" w:rsidRPr="002C6ED8">
        <w:rPr>
          <w:rFonts w:ascii="TimesNewRomanPS-BoldMT" w:hAnsi="TimesNewRomanPS-BoldMT"/>
          <w:color w:val="000000"/>
          <w:szCs w:val="21"/>
        </w:rPr>
        <w:t xml:space="preserve"> around Q</w:t>
      </w:r>
      <w:r w:rsidR="002C6ED8">
        <w:rPr>
          <w:rFonts w:ascii="TimesNewRomanPS-BoldMT" w:hAnsi="TimesNewRomanPS-BoldMT"/>
          <w:color w:val="000000"/>
          <w:szCs w:val="21"/>
        </w:rPr>
        <w:t xml:space="preserve">TN </w:t>
      </w:r>
      <w:proofErr w:type="gramStart"/>
      <w:r w:rsidR="002C6ED8">
        <w:rPr>
          <w:rFonts w:ascii="TimesNewRomanPS-BoldMT" w:hAnsi="TimesNewRomanPS-BoldMT"/>
          <w:color w:val="000000"/>
          <w:szCs w:val="21"/>
        </w:rPr>
        <w:t>was</w:t>
      </w:r>
      <w:proofErr w:type="gramEnd"/>
      <w:r w:rsidR="002C6ED8" w:rsidRPr="002C6ED8">
        <w:rPr>
          <w:rFonts w:ascii="TimesNewRomanPS-BoldMT" w:hAnsi="TimesNewRomanPS-BoldMT"/>
          <w:color w:val="000000"/>
          <w:szCs w:val="21"/>
        </w:rPr>
        <w:t xml:space="preserve"> marked with dark green</w:t>
      </w:r>
      <w:r w:rsidR="002C6ED8">
        <w:rPr>
          <w:rFonts w:ascii="TimesNewRomanPS-BoldMT" w:hAnsi="TimesNewRomanPS-BoldMT"/>
          <w:color w:val="000000"/>
          <w:szCs w:val="21"/>
        </w:rPr>
        <w:t xml:space="preserve">, and </w:t>
      </w:r>
      <w:r w:rsidR="002C6ED8" w:rsidRPr="002C6ED8">
        <w:rPr>
          <w:rFonts w:ascii="TimesNewRomanPS-BoldMT" w:hAnsi="TimesNewRomanPS-BoldMT"/>
          <w:color w:val="000000"/>
          <w:szCs w:val="21"/>
        </w:rPr>
        <w:t>candidate</w:t>
      </w:r>
      <w:r w:rsidR="002C6ED8">
        <w:rPr>
          <w:rFonts w:ascii="TimesNewRomanPS-BoldMT" w:hAnsi="TimesNewRomanPS-BoldMT"/>
          <w:color w:val="000000"/>
          <w:szCs w:val="21"/>
        </w:rPr>
        <w:t xml:space="preserve"> </w:t>
      </w:r>
      <w:r w:rsidR="002C6ED8" w:rsidRPr="002C6ED8">
        <w:rPr>
          <w:rFonts w:ascii="TimesNewRomanPS-BoldMT" w:hAnsi="TimesNewRomanPS-BoldMT"/>
          <w:color w:val="000000"/>
          <w:szCs w:val="21"/>
        </w:rPr>
        <w:t xml:space="preserve">gene around </w:t>
      </w:r>
      <w:r w:rsidR="002C6ED8">
        <w:rPr>
          <w:rFonts w:ascii="TimesNewRomanPS-BoldMT" w:hAnsi="TimesNewRomanPS-BoldMT"/>
          <w:color w:val="000000"/>
          <w:szCs w:val="21"/>
        </w:rPr>
        <w:t>QEI was</w:t>
      </w:r>
      <w:r w:rsidR="002C6ED8" w:rsidRPr="002C6ED8">
        <w:rPr>
          <w:rFonts w:ascii="TimesNewRomanPS-BoldMT" w:hAnsi="TimesNewRomanPS-BoldMT"/>
          <w:color w:val="000000"/>
          <w:szCs w:val="21"/>
        </w:rPr>
        <w:t xml:space="preserve"> marked with dark green</w:t>
      </w:r>
      <w:r w:rsidR="002C6ED8">
        <w:rPr>
          <w:rFonts w:ascii="TimesNewRomanPS-BoldMT" w:hAnsi="TimesNewRomanPS-BoldMT"/>
          <w:color w:val="000000"/>
          <w:szCs w:val="21"/>
        </w:rPr>
        <w:t xml:space="preserve"> and </w:t>
      </w:r>
      <w:r w:rsidR="00463E2C">
        <w:rPr>
          <w:rFonts w:ascii="TimesNewRomanPS-BoldMT" w:hAnsi="TimesNewRomanPS-BoldMT"/>
          <w:color w:val="000000"/>
          <w:szCs w:val="21"/>
        </w:rPr>
        <w:t>stat (</w:t>
      </w:r>
      <w:r w:rsidR="002C6ED8">
        <w:rPr>
          <w:rFonts w:ascii="TimesNewRomanPS-BoldMT" w:hAnsi="TimesNewRomanPS-BoldMT"/>
          <w:color w:val="000000"/>
          <w:szCs w:val="21"/>
        </w:rPr>
        <w:t>*</w:t>
      </w:r>
      <w:r w:rsidR="00463E2C">
        <w:rPr>
          <w:rFonts w:ascii="TimesNewRomanPS-BoldMT" w:hAnsi="TimesNewRomanPS-BoldMT"/>
          <w:color w:val="000000"/>
          <w:szCs w:val="21"/>
        </w:rPr>
        <w:t>)</w:t>
      </w:r>
      <w:r w:rsidR="002C6ED8" w:rsidRPr="002C6ED8">
        <w:rPr>
          <w:rFonts w:ascii="TimesNewRomanPS-BoldMT" w:hAnsi="TimesNewRomanPS-BoldMT"/>
          <w:color w:val="000000"/>
          <w:szCs w:val="21"/>
        </w:rPr>
        <w:t>.</w:t>
      </w:r>
      <w:r w:rsidR="006A0A17">
        <w:rPr>
          <w:rFonts w:ascii="TimesNewRomanPS-BoldMT" w:hAnsi="TimesNewRomanPS-BoldMT"/>
          <w:color w:val="000000"/>
          <w:szCs w:val="21"/>
        </w:rPr>
        <w:t xml:space="preserve"> </w:t>
      </w:r>
    </w:p>
    <w:p w14:paraId="10F5C907" w14:textId="79E55D87" w:rsidR="00742E31" w:rsidRPr="008E50F0" w:rsidRDefault="009D3415" w:rsidP="00F411F6">
      <w:pPr>
        <w:spacing w:before="0" w:after="0"/>
        <w:jc w:val="both"/>
        <w:rPr>
          <w:rFonts w:ascii="TimesNewRomanPS-BoldMT" w:hAnsi="TimesNewRomanPS-BoldMT" w:hint="eastAsia"/>
          <w:color w:val="000000"/>
          <w:szCs w:val="21"/>
        </w:rPr>
      </w:pPr>
      <w:r>
        <w:rPr>
          <w:rFonts w:ascii="TimesNewRomanPS-BoldMT" w:hAnsi="TimesNewRomanPS-BoldMT" w:hint="eastAsia"/>
          <w:color w:val="000000"/>
          <w:szCs w:val="21"/>
        </w:rPr>
        <w:br w:type="page"/>
      </w:r>
    </w:p>
    <w:p w14:paraId="7FCADD60" w14:textId="42D0EFC4" w:rsidR="00CE6A5D" w:rsidRDefault="00C31E9D" w:rsidP="005E3E90">
      <w:pPr>
        <w:spacing w:before="0" w:after="0"/>
        <w:jc w:val="center"/>
      </w:pPr>
      <w:r>
        <w:rPr>
          <w:noProof/>
        </w:rPr>
        <w:lastRenderedPageBreak/>
        <w:drawing>
          <wp:inline distT="0" distB="0" distL="0" distR="0" wp14:anchorId="648B07D8" wp14:editId="43627404">
            <wp:extent cx="6208395" cy="3895725"/>
            <wp:effectExtent l="0" t="0" r="190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5829" w14:textId="20AB5E62" w:rsidR="00A9790C" w:rsidRPr="008E50F0" w:rsidRDefault="00355305" w:rsidP="00A9790C">
      <w:pPr>
        <w:spacing w:before="0" w:after="0"/>
        <w:jc w:val="both"/>
        <w:rPr>
          <w:rFonts w:ascii="TimesNewRomanPS-BoldMT" w:hAnsi="TimesNewRomanPS-BoldMT" w:hint="eastAsia"/>
          <w:color w:val="000000"/>
          <w:szCs w:val="21"/>
        </w:rPr>
      </w:pPr>
      <w:r w:rsidRPr="0001436A">
        <w:rPr>
          <w:rFonts w:cs="Times New Roman"/>
          <w:b/>
          <w:szCs w:val="24"/>
        </w:rPr>
        <w:t>Supplementary</w:t>
      </w:r>
      <w:r w:rsidRPr="00832469">
        <w:rPr>
          <w:rFonts w:cs="Times New Roman"/>
          <w:b/>
          <w:bCs/>
        </w:rPr>
        <w:t xml:space="preserve"> </w:t>
      </w:r>
      <w:r w:rsidR="00CE6A5D" w:rsidRPr="00832469">
        <w:rPr>
          <w:rFonts w:cs="Times New Roman"/>
          <w:b/>
          <w:bCs/>
        </w:rPr>
        <w:t xml:space="preserve">Figure </w:t>
      </w:r>
      <w:r w:rsidR="00CE6A5D">
        <w:rPr>
          <w:rFonts w:cs="Times New Roman"/>
          <w:b/>
          <w:bCs/>
        </w:rPr>
        <w:t>3</w:t>
      </w:r>
      <w:r>
        <w:rPr>
          <w:rFonts w:cs="Times New Roman"/>
          <w:b/>
          <w:bCs/>
        </w:rPr>
        <w:t>.</w:t>
      </w:r>
      <w:r w:rsidR="00CE6A5D">
        <w:t xml:space="preserve"> </w:t>
      </w:r>
      <w:r w:rsidR="00C31E9D" w:rsidRPr="00C31E9D">
        <w:rPr>
          <w:rFonts w:ascii="TimesNewRomanPS-BoldMT" w:hAnsi="TimesNewRomanPS-BoldMT"/>
          <w:b/>
          <w:bCs/>
          <w:color w:val="000000"/>
          <w:szCs w:val="21"/>
        </w:rPr>
        <w:t xml:space="preserve">Manhattan plots for grain </w:t>
      </w:r>
      <w:r w:rsidR="007B0794">
        <w:rPr>
          <w:rFonts w:ascii="TimesNewRomanPS-BoldMT" w:hAnsi="TimesNewRomanPS-BoldMT"/>
          <w:b/>
          <w:bCs/>
          <w:color w:val="000000"/>
          <w:szCs w:val="21"/>
        </w:rPr>
        <w:t>length</w:t>
      </w:r>
      <w:r w:rsidR="00C31E9D" w:rsidRPr="00C31E9D">
        <w:rPr>
          <w:rFonts w:ascii="TimesNewRomanPS-BoldMT" w:hAnsi="TimesNewRomanPS-BoldMT"/>
          <w:b/>
          <w:bCs/>
          <w:color w:val="000000"/>
          <w:szCs w:val="21"/>
        </w:rPr>
        <w:t xml:space="preserve"> in ratoon rice. </w:t>
      </w:r>
      <w:r w:rsidR="00CE6A5D">
        <w:rPr>
          <w:rFonts w:ascii="TimesNewRomanPS-BoldMT" w:hAnsi="TimesNewRomanPS-BoldMT"/>
          <w:b/>
          <w:bCs/>
          <w:color w:val="000000"/>
          <w:szCs w:val="21"/>
        </w:rPr>
        <w:t xml:space="preserve"> </w:t>
      </w:r>
      <w:r w:rsidR="00A9790C" w:rsidRPr="002C6ED8">
        <w:rPr>
          <w:rFonts w:ascii="TimesNewRomanPS-BoldMT" w:hAnsi="TimesNewRomanPS-BoldMT"/>
          <w:color w:val="000000"/>
          <w:szCs w:val="21"/>
        </w:rPr>
        <w:t xml:space="preserve">Known genes around QTNs were marked with magenta color, known genes around QEIs were marked with magenta color and </w:t>
      </w:r>
      <w:r w:rsidR="00942170">
        <w:rPr>
          <w:rFonts w:ascii="TimesNewRomanPS-BoldMT" w:hAnsi="TimesNewRomanPS-BoldMT"/>
          <w:color w:val="000000"/>
          <w:szCs w:val="21"/>
        </w:rPr>
        <w:t>star</w:t>
      </w:r>
      <w:r w:rsidR="00463E2C">
        <w:rPr>
          <w:rFonts w:ascii="TimesNewRomanPS-BoldMT" w:hAnsi="TimesNewRomanPS-BoldMT"/>
          <w:color w:val="000000"/>
          <w:szCs w:val="21"/>
        </w:rPr>
        <w:t xml:space="preserve"> </w:t>
      </w:r>
      <w:r w:rsidR="00942170">
        <w:rPr>
          <w:rFonts w:ascii="TimesNewRomanPS-BoldMT" w:hAnsi="TimesNewRomanPS-BoldMT"/>
          <w:color w:val="000000"/>
          <w:szCs w:val="21"/>
        </w:rPr>
        <w:t>(</w:t>
      </w:r>
      <w:r w:rsidR="00A9790C" w:rsidRPr="002C6ED8">
        <w:rPr>
          <w:rFonts w:ascii="TimesNewRomanPS-BoldMT" w:hAnsi="TimesNewRomanPS-BoldMT"/>
          <w:color w:val="000000"/>
          <w:szCs w:val="21"/>
        </w:rPr>
        <w:t>*</w:t>
      </w:r>
      <w:r w:rsidR="00942170">
        <w:rPr>
          <w:rFonts w:ascii="TimesNewRomanPS-BoldMT" w:hAnsi="TimesNewRomanPS-BoldMT"/>
          <w:color w:val="000000"/>
          <w:szCs w:val="21"/>
        </w:rPr>
        <w:t>)</w:t>
      </w:r>
      <w:r w:rsidR="00A9790C" w:rsidRPr="002C6ED8">
        <w:rPr>
          <w:rFonts w:ascii="TimesNewRomanPS-BoldMT" w:hAnsi="TimesNewRomanPS-BoldMT"/>
          <w:color w:val="000000"/>
          <w:szCs w:val="21"/>
        </w:rPr>
        <w:t>.</w:t>
      </w:r>
      <w:r w:rsidR="00A9790C">
        <w:rPr>
          <w:rFonts w:ascii="TimesNewRomanPS-BoldMT" w:hAnsi="TimesNewRomanPS-BoldMT" w:hint="eastAsia"/>
          <w:color w:val="000000"/>
          <w:szCs w:val="21"/>
        </w:rPr>
        <w:br w:type="page"/>
      </w:r>
    </w:p>
    <w:p w14:paraId="06A95D62" w14:textId="77777777" w:rsidR="00CF5ABC" w:rsidRPr="008E50F0" w:rsidRDefault="00CF5ABC" w:rsidP="005E3E90">
      <w:pPr>
        <w:spacing w:before="0" w:after="0"/>
        <w:rPr>
          <w:rFonts w:ascii="TimesNewRomanPS-BoldMT" w:hAnsi="TimesNewRomanPS-BoldMT" w:hint="eastAsia"/>
          <w:color w:val="000000"/>
          <w:szCs w:val="21"/>
        </w:rPr>
      </w:pPr>
    </w:p>
    <w:p w14:paraId="40FE8603" w14:textId="55916468" w:rsidR="00CE6A5D" w:rsidRDefault="007E4770" w:rsidP="005E3E90">
      <w:pPr>
        <w:spacing w:before="0" w:after="0"/>
      </w:pPr>
      <w:r>
        <w:rPr>
          <w:noProof/>
        </w:rPr>
        <w:drawing>
          <wp:inline distT="0" distB="0" distL="0" distR="0" wp14:anchorId="45C5C1AC" wp14:editId="27881D10">
            <wp:extent cx="6208395" cy="539877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1115" w14:textId="151F77F7" w:rsidR="00EA05E1" w:rsidRDefault="00355305" w:rsidP="002F4BFC">
      <w:pPr>
        <w:spacing w:before="0" w:after="0"/>
        <w:jc w:val="both"/>
        <w:rPr>
          <w:rFonts w:ascii="TimesNewRomanPS-BoldMT" w:hAnsi="TimesNewRomanPS-BoldMT" w:hint="eastAsia"/>
          <w:color w:val="000000"/>
          <w:szCs w:val="21"/>
        </w:rPr>
      </w:pPr>
      <w:r w:rsidRPr="0001436A">
        <w:rPr>
          <w:rFonts w:cs="Times New Roman"/>
          <w:b/>
          <w:szCs w:val="24"/>
        </w:rPr>
        <w:t>Supplementary</w:t>
      </w:r>
      <w:r w:rsidRPr="00832469">
        <w:rPr>
          <w:rFonts w:cs="Times New Roman"/>
          <w:b/>
          <w:bCs/>
        </w:rPr>
        <w:t xml:space="preserve"> </w:t>
      </w:r>
      <w:r w:rsidR="00C219A2" w:rsidRPr="00832469">
        <w:rPr>
          <w:rFonts w:cs="Times New Roman"/>
          <w:b/>
          <w:bCs/>
        </w:rPr>
        <w:t xml:space="preserve">Figure </w:t>
      </w:r>
      <w:r w:rsidR="00C219A2">
        <w:rPr>
          <w:rFonts w:cs="Times New Roman"/>
          <w:b/>
          <w:bCs/>
        </w:rPr>
        <w:t>4</w:t>
      </w:r>
      <w:r>
        <w:rPr>
          <w:rFonts w:cs="Times New Roman"/>
          <w:b/>
          <w:bCs/>
        </w:rPr>
        <w:t>.</w:t>
      </w:r>
      <w:r w:rsidR="00C219A2">
        <w:t xml:space="preserve"> </w:t>
      </w:r>
      <w:r w:rsidR="007E4770" w:rsidRPr="008B70CC">
        <w:rPr>
          <w:rFonts w:ascii="TimesNewRomanPS-BoldMT" w:hAnsi="TimesNewRomanPS-BoldMT"/>
          <w:b/>
          <w:bCs/>
          <w:szCs w:val="21"/>
        </w:rPr>
        <w:t>Manhattan plots for</w:t>
      </w:r>
      <w:r w:rsidR="007E4770">
        <w:rPr>
          <w:rFonts w:ascii="TimesNewRomanPS-BoldMT" w:hAnsi="TimesNewRomanPS-BoldMT"/>
          <w:b/>
          <w:bCs/>
          <w:szCs w:val="21"/>
        </w:rPr>
        <w:t xml:space="preserve"> thousand </w:t>
      </w:r>
      <w:r w:rsidR="007E4770" w:rsidRPr="008B70CC">
        <w:rPr>
          <w:rFonts w:ascii="TimesNewRomanPS-BoldMT" w:hAnsi="TimesNewRomanPS-BoldMT"/>
          <w:b/>
          <w:bCs/>
          <w:szCs w:val="21"/>
        </w:rPr>
        <w:t>grain w</w:t>
      </w:r>
      <w:r w:rsidR="007E4770">
        <w:rPr>
          <w:rFonts w:ascii="TimesNewRomanPS-BoldMT" w:hAnsi="TimesNewRomanPS-BoldMT"/>
          <w:b/>
          <w:bCs/>
          <w:szCs w:val="21"/>
        </w:rPr>
        <w:t>eight</w:t>
      </w:r>
      <w:r w:rsidR="007E4770" w:rsidRPr="008B70CC">
        <w:rPr>
          <w:rFonts w:ascii="TimesNewRomanPS-BoldMT" w:hAnsi="TimesNewRomanPS-BoldMT"/>
          <w:b/>
          <w:bCs/>
          <w:szCs w:val="21"/>
        </w:rPr>
        <w:t xml:space="preserve"> in </w:t>
      </w:r>
      <w:r w:rsidR="007E4770">
        <w:rPr>
          <w:rFonts w:ascii="TimesNewRomanPS-BoldMT" w:hAnsi="TimesNewRomanPS-BoldMT"/>
          <w:b/>
          <w:bCs/>
          <w:szCs w:val="21"/>
        </w:rPr>
        <w:t>main crop</w:t>
      </w:r>
      <w:r w:rsidR="007E4770" w:rsidRPr="008B70CC">
        <w:rPr>
          <w:rFonts w:ascii="TimesNewRomanPS-BoldMT" w:hAnsi="TimesNewRomanPS-BoldMT"/>
          <w:b/>
          <w:bCs/>
          <w:szCs w:val="21"/>
        </w:rPr>
        <w:t xml:space="preserve"> </w:t>
      </w:r>
      <w:r w:rsidR="007E4770" w:rsidRPr="008B70CC">
        <w:rPr>
          <w:rFonts w:ascii="TimesNewRomanPS-BoldMT" w:hAnsi="TimesNewRomanPS-BoldMT" w:hint="eastAsia"/>
          <w:b/>
          <w:bCs/>
          <w:szCs w:val="21"/>
        </w:rPr>
        <w:t xml:space="preserve">(A-C) </w:t>
      </w:r>
      <w:r w:rsidR="007E4770" w:rsidRPr="008B70CC">
        <w:rPr>
          <w:rFonts w:ascii="TimesNewRomanPS-BoldMT" w:hAnsi="TimesNewRomanPS-BoldMT"/>
          <w:b/>
          <w:bCs/>
          <w:szCs w:val="21"/>
        </w:rPr>
        <w:t xml:space="preserve">and grain width in </w:t>
      </w:r>
      <w:r w:rsidR="007E4770" w:rsidRPr="008B70CC">
        <w:rPr>
          <w:rFonts w:ascii="TimesNewRomanPS-BoldMT" w:hAnsi="TimesNewRomanPS-BoldMT" w:hint="eastAsia"/>
          <w:b/>
          <w:bCs/>
          <w:szCs w:val="21"/>
        </w:rPr>
        <w:t xml:space="preserve">the </w:t>
      </w:r>
      <w:r w:rsidR="007E4770" w:rsidRPr="008B70CC">
        <w:rPr>
          <w:rFonts w:ascii="TimesNewRomanPS-BoldMT" w:hAnsi="TimesNewRomanPS-BoldMT"/>
          <w:b/>
          <w:bCs/>
          <w:szCs w:val="21"/>
        </w:rPr>
        <w:t xml:space="preserve">joint analysis </w:t>
      </w:r>
      <w:r w:rsidR="007E4770" w:rsidRPr="008B70CC">
        <w:rPr>
          <w:rFonts w:ascii="TimesNewRomanPS-BoldMT" w:hAnsi="TimesNewRomanPS-BoldMT" w:hint="eastAsia"/>
          <w:b/>
          <w:bCs/>
          <w:szCs w:val="21"/>
        </w:rPr>
        <w:t xml:space="preserve">of </w:t>
      </w:r>
      <w:r w:rsidR="007E4770" w:rsidRPr="008B70CC">
        <w:rPr>
          <w:rFonts w:ascii="TimesNewRomanPS-BoldMT" w:hAnsi="TimesNewRomanPS-BoldMT"/>
          <w:b/>
          <w:bCs/>
          <w:szCs w:val="21"/>
        </w:rPr>
        <w:t>main crop and ratoon rice</w:t>
      </w:r>
      <w:r w:rsidR="007E4770" w:rsidRPr="008B70CC">
        <w:rPr>
          <w:rFonts w:ascii="TimesNewRomanPS-BoldMT" w:hAnsi="TimesNewRomanPS-BoldMT" w:hint="eastAsia"/>
          <w:b/>
          <w:bCs/>
          <w:szCs w:val="21"/>
        </w:rPr>
        <w:t xml:space="preserve"> (D-E)</w:t>
      </w:r>
      <w:r w:rsidR="00C219A2">
        <w:rPr>
          <w:rFonts w:ascii="TimesNewRomanPS-BoldMT" w:hAnsi="TimesNewRomanPS-BoldMT"/>
          <w:b/>
          <w:bCs/>
          <w:color w:val="000000"/>
          <w:szCs w:val="21"/>
        </w:rPr>
        <w:t xml:space="preserve">. </w:t>
      </w:r>
      <w:r w:rsidR="00960D8D">
        <w:rPr>
          <w:rFonts w:ascii="TimesNewRomanPS-BoldMT" w:hAnsi="TimesNewRomanPS-BoldMT" w:hint="eastAsia"/>
          <w:color w:val="000000"/>
          <w:szCs w:val="21"/>
        </w:rPr>
        <w:t>K</w:t>
      </w:r>
      <w:r w:rsidR="00960D8D">
        <w:rPr>
          <w:rFonts w:ascii="TimesNewRomanPS-BoldMT" w:hAnsi="TimesNewRomanPS-BoldMT"/>
          <w:color w:val="000000"/>
          <w:szCs w:val="21"/>
        </w:rPr>
        <w:t xml:space="preserve">nown </w:t>
      </w:r>
      <w:r w:rsidR="00960D8D">
        <w:rPr>
          <w:rFonts w:ascii="TimesNewRomanPS-BoldMT" w:hAnsi="TimesNewRomanPS-BoldMT" w:hint="eastAsia"/>
          <w:color w:val="000000"/>
          <w:szCs w:val="21"/>
        </w:rPr>
        <w:t>g</w:t>
      </w:r>
      <w:r w:rsidR="00960D8D" w:rsidRPr="008E50F0">
        <w:rPr>
          <w:rFonts w:ascii="TimesNewRomanPS-BoldMT" w:hAnsi="TimesNewRomanPS-BoldMT"/>
          <w:color w:val="000000"/>
          <w:szCs w:val="21"/>
        </w:rPr>
        <w:t xml:space="preserve">enes </w:t>
      </w:r>
      <w:r w:rsidR="00BF0FCA">
        <w:rPr>
          <w:rFonts w:ascii="TimesNewRomanPS-BoldMT" w:hAnsi="TimesNewRomanPS-BoldMT"/>
          <w:color w:val="000000"/>
          <w:szCs w:val="21"/>
        </w:rPr>
        <w:t xml:space="preserve">around QTNs were marked </w:t>
      </w:r>
      <w:r w:rsidR="00960D8D">
        <w:rPr>
          <w:rFonts w:ascii="TimesNewRomanPS-BoldMT" w:hAnsi="TimesNewRomanPS-BoldMT" w:hint="eastAsia"/>
          <w:color w:val="000000"/>
          <w:szCs w:val="21"/>
        </w:rPr>
        <w:t>with m</w:t>
      </w:r>
      <w:r w:rsidR="00960D8D" w:rsidRPr="008E50F0">
        <w:rPr>
          <w:rFonts w:ascii="TimesNewRomanPS-BoldMT" w:hAnsi="TimesNewRomanPS-BoldMT"/>
          <w:color w:val="000000"/>
          <w:szCs w:val="21"/>
        </w:rPr>
        <w:t xml:space="preserve">agenta </w:t>
      </w:r>
      <w:proofErr w:type="gramStart"/>
      <w:r w:rsidR="00960D8D">
        <w:rPr>
          <w:rFonts w:ascii="TimesNewRomanPS-BoldMT" w:hAnsi="TimesNewRomanPS-BoldMT" w:hint="eastAsia"/>
          <w:color w:val="000000"/>
          <w:szCs w:val="21"/>
        </w:rPr>
        <w:t>color</w:t>
      </w:r>
      <w:r w:rsidR="00960D8D">
        <w:rPr>
          <w:rFonts w:ascii="TimesNewRomanPS-BoldMT" w:hAnsi="TimesNewRomanPS-BoldMT"/>
          <w:color w:val="000000"/>
          <w:szCs w:val="21"/>
        </w:rPr>
        <w:t xml:space="preserve">,  </w:t>
      </w:r>
      <w:r w:rsidR="006D200E">
        <w:rPr>
          <w:rFonts w:ascii="TimesNewRomanPS-BoldMT" w:hAnsi="TimesNewRomanPS-BoldMT"/>
          <w:color w:val="000000"/>
          <w:szCs w:val="21"/>
        </w:rPr>
        <w:t>candidate</w:t>
      </w:r>
      <w:proofErr w:type="gramEnd"/>
      <w:r w:rsidR="003F3C34">
        <w:rPr>
          <w:rFonts w:ascii="TimesNewRomanPS-BoldMT" w:hAnsi="TimesNewRomanPS-BoldMT"/>
          <w:color w:val="000000"/>
          <w:szCs w:val="21"/>
        </w:rPr>
        <w:t xml:space="preserve"> gene around Q</w:t>
      </w:r>
      <w:r w:rsidR="006D200E">
        <w:rPr>
          <w:rFonts w:ascii="TimesNewRomanPS-BoldMT" w:hAnsi="TimesNewRomanPS-BoldMT"/>
          <w:color w:val="000000"/>
          <w:szCs w:val="21"/>
        </w:rPr>
        <w:t>TN</w:t>
      </w:r>
      <w:r w:rsidR="003F3C34">
        <w:rPr>
          <w:rFonts w:ascii="TimesNewRomanPS-BoldMT" w:hAnsi="TimesNewRomanPS-BoldMT"/>
          <w:color w:val="000000"/>
          <w:szCs w:val="21"/>
        </w:rPr>
        <w:t xml:space="preserve"> </w:t>
      </w:r>
      <w:r w:rsidR="003F3C34">
        <w:rPr>
          <w:rFonts w:ascii="TimesNewRomanPS-BoldMT" w:hAnsi="TimesNewRomanPS-BoldMT" w:hint="eastAsia"/>
          <w:color w:val="000000"/>
          <w:szCs w:val="21"/>
        </w:rPr>
        <w:t>w</w:t>
      </w:r>
      <w:r w:rsidR="006D200E">
        <w:rPr>
          <w:rFonts w:ascii="TimesNewRomanPS-BoldMT" w:hAnsi="TimesNewRomanPS-BoldMT"/>
          <w:color w:val="000000"/>
          <w:szCs w:val="21"/>
        </w:rPr>
        <w:t>as</w:t>
      </w:r>
      <w:r w:rsidR="003F3C34">
        <w:rPr>
          <w:rFonts w:ascii="TimesNewRomanPS-BoldMT" w:hAnsi="TimesNewRomanPS-BoldMT" w:hint="eastAsia"/>
          <w:color w:val="000000"/>
          <w:szCs w:val="21"/>
        </w:rPr>
        <w:t xml:space="preserve"> marked </w:t>
      </w:r>
      <w:r w:rsidR="003F3C34">
        <w:rPr>
          <w:rFonts w:ascii="TimesNewRomanPS-BoldMT" w:hAnsi="TimesNewRomanPS-BoldMT"/>
          <w:color w:val="000000"/>
          <w:szCs w:val="21"/>
        </w:rPr>
        <w:t>with dark green</w:t>
      </w:r>
      <w:r w:rsidR="00F44795">
        <w:rPr>
          <w:rFonts w:ascii="TimesNewRomanPS-BoldMT" w:hAnsi="TimesNewRomanPS-BoldMT"/>
          <w:color w:val="000000"/>
          <w:szCs w:val="21"/>
        </w:rPr>
        <w:t xml:space="preserve"> color</w:t>
      </w:r>
      <w:r w:rsidR="0069121F">
        <w:rPr>
          <w:rFonts w:ascii="TimesNewRomanPS-BoldMT" w:hAnsi="TimesNewRomanPS-BoldMT"/>
          <w:color w:val="000000"/>
          <w:szCs w:val="21"/>
        </w:rPr>
        <w:t xml:space="preserve">, and candidate gene around QEI </w:t>
      </w:r>
      <w:r w:rsidR="0069121F">
        <w:rPr>
          <w:rFonts w:ascii="TimesNewRomanPS-BoldMT" w:hAnsi="TimesNewRomanPS-BoldMT" w:hint="eastAsia"/>
          <w:color w:val="000000"/>
          <w:szCs w:val="21"/>
        </w:rPr>
        <w:t>w</w:t>
      </w:r>
      <w:r w:rsidR="0069121F">
        <w:rPr>
          <w:rFonts w:ascii="TimesNewRomanPS-BoldMT" w:hAnsi="TimesNewRomanPS-BoldMT"/>
          <w:color w:val="000000"/>
          <w:szCs w:val="21"/>
        </w:rPr>
        <w:t>as</w:t>
      </w:r>
      <w:r w:rsidR="0069121F">
        <w:rPr>
          <w:rFonts w:ascii="TimesNewRomanPS-BoldMT" w:hAnsi="TimesNewRomanPS-BoldMT" w:hint="eastAsia"/>
          <w:color w:val="000000"/>
          <w:szCs w:val="21"/>
        </w:rPr>
        <w:t xml:space="preserve"> marked </w:t>
      </w:r>
      <w:r w:rsidR="0069121F">
        <w:rPr>
          <w:rFonts w:ascii="TimesNewRomanPS-BoldMT" w:hAnsi="TimesNewRomanPS-BoldMT"/>
          <w:color w:val="000000"/>
          <w:szCs w:val="21"/>
        </w:rPr>
        <w:t xml:space="preserve">with dark green color and </w:t>
      </w:r>
      <w:r w:rsidR="00EA4DEE">
        <w:rPr>
          <w:rFonts w:ascii="TimesNewRomanPS-BoldMT" w:hAnsi="TimesNewRomanPS-BoldMT"/>
          <w:color w:val="000000"/>
          <w:szCs w:val="21"/>
        </w:rPr>
        <w:t>star</w:t>
      </w:r>
      <w:r w:rsidR="0070488F">
        <w:rPr>
          <w:rFonts w:ascii="TimesNewRomanPS-BoldMT" w:hAnsi="TimesNewRomanPS-BoldMT"/>
          <w:color w:val="000000"/>
          <w:szCs w:val="21"/>
        </w:rPr>
        <w:t xml:space="preserve"> </w:t>
      </w:r>
      <w:r w:rsidR="00EA4DEE">
        <w:rPr>
          <w:rFonts w:ascii="TimesNewRomanPS-BoldMT" w:hAnsi="TimesNewRomanPS-BoldMT"/>
          <w:color w:val="000000"/>
          <w:szCs w:val="21"/>
        </w:rPr>
        <w:t>(</w:t>
      </w:r>
      <w:r w:rsidR="0069121F">
        <w:rPr>
          <w:rFonts w:ascii="TimesNewRomanPS-BoldMT" w:hAnsi="TimesNewRomanPS-BoldMT"/>
          <w:color w:val="000000"/>
          <w:szCs w:val="21"/>
        </w:rPr>
        <w:t>*</w:t>
      </w:r>
      <w:r w:rsidR="00EA4DEE">
        <w:rPr>
          <w:rFonts w:ascii="TimesNewRomanPS-BoldMT" w:hAnsi="TimesNewRomanPS-BoldMT"/>
          <w:color w:val="000000"/>
          <w:szCs w:val="21"/>
        </w:rPr>
        <w:t>)</w:t>
      </w:r>
      <w:r w:rsidR="00C219A2">
        <w:rPr>
          <w:rFonts w:ascii="TimesNewRomanPS-BoldMT" w:hAnsi="TimesNewRomanPS-BoldMT"/>
          <w:color w:val="000000"/>
          <w:szCs w:val="21"/>
        </w:rPr>
        <w:t>.</w:t>
      </w:r>
      <w:r w:rsidR="00D1297C">
        <w:rPr>
          <w:rFonts w:ascii="TimesNewRomanPS-BoldMT" w:hAnsi="TimesNewRomanPS-BoldMT"/>
          <w:color w:val="000000"/>
          <w:szCs w:val="21"/>
        </w:rPr>
        <w:t xml:space="preserve"> </w:t>
      </w:r>
    </w:p>
    <w:p w14:paraId="3D29F386" w14:textId="77777777" w:rsidR="00EA05E1" w:rsidRDefault="00EA05E1">
      <w:pPr>
        <w:spacing w:before="0" w:after="200" w:line="276" w:lineRule="auto"/>
        <w:rPr>
          <w:rFonts w:ascii="TimesNewRomanPS-BoldMT" w:hAnsi="TimesNewRomanPS-BoldMT" w:hint="eastAsia"/>
          <w:color w:val="000000"/>
          <w:szCs w:val="21"/>
        </w:rPr>
      </w:pPr>
      <w:r>
        <w:rPr>
          <w:rFonts w:ascii="TimesNewRomanPS-BoldMT" w:hAnsi="TimesNewRomanPS-BoldMT" w:hint="eastAsia"/>
          <w:color w:val="000000"/>
          <w:szCs w:val="21"/>
        </w:rPr>
        <w:br w:type="page"/>
      </w:r>
    </w:p>
    <w:p w14:paraId="724BA4AF" w14:textId="77777777" w:rsidR="00C219A2" w:rsidRPr="008E50F0" w:rsidRDefault="00C219A2" w:rsidP="002F4BFC">
      <w:pPr>
        <w:spacing w:before="0" w:after="0"/>
        <w:jc w:val="both"/>
        <w:rPr>
          <w:rFonts w:ascii="TimesNewRomanPS-BoldMT" w:hAnsi="TimesNewRomanPS-BoldMT" w:hint="eastAsia"/>
          <w:color w:val="000000"/>
          <w:szCs w:val="21"/>
        </w:rPr>
      </w:pPr>
    </w:p>
    <w:p w14:paraId="7FF5C0C3" w14:textId="5D13EF7B" w:rsidR="00C219A2" w:rsidRDefault="00EA05E1" w:rsidP="005E3E90">
      <w:pPr>
        <w:spacing w:before="0" w:after="0"/>
        <w:jc w:val="center"/>
      </w:pPr>
      <w:r>
        <w:rPr>
          <w:noProof/>
        </w:rPr>
        <w:drawing>
          <wp:inline distT="0" distB="0" distL="0" distR="0" wp14:anchorId="60D72184" wp14:editId="1207FE9E">
            <wp:extent cx="6208395" cy="170434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8F36" w14:textId="55C21660" w:rsidR="00911F0A" w:rsidRDefault="00FE6B4B" w:rsidP="00960D8D">
      <w:pPr>
        <w:spacing w:before="0" w:after="0"/>
        <w:jc w:val="both"/>
        <w:rPr>
          <w:rFonts w:ascii="TimesNewRomanPS-BoldMT" w:hAnsi="TimesNewRomanPS-BoldMT" w:hint="eastAsia"/>
          <w:color w:val="000000"/>
          <w:szCs w:val="21"/>
        </w:rPr>
      </w:pPr>
      <w:r w:rsidRPr="0001436A">
        <w:rPr>
          <w:rFonts w:cs="Times New Roman"/>
          <w:b/>
          <w:szCs w:val="24"/>
        </w:rPr>
        <w:t>Supplementary</w:t>
      </w:r>
      <w:r w:rsidRPr="00B03EDC">
        <w:rPr>
          <w:rFonts w:cs="Times New Roman"/>
          <w:b/>
          <w:szCs w:val="24"/>
        </w:rPr>
        <w:t xml:space="preserve"> Figure </w:t>
      </w:r>
      <w:r w:rsidR="00355305">
        <w:rPr>
          <w:rFonts w:cs="Times New Roman"/>
          <w:b/>
          <w:bCs/>
        </w:rPr>
        <w:t>5</w:t>
      </w:r>
      <w:r>
        <w:rPr>
          <w:rFonts w:cs="Times New Roman"/>
          <w:b/>
          <w:bCs/>
        </w:rPr>
        <w:t>.</w:t>
      </w:r>
      <w:r w:rsidR="00355305">
        <w:t xml:space="preserve"> </w:t>
      </w:r>
      <w:r w:rsidR="00355305">
        <w:rPr>
          <w:rFonts w:ascii="TimesNewRomanPS-BoldMT" w:hAnsi="TimesNewRomanPS-BoldMT"/>
          <w:b/>
          <w:bCs/>
          <w:color w:val="000000"/>
          <w:szCs w:val="21"/>
        </w:rPr>
        <w:t xml:space="preserve">Manhattan plots for the GWAS for thousand grain weight in ratoon rice. </w:t>
      </w:r>
      <w:r w:rsidR="00960D8D">
        <w:rPr>
          <w:rFonts w:ascii="TimesNewRomanPS-BoldMT" w:hAnsi="TimesNewRomanPS-BoldMT" w:hint="eastAsia"/>
          <w:color w:val="000000"/>
          <w:szCs w:val="21"/>
        </w:rPr>
        <w:t>K</w:t>
      </w:r>
      <w:r w:rsidR="00960D8D">
        <w:rPr>
          <w:rFonts w:ascii="TimesNewRomanPS-BoldMT" w:hAnsi="TimesNewRomanPS-BoldMT"/>
          <w:color w:val="000000"/>
          <w:szCs w:val="21"/>
        </w:rPr>
        <w:t xml:space="preserve">nown </w:t>
      </w:r>
      <w:r w:rsidR="00960D8D">
        <w:rPr>
          <w:rFonts w:ascii="TimesNewRomanPS-BoldMT" w:hAnsi="TimesNewRomanPS-BoldMT" w:hint="eastAsia"/>
          <w:color w:val="000000"/>
          <w:szCs w:val="21"/>
        </w:rPr>
        <w:t>g</w:t>
      </w:r>
      <w:r w:rsidR="00960D8D" w:rsidRPr="008E50F0">
        <w:rPr>
          <w:rFonts w:ascii="TimesNewRomanPS-BoldMT" w:hAnsi="TimesNewRomanPS-BoldMT"/>
          <w:color w:val="000000"/>
          <w:szCs w:val="21"/>
        </w:rPr>
        <w:t xml:space="preserve">enes </w:t>
      </w:r>
      <w:r w:rsidR="00AD41CA">
        <w:rPr>
          <w:rFonts w:ascii="TimesNewRomanPS-BoldMT" w:hAnsi="TimesNewRomanPS-BoldMT"/>
          <w:color w:val="000000"/>
          <w:szCs w:val="21"/>
        </w:rPr>
        <w:t xml:space="preserve">around QTNs were </w:t>
      </w:r>
      <w:r w:rsidR="008366F0">
        <w:rPr>
          <w:rFonts w:ascii="TimesNewRomanPS-BoldMT" w:hAnsi="TimesNewRomanPS-BoldMT"/>
          <w:color w:val="000000"/>
          <w:szCs w:val="21"/>
        </w:rPr>
        <w:t xml:space="preserve">marked </w:t>
      </w:r>
      <w:r w:rsidR="00960D8D">
        <w:rPr>
          <w:rFonts w:ascii="TimesNewRomanPS-BoldMT" w:hAnsi="TimesNewRomanPS-BoldMT" w:hint="eastAsia"/>
          <w:color w:val="000000"/>
          <w:szCs w:val="21"/>
        </w:rPr>
        <w:t>with m</w:t>
      </w:r>
      <w:r w:rsidR="00960D8D" w:rsidRPr="008E50F0">
        <w:rPr>
          <w:rFonts w:ascii="TimesNewRomanPS-BoldMT" w:hAnsi="TimesNewRomanPS-BoldMT"/>
          <w:color w:val="000000"/>
          <w:szCs w:val="21"/>
        </w:rPr>
        <w:t xml:space="preserve">agenta </w:t>
      </w:r>
      <w:r w:rsidR="00960D8D">
        <w:rPr>
          <w:rFonts w:ascii="TimesNewRomanPS-BoldMT" w:hAnsi="TimesNewRomanPS-BoldMT" w:hint="eastAsia"/>
          <w:color w:val="000000"/>
          <w:szCs w:val="21"/>
        </w:rPr>
        <w:t>color</w:t>
      </w:r>
      <w:r w:rsidR="008366F0">
        <w:rPr>
          <w:rFonts w:ascii="TimesNewRomanPS-BoldMT" w:hAnsi="TimesNewRomanPS-BoldMT"/>
          <w:color w:val="000000"/>
          <w:szCs w:val="21"/>
        </w:rPr>
        <w:t>.</w:t>
      </w:r>
    </w:p>
    <w:p w14:paraId="6074FDDF" w14:textId="438EB634" w:rsidR="00A603B7" w:rsidRDefault="00911F0A" w:rsidP="00960D8D">
      <w:pPr>
        <w:spacing w:before="0" w:after="200" w:line="276" w:lineRule="auto"/>
        <w:jc w:val="both"/>
        <w:rPr>
          <w:rFonts w:ascii="TimesNewRomanPS-BoldMT" w:hAnsi="TimesNewRomanPS-BoldMT" w:hint="eastAsia"/>
          <w:color w:val="000000"/>
          <w:szCs w:val="21"/>
        </w:rPr>
      </w:pPr>
      <w:r>
        <w:rPr>
          <w:rFonts w:ascii="TimesNewRomanPS-BoldMT" w:hAnsi="TimesNewRomanPS-BoldMT" w:hint="eastAsia"/>
          <w:color w:val="000000"/>
          <w:szCs w:val="21"/>
        </w:rPr>
        <w:br w:type="page"/>
      </w:r>
    </w:p>
    <w:p w14:paraId="3C37E1C2" w14:textId="2AD2A7AC" w:rsidR="0067212C" w:rsidRDefault="00E65043" w:rsidP="002047F1">
      <w:pPr>
        <w:pStyle w:val="2"/>
        <w:numPr>
          <w:ilvl w:val="0"/>
          <w:numId w:val="13"/>
        </w:numPr>
        <w:tabs>
          <w:tab w:val="num" w:pos="567"/>
        </w:tabs>
        <w:ind w:left="567" w:hanging="567"/>
      </w:pPr>
      <w:r>
        <w:lastRenderedPageBreak/>
        <w:t xml:space="preserve">1.2 </w:t>
      </w:r>
      <w:r w:rsidR="0067212C" w:rsidRPr="0001436A">
        <w:t>Supplementary</w:t>
      </w:r>
      <w:r w:rsidR="0067212C" w:rsidRPr="001549D3">
        <w:t xml:space="preserve"> </w:t>
      </w:r>
      <w:r w:rsidR="0067212C">
        <w:t>Tables</w:t>
      </w:r>
    </w:p>
    <w:p w14:paraId="5D3AD87D" w14:textId="2ED60FC9" w:rsidR="00AC0AE8" w:rsidRPr="00541B4A" w:rsidRDefault="00AC0AE8" w:rsidP="00AC0AE8">
      <w:pPr>
        <w:spacing w:afterLines="50" w:after="120"/>
        <w:ind w:leftChars="-540" w:left="210" w:rightChars="-576" w:right="-1382" w:hangingChars="750" w:hanging="1506"/>
        <w:jc w:val="center"/>
        <w:rPr>
          <w:rFonts w:cs="Times New Roman"/>
          <w:b/>
          <w:sz w:val="20"/>
          <w:szCs w:val="20"/>
        </w:rPr>
      </w:pPr>
      <w:bookmarkStart w:id="1" w:name="_Hlk117853850"/>
      <w:r w:rsidRPr="00541B4A">
        <w:rPr>
          <w:rFonts w:cs="Times New Roman"/>
          <w:b/>
          <w:bCs/>
          <w:color w:val="000000"/>
          <w:sz w:val="20"/>
          <w:szCs w:val="20"/>
        </w:rPr>
        <w:t xml:space="preserve">Table </w:t>
      </w:r>
      <w:r w:rsidR="00AA3AB2" w:rsidRPr="00541B4A">
        <w:rPr>
          <w:rFonts w:cs="Times New Roman"/>
          <w:b/>
          <w:bCs/>
          <w:color w:val="000000"/>
          <w:sz w:val="20"/>
          <w:szCs w:val="20"/>
        </w:rPr>
        <w:t>S</w:t>
      </w:r>
      <w:r w:rsidRPr="00541B4A">
        <w:rPr>
          <w:rFonts w:cs="Times New Roman"/>
          <w:b/>
          <w:bCs/>
          <w:color w:val="000000"/>
          <w:sz w:val="20"/>
          <w:szCs w:val="20"/>
        </w:rPr>
        <w:t>1 Descriptive statistics</w:t>
      </w:r>
      <w:r w:rsidR="00541B4A" w:rsidRPr="00541B4A">
        <w:rPr>
          <w:rFonts w:cs="Times New Roman"/>
          <w:b/>
          <w:bCs/>
          <w:color w:val="000000"/>
          <w:sz w:val="20"/>
          <w:szCs w:val="20"/>
        </w:rPr>
        <w:t xml:space="preserve"> and</w:t>
      </w:r>
      <w:r w:rsidRPr="00541B4A">
        <w:rPr>
          <w:rFonts w:cs="Times New Roman"/>
          <w:b/>
          <w:bCs/>
          <w:color w:val="000000"/>
          <w:sz w:val="20"/>
          <w:szCs w:val="20"/>
        </w:rPr>
        <w:t xml:space="preserve"> </w:t>
      </w:r>
      <w:r w:rsidR="00541B4A" w:rsidRPr="00541B4A">
        <w:rPr>
          <w:rFonts w:cs="Times New Roman"/>
          <w:b/>
          <w:bCs/>
          <w:color w:val="000000"/>
          <w:sz w:val="20"/>
          <w:szCs w:val="20"/>
        </w:rPr>
        <w:t>normal distribution</w:t>
      </w:r>
      <w:r w:rsidR="00541B4A">
        <w:rPr>
          <w:rFonts w:cs="Times New Roman"/>
          <w:b/>
          <w:bCs/>
          <w:color w:val="000000"/>
          <w:sz w:val="20"/>
          <w:szCs w:val="20"/>
        </w:rPr>
        <w:t xml:space="preserve"> test </w:t>
      </w:r>
      <w:r w:rsidRPr="00541B4A">
        <w:rPr>
          <w:rFonts w:cs="Times New Roman"/>
          <w:b/>
          <w:bCs/>
          <w:color w:val="000000"/>
          <w:sz w:val="20"/>
          <w:szCs w:val="20"/>
        </w:rPr>
        <w:t>of grain size in 156 rice accessions in 2 environments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9"/>
        <w:gridCol w:w="926"/>
        <w:gridCol w:w="592"/>
        <w:gridCol w:w="592"/>
        <w:gridCol w:w="592"/>
        <w:gridCol w:w="856"/>
        <w:gridCol w:w="884"/>
        <w:gridCol w:w="1025"/>
        <w:gridCol w:w="813"/>
        <w:gridCol w:w="811"/>
        <w:gridCol w:w="811"/>
        <w:gridCol w:w="806"/>
      </w:tblGrid>
      <w:tr w:rsidR="00AC71D2" w:rsidRPr="000143E4" w14:paraId="243333E2" w14:textId="7679F898" w:rsidTr="00AC71D2">
        <w:trPr>
          <w:trHeight w:val="312"/>
          <w:jc w:val="center"/>
        </w:trPr>
        <w:tc>
          <w:tcPr>
            <w:tcW w:w="54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1"/>
          <w:p w14:paraId="359012F2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Trait</w:t>
            </w:r>
          </w:p>
        </w:tc>
        <w:tc>
          <w:tcPr>
            <w:tcW w:w="47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339817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Location</w:t>
            </w:r>
          </w:p>
        </w:tc>
        <w:tc>
          <w:tcPr>
            <w:tcW w:w="3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5EA3D1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Ave</w:t>
            </w:r>
          </w:p>
        </w:tc>
        <w:tc>
          <w:tcPr>
            <w:tcW w:w="3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BF4D56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Max</w:t>
            </w:r>
          </w:p>
        </w:tc>
        <w:tc>
          <w:tcPr>
            <w:tcW w:w="3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06AFDE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Min</w:t>
            </w:r>
          </w:p>
        </w:tc>
        <w:tc>
          <w:tcPr>
            <w:tcW w:w="43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958008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Std. dev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5DAF6F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Kurtosis</w:t>
            </w:r>
          </w:p>
        </w:tc>
        <w:tc>
          <w:tcPr>
            <w:tcW w:w="52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203154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 xml:space="preserve">Skewness </w:t>
            </w:r>
          </w:p>
        </w:tc>
        <w:tc>
          <w:tcPr>
            <w:tcW w:w="41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1154F6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CV (%)</w:t>
            </w:r>
          </w:p>
        </w:tc>
        <w:tc>
          <w:tcPr>
            <w:tcW w:w="41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F514FF" w14:textId="77777777" w:rsidR="00AC71D2" w:rsidRPr="00CC6398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</w:rPr>
            </w:pPr>
            <w:r w:rsidRPr="00CC6398">
              <w:rPr>
                <w:rFonts w:cs="Times New Roman"/>
                <w:b/>
                <w:bCs/>
                <w:i/>
                <w:iCs/>
                <w:kern w:val="2"/>
                <w:sz w:val="18"/>
                <w:szCs w:val="18"/>
              </w:rPr>
              <w:t>h2</w:t>
            </w:r>
            <w:proofErr w:type="gramStart"/>
            <w:r w:rsidRPr="00CC6398">
              <w:rPr>
                <w:rFonts w:cs="Times New Roman"/>
                <w:b/>
                <w:bCs/>
                <w:i/>
                <w:iCs/>
                <w:kern w:val="2"/>
                <w:sz w:val="18"/>
                <w:szCs w:val="18"/>
              </w:rPr>
              <w:t>B</w:t>
            </w:r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(</w:t>
            </w:r>
            <w:proofErr w:type="gramEnd"/>
            <w:r w:rsidRPr="00CC6398">
              <w:rPr>
                <w:rFonts w:cs="Times New Roman"/>
                <w:b/>
                <w:bCs/>
                <w:kern w:val="2"/>
                <w:sz w:val="18"/>
                <w:szCs w:val="18"/>
              </w:rPr>
              <w:t>%)</w:t>
            </w:r>
          </w:p>
        </w:tc>
        <w:tc>
          <w:tcPr>
            <w:tcW w:w="41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0606FD" w14:textId="5913C2E3" w:rsidR="00AC71D2" w:rsidRPr="00AC71D2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  <w:lang w:eastAsia="zh-CN"/>
              </w:rPr>
            </w:pPr>
            <w:r w:rsidRPr="00AC71D2">
              <w:rPr>
                <w:rFonts w:cs="Times New Roman" w:hint="eastAsia"/>
                <w:b/>
                <w:bCs/>
                <w:kern w:val="2"/>
                <w:sz w:val="18"/>
                <w:szCs w:val="18"/>
                <w:lang w:eastAsia="zh-CN"/>
              </w:rPr>
              <w:t>W</w:t>
            </w:r>
          </w:p>
        </w:tc>
        <w:tc>
          <w:tcPr>
            <w:tcW w:w="4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42D681" w14:textId="27DE9E6A" w:rsidR="00AC71D2" w:rsidRPr="00AC71D2" w:rsidRDefault="00AC71D2" w:rsidP="00AC0AE8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kern w:val="2"/>
                <w:sz w:val="18"/>
                <w:szCs w:val="18"/>
                <w:lang w:eastAsia="zh-CN"/>
              </w:rPr>
            </w:pPr>
            <w:r w:rsidRPr="00AC71D2">
              <w:rPr>
                <w:rFonts w:cs="Times New Roman" w:hint="eastAsia"/>
                <w:b/>
                <w:bCs/>
                <w:kern w:val="2"/>
                <w:sz w:val="18"/>
                <w:szCs w:val="18"/>
                <w:lang w:eastAsia="zh-CN"/>
              </w:rPr>
              <w:t>P</w:t>
            </w:r>
            <w:r w:rsidRPr="00AC71D2">
              <w:rPr>
                <w:rFonts w:cs="Times New Roman"/>
                <w:b/>
                <w:bCs/>
                <w:kern w:val="2"/>
                <w:sz w:val="18"/>
                <w:szCs w:val="18"/>
                <w:lang w:eastAsia="zh-CN"/>
              </w:rPr>
              <w:t>-value</w:t>
            </w:r>
          </w:p>
        </w:tc>
      </w:tr>
      <w:tr w:rsidR="00AC71D2" w:rsidRPr="000143E4" w14:paraId="6E7B38B5" w14:textId="5F2BF34B" w:rsidTr="00AC71D2">
        <w:trPr>
          <w:trHeight w:val="312"/>
          <w:jc w:val="center"/>
        </w:trPr>
        <w:tc>
          <w:tcPr>
            <w:tcW w:w="546" w:type="pct"/>
            <w:vMerge w:val="restart"/>
            <w:tcBorders>
              <w:top w:val="single" w:sz="12" w:space="0" w:color="auto"/>
            </w:tcBorders>
            <w:vAlign w:val="center"/>
          </w:tcPr>
          <w:p w14:paraId="5B5A363F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GW-MC</w:t>
            </w:r>
          </w:p>
        </w:tc>
        <w:tc>
          <w:tcPr>
            <w:tcW w:w="473" w:type="pct"/>
            <w:tcBorders>
              <w:top w:val="single" w:sz="12" w:space="0" w:color="auto"/>
            </w:tcBorders>
            <w:vAlign w:val="center"/>
          </w:tcPr>
          <w:p w14:paraId="2EE0043A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Env1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vAlign w:val="center"/>
          </w:tcPr>
          <w:p w14:paraId="630EE9C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2.44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vAlign w:val="center"/>
          </w:tcPr>
          <w:p w14:paraId="4E2B66C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3.34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vAlign w:val="center"/>
          </w:tcPr>
          <w:p w14:paraId="721311A5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1.80</w:t>
            </w:r>
          </w:p>
        </w:tc>
        <w:tc>
          <w:tcPr>
            <w:tcW w:w="438" w:type="pct"/>
            <w:tcBorders>
              <w:top w:val="single" w:sz="12" w:space="0" w:color="auto"/>
            </w:tcBorders>
            <w:vAlign w:val="center"/>
          </w:tcPr>
          <w:p w14:paraId="6098E4F8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0.33</w:t>
            </w:r>
          </w:p>
        </w:tc>
        <w:tc>
          <w:tcPr>
            <w:tcW w:w="452" w:type="pct"/>
            <w:tcBorders>
              <w:top w:val="single" w:sz="12" w:space="0" w:color="auto"/>
            </w:tcBorders>
            <w:vAlign w:val="center"/>
          </w:tcPr>
          <w:p w14:paraId="6494EC0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-0.47</w:t>
            </w:r>
          </w:p>
        </w:tc>
        <w:tc>
          <w:tcPr>
            <w:tcW w:w="524" w:type="pct"/>
            <w:tcBorders>
              <w:top w:val="single" w:sz="12" w:space="0" w:color="auto"/>
            </w:tcBorders>
            <w:vAlign w:val="center"/>
          </w:tcPr>
          <w:p w14:paraId="402F1AD6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0.38</w:t>
            </w:r>
          </w:p>
        </w:tc>
        <w:tc>
          <w:tcPr>
            <w:tcW w:w="416" w:type="pct"/>
            <w:tcBorders>
              <w:top w:val="single" w:sz="12" w:space="0" w:color="auto"/>
            </w:tcBorders>
            <w:vAlign w:val="center"/>
          </w:tcPr>
          <w:p w14:paraId="6A25653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13.57</w:t>
            </w:r>
          </w:p>
        </w:tc>
        <w:tc>
          <w:tcPr>
            <w:tcW w:w="415" w:type="pct"/>
            <w:vMerge w:val="restart"/>
            <w:tcBorders>
              <w:top w:val="single" w:sz="12" w:space="0" w:color="auto"/>
            </w:tcBorders>
            <w:vAlign w:val="center"/>
          </w:tcPr>
          <w:p w14:paraId="37A9219C" w14:textId="77777777" w:rsidR="00AC71D2" w:rsidRPr="000143E4" w:rsidRDefault="00AC71D2" w:rsidP="00AC71D2">
            <w:pPr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98.94</w:t>
            </w:r>
          </w:p>
        </w:tc>
        <w:tc>
          <w:tcPr>
            <w:tcW w:w="415" w:type="pct"/>
            <w:tcBorders>
              <w:top w:val="single" w:sz="12" w:space="0" w:color="auto"/>
            </w:tcBorders>
            <w:vAlign w:val="center"/>
          </w:tcPr>
          <w:p w14:paraId="0DB7AD6D" w14:textId="204AC920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0.9785</w:t>
            </w:r>
          </w:p>
        </w:tc>
        <w:tc>
          <w:tcPr>
            <w:tcW w:w="414" w:type="pct"/>
            <w:tcBorders>
              <w:top w:val="single" w:sz="12" w:space="0" w:color="auto"/>
            </w:tcBorders>
            <w:vAlign w:val="center"/>
          </w:tcPr>
          <w:p w14:paraId="34217BAF" w14:textId="70129ED9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0.01394</w:t>
            </w:r>
          </w:p>
        </w:tc>
      </w:tr>
      <w:tr w:rsidR="00AC71D2" w:rsidRPr="000143E4" w14:paraId="37DD7A34" w14:textId="0392B096" w:rsidTr="00AC71D2">
        <w:trPr>
          <w:trHeight w:val="312"/>
          <w:jc w:val="center"/>
        </w:trPr>
        <w:tc>
          <w:tcPr>
            <w:tcW w:w="546" w:type="pct"/>
            <w:vMerge/>
            <w:vAlign w:val="center"/>
          </w:tcPr>
          <w:p w14:paraId="083B6C32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73" w:type="pct"/>
            <w:vAlign w:val="center"/>
          </w:tcPr>
          <w:p w14:paraId="6AB2782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Env2</w:t>
            </w:r>
          </w:p>
        </w:tc>
        <w:tc>
          <w:tcPr>
            <w:tcW w:w="303" w:type="pct"/>
            <w:vAlign w:val="center"/>
          </w:tcPr>
          <w:p w14:paraId="5BB76C25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2.47</w:t>
            </w:r>
          </w:p>
        </w:tc>
        <w:tc>
          <w:tcPr>
            <w:tcW w:w="303" w:type="pct"/>
            <w:vAlign w:val="center"/>
          </w:tcPr>
          <w:p w14:paraId="26BC9F56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3.34</w:t>
            </w:r>
          </w:p>
        </w:tc>
        <w:tc>
          <w:tcPr>
            <w:tcW w:w="303" w:type="pct"/>
            <w:vAlign w:val="center"/>
          </w:tcPr>
          <w:p w14:paraId="2D395C3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1.82</w:t>
            </w:r>
          </w:p>
        </w:tc>
        <w:tc>
          <w:tcPr>
            <w:tcW w:w="438" w:type="pct"/>
            <w:vAlign w:val="center"/>
          </w:tcPr>
          <w:p w14:paraId="0C929540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0.34</w:t>
            </w:r>
          </w:p>
        </w:tc>
        <w:tc>
          <w:tcPr>
            <w:tcW w:w="452" w:type="pct"/>
            <w:vAlign w:val="center"/>
          </w:tcPr>
          <w:p w14:paraId="6E747CB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-0.52</w:t>
            </w:r>
          </w:p>
        </w:tc>
        <w:tc>
          <w:tcPr>
            <w:tcW w:w="524" w:type="pct"/>
            <w:vAlign w:val="center"/>
          </w:tcPr>
          <w:p w14:paraId="05E212E4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0.41</w:t>
            </w:r>
          </w:p>
        </w:tc>
        <w:tc>
          <w:tcPr>
            <w:tcW w:w="416" w:type="pct"/>
            <w:vAlign w:val="center"/>
          </w:tcPr>
          <w:p w14:paraId="4CFB592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13.70</w:t>
            </w:r>
          </w:p>
        </w:tc>
        <w:tc>
          <w:tcPr>
            <w:tcW w:w="415" w:type="pct"/>
            <w:vMerge/>
            <w:vAlign w:val="center"/>
          </w:tcPr>
          <w:p w14:paraId="6198A42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3796DC6D" w14:textId="1564DCF3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0.97318</w:t>
            </w:r>
          </w:p>
        </w:tc>
        <w:tc>
          <w:tcPr>
            <w:tcW w:w="414" w:type="pct"/>
            <w:vAlign w:val="center"/>
          </w:tcPr>
          <w:p w14:paraId="2D8D0CF6" w14:textId="597D2254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0.003452</w:t>
            </w:r>
          </w:p>
        </w:tc>
      </w:tr>
      <w:tr w:rsidR="00AC71D2" w:rsidRPr="000143E4" w14:paraId="74A8F8AB" w14:textId="17370220" w:rsidTr="00AC71D2">
        <w:trPr>
          <w:trHeight w:val="312"/>
          <w:jc w:val="center"/>
        </w:trPr>
        <w:tc>
          <w:tcPr>
            <w:tcW w:w="546" w:type="pct"/>
            <w:vMerge w:val="restart"/>
            <w:vAlign w:val="center"/>
          </w:tcPr>
          <w:p w14:paraId="46A5EC2A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GL-MC</w:t>
            </w:r>
          </w:p>
        </w:tc>
        <w:tc>
          <w:tcPr>
            <w:tcW w:w="473" w:type="pct"/>
            <w:vAlign w:val="center"/>
          </w:tcPr>
          <w:p w14:paraId="6661E7D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Env1</w:t>
            </w:r>
          </w:p>
        </w:tc>
        <w:tc>
          <w:tcPr>
            <w:tcW w:w="303" w:type="pct"/>
            <w:vAlign w:val="center"/>
          </w:tcPr>
          <w:p w14:paraId="5508021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8.41</w:t>
            </w:r>
          </w:p>
        </w:tc>
        <w:tc>
          <w:tcPr>
            <w:tcW w:w="303" w:type="pct"/>
            <w:vAlign w:val="center"/>
          </w:tcPr>
          <w:p w14:paraId="2F45F8AA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10.80</w:t>
            </w:r>
          </w:p>
        </w:tc>
        <w:tc>
          <w:tcPr>
            <w:tcW w:w="303" w:type="pct"/>
            <w:vAlign w:val="center"/>
          </w:tcPr>
          <w:p w14:paraId="2A615B5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6.30</w:t>
            </w:r>
          </w:p>
        </w:tc>
        <w:tc>
          <w:tcPr>
            <w:tcW w:w="438" w:type="pct"/>
            <w:vAlign w:val="center"/>
          </w:tcPr>
          <w:p w14:paraId="73F9DA5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0.85</w:t>
            </w:r>
          </w:p>
        </w:tc>
        <w:tc>
          <w:tcPr>
            <w:tcW w:w="452" w:type="pct"/>
            <w:vAlign w:val="center"/>
          </w:tcPr>
          <w:p w14:paraId="53393ABA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-0.15</w:t>
            </w:r>
          </w:p>
        </w:tc>
        <w:tc>
          <w:tcPr>
            <w:tcW w:w="524" w:type="pct"/>
            <w:vAlign w:val="center"/>
          </w:tcPr>
          <w:p w14:paraId="558EE196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0.18</w:t>
            </w:r>
          </w:p>
        </w:tc>
        <w:tc>
          <w:tcPr>
            <w:tcW w:w="416" w:type="pct"/>
            <w:vAlign w:val="center"/>
          </w:tcPr>
          <w:p w14:paraId="6571268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10.12</w:t>
            </w:r>
          </w:p>
        </w:tc>
        <w:tc>
          <w:tcPr>
            <w:tcW w:w="415" w:type="pct"/>
            <w:vMerge w:val="restart"/>
            <w:vAlign w:val="center"/>
          </w:tcPr>
          <w:p w14:paraId="40E036F4" w14:textId="77777777" w:rsidR="00AC71D2" w:rsidRPr="000143E4" w:rsidRDefault="00AC71D2" w:rsidP="00AC71D2">
            <w:pPr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99.07</w:t>
            </w:r>
          </w:p>
        </w:tc>
        <w:tc>
          <w:tcPr>
            <w:tcW w:w="415" w:type="pct"/>
            <w:vAlign w:val="center"/>
          </w:tcPr>
          <w:p w14:paraId="74D53ABE" w14:textId="309AD85E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0.98091</w:t>
            </w:r>
          </w:p>
        </w:tc>
        <w:tc>
          <w:tcPr>
            <w:tcW w:w="414" w:type="pct"/>
            <w:vAlign w:val="center"/>
          </w:tcPr>
          <w:p w14:paraId="3459476A" w14:textId="3F6B5E8C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0.02691</w:t>
            </w:r>
          </w:p>
        </w:tc>
      </w:tr>
      <w:tr w:rsidR="00AC71D2" w:rsidRPr="000143E4" w14:paraId="460BEE8D" w14:textId="6015736A" w:rsidTr="00AC71D2">
        <w:trPr>
          <w:trHeight w:val="312"/>
          <w:jc w:val="center"/>
        </w:trPr>
        <w:tc>
          <w:tcPr>
            <w:tcW w:w="546" w:type="pct"/>
            <w:vMerge/>
            <w:vAlign w:val="center"/>
          </w:tcPr>
          <w:p w14:paraId="1158A3A5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73" w:type="pct"/>
            <w:vAlign w:val="center"/>
          </w:tcPr>
          <w:p w14:paraId="108ABD9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Env2</w:t>
            </w:r>
          </w:p>
        </w:tc>
        <w:tc>
          <w:tcPr>
            <w:tcW w:w="303" w:type="pct"/>
            <w:vAlign w:val="center"/>
          </w:tcPr>
          <w:p w14:paraId="3598431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8.42</w:t>
            </w:r>
          </w:p>
        </w:tc>
        <w:tc>
          <w:tcPr>
            <w:tcW w:w="303" w:type="pct"/>
            <w:vAlign w:val="center"/>
          </w:tcPr>
          <w:p w14:paraId="2D529F26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10.93</w:t>
            </w:r>
          </w:p>
        </w:tc>
        <w:tc>
          <w:tcPr>
            <w:tcW w:w="303" w:type="pct"/>
            <w:vAlign w:val="center"/>
          </w:tcPr>
          <w:p w14:paraId="55B04DD2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6.83</w:t>
            </w:r>
          </w:p>
        </w:tc>
        <w:tc>
          <w:tcPr>
            <w:tcW w:w="438" w:type="pct"/>
            <w:vAlign w:val="center"/>
          </w:tcPr>
          <w:p w14:paraId="67A6430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0.84</w:t>
            </w:r>
          </w:p>
        </w:tc>
        <w:tc>
          <w:tcPr>
            <w:tcW w:w="452" w:type="pct"/>
            <w:vAlign w:val="center"/>
          </w:tcPr>
          <w:p w14:paraId="706690A0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-0.35</w:t>
            </w:r>
          </w:p>
        </w:tc>
        <w:tc>
          <w:tcPr>
            <w:tcW w:w="524" w:type="pct"/>
            <w:vAlign w:val="center"/>
          </w:tcPr>
          <w:p w14:paraId="29C73A98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0.19</w:t>
            </w:r>
          </w:p>
        </w:tc>
        <w:tc>
          <w:tcPr>
            <w:tcW w:w="416" w:type="pct"/>
            <w:vAlign w:val="center"/>
          </w:tcPr>
          <w:p w14:paraId="5B1FA56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9.91</w:t>
            </w:r>
          </w:p>
        </w:tc>
        <w:tc>
          <w:tcPr>
            <w:tcW w:w="415" w:type="pct"/>
            <w:vMerge/>
            <w:vAlign w:val="center"/>
          </w:tcPr>
          <w:p w14:paraId="6819EFA8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0D7BABDA" w14:textId="1516F6E1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0.98176</w:t>
            </w:r>
          </w:p>
        </w:tc>
        <w:tc>
          <w:tcPr>
            <w:tcW w:w="414" w:type="pct"/>
            <w:vAlign w:val="center"/>
          </w:tcPr>
          <w:p w14:paraId="31F99568" w14:textId="2D09DD4C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0.03398</w:t>
            </w:r>
          </w:p>
        </w:tc>
      </w:tr>
      <w:tr w:rsidR="00AC71D2" w:rsidRPr="000143E4" w14:paraId="38B358F7" w14:textId="4EE57FD6" w:rsidTr="00AC71D2">
        <w:trPr>
          <w:trHeight w:val="312"/>
          <w:jc w:val="center"/>
        </w:trPr>
        <w:tc>
          <w:tcPr>
            <w:tcW w:w="546" w:type="pct"/>
            <w:vMerge w:val="restart"/>
            <w:vAlign w:val="center"/>
          </w:tcPr>
          <w:p w14:paraId="52CB6DF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TGW-MC</w:t>
            </w:r>
          </w:p>
        </w:tc>
        <w:tc>
          <w:tcPr>
            <w:tcW w:w="473" w:type="pct"/>
            <w:vAlign w:val="center"/>
          </w:tcPr>
          <w:p w14:paraId="614769C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Env1</w:t>
            </w:r>
          </w:p>
        </w:tc>
        <w:tc>
          <w:tcPr>
            <w:tcW w:w="303" w:type="pct"/>
            <w:vAlign w:val="center"/>
          </w:tcPr>
          <w:p w14:paraId="0BB22CEC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23.92</w:t>
            </w:r>
          </w:p>
        </w:tc>
        <w:tc>
          <w:tcPr>
            <w:tcW w:w="303" w:type="pct"/>
            <w:vAlign w:val="center"/>
          </w:tcPr>
          <w:p w14:paraId="4D72189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33.23</w:t>
            </w:r>
          </w:p>
        </w:tc>
        <w:tc>
          <w:tcPr>
            <w:tcW w:w="303" w:type="pct"/>
            <w:vAlign w:val="center"/>
          </w:tcPr>
          <w:p w14:paraId="2D268EA2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16.27</w:t>
            </w:r>
          </w:p>
        </w:tc>
        <w:tc>
          <w:tcPr>
            <w:tcW w:w="438" w:type="pct"/>
            <w:vAlign w:val="center"/>
          </w:tcPr>
          <w:p w14:paraId="3B3AA9A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3.01</w:t>
            </w:r>
          </w:p>
        </w:tc>
        <w:tc>
          <w:tcPr>
            <w:tcW w:w="452" w:type="pct"/>
            <w:vAlign w:val="center"/>
          </w:tcPr>
          <w:p w14:paraId="548B4C7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0.17</w:t>
            </w:r>
          </w:p>
        </w:tc>
        <w:tc>
          <w:tcPr>
            <w:tcW w:w="524" w:type="pct"/>
            <w:vAlign w:val="center"/>
          </w:tcPr>
          <w:p w14:paraId="7F01B1DE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0.04</w:t>
            </w:r>
          </w:p>
        </w:tc>
        <w:tc>
          <w:tcPr>
            <w:tcW w:w="416" w:type="pct"/>
            <w:vAlign w:val="center"/>
          </w:tcPr>
          <w:p w14:paraId="7F1191C6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12.58</w:t>
            </w:r>
          </w:p>
        </w:tc>
        <w:tc>
          <w:tcPr>
            <w:tcW w:w="415" w:type="pct"/>
            <w:vMerge w:val="restart"/>
            <w:vAlign w:val="center"/>
          </w:tcPr>
          <w:p w14:paraId="60124A25" w14:textId="77777777" w:rsidR="00AC71D2" w:rsidRPr="000143E4" w:rsidRDefault="00AC71D2" w:rsidP="00AC71D2">
            <w:pPr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96.39</w:t>
            </w:r>
          </w:p>
        </w:tc>
        <w:tc>
          <w:tcPr>
            <w:tcW w:w="415" w:type="pct"/>
            <w:vAlign w:val="center"/>
          </w:tcPr>
          <w:p w14:paraId="3282F7E7" w14:textId="6E7B71FE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0.99457</w:t>
            </w:r>
          </w:p>
        </w:tc>
        <w:tc>
          <w:tcPr>
            <w:tcW w:w="414" w:type="pct"/>
            <w:vAlign w:val="center"/>
          </w:tcPr>
          <w:p w14:paraId="55661267" w14:textId="10D0FEC2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0.8235</w:t>
            </w:r>
          </w:p>
        </w:tc>
      </w:tr>
      <w:tr w:rsidR="00AC71D2" w:rsidRPr="000143E4" w14:paraId="3EF94CD1" w14:textId="47DCD534" w:rsidTr="00AC71D2">
        <w:trPr>
          <w:trHeight w:val="312"/>
          <w:jc w:val="center"/>
        </w:trPr>
        <w:tc>
          <w:tcPr>
            <w:tcW w:w="546" w:type="pct"/>
            <w:vMerge/>
            <w:vAlign w:val="center"/>
          </w:tcPr>
          <w:p w14:paraId="5368C84E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73" w:type="pct"/>
            <w:vAlign w:val="center"/>
          </w:tcPr>
          <w:p w14:paraId="75D94A9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Env2</w:t>
            </w:r>
          </w:p>
        </w:tc>
        <w:tc>
          <w:tcPr>
            <w:tcW w:w="303" w:type="pct"/>
            <w:vAlign w:val="center"/>
          </w:tcPr>
          <w:p w14:paraId="2C0FCFDC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24.03</w:t>
            </w:r>
          </w:p>
        </w:tc>
        <w:tc>
          <w:tcPr>
            <w:tcW w:w="303" w:type="pct"/>
            <w:vAlign w:val="center"/>
          </w:tcPr>
          <w:p w14:paraId="75A6038F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32.60</w:t>
            </w:r>
          </w:p>
        </w:tc>
        <w:tc>
          <w:tcPr>
            <w:tcW w:w="303" w:type="pct"/>
            <w:vAlign w:val="center"/>
          </w:tcPr>
          <w:p w14:paraId="7CE38094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17.08</w:t>
            </w:r>
          </w:p>
        </w:tc>
        <w:tc>
          <w:tcPr>
            <w:tcW w:w="438" w:type="pct"/>
            <w:vAlign w:val="center"/>
          </w:tcPr>
          <w:p w14:paraId="3EC8A2E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2.98</w:t>
            </w:r>
          </w:p>
        </w:tc>
        <w:tc>
          <w:tcPr>
            <w:tcW w:w="452" w:type="pct"/>
            <w:vAlign w:val="center"/>
          </w:tcPr>
          <w:p w14:paraId="321D67F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-0.05</w:t>
            </w:r>
          </w:p>
        </w:tc>
        <w:tc>
          <w:tcPr>
            <w:tcW w:w="524" w:type="pct"/>
            <w:vAlign w:val="center"/>
          </w:tcPr>
          <w:p w14:paraId="2D2AE4A6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0.03</w:t>
            </w:r>
          </w:p>
        </w:tc>
        <w:tc>
          <w:tcPr>
            <w:tcW w:w="416" w:type="pct"/>
            <w:vAlign w:val="center"/>
          </w:tcPr>
          <w:p w14:paraId="61926D5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12.40</w:t>
            </w:r>
          </w:p>
        </w:tc>
        <w:tc>
          <w:tcPr>
            <w:tcW w:w="415" w:type="pct"/>
            <w:vMerge/>
            <w:vAlign w:val="center"/>
          </w:tcPr>
          <w:p w14:paraId="4978EBC2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27A600A5" w14:textId="3CCA1817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0.99345</w:t>
            </w:r>
          </w:p>
        </w:tc>
        <w:tc>
          <w:tcPr>
            <w:tcW w:w="414" w:type="pct"/>
            <w:vAlign w:val="center"/>
          </w:tcPr>
          <w:p w14:paraId="7DEC1948" w14:textId="300B0C5D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0.6923</w:t>
            </w:r>
          </w:p>
        </w:tc>
      </w:tr>
      <w:tr w:rsidR="00AC71D2" w:rsidRPr="000143E4" w14:paraId="0362E95B" w14:textId="6592E6D9" w:rsidTr="00AC71D2">
        <w:trPr>
          <w:trHeight w:val="312"/>
          <w:jc w:val="center"/>
        </w:trPr>
        <w:tc>
          <w:tcPr>
            <w:tcW w:w="546" w:type="pct"/>
            <w:vMerge w:val="restart"/>
            <w:vAlign w:val="center"/>
          </w:tcPr>
          <w:p w14:paraId="7D04B182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GW-RR</w:t>
            </w:r>
          </w:p>
        </w:tc>
        <w:tc>
          <w:tcPr>
            <w:tcW w:w="473" w:type="pct"/>
            <w:vAlign w:val="center"/>
          </w:tcPr>
          <w:p w14:paraId="381AC24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Env1</w:t>
            </w:r>
          </w:p>
        </w:tc>
        <w:tc>
          <w:tcPr>
            <w:tcW w:w="303" w:type="pct"/>
            <w:vAlign w:val="center"/>
          </w:tcPr>
          <w:p w14:paraId="759C404F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2.38</w:t>
            </w:r>
          </w:p>
        </w:tc>
        <w:tc>
          <w:tcPr>
            <w:tcW w:w="303" w:type="pct"/>
            <w:vAlign w:val="center"/>
          </w:tcPr>
          <w:p w14:paraId="065C1615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3.26</w:t>
            </w:r>
          </w:p>
        </w:tc>
        <w:tc>
          <w:tcPr>
            <w:tcW w:w="303" w:type="pct"/>
            <w:vAlign w:val="center"/>
          </w:tcPr>
          <w:p w14:paraId="15C7CF04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1.69</w:t>
            </w:r>
          </w:p>
        </w:tc>
        <w:tc>
          <w:tcPr>
            <w:tcW w:w="438" w:type="pct"/>
            <w:vAlign w:val="center"/>
          </w:tcPr>
          <w:p w14:paraId="2D5D867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0.29</w:t>
            </w:r>
          </w:p>
        </w:tc>
        <w:tc>
          <w:tcPr>
            <w:tcW w:w="452" w:type="pct"/>
            <w:vAlign w:val="center"/>
          </w:tcPr>
          <w:p w14:paraId="77FBB3E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0.05</w:t>
            </w:r>
          </w:p>
        </w:tc>
        <w:tc>
          <w:tcPr>
            <w:tcW w:w="524" w:type="pct"/>
            <w:vAlign w:val="center"/>
          </w:tcPr>
          <w:p w14:paraId="0E30B13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0.31</w:t>
            </w:r>
          </w:p>
        </w:tc>
        <w:tc>
          <w:tcPr>
            <w:tcW w:w="416" w:type="pct"/>
            <w:vAlign w:val="center"/>
          </w:tcPr>
          <w:p w14:paraId="7D0BECE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12.17</w:t>
            </w:r>
          </w:p>
        </w:tc>
        <w:tc>
          <w:tcPr>
            <w:tcW w:w="415" w:type="pct"/>
            <w:vMerge w:val="restart"/>
            <w:vAlign w:val="center"/>
          </w:tcPr>
          <w:p w14:paraId="4D8BB31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97.66</w:t>
            </w:r>
          </w:p>
        </w:tc>
        <w:tc>
          <w:tcPr>
            <w:tcW w:w="415" w:type="pct"/>
            <w:vAlign w:val="center"/>
          </w:tcPr>
          <w:p w14:paraId="373BFC65" w14:textId="32E615BE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0.98778</w:t>
            </w:r>
          </w:p>
        </w:tc>
        <w:tc>
          <w:tcPr>
            <w:tcW w:w="414" w:type="pct"/>
            <w:vAlign w:val="center"/>
          </w:tcPr>
          <w:p w14:paraId="4FAF113C" w14:textId="3FDCD837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0.1803</w:t>
            </w:r>
          </w:p>
        </w:tc>
      </w:tr>
      <w:tr w:rsidR="00AC71D2" w:rsidRPr="000143E4" w14:paraId="5D450FBD" w14:textId="0A35150C" w:rsidTr="00AC71D2">
        <w:trPr>
          <w:trHeight w:val="312"/>
          <w:jc w:val="center"/>
        </w:trPr>
        <w:tc>
          <w:tcPr>
            <w:tcW w:w="546" w:type="pct"/>
            <w:vMerge/>
            <w:vAlign w:val="center"/>
          </w:tcPr>
          <w:p w14:paraId="049EF3AC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73" w:type="pct"/>
            <w:vAlign w:val="center"/>
          </w:tcPr>
          <w:p w14:paraId="60F6B605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Env2</w:t>
            </w:r>
          </w:p>
        </w:tc>
        <w:tc>
          <w:tcPr>
            <w:tcW w:w="303" w:type="pct"/>
            <w:vAlign w:val="center"/>
          </w:tcPr>
          <w:p w14:paraId="73B1C1E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2.43</w:t>
            </w:r>
          </w:p>
        </w:tc>
        <w:tc>
          <w:tcPr>
            <w:tcW w:w="303" w:type="pct"/>
            <w:vAlign w:val="center"/>
          </w:tcPr>
          <w:p w14:paraId="056947F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3.36</w:t>
            </w:r>
          </w:p>
        </w:tc>
        <w:tc>
          <w:tcPr>
            <w:tcW w:w="303" w:type="pct"/>
            <w:vAlign w:val="center"/>
          </w:tcPr>
          <w:p w14:paraId="32FB72E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1.85</w:t>
            </w:r>
          </w:p>
        </w:tc>
        <w:tc>
          <w:tcPr>
            <w:tcW w:w="438" w:type="pct"/>
            <w:vAlign w:val="center"/>
          </w:tcPr>
          <w:p w14:paraId="7372DD8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0.28</w:t>
            </w:r>
          </w:p>
        </w:tc>
        <w:tc>
          <w:tcPr>
            <w:tcW w:w="452" w:type="pct"/>
            <w:vAlign w:val="center"/>
          </w:tcPr>
          <w:p w14:paraId="18A9824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0.05</w:t>
            </w:r>
          </w:p>
        </w:tc>
        <w:tc>
          <w:tcPr>
            <w:tcW w:w="524" w:type="pct"/>
            <w:vAlign w:val="center"/>
          </w:tcPr>
          <w:p w14:paraId="39F879FF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0.32</w:t>
            </w:r>
          </w:p>
        </w:tc>
        <w:tc>
          <w:tcPr>
            <w:tcW w:w="416" w:type="pct"/>
            <w:vAlign w:val="center"/>
          </w:tcPr>
          <w:p w14:paraId="0C6D040E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11.50</w:t>
            </w:r>
          </w:p>
        </w:tc>
        <w:tc>
          <w:tcPr>
            <w:tcW w:w="415" w:type="pct"/>
            <w:vMerge/>
            <w:vAlign w:val="center"/>
          </w:tcPr>
          <w:p w14:paraId="4D414D7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45770AFC" w14:textId="165F86AE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0.9879</w:t>
            </w:r>
          </w:p>
        </w:tc>
        <w:tc>
          <w:tcPr>
            <w:tcW w:w="414" w:type="pct"/>
            <w:vAlign w:val="center"/>
          </w:tcPr>
          <w:p w14:paraId="31753691" w14:textId="69BE8CBD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0.1865</w:t>
            </w:r>
          </w:p>
        </w:tc>
      </w:tr>
      <w:tr w:rsidR="00AC71D2" w:rsidRPr="000143E4" w14:paraId="67E5E551" w14:textId="78BB1DE8" w:rsidTr="00AC71D2">
        <w:trPr>
          <w:trHeight w:val="312"/>
          <w:jc w:val="center"/>
        </w:trPr>
        <w:tc>
          <w:tcPr>
            <w:tcW w:w="546" w:type="pct"/>
            <w:vMerge w:val="restart"/>
            <w:vAlign w:val="center"/>
          </w:tcPr>
          <w:p w14:paraId="3D79B322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GL-RR</w:t>
            </w:r>
          </w:p>
        </w:tc>
        <w:tc>
          <w:tcPr>
            <w:tcW w:w="473" w:type="pct"/>
            <w:vAlign w:val="center"/>
          </w:tcPr>
          <w:p w14:paraId="00D9E14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Env1</w:t>
            </w:r>
          </w:p>
        </w:tc>
        <w:tc>
          <w:tcPr>
            <w:tcW w:w="303" w:type="pct"/>
            <w:vAlign w:val="center"/>
          </w:tcPr>
          <w:p w14:paraId="41A4A7BA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8.00</w:t>
            </w:r>
          </w:p>
        </w:tc>
        <w:tc>
          <w:tcPr>
            <w:tcW w:w="303" w:type="pct"/>
            <w:vAlign w:val="center"/>
          </w:tcPr>
          <w:p w14:paraId="64C36E3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10.26</w:t>
            </w:r>
          </w:p>
        </w:tc>
        <w:tc>
          <w:tcPr>
            <w:tcW w:w="303" w:type="pct"/>
            <w:vAlign w:val="center"/>
          </w:tcPr>
          <w:p w14:paraId="38687C5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6.35</w:t>
            </w:r>
          </w:p>
        </w:tc>
        <w:tc>
          <w:tcPr>
            <w:tcW w:w="438" w:type="pct"/>
            <w:vAlign w:val="center"/>
          </w:tcPr>
          <w:p w14:paraId="1B76E435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0.79</w:t>
            </w:r>
          </w:p>
        </w:tc>
        <w:tc>
          <w:tcPr>
            <w:tcW w:w="452" w:type="pct"/>
            <w:vAlign w:val="center"/>
          </w:tcPr>
          <w:p w14:paraId="3B1D8D7C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-0.36</w:t>
            </w:r>
          </w:p>
        </w:tc>
        <w:tc>
          <w:tcPr>
            <w:tcW w:w="524" w:type="pct"/>
            <w:vAlign w:val="center"/>
          </w:tcPr>
          <w:p w14:paraId="77C9ABC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0.20</w:t>
            </w:r>
          </w:p>
        </w:tc>
        <w:tc>
          <w:tcPr>
            <w:tcW w:w="416" w:type="pct"/>
            <w:vAlign w:val="center"/>
          </w:tcPr>
          <w:p w14:paraId="0ECFFA6A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9.91</w:t>
            </w:r>
          </w:p>
        </w:tc>
        <w:tc>
          <w:tcPr>
            <w:tcW w:w="415" w:type="pct"/>
            <w:vMerge w:val="restart"/>
            <w:vAlign w:val="center"/>
          </w:tcPr>
          <w:p w14:paraId="5BC67791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98.37</w:t>
            </w:r>
          </w:p>
        </w:tc>
        <w:tc>
          <w:tcPr>
            <w:tcW w:w="415" w:type="pct"/>
            <w:vAlign w:val="center"/>
          </w:tcPr>
          <w:p w14:paraId="63CD9D50" w14:textId="4E2A0C18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0.98265</w:t>
            </w:r>
          </w:p>
        </w:tc>
        <w:tc>
          <w:tcPr>
            <w:tcW w:w="414" w:type="pct"/>
            <w:vAlign w:val="center"/>
          </w:tcPr>
          <w:p w14:paraId="3D774731" w14:textId="3E1EE1F7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0.0435</w:t>
            </w:r>
          </w:p>
        </w:tc>
      </w:tr>
      <w:tr w:rsidR="00AC71D2" w:rsidRPr="000143E4" w14:paraId="2A169CB3" w14:textId="23F2EAA9" w:rsidTr="00AC71D2">
        <w:trPr>
          <w:trHeight w:val="312"/>
          <w:jc w:val="center"/>
        </w:trPr>
        <w:tc>
          <w:tcPr>
            <w:tcW w:w="546" w:type="pct"/>
            <w:vMerge/>
            <w:vAlign w:val="center"/>
          </w:tcPr>
          <w:p w14:paraId="799B46F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73" w:type="pct"/>
            <w:vAlign w:val="center"/>
          </w:tcPr>
          <w:p w14:paraId="54FF4DB2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Env2</w:t>
            </w:r>
          </w:p>
        </w:tc>
        <w:tc>
          <w:tcPr>
            <w:tcW w:w="303" w:type="pct"/>
            <w:vAlign w:val="center"/>
          </w:tcPr>
          <w:p w14:paraId="6154942E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8.05</w:t>
            </w:r>
          </w:p>
        </w:tc>
        <w:tc>
          <w:tcPr>
            <w:tcW w:w="303" w:type="pct"/>
            <w:vAlign w:val="center"/>
          </w:tcPr>
          <w:p w14:paraId="04C5A5D8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10.36</w:t>
            </w:r>
          </w:p>
        </w:tc>
        <w:tc>
          <w:tcPr>
            <w:tcW w:w="303" w:type="pct"/>
            <w:vAlign w:val="center"/>
          </w:tcPr>
          <w:p w14:paraId="2D780FFC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6.45</w:t>
            </w:r>
          </w:p>
        </w:tc>
        <w:tc>
          <w:tcPr>
            <w:tcW w:w="438" w:type="pct"/>
            <w:vAlign w:val="center"/>
          </w:tcPr>
          <w:p w14:paraId="7209F915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0.81</w:t>
            </w:r>
          </w:p>
        </w:tc>
        <w:tc>
          <w:tcPr>
            <w:tcW w:w="452" w:type="pct"/>
            <w:vAlign w:val="center"/>
          </w:tcPr>
          <w:p w14:paraId="03A57FDC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-0.48</w:t>
            </w:r>
          </w:p>
        </w:tc>
        <w:tc>
          <w:tcPr>
            <w:tcW w:w="524" w:type="pct"/>
            <w:vAlign w:val="center"/>
          </w:tcPr>
          <w:p w14:paraId="7F26DDAE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0.12</w:t>
            </w:r>
          </w:p>
        </w:tc>
        <w:tc>
          <w:tcPr>
            <w:tcW w:w="416" w:type="pct"/>
            <w:vAlign w:val="center"/>
          </w:tcPr>
          <w:p w14:paraId="1113565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10.08</w:t>
            </w:r>
          </w:p>
        </w:tc>
        <w:tc>
          <w:tcPr>
            <w:tcW w:w="415" w:type="pct"/>
            <w:vMerge/>
            <w:vAlign w:val="center"/>
          </w:tcPr>
          <w:p w14:paraId="2DE44ACE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74A22C6B" w14:textId="41CF9420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0.99109</w:t>
            </w:r>
          </w:p>
        </w:tc>
        <w:tc>
          <w:tcPr>
            <w:tcW w:w="414" w:type="pct"/>
            <w:vAlign w:val="center"/>
          </w:tcPr>
          <w:p w14:paraId="3921104A" w14:textId="53726FD5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0.4225</w:t>
            </w:r>
          </w:p>
        </w:tc>
      </w:tr>
      <w:tr w:rsidR="00AC71D2" w:rsidRPr="000143E4" w14:paraId="694735D7" w14:textId="447AB7E1" w:rsidTr="00AC71D2">
        <w:trPr>
          <w:trHeight w:val="312"/>
          <w:jc w:val="center"/>
        </w:trPr>
        <w:tc>
          <w:tcPr>
            <w:tcW w:w="546" w:type="pct"/>
            <w:vMerge w:val="restart"/>
            <w:vAlign w:val="center"/>
          </w:tcPr>
          <w:p w14:paraId="40864D07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TGW-RR</w:t>
            </w:r>
          </w:p>
        </w:tc>
        <w:tc>
          <w:tcPr>
            <w:tcW w:w="473" w:type="pct"/>
            <w:vAlign w:val="center"/>
          </w:tcPr>
          <w:p w14:paraId="7B45E2C0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Env1</w:t>
            </w:r>
          </w:p>
        </w:tc>
        <w:tc>
          <w:tcPr>
            <w:tcW w:w="303" w:type="pct"/>
            <w:vAlign w:val="center"/>
          </w:tcPr>
          <w:p w14:paraId="4318DE74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22.32</w:t>
            </w:r>
          </w:p>
        </w:tc>
        <w:tc>
          <w:tcPr>
            <w:tcW w:w="303" w:type="pct"/>
            <w:vAlign w:val="center"/>
          </w:tcPr>
          <w:p w14:paraId="2C1AE7FA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32.58</w:t>
            </w:r>
          </w:p>
        </w:tc>
        <w:tc>
          <w:tcPr>
            <w:tcW w:w="303" w:type="pct"/>
            <w:vAlign w:val="center"/>
          </w:tcPr>
          <w:p w14:paraId="1F42218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13.13</w:t>
            </w:r>
          </w:p>
        </w:tc>
        <w:tc>
          <w:tcPr>
            <w:tcW w:w="438" w:type="pct"/>
            <w:vAlign w:val="center"/>
          </w:tcPr>
          <w:p w14:paraId="470C613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3.09</w:t>
            </w:r>
          </w:p>
        </w:tc>
        <w:tc>
          <w:tcPr>
            <w:tcW w:w="452" w:type="pct"/>
            <w:vAlign w:val="center"/>
          </w:tcPr>
          <w:p w14:paraId="40F9CDB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0.62</w:t>
            </w:r>
          </w:p>
        </w:tc>
        <w:tc>
          <w:tcPr>
            <w:tcW w:w="524" w:type="pct"/>
            <w:vAlign w:val="center"/>
          </w:tcPr>
          <w:p w14:paraId="4A56172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0.23</w:t>
            </w:r>
          </w:p>
        </w:tc>
        <w:tc>
          <w:tcPr>
            <w:tcW w:w="416" w:type="pct"/>
            <w:vAlign w:val="center"/>
          </w:tcPr>
          <w:p w14:paraId="63C266E4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13.83</w:t>
            </w:r>
          </w:p>
        </w:tc>
        <w:tc>
          <w:tcPr>
            <w:tcW w:w="415" w:type="pct"/>
            <w:vMerge w:val="restart"/>
            <w:vAlign w:val="center"/>
          </w:tcPr>
          <w:p w14:paraId="33F2161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90.21</w:t>
            </w:r>
          </w:p>
        </w:tc>
        <w:tc>
          <w:tcPr>
            <w:tcW w:w="415" w:type="pct"/>
            <w:vAlign w:val="center"/>
          </w:tcPr>
          <w:p w14:paraId="656C3F87" w14:textId="683920E8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0.98576</w:t>
            </w:r>
          </w:p>
        </w:tc>
        <w:tc>
          <w:tcPr>
            <w:tcW w:w="414" w:type="pct"/>
            <w:vAlign w:val="center"/>
          </w:tcPr>
          <w:p w14:paraId="32ED1A24" w14:textId="72B05F03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0.1034</w:t>
            </w:r>
          </w:p>
        </w:tc>
      </w:tr>
      <w:tr w:rsidR="00AC71D2" w:rsidRPr="000143E4" w14:paraId="545443CB" w14:textId="4D10A407" w:rsidTr="00AC71D2">
        <w:trPr>
          <w:trHeight w:val="312"/>
          <w:jc w:val="center"/>
        </w:trPr>
        <w:tc>
          <w:tcPr>
            <w:tcW w:w="546" w:type="pct"/>
            <w:vMerge/>
            <w:vAlign w:val="center"/>
          </w:tcPr>
          <w:p w14:paraId="6BE97B1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73" w:type="pct"/>
            <w:vAlign w:val="center"/>
          </w:tcPr>
          <w:p w14:paraId="77249A44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Env2</w:t>
            </w:r>
          </w:p>
        </w:tc>
        <w:tc>
          <w:tcPr>
            <w:tcW w:w="303" w:type="pct"/>
            <w:vAlign w:val="center"/>
          </w:tcPr>
          <w:p w14:paraId="523F0C6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21.74</w:t>
            </w:r>
          </w:p>
        </w:tc>
        <w:tc>
          <w:tcPr>
            <w:tcW w:w="303" w:type="pct"/>
            <w:vAlign w:val="center"/>
          </w:tcPr>
          <w:p w14:paraId="57CC96D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29.57</w:t>
            </w:r>
          </w:p>
        </w:tc>
        <w:tc>
          <w:tcPr>
            <w:tcW w:w="303" w:type="pct"/>
            <w:vAlign w:val="center"/>
          </w:tcPr>
          <w:p w14:paraId="5EC305B3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10.17</w:t>
            </w:r>
          </w:p>
        </w:tc>
        <w:tc>
          <w:tcPr>
            <w:tcW w:w="438" w:type="pct"/>
            <w:vAlign w:val="center"/>
          </w:tcPr>
          <w:p w14:paraId="7ABE9730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2.84</w:t>
            </w:r>
          </w:p>
        </w:tc>
        <w:tc>
          <w:tcPr>
            <w:tcW w:w="452" w:type="pct"/>
            <w:vAlign w:val="center"/>
          </w:tcPr>
          <w:p w14:paraId="7CBB139B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1.26</w:t>
            </w:r>
          </w:p>
        </w:tc>
        <w:tc>
          <w:tcPr>
            <w:tcW w:w="524" w:type="pct"/>
            <w:vAlign w:val="center"/>
          </w:tcPr>
          <w:p w14:paraId="2FEC1539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-0.20</w:t>
            </w:r>
          </w:p>
        </w:tc>
        <w:tc>
          <w:tcPr>
            <w:tcW w:w="416" w:type="pct"/>
            <w:vAlign w:val="center"/>
          </w:tcPr>
          <w:p w14:paraId="0EF7058D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0143E4">
              <w:rPr>
                <w:rFonts w:cs="Times New Roman"/>
                <w:kern w:val="2"/>
                <w:sz w:val="18"/>
                <w:szCs w:val="18"/>
              </w:rPr>
              <w:t>13.04</w:t>
            </w:r>
          </w:p>
        </w:tc>
        <w:tc>
          <w:tcPr>
            <w:tcW w:w="415" w:type="pct"/>
            <w:vMerge/>
            <w:vAlign w:val="center"/>
          </w:tcPr>
          <w:p w14:paraId="359C9D88" w14:textId="77777777" w:rsidR="00AC71D2" w:rsidRPr="000143E4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14:paraId="6EED30C7" w14:textId="7339E428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0.9785</w:t>
            </w:r>
          </w:p>
        </w:tc>
        <w:tc>
          <w:tcPr>
            <w:tcW w:w="414" w:type="pct"/>
            <w:vAlign w:val="center"/>
          </w:tcPr>
          <w:p w14:paraId="12718F4A" w14:textId="0EF2CC4B" w:rsidR="00AC71D2" w:rsidRPr="00AC71D2" w:rsidRDefault="00AC71D2" w:rsidP="00AC71D2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18"/>
                <w:szCs w:val="18"/>
              </w:rPr>
            </w:pPr>
            <w:r w:rsidRPr="00AC71D2">
              <w:rPr>
                <w:rFonts w:cs="Times New Roman" w:hint="eastAsia"/>
                <w:kern w:val="2"/>
                <w:sz w:val="18"/>
                <w:szCs w:val="18"/>
              </w:rPr>
              <w:t>0.01394</w:t>
            </w:r>
          </w:p>
        </w:tc>
      </w:tr>
    </w:tbl>
    <w:p w14:paraId="3FB9B756" w14:textId="43585CA8" w:rsidR="006266E5" w:rsidRDefault="004E4932" w:rsidP="004E4932">
      <w:pPr>
        <w:rPr>
          <w:rFonts w:cs="Times New Roman"/>
          <w:sz w:val="15"/>
          <w:szCs w:val="15"/>
        </w:rPr>
      </w:pPr>
      <w:r w:rsidRPr="00AB3E53">
        <w:rPr>
          <w:rFonts w:cs="Times New Roman" w:hint="eastAsia"/>
          <w:bCs/>
          <w:sz w:val="16"/>
          <w:szCs w:val="16"/>
        </w:rPr>
        <w:t xml:space="preserve">   GW</w:t>
      </w:r>
      <w:r>
        <w:rPr>
          <w:rFonts w:cs="Times New Roman" w:hint="eastAsia"/>
          <w:bCs/>
          <w:sz w:val="16"/>
          <w:szCs w:val="16"/>
        </w:rPr>
        <w:t>: grain width; GL: grain length; TGW: thousand grain weight</w:t>
      </w:r>
      <w:r>
        <w:rPr>
          <w:rFonts w:cs="Times New Roman"/>
          <w:bCs/>
          <w:sz w:val="16"/>
          <w:szCs w:val="16"/>
        </w:rPr>
        <w:t>; Env1: environment1; Env2: environment 2</w:t>
      </w:r>
    </w:p>
    <w:p w14:paraId="2CB85061" w14:textId="29E32225" w:rsidR="006266E5" w:rsidRDefault="006266E5">
      <w:pPr>
        <w:spacing w:before="0" w:after="200" w:line="276" w:lineRule="auto"/>
        <w:rPr>
          <w:rFonts w:cs="Times New Roman"/>
          <w:sz w:val="15"/>
          <w:szCs w:val="15"/>
        </w:rPr>
      </w:pPr>
      <w:r>
        <w:rPr>
          <w:rFonts w:cs="Times New Roman"/>
          <w:sz w:val="15"/>
          <w:szCs w:val="15"/>
        </w:rPr>
        <w:br w:type="page"/>
      </w:r>
    </w:p>
    <w:p w14:paraId="23572617" w14:textId="447F7516" w:rsidR="00AA3AB2" w:rsidRPr="00C6655F" w:rsidRDefault="00AA3AB2" w:rsidP="00C6655F">
      <w:pPr>
        <w:jc w:val="center"/>
        <w:rPr>
          <w:rFonts w:cs="Times New Roman"/>
          <w:sz w:val="20"/>
          <w:szCs w:val="20"/>
        </w:rPr>
      </w:pPr>
      <w:r w:rsidRPr="00C6655F">
        <w:rPr>
          <w:rFonts w:eastAsia="宋体" w:cs="Times New Roman"/>
          <w:b/>
          <w:bCs/>
          <w:sz w:val="20"/>
          <w:szCs w:val="20"/>
        </w:rPr>
        <w:lastRenderedPageBreak/>
        <w:t xml:space="preserve">Table </w:t>
      </w:r>
      <w:r w:rsidR="00FE3BEF" w:rsidRPr="00C6655F">
        <w:rPr>
          <w:rFonts w:eastAsia="宋体" w:cs="Times New Roman"/>
          <w:b/>
          <w:bCs/>
          <w:sz w:val="20"/>
          <w:szCs w:val="20"/>
        </w:rPr>
        <w:t>S</w:t>
      </w:r>
      <w:r w:rsidR="00C3691A" w:rsidRPr="00C6655F">
        <w:rPr>
          <w:rFonts w:eastAsia="宋体" w:cs="Times New Roman"/>
          <w:b/>
          <w:bCs/>
          <w:sz w:val="20"/>
          <w:szCs w:val="20"/>
        </w:rPr>
        <w:t>2</w:t>
      </w:r>
      <w:r w:rsidRPr="00C6655F">
        <w:rPr>
          <w:rFonts w:eastAsia="宋体" w:cs="Times New Roman"/>
          <w:b/>
          <w:bCs/>
          <w:sz w:val="20"/>
          <w:szCs w:val="20"/>
        </w:rPr>
        <w:t xml:space="preserve"> Analysis of variance </w:t>
      </w:r>
      <w:r w:rsidRPr="00C6655F">
        <w:rPr>
          <w:rFonts w:eastAsia="宋体" w:cs="Times New Roman" w:hint="eastAsia"/>
          <w:b/>
          <w:bCs/>
          <w:sz w:val="20"/>
          <w:szCs w:val="20"/>
        </w:rPr>
        <w:t>for</w:t>
      </w:r>
      <w:r w:rsidRPr="00C6655F">
        <w:rPr>
          <w:rFonts w:eastAsia="宋体" w:cs="Times New Roman"/>
          <w:b/>
          <w:bCs/>
          <w:sz w:val="20"/>
          <w:szCs w:val="20"/>
        </w:rPr>
        <w:t xml:space="preserve"> grain size </w:t>
      </w:r>
      <w:r w:rsidRPr="00C6655F">
        <w:rPr>
          <w:rFonts w:eastAsia="宋体" w:cs="Times New Roman" w:hint="eastAsia"/>
          <w:b/>
          <w:bCs/>
          <w:sz w:val="20"/>
          <w:szCs w:val="20"/>
        </w:rPr>
        <w:t xml:space="preserve">traits </w:t>
      </w:r>
      <w:r w:rsidRPr="00C6655F">
        <w:rPr>
          <w:rFonts w:eastAsia="宋体" w:cs="Times New Roman"/>
          <w:b/>
          <w:bCs/>
          <w:sz w:val="20"/>
          <w:szCs w:val="20"/>
        </w:rPr>
        <w:t>of 159 rice accessions in two environments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50"/>
        <w:gridCol w:w="1916"/>
        <w:gridCol w:w="636"/>
        <w:gridCol w:w="876"/>
        <w:gridCol w:w="839"/>
        <w:gridCol w:w="1034"/>
        <w:gridCol w:w="252"/>
        <w:gridCol w:w="1025"/>
        <w:gridCol w:w="1029"/>
        <w:gridCol w:w="1120"/>
      </w:tblGrid>
      <w:tr w:rsidR="00AA3AB2" w:rsidRPr="000F5B7A" w14:paraId="4711B31D" w14:textId="77777777" w:rsidTr="004E4932">
        <w:trPr>
          <w:trHeight w:val="20"/>
          <w:jc w:val="center"/>
        </w:trPr>
        <w:tc>
          <w:tcPr>
            <w:tcW w:w="537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15D183F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Traits</w:t>
            </w:r>
          </w:p>
        </w:tc>
        <w:tc>
          <w:tcPr>
            <w:tcW w:w="980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B780533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b/>
                <w:bCs/>
                <w:sz w:val="18"/>
                <w:szCs w:val="18"/>
              </w:rPr>
              <w:t>S</w:t>
            </w: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ource of variation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</w:tcBorders>
            <w:vAlign w:val="center"/>
          </w:tcPr>
          <w:p w14:paraId="566C46F9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proofErr w:type="spellStart"/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06" w:type="pct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EBA94F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Main crop</w:t>
            </w:r>
          </w:p>
        </w:tc>
        <w:tc>
          <w:tcPr>
            <w:tcW w:w="129" w:type="pct"/>
            <w:vMerge w:val="restart"/>
            <w:tcBorders>
              <w:top w:val="single" w:sz="12" w:space="0" w:color="auto"/>
            </w:tcBorders>
            <w:vAlign w:val="center"/>
          </w:tcPr>
          <w:p w14:paraId="75CAEFEC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23" w:type="pct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6321BB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b/>
                <w:bCs/>
                <w:sz w:val="18"/>
                <w:szCs w:val="18"/>
              </w:rPr>
              <w:t>R</w:t>
            </w: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atoon rice</w:t>
            </w:r>
          </w:p>
        </w:tc>
      </w:tr>
      <w:tr w:rsidR="00AA3AB2" w:rsidRPr="000F5B7A" w14:paraId="3FE6F761" w14:textId="77777777" w:rsidTr="00AA3AB2">
        <w:trPr>
          <w:trHeight w:val="20"/>
          <w:jc w:val="center"/>
        </w:trPr>
        <w:tc>
          <w:tcPr>
            <w:tcW w:w="537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113183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A51720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5" w:type="pct"/>
            <w:vMerge/>
            <w:tcBorders>
              <w:bottom w:val="single" w:sz="12" w:space="0" w:color="auto"/>
            </w:tcBorders>
            <w:vAlign w:val="center"/>
          </w:tcPr>
          <w:p w14:paraId="43750ABB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29752E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MS</w:t>
            </w:r>
          </w:p>
        </w:tc>
        <w:tc>
          <w:tcPr>
            <w:tcW w:w="4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817054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BF21DA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proofErr w:type="spellStart"/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(&gt;F)</w:t>
            </w:r>
          </w:p>
        </w:tc>
        <w:tc>
          <w:tcPr>
            <w:tcW w:w="129" w:type="pct"/>
            <w:vMerge/>
            <w:tcBorders>
              <w:bottom w:val="single" w:sz="12" w:space="0" w:color="auto"/>
            </w:tcBorders>
            <w:vAlign w:val="center"/>
          </w:tcPr>
          <w:p w14:paraId="44829225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2D6922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MS</w:t>
            </w:r>
          </w:p>
        </w:tc>
        <w:tc>
          <w:tcPr>
            <w:tcW w:w="5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27396F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D32960" w14:textId="77777777" w:rsidR="00AA3AB2" w:rsidRPr="000F5B7A" w:rsidRDefault="00AA3AB2" w:rsidP="000143E4">
            <w:pPr>
              <w:rPr>
                <w:rFonts w:eastAsia="宋体" w:cs="Times New Roman"/>
                <w:b/>
                <w:bCs/>
                <w:sz w:val="18"/>
                <w:szCs w:val="18"/>
              </w:rPr>
            </w:pPr>
            <w:proofErr w:type="spellStart"/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0F5B7A">
              <w:rPr>
                <w:rFonts w:eastAsia="宋体" w:cs="Times New Roman"/>
                <w:b/>
                <w:bCs/>
                <w:sz w:val="18"/>
                <w:szCs w:val="18"/>
              </w:rPr>
              <w:t>(&gt;F)</w:t>
            </w:r>
          </w:p>
        </w:tc>
      </w:tr>
      <w:tr w:rsidR="00AA3AB2" w:rsidRPr="000F5B7A" w14:paraId="45E15448" w14:textId="77777777" w:rsidTr="00AA3AB2">
        <w:trPr>
          <w:trHeight w:val="20"/>
          <w:jc w:val="center"/>
        </w:trPr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AD243A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GW</w:t>
            </w:r>
          </w:p>
        </w:tc>
        <w:tc>
          <w:tcPr>
            <w:tcW w:w="98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5377CB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Genotypes (G)</w:t>
            </w:r>
          </w:p>
        </w:tc>
        <w:tc>
          <w:tcPr>
            <w:tcW w:w="325" w:type="pct"/>
            <w:tcBorders>
              <w:top w:val="single" w:sz="12" w:space="0" w:color="auto"/>
            </w:tcBorders>
            <w:vAlign w:val="center"/>
          </w:tcPr>
          <w:p w14:paraId="4027A5D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158</w:t>
            </w:r>
          </w:p>
        </w:tc>
        <w:tc>
          <w:tcPr>
            <w:tcW w:w="448" w:type="pct"/>
            <w:tcBorders>
              <w:top w:val="single" w:sz="12" w:space="0" w:color="auto"/>
            </w:tcBorders>
            <w:vAlign w:val="center"/>
          </w:tcPr>
          <w:p w14:paraId="4C116BE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0.668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364D44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488.96</w:t>
            </w: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E31A34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  <w:tc>
          <w:tcPr>
            <w:tcW w:w="129" w:type="pct"/>
            <w:tcBorders>
              <w:top w:val="single" w:sz="12" w:space="0" w:color="auto"/>
            </w:tcBorders>
            <w:vAlign w:val="center"/>
          </w:tcPr>
          <w:p w14:paraId="3152C18D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single" w:sz="12" w:space="0" w:color="auto"/>
            </w:tcBorders>
            <w:vAlign w:val="center"/>
          </w:tcPr>
          <w:p w14:paraId="4ED80C5F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0.437</w:t>
            </w:r>
          </w:p>
        </w:tc>
        <w:tc>
          <w:tcPr>
            <w:tcW w:w="526" w:type="pct"/>
            <w:tcBorders>
              <w:top w:val="single" w:sz="12" w:space="0" w:color="auto"/>
            </w:tcBorders>
            <w:vAlign w:val="center"/>
          </w:tcPr>
          <w:p w14:paraId="515F83A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146.69</w:t>
            </w:r>
          </w:p>
        </w:tc>
        <w:tc>
          <w:tcPr>
            <w:tcW w:w="573" w:type="pct"/>
            <w:tcBorders>
              <w:top w:val="single" w:sz="12" w:space="0" w:color="auto"/>
            </w:tcBorders>
            <w:vAlign w:val="center"/>
          </w:tcPr>
          <w:p w14:paraId="584ABA7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</w:tr>
      <w:tr w:rsidR="00AA3AB2" w:rsidRPr="000F5B7A" w14:paraId="3BDF49DF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706B2632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59A5366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Environment (E)</w:t>
            </w:r>
          </w:p>
        </w:tc>
        <w:tc>
          <w:tcPr>
            <w:tcW w:w="325" w:type="pct"/>
            <w:vAlign w:val="center"/>
          </w:tcPr>
          <w:p w14:paraId="322549DD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vAlign w:val="center"/>
          </w:tcPr>
          <w:p w14:paraId="5B8F7674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0.202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29C031CF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146.92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4D439ABB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  <w:tc>
          <w:tcPr>
            <w:tcW w:w="129" w:type="pct"/>
            <w:vAlign w:val="center"/>
          </w:tcPr>
          <w:p w14:paraId="3593CB2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01E675FC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0.491</w:t>
            </w:r>
          </w:p>
        </w:tc>
        <w:tc>
          <w:tcPr>
            <w:tcW w:w="526" w:type="pct"/>
            <w:vAlign w:val="center"/>
          </w:tcPr>
          <w:p w14:paraId="014908F6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164.94</w:t>
            </w:r>
          </w:p>
        </w:tc>
        <w:tc>
          <w:tcPr>
            <w:tcW w:w="573" w:type="pct"/>
            <w:vAlign w:val="center"/>
          </w:tcPr>
          <w:p w14:paraId="69E972A0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</w:tr>
      <w:tr w:rsidR="00AA3AB2" w:rsidRPr="000F5B7A" w14:paraId="5B8A79D5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0021D060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2C43969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G×E interactions</w:t>
            </w:r>
          </w:p>
        </w:tc>
        <w:tc>
          <w:tcPr>
            <w:tcW w:w="325" w:type="pct"/>
            <w:vAlign w:val="center"/>
          </w:tcPr>
          <w:p w14:paraId="37F5F787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158</w:t>
            </w:r>
          </w:p>
        </w:tc>
        <w:tc>
          <w:tcPr>
            <w:tcW w:w="448" w:type="pct"/>
            <w:vAlign w:val="center"/>
          </w:tcPr>
          <w:p w14:paraId="7225CCE2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0.007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2F31E7F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5.16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289C13D8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  <w:tc>
          <w:tcPr>
            <w:tcW w:w="129" w:type="pct"/>
            <w:vAlign w:val="center"/>
          </w:tcPr>
          <w:p w14:paraId="06B212A6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7882213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0.011</w:t>
            </w:r>
          </w:p>
        </w:tc>
        <w:tc>
          <w:tcPr>
            <w:tcW w:w="526" w:type="pct"/>
            <w:vAlign w:val="center"/>
          </w:tcPr>
          <w:p w14:paraId="33418D61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3.55</w:t>
            </w:r>
          </w:p>
        </w:tc>
        <w:tc>
          <w:tcPr>
            <w:tcW w:w="573" w:type="pct"/>
            <w:vAlign w:val="center"/>
          </w:tcPr>
          <w:p w14:paraId="74D99DDF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</w:tr>
      <w:tr w:rsidR="00AA3AB2" w:rsidRPr="000F5B7A" w14:paraId="02E3826E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6A70CA1A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GL</w:t>
            </w: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04062C9A" w14:textId="77777777" w:rsidR="00AA3AB2" w:rsidRPr="000F5B7A" w:rsidRDefault="00AA3AB2" w:rsidP="000143E4">
            <w:pPr>
              <w:rPr>
                <w:rFonts w:cs="Times New Roman"/>
                <w:sz w:val="18"/>
                <w:szCs w:val="18"/>
              </w:rPr>
            </w:pPr>
            <w:r w:rsidRPr="000F5B7A">
              <w:rPr>
                <w:rFonts w:cs="Times New Roman"/>
                <w:sz w:val="18"/>
                <w:szCs w:val="18"/>
              </w:rPr>
              <w:t>Genotypes (G)</w:t>
            </w:r>
          </w:p>
        </w:tc>
        <w:tc>
          <w:tcPr>
            <w:tcW w:w="325" w:type="pct"/>
            <w:vAlign w:val="center"/>
          </w:tcPr>
          <w:p w14:paraId="7BE9CBA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158</w:t>
            </w:r>
          </w:p>
        </w:tc>
        <w:tc>
          <w:tcPr>
            <w:tcW w:w="448" w:type="pct"/>
            <w:vAlign w:val="center"/>
          </w:tcPr>
          <w:p w14:paraId="533709A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4.223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017B38A6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442.71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6F38E30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  <w:tc>
          <w:tcPr>
            <w:tcW w:w="129" w:type="pct"/>
            <w:vAlign w:val="center"/>
          </w:tcPr>
          <w:p w14:paraId="7469D875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1BA1FB50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3.646</w:t>
            </w:r>
          </w:p>
        </w:tc>
        <w:tc>
          <w:tcPr>
            <w:tcW w:w="526" w:type="pct"/>
            <w:vAlign w:val="center"/>
          </w:tcPr>
          <w:p w14:paraId="3032FAD0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181.77</w:t>
            </w:r>
          </w:p>
        </w:tc>
        <w:tc>
          <w:tcPr>
            <w:tcW w:w="573" w:type="pct"/>
            <w:vAlign w:val="center"/>
          </w:tcPr>
          <w:p w14:paraId="2ECCD3BB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</w:tr>
      <w:tr w:rsidR="00AA3AB2" w:rsidRPr="000F5B7A" w14:paraId="5BD24780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6D0F731A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04BF8EAF" w14:textId="77777777" w:rsidR="00AA3AB2" w:rsidRPr="000F5B7A" w:rsidRDefault="00AA3AB2" w:rsidP="000143E4">
            <w:pPr>
              <w:rPr>
                <w:rFonts w:cs="Times New Roman"/>
                <w:sz w:val="18"/>
                <w:szCs w:val="18"/>
              </w:rPr>
            </w:pPr>
            <w:r w:rsidRPr="000F5B7A">
              <w:rPr>
                <w:rFonts w:cs="Times New Roman"/>
                <w:sz w:val="18"/>
                <w:szCs w:val="18"/>
              </w:rPr>
              <w:t>Environment (E)</w:t>
            </w:r>
          </w:p>
        </w:tc>
        <w:tc>
          <w:tcPr>
            <w:tcW w:w="325" w:type="pct"/>
            <w:vAlign w:val="center"/>
          </w:tcPr>
          <w:p w14:paraId="43D178B6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vAlign w:val="center"/>
          </w:tcPr>
          <w:p w14:paraId="5610AD3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0.062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58D2F62B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6.48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303AB6E0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1</w:t>
            </w:r>
            <w:r w:rsidRPr="000F5B7A">
              <w:rPr>
                <w:rFonts w:eastAsia="宋体" w:cs="Times New Roman"/>
                <w:sz w:val="18"/>
                <w:szCs w:val="18"/>
              </w:rPr>
              <w:t>.11E-2</w:t>
            </w:r>
          </w:p>
        </w:tc>
        <w:tc>
          <w:tcPr>
            <w:tcW w:w="129" w:type="pct"/>
            <w:vAlign w:val="center"/>
          </w:tcPr>
          <w:p w14:paraId="57866E6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5B45C2F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0.531</w:t>
            </w:r>
          </w:p>
        </w:tc>
        <w:tc>
          <w:tcPr>
            <w:tcW w:w="526" w:type="pct"/>
            <w:vAlign w:val="center"/>
          </w:tcPr>
          <w:p w14:paraId="1E54CF34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26.47</w:t>
            </w:r>
          </w:p>
        </w:tc>
        <w:tc>
          <w:tcPr>
            <w:tcW w:w="573" w:type="pct"/>
            <w:vAlign w:val="center"/>
          </w:tcPr>
          <w:p w14:paraId="369DB916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3</w:t>
            </w:r>
            <w:r w:rsidRPr="000F5B7A">
              <w:rPr>
                <w:rFonts w:eastAsia="宋体" w:cs="Times New Roman"/>
                <w:sz w:val="18"/>
                <w:szCs w:val="18"/>
              </w:rPr>
              <w:t>.67E-07</w:t>
            </w:r>
          </w:p>
        </w:tc>
      </w:tr>
      <w:tr w:rsidR="00AA3AB2" w:rsidRPr="000F5B7A" w14:paraId="2926CF62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2D0DD06B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06016753" w14:textId="77777777" w:rsidR="00AA3AB2" w:rsidRPr="000F5B7A" w:rsidRDefault="00AA3AB2" w:rsidP="000143E4">
            <w:pPr>
              <w:rPr>
                <w:rFonts w:cs="Times New Roman"/>
                <w:sz w:val="18"/>
                <w:szCs w:val="18"/>
              </w:rPr>
            </w:pPr>
            <w:r w:rsidRPr="000F5B7A">
              <w:rPr>
                <w:rFonts w:cs="Times New Roman"/>
                <w:sz w:val="18"/>
                <w:szCs w:val="18"/>
              </w:rPr>
              <w:t>G×E interactions</w:t>
            </w:r>
          </w:p>
        </w:tc>
        <w:tc>
          <w:tcPr>
            <w:tcW w:w="325" w:type="pct"/>
            <w:vAlign w:val="center"/>
          </w:tcPr>
          <w:p w14:paraId="7EE59571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158</w:t>
            </w:r>
          </w:p>
        </w:tc>
        <w:tc>
          <w:tcPr>
            <w:tcW w:w="448" w:type="pct"/>
            <w:vAlign w:val="center"/>
          </w:tcPr>
          <w:p w14:paraId="48A31C64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0.039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34850A6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4.14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6EED2F11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  <w:tc>
          <w:tcPr>
            <w:tcW w:w="129" w:type="pct"/>
            <w:vAlign w:val="center"/>
          </w:tcPr>
          <w:p w14:paraId="1C337F9C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7EB354D1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0.059</w:t>
            </w:r>
          </w:p>
        </w:tc>
        <w:tc>
          <w:tcPr>
            <w:tcW w:w="526" w:type="pct"/>
            <w:vAlign w:val="center"/>
          </w:tcPr>
          <w:p w14:paraId="40C9CB44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2.95</w:t>
            </w:r>
          </w:p>
        </w:tc>
        <w:tc>
          <w:tcPr>
            <w:tcW w:w="573" w:type="pct"/>
            <w:vAlign w:val="center"/>
          </w:tcPr>
          <w:p w14:paraId="1887B491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</w:tr>
      <w:tr w:rsidR="00AA3AB2" w:rsidRPr="000F5B7A" w14:paraId="6EB5542B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50EE98A0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TGW</w:t>
            </w: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6C620A8A" w14:textId="77777777" w:rsidR="00AA3AB2" w:rsidRPr="000F5B7A" w:rsidRDefault="00AA3AB2" w:rsidP="000143E4">
            <w:pPr>
              <w:rPr>
                <w:rFonts w:cs="Times New Roman"/>
                <w:sz w:val="18"/>
                <w:szCs w:val="18"/>
              </w:rPr>
            </w:pPr>
            <w:r w:rsidRPr="000F5B7A">
              <w:rPr>
                <w:rFonts w:cs="Times New Roman"/>
                <w:sz w:val="18"/>
                <w:szCs w:val="18"/>
              </w:rPr>
              <w:t>Genotypes (G)</w:t>
            </w:r>
          </w:p>
        </w:tc>
        <w:tc>
          <w:tcPr>
            <w:tcW w:w="325" w:type="pct"/>
            <w:vAlign w:val="center"/>
          </w:tcPr>
          <w:p w14:paraId="083B36DD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158</w:t>
            </w:r>
          </w:p>
        </w:tc>
        <w:tc>
          <w:tcPr>
            <w:tcW w:w="448" w:type="pct"/>
            <w:vAlign w:val="center"/>
          </w:tcPr>
          <w:p w14:paraId="62B470F5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51.950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3F5E5B71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70.96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21E6E23B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  <w:tc>
          <w:tcPr>
            <w:tcW w:w="129" w:type="pct"/>
            <w:vAlign w:val="center"/>
          </w:tcPr>
          <w:p w14:paraId="3181C5A7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5A8877CD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45.100</w:t>
            </w:r>
          </w:p>
        </w:tc>
        <w:tc>
          <w:tcPr>
            <w:tcW w:w="526" w:type="pct"/>
            <w:vAlign w:val="center"/>
          </w:tcPr>
          <w:p w14:paraId="4068CF0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19.35</w:t>
            </w:r>
          </w:p>
        </w:tc>
        <w:tc>
          <w:tcPr>
            <w:tcW w:w="573" w:type="pct"/>
            <w:vAlign w:val="center"/>
          </w:tcPr>
          <w:p w14:paraId="0FDB64C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</w:tr>
      <w:tr w:rsidR="00AA3AB2" w:rsidRPr="000F5B7A" w14:paraId="513DB580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3D6AF2D4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4AF27692" w14:textId="77777777" w:rsidR="00AA3AB2" w:rsidRPr="000F5B7A" w:rsidRDefault="00AA3AB2" w:rsidP="000143E4">
            <w:pPr>
              <w:rPr>
                <w:rFonts w:cs="Times New Roman"/>
                <w:sz w:val="18"/>
                <w:szCs w:val="18"/>
              </w:rPr>
            </w:pPr>
            <w:r w:rsidRPr="000F5B7A">
              <w:rPr>
                <w:rFonts w:cs="Times New Roman"/>
                <w:sz w:val="18"/>
                <w:szCs w:val="18"/>
              </w:rPr>
              <w:t>Environment (E)</w:t>
            </w:r>
          </w:p>
        </w:tc>
        <w:tc>
          <w:tcPr>
            <w:tcW w:w="325" w:type="pct"/>
            <w:vAlign w:val="center"/>
          </w:tcPr>
          <w:p w14:paraId="52BBAAC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vAlign w:val="center"/>
          </w:tcPr>
          <w:p w14:paraId="0493C281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2.560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33998E67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3.50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24F8E075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6</w:t>
            </w:r>
            <w:r w:rsidRPr="000F5B7A">
              <w:rPr>
                <w:rFonts w:eastAsia="宋体" w:cs="Times New Roman"/>
                <w:sz w:val="18"/>
                <w:szCs w:val="18"/>
              </w:rPr>
              <w:t>.18E-2</w:t>
            </w:r>
          </w:p>
        </w:tc>
        <w:tc>
          <w:tcPr>
            <w:tcW w:w="129" w:type="pct"/>
            <w:vAlign w:val="center"/>
          </w:tcPr>
          <w:p w14:paraId="7AC7B69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5AB42FF2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74.740</w:t>
            </w:r>
          </w:p>
        </w:tc>
        <w:tc>
          <w:tcPr>
            <w:tcW w:w="526" w:type="pct"/>
            <w:vAlign w:val="center"/>
          </w:tcPr>
          <w:p w14:paraId="4DA02B35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32.07</w:t>
            </w:r>
          </w:p>
        </w:tc>
        <w:tc>
          <w:tcPr>
            <w:tcW w:w="573" w:type="pct"/>
            <w:vAlign w:val="center"/>
          </w:tcPr>
          <w:p w14:paraId="14A6775C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2</w:t>
            </w:r>
            <w:r w:rsidRPr="000F5B7A">
              <w:rPr>
                <w:rFonts w:eastAsia="宋体" w:cs="Times New Roman"/>
                <w:sz w:val="18"/>
                <w:szCs w:val="18"/>
              </w:rPr>
              <w:t>.35E-08</w:t>
            </w:r>
          </w:p>
        </w:tc>
      </w:tr>
      <w:tr w:rsidR="00AA3AB2" w:rsidRPr="000F5B7A" w14:paraId="5BDADF24" w14:textId="77777777" w:rsidTr="00AA3AB2">
        <w:trPr>
          <w:trHeight w:val="20"/>
          <w:jc w:val="center"/>
        </w:trPr>
        <w:tc>
          <w:tcPr>
            <w:tcW w:w="537" w:type="pct"/>
            <w:shd w:val="clear" w:color="auto" w:fill="auto"/>
            <w:noWrap/>
            <w:vAlign w:val="center"/>
            <w:hideMark/>
          </w:tcPr>
          <w:p w14:paraId="4768C85D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19DB81F6" w14:textId="77777777" w:rsidR="00AA3AB2" w:rsidRPr="000F5B7A" w:rsidRDefault="00AA3AB2" w:rsidP="000143E4">
            <w:pPr>
              <w:rPr>
                <w:rFonts w:cs="Times New Roman"/>
                <w:sz w:val="18"/>
                <w:szCs w:val="18"/>
              </w:rPr>
            </w:pPr>
            <w:r w:rsidRPr="000F5B7A">
              <w:rPr>
                <w:rFonts w:cs="Times New Roman"/>
                <w:sz w:val="18"/>
                <w:szCs w:val="18"/>
              </w:rPr>
              <w:t>G×E interactions</w:t>
            </w:r>
          </w:p>
        </w:tc>
        <w:tc>
          <w:tcPr>
            <w:tcW w:w="325" w:type="pct"/>
            <w:vAlign w:val="center"/>
          </w:tcPr>
          <w:p w14:paraId="15157C9B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158</w:t>
            </w:r>
          </w:p>
        </w:tc>
        <w:tc>
          <w:tcPr>
            <w:tcW w:w="448" w:type="pct"/>
            <w:vAlign w:val="center"/>
          </w:tcPr>
          <w:p w14:paraId="745A0FA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1.880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14:paraId="3E17BFEE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2.57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14:paraId="302AD8EA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&lt;</w:t>
            </w:r>
            <w:r w:rsidRPr="000F5B7A">
              <w:rPr>
                <w:rFonts w:eastAsia="宋体" w:cs="Times New Roman"/>
                <w:sz w:val="18"/>
                <w:szCs w:val="18"/>
              </w:rPr>
              <w:t>2E-16</w:t>
            </w:r>
          </w:p>
        </w:tc>
        <w:tc>
          <w:tcPr>
            <w:tcW w:w="129" w:type="pct"/>
            <w:vAlign w:val="center"/>
          </w:tcPr>
          <w:p w14:paraId="76D05F79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524" w:type="pct"/>
            <w:vAlign w:val="center"/>
          </w:tcPr>
          <w:p w14:paraId="32EB9653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4.490</w:t>
            </w:r>
          </w:p>
        </w:tc>
        <w:tc>
          <w:tcPr>
            <w:tcW w:w="526" w:type="pct"/>
            <w:vAlign w:val="center"/>
          </w:tcPr>
          <w:p w14:paraId="12F2C140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/>
                <w:sz w:val="18"/>
                <w:szCs w:val="18"/>
              </w:rPr>
              <w:t>1.93</w:t>
            </w:r>
          </w:p>
        </w:tc>
        <w:tc>
          <w:tcPr>
            <w:tcW w:w="573" w:type="pct"/>
            <w:vAlign w:val="center"/>
          </w:tcPr>
          <w:p w14:paraId="05EC7897" w14:textId="77777777" w:rsidR="00AA3AB2" w:rsidRPr="000F5B7A" w:rsidRDefault="00AA3AB2" w:rsidP="000143E4">
            <w:pPr>
              <w:rPr>
                <w:rFonts w:eastAsia="宋体" w:cs="Times New Roman"/>
                <w:sz w:val="18"/>
                <w:szCs w:val="18"/>
              </w:rPr>
            </w:pPr>
            <w:r w:rsidRPr="000F5B7A">
              <w:rPr>
                <w:rFonts w:eastAsia="宋体" w:cs="Times New Roman" w:hint="eastAsia"/>
                <w:sz w:val="18"/>
                <w:szCs w:val="18"/>
              </w:rPr>
              <w:t>2</w:t>
            </w:r>
            <w:r w:rsidRPr="000F5B7A">
              <w:rPr>
                <w:rFonts w:eastAsia="宋体" w:cs="Times New Roman"/>
                <w:sz w:val="18"/>
                <w:szCs w:val="18"/>
              </w:rPr>
              <w:t>.03E-08</w:t>
            </w:r>
          </w:p>
        </w:tc>
      </w:tr>
    </w:tbl>
    <w:p w14:paraId="160F1F92" w14:textId="53ACCB47" w:rsidR="006266E5" w:rsidRPr="004C2AB0" w:rsidRDefault="004E4932" w:rsidP="00AC0AE8">
      <w:pPr>
        <w:rPr>
          <w:sz w:val="18"/>
          <w:szCs w:val="18"/>
        </w:rPr>
      </w:pPr>
      <w:r w:rsidRPr="004C2AB0">
        <w:rPr>
          <w:rFonts w:cs="Times New Roman" w:hint="eastAsia"/>
          <w:bCs/>
          <w:sz w:val="18"/>
          <w:szCs w:val="18"/>
        </w:rPr>
        <w:t xml:space="preserve">   GW: grain width; GL: grain length; TGW: thousand grain weight</w:t>
      </w:r>
    </w:p>
    <w:p w14:paraId="621A335A" w14:textId="43B2582A" w:rsidR="00AC0AE8" w:rsidRPr="00AC0AE8" w:rsidRDefault="006266E5" w:rsidP="00B128E6">
      <w:pPr>
        <w:spacing w:before="0" w:after="200" w:line="276" w:lineRule="auto"/>
      </w:pPr>
      <w:r>
        <w:br w:type="page"/>
      </w:r>
    </w:p>
    <w:p w14:paraId="2D19251D" w14:textId="31FB3D80" w:rsidR="0067212C" w:rsidRPr="004C2AB0" w:rsidRDefault="00C3691A" w:rsidP="000143E4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bookmarkStart w:id="2" w:name="_Hlk103500994"/>
      <w:r w:rsidRPr="004C2AB0">
        <w:rPr>
          <w:rFonts w:cs="Times New Roman"/>
          <w:b/>
          <w:bCs/>
          <w:sz w:val="21"/>
          <w:szCs w:val="21"/>
        </w:rPr>
        <w:lastRenderedPageBreak/>
        <w:t>Table S3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 </w:t>
      </w:r>
      <w:r w:rsidR="0067212C" w:rsidRPr="004C2AB0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 for grain width in main crop</w:t>
      </w:r>
      <w:r w:rsidR="0067212C" w:rsidRPr="004C2AB0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of 159 </w:t>
      </w:r>
      <w:r w:rsidR="00685FD8" w:rsidRPr="004C2AB0">
        <w:rPr>
          <w:rFonts w:cs="Times New Roman"/>
          <w:b/>
          <w:bCs/>
          <w:iCs/>
          <w:sz w:val="21"/>
          <w:szCs w:val="21"/>
        </w:rPr>
        <w:t>rice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4C2AB0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4C2AB0">
        <w:rPr>
          <w:rFonts w:cs="Times New Roman"/>
          <w:b/>
          <w:bCs/>
          <w:sz w:val="21"/>
          <w:szCs w:val="21"/>
        </w:rPr>
        <w:t>in environment 1</w:t>
      </w:r>
      <w:bookmarkEnd w:id="2"/>
      <w:r w:rsidR="00D33EF2" w:rsidRPr="004C2AB0">
        <w:rPr>
          <w:rFonts w:cs="Times New Roman"/>
          <w:b/>
          <w:bCs/>
          <w:sz w:val="21"/>
          <w:szCs w:val="21"/>
        </w:rPr>
        <w:t xml:space="preserve"> 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1189"/>
        <w:gridCol w:w="561"/>
        <w:gridCol w:w="1281"/>
        <w:gridCol w:w="1120"/>
        <w:gridCol w:w="935"/>
        <w:gridCol w:w="976"/>
        <w:gridCol w:w="757"/>
        <w:gridCol w:w="1226"/>
        <w:gridCol w:w="1220"/>
      </w:tblGrid>
      <w:tr w:rsidR="005E3E90" w:rsidRPr="00D75CDC" w14:paraId="187B1AB4" w14:textId="77777777" w:rsidTr="004C2AB0">
        <w:trPr>
          <w:trHeight w:val="397"/>
          <w:jc w:val="center"/>
        </w:trPr>
        <w:tc>
          <w:tcPr>
            <w:tcW w:w="2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B1970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bookmarkStart w:id="3" w:name="_Hlk103502135"/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FFB20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2973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38BB0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6B803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F2195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6A23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D2BFF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62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1B672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51501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5D988524" w14:textId="77777777" w:rsidTr="004C2AB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45BC2306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5E3E90" w:rsidRPr="00D75CDC" w14:paraId="39AF3217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3F38A4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B394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204944049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04F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8E9E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4944049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1688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9.715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4E7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0.0403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590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AC39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1.4413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EF6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2.253E-11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4CED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3C7AD69B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112160F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2B26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302248120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435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4F13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2248120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5D61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12.5121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322C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-0.0471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9C76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0.0021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4244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1.9516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041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3.1823E-14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DB08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76D8050C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4F87D9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B004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316321816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6CB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BFB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16321816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9F95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9.1294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012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0.0397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7FD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D0A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1.3923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F8D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8.9395E-11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BF9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5A3D0558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58468B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72ED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328864309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BFB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AE18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28864309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A644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16.0879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539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-0.0553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E0B4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0.0023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38C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2.0914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CC9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8.1781E-17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5DF1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62FA7AC7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7202E8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C31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331987897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D74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B3E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31987897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E37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8.9685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C85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-0.0393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A82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7C8C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1.3932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DAAB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1.0761E-09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B32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4B6F0EE3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3E4515C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287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505361276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7E5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9C26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5361276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42EE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28.8742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932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-0.0813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EFA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0.0058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2AF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5.2635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59C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9.1988E-31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A11F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5F66DD6F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7E9AE71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13C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506052088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5278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98D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6052088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9E73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7.5556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80A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-0.0349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7D76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FED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1.0923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C9D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3.6658E-09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BFE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1FF7C21C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0849E56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1B65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508302651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C39D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39C9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8302651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BEC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10.263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876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-0.0415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2FF8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265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1.2897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3BF9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6.2126E-12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9CE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6331383B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7EDE68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5A5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707540563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D2F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AE11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7540563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A99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15.6636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B5B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-0.0545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8001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920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1.1757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09C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2.014E-17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799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7CB54EF3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72470A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B32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713191307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40F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B6C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13191307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DB5C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23.4228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422F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0.0733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EE9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33B3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1.0935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3496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3.7853E-24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2E2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481DD513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52A2B3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096A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724208049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137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C9D0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24208049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08C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24.8446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85E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0.0732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7ECA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0.002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F5DB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1.791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C4B5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1.0601E-26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42CF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619566AA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3B840F7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2591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907639381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FBF4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A32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7639381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9EAD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27.2761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3BE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0.0792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0F6E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0.0024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C3D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2.1483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60B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3.749E-29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DCE0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6556D08F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3B9061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E9CE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1004780228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611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C1A9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4780228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456C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11.1093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15D1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0.0435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E1F6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8055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1.3368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1C0A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8.5215E-13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8D6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0172FF9A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4E8BE2E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B9E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1117401993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C54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AA08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17401993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E43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29.6568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5C12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-0.0832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051D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02F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1.3662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EC4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1.4979E-31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6D8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28D1E7D9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33C464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06D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1122278809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735C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82BD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22278809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6AD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18.5012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98C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-0.0595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8A2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0.0015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175C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1.3516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0631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2.6992E-20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5E5E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697B32AF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17B83F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F8F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1126036677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2E21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97F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26036677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7B7E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19.5043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7051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-0.0619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C0E7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0.0033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3B86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2.9915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64B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2.6117E-21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AAA7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547CEC97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3654430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C737B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1128029610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70CE6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6BDE1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28029610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F30EA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30.5384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4421E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0.0896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9732E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0.0009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49655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0.8092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826EC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2.9022E-31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A293E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70F94AF5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578D381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EB9E1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1211103678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DC48E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A50EF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11103678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F9007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14.067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54704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0.0502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24290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0.0023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06D8D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2.0812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76888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8.3808E-16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1E69F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52CDD673" w14:textId="77777777" w:rsidTr="004C2AB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26BD9A1B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5E3E90" w:rsidRPr="00D75CDC" w14:paraId="39216115" w14:textId="77777777" w:rsidTr="004C2AB0">
        <w:trPr>
          <w:trHeight w:val="397"/>
          <w:jc w:val="center"/>
        </w:trPr>
        <w:tc>
          <w:tcPr>
            <w:tcW w:w="262" w:type="pct"/>
            <w:vAlign w:val="center"/>
          </w:tcPr>
          <w:p w14:paraId="3DA8CF0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101BCDF6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1005603387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15B91E9A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9D7B150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5603387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62BA532E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3.3402</w:t>
            </w:r>
          </w:p>
        </w:tc>
        <w:tc>
          <w:tcPr>
            <w:tcW w:w="478" w:type="pct"/>
            <w:shd w:val="clear" w:color="auto" w:fill="auto"/>
            <w:vAlign w:val="center"/>
          </w:tcPr>
          <w:p w14:paraId="2115F523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0.0225</w:t>
            </w:r>
          </w:p>
        </w:tc>
        <w:tc>
          <w:tcPr>
            <w:tcW w:w="499" w:type="pct"/>
            <w:shd w:val="clear" w:color="auto" w:fill="auto"/>
            <w:vAlign w:val="center"/>
          </w:tcPr>
          <w:p w14:paraId="626A08FE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0.0004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8E7EAD7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0.3348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4290988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8.78323E-05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055F6E91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5E3E90" w:rsidRPr="00D75CDC" w14:paraId="731C7BFA" w14:textId="77777777" w:rsidTr="004C2AB0">
        <w:trPr>
          <w:trHeight w:val="397"/>
          <w:jc w:val="center"/>
        </w:trPr>
        <w:tc>
          <w:tcPr>
            <w:tcW w:w="262" w:type="pct"/>
            <w:tcBorders>
              <w:bottom w:val="single" w:sz="12" w:space="0" w:color="auto"/>
            </w:tcBorders>
            <w:vAlign w:val="center"/>
          </w:tcPr>
          <w:p w14:paraId="509623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CF04FB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1005711159</w:t>
            </w:r>
          </w:p>
        </w:tc>
        <w:tc>
          <w:tcPr>
            <w:tcW w:w="28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FED00C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5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804568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5711159</w:t>
            </w:r>
          </w:p>
        </w:tc>
        <w:tc>
          <w:tcPr>
            <w:tcW w:w="57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F399F3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3.3402</w:t>
            </w:r>
          </w:p>
        </w:tc>
        <w:tc>
          <w:tcPr>
            <w:tcW w:w="47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765B9B9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0.0225</w:t>
            </w:r>
          </w:p>
        </w:tc>
        <w:tc>
          <w:tcPr>
            <w:tcW w:w="49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92BBC3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0.0004</w:t>
            </w:r>
          </w:p>
        </w:tc>
        <w:tc>
          <w:tcPr>
            <w:tcW w:w="38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39DB3E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0.3348</w:t>
            </w:r>
          </w:p>
        </w:tc>
        <w:tc>
          <w:tcPr>
            <w:tcW w:w="6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9CA43A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8.78323E-05</w:t>
            </w:r>
          </w:p>
        </w:tc>
        <w:tc>
          <w:tcPr>
            <w:tcW w:w="6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E552296" w14:textId="77777777" w:rsidR="0067212C" w:rsidRPr="001916E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916E4">
              <w:rPr>
                <w:rFonts w:cs="Times New Roman"/>
                <w:sz w:val="18"/>
                <w:szCs w:val="18"/>
              </w:rPr>
              <w:t>SUG</w:t>
            </w:r>
          </w:p>
        </w:tc>
      </w:tr>
      <w:bookmarkEnd w:id="3"/>
    </w:tbl>
    <w:p w14:paraId="26CD1B76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25A3383D" w14:textId="42F55033" w:rsidR="0067212C" w:rsidRPr="004C2AB0" w:rsidRDefault="00C3691A" w:rsidP="005E3E90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bookmarkStart w:id="4" w:name="_Hlk103519677"/>
      <w:r w:rsidRPr="004C2AB0">
        <w:rPr>
          <w:rFonts w:cs="Times New Roman"/>
          <w:b/>
          <w:bCs/>
          <w:sz w:val="21"/>
          <w:szCs w:val="21"/>
        </w:rPr>
        <w:lastRenderedPageBreak/>
        <w:t>Table S4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 </w:t>
      </w:r>
      <w:bookmarkEnd w:id="4"/>
      <w:r w:rsidR="0067212C" w:rsidRPr="004C2AB0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 for grain length in main crop</w:t>
      </w:r>
      <w:r w:rsidR="0067212C" w:rsidRPr="004C2AB0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of 159 </w:t>
      </w:r>
      <w:r w:rsidR="00685FD8" w:rsidRPr="004C2AB0">
        <w:rPr>
          <w:rFonts w:cs="Times New Roman"/>
          <w:b/>
          <w:bCs/>
          <w:iCs/>
          <w:sz w:val="21"/>
          <w:szCs w:val="21"/>
        </w:rPr>
        <w:t>rice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4C2AB0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4C2AB0">
        <w:rPr>
          <w:rFonts w:cs="Times New Roman"/>
          <w:b/>
          <w:bCs/>
          <w:sz w:val="21"/>
          <w:szCs w:val="21"/>
        </w:rPr>
        <w:t xml:space="preserve">in environment 1 </w:t>
      </w:r>
    </w:p>
    <w:tbl>
      <w:tblPr>
        <w:tblStyle w:val="aff5"/>
        <w:tblW w:w="514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1117"/>
        <w:gridCol w:w="596"/>
        <w:gridCol w:w="1206"/>
        <w:gridCol w:w="1105"/>
        <w:gridCol w:w="1105"/>
        <w:gridCol w:w="1004"/>
        <w:gridCol w:w="902"/>
        <w:gridCol w:w="1157"/>
        <w:gridCol w:w="1274"/>
      </w:tblGrid>
      <w:tr w:rsidR="005E3E90" w:rsidRPr="00D75CDC" w14:paraId="52901FB6" w14:textId="77777777" w:rsidTr="004C2AB0">
        <w:trPr>
          <w:trHeight w:val="397"/>
          <w:jc w:val="center"/>
        </w:trPr>
        <w:tc>
          <w:tcPr>
            <w:tcW w:w="29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B142B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5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5A50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DEC4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377C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AF6B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FAF97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4A86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4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237AA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24903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BD4F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4BF959AE" w14:textId="77777777" w:rsidTr="004C2AB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7E1D7AB4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5E3E90" w:rsidRPr="00D75CDC" w14:paraId="6D442794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37F23F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0C2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119393842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3C5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FA75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19393842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48A8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11.3069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24A0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-0.1109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F06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0.0065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1BD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0.901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660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5.35991E-13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E5E4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589D5851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6AAF4B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B0A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134736531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292B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2FE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34736531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FF8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16.2889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D2A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0.0529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CCA1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0.0127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12F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1.7513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D80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5.14851E-17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EA6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6FFFBE6D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27520A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73F8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202085514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DE6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2EE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2085514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4F0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14.7434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85A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0.1301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326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0.0084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F63B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1.1566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00A3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1.72565E-16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3B6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062EEC5E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41394F3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0AEF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300616193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45C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CF6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616193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6B6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37.0447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B6C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0.248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CB8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0.0186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43D4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2.5656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0573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5.49642E-39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F95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7855E38F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512E7A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56FA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316179400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A337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51A3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16179400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AD2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18.3827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36B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0.1494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6CE8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0.0072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DBC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0.9907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702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3.55737E-20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6B6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31605636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1207E8D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BB48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316746142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888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B87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16746142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24D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40.2497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88C8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0.2648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3E0A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0.0671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D1B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9.2713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1C6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3.29183E-42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7840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20503BA9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57D817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996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401054013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1D3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44FF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1054013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DEA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24.4785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C2E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-0.1845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A691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0.0128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F6F8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1.7622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565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2.4809E-26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617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4D134391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410D79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B58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605597086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085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539A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5597086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26F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14.9649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115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-0.1317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001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0.0165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CB5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2.283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7A6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1.08559E-15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DA3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39448B9C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7713E23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A88A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724964429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9A13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ADB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24964429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E33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26.223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A26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-0.1906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BC3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B687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1.5165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3C4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4.31965E-28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6BA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7CA47FDE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15ACAF6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199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822125056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314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5E7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22125056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9E4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11.7954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C9EE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-0.1163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94C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0.0121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FDD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1.6667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9B7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1.7053E-13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B096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485CC500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4DCA64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D8D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915356676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72B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44D8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15356676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E92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18.6014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61D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0.1551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10B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0.0132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F130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1.8236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AF9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2.50761E-19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1545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712164B1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29FE6A7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72C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1101936516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019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4B8C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1936516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1D46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17.8416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D73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0.1519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B263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0.0038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5BD3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0.5279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881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1.44243E-18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EB7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5B732734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2920C35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320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1120929766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848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94D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20929766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5446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14.4766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DE7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-0.1294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6C4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0.0044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DB03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0.6032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DC19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3.21804E-16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96E2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10F9D970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6BB3E4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9E6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1126213773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8873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8DA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26213773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066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25.7754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2D1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-0.189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1772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0.035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538B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4.8415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C74C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1.68087E-26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8E30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0CC1D8CF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5C174E0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8CF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1204438901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7E9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378E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4438901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222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10.6687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1F6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-0.1072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68ED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0.0099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36D1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1.3697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C8C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2.39604E-12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05A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29F7FC28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03A735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CC6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1222587924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6E54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5D2F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22587924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A49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16.8888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A7C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0.1423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CA24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0.0111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9691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1.5373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04F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1.29356E-17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EF13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E3E90" w:rsidRPr="00D75CDC" w14:paraId="302056AF" w14:textId="77777777" w:rsidTr="004C2AB0">
        <w:trPr>
          <w:trHeight w:val="397"/>
          <w:jc w:val="center"/>
        </w:trPr>
        <w:tc>
          <w:tcPr>
            <w:tcW w:w="297" w:type="pct"/>
            <w:vAlign w:val="center"/>
          </w:tcPr>
          <w:p w14:paraId="299161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5E7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1227081846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D4B4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DA0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27081846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475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7.858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A25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0.0904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CFEB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0.0069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5019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0.9546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A8D1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1.7934E-09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9A2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142DED48" w14:textId="77777777" w:rsidTr="004C2AB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63AA37DC" w14:textId="77777777" w:rsidR="0067212C" w:rsidRPr="00CD1574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D1574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5E3E90" w:rsidRPr="00D75CDC" w14:paraId="3D7976F7" w14:textId="77777777" w:rsidTr="004C2AB0">
        <w:trPr>
          <w:trHeight w:val="397"/>
          <w:jc w:val="center"/>
        </w:trPr>
        <w:tc>
          <w:tcPr>
            <w:tcW w:w="297" w:type="pct"/>
            <w:tcBorders>
              <w:bottom w:val="single" w:sz="12" w:space="0" w:color="auto"/>
            </w:tcBorders>
            <w:vAlign w:val="center"/>
          </w:tcPr>
          <w:p w14:paraId="40F4AE6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5D2CD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1200776662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3238B6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5A80D0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776662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0926E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5.4371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92751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0.0736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4676B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0.0052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E8E327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0.712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032BFB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5.622E-07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5F2C4E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65F4D">
              <w:rPr>
                <w:rFonts w:cs="Times New Roman"/>
                <w:sz w:val="18"/>
                <w:szCs w:val="18"/>
              </w:rPr>
              <w:t>SUG</w:t>
            </w:r>
          </w:p>
        </w:tc>
      </w:tr>
    </w:tbl>
    <w:p w14:paraId="77D5B2CD" w14:textId="56AD71D6" w:rsidR="00AB7C9E" w:rsidRDefault="00AB7C9E" w:rsidP="005E3E90">
      <w:pPr>
        <w:spacing w:before="0" w:after="0"/>
        <w:rPr>
          <w:rFonts w:cs="Times New Roman"/>
        </w:rPr>
      </w:pPr>
    </w:p>
    <w:p w14:paraId="56F500D2" w14:textId="77777777" w:rsidR="00AB7C9E" w:rsidRDefault="00AB7C9E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5C3950D7" w14:textId="49C0EE8F" w:rsidR="0067212C" w:rsidRPr="004C2AB0" w:rsidRDefault="0067212C" w:rsidP="004C2AB0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r w:rsidRPr="004C2AB0">
        <w:rPr>
          <w:rFonts w:cs="Times New Roman"/>
          <w:b/>
          <w:bCs/>
          <w:sz w:val="21"/>
          <w:szCs w:val="21"/>
        </w:rPr>
        <w:lastRenderedPageBreak/>
        <w:t xml:space="preserve">Table </w:t>
      </w:r>
      <w:r w:rsidR="00C3691A" w:rsidRPr="004C2AB0">
        <w:rPr>
          <w:rFonts w:cs="Times New Roman"/>
          <w:b/>
          <w:bCs/>
          <w:sz w:val="21"/>
          <w:szCs w:val="21"/>
        </w:rPr>
        <w:t>S5</w:t>
      </w:r>
      <w:r w:rsidRPr="004C2AB0">
        <w:rPr>
          <w:rFonts w:cs="Times New Roman"/>
          <w:b/>
          <w:bCs/>
          <w:sz w:val="21"/>
          <w:szCs w:val="21"/>
        </w:rPr>
        <w:t xml:space="preserve"> </w:t>
      </w:r>
      <w:r w:rsidRPr="004C2AB0">
        <w:rPr>
          <w:rFonts w:cs="Times New Roman"/>
          <w:b/>
          <w:bCs/>
          <w:color w:val="000000"/>
          <w:sz w:val="21"/>
          <w:szCs w:val="21"/>
        </w:rPr>
        <w:t>Main-effect QTN</w:t>
      </w:r>
      <w:r w:rsidRPr="004C2AB0">
        <w:rPr>
          <w:rFonts w:cs="Times New Roman"/>
          <w:b/>
          <w:bCs/>
          <w:sz w:val="21"/>
          <w:szCs w:val="21"/>
        </w:rPr>
        <w:t xml:space="preserve"> for thousand grain weight in main crop</w:t>
      </w:r>
      <w:r w:rsidRPr="004C2AB0">
        <w:rPr>
          <w:rFonts w:cs="Times New Roman" w:hint="eastAsia"/>
          <w:b/>
          <w:bCs/>
          <w:sz w:val="21"/>
          <w:szCs w:val="21"/>
        </w:rPr>
        <w:t xml:space="preserve"> </w:t>
      </w:r>
      <w:r w:rsidRPr="004C2AB0">
        <w:rPr>
          <w:rFonts w:cs="Times New Roman"/>
          <w:b/>
          <w:bCs/>
          <w:sz w:val="21"/>
          <w:szCs w:val="21"/>
        </w:rPr>
        <w:t xml:space="preserve">of 159 </w:t>
      </w:r>
      <w:r w:rsidR="000A7AE5" w:rsidRPr="004C2AB0">
        <w:rPr>
          <w:rFonts w:cs="Times New Roman"/>
          <w:b/>
          <w:bCs/>
          <w:iCs/>
          <w:sz w:val="21"/>
          <w:szCs w:val="21"/>
        </w:rPr>
        <w:t>rice</w:t>
      </w:r>
      <w:r w:rsidRPr="004C2AB0">
        <w:rPr>
          <w:rFonts w:cs="Times New Roman"/>
          <w:b/>
          <w:bCs/>
          <w:sz w:val="21"/>
          <w:szCs w:val="21"/>
        </w:rPr>
        <w:t xml:space="preserve"> accessions</w:t>
      </w:r>
      <w:r w:rsidRPr="004C2AB0">
        <w:rPr>
          <w:rFonts w:cs="Times New Roman" w:hint="eastAsia"/>
          <w:b/>
          <w:bCs/>
          <w:sz w:val="21"/>
          <w:szCs w:val="21"/>
        </w:rPr>
        <w:t xml:space="preserve"> </w:t>
      </w:r>
      <w:r w:rsidRPr="004C2AB0">
        <w:rPr>
          <w:rFonts w:cs="Times New Roman"/>
          <w:b/>
          <w:bCs/>
          <w:sz w:val="21"/>
          <w:szCs w:val="21"/>
        </w:rPr>
        <w:t>in environment 1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"/>
        <w:gridCol w:w="1132"/>
        <w:gridCol w:w="534"/>
        <w:gridCol w:w="1220"/>
        <w:gridCol w:w="1066"/>
        <w:gridCol w:w="890"/>
        <w:gridCol w:w="929"/>
        <w:gridCol w:w="722"/>
        <w:gridCol w:w="1347"/>
        <w:gridCol w:w="1162"/>
      </w:tblGrid>
      <w:tr w:rsidR="00857355" w:rsidRPr="00D75CDC" w14:paraId="5B6E5CD9" w14:textId="77777777" w:rsidTr="004C2AB0">
        <w:trPr>
          <w:trHeight w:val="397"/>
          <w:jc w:val="center"/>
        </w:trPr>
        <w:tc>
          <w:tcPr>
            <w:tcW w:w="39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DF376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57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5C2D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4E2A9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C58F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17FE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96D94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47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1AA5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6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3AD4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6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EE07C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5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CAE07C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22DC63F9" w14:textId="77777777" w:rsidTr="004C2AB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33ECEA11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857355" w:rsidRPr="00D75CDC" w14:paraId="72B260FE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7BF3FA1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ED5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221664294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178C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447E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21664294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7DC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14.7882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1F8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-0.8023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D230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0.3102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5F9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3.4237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7ABC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1.5543E-16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676A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246EEECD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403FF4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BE38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231404034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546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B0C4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31404034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2004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12.6891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104D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0.7266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3D2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0.3474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C03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3.8333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838E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2.1029E-14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BE7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30F59BB3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4ECBF41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F99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431939665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6753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B4E6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31939665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C2D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26.4905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7A28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-1.1749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377A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0.4169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119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4.6008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5D8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2.3215E-28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A381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069B5AA0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5962EC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2401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501479400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194D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6BCF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1479400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C1B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10.4807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A0FE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0.6493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A0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0.3422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B85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3.7766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EAA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3.7261E-12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EC9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7D94F2C3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10F053C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A3D0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513854833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4F41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3E9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13854833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744F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9.2282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EAD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0.6035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EF5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0.3625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97C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4.0004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3E3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7.0824E-11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CAEA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037F2818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5632289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BE52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603189214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3AB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F1B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3189214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6E93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9.6893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CA8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-0.6285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3F26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0.1851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7028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2.0426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9D0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2.3932E-11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8A8C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4E12544A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4031DFB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0FF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701146652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6C5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BAF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1146652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4385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14.0739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25EE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-0.7784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EF8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0.4525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009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4.9932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FA4B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8.2467E-16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FA2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46FFED03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30387F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DBC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702651150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0ED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3D8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2651150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A6D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31.3033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7B83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-1.3373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210D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0.4292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C9D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4.7361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FE8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3.292E-33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99F4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6A0492C4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633468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748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825154283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56C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F612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25154283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F17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13.0226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14BB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0.738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1A28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0.2887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453E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3.1858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4B1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9.6371E-15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F906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32CC0265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4C7F5BF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903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1001426946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C0D1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F76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1426946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B9D8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21.0852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8220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-1.0067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E77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0.3078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501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3.3972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F210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6.6004E-23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293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6EF5FE07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5784AB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7A3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1103505182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9E19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14E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3505182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338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11.741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868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0.6983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698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0.1584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F203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1.7482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2F0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1.9376E-13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61D7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0CEA2FD4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6E1F46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1B0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1122137790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F1B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7E02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22137790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EFE5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11.7666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18A4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-0.697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2E22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0.1364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B68C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1.5049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EABD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1.8245E-13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387B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857355" w:rsidRPr="00D75CDC" w14:paraId="1E05675A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0F39A2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30B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1215799876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ED7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0A2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15799876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EA2B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8.681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6143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-0.583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236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0.1801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1D9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1.9878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F91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2.5708E-10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05B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3E983D50" w14:textId="77777777" w:rsidTr="004C2AB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505A9879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857355" w:rsidRPr="00D75CDC" w14:paraId="265CF961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7174FA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55C2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230953174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D68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8841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30953174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0E9F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6.3746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D2AC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0.4957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F2A6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0.2279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98F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2.5148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1A7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6.026E-08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551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857355" w:rsidRPr="00D75CDC" w14:paraId="293C73DA" w14:textId="77777777" w:rsidTr="004C2AB0">
        <w:trPr>
          <w:trHeight w:val="397"/>
          <w:jc w:val="center"/>
        </w:trPr>
        <w:tc>
          <w:tcPr>
            <w:tcW w:w="397" w:type="pct"/>
            <w:vAlign w:val="center"/>
          </w:tcPr>
          <w:p w14:paraId="57D7C9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BA20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601540336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3B9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B4C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1540336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88D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4.8293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6FB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0.4225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1C4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0.1733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207F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1.9127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864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2.4071E-06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9C23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857355" w:rsidRPr="00D75CDC" w14:paraId="20C24DCC" w14:textId="77777777" w:rsidTr="004C2AB0">
        <w:trPr>
          <w:trHeight w:val="397"/>
          <w:jc w:val="center"/>
        </w:trPr>
        <w:tc>
          <w:tcPr>
            <w:tcW w:w="397" w:type="pct"/>
            <w:tcBorders>
              <w:bottom w:val="single" w:sz="12" w:space="0" w:color="auto"/>
            </w:tcBorders>
            <w:vAlign w:val="center"/>
          </w:tcPr>
          <w:p w14:paraId="0F352A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5B3A07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1118164358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720D39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6255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18164358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478A1D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6.1153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2E5A7F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0.2351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F69C0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0.2281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7069A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2.5169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35CBA0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7.6716E-07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A5D8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C4BA9">
              <w:rPr>
                <w:rFonts w:cs="Times New Roman"/>
                <w:sz w:val="18"/>
                <w:szCs w:val="18"/>
              </w:rPr>
              <w:t>SUG</w:t>
            </w:r>
          </w:p>
        </w:tc>
      </w:tr>
    </w:tbl>
    <w:p w14:paraId="592F5177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07553194" w14:textId="4D0124C8" w:rsidR="0067212C" w:rsidRPr="00934581" w:rsidRDefault="00C3691A" w:rsidP="005E3E90">
      <w:pPr>
        <w:spacing w:before="0" w:afterLines="50" w:after="120"/>
        <w:jc w:val="center"/>
        <w:rPr>
          <w:rFonts w:cs="Times New Roman"/>
          <w:sz w:val="21"/>
          <w:szCs w:val="21"/>
        </w:rPr>
      </w:pPr>
      <w:bookmarkStart w:id="5" w:name="_Hlk103521372"/>
      <w:r w:rsidRPr="00934581">
        <w:rPr>
          <w:rFonts w:cs="Times New Roman"/>
          <w:b/>
          <w:bCs/>
          <w:sz w:val="21"/>
          <w:szCs w:val="21"/>
        </w:rPr>
        <w:lastRenderedPageBreak/>
        <w:t>Table S6</w:t>
      </w:r>
      <w:r w:rsidR="0067212C" w:rsidRPr="00934581">
        <w:rPr>
          <w:rFonts w:cs="Times New Roman"/>
          <w:b/>
          <w:bCs/>
          <w:sz w:val="21"/>
          <w:szCs w:val="21"/>
        </w:rPr>
        <w:t xml:space="preserve"> </w:t>
      </w:r>
      <w:bookmarkEnd w:id="5"/>
      <w:r w:rsidR="0067212C" w:rsidRPr="00934581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934581">
        <w:rPr>
          <w:rFonts w:cs="Times New Roman"/>
          <w:b/>
          <w:bCs/>
          <w:sz w:val="21"/>
          <w:szCs w:val="21"/>
        </w:rPr>
        <w:t xml:space="preserve"> for grain width in ratoon rice</w:t>
      </w:r>
      <w:r w:rsidR="0067212C" w:rsidRPr="00934581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934581">
        <w:rPr>
          <w:rFonts w:cs="Times New Roman"/>
          <w:b/>
          <w:bCs/>
          <w:sz w:val="21"/>
          <w:szCs w:val="21"/>
        </w:rPr>
        <w:t xml:space="preserve">of 159 </w:t>
      </w:r>
      <w:r w:rsidR="005C5D59" w:rsidRPr="00934581">
        <w:rPr>
          <w:rFonts w:cs="Times New Roman"/>
          <w:b/>
          <w:bCs/>
          <w:iCs/>
          <w:sz w:val="21"/>
          <w:szCs w:val="21"/>
        </w:rPr>
        <w:t>rice</w:t>
      </w:r>
      <w:r w:rsidR="0067212C" w:rsidRPr="00934581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934581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934581">
        <w:rPr>
          <w:rFonts w:cs="Times New Roman"/>
          <w:b/>
          <w:bCs/>
          <w:sz w:val="21"/>
          <w:szCs w:val="21"/>
        </w:rPr>
        <w:t xml:space="preserve">in environment 1 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1201"/>
        <w:gridCol w:w="565"/>
        <w:gridCol w:w="1293"/>
        <w:gridCol w:w="1130"/>
        <w:gridCol w:w="944"/>
        <w:gridCol w:w="986"/>
        <w:gridCol w:w="765"/>
        <w:gridCol w:w="1142"/>
        <w:gridCol w:w="1234"/>
      </w:tblGrid>
      <w:tr w:rsidR="005C5D59" w:rsidRPr="00D75CDC" w14:paraId="5E525236" w14:textId="77777777" w:rsidTr="00934581">
        <w:trPr>
          <w:trHeight w:val="397"/>
          <w:jc w:val="center"/>
        </w:trPr>
        <w:tc>
          <w:tcPr>
            <w:tcW w:w="2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5BAB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BF97A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28C2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ACEA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A52BD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8ED2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0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27E5D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A83BC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0AD5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B816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10CEC7A1" w14:textId="77777777" w:rsidTr="00934581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1728BC5C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5C5D59" w:rsidRPr="00D75CDC" w14:paraId="02EDE834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7CD136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F0F5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204994560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B84A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C8F3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4994560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E688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8.5292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CC41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-0.034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B269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0.0012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3EA8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1.3679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868E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3.6779E-10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D1A1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0418027D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BF1C73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3746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205481928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5567B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375F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5481928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150E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16.4204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AB03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-0.05</w:t>
            </w:r>
            <w:r>
              <w:rPr>
                <w:rFonts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84F6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0.0021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B1F9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2.4642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904A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3.8033E-17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572F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5D1AAFB8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282435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3093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229241853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4406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720E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29241853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54EC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10.8223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CDA0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0.0398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40F6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1029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0.7846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C6E9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1.6711E-12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B384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25D06422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3D3FA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F966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313863861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712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7353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13863861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2755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14.5771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BB6E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-0.0465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4E69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0.0013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FA73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1.5694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FD4A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2.5451E-16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F0B4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461860ED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69E2ED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6BFD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327973483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9C87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C234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27973483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2D89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22.7161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B61A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-0.0634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D62B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0B84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0.619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B808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1.9262E-23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E55A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2C169F2F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04B30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448E1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335262383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CBDC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92D3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35262383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7AFF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12.4362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606D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0.0429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1793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0.0018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315C8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2.1607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77058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3.802E-14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DE63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3D01748E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AE58C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E5CE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429978124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E2B9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AD908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29978124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4E2F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21.9022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33A61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0.0602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3544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44A9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0.8262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E117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1.255E-22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0EC2D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0BDDCBD3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BE14F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CA73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505357438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7222D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6D93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5357438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8B82D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32.9949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E66F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-0.0816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1230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0.0057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9320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6.7909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0639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6.5258E-35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9BB9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306C6B80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56E113D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26C0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906924345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640D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2A08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6924345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5DAE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10.9581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C754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0.0392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B69E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A7F3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0.7318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0031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1.215E-12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3E24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15D04BE6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A64DF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6937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1003262163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43A5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EC39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3262163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35E1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30.8766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D5C1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0.0785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2BFF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C1A6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0.7324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D1AC3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1.332E-31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879A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4BFCBB56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2FC61A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A951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1107066369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5618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C36C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7066369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EB1D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13.5828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9190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-0.0445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2544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6D6E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0.8037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ED92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2.5993E-15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D450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688D6646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9AB9DC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06C01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1107818816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C293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294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7818816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78F5D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8.1079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3C55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-0.0331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588C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DC1D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1.0146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1423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9.9384E-10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74421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47400B96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139985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E619D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1116768397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3859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915F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16768397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BDD2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34.4062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0CF4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-0.084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CBF04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0.0019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8EFB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2.267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0413B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3.9359E-35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3257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11C1453C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F09416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FB476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1118748365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ADFD1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943A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18748365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5E2CB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12.9745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A6042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-0.0433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BAE00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0.0014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F10B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1.7036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1FB3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1.0785E-14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FAE5E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50AAFD38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E89D6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CA5ED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1125125749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64619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BEE1F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25125749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AE83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8.7264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B4E5D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-0.0344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A0B18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8723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0.8369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32B7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2.3103E-10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7022B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5C5D59" w:rsidRPr="00D75CDC" w14:paraId="39066E2A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AC11FC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C748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1212716690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0109A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9B39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12716690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BAB48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19.187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6B3B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0.0556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91CB1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0.0028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E8865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3.3706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35937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5.4671E-21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27A9C" w14:textId="77777777" w:rsidR="0067212C" w:rsidRPr="006148E5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148E5"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610D1102" w14:textId="77777777" w:rsidTr="00934581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46BD23A3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5C5D59" w:rsidRPr="00D75CDC" w14:paraId="7FB29FF8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D52700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10234" w14:textId="459514A8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300</w:t>
            </w:r>
            <w:r w:rsidR="00CF41AD" w:rsidRPr="000D730E">
              <w:rPr>
                <w:rFonts w:eastAsia="等线" w:cs="Times New Roman"/>
                <w:color w:val="000000"/>
                <w:sz w:val="16"/>
                <w:szCs w:val="16"/>
              </w:rPr>
              <w:t>2278621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E652D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C328F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850101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C6F2B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4.4152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18894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-0.024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18C4D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0.0004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04D9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0.5229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DC871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6.5104E-06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F5311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  <w:tr w:rsidR="005C5D59" w:rsidRPr="00D75CDC" w14:paraId="1F590A11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02AFE369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3DF6E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505323603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F3FD9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16437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5323603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E598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7.4433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DC885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0.0322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2516E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0.001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AF539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1.2248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E8D1C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3.606E-08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8393F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  <w:tr w:rsidR="005C5D59" w:rsidRPr="00D75CDC" w14:paraId="156BB9A3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5E40265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CBCD4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1004502295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4C637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50478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4502295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95D4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6.7386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CB6B9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0.0303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AC50E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668A7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0.8832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99BD8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2.5389E-08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C9637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  <w:tr w:rsidR="005C5D59" w:rsidRPr="00D75CDC" w14:paraId="314B3954" w14:textId="77777777" w:rsidTr="00934581">
        <w:trPr>
          <w:trHeight w:val="397"/>
          <w:jc w:val="center"/>
        </w:trPr>
        <w:tc>
          <w:tcPr>
            <w:tcW w:w="265" w:type="pct"/>
            <w:tcBorders>
              <w:bottom w:val="single" w:sz="12" w:space="0" w:color="auto"/>
            </w:tcBorders>
            <w:vAlign w:val="center"/>
          </w:tcPr>
          <w:p w14:paraId="60BD6D37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E13D05D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1203761337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92D6384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D4F8FB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3761337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049A512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6.4363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44E567D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0.0292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8E707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A3EDD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0.8495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E8BD35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5.2039E-08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AF5B38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A518A0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</w:tbl>
    <w:p w14:paraId="2DE31805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7C1D3CBF" w14:textId="4976F3D6" w:rsidR="0067212C" w:rsidRPr="0014781A" w:rsidRDefault="00C3691A" w:rsidP="005E3E90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S7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grain length in ratoon rice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5C5D59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in environment 1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1201"/>
        <w:gridCol w:w="565"/>
        <w:gridCol w:w="1293"/>
        <w:gridCol w:w="1130"/>
        <w:gridCol w:w="944"/>
        <w:gridCol w:w="986"/>
        <w:gridCol w:w="765"/>
        <w:gridCol w:w="1142"/>
        <w:gridCol w:w="1234"/>
      </w:tblGrid>
      <w:tr w:rsidR="005C5D59" w:rsidRPr="00D75CDC" w14:paraId="03041F2E" w14:textId="77777777" w:rsidTr="00934581">
        <w:trPr>
          <w:trHeight w:val="397"/>
          <w:jc w:val="center"/>
        </w:trPr>
        <w:tc>
          <w:tcPr>
            <w:tcW w:w="2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B06F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BD4A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DA8B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1A42F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87129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E0C1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0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7425F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E0DC6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734D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7CA6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65B35428" w14:textId="77777777" w:rsidTr="00934581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502CE754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5C5D59" w:rsidRPr="00D75CDC" w14:paraId="79F21CB4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2BB062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1D0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125212877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E10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A61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25212877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AB8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15.0073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B5C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-0.1469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2096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0.0074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0154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1.179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D399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9.3192E-17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7CFF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24BB5318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58442DD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F3B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316708508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3A90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997C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16708508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0029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32.7223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FF9C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0.2495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F07F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0.0599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238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9.5155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113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1.2274E-34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091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61AE60DC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16F8E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3A80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334087282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1A58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8F50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34087282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DE3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16.4269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F58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0.1549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BF0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0.0046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F4BE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0.7291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006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3.3938E-18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5788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65E04B19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9C6B5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291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401015786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71C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E75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1015786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796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14.1433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3C0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-0.1412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25B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0.0091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901D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1.4534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962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7.0114E-16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EA6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66A7386C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8ADEA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EAA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403785259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D3E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344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3785259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1B0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23.211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4598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-0.1949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C54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0.0107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940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1.6956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263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4.7141E-25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8D7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59084666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82C76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0C2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425746858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BEC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533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25746858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07E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15.377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10CA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-0.1491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F1F9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0.0222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B8AD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3.5259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95F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3.9313E-17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40B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560FB298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2D818F7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9EC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518384394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BFE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E00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18384394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BEE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12.3576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8941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-0.131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537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0.0158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055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2.5045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6D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4.5694E-14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873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1FA3F83E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34367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EFF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616645152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77F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087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16645152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4C9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7.7001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4DD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-0.0998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1F0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0.0088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0EE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1.4037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7E22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2.6047E-09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C04E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5D791902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077277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191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724800887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9337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888B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24800887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1B3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10.7332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2886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-0.1202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7E9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0.0056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9A1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0.8823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181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2.0594E-12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0DA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0B5DF3D9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09C15A8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A25E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1018229059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E33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D11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18229059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8BA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10.4415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686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-0.1179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6A93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0.0092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5C8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1.4545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B4D1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4.0852E-12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A62D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66134F1B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2E60925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AEA8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1211562787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3E5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A03A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11562787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AB71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9.7869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DF71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-0.1147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21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0.0054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A32C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0.8538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A2C7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1.9024E-11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9CC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48B022D5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0DCEAF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423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1214087199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176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433D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14087199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6F25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14.2623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CB97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0.151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408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0.0122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EF8F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1.9349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22D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5.4734E-15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9F31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5C5D59" w:rsidRPr="00D75CDC" w14:paraId="0A88F70F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28351EE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FF9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1227144058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4C04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156E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27144058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EF5F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8.6598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DF0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0.1086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874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0.0106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89B1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1.6826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1C9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2.1904E-09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DC8B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56943611" w14:textId="77777777" w:rsidTr="00934581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437ABC3D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5C5D59" w:rsidRPr="00D75CDC" w14:paraId="54072F91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0EEB16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A9F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204612650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757A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AF0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4612650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0B1B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6.4293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E4C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-0.0899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59C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0.0078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A46E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1.244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E31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3.7237E-07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18CE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5C5D59" w:rsidRPr="00D75CDC" w14:paraId="586FB512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2B8A99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C1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321188351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C1C7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C66E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21188351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59B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6.3821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1B5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-0.0894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BF8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F687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1.2699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6E3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5.9189E-08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99D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5C5D59" w:rsidRPr="00D75CDC" w14:paraId="22450629" w14:textId="77777777" w:rsidTr="00934581">
        <w:trPr>
          <w:trHeight w:val="397"/>
          <w:jc w:val="center"/>
        </w:trPr>
        <w:tc>
          <w:tcPr>
            <w:tcW w:w="265" w:type="pct"/>
            <w:tcBorders>
              <w:bottom w:val="single" w:sz="12" w:space="0" w:color="auto"/>
            </w:tcBorders>
            <w:vAlign w:val="center"/>
          </w:tcPr>
          <w:p w14:paraId="5082601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ADF3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1200945154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06653B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0A5D93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945154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589D4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5.841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39C2A6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0.0855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9140D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0.004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15054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0.6386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1B8AFE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2.1452E-07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54063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91855">
              <w:rPr>
                <w:rFonts w:cs="Times New Roman"/>
                <w:sz w:val="18"/>
                <w:szCs w:val="18"/>
              </w:rPr>
              <w:t>SUG</w:t>
            </w:r>
          </w:p>
        </w:tc>
      </w:tr>
    </w:tbl>
    <w:p w14:paraId="4D0A0EB0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15E24DD5" w14:textId="40CF0FD0" w:rsidR="0067212C" w:rsidRPr="0014781A" w:rsidRDefault="00C3691A" w:rsidP="00786BD5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S8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thousand grain weight in ratoon rice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C6521E" w:rsidRPr="0014781A">
        <w:rPr>
          <w:rFonts w:cs="Times New Roman"/>
          <w:b/>
          <w:bCs/>
          <w:iCs/>
          <w:sz w:val="21"/>
          <w:szCs w:val="21"/>
        </w:rPr>
        <w:t>rice</w:t>
      </w:r>
      <w:r w:rsidR="00C6521E" w:rsidRPr="0014781A">
        <w:rPr>
          <w:rFonts w:cs="Times New Roman"/>
          <w:b/>
          <w:bCs/>
          <w:i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in environment 1 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1201"/>
        <w:gridCol w:w="565"/>
        <w:gridCol w:w="1293"/>
        <w:gridCol w:w="1130"/>
        <w:gridCol w:w="944"/>
        <w:gridCol w:w="986"/>
        <w:gridCol w:w="765"/>
        <w:gridCol w:w="1142"/>
        <w:gridCol w:w="1234"/>
      </w:tblGrid>
      <w:tr w:rsidR="00C6521E" w:rsidRPr="00D75CDC" w14:paraId="23FCF95E" w14:textId="77777777" w:rsidTr="00934581">
        <w:trPr>
          <w:trHeight w:val="397"/>
          <w:jc w:val="center"/>
        </w:trPr>
        <w:tc>
          <w:tcPr>
            <w:tcW w:w="2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D09A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BD59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311D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3AA1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5528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05FE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0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F0791B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6E81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77AC7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C20DE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3C8E9640" w14:textId="77777777" w:rsidTr="00934581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3AF74E96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C6521E" w:rsidRPr="00D75CDC" w14:paraId="638701EE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526F33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D2F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132257504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400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41A3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32257504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E1D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18.2971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9098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0.9231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F36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0.2314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2A2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2.4276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57F4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5.0536E-19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FBC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5D496507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D61FE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3E5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224702111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970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C99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24702111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D023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10.6541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A889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0.6407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7D5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0.1806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F35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1.8943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A2E7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2.48E-12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593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62B75640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3B5A6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682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226049877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FA92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9C8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26049877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3E6C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17.1879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8D23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-0.8747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50F6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0.2003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C95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2.1016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565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6.4969E-18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195A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083792F9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2E74B7A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884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228749717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A28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F562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28749717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9698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15.3904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2BCA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0.8012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B63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0.1663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5A4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1.7447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59ED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3.8098E-17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B891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6EBC58D8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570E1CD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561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231234763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440C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5919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31234763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0424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10.9198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A61A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0.65</w:t>
            </w:r>
            <w:r>
              <w:rPr>
                <w:rFonts w:cs="Times New Roman"/>
                <w:sz w:val="18"/>
                <w:szCs w:val="18"/>
              </w:rPr>
              <w:t>00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0F3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0.296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37E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3.105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0D19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1.3293E-12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4DC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128715A7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4AA954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D1AA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316766278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365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A0F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16766278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2FA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7.7666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B76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0.5386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8FC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0.2663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3264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2.7935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08E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2.226E-09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384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61789922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3566A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DD1B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404570606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3CF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0D4B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4570606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C3A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24.2396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0D32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-1.0752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21E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0.4415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DE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4.6318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56D7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4.3209E-26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4BE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44D70568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A97A5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DC07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431723084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E27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A19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31723084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0970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29.7296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F29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-1.2454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1CA1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0.3995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3EE8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4.1909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1FCF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1.2651E-31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286B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0EF87EB5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07F738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1B2A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613946862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E7BD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2C2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13946862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A39D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9.0655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AFA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-0.6048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270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0.2332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BA1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2.4468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82F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8.6072E-10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B181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033B1E51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E21906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D0D5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819614457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69C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F59D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19614457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5DF5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8.0206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54D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-0.5562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15CC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0.2143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13F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2.2482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6FE6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9.5429E-09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9EE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3EF5C73D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0E06AE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EF48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1000463104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8AB5A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2654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463104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4168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16.0027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0383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-0.8516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A732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0.2053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03D5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2.1535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EFA5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9.9509E-17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6C87A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6F2695B4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5E93D9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D6A5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1010606927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4FEA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9C98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10606927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4DB64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13.5255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170A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0.7403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AC08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0.4212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803FC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4.4191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D9C5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2.9722E-15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3552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5E0B2103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364A00B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B57A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1103384367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EB1A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33E6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3384367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D8EE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9.1131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FB7B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0.5875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8B19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0.1257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2B9B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1.3183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B679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9.2873E-11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2CC7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24E14D25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6BFE5A6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F64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1110422612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64E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B49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10422612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3551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12.5886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50DE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-0.7091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344F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0.108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A713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1.1333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6D4A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2.6607E-14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9CE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00594EAC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2594F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F5B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1113977759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9A8F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4AB0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13977759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12EE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9.6315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284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0.5779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12D9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0.3646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FAC1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3.8243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9AF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2.3383E-10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BC1D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C6521E" w:rsidRPr="00D75CDC" w14:paraId="0BD9225C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D2BDAF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C6F0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1117131649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C4F6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F504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17131649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690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13.3134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906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0.7316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CEC5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0.1738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3A2F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1.8235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FC4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4.8649E-14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F583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5DA09225" w14:textId="77777777" w:rsidTr="00934581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2407E31D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C6521E" w:rsidRPr="00D75CDC" w14:paraId="127E5BAC" w14:textId="77777777" w:rsidTr="00934581">
        <w:trPr>
          <w:trHeight w:val="397"/>
          <w:jc w:val="center"/>
        </w:trPr>
        <w:tc>
          <w:tcPr>
            <w:tcW w:w="265" w:type="pct"/>
            <w:vAlign w:val="center"/>
          </w:tcPr>
          <w:p w14:paraId="741381A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12F2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505895833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A6BB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249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5895833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CA7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6.3175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D32F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0.4775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823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0.2265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6476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2.376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D2D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6.9026E-08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0C83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C6521E" w:rsidRPr="00D75CDC" w14:paraId="3927B69F" w14:textId="77777777" w:rsidTr="00934581">
        <w:trPr>
          <w:trHeight w:val="397"/>
          <w:jc w:val="center"/>
        </w:trPr>
        <w:tc>
          <w:tcPr>
            <w:tcW w:w="265" w:type="pct"/>
            <w:tcBorders>
              <w:bottom w:val="single" w:sz="12" w:space="0" w:color="auto"/>
            </w:tcBorders>
            <w:vAlign w:val="center"/>
          </w:tcPr>
          <w:p w14:paraId="148F9FF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4F88F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806110721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E9FB07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F4146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6110721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6405F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6.1099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EA8A5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-0.4669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6CFB7B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0.2149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9C6B2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2.2541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6CD0B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7.7686E-07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32E7AB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32807">
              <w:rPr>
                <w:rFonts w:cs="Times New Roman"/>
                <w:sz w:val="18"/>
                <w:szCs w:val="18"/>
              </w:rPr>
              <w:t>SUG</w:t>
            </w:r>
          </w:p>
        </w:tc>
      </w:tr>
    </w:tbl>
    <w:p w14:paraId="4395C54F" w14:textId="77777777" w:rsidR="0067212C" w:rsidRPr="00192C90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63BF2F7B" w14:textId="02FD27C0" w:rsidR="0067212C" w:rsidRPr="0014781A" w:rsidRDefault="00C3691A" w:rsidP="005E3E90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S9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grain width in main crop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A674E9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in environment 2 </w:t>
      </w:r>
    </w:p>
    <w:tbl>
      <w:tblPr>
        <w:tblStyle w:val="af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1189"/>
        <w:gridCol w:w="561"/>
        <w:gridCol w:w="1281"/>
        <w:gridCol w:w="1120"/>
        <w:gridCol w:w="935"/>
        <w:gridCol w:w="976"/>
        <w:gridCol w:w="853"/>
        <w:gridCol w:w="1130"/>
        <w:gridCol w:w="1220"/>
      </w:tblGrid>
      <w:tr w:rsidR="00A674E9" w:rsidRPr="00D75CDC" w14:paraId="4C8E6D09" w14:textId="77777777" w:rsidTr="00934581">
        <w:trPr>
          <w:trHeight w:val="397"/>
        </w:trPr>
        <w:tc>
          <w:tcPr>
            <w:tcW w:w="2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8D5BF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0E34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03D2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AC966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13FD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E9A97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1859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25170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F0A6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2AC9D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22EC7F41" w14:textId="77777777" w:rsidTr="00934581">
        <w:trPr>
          <w:trHeight w:val="397"/>
        </w:trPr>
        <w:tc>
          <w:tcPr>
            <w:tcW w:w="5000" w:type="pct"/>
            <w:gridSpan w:val="10"/>
            <w:vAlign w:val="center"/>
          </w:tcPr>
          <w:p w14:paraId="0EF9DEFE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A674E9" w:rsidRPr="00D75CDC" w14:paraId="515619F0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65DAB7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70B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105991947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736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4575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5991947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7DDE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13.1902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8C8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0.0669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9F71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0.0027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8E6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2.3651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2340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6.4611E-14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149273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3590D32C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6F2DEB3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4C3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223208718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4DDE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1AF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23208718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A61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20.8751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B25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-0.0846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CA4B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0.0017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8C25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1.4798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59CF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1.076E-22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699288A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7832A302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10020A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8806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324648339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1E1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34A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24648339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AFD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9.1433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B07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-0.052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B1BE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0.0026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A50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2.2792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C217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8.6515E-11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6B4CB11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5EFE68A0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49A474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4AEA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505358771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C07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3BE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5358771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2BB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44.2078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24F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-0.1497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26C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0.0199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EFE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17.2873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1ECE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6.2205E-45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53D9A0E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259BA8D4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6100B0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FC0F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703682234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AB2D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C170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3682234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D675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11.3492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1C2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-0.0582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FED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61DF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0.841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87A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4.4789E-12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7037BE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1FA98FEE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5FA891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B55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724771358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398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43C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24771358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966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18.0897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B8E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0.0768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8981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0.0023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EF60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1.9638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2592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7.0391E-20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191397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4102FADE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47036E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445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915748352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5AC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9106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15748352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641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21.2544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75F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0.0894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D6C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FB1B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1.2543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1BD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5.5766E-22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453FF0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144E0D74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2A5EF4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DB5D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1118748365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5D1E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2216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18748365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80C6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15.0925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107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-0.0686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91D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0.0036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E4E5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3.1333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0BFB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7.6382E-17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1D77B4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2D002143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1166D63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3A8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1126036677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133E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0592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26036677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987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7.5017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1AAD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-0.0459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3654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0.0018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11B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1.5758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CAF6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4.1643E-09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6300B3D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A674E9" w:rsidRPr="00D75CDC" w14:paraId="091F468C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7908DF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8B6B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1211103678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78E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F6C3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11103678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7C7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11.9365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369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0.0597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0E1B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0.0032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048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2.8166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DDB9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1.2253E-13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364ED3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71F56EEF" w14:textId="77777777" w:rsidTr="00934581">
        <w:trPr>
          <w:trHeight w:val="397"/>
        </w:trPr>
        <w:tc>
          <w:tcPr>
            <w:tcW w:w="5000" w:type="pct"/>
            <w:gridSpan w:val="10"/>
            <w:vAlign w:val="center"/>
          </w:tcPr>
          <w:p w14:paraId="0FE226C1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A674E9" w:rsidRPr="00D75CDC" w14:paraId="2891A880" w14:textId="77777777" w:rsidTr="00934581">
        <w:trPr>
          <w:trHeight w:val="397"/>
        </w:trPr>
        <w:tc>
          <w:tcPr>
            <w:tcW w:w="262" w:type="pct"/>
            <w:vAlign w:val="center"/>
          </w:tcPr>
          <w:p w14:paraId="6FADC93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90C8576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140426419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7068FB45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C8C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40426419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94BF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6.1663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388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-0.0409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17E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0.0017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C6AF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1.4472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08E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6.8215E-07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6ABB2545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A674E9" w:rsidRPr="00D75CDC" w14:paraId="64537885" w14:textId="77777777" w:rsidTr="00934581">
        <w:trPr>
          <w:trHeight w:val="397"/>
        </w:trPr>
        <w:tc>
          <w:tcPr>
            <w:tcW w:w="262" w:type="pct"/>
            <w:tcBorders>
              <w:bottom w:val="single" w:sz="12" w:space="0" w:color="auto"/>
            </w:tcBorders>
            <w:vAlign w:val="center"/>
          </w:tcPr>
          <w:p w14:paraId="76FA079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015A68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335144023</w:t>
            </w:r>
          </w:p>
        </w:tc>
        <w:tc>
          <w:tcPr>
            <w:tcW w:w="28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BF6370C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AABD86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35144023</w:t>
            </w:r>
          </w:p>
        </w:tc>
        <w:tc>
          <w:tcPr>
            <w:tcW w:w="57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358251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6.9298</w:t>
            </w:r>
          </w:p>
        </w:tc>
        <w:tc>
          <w:tcPr>
            <w:tcW w:w="47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D51F97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0.0446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229A6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0.0017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2DB6FD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1.4528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5D6FD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1.1761E-07</w:t>
            </w:r>
          </w:p>
        </w:tc>
        <w:tc>
          <w:tcPr>
            <w:tcW w:w="6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98F09C" w14:textId="77777777" w:rsidR="0067212C" w:rsidRPr="003D59E8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D59E8">
              <w:rPr>
                <w:rFonts w:cs="Times New Roman"/>
                <w:sz w:val="18"/>
                <w:szCs w:val="18"/>
              </w:rPr>
              <w:t>SUG</w:t>
            </w:r>
          </w:p>
        </w:tc>
      </w:tr>
    </w:tbl>
    <w:p w14:paraId="71437D3A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4527FE06" w14:textId="6F8AEEEE" w:rsidR="0067212C" w:rsidRPr="0014781A" w:rsidRDefault="00C3691A" w:rsidP="005E3E90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S10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grain length in main crop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A674E9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in environment 2 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1189"/>
        <w:gridCol w:w="561"/>
        <w:gridCol w:w="1281"/>
        <w:gridCol w:w="1120"/>
        <w:gridCol w:w="935"/>
        <w:gridCol w:w="976"/>
        <w:gridCol w:w="853"/>
        <w:gridCol w:w="1130"/>
        <w:gridCol w:w="1220"/>
      </w:tblGrid>
      <w:tr w:rsidR="009514D0" w:rsidRPr="00D75CDC" w14:paraId="73C37CC7" w14:textId="77777777" w:rsidTr="009514D0">
        <w:trPr>
          <w:trHeight w:val="397"/>
          <w:jc w:val="center"/>
        </w:trPr>
        <w:tc>
          <w:tcPr>
            <w:tcW w:w="2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49120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44AAC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59264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1F622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04D6D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B204B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6CA75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5BB46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324B56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50E08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0D281651" w14:textId="77777777" w:rsidTr="009514D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2D96CC4B" w14:textId="77777777" w:rsidR="0067212C" w:rsidRPr="00D75CDC" w:rsidRDefault="0067212C" w:rsidP="003167CD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9514D0" w:rsidRPr="00D75CDC" w14:paraId="5BD58933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55ECD65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7112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109828171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91D2B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0CFF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9828171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70C4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25.5362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FAA1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-0.1864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CC5B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0.0067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AC2E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0.9579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39FD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2.13E-27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2CA89E8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4FD35AC2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29FD52E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2B40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119393842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1BE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9338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19393842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AB97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12.5261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A6BB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-0.1174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22E2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0971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1.0479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1E5F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3.08E-14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43AFF19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175885B7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7A4DB3D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855F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130176332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75E2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4653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30176332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D029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15.6156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A545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-0.1351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291D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0.0067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248F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0.9585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5ED7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2.25E-17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7C02ED5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5B9D2EF9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3A0E863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093F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212917223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8972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CD1F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12917223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0068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13.1978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6AD5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-0.0626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42BE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0.0138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54C8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1.9770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6C54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6.35E-14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07FBA2B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4CF51248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381FFC0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4256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224992114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CD01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7E81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24992114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0474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13.5568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B1EC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-0.1235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768D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0.0052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CF53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0.7519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7156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2.76E-15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1ECD81B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72F849DF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70CB29B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C88A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316708508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4596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65DE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16708508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CEAB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47.9439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6389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0.3079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6C4B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0.0912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5669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13.0860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E6F7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6.11E-50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73F7580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14A2B5FC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3A36E7A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28E7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400960933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07B6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A977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960933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0F4B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13.6822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9C81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-0.1238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E9EA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0.0055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96D9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0.7958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F376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2.06E-15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21ECCDD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29ED378C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412C537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A208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505357676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E5B9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BADE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5357676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C5EA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10.4595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7E25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0.1059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2195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0.0098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3D9C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1.4074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59A3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3.92E-12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48F9959B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0595DE27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0C78C05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7923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606503404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0FBD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9E88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6503404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A6E4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11.6161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4FDC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0.1123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84AF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0.0105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04B0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1.5058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C3ED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2.60E-13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1FC28C8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4FB75B8F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6178401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01FA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724206745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B2D5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692F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24206745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097A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10.2968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5955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-0.1050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EF7A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0.0083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ED13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1.1954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C792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5.74E-12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7D30AF0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644AF13F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484069D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8743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901068639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EE3B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2510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1068639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C1F5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7.7969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B084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-0.0908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8493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0.0048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D347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0.6839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1CA1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2.07E-09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0953861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10C160CB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2A15EB2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A4AC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915356676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2619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6E6C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15356676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F281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13.5136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2F4F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0.1245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CA16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938C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1.0410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2DE0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3.07E-14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74BCF9A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2280CCDF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65AB145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89AE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1117830860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BAACB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418F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17830860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EB92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9.6088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2364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0.1006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9409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0.0096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F07C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1.3802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9C52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2.89E-11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688DC9B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04C464AB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42405ADB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A673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1204438901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672C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E5FA2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4438901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7C92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10.2763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CCE6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-0.1045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6710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0.0094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BC55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1.3513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E1DE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6.02E-12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69DE007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41FFDA7B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7D56B7A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F8E95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1214201832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D9D9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414F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14201832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5D1A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10.5301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8BFCB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-0.1077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2BD90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0.0091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F2FF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1.3005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F7A0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3.32E-12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61096F4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69EEC14B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0F6D692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7565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1218051198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8B77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2A13F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18051198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0F25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27.4850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E92A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-0.1958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D0BB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0.0139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6B59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1.9912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1E48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2.31E-29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317829F7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2C366F23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077A4EE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2135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1224188617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DC50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B98B3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24188617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DBCB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7.4421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D2FA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-0.0871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96FC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23741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1.0150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E8C2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4.79E-09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0003C8A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9514D0" w:rsidRPr="00D75CDC" w14:paraId="66BD3B51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3F5266D6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FEE3A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1227064916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31E5B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0697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27064916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BD7D8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8.6186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467F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0.0948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62BAD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672B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1.0782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C0C1C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2.98E-10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54694D09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10A6D2AB" w14:textId="77777777" w:rsidTr="009514D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04998598" w14:textId="77777777" w:rsidR="0067212C" w:rsidRPr="00D75CDC" w:rsidRDefault="0067212C" w:rsidP="003167CD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9514D0" w:rsidRPr="00D75CDC" w14:paraId="56F7D020" w14:textId="77777777" w:rsidTr="009514D0">
        <w:trPr>
          <w:trHeight w:val="397"/>
          <w:jc w:val="center"/>
        </w:trPr>
        <w:tc>
          <w:tcPr>
            <w:tcW w:w="262" w:type="pct"/>
            <w:vAlign w:val="center"/>
          </w:tcPr>
          <w:p w14:paraId="6AEC914E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F5D77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335504491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16915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93614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35504491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C62E1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5.2844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9FB66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-0.0727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E5198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0.0048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D1061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0.6834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A431C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8.0969E-07</w:t>
            </w:r>
          </w:p>
        </w:tc>
        <w:tc>
          <w:tcPr>
            <w:tcW w:w="624" w:type="pct"/>
            <w:shd w:val="clear" w:color="auto" w:fill="auto"/>
            <w:vAlign w:val="center"/>
          </w:tcPr>
          <w:p w14:paraId="07DD7C57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  <w:tr w:rsidR="009514D0" w:rsidRPr="00D75CDC" w14:paraId="124E7AD3" w14:textId="77777777" w:rsidTr="009514D0">
        <w:trPr>
          <w:trHeight w:val="397"/>
          <w:jc w:val="center"/>
        </w:trPr>
        <w:tc>
          <w:tcPr>
            <w:tcW w:w="262" w:type="pct"/>
            <w:tcBorders>
              <w:bottom w:val="single" w:sz="12" w:space="0" w:color="auto"/>
            </w:tcBorders>
            <w:vAlign w:val="center"/>
          </w:tcPr>
          <w:p w14:paraId="7BF83024" w14:textId="77777777" w:rsidR="0067212C" w:rsidRPr="00D75CDC" w:rsidRDefault="0067212C" w:rsidP="003167C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5BD115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1223254141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C710426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6B8E079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23254141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886469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5.9459</w:t>
            </w:r>
          </w:p>
        </w:tc>
        <w:tc>
          <w:tcPr>
            <w:tcW w:w="4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48103E8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0.077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47FCD78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0.0034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FA6DE7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0.493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35713C1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1.6708E-07</w:t>
            </w:r>
          </w:p>
        </w:tc>
        <w:tc>
          <w:tcPr>
            <w:tcW w:w="6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9DAEFA" w14:textId="77777777" w:rsidR="0067212C" w:rsidRPr="000B2972" w:rsidRDefault="0067212C" w:rsidP="003167C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0B2972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</w:tbl>
    <w:p w14:paraId="67CAA77F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6488B1D7" w14:textId="24328F58" w:rsidR="0067212C" w:rsidRPr="0014781A" w:rsidRDefault="00C3691A" w:rsidP="005E3E90">
      <w:pPr>
        <w:spacing w:before="0" w:afterLines="50" w:after="120"/>
        <w:ind w:left="105" w:hangingChars="50" w:hanging="105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S11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thousand grain weight in main crop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075A4E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in environment 2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1251"/>
        <w:gridCol w:w="661"/>
        <w:gridCol w:w="1252"/>
        <w:gridCol w:w="956"/>
        <w:gridCol w:w="1055"/>
        <w:gridCol w:w="1055"/>
        <w:gridCol w:w="860"/>
        <w:gridCol w:w="881"/>
        <w:gridCol w:w="1146"/>
      </w:tblGrid>
      <w:tr w:rsidR="0067212C" w:rsidRPr="00D75CDC" w14:paraId="23E132B1" w14:textId="77777777" w:rsidTr="00A03300">
        <w:trPr>
          <w:trHeight w:val="397"/>
          <w:jc w:val="center"/>
        </w:trPr>
        <w:tc>
          <w:tcPr>
            <w:tcW w:w="35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1B64D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F9515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3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B370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E8C6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0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0910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5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C388E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68F15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FEAF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4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9164B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D2D27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094C7BEE" w14:textId="77777777" w:rsidTr="00A0330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116275C3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67212C" w:rsidRPr="00D75CDC" w14:paraId="0C05C2FC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563B14E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CD7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113552450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6BD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931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13552450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79B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6.8499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EE35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0.4231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4BB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0.1666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A50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1.8761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BDE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1.95E-08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5B3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3ED1F6C7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5415EC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BAD8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130072714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C81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0A3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30072714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F20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13.1581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CFC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0.6015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C27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0.0853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38B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0.9603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A44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7.02E-15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EF0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6E17E905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17F5032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738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139719661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E23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DDB6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39719661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705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13.5463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D00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-0.618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296F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0.1707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582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1.9224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DF90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2.83E-15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6DD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5E0C9A03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265366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F8F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208196020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320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B54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8196020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3091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13.1920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0390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0.6082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925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0.1991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122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2.2418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B09C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6.48E-15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3F2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1EF5408E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247D4C5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68A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225079124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EB62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F7A8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25079124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D080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17.1510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AC7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-0.7175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7E9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0.1126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7B22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1.2678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AD5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6.27E-19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D57F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09C20265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41BA51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6FFB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410654189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BD3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2DFB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10654189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E597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14.4739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ACA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0.6434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0FB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0.1353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F9AA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1.5229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CB4D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3.24E-16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24A1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73D79BF2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72E2979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E26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433256631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770E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2887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33256631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9E2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22.6513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39A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-0.8531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083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0.3621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A3FB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4.0762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C584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1.73E-24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295B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0D0EEBD6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318691C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2F9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522017452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CA34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051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22017452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0A7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10.2685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052D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-0.5114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686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0.1615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B2F6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1.8179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697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5.39E-11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17C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354252D0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107A30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3B4C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603189214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C2A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711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3189214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860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18.2820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B79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-0.7473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12B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0.2617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D35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2.9461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6027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4.50E-20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A41F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54BAA305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4C6FCF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753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707640833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CD9A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610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7640833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5A9E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16.5078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3B2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-0.6915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8199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0.2192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B29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2.4683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C33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2.81E-18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789B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2D169BB9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170CCE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D125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718517653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4D3D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FC9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18517653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6B1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35.1149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52F2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-1.1750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EE4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0.3255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A395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3.6644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69B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7.70E-36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199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24EB0050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5760CE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159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817265592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958B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D911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17265592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4F2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19.6740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A16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0.7798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BB3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0.6141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8CC6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6.9137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5AA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2.12E-20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C28E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35EE189C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6677CC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6DF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1009402611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580A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5B98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9402611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B13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17.7644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EB30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0.6798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7DF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0.5194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3D93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5.8478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0424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1.72E-18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BAC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35AD4BDB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0A32DE4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6402E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1110907638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8FE4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EB969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10907638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BDB0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15.3171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E1B8A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0.6749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37D56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0.4527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C1DFC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5.0967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7534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4.52E-17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2485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62F6F99B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5443D0E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2C8B2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1200424245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A4223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7FAA7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424245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7AC8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14.5405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2013E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-0.6355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697B2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0.4078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64363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4.5913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3D786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2.88E-15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0101E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5469476E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37D29D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7E50B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1200591787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A9FC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F70E7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591787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B13D3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14.1359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4718E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-0.2648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4F746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0.2811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F3C7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3.1642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F2102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7.32E-15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20EAA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77778EAD" w14:textId="77777777" w:rsidTr="00A03300">
        <w:trPr>
          <w:trHeight w:val="397"/>
          <w:jc w:val="center"/>
        </w:trPr>
        <w:tc>
          <w:tcPr>
            <w:tcW w:w="354" w:type="pct"/>
            <w:vAlign w:val="center"/>
          </w:tcPr>
          <w:p w14:paraId="65E61F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8CCDC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1210698465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7F72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07358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10698465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5E65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17.6456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161E8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-0.7353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5C8C3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0.3738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3C59F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4.2085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12400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1.98E-19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EF987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3EB42279" w14:textId="77777777" w:rsidTr="00A0330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40A96C7F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67212C" w:rsidRPr="00D75CDC" w14:paraId="533813EC" w14:textId="77777777" w:rsidTr="00A03300">
        <w:trPr>
          <w:trHeight w:val="397"/>
          <w:jc w:val="center"/>
        </w:trPr>
        <w:tc>
          <w:tcPr>
            <w:tcW w:w="354" w:type="pct"/>
            <w:tcBorders>
              <w:bottom w:val="single" w:sz="12" w:space="0" w:color="auto"/>
            </w:tcBorders>
            <w:vAlign w:val="center"/>
          </w:tcPr>
          <w:p w14:paraId="1F9B49BC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368799B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100800544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0DEDA5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362D7F1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800544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202FBE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5.9737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786FECC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-0.3838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E9BA32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0.0781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198D1BA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0.8791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EB2A3F0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1.5636E-07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6480016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508E1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</w:tbl>
    <w:p w14:paraId="29612CF6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1006A63F" w14:textId="3FE55BF4" w:rsidR="0067212C" w:rsidRPr="0014781A" w:rsidRDefault="00C3691A" w:rsidP="005E3E90">
      <w:pPr>
        <w:spacing w:before="0" w:afterLines="50" w:after="120"/>
        <w:ind w:left="105" w:hangingChars="50" w:hanging="105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S12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grain width in ratoon rice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E70041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i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in environment 2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1201"/>
        <w:gridCol w:w="565"/>
        <w:gridCol w:w="1293"/>
        <w:gridCol w:w="1130"/>
        <w:gridCol w:w="944"/>
        <w:gridCol w:w="986"/>
        <w:gridCol w:w="765"/>
        <w:gridCol w:w="1142"/>
        <w:gridCol w:w="1234"/>
      </w:tblGrid>
      <w:tr w:rsidR="00E70041" w:rsidRPr="00D75CDC" w14:paraId="5BAE04FE" w14:textId="77777777" w:rsidTr="00A03300">
        <w:trPr>
          <w:trHeight w:val="397"/>
          <w:jc w:val="center"/>
        </w:trPr>
        <w:tc>
          <w:tcPr>
            <w:tcW w:w="2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2480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5AD36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6CF08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5565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15924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98BD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0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B2600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1BE5B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491F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42F4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7EAA3021" w14:textId="77777777" w:rsidTr="00A03300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3E0270B2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E70041" w:rsidRPr="00D75CDC" w14:paraId="66B4C393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62056F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46C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217616900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52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79C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17616900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D3F9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11.0079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D35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0.0396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4D6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956E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0.6547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752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9.829E-12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871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3AB947DC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3FBFDAC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918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225565194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0AB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2B2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25565194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E806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22.5009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8A4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-0.0603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26D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0.0009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FD20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1.1252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9C44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2.455E-24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C321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4272E5EA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710697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53F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325165431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A78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0155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25165431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05DB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13.6068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8E4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0.043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13F7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C2D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2.2313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DDB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2.4576E-15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FD7B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20E59D96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4CEB0D7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03E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335144023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434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527F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35144023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BB2E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7.9619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A54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0.0327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242F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0.0009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0935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1.202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149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1.0925E-08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22A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508D3E69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23DB4D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CB2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404722231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0B89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5AB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4722231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8089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24.4147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EE65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-0.0627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7951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036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2.3024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8AD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2.877E-26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EA35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2C267A0C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55A01B1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BE5C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505358771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A9B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AE52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5358771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652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21.4303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634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-0.0575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1D2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0.0029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9F95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3.754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07B3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3.7193E-22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4C9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1E5BE17E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5B24E8C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268D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506015422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CDE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E62D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6015422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227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7.5654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B59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-0.0312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5156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3206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1.228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FFA2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3.5817E-09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C43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11750FED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45E65C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521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513900081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CA24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972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13900081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79F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9.2967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0A5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0.0344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B25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A8A3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1.499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4932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6.0283E-11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F1E9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4DF960DF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52F0C0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F74C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521088250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070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924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21088250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C9A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9.3444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B994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-0.0346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49E8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251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0.8102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D09F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4.5287E-10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313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5AAEB78B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73061F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BF1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710495471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A4A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8F12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10495471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871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24.0154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76A3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-0.0624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349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12F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1.4033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0940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7.2735E-26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BE8C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621B1667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7BC43C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B186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725284287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4A1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73E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25284287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BF65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29.0213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762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0.072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110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1BB5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1.6967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CE1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9.544E-30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3F7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0EEEAEFC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4437609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114F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805984678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D08B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514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5984678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D64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17.3524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DBB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0.0506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E51E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8B3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2.2875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7AC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3.9233E-19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5489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5E58ADD0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75BBC3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98AB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808915046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ADA6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9986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8915046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8925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11.3178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2F5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-0.0388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6F2A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72A0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1.7228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383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4.8157E-12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8852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1E706ADD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0B10E8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215C3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907342896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9A419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906C9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7342896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60D3C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8.076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683D3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0.032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C050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8B88C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0.5795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CD41D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1.0717E-09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2284A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41AA6D65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59C05A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8655B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914471049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529B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DA978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14471049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B3A95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11.3938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345BD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0.0378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734CF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1B82D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1.0372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35B0E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4.0423E-12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91795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0AAAA271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4233935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8F7D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1117881763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85DD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4516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17881763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2B507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50.6026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7AF9F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-0.1134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95E0D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0.0022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9D2CB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2.7878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886D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2.5078E-51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8EE4B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49BF40F4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4F2691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473FD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1125735896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276D1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51BD3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25735896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936B6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27.505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49B6B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-0.0694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B0D4B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0.0026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9E3A4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3.3408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EEBE9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2.2045E-29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D219C" w14:textId="77777777" w:rsidR="0067212C" w:rsidRPr="003C4BA9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58CA2E8A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492B9DF7" w14:textId="77777777" w:rsidR="0067212C" w:rsidRPr="006508E1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7F7F4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1126041008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022B5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05625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26041008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57B7F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13.2197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F7782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0.0425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85B78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9C8A2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2.305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2D7FA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6.0763E-15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46596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3B321421" w14:textId="77777777" w:rsidTr="00A03300">
        <w:trPr>
          <w:trHeight w:val="397"/>
          <w:jc w:val="center"/>
        </w:trPr>
        <w:tc>
          <w:tcPr>
            <w:tcW w:w="265" w:type="pct"/>
            <w:vAlign w:val="center"/>
          </w:tcPr>
          <w:p w14:paraId="5F68587F" w14:textId="77777777" w:rsidR="0067212C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1</w:t>
            </w:r>
            <w:r>
              <w:rPr>
                <w:rFonts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7DD59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1203761318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377AC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2E13D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3761318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7E69C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9.234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6B57B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0.0347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CFC1D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0A280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1.2982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6EAA8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6.9866E-11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51276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E70041" w:rsidRPr="00D75CDC" w14:paraId="79EBF3D4" w14:textId="77777777" w:rsidTr="00A03300">
        <w:trPr>
          <w:trHeight w:val="397"/>
          <w:jc w:val="center"/>
        </w:trPr>
        <w:tc>
          <w:tcPr>
            <w:tcW w:w="265" w:type="pct"/>
            <w:tcBorders>
              <w:bottom w:val="single" w:sz="12" w:space="0" w:color="auto"/>
            </w:tcBorders>
            <w:vAlign w:val="center"/>
          </w:tcPr>
          <w:p w14:paraId="0B3B18F9" w14:textId="77777777" w:rsidR="0067212C" w:rsidRDefault="0067212C" w:rsidP="005E3E9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539B9E8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1212532451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29DF4FD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0CC638E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12532451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1409A9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11.9395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C398C0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0.0394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5C7B713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0.001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9C705A8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1.3327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330C8E2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1.1507E-12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97718D" w14:textId="77777777" w:rsidR="0067212C" w:rsidRPr="007F7A44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F7A44">
              <w:rPr>
                <w:rFonts w:cs="Times New Roman"/>
                <w:sz w:val="18"/>
                <w:szCs w:val="18"/>
              </w:rPr>
              <w:t>SIG</w:t>
            </w:r>
          </w:p>
        </w:tc>
      </w:tr>
    </w:tbl>
    <w:p w14:paraId="6BF60266" w14:textId="77777777" w:rsidR="0067212C" w:rsidRPr="00D75CD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57C702F5" w14:textId="06417F19" w:rsidR="0067212C" w:rsidRPr="0014781A" w:rsidRDefault="00C3691A" w:rsidP="005E3E90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S13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grain length in ratoon rice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CE0437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in environment 2 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1212"/>
        <w:gridCol w:w="571"/>
        <w:gridCol w:w="1306"/>
        <w:gridCol w:w="1142"/>
        <w:gridCol w:w="952"/>
        <w:gridCol w:w="995"/>
        <w:gridCol w:w="870"/>
        <w:gridCol w:w="958"/>
        <w:gridCol w:w="1248"/>
      </w:tblGrid>
      <w:tr w:rsidR="0067212C" w:rsidRPr="00D75CDC" w14:paraId="7E95D26C" w14:textId="77777777" w:rsidTr="007867C8">
        <w:trPr>
          <w:trHeight w:val="397"/>
          <w:jc w:val="center"/>
        </w:trPr>
        <w:tc>
          <w:tcPr>
            <w:tcW w:w="26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C94D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2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A50E0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1704F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2678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E23CD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453C0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0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1DBC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4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C800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49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CA201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3D669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74A02EFD" w14:textId="77777777" w:rsidTr="007867C8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54B66727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67212C" w:rsidRPr="00D75CDC" w14:paraId="09C9EE20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4037885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713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119393842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E4D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E87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19393842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7A1D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7.9068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7514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-0.1023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4CF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0.0055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9A27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0.8410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ABA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1.60E-09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553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7ED7DEE4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22C0F6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FF64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125276755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8FA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8B7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25276755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5A63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10.0922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75E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-0.1190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16D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0.0108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B63D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1.6445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319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9.28E-12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D26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58BA7EC6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3A8EDA6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D416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204007974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348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0BA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4007974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057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7.7872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404B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0.1014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5C55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0.0097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03A7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1.466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F2F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2.12E-09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4DCE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1F49A257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059E665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A08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301294521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E52B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8D6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1294521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7158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25.3655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18E2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0.2100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7F5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0.0104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DDB2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1.5767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CB7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3.16E-27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628D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791F7CDC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66E59C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269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316708508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B640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994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16708508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677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35.5423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5C2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0.2704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723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0.0704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F4E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10.6726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5A5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1.78E-37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B15C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43BAC2D7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4805F0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DB3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401015786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8BE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945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1015786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821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14.4574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A2A5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-0.1454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68A1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0.0097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D842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1.4701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4A60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3.37E-16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292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4D242393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6ED18E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A0FE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402223635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1FC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10E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2223635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3EA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17.0373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CAE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0.1642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1576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0.0147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204A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2.2351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A0B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8.18E-19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A351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3E40EEA5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7E75A54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27D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413696726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CD4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228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13696726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9048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10.2757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F606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-0.1214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2DD9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C835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1.1484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84A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6.03E-12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291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70A93A3F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5C10032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71A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435129844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87C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E1AB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35129844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49A6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12.4884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34D4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-0.1335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8BF6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318F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1.0917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0EFE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3.36E-14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051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58C13761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272C87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9141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724214245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5AAE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A17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24214245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353A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9.0692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E09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-0.1161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EBAA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0.0081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A917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1.2245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9B4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8.53E-10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D494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585BBA1F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077677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26B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820719718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3678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6E6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20719718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E5B1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14.5311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A56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-0.1482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0EC8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0.0151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00D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2.2922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51C7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2.83E-16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1E99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6F9468F7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520016C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75A4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916419362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F9B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FB08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16419362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3AAF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16.7360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2BEF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0.1597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4DF8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0.0082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FF0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1.2501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1AE6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1.65E-18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CD2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430796A1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2B8BBE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D592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1108501237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26C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A9A2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8501237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901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11.7475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3716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-0.1225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1C6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20C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1.1316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668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1.79E-12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F85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SIG</w:t>
            </w:r>
          </w:p>
        </w:tc>
      </w:tr>
      <w:tr w:rsidR="0067212C" w:rsidRPr="00D75CDC" w14:paraId="1BD8035A" w14:textId="77777777" w:rsidTr="007867C8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152A890A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67212C" w:rsidRPr="00D75CDC" w14:paraId="22E52911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490548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9127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606540542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5F2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752E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6540542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46A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3.6951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59A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0.0678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77E2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0.0046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013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0.6931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0E9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3.71E-05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0C9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  <w:tr w:rsidR="0067212C" w:rsidRPr="00D75CDC" w14:paraId="15AABB59" w14:textId="77777777" w:rsidTr="007867C8">
        <w:trPr>
          <w:trHeight w:val="397"/>
          <w:jc w:val="center"/>
        </w:trPr>
        <w:tc>
          <w:tcPr>
            <w:tcW w:w="267" w:type="pct"/>
            <w:vAlign w:val="center"/>
          </w:tcPr>
          <w:p w14:paraId="4C6526F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508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1108314878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D71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C212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8314878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0808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6.3163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081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0.0903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7FB3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0.0074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DF90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1.1201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644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6.92E-08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BD1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  <w:tr w:rsidR="0067212C" w:rsidRPr="00D75CDC" w14:paraId="62EBE04E" w14:textId="77777777" w:rsidTr="007867C8">
        <w:trPr>
          <w:trHeight w:val="397"/>
          <w:jc w:val="center"/>
        </w:trPr>
        <w:tc>
          <w:tcPr>
            <w:tcW w:w="267" w:type="pct"/>
            <w:tcBorders>
              <w:bottom w:val="single" w:sz="12" w:space="0" w:color="auto"/>
            </w:tcBorders>
            <w:vAlign w:val="center"/>
          </w:tcPr>
          <w:p w14:paraId="51E1FD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D386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1117830860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ED071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D8ECD3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17830860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A64167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4.9318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CBFB33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0.0790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4C38B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0.0059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42809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0.9008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EFEE26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1.88E-06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34180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</w:tbl>
    <w:p w14:paraId="0E08EB74" w14:textId="0110D4BF" w:rsidR="008A30B4" w:rsidRDefault="008A30B4" w:rsidP="005E3E90">
      <w:pPr>
        <w:spacing w:before="0" w:after="0"/>
        <w:rPr>
          <w:rFonts w:cs="Times New Roman"/>
        </w:rPr>
      </w:pPr>
    </w:p>
    <w:p w14:paraId="7DBE58CF" w14:textId="77777777" w:rsidR="008A30B4" w:rsidRDefault="008A30B4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68D981A" w14:textId="77777777" w:rsidR="0067212C" w:rsidRPr="00D75CDC" w:rsidRDefault="0067212C" w:rsidP="005E3E90">
      <w:pPr>
        <w:spacing w:before="0" w:after="0"/>
        <w:rPr>
          <w:rFonts w:cs="Times New Roman"/>
        </w:rPr>
      </w:pPr>
    </w:p>
    <w:p w14:paraId="073D6FD3" w14:textId="0CB32D2F" w:rsidR="0067212C" w:rsidRPr="0014781A" w:rsidRDefault="00C3691A" w:rsidP="005E3E90">
      <w:pPr>
        <w:spacing w:before="0" w:afterLines="50" w:after="120"/>
        <w:jc w:val="center"/>
        <w:rPr>
          <w:rFonts w:cs="Times New Roman"/>
          <w:b/>
          <w:bCs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t>Table S14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Main-effect QTN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for thousand grain weight in ratoon rice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of 159 </w:t>
      </w:r>
      <w:r w:rsidR="00CE0437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 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in environment 2 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1251"/>
        <w:gridCol w:w="661"/>
        <w:gridCol w:w="1251"/>
        <w:gridCol w:w="956"/>
        <w:gridCol w:w="1056"/>
        <w:gridCol w:w="1056"/>
        <w:gridCol w:w="860"/>
        <w:gridCol w:w="1181"/>
        <w:gridCol w:w="843"/>
      </w:tblGrid>
      <w:tr w:rsidR="00D563FB" w:rsidRPr="00D75CDC" w14:paraId="1CD5EB20" w14:textId="77777777" w:rsidTr="00B009AD">
        <w:trPr>
          <w:trHeight w:val="397"/>
          <w:jc w:val="center"/>
        </w:trPr>
        <w:tc>
          <w:tcPr>
            <w:tcW w:w="33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F7AB5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4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7549E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3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A1E5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4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F63E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B8394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54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79C1C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4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0C455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44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CDD89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60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FB61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4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D029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70C01CDB" w14:textId="77777777" w:rsidTr="00B009AD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55A9DE40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D563FB" w:rsidRPr="00D75CDC" w14:paraId="44485A79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151FF5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9829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225079124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3A6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89A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25079124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6A9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18.2466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99C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-0.9457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F71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0.1956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990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2.4325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8708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4.8844E-20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1236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190A6DE4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26C39A0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85EE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306596936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E6A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84B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6596936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42C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23.5944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8AB9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1.108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A986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0.3426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50F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4.2599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E371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1.934E-25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473C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7265210E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40267A1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6183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330587749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C1D1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417A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30587749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B380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6.7763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15BC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0.521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9D4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0.1746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D06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2.1704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0D3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2.3219E-08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B735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55A2DF8D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2CB1FC8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1131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431939665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7447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A1F3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31939665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B306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12.4589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BDF1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-0.7399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963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0.1654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13A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2.0559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E1B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3.6048E-14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F491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25B0D12C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6466FDE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7BDB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501981355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703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411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1981355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07B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24.5736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C64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1.1433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5577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0.31</w:t>
            </w:r>
            <w:r>
              <w:rPr>
                <w:rFonts w:cs="Times New Roman"/>
                <w:sz w:val="18"/>
                <w:szCs w:val="18"/>
              </w:rPr>
              <w:t>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A9AD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3.854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441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1.9889E-26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0094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4B739AB8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0B5539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936D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506751886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A60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598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6751886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9D0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8.5554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D48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-0.599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12D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0.2229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601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2.7717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A41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3.4572E-10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92C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69DE8593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2D036E4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A165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511152752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820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4F74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11152752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EE13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12.6864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1E77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-0.7406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8E7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0.177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C4A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2.2001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4F16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2.0611E-13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E3B1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3CB6DBD8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18B741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9ABD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611905299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1274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B902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11905299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6E49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22.5055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C51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-1.0805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86F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0.3906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651C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4.8568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D44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3.1283E-23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89A5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42B440E8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4E1CC34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BBA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628657023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906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6ED3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28657023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661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9.896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E603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0.6441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D26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0.4125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F6E0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5.1286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D4C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1.2715E-10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A6C9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6643D281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182AE7B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80C6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807678664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FC8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0E42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7678664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CE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16.2641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DCF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-0.8679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9DC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0.2877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CD7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3.5773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0D43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4.9612E-18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B51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543E111D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52EF81B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F538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1117131649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4D91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8CF7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17131649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B39E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17.1211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A576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0.9138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86E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0.2607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9BAC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3.2408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F7A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7.5781E-18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4E76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D563FB" w:rsidRPr="00D75CDC" w14:paraId="28741C4D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6C2376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E5E5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1118422045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6C8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8618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18422045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261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8.6684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341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-0.5996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535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0.303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2706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3.7672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F1F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2.1474E-09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168F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71AF8ECF" w14:textId="77777777" w:rsidTr="00B009AD">
        <w:trPr>
          <w:trHeight w:val="397"/>
          <w:jc w:val="center"/>
        </w:trPr>
        <w:tc>
          <w:tcPr>
            <w:tcW w:w="5000" w:type="pct"/>
            <w:gridSpan w:val="10"/>
            <w:vAlign w:val="center"/>
          </w:tcPr>
          <w:p w14:paraId="096E90A4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D563FB" w:rsidRPr="00D75CDC" w14:paraId="08150A91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770693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7FC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140053361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DA8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B986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40053361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2BF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4.6501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1A7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0.4262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9210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0.1816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523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2.2584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6494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3.7008E-06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7550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D563FB" w:rsidRPr="00D75CDC" w14:paraId="70211326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2A43122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D1659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316806894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F318A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C79D7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16806894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AE694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4.9348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C7B74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0.4386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8FA1E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0.102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016BB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1.2677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4E8DE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1.8693E-06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63376" w14:textId="77777777" w:rsidR="0067212C" w:rsidRPr="00172F3A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D563FB" w:rsidRPr="00D75CDC" w14:paraId="57B3F482" w14:textId="77777777" w:rsidTr="00B009AD">
        <w:trPr>
          <w:trHeight w:val="397"/>
          <w:jc w:val="center"/>
        </w:trPr>
        <w:tc>
          <w:tcPr>
            <w:tcW w:w="338" w:type="pct"/>
            <w:vAlign w:val="center"/>
          </w:tcPr>
          <w:p w14:paraId="3FE89E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489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422027451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D5B7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AA7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22027451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6714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6.7133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4280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0.5249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064B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0.2507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4A81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3.1171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1F5A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1.9363E-07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A5D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D563FB" w:rsidRPr="00D75CDC" w14:paraId="4039F70D" w14:textId="77777777" w:rsidTr="00B009AD">
        <w:trPr>
          <w:trHeight w:val="397"/>
          <w:jc w:val="center"/>
        </w:trPr>
        <w:tc>
          <w:tcPr>
            <w:tcW w:w="338" w:type="pct"/>
            <w:tcBorders>
              <w:bottom w:val="single" w:sz="12" w:space="0" w:color="auto"/>
            </w:tcBorders>
            <w:vAlign w:val="center"/>
          </w:tcPr>
          <w:p w14:paraId="2DB8158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A1F21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1103476187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75CD6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FA46DF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3476187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21C2CC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5.5165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EF56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-0.4657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1CD45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0.1328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EEF3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1.6513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BFF2B7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4.6506E-07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734660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2F3A">
              <w:rPr>
                <w:rFonts w:cs="Times New Roman"/>
                <w:sz w:val="18"/>
                <w:szCs w:val="18"/>
              </w:rPr>
              <w:t>SUG</w:t>
            </w:r>
          </w:p>
        </w:tc>
      </w:tr>
    </w:tbl>
    <w:p w14:paraId="0AC77A87" w14:textId="77777777" w:rsidR="0067212C" w:rsidRPr="00C054E5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21B4477D" w14:textId="5651864F" w:rsidR="0067212C" w:rsidRPr="0014781A" w:rsidRDefault="00C3691A" w:rsidP="005E3E90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S15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Main-effect QTNs interactions for grain width in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main crop of 159 </w:t>
      </w:r>
      <w:r w:rsidR="002E578C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i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accessions</w:t>
      </w:r>
      <w:r w:rsidR="001D6DA5">
        <w:rPr>
          <w:rFonts w:cs="Times New Roman"/>
          <w:b/>
          <w:bCs/>
          <w:sz w:val="21"/>
          <w:szCs w:val="21"/>
        </w:rPr>
        <w:t xml:space="preserve"> in two environments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using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multi</w:t>
      </w:r>
      <w:r w:rsidR="0067212C" w:rsidRPr="0014781A">
        <w:rPr>
          <w:rFonts w:cs="Times New Roman" w:hint="eastAsia"/>
          <w:b/>
          <w:bCs/>
          <w:color w:val="000000"/>
          <w:sz w:val="21"/>
          <w:szCs w:val="21"/>
        </w:rPr>
        <w:t>-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environment joint analysis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1201"/>
        <w:gridCol w:w="565"/>
        <w:gridCol w:w="1293"/>
        <w:gridCol w:w="1130"/>
        <w:gridCol w:w="944"/>
        <w:gridCol w:w="986"/>
        <w:gridCol w:w="765"/>
        <w:gridCol w:w="1142"/>
        <w:gridCol w:w="1234"/>
      </w:tblGrid>
      <w:tr w:rsidR="00713338" w:rsidRPr="00D75CDC" w14:paraId="1241803B" w14:textId="77777777" w:rsidTr="00F308C2">
        <w:trPr>
          <w:trHeight w:val="340"/>
          <w:jc w:val="center"/>
        </w:trPr>
        <w:tc>
          <w:tcPr>
            <w:tcW w:w="2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2753F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CCDE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72890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6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00BB9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29AA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7C33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50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D4552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D40B4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5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6C115D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6F55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67212C" w:rsidRPr="00D75CDC" w14:paraId="593AD279" w14:textId="77777777" w:rsidTr="00F308C2">
        <w:trPr>
          <w:trHeight w:val="340"/>
          <w:jc w:val="center"/>
        </w:trPr>
        <w:tc>
          <w:tcPr>
            <w:tcW w:w="5000" w:type="pct"/>
            <w:gridSpan w:val="10"/>
            <w:vAlign w:val="center"/>
          </w:tcPr>
          <w:p w14:paraId="75E1244F" w14:textId="77777777" w:rsidR="0067212C" w:rsidRPr="00D75CDC" w:rsidRDefault="0067212C" w:rsidP="005E3E90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713338" w:rsidRPr="00D75CDC" w14:paraId="5CB61784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40A95BD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48EC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138564970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591E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B143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38564970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2B4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40.897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C39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0.0531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146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D729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0.4667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2922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1.272E-41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DC6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0E01E80F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50B1087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F353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140502259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A6E3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2A33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40502259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B9AF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10.2573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5D65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0.0218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CC02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4EF1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0.4633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4108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5.535E-11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BE5F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731F457B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7A304B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12B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201541597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68C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1661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1541597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6BE4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26.9252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F551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-0.0394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EE60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C9D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0.8008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2047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8.4641E-29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358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1DCB5FDF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11B972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4EFC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313768754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F2A3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43F8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13768754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6D2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34.247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451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-0.0457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89A6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782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0.9194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5A39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3.5855E-36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0C75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140AE2C6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1E29A1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AC9D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316819050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D74C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6AB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16819050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C1F7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11.3675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0C79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-0.0246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6BDA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5C36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0.516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5E7D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4.6505E-13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BD72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1330CA92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00AA6EF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0CE6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324648339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C28B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359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24648339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E909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25.5588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D34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-0.0389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CC3E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0.0015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3F2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1.3049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A7A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2.0188E-27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BF2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2EBC5A96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51D7FDA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A0B5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331660510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1DA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9EF7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31660510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3989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7.3262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1D13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-0.0191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313B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79E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0.3246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A4B9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6.3089E-09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3374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6BB5888A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0AEC046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0FFE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335144023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6857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A9DF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35144023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BCD8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8.3243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7722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0.0212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2328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95D6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0.3284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021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4.7421E-09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41F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21E77A3B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2E43FA7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C631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500636512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294F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8B9B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636512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A8B5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14.6958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0A4F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0.0277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4B55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C94A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0.3979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F403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2.017E-15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F5E0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0FFAEEA2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4848DF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A038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505361276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652C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22B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5361276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1889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93.6886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1404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-0.0974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AB0B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0.0083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A31A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7.4128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0817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7.9129E-96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4180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0472C54F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28A17CE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2027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506213670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5407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6AF4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6213670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0254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19.6598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28B2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-0.0307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03A44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8354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0.9313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0677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2.1926E-20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F14E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6D55F8C9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420808D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71EB4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513788807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1C4F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F29C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13788807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37C09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16.0072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A219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0.0292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759CC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CCCF0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0.7537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EE74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9.0326E-18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AA12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52611C85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1636352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0DB1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521087312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14890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97BE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21087312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4151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14.3008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A76C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-0.0273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AFB6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B226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0.1999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321D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4.8529E-16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6ABF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5C66513A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728FEDB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F3F5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620319960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D35A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14EF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20319960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E61C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60.8151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9A3D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-0.0682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EA6A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0.0011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C15C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0.9874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C6D9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7.3095E-63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48B07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02CCCE0B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5C46F51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43C3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724401296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77FF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5337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24401296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37AE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32.3148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EA5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0.0442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7082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FBF7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0.4878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029A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3.1563E-34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A5F7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35BD85AD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06093AD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3F2F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800487221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D1E4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E6C1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487221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62AC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30.8114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2EF4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-0.0429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337D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2D96D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0.4653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BF0A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1.548E-31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C308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3C77BB35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42BE1C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EE4B9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801495823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95164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44E6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1495823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0C6F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19.8533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DF41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0.0314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A8BB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FF35A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0.6527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7C34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1.4042E-20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C215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23F32D29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5855A7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81C7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806060988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8CCD4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6EBC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6060988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040C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11.0279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20C6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0.0238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38E4A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6547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0.4924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26FA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9.3858E-12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25C7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35D2221C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43183A2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B2C0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827378608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D8A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6122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27378608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44480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66.2065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4E1E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-0.0723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A467C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0.0011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EE369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0.9941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6EDE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2.8472E-68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106E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6F1693D1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5973585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22A4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907514626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D942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88CC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7514626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CAEF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38.9908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208D0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0.05</w:t>
            </w:r>
            <w:r>
              <w:rPr>
                <w:rFonts w:cs="Times New Roman"/>
                <w:sz w:val="18"/>
                <w:szCs w:val="18"/>
              </w:rPr>
              <w:t>00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8D26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D88A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0.9028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151C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6.0692E-41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68DB0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0D9BB7E0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5031B4EE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6FFF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910216810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6FAC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F7FC9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10216810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5ED2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28.9976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8C92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-0.0416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A26C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F587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0.2995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0DC5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6.9094E-31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0CD2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76F03D1A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29E9CA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16DE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915748352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19FD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DD70A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15748352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F95F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55.797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8FDD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0.0667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E3A0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4149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0.6469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7226C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1.6035E-56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0783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11E29726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796502F5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F5C3A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1022628897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1F43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29EF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22628897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98AC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18.6396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CCEEC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0.0317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B388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3A7F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0.5763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FBFA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2.2965E-19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7DBA9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76C0BFF9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3CCD3B7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FE41B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1114234543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EB46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BB00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14234543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CE9D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26.3805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49DA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-0.0389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0C564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1703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0.3757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B7EA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2.9971E-28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6596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0FBE03AA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5B91A17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BAB7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1118701082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EDE2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CA4C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18701082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A4BD2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35.4749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B95D9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-0.0467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08884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0.0016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1EBE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1.4135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3960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2.0851E-37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F11E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70087943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079F4E3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7D246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1210350434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A6F71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21BBE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10350434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F0BC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17.1268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2F31C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0.0309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546A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42119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0.7279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6B14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6.6376E-19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B813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713338" w:rsidRPr="00D75CDC" w14:paraId="264F6C01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1020E3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9BA20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1215782282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65535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FCE90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15782282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42AE7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8.2151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EA96D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-0.0203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6755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0.0001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07408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0.1267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0202F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6.0982E-09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F9DA3" w14:textId="77777777" w:rsidR="0067212C" w:rsidRPr="00632807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7E7B45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67212C" w:rsidRPr="00D75CDC" w14:paraId="253F0716" w14:textId="77777777" w:rsidTr="00F308C2">
        <w:trPr>
          <w:trHeight w:val="340"/>
          <w:jc w:val="center"/>
        </w:trPr>
        <w:tc>
          <w:tcPr>
            <w:tcW w:w="5000" w:type="pct"/>
            <w:gridSpan w:val="10"/>
            <w:vAlign w:val="center"/>
          </w:tcPr>
          <w:p w14:paraId="4FEF2A85" w14:textId="77777777" w:rsidR="0067212C" w:rsidRPr="00D75CDC" w:rsidRDefault="0067212C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713338" w:rsidRPr="00D75CDC" w14:paraId="07757FC7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7DFF978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D75CD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418C3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219799308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6D61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F3339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19799308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D04E0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6.6828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0BFE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0.0185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E88B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0.0002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F83C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0.2068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E9AE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2.077E-07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A038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713338" w:rsidRPr="00D75CDC" w14:paraId="2CE629A7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41B397D6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4BC78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302278621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F0542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9A19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2278621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A394A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5.8835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48E44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0.0174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2C45B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0.0003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3C86C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0.2632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CD0B1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1.3084E-06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F00FF" w14:textId="77777777" w:rsidR="0067212C" w:rsidRPr="00D75CD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713338" w:rsidRPr="00D75CDC" w14:paraId="1C64F2DF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14D8BE9E" w14:textId="77777777" w:rsidR="0067212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569CC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817656042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88C02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FD47C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17656042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775E3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6.0548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251F8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-0.0174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F5C07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0.0003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A5694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0.2486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84409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8.8182E-07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6BFB3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713338" w:rsidRPr="00D75CDC" w14:paraId="62AF0AA7" w14:textId="77777777" w:rsidTr="00F308C2">
        <w:trPr>
          <w:trHeight w:val="340"/>
          <w:jc w:val="center"/>
        </w:trPr>
        <w:tc>
          <w:tcPr>
            <w:tcW w:w="265" w:type="pct"/>
            <w:vAlign w:val="center"/>
          </w:tcPr>
          <w:p w14:paraId="67C61B5E" w14:textId="77777777" w:rsidR="0067212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4D47E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1212562266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8BC77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30124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12562266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F88BD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6.3717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D7927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0.0177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D9360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0.0003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BAB49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0.2553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6C817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6.0671E-08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6F984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713338" w:rsidRPr="00D75CDC" w14:paraId="5F5A7017" w14:textId="77777777" w:rsidTr="00F308C2">
        <w:trPr>
          <w:trHeight w:val="340"/>
          <w:jc w:val="center"/>
        </w:trPr>
        <w:tc>
          <w:tcPr>
            <w:tcW w:w="265" w:type="pct"/>
            <w:tcBorders>
              <w:bottom w:val="single" w:sz="12" w:space="0" w:color="auto"/>
            </w:tcBorders>
            <w:vAlign w:val="center"/>
          </w:tcPr>
          <w:p w14:paraId="7038905E" w14:textId="77777777" w:rsidR="0067212C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5074EF9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1212651485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46D84CB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88C2D86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12651485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4BB35FC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6.3717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D12E940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0.0177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98B1AE2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0.0003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89339C1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0.2553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31B58EF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6.0671E-08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2FAF07" w14:textId="77777777" w:rsidR="0067212C" w:rsidRPr="00BB3D4B" w:rsidRDefault="0067212C" w:rsidP="005E3E90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BB3D4B">
              <w:rPr>
                <w:rFonts w:cs="Times New Roman"/>
                <w:sz w:val="18"/>
                <w:szCs w:val="18"/>
              </w:rPr>
              <w:t>SUG</w:t>
            </w:r>
          </w:p>
        </w:tc>
      </w:tr>
    </w:tbl>
    <w:p w14:paraId="0F7DEA61" w14:textId="77777777" w:rsidR="0067212C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6C95515E" w14:textId="696B79E5" w:rsidR="0067212C" w:rsidRPr="0014781A" w:rsidRDefault="00C3691A" w:rsidP="00996C1B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S16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Main-effect QTNs and QTN-by-environment interactions for grain length in main crop of 159 </w:t>
      </w:r>
      <w:r w:rsidR="00E22832">
        <w:rPr>
          <w:rFonts w:cs="Times New Roman"/>
          <w:b/>
          <w:bCs/>
          <w:color w:val="000000"/>
          <w:sz w:val="21"/>
          <w:szCs w:val="21"/>
        </w:rPr>
        <w:t>rice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accessions</w:t>
      </w:r>
      <w:r w:rsidR="0067212C" w:rsidRPr="0014781A">
        <w:rPr>
          <w:rFonts w:cs="Times New Roman" w:hint="eastAsia"/>
          <w:b/>
          <w:bCs/>
          <w:color w:val="000000"/>
          <w:sz w:val="21"/>
          <w:szCs w:val="21"/>
        </w:rPr>
        <w:t xml:space="preserve"> </w:t>
      </w:r>
      <w:r w:rsidR="00E22832">
        <w:rPr>
          <w:rFonts w:cs="Times New Roman"/>
          <w:b/>
          <w:bCs/>
          <w:sz w:val="21"/>
          <w:szCs w:val="21"/>
        </w:rPr>
        <w:t xml:space="preserve">in two </w:t>
      </w:r>
      <w:proofErr w:type="gramStart"/>
      <w:r w:rsidR="00E22832">
        <w:rPr>
          <w:rFonts w:cs="Times New Roman"/>
          <w:b/>
          <w:bCs/>
          <w:sz w:val="21"/>
          <w:szCs w:val="21"/>
        </w:rPr>
        <w:t>environments</w:t>
      </w:r>
      <w:r w:rsidR="00E22832" w:rsidRPr="0014781A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E22832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using</w:t>
      </w:r>
      <w:proofErr w:type="gramEnd"/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multi</w:t>
      </w:r>
      <w:r w:rsidR="0067212C" w:rsidRPr="0014781A">
        <w:rPr>
          <w:rFonts w:cs="Times New Roman" w:hint="eastAsia"/>
          <w:b/>
          <w:bCs/>
          <w:color w:val="000000"/>
          <w:sz w:val="21"/>
          <w:szCs w:val="21"/>
        </w:rPr>
        <w:t>-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environment joint analysis</w:t>
      </w:r>
    </w:p>
    <w:tbl>
      <w:tblPr>
        <w:tblW w:w="0" w:type="auto"/>
        <w:tblInd w:w="-284" w:type="dxa"/>
        <w:tblLook w:val="04A0" w:firstRow="1" w:lastRow="0" w:firstColumn="1" w:lastColumn="0" w:noHBand="0" w:noVBand="1"/>
      </w:tblPr>
      <w:tblGrid>
        <w:gridCol w:w="532"/>
        <w:gridCol w:w="486"/>
        <w:gridCol w:w="1152"/>
        <w:gridCol w:w="891"/>
        <w:gridCol w:w="771"/>
        <w:gridCol w:w="801"/>
        <w:gridCol w:w="235"/>
        <w:gridCol w:w="517"/>
        <w:gridCol w:w="486"/>
        <w:gridCol w:w="936"/>
        <w:gridCol w:w="711"/>
        <w:gridCol w:w="916"/>
        <w:gridCol w:w="916"/>
        <w:gridCol w:w="711"/>
      </w:tblGrid>
      <w:tr w:rsidR="0067212C" w:rsidRPr="002332D1" w14:paraId="0D8007E0" w14:textId="77777777" w:rsidTr="00534F8C">
        <w:trPr>
          <w:trHeight w:val="330"/>
        </w:trPr>
        <w:tc>
          <w:tcPr>
            <w:tcW w:w="463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5F83F3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for grain length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main crop</w:t>
            </w:r>
          </w:p>
        </w:tc>
        <w:tc>
          <w:tcPr>
            <w:tcW w:w="2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5E468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93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8284F8A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grain length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main crop</w:t>
            </w:r>
          </w:p>
        </w:tc>
      </w:tr>
      <w:tr w:rsidR="0067212C" w:rsidRPr="002332D1" w14:paraId="6C00491A" w14:textId="77777777" w:rsidTr="00534F8C">
        <w:trPr>
          <w:trHeight w:val="510"/>
        </w:trPr>
        <w:tc>
          <w:tcPr>
            <w:tcW w:w="5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3BACC55" w14:textId="20380C49" w:rsidR="0067212C" w:rsidRPr="002332D1" w:rsidRDefault="00492973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N</w:t>
            </w:r>
            <w:r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D95F2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E402D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0E154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12B54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83139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2332D1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2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D652D59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89A0C6" w14:textId="65518F13" w:rsidR="0067212C" w:rsidRPr="002332D1" w:rsidRDefault="00492973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N</w:t>
            </w:r>
            <w:r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3E9A613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594C7B9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7BECD1D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CFA142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6A4503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E62402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2332D1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67212C" w:rsidRPr="002332D1" w14:paraId="037A0494" w14:textId="77777777" w:rsidTr="00996C1B">
        <w:trPr>
          <w:trHeight w:val="517"/>
        </w:trPr>
        <w:tc>
          <w:tcPr>
            <w:tcW w:w="4633" w:type="dxa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150B8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2332D1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2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2A0CC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93" w:type="dxa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F98EA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67212C" w:rsidRPr="002332D1" w14:paraId="44DF0FBB" w14:textId="77777777" w:rsidTr="00534F8C">
        <w:trPr>
          <w:trHeight w:val="517"/>
        </w:trPr>
        <w:tc>
          <w:tcPr>
            <w:tcW w:w="4633" w:type="dxa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0E64C0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C026C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93" w:type="dxa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35E000" w14:textId="77777777" w:rsidR="0067212C" w:rsidRPr="002332D1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67212C" w:rsidRPr="002332D1" w14:paraId="33ABA317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B477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522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BB2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19393842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375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26.7024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91B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379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0.5202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E32D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38E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63A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57D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30340995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6A5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6.3927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4AA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4AC7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ACE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0.2016</w:t>
            </w:r>
          </w:p>
        </w:tc>
      </w:tr>
      <w:tr w:rsidR="0067212C" w:rsidRPr="002332D1" w14:paraId="1A1B2A02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C7C8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125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A8D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36273012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F98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12.0679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A8A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DF9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0.1401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AA7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203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FCC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4DF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762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1D4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DA9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CC5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604A914D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40A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394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3C0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41721637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925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55.1168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9C6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-0.1354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F21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0.8621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FC1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784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6D5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C21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811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F51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B4F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4FA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20A1AF55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5318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F4B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B126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4611151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F86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15.4240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1C8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4F7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0.4937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F507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9C9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A2B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964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E9A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8CA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D7B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09F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54C95381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0139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4FA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20A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12917223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403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21.6944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DA1F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EB3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0.7721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E4E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C9F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832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7D79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A73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1AF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E5A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02A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0A8BFEBE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55F9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1AF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554C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24585913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E2E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48.8115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BF5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-0.1230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FC4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0.4083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BB5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AAC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DBB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61CC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C11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2FF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57A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0AA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5B6E8BA6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8707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FCDA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C85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29971324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02A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19.1238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923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AE70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0.1273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F29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D4F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8A7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8C3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C81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8DC7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769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184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1E5313C4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0450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1D8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808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616193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8119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22.4779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69C9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1966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0.2431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056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AF3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5A68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337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AE1B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99E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EE8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1A7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1CFD1FF4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9FE5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91D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B1B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16038474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789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51.1129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50C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D70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0.7320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3279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DC5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F10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99E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EBE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7F0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999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073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45B887D2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F8BF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332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AC5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4AC5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124.9527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5F2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0.2742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10B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10.2135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643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83D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DF7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05A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F7C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EE09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E36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216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5ED09B13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F527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5F0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4C4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23238238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587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44.2780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0276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-0.1160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0BA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0.2769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00E3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1F7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759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42B3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D52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D9C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FA1F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F47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2BC66ED8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A0EE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B90E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FDD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24589241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D7F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10.2696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3DC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9197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0.1221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AF2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8963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FD1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328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3B9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BB7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932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B3D2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769BF7DB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70E3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15B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32D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607359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841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21.0166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A80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69C9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0.3920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2A9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C59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DAF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579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433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16E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77A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680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1B1E0985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0724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345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C55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4591488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8F9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49.9063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9560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F41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0.9692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AEC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410B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F39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7B9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147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C1D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405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6AD9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3CD23725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FE55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2DD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FC55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35129844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61D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62.0264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12B2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-0.1468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8F8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1.2292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DF8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9A4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A9B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E11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63D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9924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CA7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0A1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269F3DB9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A61C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F93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933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5456085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A10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33.3734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B4D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48C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0.7284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6AA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CA3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33E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057A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50C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5F8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55D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1CB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57EE817B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FA03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7A0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98D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6534568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10C9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36.8136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8A9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E5D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0.9205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FAC1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AB3E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20F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F22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D27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38C6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3B0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7AE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2BEB960A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A2C0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779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B9E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14471382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F1F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16.6963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AAEE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398A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0.1874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DB6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948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A29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25A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8D5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CB8C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9FF2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C9A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4DFCE748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7CD3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405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64D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23874203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0D3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8.1755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A5E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7DD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0.2567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8DE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FA6D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653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F5C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A45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722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315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858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10DE7E89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1A16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BE7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D73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24533051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507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12.6751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9AA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E62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0.1466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B51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0E2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672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33B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B73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9A9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6468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E28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4EFEAFAC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8FC4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E81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BBD8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489575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CC7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18.5360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25C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1208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0.2474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CD3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23A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766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BA10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A84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478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74B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2BB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7E322664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6291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FA8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5750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22125056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287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33.4626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58E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A9EA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1.2091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A63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75C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195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3F1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37F0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72E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102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AAE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7D96821A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7D46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1B0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0B8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6053137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C77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13.7134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09AA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1AD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0.3262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1A04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3BB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2A8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4C0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8469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089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957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DA8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17DD3AA1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A1DD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F82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7E6B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7955689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A6ED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22.0845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0EA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9B2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0.7747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A88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DA3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B4F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560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50C6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BEA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1AC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40A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3D78AD9B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EF9A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046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400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12884227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16C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13.1748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B06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8FB1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0.2004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95F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EA7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E19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577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428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136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8F7C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ED4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183C0CC8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8E8B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5041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662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17788225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116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28.2961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91F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0.0859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FDB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1.0136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C7D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811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034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902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1E0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80E2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C8F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FE9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4530C04B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3012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7E0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91B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26213773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D16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27.4812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633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062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1.0188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EEF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33E7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F3E2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4F5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AB4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812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D3F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544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084A09EE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DE64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BE6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DA30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4438901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180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12.6055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BF37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9AA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0.3590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001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0485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2C5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CD5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496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0DD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D7C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019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0305E8B9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BA8E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988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C29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18076706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BFA8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32.3876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322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F5B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0.6669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FE0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A4F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8D30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49E5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BFC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996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883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B65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7EFAD5F4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DAEC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597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06E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22587924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334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54.807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5C0D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47A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1.4548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DD79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9FD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67A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D5C5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4EC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4E15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C2E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34BA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35CDEC6A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EF4F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77C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26D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24218710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271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17.5835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B7A3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-0.0653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9B9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0.5587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C71A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0DF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54D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9422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CD7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5A7F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1952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AD6C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1C43A2A5" w14:textId="77777777" w:rsidTr="00534F8C">
        <w:trPr>
          <w:trHeight w:val="30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372CE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0994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23D8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27092306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FEE56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40.3835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1D0D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0.1099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645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0B1176">
              <w:rPr>
                <w:rFonts w:cs="Times New Roman"/>
                <w:sz w:val="18"/>
                <w:szCs w:val="18"/>
              </w:rPr>
              <w:t>1.4291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8D82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877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FF3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3ED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B817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191B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EF6F9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AA51" w14:textId="77777777" w:rsidR="0067212C" w:rsidRPr="000B1176" w:rsidRDefault="0067212C" w:rsidP="000B1176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9C7A99" w:rsidRPr="002332D1" w14:paraId="70BB7961" w14:textId="77777777" w:rsidTr="009C7A99">
        <w:trPr>
          <w:trHeight w:val="283"/>
        </w:trPr>
        <w:tc>
          <w:tcPr>
            <w:tcW w:w="4633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C356C6" w14:textId="4CDEC2CF" w:rsidR="009C7A99" w:rsidRPr="002332D1" w:rsidRDefault="009C7A99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4EB09" w14:textId="77777777" w:rsidR="009C7A99" w:rsidRPr="002332D1" w:rsidRDefault="009C7A99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96A79" w14:textId="77777777" w:rsidR="009C7A99" w:rsidRPr="00534F8C" w:rsidRDefault="009C7A99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67241" w14:textId="77777777" w:rsidR="009C7A99" w:rsidRPr="00534F8C" w:rsidRDefault="009C7A99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A20B4" w14:textId="77777777" w:rsidR="009C7A99" w:rsidRPr="00534F8C" w:rsidRDefault="009C7A99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53AE2" w14:textId="77777777" w:rsidR="009C7A99" w:rsidRPr="00534F8C" w:rsidRDefault="009C7A99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0D15C" w14:textId="77777777" w:rsidR="009C7A99" w:rsidRPr="00534F8C" w:rsidRDefault="009C7A99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C876B" w14:textId="77777777" w:rsidR="009C7A99" w:rsidRPr="00534F8C" w:rsidRDefault="009C7A99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3FB47" w14:textId="77777777" w:rsidR="009C7A99" w:rsidRPr="00534F8C" w:rsidRDefault="009C7A99" w:rsidP="005E3E90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67212C" w:rsidRPr="002332D1" w14:paraId="5354B41B" w14:textId="77777777" w:rsidTr="00534F8C">
        <w:trPr>
          <w:trHeight w:val="315"/>
        </w:trPr>
        <w:tc>
          <w:tcPr>
            <w:tcW w:w="5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6B66A2F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F143FA6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6DAB472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5436687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F495E0B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7.2903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CA9A3BC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-0.0203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2FB580A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2332D1">
              <w:rPr>
                <w:rFonts w:eastAsia="宋体" w:cs="Times New Roman"/>
                <w:color w:val="000000"/>
                <w:sz w:val="18"/>
                <w:szCs w:val="18"/>
              </w:rPr>
              <w:t>0.1802</w:t>
            </w:r>
          </w:p>
        </w:tc>
        <w:tc>
          <w:tcPr>
            <w:tcW w:w="2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6D2B1C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A1BA2D8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14311DD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510F327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64CC48E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1D796C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7C80C29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0875856" w14:textId="77777777" w:rsidR="0067212C" w:rsidRPr="002332D1" w:rsidRDefault="0067212C" w:rsidP="000B1176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50A7A365" w14:textId="77777777" w:rsidR="007046CC" w:rsidRPr="007046CC" w:rsidRDefault="007046CC">
      <w:pPr>
        <w:spacing w:before="0" w:after="200" w:line="276" w:lineRule="auto"/>
        <w:rPr>
          <w:rFonts w:cs="Times New Roman"/>
          <w:b/>
          <w:bCs/>
          <w:color w:val="000000"/>
          <w:sz w:val="10"/>
          <w:szCs w:val="10"/>
        </w:rPr>
      </w:pPr>
      <w:r w:rsidRPr="007046CC">
        <w:rPr>
          <w:rFonts w:cs="Times New Roman"/>
          <w:b/>
          <w:bCs/>
          <w:color w:val="000000"/>
          <w:sz w:val="10"/>
          <w:szCs w:val="10"/>
        </w:rPr>
        <w:br w:type="page"/>
      </w:r>
    </w:p>
    <w:p w14:paraId="371EDAC9" w14:textId="363BAF4A" w:rsidR="0067212C" w:rsidRPr="0014781A" w:rsidRDefault="00C3691A" w:rsidP="00660FC8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S17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Main-effect QTNs and QTN-by-environment interactions for thousand grain weight in </w:t>
      </w:r>
      <w:r w:rsidR="0067212C" w:rsidRPr="0014781A">
        <w:rPr>
          <w:rFonts w:cs="Times New Roman"/>
          <w:b/>
          <w:bCs/>
          <w:sz w:val="21"/>
          <w:szCs w:val="21"/>
        </w:rPr>
        <w:t xml:space="preserve">main crop of 159 </w:t>
      </w:r>
      <w:r w:rsidR="00D23B0E" w:rsidRPr="0014781A">
        <w:rPr>
          <w:rFonts w:cs="Times New Roman"/>
          <w:b/>
          <w:bCs/>
          <w:iCs/>
          <w:sz w:val="21"/>
          <w:szCs w:val="21"/>
        </w:rPr>
        <w:t>rice</w:t>
      </w:r>
      <w:r w:rsidR="0067212C" w:rsidRPr="0014781A">
        <w:rPr>
          <w:rFonts w:cs="Times New Roman"/>
          <w:b/>
          <w:bCs/>
          <w:i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accessions</w:t>
      </w:r>
      <w:r w:rsidR="0067212C" w:rsidRPr="0014781A">
        <w:rPr>
          <w:rFonts w:cs="Times New Roman" w:hint="eastAsia"/>
          <w:b/>
          <w:bCs/>
          <w:sz w:val="21"/>
          <w:szCs w:val="21"/>
        </w:rPr>
        <w:t xml:space="preserve"> </w:t>
      </w:r>
      <w:r w:rsidR="00126666">
        <w:rPr>
          <w:rFonts w:cs="Times New Roman"/>
          <w:b/>
          <w:bCs/>
          <w:sz w:val="21"/>
          <w:szCs w:val="21"/>
        </w:rPr>
        <w:t>in two environments</w:t>
      </w:r>
      <w:r w:rsidR="00126666" w:rsidRPr="0014781A">
        <w:rPr>
          <w:rFonts w:cs="Times New Roman"/>
          <w:b/>
          <w:bCs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sz w:val="21"/>
          <w:szCs w:val="21"/>
        </w:rPr>
        <w:t>using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multi</w:t>
      </w:r>
      <w:r w:rsidR="0067212C" w:rsidRPr="0014781A">
        <w:rPr>
          <w:rFonts w:cs="Times New Roman" w:hint="eastAsia"/>
          <w:b/>
          <w:bCs/>
          <w:color w:val="000000"/>
          <w:sz w:val="21"/>
          <w:szCs w:val="21"/>
        </w:rPr>
        <w:t>-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environment joint analysis</w:t>
      </w:r>
    </w:p>
    <w:tbl>
      <w:tblPr>
        <w:tblW w:w="5799" w:type="pct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567"/>
        <w:gridCol w:w="1277"/>
        <w:gridCol w:w="993"/>
        <w:gridCol w:w="848"/>
        <w:gridCol w:w="853"/>
        <w:gridCol w:w="283"/>
        <w:gridCol w:w="483"/>
        <w:gridCol w:w="488"/>
        <w:gridCol w:w="1157"/>
        <w:gridCol w:w="993"/>
        <w:gridCol w:w="991"/>
        <w:gridCol w:w="998"/>
        <w:gridCol w:w="844"/>
      </w:tblGrid>
      <w:tr w:rsidR="00644697" w:rsidRPr="003A1099" w14:paraId="3215054A" w14:textId="77777777" w:rsidTr="00C50DE4">
        <w:trPr>
          <w:trHeight w:val="330"/>
          <w:jc w:val="center"/>
        </w:trPr>
        <w:tc>
          <w:tcPr>
            <w:tcW w:w="225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5BC1A6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for </w:t>
            </w:r>
            <w:r w:rsidRPr="00710105">
              <w:rPr>
                <w:rFonts w:eastAsia="宋体" w:cs="Times New Roman"/>
                <w:color w:val="000000"/>
                <w:sz w:val="18"/>
                <w:szCs w:val="18"/>
              </w:rPr>
              <w:t>thousand grain weight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main crop</w:t>
            </w:r>
          </w:p>
        </w:tc>
        <w:tc>
          <w:tcPr>
            <w:tcW w:w="12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CA80D" w14:textId="77777777" w:rsidR="0067212C" w:rsidRPr="003A1099" w:rsidRDefault="0067212C" w:rsidP="005E3E9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5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D79FA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QTN-by-environment interactions for</w:t>
            </w:r>
            <w:r>
              <w:t xml:space="preserve"> </w:t>
            </w:r>
            <w:r w:rsidRPr="00710105">
              <w:rPr>
                <w:rFonts w:eastAsia="宋体" w:cs="Times New Roman"/>
                <w:color w:val="000000"/>
                <w:sz w:val="18"/>
                <w:szCs w:val="18"/>
              </w:rPr>
              <w:t>thousand grain weight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main crop</w:t>
            </w:r>
          </w:p>
        </w:tc>
      </w:tr>
      <w:tr w:rsidR="00A73367" w:rsidRPr="003A1099" w14:paraId="4A0E452D" w14:textId="77777777" w:rsidTr="00C50DE4">
        <w:trPr>
          <w:trHeight w:val="510"/>
          <w:jc w:val="center"/>
        </w:trPr>
        <w:tc>
          <w:tcPr>
            <w:tcW w:w="2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B78BB20" w14:textId="1ACCB8E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FB343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CD5E7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6BA1C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3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EB10A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3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AC9FD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743C468" w14:textId="77777777" w:rsidR="00A73367" w:rsidRPr="003A1099" w:rsidRDefault="00A73367" w:rsidP="00A7336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DD286ED" w14:textId="6BB72B3F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08EEDF7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64BFB96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BFFA80B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9DEA641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D9CF9E8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A2C2182" w14:textId="77777777" w:rsidR="00A73367" w:rsidRPr="003A1099" w:rsidRDefault="00A73367" w:rsidP="00A7336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644697" w:rsidRPr="003A1099" w14:paraId="4799721C" w14:textId="77777777" w:rsidTr="00D61C14">
        <w:trPr>
          <w:trHeight w:val="517"/>
          <w:jc w:val="center"/>
        </w:trPr>
        <w:tc>
          <w:tcPr>
            <w:tcW w:w="2250" w:type="pct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0BE1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1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96408" w14:textId="77777777" w:rsidR="0067212C" w:rsidRPr="003A1099" w:rsidRDefault="0067212C" w:rsidP="005E3E9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5" w:type="pct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F3B0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644697" w:rsidRPr="003A1099" w14:paraId="4EC953E3" w14:textId="77777777" w:rsidTr="00C50DE4">
        <w:trPr>
          <w:trHeight w:val="517"/>
          <w:jc w:val="center"/>
        </w:trPr>
        <w:tc>
          <w:tcPr>
            <w:tcW w:w="2250" w:type="pct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BB76D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AC158" w14:textId="77777777" w:rsidR="0067212C" w:rsidRPr="003A1099" w:rsidRDefault="0067212C" w:rsidP="005E3E9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5" w:type="pct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67F90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A73367" w:rsidRPr="003A1099" w14:paraId="161CA814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41D3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49C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403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580218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836C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17.6454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641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-0.3817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B855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0.6538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5E2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294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43F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079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27495394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2A9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16.6544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497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0.3694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F75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-0.3694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B573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1.5253</w:t>
            </w:r>
          </w:p>
        </w:tc>
      </w:tr>
      <w:tr w:rsidR="00A73367" w:rsidRPr="003A1099" w14:paraId="21A29F93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8C05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72F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77D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39719661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D08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18.5866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4E7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-0.3969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DF8E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0.7871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1F06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CA3A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7A7B49"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D8C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3B1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12289928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503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22.7877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B49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-0.4437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A1F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0.4437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136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4E55C0">
              <w:rPr>
                <w:rFonts w:eastAsia="宋体" w:cs="Times New Roman"/>
                <w:color w:val="000000"/>
                <w:sz w:val="18"/>
                <w:szCs w:val="18"/>
              </w:rPr>
              <w:t>2.2002</w:t>
            </w:r>
          </w:p>
        </w:tc>
      </w:tr>
      <w:tr w:rsidR="00A73367" w:rsidRPr="003A1099" w14:paraId="1FA01CCC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07F6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6FD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5C57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4346020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7CC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22.4278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41B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0.4395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B549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0.6522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A8D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988B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5E9EE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3CB4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BF4C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B4C0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2A66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868A" w14:textId="77777777" w:rsidR="0067212C" w:rsidRPr="007A7B4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73367" w:rsidRPr="003A1099" w14:paraId="42ACF5A4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D8E9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C71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8D5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20481915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E20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39.5567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F80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0.6259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498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0.8745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E59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822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BFEE3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39E2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F70D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8A48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856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EED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374C0870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8634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483D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9C2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25079124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5BD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44.875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0E3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-0.6854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3C0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1.1487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109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227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EBE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E1B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090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CEB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866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6905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65DBC533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C785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AE2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788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35005427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26D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10.9096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B32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0.2954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25E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0.7791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BB14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5212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6A9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7B5F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AA83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4A3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00A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794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291F3F0B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9340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FB9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483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35145112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2B9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11.0291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0FE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0.2844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044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0.91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F3F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C183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5B1A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3A0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D66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BA1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85D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EE5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46EC0139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2438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F37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3E9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35437797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651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11.108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511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-0.2955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A7F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0.4293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88A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20A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D5FC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CB82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0F1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EA62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8E7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3A8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1EE7C95B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7C4E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43B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7CE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31490102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7C7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46.0059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819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-0.6883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B66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1.2483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75D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A79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C21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BB3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8D6F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AA9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A1A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83C23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1D1A2CC7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47C3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B00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7E8C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33294138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A5A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24.7448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F56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-0.4658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5421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1.2066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6BD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3E32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5D6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490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A5B1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763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102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63A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4F7E73D9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494B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738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87E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248172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FEFC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14.5578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5BF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0.3411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C39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0.7463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157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D35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B8B8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010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3A5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2E04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7269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7893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6DED3AC9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F1A8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BC6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17B3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630924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A9C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11.0921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EA2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0.2961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342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0.6193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9F0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B2F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D5B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D6F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F44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689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3B0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458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087018DB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51CB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8CE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BD17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5356835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4C0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31.7745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3A5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-0.5307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9DC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3.1917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BF6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794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899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410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1F02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6BA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2DB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11C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760C9BAD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6375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DDC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9AE3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3189214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A55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64.3369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D20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-0.8887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7357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4.1357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A596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4184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82E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F43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B86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B8B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0D4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58B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1842C663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D405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690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DFD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5384404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6B6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11.0899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846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-0.2962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DE9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0.9578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EA83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EE5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625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92E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24E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879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242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5DD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09DFF7CA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184E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647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35E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8254727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3D4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18.2192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B76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-0.3824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38FC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0.4816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9E1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6ED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CE1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846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204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96C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B06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444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18DB74B2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1C96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AB5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514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8508510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990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11.9027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C75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0.2504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ED2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1.0449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633F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E21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87D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29D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D16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7A7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F5B1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25E3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4722CFB4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894A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8E4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E11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24706996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DCE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56.4054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BC14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0.8097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39D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2.1902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319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255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0AD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AA1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D3C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4AB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F96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346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6D33DE36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6F64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92A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0E57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8364433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0B79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50.7121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F04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-0.7412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4628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1.1877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B32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E48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AE7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966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A31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3C53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54E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E2C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3B0BCF32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0B49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62D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C04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18236933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57A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10.6413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B4A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-0.089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132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0.9255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CD2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334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0A8F4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50E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E44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EF9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F4E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309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15153B95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88FC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6EC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E6A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17687290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C7A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25.5001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3E90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-0.4803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84D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2.5604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AC56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4F5E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BE0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5AAB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2E8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279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F7F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A156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32E5D2B0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B86B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EE2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0A1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9402611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003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17.1034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60A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0.2964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A74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1.5402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A58A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078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D90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B01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89F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D598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14A3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AB0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4CBD1B24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06FE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7D3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521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2678930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40C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26.9119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046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-0.4883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D60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1.1722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9ADB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651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AC3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0AB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83B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175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405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03A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04732E5D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7246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C1B3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109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3505182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F160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54.131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9B4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0.7765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D39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2.1896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627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5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7C56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D2C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5DC090C5" w14:textId="77777777" w:rsidTr="00C50DE4">
        <w:trPr>
          <w:trHeight w:val="315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64D1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85F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173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14219838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911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20.5876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D99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0.4083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753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1.9419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96C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BF5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044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4D5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2D52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18DA4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80C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297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2229F4A1" w14:textId="77777777" w:rsidTr="00C50DE4">
        <w:trPr>
          <w:trHeight w:val="315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ECDE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E5D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670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424245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B6B2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16.6283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AC1D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-0.3623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F71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1.5308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922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DE4D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03E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12D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362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1A8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CAD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627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10D6759C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A7AF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0B3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A47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10698465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138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24.6932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471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-0.4728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DCE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1.7272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758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429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86A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A8360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BC44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2DA2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86AC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46B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1C4BEBB3" w14:textId="77777777" w:rsidTr="00AB58AE">
        <w:trPr>
          <w:trHeight w:val="517"/>
          <w:jc w:val="center"/>
        </w:trPr>
        <w:tc>
          <w:tcPr>
            <w:tcW w:w="225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A8BB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1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E74C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2977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A5BC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05C3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F030C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4C55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4711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3D6F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698BE194" w14:textId="77777777" w:rsidTr="00C50DE4">
        <w:trPr>
          <w:trHeight w:val="517"/>
          <w:jc w:val="center"/>
        </w:trPr>
        <w:tc>
          <w:tcPr>
            <w:tcW w:w="225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DFD8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50E0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7C311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3105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76134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8E22D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9D3D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0530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E9D7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5AF53890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9D49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846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744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33674994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E5D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5.1423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5FD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0.1973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779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0.3179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00C47" w14:textId="77777777" w:rsidR="0067212C" w:rsidRPr="003A1099" w:rsidRDefault="0067212C" w:rsidP="005E3E90">
            <w:pPr>
              <w:spacing w:before="0" w:after="0"/>
              <w:rPr>
                <w:rFonts w:ascii="Calibri" w:eastAsia="宋体" w:hAnsi="Calibri" w:cs="Calibri"/>
                <w:color w:val="000000"/>
                <w:sz w:val="22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403BF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064E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C5D7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B879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E478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B20E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AC285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2EE95205" w14:textId="77777777" w:rsidTr="00C50DE4">
        <w:trPr>
          <w:trHeight w:val="300"/>
          <w:jc w:val="center"/>
        </w:trPr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7DAC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144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6AC6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22190487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BA1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7.2697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201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-0.2315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1CA4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0.5057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8E66B" w14:textId="77777777" w:rsidR="0067212C" w:rsidRPr="003A1099" w:rsidRDefault="0067212C" w:rsidP="005E3E90">
            <w:pPr>
              <w:spacing w:before="0" w:after="0"/>
              <w:rPr>
                <w:rFonts w:ascii="Calibri" w:eastAsia="宋体" w:hAnsi="Calibri" w:cs="Calibri"/>
                <w:color w:val="000000"/>
                <w:sz w:val="22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C89A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9FCBA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1275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FF2AE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DB329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EFD57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9E8EB" w14:textId="77777777" w:rsidR="0067212C" w:rsidRPr="003A1099" w:rsidRDefault="0067212C" w:rsidP="005E3E9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A73367" w:rsidRPr="003A1099" w14:paraId="594A9385" w14:textId="77777777" w:rsidTr="00C50DE4">
        <w:trPr>
          <w:trHeight w:val="315"/>
          <w:jc w:val="center"/>
        </w:trPr>
        <w:tc>
          <w:tcPr>
            <w:tcW w:w="2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FC4AB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AC0C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2163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1146652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A1A5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5.6663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21CF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-0.2082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E8FB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0.3617</w:t>
            </w:r>
          </w:p>
        </w:tc>
        <w:tc>
          <w:tcPr>
            <w:tcW w:w="1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0BB503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D0142C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6C466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8D5C36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BB5DBC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ABD0BE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7F6A7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0257D7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1D0A40FE" w14:textId="77777777" w:rsidR="0067212C" w:rsidRPr="00C054E5" w:rsidRDefault="0067212C" w:rsidP="005E3E90">
      <w:pPr>
        <w:spacing w:before="0" w:after="0"/>
        <w:rPr>
          <w:rFonts w:cs="Times New Roman"/>
        </w:rPr>
      </w:pPr>
      <w:r w:rsidRPr="00D75CDC">
        <w:rPr>
          <w:rFonts w:cs="Times New Roman"/>
        </w:rPr>
        <w:br w:type="page"/>
      </w:r>
    </w:p>
    <w:p w14:paraId="2D6C046D" w14:textId="1572459D" w:rsidR="0067212C" w:rsidRPr="0014781A" w:rsidRDefault="00C3691A" w:rsidP="005E3E90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S18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Main-effect QTNs and QTN-by-environment interactions for grain width in ratoon rice of 159 </w:t>
      </w:r>
      <w:r w:rsidR="00933818" w:rsidRPr="0014781A">
        <w:rPr>
          <w:rFonts w:cs="Times New Roman"/>
          <w:b/>
          <w:bCs/>
          <w:color w:val="000000"/>
          <w:sz w:val="21"/>
          <w:szCs w:val="21"/>
        </w:rPr>
        <w:t>rice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 xml:space="preserve"> accessions</w:t>
      </w:r>
      <w:r w:rsidR="00A060DF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A060DF">
        <w:rPr>
          <w:rFonts w:cs="Times New Roman"/>
          <w:b/>
          <w:bCs/>
          <w:sz w:val="21"/>
          <w:szCs w:val="21"/>
        </w:rPr>
        <w:t>in two environments</w:t>
      </w:r>
      <w:r w:rsidR="0067212C" w:rsidRPr="0014781A">
        <w:rPr>
          <w:rFonts w:cs="Times New Roman" w:hint="eastAsia"/>
          <w:b/>
          <w:bCs/>
          <w:color w:val="000000"/>
          <w:sz w:val="21"/>
          <w:szCs w:val="21"/>
        </w:rPr>
        <w:t xml:space="preserve"> 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using multi</w:t>
      </w:r>
      <w:r w:rsidR="0067212C" w:rsidRPr="0014781A">
        <w:rPr>
          <w:rFonts w:cs="Times New Roman" w:hint="eastAsia"/>
          <w:b/>
          <w:bCs/>
          <w:color w:val="000000"/>
          <w:sz w:val="21"/>
          <w:szCs w:val="21"/>
        </w:rPr>
        <w:t>-</w:t>
      </w:r>
      <w:r w:rsidR="0067212C" w:rsidRPr="0014781A">
        <w:rPr>
          <w:rFonts w:cs="Times New Roman"/>
          <w:b/>
          <w:bCs/>
          <w:color w:val="000000"/>
          <w:sz w:val="21"/>
          <w:szCs w:val="21"/>
        </w:rPr>
        <w:t>environment joint analysis</w:t>
      </w:r>
    </w:p>
    <w:tbl>
      <w:tblPr>
        <w:tblW w:w="10360" w:type="dxa"/>
        <w:jc w:val="center"/>
        <w:tblLayout w:type="fixed"/>
        <w:tblLook w:val="04A0" w:firstRow="1" w:lastRow="0" w:firstColumn="1" w:lastColumn="0" w:noHBand="0" w:noVBand="1"/>
      </w:tblPr>
      <w:tblGrid>
        <w:gridCol w:w="411"/>
        <w:gridCol w:w="490"/>
        <w:gridCol w:w="1161"/>
        <w:gridCol w:w="890"/>
        <w:gridCol w:w="776"/>
        <w:gridCol w:w="716"/>
        <w:gridCol w:w="236"/>
        <w:gridCol w:w="410"/>
        <w:gridCol w:w="488"/>
        <w:gridCol w:w="1099"/>
        <w:gridCol w:w="993"/>
        <w:gridCol w:w="991"/>
        <w:gridCol w:w="987"/>
        <w:gridCol w:w="712"/>
      </w:tblGrid>
      <w:tr w:rsidR="0067212C" w:rsidRPr="00F535AA" w14:paraId="3EAD30C5" w14:textId="77777777" w:rsidTr="00EA7E5A">
        <w:trPr>
          <w:trHeight w:val="330"/>
          <w:jc w:val="center"/>
        </w:trPr>
        <w:tc>
          <w:tcPr>
            <w:tcW w:w="444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3F28D4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Main effect QTNs for grain width in ratoon rice</w:t>
            </w: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1F7A4" w14:textId="77777777" w:rsidR="0067212C" w:rsidRPr="00F535AA" w:rsidRDefault="0067212C" w:rsidP="005E3E9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568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26202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QTN-by-environment interactions for grain width in ratoon rice</w:t>
            </w:r>
          </w:p>
        </w:tc>
      </w:tr>
      <w:tr w:rsidR="00302BA1" w:rsidRPr="00F535AA" w14:paraId="200A72FA" w14:textId="77777777" w:rsidTr="00EA7E5A">
        <w:trPr>
          <w:trHeight w:val="510"/>
          <w:jc w:val="center"/>
        </w:trPr>
        <w:tc>
          <w:tcPr>
            <w:tcW w:w="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534C7E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ID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6276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1D07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7345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059B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7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E35A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F535AA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36CBA1B" w14:textId="77777777" w:rsidR="0067212C" w:rsidRPr="00F535AA" w:rsidRDefault="0067212C" w:rsidP="005E3E9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D2C7C5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ID</w:t>
            </w:r>
          </w:p>
        </w:tc>
        <w:tc>
          <w:tcPr>
            <w:tcW w:w="4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EAC04D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8421B6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B21DE7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D61315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AF691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85E986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F535AA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67212C" w:rsidRPr="00F535AA" w14:paraId="1B325FF7" w14:textId="77777777" w:rsidTr="00EA7E5A">
        <w:trPr>
          <w:trHeight w:val="517"/>
          <w:jc w:val="center"/>
        </w:trPr>
        <w:tc>
          <w:tcPr>
            <w:tcW w:w="4444" w:type="dxa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9B17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F535AA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2.48e-08</w:t>
            </w:r>
            <w:r w:rsidRPr="00F535AA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926F9" w14:textId="77777777" w:rsidR="0067212C" w:rsidRPr="00F535AA" w:rsidRDefault="0067212C" w:rsidP="005E3E9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5680" w:type="dxa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9000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F535AA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2.48e-08</w:t>
            </w:r>
            <w:r w:rsidRPr="00F535AA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67212C" w:rsidRPr="00F535AA" w14:paraId="09B16E9A" w14:textId="77777777" w:rsidTr="00EA7E5A">
        <w:trPr>
          <w:trHeight w:val="517"/>
          <w:jc w:val="center"/>
        </w:trPr>
        <w:tc>
          <w:tcPr>
            <w:tcW w:w="4444" w:type="dxa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98374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8DB9F8" w14:textId="77777777" w:rsidR="0067212C" w:rsidRPr="00F535AA" w:rsidRDefault="0067212C" w:rsidP="005E3E9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5680" w:type="dxa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243FD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302BA1" w:rsidRPr="00F535AA" w14:paraId="04436A39" w14:textId="77777777" w:rsidTr="00EA7E5A">
        <w:trPr>
          <w:trHeight w:val="2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CC17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F14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E41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4438556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834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12.7337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BEA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C971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0.6968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E3F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0ED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353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09B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7733574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CA8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12.9165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873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-0.0246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319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0.0246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EA7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0.7436</w:t>
            </w:r>
          </w:p>
        </w:tc>
      </w:tr>
      <w:tr w:rsidR="00302BA1" w:rsidRPr="00F535AA" w14:paraId="3CBD0C76" w14:textId="77777777" w:rsidTr="00EA7E5A">
        <w:trPr>
          <w:trHeight w:val="2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EB1C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B59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B9C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25565194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8D9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34.7859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0973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-0.0437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4D7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0.5675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577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BD7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1F0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FEA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710130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4363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7.6514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99A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-0.0186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3B9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0.0186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D1D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0.4236</w:t>
            </w:r>
          </w:p>
        </w:tc>
      </w:tr>
      <w:tr w:rsidR="00302BA1" w:rsidRPr="00F535AA" w14:paraId="5E560FFF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3EA6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3B9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F2FA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29413021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EA8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11.492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6C98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0.0226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797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0.4634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990A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99B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875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5B6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9AD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60E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461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31DA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FDCC3C2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0928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76F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FDB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3390977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15B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9.5865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D47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9CD2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0.1967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DE3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C621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914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569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888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5097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02F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F74B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D159F74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E9CF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0E5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EC7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14636351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EC5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11.6905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9DE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72E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0.4402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9C1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596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59E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D7D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46E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5E9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A48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5DD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514260E5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2EE4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B1B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D15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16504015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714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14.2389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DB5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-0.0259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0F3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0.7082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7C5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EB2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BB5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BF3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986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08E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689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71C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40F0A90E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C1D7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323C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DF4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22162176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C4B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11.9409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5CE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-0.0232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C04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0.3209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923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8F8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89A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B4B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9D8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0D5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1B7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2D7E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2E7D6F13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618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E03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811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27973483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EF4E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31.607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F53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-0.0419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97BE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0.3608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D0C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ECB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BF1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697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E16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313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F98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340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37408E2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B070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F97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5D3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4722231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1BC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18.5414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BE2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-0.0295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1F3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0.4880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245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413E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CB0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7892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7CC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D59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5954A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D2CF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587090F3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57C3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8FE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FC03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13491272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F329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15.2251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8E8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389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0.7100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D70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C72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3CA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0336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E01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842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171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C30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15927627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596F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4FA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B64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5358236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77E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55.8300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453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-0.0593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0B3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3.7483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650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40F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579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D17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9B3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91A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D43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E5D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A3E77DB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B7D5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AE9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B19A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13900081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992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12.3287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337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6AB2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0.6710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D20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7499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EBEA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437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2868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948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939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657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321848B9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8CCC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94F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4A5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21159341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464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25.3342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BB9C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-0.0358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C76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0.6647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B36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8A1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BBD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F9B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683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3A0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315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636F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BB8CDA1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ABF9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5F0A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BCD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14040627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4D8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20.1295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734D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0.0318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FF6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0.4307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001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759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5E3A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A36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439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047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53A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0D8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784690AC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5631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6B4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5B8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23191777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203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58.1151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B34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0.0639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592F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0.9187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13D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4B3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397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746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6A21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F9A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6F0F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9B7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4DF25640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9070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6AC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99A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25284287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867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62.4030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70A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0.0657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453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1.3675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E4F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AD3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473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C4D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97B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39A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285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4A5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6FFEF50A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3B80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E7A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39E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487221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E72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43.3514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9E7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-0.0498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EB0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0.8752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8DC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556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D32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142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CA3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C80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7E2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0D1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53692203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B62D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973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1E8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6166430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089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23.4842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640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0.0339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AFE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1.0234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8DC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940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770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3BD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B56B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849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8EF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A2D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6A054E62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AB12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B88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94D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8915046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20D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11.5364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3B7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-0.0228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CF0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0.5720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F8B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74C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E0E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036F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54A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84D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AF4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1C3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75F107FD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CEEB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295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1CB4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12442028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CA2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33.9802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D03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0.0438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91D8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0.5111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C9C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2CF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C13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77E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9004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A84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3E0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8B4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2A694399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C6AC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FD2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B49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7342896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5B1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39.5741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CDB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0.0470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530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1.2041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1F8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94C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87DA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AAF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47AE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AED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F79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B17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45EE7348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30E9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623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E4B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4958252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18E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17.7834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C160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-0.0294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49B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0.8852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603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797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9F0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C71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ECD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B70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3F62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575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11437A7C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9605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5CA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159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11172977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0DC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9.2935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CB7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0.0202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2A5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0.3986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153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BA3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BFA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4F6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AF5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84C8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ED6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7D8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F535AA" w:rsidRPr="00F535AA" w14:paraId="6F1F7698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E987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3BD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A30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7048922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7AE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8.2464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68F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-0.0189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6103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0.1498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DC7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B353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62F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B5A29CC" w14:textId="77777777" w:rsidTr="00EA7E5A">
        <w:trPr>
          <w:trHeight w:val="315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58F6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D80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6EB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7848256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24F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9.1518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C99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-0.0191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6AD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0.4086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5854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3C0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B1B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C4C7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3CE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559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364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07C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79129B31" w14:textId="77777777" w:rsidTr="00EA7E5A">
        <w:trPr>
          <w:trHeight w:val="315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23C0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500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91B2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16768397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3FE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53.5398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31E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-0.0575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42D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1.1317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C954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078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C98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AAD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4EA8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61BC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855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413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79996A09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89A3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192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1AE5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25125749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B3F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47.4877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316B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-0.0528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9BE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2.0390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CCE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ADA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24A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E2D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1493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E83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76DA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DB4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671B71B1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5CD2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C7B5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432C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4584004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C363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13.0056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97C0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0.0184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714E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0.7209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9698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3810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9702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FC7F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6C24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88B6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8547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E457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33B3AFDC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58B7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4FB5F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C57D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10711089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35F6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22.6157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09D8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0.0335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8487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1.1879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FEF6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FAF17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CBE14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4CC0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2E17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02DF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FCB6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BC9A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F535AA" w:rsidRPr="00F535AA" w14:paraId="07B5AF50" w14:textId="77777777" w:rsidTr="00EA7E5A">
        <w:trPr>
          <w:trHeight w:val="517"/>
          <w:jc w:val="center"/>
        </w:trPr>
        <w:tc>
          <w:tcPr>
            <w:tcW w:w="444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E5A9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5701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A5FD9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BEFD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C9CB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4E64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23A4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2C0D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D968E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F535AA" w:rsidRPr="00F535AA" w14:paraId="1A8FA753" w14:textId="77777777" w:rsidTr="00EA7E5A">
        <w:trPr>
          <w:trHeight w:val="517"/>
          <w:jc w:val="center"/>
        </w:trPr>
        <w:tc>
          <w:tcPr>
            <w:tcW w:w="44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34EE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C7C32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6559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EFC1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AD87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E8D8A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8D833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AFA0A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71F7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B31A960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2D56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07C8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E072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31973046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03EFE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5.7008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7E5A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-0.0150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01B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0.3026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F73B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8049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4A9AF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E8B71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86B5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A6A55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DF92D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CF2F6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5834EC11" w14:textId="77777777" w:rsidTr="00EA7E5A">
        <w:trPr>
          <w:trHeight w:val="300"/>
          <w:jc w:val="center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B91D5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569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3EFBD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35262383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F13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5.1097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9BE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0.0150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5A74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0.2710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E626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0B6CC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1734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F0822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7EEC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0D7E8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7CA5B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ACE30" w14:textId="77777777" w:rsidR="0067212C" w:rsidRPr="00F535AA" w:rsidRDefault="0067212C" w:rsidP="005E3E90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302BA1" w:rsidRPr="00F535AA" w14:paraId="04E978E0" w14:textId="77777777" w:rsidTr="00EA7E5A">
        <w:trPr>
          <w:trHeight w:val="315"/>
          <w:jc w:val="center"/>
        </w:trPr>
        <w:tc>
          <w:tcPr>
            <w:tcW w:w="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511FE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248C0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DA114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26058071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94B81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4.0679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25DC8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0.0132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48F8C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F535AA">
              <w:rPr>
                <w:rFonts w:eastAsia="宋体" w:cs="Times New Roman"/>
                <w:color w:val="000000"/>
                <w:sz w:val="18"/>
                <w:szCs w:val="18"/>
              </w:rPr>
              <w:t>0.2124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873AD6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CFFD17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E2D5B4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12CF23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5A15B9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A437CA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1219D6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3761AA9" w14:textId="77777777" w:rsidR="0067212C" w:rsidRPr="00F535AA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18C216F7" w14:textId="7A9A18A9" w:rsidR="0067212C" w:rsidRPr="00F20452" w:rsidRDefault="00C3691A" w:rsidP="00660FC8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F20452">
        <w:rPr>
          <w:rFonts w:cs="Times New Roman"/>
          <w:b/>
          <w:bCs/>
          <w:sz w:val="21"/>
          <w:szCs w:val="21"/>
        </w:rPr>
        <w:lastRenderedPageBreak/>
        <w:t>Table S19</w:t>
      </w:r>
      <w:r w:rsidR="0067212C" w:rsidRPr="00F20452">
        <w:rPr>
          <w:rFonts w:cs="Times New Roman"/>
          <w:b/>
          <w:bCs/>
          <w:color w:val="000000"/>
          <w:sz w:val="21"/>
          <w:szCs w:val="21"/>
        </w:rPr>
        <w:t xml:space="preserve"> Main-effect QTNs and QTN-by-environment interactions for grain length in ratoon rice of 159</w:t>
      </w:r>
      <w:r w:rsidR="001E643D" w:rsidRPr="00F20452">
        <w:rPr>
          <w:rFonts w:cs="Times New Roman"/>
          <w:b/>
          <w:bCs/>
          <w:color w:val="000000"/>
          <w:sz w:val="21"/>
          <w:szCs w:val="21"/>
        </w:rPr>
        <w:t xml:space="preserve"> rice</w:t>
      </w:r>
      <w:r w:rsidR="0067212C" w:rsidRPr="00F20452">
        <w:rPr>
          <w:rFonts w:cs="Times New Roman"/>
          <w:b/>
          <w:bCs/>
          <w:color w:val="000000"/>
          <w:sz w:val="21"/>
          <w:szCs w:val="21"/>
        </w:rPr>
        <w:t xml:space="preserve"> accessions</w:t>
      </w:r>
      <w:r w:rsidR="0067212C" w:rsidRPr="00F20452">
        <w:rPr>
          <w:rFonts w:cs="Times New Roman" w:hint="eastAsia"/>
          <w:b/>
          <w:bCs/>
          <w:color w:val="000000"/>
          <w:sz w:val="21"/>
          <w:szCs w:val="21"/>
        </w:rPr>
        <w:t xml:space="preserve"> </w:t>
      </w:r>
      <w:r w:rsidR="00D81A79">
        <w:rPr>
          <w:rFonts w:cs="Times New Roman"/>
          <w:b/>
          <w:bCs/>
          <w:sz w:val="21"/>
          <w:szCs w:val="21"/>
        </w:rPr>
        <w:t>in two environments</w:t>
      </w:r>
      <w:r w:rsidR="00D81A79" w:rsidRPr="00F20452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67212C" w:rsidRPr="00F20452">
        <w:rPr>
          <w:rFonts w:cs="Times New Roman"/>
          <w:b/>
          <w:bCs/>
          <w:color w:val="000000"/>
          <w:sz w:val="21"/>
          <w:szCs w:val="21"/>
        </w:rPr>
        <w:t>using multi</w:t>
      </w:r>
      <w:r w:rsidR="0067212C" w:rsidRPr="00F20452">
        <w:rPr>
          <w:rFonts w:cs="Times New Roman" w:hint="eastAsia"/>
          <w:b/>
          <w:bCs/>
          <w:color w:val="000000"/>
          <w:sz w:val="21"/>
          <w:szCs w:val="21"/>
        </w:rPr>
        <w:t>-</w:t>
      </w:r>
      <w:r w:rsidR="0067212C" w:rsidRPr="00F20452">
        <w:rPr>
          <w:rFonts w:cs="Times New Roman"/>
          <w:b/>
          <w:bCs/>
          <w:color w:val="000000"/>
          <w:sz w:val="21"/>
          <w:szCs w:val="21"/>
        </w:rPr>
        <w:t>environment joint analysis</w:t>
      </w:r>
    </w:p>
    <w:tbl>
      <w:tblPr>
        <w:tblW w:w="5437" w:type="pct"/>
        <w:jc w:val="center"/>
        <w:tblLook w:val="04A0" w:firstRow="1" w:lastRow="0" w:firstColumn="1" w:lastColumn="0" w:noHBand="0" w:noVBand="1"/>
      </w:tblPr>
      <w:tblGrid>
        <w:gridCol w:w="520"/>
        <w:gridCol w:w="822"/>
        <w:gridCol w:w="1152"/>
        <w:gridCol w:w="881"/>
        <w:gridCol w:w="772"/>
        <w:gridCol w:w="711"/>
        <w:gridCol w:w="222"/>
        <w:gridCol w:w="481"/>
        <w:gridCol w:w="487"/>
        <w:gridCol w:w="1182"/>
        <w:gridCol w:w="859"/>
        <w:gridCol w:w="916"/>
        <w:gridCol w:w="916"/>
        <w:gridCol w:w="711"/>
      </w:tblGrid>
      <w:tr w:rsidR="00861F43" w:rsidRPr="003A1099" w14:paraId="17B04AFF" w14:textId="77777777" w:rsidTr="00490FB0">
        <w:trPr>
          <w:trHeight w:val="20"/>
          <w:jc w:val="center"/>
        </w:trPr>
        <w:tc>
          <w:tcPr>
            <w:tcW w:w="2284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DBCE44F" w14:textId="77777777" w:rsidR="005B40C8" w:rsidRPr="003A1099" w:rsidRDefault="005B40C8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for grain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length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ratoon rice</w:t>
            </w:r>
          </w:p>
        </w:tc>
        <w:tc>
          <w:tcPr>
            <w:tcW w:w="10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F72ED" w14:textId="77777777" w:rsidR="005B40C8" w:rsidRPr="003A1099" w:rsidRDefault="005B40C8" w:rsidP="00F4666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1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438F233" w14:textId="77777777" w:rsidR="005B40C8" w:rsidRPr="003A1099" w:rsidRDefault="005B40C8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grain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length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ratoon rice</w:t>
            </w:r>
          </w:p>
        </w:tc>
      </w:tr>
      <w:tr w:rsidR="00F46660" w:rsidRPr="003A1099" w14:paraId="403F4F6A" w14:textId="77777777" w:rsidTr="00490FB0">
        <w:trPr>
          <w:trHeight w:val="20"/>
          <w:jc w:val="center"/>
        </w:trPr>
        <w:tc>
          <w:tcPr>
            <w:tcW w:w="2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39E284" w14:textId="0573CE70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3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3BF8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7E5F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D8CC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F28C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C3CB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6E35F26" w14:textId="77777777" w:rsidR="00861F43" w:rsidRPr="003A1099" w:rsidRDefault="00861F43" w:rsidP="00F4666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BC62713" w14:textId="2E677F41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D5B78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EE95A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BEFF8D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02938E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878BAA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A9C7B9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861F43" w:rsidRPr="003A1099" w14:paraId="53FCCD7B" w14:textId="77777777" w:rsidTr="00490FB0">
        <w:trPr>
          <w:trHeight w:val="517"/>
          <w:jc w:val="center"/>
        </w:trPr>
        <w:tc>
          <w:tcPr>
            <w:tcW w:w="2284" w:type="pct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6686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</w:t>
            </w:r>
            <w:r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1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F2708" w14:textId="77777777" w:rsidR="00861F43" w:rsidRPr="003A1099" w:rsidRDefault="00861F43" w:rsidP="00F4666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1" w:type="pct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936E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861F43" w:rsidRPr="003A1099" w14:paraId="63B1F4DB" w14:textId="77777777" w:rsidTr="00490FB0">
        <w:trPr>
          <w:trHeight w:val="517"/>
          <w:jc w:val="center"/>
        </w:trPr>
        <w:tc>
          <w:tcPr>
            <w:tcW w:w="2284" w:type="pct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63C80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E181A" w14:textId="77777777" w:rsidR="00861F43" w:rsidRPr="003A1099" w:rsidRDefault="00861F43" w:rsidP="00F4666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1" w:type="pct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EF699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46660" w:rsidRPr="003A1099" w14:paraId="1E04ECE0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B683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42E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91BC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25212877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2BB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15.923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A22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-0.0692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C05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0.2557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863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F108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BA0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4DD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20228091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62B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15.7721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79E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-0.0688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325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0.0688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2B1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0.7362</w:t>
            </w:r>
          </w:p>
        </w:tc>
      </w:tr>
      <w:tr w:rsidR="00F46660" w:rsidRPr="003A1099" w14:paraId="1B24B5C3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0121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9F2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4CE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5151266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9E7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11.0671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35B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0.0564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B31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0.4954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94B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EBE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B1F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41A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26752211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4CE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21.2258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29F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0.0806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5EA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-0.0806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BF5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1.0259</w:t>
            </w:r>
          </w:p>
        </w:tc>
      </w:tr>
      <w:tr w:rsidR="00F46660" w:rsidRPr="003A1099" w14:paraId="651EA374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DAED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84B8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B44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17474355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2A3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9.6785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383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0.0527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1F2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0.2148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D3B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22A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8E8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ADE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267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035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DF5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E1A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64428297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191C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43B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240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20073320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55D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11.8733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FEF4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-0.0614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25E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0.4711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B25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904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351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18D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71A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F2E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82A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2E7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51870B1D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8C24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2AE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B4D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16708508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87C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57.639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BB7C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0.1546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43D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3.5766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299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311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11C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5E8A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C44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C1F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E33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66D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4B4DD740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23C8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4E4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D2F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16845802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E0B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36.5658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980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0.1146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1BF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2.0171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BC8A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F81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8E1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A1A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CBF6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E6C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2CA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934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0C6E8CC6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789C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040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B35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34087282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39C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39.438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DA0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0.1188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703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0.4197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21B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D3A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733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811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17D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78E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3CE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EF6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01A9F6EE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B395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5A1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6649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3855798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DEF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74.6811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184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-0.189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02E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1.31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511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3B1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BE7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B92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A45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0BC8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44C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7A2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56C3B42B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2AF1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2DF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9CA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4591488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60A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18.799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26E7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0.0757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7A8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0.3924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BEA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804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518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4A9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2C3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71E0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1F7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47C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5E9D1BC8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3B58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E91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EFA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9493312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395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27.9829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32CE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-0.0964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38A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0.4843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D74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B2D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634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C3C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6DB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88C1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B43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462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3A5BA937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F9F8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9A2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5B6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35129844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75C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23.6844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60F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-0.0869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AFC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0.474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4D6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AE3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D54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592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8B1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E3F6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402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292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688874E2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779F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1AE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6DFE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5914985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D3F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45.9299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BC2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0.132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CD0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0.9316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132C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F77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A87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546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498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D20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43E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A096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2ECB8441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8FD9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242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E30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14607988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7A5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12.1241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922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-0.0597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E81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0.1565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582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E1A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7A4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52C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A93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09B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1C9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3FB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589C718E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D7D5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4B2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EB8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20889199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4AEB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26.932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AB0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0.0959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1D0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0.3029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A97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B62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507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4A8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568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A28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104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42C1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5D132957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D307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79C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A48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6533624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C13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21.3076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C7A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0.0827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70A8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0.6676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C24C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B00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CBE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F77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B59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83D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10C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2A5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73885785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5D15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9FB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515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24964429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7DF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67.6761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EEC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-0.1752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384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1.4424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5F7A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7EC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AD6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33D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9D77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5B8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4B3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5CC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05ACF05D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2749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891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74FC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28370748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6AA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24.2758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5F5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-0.0879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063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0.3858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A1B2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0AC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077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99F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F0A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E30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717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E4B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0003BCA4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DD5F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FE5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C78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3954657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FB3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11.847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06A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-0.0588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26A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0.4127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1F5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803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5A2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6F6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5EB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6BD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5E7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A26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6772BE50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8841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6BA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AC8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20516196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8BA7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19.3989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0E2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-0.0803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E91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0.8544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DD5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1F4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F9E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AF7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700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B50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AA6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272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3D5EBA89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C028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5AA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2E5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16419362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49E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39.1286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EB8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0.1186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4DE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0.7065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185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ACD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182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99E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6DC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929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0F3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4AC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413D1075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6ED3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245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D5B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14508748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1C4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9.5444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DC9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-0.0521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259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0.3824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9CB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125A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0CE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0B05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A21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696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89D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7C0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1904830D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D3D8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785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ADA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8501237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A58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16.7441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2A8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-0.0761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2D0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0.4312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860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9A5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C14D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1AA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3CE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825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28F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626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638FFBFD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452B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9A1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F78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17830860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92FC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25.8279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3D3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0.0912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1EE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1.2305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8AA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7FD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6E87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1DC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3364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491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92E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884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861F43" w:rsidRPr="003A1099" w14:paraId="5DFF5A65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3091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01AE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4290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18450177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55C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25.6913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716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-0.0912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92E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1.142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6B0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7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6A23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05E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1995CF6F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BB3D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7FE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5BE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22928269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22A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27.95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3F0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0.0956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D72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1.0533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486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BC4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2DAF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45D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481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095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6C4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DA0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228AEEBA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39D5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8EB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A4D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43637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E73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14.5081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DC1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0.0661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0CE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0.2501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58A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5E5B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D43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CB61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AEA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1BA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E83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B7F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5BFA30B7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5278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CE6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DCC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4438901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4B5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12.6198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ECA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-0.0606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842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0.493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E91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3EB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F6F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6F40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234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07B5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C8B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CD3C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66208812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BC5F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6FE6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BB06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13963973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B559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8.832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EF9C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-0.05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0965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0.339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5568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59D10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7453E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8362F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3A109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5A8B2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560A7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98BAF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F46660" w:rsidRPr="003A1099" w14:paraId="588C238E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1100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0AF3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DABB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22702465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06476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10.6073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B07C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-0.0571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6B337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0.4154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60EDD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4EB82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BAF0B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72A83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6C48C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F0A5A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CC9DB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8A202" w14:textId="77777777" w:rsidR="00861F43" w:rsidRPr="00AF1BE7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861F43" w:rsidRPr="003A1099" w14:paraId="62648CBF" w14:textId="77777777" w:rsidTr="00490FB0">
        <w:trPr>
          <w:trHeight w:val="517"/>
          <w:jc w:val="center"/>
        </w:trPr>
        <w:tc>
          <w:tcPr>
            <w:tcW w:w="2284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CF01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1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3F66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0A8E9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C9DCD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EB349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0F45B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AEBD9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6C4CB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86056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1F43" w:rsidRPr="003A1099" w14:paraId="1846D9A3" w14:textId="77777777" w:rsidTr="00490FB0">
        <w:trPr>
          <w:trHeight w:val="517"/>
          <w:jc w:val="center"/>
        </w:trPr>
        <w:tc>
          <w:tcPr>
            <w:tcW w:w="2284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85C7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1373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F68D0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49966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0DD3D8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4E4B5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6A20E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3FD07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EDED2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46660" w:rsidRPr="003A1099" w14:paraId="297FDC7B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7F04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A6249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59DF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6777283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813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4.2638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5C6A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0.0342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350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0.1614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A7A26" w14:textId="77777777" w:rsidR="00861F43" w:rsidRPr="003A1099" w:rsidRDefault="00861F43" w:rsidP="00F46660">
            <w:pPr>
              <w:spacing w:before="0" w:after="0"/>
              <w:rPr>
                <w:rFonts w:ascii="Calibri" w:eastAsia="宋体" w:hAnsi="Calibri" w:cs="Calibri"/>
                <w:color w:val="000000"/>
                <w:sz w:val="22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CD747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B7F9B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B3BB7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ED697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B230B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C1BB5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FF03B" w14:textId="77777777" w:rsidR="00861F43" w:rsidRPr="003A1099" w:rsidRDefault="00861F43" w:rsidP="00F46660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46660" w:rsidRPr="003A1099" w14:paraId="4F5FDE63" w14:textId="77777777" w:rsidTr="00490FB0">
        <w:trPr>
          <w:trHeight w:val="283"/>
          <w:jc w:val="center"/>
        </w:trPr>
        <w:tc>
          <w:tcPr>
            <w:tcW w:w="2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93A1461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CA1D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944FE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20496138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88B3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6.9149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230C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-0.0437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6DE3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0.2632</w:t>
            </w:r>
          </w:p>
        </w:tc>
        <w:tc>
          <w:tcPr>
            <w:tcW w:w="1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D070725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A9EE42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F262F53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6F2325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482B788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5C7BA84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A4B3930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2DDBB1B" w14:textId="77777777" w:rsidR="00861F43" w:rsidRPr="003A1099" w:rsidRDefault="00861F43" w:rsidP="00F4666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1E5336CE" w14:textId="77777777" w:rsidR="00E9629A" w:rsidRDefault="00E9629A">
      <w:pPr>
        <w:spacing w:before="0" w:after="200" w:line="276" w:lineRule="auto"/>
        <w:rPr>
          <w:rFonts w:cs="Times New Roman"/>
          <w:b/>
          <w:bCs/>
          <w:color w:val="000000"/>
          <w:sz w:val="20"/>
          <w:szCs w:val="20"/>
        </w:rPr>
      </w:pPr>
      <w:r>
        <w:rPr>
          <w:rFonts w:cs="Times New Roman"/>
          <w:b/>
          <w:bCs/>
          <w:color w:val="000000"/>
          <w:sz w:val="20"/>
          <w:szCs w:val="20"/>
        </w:rPr>
        <w:br w:type="page"/>
      </w:r>
    </w:p>
    <w:p w14:paraId="67FC82D7" w14:textId="195A006C" w:rsidR="0067212C" w:rsidRPr="005C2B33" w:rsidRDefault="00C3691A" w:rsidP="00C66043">
      <w:pPr>
        <w:spacing w:before="0" w:afterLines="50" w:after="120"/>
        <w:jc w:val="center"/>
        <w:rPr>
          <w:rFonts w:cs="Times New Roman"/>
          <w:b/>
          <w:bCs/>
          <w:color w:val="000000"/>
          <w:sz w:val="20"/>
          <w:szCs w:val="20"/>
        </w:rPr>
      </w:pPr>
      <w:r w:rsidRPr="00D75CDC">
        <w:rPr>
          <w:rFonts w:cs="Times New Roman"/>
          <w:b/>
          <w:bCs/>
          <w:sz w:val="20"/>
          <w:szCs w:val="20"/>
        </w:rPr>
        <w:lastRenderedPageBreak/>
        <w:t xml:space="preserve">Table </w:t>
      </w:r>
      <w:r>
        <w:rPr>
          <w:rFonts w:cs="Times New Roman"/>
          <w:b/>
          <w:bCs/>
          <w:sz w:val="20"/>
          <w:szCs w:val="20"/>
        </w:rPr>
        <w:t>S20</w:t>
      </w:r>
      <w:r w:rsidR="0067212C" w:rsidRPr="007B5677">
        <w:rPr>
          <w:rFonts w:cs="Times New Roman"/>
          <w:b/>
          <w:bCs/>
          <w:color w:val="000000"/>
          <w:sz w:val="20"/>
          <w:szCs w:val="20"/>
        </w:rPr>
        <w:t xml:space="preserve"> Main-effect QTNs and QTN-by-environment interactions for thousand grain weight in </w:t>
      </w:r>
      <w:r w:rsidR="0067212C">
        <w:rPr>
          <w:rFonts w:cs="Times New Roman"/>
          <w:b/>
          <w:bCs/>
          <w:sz w:val="20"/>
          <w:szCs w:val="20"/>
        </w:rPr>
        <w:t>ratoon rice</w:t>
      </w:r>
      <w:r w:rsidR="0067212C" w:rsidRPr="007B5677">
        <w:rPr>
          <w:rFonts w:cs="Times New Roman"/>
          <w:b/>
          <w:bCs/>
          <w:sz w:val="20"/>
          <w:szCs w:val="20"/>
        </w:rPr>
        <w:t xml:space="preserve"> of 159 </w:t>
      </w:r>
      <w:r w:rsidR="00981F2A" w:rsidRPr="00981F2A">
        <w:rPr>
          <w:rFonts w:cs="Times New Roman"/>
          <w:b/>
          <w:bCs/>
          <w:iCs/>
          <w:sz w:val="20"/>
          <w:szCs w:val="20"/>
        </w:rPr>
        <w:t>rice</w:t>
      </w:r>
      <w:r w:rsidR="0067212C" w:rsidRPr="007B5677">
        <w:rPr>
          <w:rFonts w:cs="Times New Roman"/>
          <w:b/>
          <w:bCs/>
          <w:i/>
          <w:sz w:val="20"/>
          <w:szCs w:val="20"/>
        </w:rPr>
        <w:t xml:space="preserve"> </w:t>
      </w:r>
      <w:r w:rsidR="0067212C">
        <w:rPr>
          <w:rFonts w:cs="Times New Roman" w:hint="eastAsia"/>
          <w:b/>
          <w:bCs/>
          <w:sz w:val="20"/>
          <w:szCs w:val="20"/>
        </w:rPr>
        <w:t>accessions</w:t>
      </w:r>
      <w:r w:rsidR="0067212C" w:rsidRPr="007B5677">
        <w:rPr>
          <w:rFonts w:cs="Times New Roman" w:hint="eastAsia"/>
          <w:b/>
          <w:bCs/>
          <w:sz w:val="20"/>
          <w:szCs w:val="20"/>
        </w:rPr>
        <w:t xml:space="preserve"> </w:t>
      </w:r>
      <w:r w:rsidR="00F26518">
        <w:rPr>
          <w:rFonts w:cs="Times New Roman"/>
          <w:b/>
          <w:bCs/>
          <w:sz w:val="21"/>
          <w:szCs w:val="21"/>
        </w:rPr>
        <w:t>in two environments</w:t>
      </w:r>
      <w:r w:rsidR="00F26518" w:rsidRPr="007B5677">
        <w:rPr>
          <w:rFonts w:cs="Times New Roman"/>
          <w:b/>
          <w:bCs/>
          <w:sz w:val="20"/>
          <w:szCs w:val="20"/>
        </w:rPr>
        <w:t xml:space="preserve"> </w:t>
      </w:r>
      <w:r w:rsidR="0067212C" w:rsidRPr="007B5677">
        <w:rPr>
          <w:rFonts w:cs="Times New Roman"/>
          <w:b/>
          <w:bCs/>
          <w:sz w:val="20"/>
          <w:szCs w:val="20"/>
        </w:rPr>
        <w:t>using</w:t>
      </w:r>
      <w:r w:rsidR="0067212C" w:rsidRPr="007B5677">
        <w:rPr>
          <w:rFonts w:cs="Times New Roman"/>
          <w:b/>
          <w:bCs/>
          <w:color w:val="000000"/>
          <w:sz w:val="20"/>
          <w:szCs w:val="20"/>
        </w:rPr>
        <w:t xml:space="preserve"> multi</w:t>
      </w:r>
      <w:r w:rsidR="0067212C" w:rsidRPr="007B5677">
        <w:rPr>
          <w:rFonts w:cs="Times New Roman" w:hint="eastAsia"/>
          <w:b/>
          <w:bCs/>
          <w:color w:val="000000"/>
          <w:sz w:val="20"/>
          <w:szCs w:val="20"/>
        </w:rPr>
        <w:t>-</w:t>
      </w:r>
      <w:r w:rsidR="0067212C" w:rsidRPr="007B5677">
        <w:rPr>
          <w:rFonts w:cs="Times New Roman"/>
          <w:b/>
          <w:bCs/>
          <w:color w:val="000000"/>
          <w:sz w:val="20"/>
          <w:szCs w:val="20"/>
        </w:rPr>
        <w:t>environment joint analysis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0"/>
        <w:gridCol w:w="490"/>
        <w:gridCol w:w="1162"/>
        <w:gridCol w:w="888"/>
        <w:gridCol w:w="777"/>
        <w:gridCol w:w="717"/>
        <w:gridCol w:w="222"/>
        <w:gridCol w:w="408"/>
        <w:gridCol w:w="488"/>
        <w:gridCol w:w="943"/>
        <w:gridCol w:w="718"/>
        <w:gridCol w:w="920"/>
        <w:gridCol w:w="920"/>
        <w:gridCol w:w="714"/>
      </w:tblGrid>
      <w:tr w:rsidR="0067212C" w:rsidRPr="003A1099" w14:paraId="3ACA91FC" w14:textId="77777777" w:rsidTr="007779FE">
        <w:trPr>
          <w:trHeight w:val="330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34735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for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 xml:space="preserve">thousand 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grain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weight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ratoon rice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A5090" w14:textId="77777777" w:rsidR="0067212C" w:rsidRPr="003A1099" w:rsidRDefault="0067212C" w:rsidP="005E3E9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8316A6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 xml:space="preserve">thousand 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grain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weight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 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ratoon rice</w:t>
            </w:r>
          </w:p>
        </w:tc>
      </w:tr>
      <w:tr w:rsidR="0067212C" w:rsidRPr="003A1099" w14:paraId="18F13779" w14:textId="77777777" w:rsidTr="007779FE">
        <w:trPr>
          <w:trHeight w:val="510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84F315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574D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FE41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F63D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4E16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8FBA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8EADC42" w14:textId="77777777" w:rsidR="0067212C" w:rsidRPr="003A1099" w:rsidRDefault="0067212C" w:rsidP="005E3E9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510985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8B1C6B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721CE7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F9D57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97E045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79C24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1F89A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67212C" w:rsidRPr="003A1099" w14:paraId="550DBCE2" w14:textId="77777777" w:rsidTr="00E9629A">
        <w:trPr>
          <w:trHeight w:val="517"/>
          <w:jc w:val="center"/>
        </w:trPr>
        <w:tc>
          <w:tcPr>
            <w:tcW w:w="0" w:type="auto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9D8F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5B541" w14:textId="77777777" w:rsidR="0067212C" w:rsidRPr="003A1099" w:rsidRDefault="0067212C" w:rsidP="005E3E9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0" w:type="auto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74E9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</w:tr>
      <w:tr w:rsidR="0067212C" w:rsidRPr="003A1099" w14:paraId="57EB88BE" w14:textId="77777777" w:rsidTr="007779FE">
        <w:trPr>
          <w:trHeight w:val="517"/>
          <w:jc w:val="center"/>
        </w:trPr>
        <w:tc>
          <w:tcPr>
            <w:tcW w:w="0" w:type="auto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140A6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F3B1A" w14:textId="77777777" w:rsidR="0067212C" w:rsidRPr="003A1099" w:rsidRDefault="0067212C" w:rsidP="005E3E90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EB24B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67212C" w:rsidRPr="003A1099" w14:paraId="3A07DC14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9D73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1C8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0944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4921429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56D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8.6017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031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0.1184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8D4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1.9646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981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5824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40F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619FD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867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619FD">
              <w:rPr>
                <w:rFonts w:eastAsia="宋体" w:cs="Times New Roman"/>
                <w:color w:val="000000"/>
                <w:sz w:val="18"/>
                <w:szCs w:val="18"/>
              </w:rPr>
              <w:t>15307889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86A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619FD">
              <w:rPr>
                <w:rFonts w:eastAsia="宋体" w:cs="Times New Roman"/>
                <w:color w:val="000000"/>
                <w:sz w:val="18"/>
                <w:szCs w:val="18"/>
              </w:rPr>
              <w:t>4.5104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A56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619FD">
              <w:rPr>
                <w:rFonts w:eastAsia="宋体" w:cs="Times New Roman"/>
                <w:color w:val="000000"/>
                <w:sz w:val="18"/>
                <w:szCs w:val="18"/>
              </w:rPr>
              <w:t>-0.3033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7B6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F1BE7">
              <w:rPr>
                <w:rFonts w:eastAsia="宋体" w:cs="Times New Roman"/>
                <w:color w:val="000000"/>
                <w:sz w:val="18"/>
                <w:szCs w:val="18"/>
              </w:rPr>
              <w:t>0.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3033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DD5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1.0407</w:t>
            </w:r>
          </w:p>
        </w:tc>
      </w:tr>
      <w:tr w:rsidR="0067212C" w:rsidRPr="003A1099" w14:paraId="21B044A9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2B3F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2C1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851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22986087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6EB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19.7952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6F3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-0.6664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696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2.0165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548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7FE3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0F2B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BB1F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8258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3A39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8075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E578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3F3C495B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6DBD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95C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E8D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4570606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0A2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16.6756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73A6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-0.6044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B4B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1.5781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9EA3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BCF2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6A5F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ADC4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B72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9DE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2E6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7524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1494ADC6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7008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E88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666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24390487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517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21.4844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4C5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0.6987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26C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1.6579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E132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4B6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294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67B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29C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988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709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647F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7BBF9D01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B37E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B75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319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27688228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60A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9.0793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7E4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-0.436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1FF3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2.1372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059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9AE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14A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9C0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EC6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F61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E0C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0D9C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52BA37A3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716E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EA0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9C7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31939665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3E0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53.4528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8F3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-1.2542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AAF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5.3728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278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A3B0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2B3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312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74C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993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78D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DFB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2D3BBFF0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53EF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0A0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CA5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14238870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9D9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15.5683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600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0.5738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ACC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1.4108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154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38B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2518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260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6B5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435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3C6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DBD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2BCE4100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F19F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6F3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9F6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14579088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B12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32.3958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D50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-0.9063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501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3.0528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770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F3A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6A6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3E6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67C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3B3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C6B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2FD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14988B8C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05F5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506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B50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19116277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2263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7.9108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8B3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0.2922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375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1.4597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F2F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039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500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F68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9F0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2D9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3BE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0917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525A5AC7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E382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BFB4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33A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12843781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6B8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11.0815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0F0F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0.4841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01E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0.7439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25F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DBF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34A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8F3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031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B33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C16A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B7F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66F3931A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976E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853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797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13123202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B354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8.3084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B77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-0.4162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E4B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0.595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241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53A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FF5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85F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A55D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CB0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0A9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E38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0E532861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F487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553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1F5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14099638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DF7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9.535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8F8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-0.4613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2FE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1.3231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5BC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ADD5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C42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971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FD49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0F9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642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04C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38240426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0BBC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618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E29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8333745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C33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10.6489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2BE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-0.4765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305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1.5629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3C2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164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977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5DA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12E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F5D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35B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639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685A75EB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0086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7F7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7BA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16572646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C98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19.1127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D59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-0.6743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B60D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1.2154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E16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18F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C98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93D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723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71F5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9571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FAF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5B032E37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AA31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B63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48C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5251526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3A42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7.3255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1AB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0.3944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6172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1.532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2E9A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147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010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2CF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A52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1C0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A48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145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44BA8370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0ECB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0DA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9BB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3518389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4643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8.8094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6712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-0.4266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65F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1.2922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E14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93D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8A6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6F7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8D7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878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2B90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0445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52090346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1449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2E9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9AB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14219838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8313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13.6805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6198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0.5068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092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3.3536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6D4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871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B46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C9F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7D1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BBD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42B8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785E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3594A557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F872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73C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65B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17131649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4E4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33.0474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668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0.9235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47BD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3.0028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F104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C68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05AB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523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722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07A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93A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E69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5E019974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7D1D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4F9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0A3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18828665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7AB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10.1167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2BD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-0.4594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34D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1.4236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21F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247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6253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CBB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786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FFB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37F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F8A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7A87FC31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8CF1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E221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E99C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10561772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D734D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8.4207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D4A4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-0.4178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88E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1.3049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746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E69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1D4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BBCA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262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19F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B4A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8DD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23EC3A70" w14:textId="77777777" w:rsidTr="00E9629A">
        <w:trPr>
          <w:trHeight w:val="517"/>
          <w:jc w:val="center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2DF8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553D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F5D17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31558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6B095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0EEE9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A55FB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16941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FD21B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1395BBB7" w14:textId="77777777" w:rsidTr="00E9629A">
        <w:trPr>
          <w:trHeight w:val="517"/>
          <w:jc w:val="center"/>
        </w:trPr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AB25B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E9147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2F70A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C245C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B9C49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78591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BFED7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C5EEA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2048E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281313D3" w14:textId="77777777" w:rsidTr="007779F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F262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B69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6657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17696038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0D3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4.3115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E442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7E8F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1.0194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911D5" w14:textId="77777777" w:rsidR="0067212C" w:rsidRPr="003A1099" w:rsidRDefault="0067212C" w:rsidP="005E3E90">
            <w:pPr>
              <w:spacing w:before="0" w:after="0"/>
              <w:rPr>
                <w:rFonts w:ascii="Calibri" w:eastAsia="宋体" w:hAnsi="Calibri" w:cs="Calibri"/>
                <w:color w:val="00000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E0912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ED892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73B7E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244B0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1EDB5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8DD17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6BF3B" w14:textId="77777777" w:rsidR="0067212C" w:rsidRPr="00E42BFE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7212C" w:rsidRPr="003A1099" w14:paraId="7D8F38F8" w14:textId="77777777" w:rsidTr="007779FE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EC53E0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AAA7E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B6FD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2900755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DD981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4.02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DFA69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C964BA">
              <w:rPr>
                <w:rFonts w:eastAsia="宋体" w:cs="Times New Roman"/>
                <w:color w:val="000000"/>
                <w:sz w:val="18"/>
                <w:szCs w:val="18"/>
              </w:rPr>
              <w:t>0.2841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C721A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0.9072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0920EC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4D14F8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E2A6EE5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ED35DC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3381DB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D841B4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55D82E3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F7318E6" w14:textId="77777777" w:rsidR="0067212C" w:rsidRPr="003A1099" w:rsidRDefault="0067212C" w:rsidP="005E3E9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7A898763" w14:textId="74FD13D8" w:rsidR="00F535AA" w:rsidRDefault="00F535AA" w:rsidP="005E3E90">
      <w:pPr>
        <w:spacing w:before="0" w:after="0"/>
        <w:rPr>
          <w:rFonts w:cs="Times New Roman"/>
        </w:rPr>
      </w:pPr>
    </w:p>
    <w:p w14:paraId="2BEF35A3" w14:textId="77777777" w:rsidR="00F535AA" w:rsidRDefault="00F535AA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8856C83" w14:textId="31E0A8A6" w:rsidR="00F34D9B" w:rsidRPr="00797F3F" w:rsidRDefault="00C3691A" w:rsidP="00F34D9B">
      <w:pPr>
        <w:widowControl w:val="0"/>
        <w:adjustRightInd w:val="0"/>
        <w:snapToGrid w:val="0"/>
        <w:spacing w:afterLines="50" w:after="120"/>
        <w:ind w:firstLineChars="200" w:firstLine="422"/>
        <w:jc w:val="center"/>
        <w:rPr>
          <w:rFonts w:cs="Times New Roman"/>
          <w:b/>
          <w:bCs/>
          <w:kern w:val="2"/>
          <w:sz w:val="21"/>
          <w:szCs w:val="21"/>
        </w:rPr>
      </w:pPr>
      <w:bookmarkStart w:id="6" w:name="_Hlk67129874"/>
      <w:r w:rsidRPr="00797F3F">
        <w:rPr>
          <w:rFonts w:cs="Times New Roman"/>
          <w:b/>
          <w:bCs/>
          <w:sz w:val="21"/>
          <w:szCs w:val="21"/>
        </w:rPr>
        <w:lastRenderedPageBreak/>
        <w:t>Table S21</w:t>
      </w:r>
      <w:r w:rsidR="00F34D9B" w:rsidRPr="00797F3F">
        <w:rPr>
          <w:rFonts w:asciiTheme="minorHAnsi" w:hAnsiTheme="minorHAnsi"/>
          <w:b/>
          <w:bCs/>
          <w:kern w:val="2"/>
          <w:sz w:val="21"/>
          <w:szCs w:val="21"/>
        </w:rPr>
        <w:t xml:space="preserve"> 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>C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>andidate gene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>s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 xml:space="preserve"> around main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>-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 xml:space="preserve">effect QTNs 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 xml:space="preserve">of 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>rice grain size in main crop</w:t>
      </w:r>
    </w:p>
    <w:tbl>
      <w:tblPr>
        <w:tblW w:w="5945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7"/>
        <w:gridCol w:w="495"/>
        <w:gridCol w:w="300"/>
        <w:gridCol w:w="711"/>
        <w:gridCol w:w="142"/>
        <w:gridCol w:w="439"/>
        <w:gridCol w:w="430"/>
        <w:gridCol w:w="435"/>
        <w:gridCol w:w="709"/>
        <w:gridCol w:w="86"/>
        <w:gridCol w:w="1053"/>
        <w:gridCol w:w="709"/>
        <w:gridCol w:w="563"/>
        <w:gridCol w:w="146"/>
        <w:gridCol w:w="146"/>
        <w:gridCol w:w="851"/>
        <w:gridCol w:w="1256"/>
        <w:gridCol w:w="14"/>
        <w:gridCol w:w="853"/>
        <w:gridCol w:w="1400"/>
      </w:tblGrid>
      <w:tr w:rsidR="007950E4" w:rsidRPr="007950E4" w14:paraId="48A4F02C" w14:textId="77777777" w:rsidTr="00C27E48">
        <w:trPr>
          <w:trHeight w:val="397"/>
          <w:jc w:val="center"/>
        </w:trPr>
        <w:tc>
          <w:tcPr>
            <w:tcW w:w="381" w:type="pct"/>
            <w:vMerge w:val="restart"/>
            <w:tcBorders>
              <w:top w:val="single" w:sz="12" w:space="0" w:color="auto"/>
            </w:tcBorders>
            <w:vAlign w:val="center"/>
          </w:tcPr>
          <w:bookmarkEnd w:id="6"/>
          <w:p w14:paraId="12DBDF4B" w14:textId="77777777" w:rsidR="007950E4" w:rsidRPr="007950E4" w:rsidRDefault="007950E4" w:rsidP="007950E4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T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rait</w:t>
            </w:r>
          </w:p>
        </w:tc>
        <w:tc>
          <w:tcPr>
            <w:tcW w:w="213" w:type="pct"/>
            <w:vMerge w:val="restart"/>
            <w:tcBorders>
              <w:top w:val="single" w:sz="12" w:space="0" w:color="auto"/>
            </w:tcBorders>
            <w:vAlign w:val="center"/>
          </w:tcPr>
          <w:p w14:paraId="1811EC7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N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o.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A8FE6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L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ocus</w:t>
            </w:r>
          </w:p>
        </w:tc>
        <w:tc>
          <w:tcPr>
            <w:tcW w:w="61" w:type="pct"/>
            <w:tcBorders>
              <w:top w:val="single" w:sz="12" w:space="0" w:color="auto"/>
            </w:tcBorders>
            <w:vAlign w:val="center"/>
          </w:tcPr>
          <w:p w14:paraId="28355EB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61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80228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L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OD scores</w:t>
            </w:r>
          </w:p>
        </w:tc>
        <w:tc>
          <w:tcPr>
            <w:tcW w:w="30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8BA33F2" w14:textId="77777777" w:rsidR="007950E4" w:rsidRPr="007950E4" w:rsidRDefault="007950E4" w:rsidP="0047568F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/>
                <w:b/>
                <w:bCs/>
                <w:sz w:val="14"/>
                <w:szCs w:val="14"/>
              </w:rPr>
              <w:t>r</w:t>
            </w:r>
            <w:r w:rsidRPr="007950E4">
              <w:rPr>
                <w:rFonts w:cs="Times New Roman"/>
                <w:b/>
                <w:bCs/>
                <w:sz w:val="14"/>
                <w:szCs w:val="14"/>
                <w:vertAlign w:val="superscript"/>
              </w:rPr>
              <w:t xml:space="preserve">2 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(%)</w:t>
            </w:r>
          </w:p>
        </w:tc>
        <w:tc>
          <w:tcPr>
            <w:tcW w:w="37" w:type="pct"/>
            <w:tcBorders>
              <w:top w:val="single" w:sz="12" w:space="0" w:color="auto"/>
            </w:tcBorders>
            <w:vAlign w:val="center"/>
          </w:tcPr>
          <w:p w14:paraId="0A6791A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000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24B52C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 xml:space="preserve">ene </w:t>
            </w: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d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ifferential expression analysis</w:t>
            </w:r>
          </w:p>
        </w:tc>
        <w:tc>
          <w:tcPr>
            <w:tcW w:w="126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EB2EB4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882" w:type="pct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F957A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O annotation</w:t>
            </w:r>
          </w:p>
        </w:tc>
      </w:tr>
      <w:tr w:rsidR="00394556" w:rsidRPr="007950E4" w14:paraId="42734243" w14:textId="77777777" w:rsidTr="00C27E48">
        <w:trPr>
          <w:trHeight w:val="397"/>
          <w:jc w:val="center"/>
        </w:trPr>
        <w:tc>
          <w:tcPr>
            <w:tcW w:w="381" w:type="pct"/>
            <w:vMerge/>
            <w:tcBorders>
              <w:bottom w:val="single" w:sz="12" w:space="0" w:color="auto"/>
            </w:tcBorders>
            <w:vAlign w:val="center"/>
          </w:tcPr>
          <w:p w14:paraId="7A9E928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13" w:type="pct"/>
            <w:vMerge/>
            <w:tcBorders>
              <w:bottom w:val="single" w:sz="12" w:space="0" w:color="auto"/>
            </w:tcBorders>
            <w:vAlign w:val="center"/>
          </w:tcPr>
          <w:p w14:paraId="306887B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52B00F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/>
                <w:b/>
                <w:bCs/>
                <w:sz w:val="14"/>
                <w:szCs w:val="14"/>
              </w:rPr>
              <w:t>Chr</w:t>
            </w:r>
          </w:p>
        </w:tc>
        <w:tc>
          <w:tcPr>
            <w:tcW w:w="3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D2131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/>
                <w:b/>
                <w:bCs/>
                <w:sz w:val="14"/>
                <w:szCs w:val="14"/>
              </w:rPr>
              <w:t>Posi (bp)</w:t>
            </w:r>
          </w:p>
        </w:tc>
        <w:tc>
          <w:tcPr>
            <w:tcW w:w="61" w:type="pct"/>
            <w:tcBorders>
              <w:bottom w:val="single" w:sz="12" w:space="0" w:color="auto"/>
            </w:tcBorders>
            <w:vAlign w:val="center"/>
          </w:tcPr>
          <w:p w14:paraId="0F33857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69408D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18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23D51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I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18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B24A3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I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II</w:t>
            </w:r>
          </w:p>
        </w:tc>
        <w:tc>
          <w:tcPr>
            <w:tcW w:w="305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D5F3AD" w14:textId="77777777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7" w:type="pct"/>
            <w:tcBorders>
              <w:bottom w:val="single" w:sz="12" w:space="0" w:color="auto"/>
            </w:tcBorders>
            <w:vAlign w:val="center"/>
          </w:tcPr>
          <w:p w14:paraId="0DF2099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965D1B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proofErr w:type="spellStart"/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ene_ID</w:t>
            </w:r>
            <w:proofErr w:type="spellEnd"/>
          </w:p>
        </w:tc>
        <w:tc>
          <w:tcPr>
            <w:tcW w:w="30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2B7C1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/>
                <w:b/>
                <w:bCs/>
                <w:sz w:val="14"/>
                <w:szCs w:val="14"/>
              </w:rPr>
              <w:t>log2</w:t>
            </w: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(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Fold Change</w:t>
            </w: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)</w:t>
            </w:r>
          </w:p>
        </w:tc>
        <w:tc>
          <w:tcPr>
            <w:tcW w:w="305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43C4E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/>
                <w:b/>
                <w:bCs/>
                <w:sz w:val="14"/>
                <w:szCs w:val="14"/>
              </w:rPr>
              <w:t>P-value</w:t>
            </w:r>
          </w:p>
        </w:tc>
        <w:tc>
          <w:tcPr>
            <w:tcW w:w="63" w:type="pct"/>
            <w:tcBorders>
              <w:bottom w:val="single" w:sz="12" w:space="0" w:color="auto"/>
            </w:tcBorders>
            <w:vAlign w:val="center"/>
          </w:tcPr>
          <w:p w14:paraId="07E5062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2A60F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/>
                <w:b/>
                <w:bCs/>
                <w:sz w:val="14"/>
                <w:szCs w:val="14"/>
              </w:rPr>
              <w:t>GO_ID</w:t>
            </w:r>
          </w:p>
        </w:tc>
        <w:tc>
          <w:tcPr>
            <w:tcW w:w="54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D67FD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proofErr w:type="spellStart"/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O_name</w:t>
            </w:r>
            <w:proofErr w:type="spellEnd"/>
          </w:p>
        </w:tc>
        <w:tc>
          <w:tcPr>
            <w:tcW w:w="37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F2C65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/>
                <w:b/>
                <w:bCs/>
                <w:sz w:val="14"/>
                <w:szCs w:val="14"/>
              </w:rPr>
              <w:t>E-value</w:t>
            </w:r>
          </w:p>
        </w:tc>
        <w:tc>
          <w:tcPr>
            <w:tcW w:w="6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B0387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7950E4">
              <w:rPr>
                <w:rFonts w:cs="Times New Roman" w:hint="eastAsia"/>
                <w:b/>
                <w:bCs/>
                <w:sz w:val="14"/>
                <w:szCs w:val="14"/>
              </w:rPr>
              <w:t>Re</w:t>
            </w:r>
            <w:r w:rsidRPr="007950E4">
              <w:rPr>
                <w:rFonts w:cs="Times New Roman"/>
                <w:b/>
                <w:bCs/>
                <w:sz w:val="14"/>
                <w:szCs w:val="14"/>
              </w:rPr>
              <w:t>ference</w:t>
            </w:r>
          </w:p>
        </w:tc>
      </w:tr>
      <w:tr w:rsidR="00394556" w:rsidRPr="007950E4" w14:paraId="5BFF9B32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5AC1E90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Grain width</w:t>
            </w:r>
          </w:p>
        </w:tc>
        <w:tc>
          <w:tcPr>
            <w:tcW w:w="213" w:type="pct"/>
            <w:vAlign w:val="center"/>
          </w:tcPr>
          <w:p w14:paraId="5C1629A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7EF2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DEFE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1541597</w:t>
            </w:r>
          </w:p>
        </w:tc>
        <w:tc>
          <w:tcPr>
            <w:tcW w:w="61" w:type="pct"/>
            <w:vAlign w:val="center"/>
          </w:tcPr>
          <w:p w14:paraId="26D930C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0530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DF12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88B2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26.93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037C8" w14:textId="6FD3822F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0.80</w:t>
            </w:r>
          </w:p>
        </w:tc>
        <w:tc>
          <w:tcPr>
            <w:tcW w:w="37" w:type="pct"/>
            <w:vAlign w:val="center"/>
          </w:tcPr>
          <w:p w14:paraId="3338C5D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B200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Os02g0126400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777BD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1.03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9826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2.43E-02 </w:t>
            </w:r>
          </w:p>
        </w:tc>
        <w:tc>
          <w:tcPr>
            <w:tcW w:w="63" w:type="pct"/>
            <w:vAlign w:val="center"/>
          </w:tcPr>
          <w:p w14:paraId="7FAC5CB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ECF2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GO:0046777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CB9E5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protein autophosphorylation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453AB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vAlign w:val="center"/>
          </w:tcPr>
          <w:p w14:paraId="2F4A99EB" w14:textId="7CFAF47D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proofErr w:type="spellStart"/>
            <w:r w:rsidRPr="007950E4">
              <w:rPr>
                <w:rFonts w:cs="Times New Roman"/>
                <w:sz w:val="14"/>
                <w:szCs w:val="14"/>
              </w:rPr>
              <w:t>Qiu</w:t>
            </w:r>
            <w:proofErr w:type="spellEnd"/>
            <w:r w:rsidRPr="007950E4">
              <w:rPr>
                <w:rFonts w:cs="Times New Roman"/>
                <w:sz w:val="14"/>
                <w:szCs w:val="14"/>
              </w:rPr>
              <w:t xml:space="preserve">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394556" w:rsidRPr="007950E4" w14:paraId="54EABEEF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77F1AA4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0D1F1D5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59CF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4CF4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4944049</w:t>
            </w:r>
          </w:p>
        </w:tc>
        <w:tc>
          <w:tcPr>
            <w:tcW w:w="61" w:type="pct"/>
            <w:vAlign w:val="center"/>
          </w:tcPr>
          <w:p w14:paraId="3FA0E5A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82CF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9.72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1B0A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30E5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95235" w14:textId="20364A13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1.44</w:t>
            </w:r>
          </w:p>
        </w:tc>
        <w:tc>
          <w:tcPr>
            <w:tcW w:w="37" w:type="pct"/>
            <w:vAlign w:val="center"/>
          </w:tcPr>
          <w:p w14:paraId="31C37CD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8354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Os02g0187800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15024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-1.02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C635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9.04E-03 </w:t>
            </w:r>
          </w:p>
        </w:tc>
        <w:tc>
          <w:tcPr>
            <w:tcW w:w="63" w:type="pct"/>
            <w:vAlign w:val="center"/>
          </w:tcPr>
          <w:p w14:paraId="7D6D1BB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DEE9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GO:0009809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7C57E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lignin biosynthetic process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03F0E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vAlign w:val="center"/>
          </w:tcPr>
          <w:p w14:paraId="192FAC1E" w14:textId="770D0EE2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Zhang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394556" w:rsidRPr="007950E4" w14:paraId="1F64FC1F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4CABADF7" w14:textId="77777777" w:rsidR="007950E4" w:rsidRPr="007950E4" w:rsidRDefault="007950E4" w:rsidP="007950E4">
            <w:pPr>
              <w:widowControl w:val="0"/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713DC01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3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EE04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F37B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19799308</w:t>
            </w:r>
          </w:p>
        </w:tc>
        <w:tc>
          <w:tcPr>
            <w:tcW w:w="61" w:type="pct"/>
            <w:vAlign w:val="center"/>
          </w:tcPr>
          <w:p w14:paraId="3838861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C5BA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4B37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6A7A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6.68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A0143" w14:textId="5DC47E43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0.21</w:t>
            </w:r>
          </w:p>
        </w:tc>
        <w:tc>
          <w:tcPr>
            <w:tcW w:w="37" w:type="pct"/>
            <w:vAlign w:val="center"/>
          </w:tcPr>
          <w:p w14:paraId="4C5F5A8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FE7A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Os02g0538000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77F09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1.23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1560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6.74E-03 </w:t>
            </w:r>
          </w:p>
        </w:tc>
        <w:tc>
          <w:tcPr>
            <w:tcW w:w="63" w:type="pct"/>
            <w:vAlign w:val="center"/>
          </w:tcPr>
          <w:p w14:paraId="1A6E6D7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9375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GO:0009793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C82F4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embryo development ending in seed dormancy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8CAFE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051F5" w14:textId="5CD3F0D6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proofErr w:type="spellStart"/>
            <w:r w:rsidRPr="007950E4">
              <w:rPr>
                <w:rFonts w:cs="Times New Roman"/>
                <w:sz w:val="14"/>
                <w:szCs w:val="14"/>
              </w:rPr>
              <w:t>Figueiredo</w:t>
            </w:r>
            <w:proofErr w:type="spellEnd"/>
            <w:r w:rsidRPr="007950E4">
              <w:rPr>
                <w:rFonts w:cs="Times New Roman"/>
                <w:sz w:val="14"/>
                <w:szCs w:val="14"/>
              </w:rPr>
              <w:t xml:space="preserve">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2014</w:t>
            </w:r>
          </w:p>
        </w:tc>
      </w:tr>
      <w:tr w:rsidR="00394556" w:rsidRPr="007950E4" w14:paraId="1EF55FE5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0028FC1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3F5CCFF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4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3BC2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628F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16819050</w:t>
            </w:r>
          </w:p>
        </w:tc>
        <w:tc>
          <w:tcPr>
            <w:tcW w:w="61" w:type="pct"/>
            <w:vAlign w:val="center"/>
          </w:tcPr>
          <w:p w14:paraId="7A0D7A4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979C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245F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34A9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11.37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109E6" w14:textId="562CB57E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0.52</w:t>
            </w:r>
          </w:p>
        </w:tc>
        <w:tc>
          <w:tcPr>
            <w:tcW w:w="37" w:type="pct"/>
            <w:vAlign w:val="center"/>
          </w:tcPr>
          <w:p w14:paraId="7915993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4AD7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Os03g0411500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EEB05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-1.22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AFB4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4.09E-03 </w:t>
            </w:r>
          </w:p>
        </w:tc>
        <w:tc>
          <w:tcPr>
            <w:tcW w:w="63" w:type="pct"/>
            <w:vAlign w:val="center"/>
          </w:tcPr>
          <w:p w14:paraId="1D76B22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E4AF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GO:0015979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E4DFA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photosynthesis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259D7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2.50E-107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D8E34" w14:textId="1F0BD0BF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Chen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394556" w:rsidRPr="007950E4" w14:paraId="24A0FD65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466CA98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51B0C25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C47B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8159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24648339</w:t>
            </w:r>
          </w:p>
        </w:tc>
        <w:tc>
          <w:tcPr>
            <w:tcW w:w="61" w:type="pct"/>
            <w:vAlign w:val="center"/>
          </w:tcPr>
          <w:p w14:paraId="5061211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F440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17DC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9.14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264A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25.56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D1B96" w14:textId="77777777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1.30~2.28</w:t>
            </w:r>
          </w:p>
        </w:tc>
        <w:tc>
          <w:tcPr>
            <w:tcW w:w="37" w:type="pct"/>
            <w:vAlign w:val="center"/>
          </w:tcPr>
          <w:p w14:paraId="7958220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F67C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Os03g0640100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C038B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1.06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0E0A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1.31E-02</w:t>
            </w:r>
          </w:p>
        </w:tc>
        <w:tc>
          <w:tcPr>
            <w:tcW w:w="63" w:type="pct"/>
            <w:vAlign w:val="center"/>
          </w:tcPr>
          <w:p w14:paraId="323876B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EF59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GO:0045787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F802A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positive regulation of cell cycle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47F7D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B82AE" w14:textId="06A031C6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Guo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2022</w:t>
            </w:r>
          </w:p>
        </w:tc>
      </w:tr>
      <w:tr w:rsidR="00394556" w:rsidRPr="007950E4" w14:paraId="7F3C46FB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4F25CE4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78684C2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EF28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BD87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28864309</w:t>
            </w:r>
          </w:p>
        </w:tc>
        <w:tc>
          <w:tcPr>
            <w:tcW w:w="61" w:type="pct"/>
            <w:vAlign w:val="center"/>
          </w:tcPr>
          <w:p w14:paraId="2BDC7E3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2B8C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16.09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892D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66AC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ADC89" w14:textId="0C3B84DC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2.09</w:t>
            </w:r>
          </w:p>
        </w:tc>
        <w:tc>
          <w:tcPr>
            <w:tcW w:w="37" w:type="pct"/>
            <w:vAlign w:val="center"/>
          </w:tcPr>
          <w:p w14:paraId="2DAB4CD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06CA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Os03g0717700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48573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1.12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07D9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3.00E-03</w:t>
            </w:r>
          </w:p>
        </w:tc>
        <w:tc>
          <w:tcPr>
            <w:tcW w:w="63" w:type="pct"/>
            <w:vAlign w:val="center"/>
          </w:tcPr>
          <w:p w14:paraId="34A0055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AC15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GO:0006468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8DAF0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protein phosphorylation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3EE0C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0196E" w14:textId="1D56C1EB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proofErr w:type="spellStart"/>
            <w:r w:rsidRPr="007950E4">
              <w:rPr>
                <w:rFonts w:cs="Times New Roman"/>
                <w:sz w:val="14"/>
                <w:szCs w:val="14"/>
              </w:rPr>
              <w:t>Qiu</w:t>
            </w:r>
            <w:proofErr w:type="spellEnd"/>
            <w:r w:rsidRPr="007950E4">
              <w:rPr>
                <w:rFonts w:cs="Times New Roman"/>
                <w:sz w:val="14"/>
                <w:szCs w:val="14"/>
              </w:rPr>
              <w:t xml:space="preserve">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394556" w:rsidRPr="007950E4" w14:paraId="435AF570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467C09F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1F97091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7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4B8B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DD8A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3682234</w:t>
            </w:r>
          </w:p>
        </w:tc>
        <w:tc>
          <w:tcPr>
            <w:tcW w:w="61" w:type="pct"/>
            <w:vAlign w:val="center"/>
          </w:tcPr>
          <w:p w14:paraId="7C1E738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24AD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D393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11.35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91ED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1F859" w14:textId="6264967B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0.84</w:t>
            </w:r>
          </w:p>
        </w:tc>
        <w:tc>
          <w:tcPr>
            <w:tcW w:w="37" w:type="pct"/>
            <w:vAlign w:val="center"/>
          </w:tcPr>
          <w:p w14:paraId="2491560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E59B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Os07g0166800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53932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1.51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FFA1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1.95E-02 </w:t>
            </w:r>
          </w:p>
        </w:tc>
        <w:tc>
          <w:tcPr>
            <w:tcW w:w="63" w:type="pct"/>
            <w:vAlign w:val="center"/>
          </w:tcPr>
          <w:p w14:paraId="74BB519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7435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GO:0006511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01157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ubiquitin-dependent protein catabolic process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6062D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1.88E-109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7E8CF" w14:textId="784AFFCE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Li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2018</w:t>
            </w:r>
          </w:p>
        </w:tc>
      </w:tr>
      <w:tr w:rsidR="00394556" w:rsidRPr="007950E4" w14:paraId="56B5D13A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138691E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2C98C21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B689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7459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6060988</w:t>
            </w:r>
          </w:p>
        </w:tc>
        <w:tc>
          <w:tcPr>
            <w:tcW w:w="61" w:type="pct"/>
            <w:vAlign w:val="center"/>
          </w:tcPr>
          <w:p w14:paraId="03C56D4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DF1E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695E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13DA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11.03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6B97C" w14:textId="47EDCD1E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0.49</w:t>
            </w:r>
          </w:p>
        </w:tc>
        <w:tc>
          <w:tcPr>
            <w:tcW w:w="37" w:type="pct"/>
            <w:vAlign w:val="center"/>
          </w:tcPr>
          <w:p w14:paraId="47469C1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F1A9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Os08g0205900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BCC79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-1.02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0320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2.43E-02 </w:t>
            </w:r>
          </w:p>
        </w:tc>
        <w:tc>
          <w:tcPr>
            <w:tcW w:w="63" w:type="pct"/>
            <w:vAlign w:val="center"/>
          </w:tcPr>
          <w:p w14:paraId="417BD18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19DC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GO:0005985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EB98E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sucrose metabolic process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14364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3461F" w14:textId="0FE78739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Nakamura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1992</w:t>
            </w:r>
          </w:p>
        </w:tc>
      </w:tr>
      <w:tr w:rsidR="00394556" w:rsidRPr="007950E4" w14:paraId="5DAD2C0E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1828803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64CC08F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9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0A1A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761A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22628897</w:t>
            </w:r>
          </w:p>
        </w:tc>
        <w:tc>
          <w:tcPr>
            <w:tcW w:w="61" w:type="pct"/>
            <w:vAlign w:val="center"/>
          </w:tcPr>
          <w:p w14:paraId="4AFA54E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72D5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2D77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FE16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18.64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7A33C" w14:textId="08E2C8F9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0.58</w:t>
            </w:r>
          </w:p>
        </w:tc>
        <w:tc>
          <w:tcPr>
            <w:tcW w:w="37" w:type="pct"/>
            <w:vAlign w:val="center"/>
          </w:tcPr>
          <w:p w14:paraId="78BDF4B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1C1A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Os10g0567400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E43B0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1.75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776A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4.09E-04 </w:t>
            </w:r>
          </w:p>
        </w:tc>
        <w:tc>
          <w:tcPr>
            <w:tcW w:w="63" w:type="pct"/>
            <w:vAlign w:val="center"/>
          </w:tcPr>
          <w:p w14:paraId="23DEC11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2DF4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GO:0015995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CA906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chlorophyll biosynthetic process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CF2D2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C1924" w14:textId="2070618B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Chen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394556" w:rsidRPr="007950E4" w14:paraId="3E93A3A1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577FF4D8" w14:textId="77777777" w:rsidR="007950E4" w:rsidRPr="007950E4" w:rsidRDefault="007950E4" w:rsidP="007950E4">
            <w:pPr>
              <w:widowControl w:val="0"/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62E0E18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1</w:t>
            </w:r>
            <w:r w:rsidRPr="007950E4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9CB5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9CE4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10350434</w:t>
            </w:r>
          </w:p>
        </w:tc>
        <w:tc>
          <w:tcPr>
            <w:tcW w:w="61" w:type="pct"/>
            <w:vAlign w:val="center"/>
          </w:tcPr>
          <w:p w14:paraId="20AA2F5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6D80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A399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046C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17.13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7E981" w14:textId="7F44C076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0.73</w:t>
            </w:r>
          </w:p>
        </w:tc>
        <w:tc>
          <w:tcPr>
            <w:tcW w:w="37" w:type="pct"/>
            <w:vAlign w:val="center"/>
          </w:tcPr>
          <w:p w14:paraId="2935CFF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7B88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Os12g0277500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EFAAB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-1.19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353F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3.71E-03 </w:t>
            </w:r>
          </w:p>
        </w:tc>
        <w:tc>
          <w:tcPr>
            <w:tcW w:w="63" w:type="pct"/>
            <w:vAlign w:val="center"/>
          </w:tcPr>
          <w:p w14:paraId="5289803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8116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GO:0009793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04CF9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embryo development ending in seed dormancy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5BAE8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04493" w14:textId="26309772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proofErr w:type="spellStart"/>
            <w:r w:rsidRPr="007950E4">
              <w:rPr>
                <w:rFonts w:cs="Times New Roman"/>
                <w:sz w:val="14"/>
                <w:szCs w:val="14"/>
              </w:rPr>
              <w:t>Figueiredo</w:t>
            </w:r>
            <w:proofErr w:type="spellEnd"/>
            <w:r w:rsidRPr="007950E4">
              <w:rPr>
                <w:rFonts w:cs="Times New Roman"/>
                <w:sz w:val="14"/>
                <w:szCs w:val="14"/>
              </w:rPr>
              <w:t xml:space="preserve">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2014</w:t>
            </w:r>
          </w:p>
        </w:tc>
      </w:tr>
      <w:tr w:rsidR="00394556" w:rsidRPr="007950E4" w14:paraId="1260C884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40F9245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G</w:t>
            </w:r>
            <w:r w:rsidRPr="007950E4">
              <w:rPr>
                <w:rFonts w:cs="Times New Roman"/>
                <w:sz w:val="14"/>
                <w:szCs w:val="14"/>
              </w:rPr>
              <w:t>rain length</w:t>
            </w:r>
          </w:p>
        </w:tc>
        <w:tc>
          <w:tcPr>
            <w:tcW w:w="213" w:type="pct"/>
            <w:vAlign w:val="center"/>
          </w:tcPr>
          <w:p w14:paraId="30F4EB9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DBCB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E9F2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9828171</w:t>
            </w:r>
          </w:p>
        </w:tc>
        <w:tc>
          <w:tcPr>
            <w:tcW w:w="61" w:type="pct"/>
            <w:vAlign w:val="center"/>
          </w:tcPr>
          <w:p w14:paraId="286CD57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518F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B3EB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25.54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2499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E5F3A" w14:textId="0B985E10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0.96</w:t>
            </w:r>
          </w:p>
        </w:tc>
        <w:tc>
          <w:tcPr>
            <w:tcW w:w="37" w:type="pct"/>
            <w:vAlign w:val="center"/>
          </w:tcPr>
          <w:p w14:paraId="73281C9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DDBF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Os01g0280500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9089" w14:textId="13F39371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-1.01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1B0A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2.37E-02 </w:t>
            </w:r>
          </w:p>
        </w:tc>
        <w:tc>
          <w:tcPr>
            <w:tcW w:w="63" w:type="pct"/>
            <w:vAlign w:val="center"/>
          </w:tcPr>
          <w:p w14:paraId="3AF2210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9CBC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GO:0009793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B8103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embryo development ending in seed dormancy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12355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8.15E-143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56C83" w14:textId="0304D317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proofErr w:type="spellStart"/>
            <w:r w:rsidRPr="007950E4">
              <w:rPr>
                <w:rFonts w:cs="Times New Roman"/>
                <w:sz w:val="14"/>
                <w:szCs w:val="14"/>
              </w:rPr>
              <w:t>Figueiredo</w:t>
            </w:r>
            <w:proofErr w:type="spellEnd"/>
            <w:r w:rsidRPr="007950E4">
              <w:rPr>
                <w:rFonts w:cs="Times New Roman"/>
                <w:sz w:val="14"/>
                <w:szCs w:val="14"/>
              </w:rPr>
              <w:t xml:space="preserve">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2014</w:t>
            </w:r>
          </w:p>
        </w:tc>
      </w:tr>
      <w:tr w:rsidR="00394556" w:rsidRPr="007950E4" w14:paraId="683006C2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25F92B2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62F9174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02EF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721A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5436687</w:t>
            </w:r>
          </w:p>
        </w:tc>
        <w:tc>
          <w:tcPr>
            <w:tcW w:w="61" w:type="pct"/>
            <w:vAlign w:val="center"/>
          </w:tcPr>
          <w:p w14:paraId="7D72248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F753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02DF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07A6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7.29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3BBAB" w14:textId="6F5D5491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0.18</w:t>
            </w:r>
          </w:p>
        </w:tc>
        <w:tc>
          <w:tcPr>
            <w:tcW w:w="37" w:type="pct"/>
            <w:vAlign w:val="center"/>
          </w:tcPr>
          <w:p w14:paraId="2CC3868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DE3F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Os02g0197600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EF6D7" w14:textId="026C0915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-1.33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0388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3.03E-02 </w:t>
            </w:r>
          </w:p>
        </w:tc>
        <w:tc>
          <w:tcPr>
            <w:tcW w:w="63" w:type="pct"/>
            <w:vAlign w:val="center"/>
          </w:tcPr>
          <w:p w14:paraId="2F04484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604C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GO:0009735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2B0C8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response to cytokinin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4C053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4.31E-147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2F78E" w14:textId="09AE56D4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Jameson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394556" w:rsidRPr="007950E4" w14:paraId="460000A3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15802A3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70DFCBA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3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5B44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2723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24585913</w:t>
            </w:r>
          </w:p>
        </w:tc>
        <w:tc>
          <w:tcPr>
            <w:tcW w:w="61" w:type="pct"/>
            <w:vAlign w:val="center"/>
          </w:tcPr>
          <w:p w14:paraId="40559BE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BA00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7DB1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D601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48.81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D3969" w14:textId="6A8226D3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0.41</w:t>
            </w:r>
          </w:p>
        </w:tc>
        <w:tc>
          <w:tcPr>
            <w:tcW w:w="37" w:type="pct"/>
            <w:vAlign w:val="center"/>
          </w:tcPr>
          <w:p w14:paraId="51A0723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BB38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Os02g0621300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3174F" w14:textId="05A5127F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-1.17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226A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1.05E-02</w:t>
            </w:r>
          </w:p>
        </w:tc>
        <w:tc>
          <w:tcPr>
            <w:tcW w:w="63" w:type="pct"/>
            <w:vAlign w:val="center"/>
          </w:tcPr>
          <w:p w14:paraId="54620FF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C3AA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GO:0009737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2AEB2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response to abscisic acid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4CBEF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097E5" w14:textId="599296B4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Qin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394556" w:rsidRPr="007950E4" w14:paraId="582C5EE2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09253BE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74776906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4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50B2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9E0A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24992114</w:t>
            </w:r>
          </w:p>
        </w:tc>
        <w:tc>
          <w:tcPr>
            <w:tcW w:w="61" w:type="pct"/>
            <w:vAlign w:val="center"/>
          </w:tcPr>
          <w:p w14:paraId="747C992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C140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A416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13.56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C61B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E6E85" w14:textId="1E185913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0.75</w:t>
            </w:r>
          </w:p>
        </w:tc>
        <w:tc>
          <w:tcPr>
            <w:tcW w:w="37" w:type="pct"/>
            <w:vAlign w:val="center"/>
          </w:tcPr>
          <w:p w14:paraId="5D82BC8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6990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Os02g0626100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A48AF" w14:textId="28C33788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-1.27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34DF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 xml:space="preserve">9.33E-03 </w:t>
            </w:r>
          </w:p>
        </w:tc>
        <w:tc>
          <w:tcPr>
            <w:tcW w:w="63" w:type="pct"/>
            <w:vAlign w:val="center"/>
          </w:tcPr>
          <w:p w14:paraId="19C4032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AE9D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GO:0009739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A50DA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response to gibberellin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69F3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9764E" w14:textId="45402500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Shi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2020</w:t>
            </w:r>
          </w:p>
        </w:tc>
      </w:tr>
      <w:tr w:rsidR="00394556" w:rsidRPr="007950E4" w14:paraId="111FC703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3940E80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0A1346C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E935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724A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616193</w:t>
            </w:r>
          </w:p>
        </w:tc>
        <w:tc>
          <w:tcPr>
            <w:tcW w:w="61" w:type="pct"/>
            <w:vAlign w:val="center"/>
          </w:tcPr>
          <w:p w14:paraId="45070A4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1B17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37.04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2D9A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3F1C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22.48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FDFB2" w14:textId="77777777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0.24~2.57</w:t>
            </w:r>
          </w:p>
        </w:tc>
        <w:tc>
          <w:tcPr>
            <w:tcW w:w="37" w:type="pct"/>
            <w:vAlign w:val="center"/>
          </w:tcPr>
          <w:p w14:paraId="36959F8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6058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Os03g0108600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E5C03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kern w:val="2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1.24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CCEB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1.41E-02</w:t>
            </w:r>
          </w:p>
        </w:tc>
        <w:tc>
          <w:tcPr>
            <w:tcW w:w="63" w:type="pct"/>
            <w:vAlign w:val="center"/>
          </w:tcPr>
          <w:p w14:paraId="0013CE8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5D3E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GO:0071369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FF342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cellular response to ethylene stimulus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3E90A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FDF8B" w14:textId="6C51F9A6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Ma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2018</w:t>
            </w:r>
          </w:p>
        </w:tc>
      </w:tr>
      <w:tr w:rsidR="00394556" w:rsidRPr="007950E4" w14:paraId="70A5A3D6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0B22747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43DBB44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0E67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5F35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4591488</w:t>
            </w:r>
          </w:p>
        </w:tc>
        <w:tc>
          <w:tcPr>
            <w:tcW w:w="61" w:type="pct"/>
            <w:vAlign w:val="center"/>
          </w:tcPr>
          <w:p w14:paraId="28452C7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7C59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4356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2954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49.91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6963C" w14:textId="271E0160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0.97</w:t>
            </w:r>
          </w:p>
        </w:tc>
        <w:tc>
          <w:tcPr>
            <w:tcW w:w="37" w:type="pct"/>
            <w:vAlign w:val="center"/>
          </w:tcPr>
          <w:p w14:paraId="608E432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21FD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Os04g0169100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BF5DC" w14:textId="64361903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-1.20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3DDB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2.76E-03</w:t>
            </w:r>
          </w:p>
        </w:tc>
        <w:tc>
          <w:tcPr>
            <w:tcW w:w="63" w:type="pct"/>
            <w:vAlign w:val="center"/>
          </w:tcPr>
          <w:p w14:paraId="21AD01A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4630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GO:2000904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76F03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regulation of starch metabolic process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AA8C6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96FDF" w14:textId="65972730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Zhang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394556" w:rsidRPr="007950E4" w14:paraId="42F69F52" w14:textId="77777777" w:rsidTr="00C27E48">
        <w:trPr>
          <w:trHeight w:val="397"/>
          <w:jc w:val="center"/>
        </w:trPr>
        <w:tc>
          <w:tcPr>
            <w:tcW w:w="381" w:type="pct"/>
            <w:vAlign w:val="center"/>
          </w:tcPr>
          <w:p w14:paraId="1D8B432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213" w:type="pct"/>
            <w:vAlign w:val="center"/>
          </w:tcPr>
          <w:p w14:paraId="029CE7B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7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1630A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16C80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776662</w:t>
            </w:r>
          </w:p>
        </w:tc>
        <w:tc>
          <w:tcPr>
            <w:tcW w:w="61" w:type="pct"/>
            <w:vAlign w:val="center"/>
          </w:tcPr>
          <w:p w14:paraId="18DC2A44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E3C48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 xml:space="preserve">5.44 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B7E3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682B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25650" w14:textId="452780B0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0.71</w:t>
            </w:r>
          </w:p>
        </w:tc>
        <w:tc>
          <w:tcPr>
            <w:tcW w:w="37" w:type="pct"/>
            <w:vAlign w:val="center"/>
          </w:tcPr>
          <w:p w14:paraId="42962A1B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A2EF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Os12g0112500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9904D" w14:textId="0A6A7706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-1.15</w:t>
            </w: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1C57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kern w:val="2"/>
                <w:sz w:val="14"/>
                <w:szCs w:val="14"/>
              </w:rPr>
              <w:t>2.37E-02</w:t>
            </w:r>
          </w:p>
        </w:tc>
        <w:tc>
          <w:tcPr>
            <w:tcW w:w="63" w:type="pct"/>
            <w:vAlign w:val="center"/>
          </w:tcPr>
          <w:p w14:paraId="6B7265C9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7C94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GO:0005983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0988F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starch catabolic process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9668A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8.5E-132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F85A2" w14:textId="3376FE4E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Zhang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394556" w:rsidRPr="007950E4" w14:paraId="35E60750" w14:textId="77777777" w:rsidTr="00C27E48">
        <w:trPr>
          <w:trHeight w:val="397"/>
          <w:jc w:val="center"/>
        </w:trPr>
        <w:tc>
          <w:tcPr>
            <w:tcW w:w="381" w:type="pct"/>
            <w:tcBorders>
              <w:bottom w:val="single" w:sz="12" w:space="0" w:color="auto"/>
            </w:tcBorders>
            <w:vAlign w:val="center"/>
          </w:tcPr>
          <w:p w14:paraId="0A4AF637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T</w:t>
            </w:r>
            <w:r w:rsidRPr="007950E4">
              <w:rPr>
                <w:rFonts w:cs="Times New Roman"/>
                <w:sz w:val="14"/>
                <w:szCs w:val="14"/>
              </w:rPr>
              <w:t>housand grain weight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vAlign w:val="center"/>
          </w:tcPr>
          <w:p w14:paraId="78D4654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73D878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5</w:t>
            </w:r>
          </w:p>
        </w:tc>
        <w:tc>
          <w:tcPr>
            <w:tcW w:w="30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85AEFE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22017452</w:t>
            </w:r>
          </w:p>
        </w:tc>
        <w:tc>
          <w:tcPr>
            <w:tcW w:w="61" w:type="pct"/>
            <w:tcBorders>
              <w:bottom w:val="single" w:sz="12" w:space="0" w:color="auto"/>
            </w:tcBorders>
            <w:vAlign w:val="center"/>
          </w:tcPr>
          <w:p w14:paraId="49973BC3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9DC7A7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85" w:type="pct"/>
            <w:tcBorders>
              <w:bottom w:val="single" w:sz="12" w:space="0" w:color="auto"/>
            </w:tcBorders>
            <w:vAlign w:val="center"/>
          </w:tcPr>
          <w:p w14:paraId="2A53CE4D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10.27</w:t>
            </w:r>
          </w:p>
        </w:tc>
        <w:tc>
          <w:tcPr>
            <w:tcW w:w="187" w:type="pct"/>
            <w:tcBorders>
              <w:bottom w:val="single" w:sz="12" w:space="0" w:color="auto"/>
            </w:tcBorders>
            <w:vAlign w:val="center"/>
          </w:tcPr>
          <w:p w14:paraId="6C1E1EFC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0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A97A088" w14:textId="77777777" w:rsidR="007950E4" w:rsidRPr="007950E4" w:rsidRDefault="007950E4" w:rsidP="0047568F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1.82</w:t>
            </w:r>
          </w:p>
        </w:tc>
        <w:tc>
          <w:tcPr>
            <w:tcW w:w="37" w:type="pct"/>
            <w:tcBorders>
              <w:bottom w:val="single" w:sz="12" w:space="0" w:color="auto"/>
            </w:tcBorders>
            <w:vAlign w:val="center"/>
          </w:tcPr>
          <w:p w14:paraId="05F66C55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5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9A6B41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Os05g0445900</w:t>
            </w:r>
          </w:p>
        </w:tc>
        <w:tc>
          <w:tcPr>
            <w:tcW w:w="30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570368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1.19</w:t>
            </w:r>
          </w:p>
        </w:tc>
        <w:tc>
          <w:tcPr>
            <w:tcW w:w="30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2AAA11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1.48E-02</w:t>
            </w:r>
          </w:p>
        </w:tc>
        <w:tc>
          <w:tcPr>
            <w:tcW w:w="63" w:type="pct"/>
            <w:tcBorders>
              <w:bottom w:val="single" w:sz="12" w:space="0" w:color="auto"/>
            </w:tcBorders>
            <w:vAlign w:val="center"/>
          </w:tcPr>
          <w:p w14:paraId="73CAF642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66" w:type="pct"/>
            <w:tcBorders>
              <w:bottom w:val="single" w:sz="12" w:space="0" w:color="auto"/>
            </w:tcBorders>
            <w:vAlign w:val="center"/>
          </w:tcPr>
          <w:p w14:paraId="4C5648FF" w14:textId="77777777" w:rsidR="007950E4" w:rsidRPr="007950E4" w:rsidRDefault="007950E4" w:rsidP="007950E4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GO:0080111</w:t>
            </w:r>
          </w:p>
        </w:tc>
        <w:tc>
          <w:tcPr>
            <w:tcW w:w="546" w:type="pct"/>
            <w:gridSpan w:val="2"/>
            <w:tcBorders>
              <w:bottom w:val="single" w:sz="12" w:space="0" w:color="auto"/>
            </w:tcBorders>
            <w:vAlign w:val="center"/>
          </w:tcPr>
          <w:p w14:paraId="253B44C4" w14:textId="77777777" w:rsidR="007950E4" w:rsidRPr="00D539AA" w:rsidRDefault="007950E4" w:rsidP="007950E4">
            <w:pPr>
              <w:spacing w:before="0" w:after="0"/>
              <w:jc w:val="both"/>
              <w:rPr>
                <w:rFonts w:cs="Times New Roman"/>
                <w:kern w:val="2"/>
                <w:sz w:val="11"/>
                <w:szCs w:val="11"/>
              </w:rPr>
            </w:pPr>
            <w:r w:rsidRPr="00D539AA">
              <w:rPr>
                <w:rFonts w:cs="Times New Roman"/>
                <w:kern w:val="2"/>
                <w:sz w:val="11"/>
                <w:szCs w:val="11"/>
              </w:rPr>
              <w:t>DNA demethylation</w:t>
            </w:r>
          </w:p>
        </w:tc>
        <w:tc>
          <w:tcPr>
            <w:tcW w:w="367" w:type="pct"/>
            <w:tcBorders>
              <w:bottom w:val="single" w:sz="12" w:space="0" w:color="auto"/>
            </w:tcBorders>
            <w:vAlign w:val="center"/>
          </w:tcPr>
          <w:p w14:paraId="6DC9DCC8" w14:textId="77777777" w:rsidR="007950E4" w:rsidRPr="007950E4" w:rsidRDefault="007950E4" w:rsidP="00474361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 w:hint="eastAsia"/>
                <w:sz w:val="14"/>
                <w:szCs w:val="14"/>
              </w:rPr>
              <w:t>0</w:t>
            </w:r>
          </w:p>
        </w:tc>
        <w:tc>
          <w:tcPr>
            <w:tcW w:w="603" w:type="pct"/>
            <w:tcBorders>
              <w:bottom w:val="single" w:sz="12" w:space="0" w:color="auto"/>
            </w:tcBorders>
            <w:vAlign w:val="center"/>
          </w:tcPr>
          <w:p w14:paraId="7427CCBB" w14:textId="6CA4E76F" w:rsidR="007950E4" w:rsidRPr="007950E4" w:rsidRDefault="007950E4" w:rsidP="00474361">
            <w:pPr>
              <w:spacing w:before="0" w:after="0"/>
              <w:jc w:val="both"/>
              <w:rPr>
                <w:rFonts w:cs="Times New Roman"/>
                <w:sz w:val="14"/>
                <w:szCs w:val="14"/>
              </w:rPr>
            </w:pPr>
            <w:r w:rsidRPr="007950E4">
              <w:rPr>
                <w:rFonts w:cs="Times New Roman"/>
                <w:sz w:val="14"/>
                <w:szCs w:val="14"/>
              </w:rPr>
              <w:t>Zhu et al.</w:t>
            </w:r>
            <w:r w:rsidR="00826FA4">
              <w:rPr>
                <w:rFonts w:cs="Times New Roman"/>
                <w:sz w:val="14"/>
                <w:szCs w:val="14"/>
              </w:rPr>
              <w:t>,</w:t>
            </w:r>
            <w:r w:rsidRPr="007950E4">
              <w:rPr>
                <w:rFonts w:cs="Times New Roman"/>
                <w:sz w:val="14"/>
                <w:szCs w:val="14"/>
              </w:rPr>
              <w:t xml:space="preserve"> 2018</w:t>
            </w:r>
          </w:p>
        </w:tc>
      </w:tr>
    </w:tbl>
    <w:p w14:paraId="15E54125" w14:textId="64B23534" w:rsidR="00F34D9B" w:rsidRPr="00797F3F" w:rsidRDefault="00F34D9B" w:rsidP="00721B8A">
      <w:pPr>
        <w:jc w:val="both"/>
        <w:rPr>
          <w:rFonts w:cs="Times New Roman"/>
          <w:b/>
          <w:bCs/>
          <w:szCs w:val="24"/>
        </w:rPr>
      </w:pPr>
      <w:r w:rsidRPr="00797F3F">
        <w:rPr>
          <w:rFonts w:cs="Times New Roman" w:hint="eastAsia"/>
          <w:b/>
          <w:bCs/>
          <w:szCs w:val="24"/>
        </w:rPr>
        <w:t>R</w:t>
      </w:r>
      <w:r w:rsidRPr="00797F3F">
        <w:rPr>
          <w:rFonts w:cs="Times New Roman"/>
          <w:b/>
          <w:bCs/>
          <w:szCs w:val="24"/>
        </w:rPr>
        <w:t>eference</w:t>
      </w:r>
      <w:r w:rsidR="008544D2" w:rsidRPr="00797F3F">
        <w:rPr>
          <w:rFonts w:cs="Times New Roman"/>
          <w:b/>
          <w:bCs/>
          <w:szCs w:val="24"/>
        </w:rPr>
        <w:t>:</w:t>
      </w:r>
    </w:p>
    <w:p w14:paraId="4C2A2A18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Chen, K., </w:t>
      </w:r>
      <w:proofErr w:type="spellStart"/>
      <w:r w:rsidRPr="005B6BBA">
        <w:rPr>
          <w:rFonts w:eastAsia="宋体"/>
          <w:sz w:val="21"/>
          <w:szCs w:val="21"/>
        </w:rPr>
        <w:t>Łyskowski</w:t>
      </w:r>
      <w:proofErr w:type="spellEnd"/>
      <w:r w:rsidRPr="005B6BBA">
        <w:rPr>
          <w:rFonts w:eastAsia="宋体"/>
          <w:sz w:val="21"/>
          <w:szCs w:val="21"/>
        </w:rPr>
        <w:t xml:space="preserve">, A., </w:t>
      </w:r>
      <w:proofErr w:type="spellStart"/>
      <w:r w:rsidRPr="005B6BBA">
        <w:rPr>
          <w:rFonts w:eastAsia="宋体"/>
          <w:sz w:val="21"/>
          <w:szCs w:val="21"/>
        </w:rPr>
        <w:t>Jaremko</w:t>
      </w:r>
      <w:proofErr w:type="spellEnd"/>
      <w:r w:rsidRPr="005B6BBA">
        <w:rPr>
          <w:rFonts w:eastAsia="宋体"/>
          <w:sz w:val="21"/>
          <w:szCs w:val="21"/>
        </w:rPr>
        <w:t xml:space="preserve">, Ł., and </w:t>
      </w:r>
      <w:proofErr w:type="spellStart"/>
      <w:r w:rsidRPr="005B6BBA">
        <w:rPr>
          <w:rFonts w:eastAsia="宋体"/>
          <w:sz w:val="21"/>
          <w:szCs w:val="21"/>
        </w:rPr>
        <w:t>Jaremko</w:t>
      </w:r>
      <w:proofErr w:type="spellEnd"/>
      <w:r w:rsidRPr="005B6BBA">
        <w:rPr>
          <w:rFonts w:eastAsia="宋体"/>
          <w:sz w:val="21"/>
          <w:szCs w:val="21"/>
        </w:rPr>
        <w:t xml:space="preserve">, M. (2021). Genetic and molecular factors determining grain weight in rice. </w:t>
      </w:r>
      <w:r w:rsidRPr="005B6BBA">
        <w:rPr>
          <w:rFonts w:eastAsia="宋体"/>
          <w:i/>
          <w:iCs/>
          <w:sz w:val="21"/>
          <w:szCs w:val="21"/>
        </w:rPr>
        <w:t>Front. Plant Sci</w:t>
      </w:r>
      <w:r w:rsidRPr="005B6BBA">
        <w:rPr>
          <w:rFonts w:eastAsia="宋体"/>
          <w:sz w:val="21"/>
          <w:szCs w:val="21"/>
        </w:rPr>
        <w:t xml:space="preserve">. 12, 605799.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10.3389/fpls.2021.605799</w:t>
      </w:r>
    </w:p>
    <w:p w14:paraId="089DC3EC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proofErr w:type="spellStart"/>
      <w:r w:rsidRPr="005B6BBA">
        <w:rPr>
          <w:rFonts w:eastAsia="宋体"/>
          <w:sz w:val="21"/>
          <w:szCs w:val="21"/>
        </w:rPr>
        <w:t>Figueiredo</w:t>
      </w:r>
      <w:proofErr w:type="spellEnd"/>
      <w:r w:rsidRPr="005B6BBA">
        <w:rPr>
          <w:rFonts w:eastAsia="宋体"/>
          <w:sz w:val="21"/>
          <w:szCs w:val="21"/>
        </w:rPr>
        <w:t xml:space="preserve">, D. D., and Köhler, C. (2014). </w:t>
      </w:r>
      <w:proofErr w:type="spellStart"/>
      <w:r w:rsidRPr="005B6BBA">
        <w:rPr>
          <w:rFonts w:eastAsia="宋体"/>
          <w:sz w:val="21"/>
          <w:szCs w:val="21"/>
        </w:rPr>
        <w:t>Signalling</w:t>
      </w:r>
      <w:proofErr w:type="spellEnd"/>
      <w:r w:rsidRPr="005B6BBA">
        <w:rPr>
          <w:rFonts w:eastAsia="宋体"/>
          <w:sz w:val="21"/>
          <w:szCs w:val="21"/>
        </w:rPr>
        <w:t xml:space="preserve"> events regulating seed coat development. </w:t>
      </w:r>
      <w:proofErr w:type="spellStart"/>
      <w:r w:rsidRPr="005B6BBA">
        <w:rPr>
          <w:rFonts w:eastAsia="宋体"/>
          <w:i/>
          <w:iCs/>
          <w:sz w:val="21"/>
          <w:szCs w:val="21"/>
        </w:rPr>
        <w:t>Biochem</w:t>
      </w:r>
      <w:proofErr w:type="spellEnd"/>
      <w:r w:rsidRPr="005B6BBA">
        <w:rPr>
          <w:rFonts w:eastAsia="宋体"/>
          <w:i/>
          <w:iCs/>
          <w:sz w:val="21"/>
          <w:szCs w:val="21"/>
        </w:rPr>
        <w:t>. Soc. Trans</w:t>
      </w:r>
      <w:r w:rsidRPr="005B6BBA">
        <w:rPr>
          <w:rFonts w:eastAsia="宋体"/>
          <w:sz w:val="21"/>
          <w:szCs w:val="21"/>
        </w:rPr>
        <w:t xml:space="preserve">. 42, 358–363.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10.1042/BST20130221</w:t>
      </w:r>
    </w:p>
    <w:p w14:paraId="2771E91C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Guo, M., Zhang, W., Mohammadi, M. A., He, Z., She, Z., Yan, M., et al. (2022). </w:t>
      </w:r>
      <w:r w:rsidRPr="005B6BBA">
        <w:rPr>
          <w:rFonts w:eastAsia="宋体"/>
          <w:i/>
          <w:iCs/>
          <w:sz w:val="21"/>
          <w:szCs w:val="21"/>
        </w:rPr>
        <w:t>OsDDM1b</w:t>
      </w:r>
      <w:r w:rsidRPr="005B6BBA">
        <w:rPr>
          <w:rFonts w:eastAsia="宋体"/>
          <w:sz w:val="21"/>
          <w:szCs w:val="21"/>
        </w:rPr>
        <w:t xml:space="preserve"> controls grain size by influencing cell cycling and regulating homeostasis and signaling of </w:t>
      </w:r>
      <w:proofErr w:type="spellStart"/>
      <w:r w:rsidRPr="005B6BBA">
        <w:rPr>
          <w:rFonts w:eastAsia="宋体"/>
          <w:sz w:val="21"/>
          <w:szCs w:val="21"/>
        </w:rPr>
        <w:t>brassinosteroid</w:t>
      </w:r>
      <w:proofErr w:type="spellEnd"/>
      <w:r w:rsidRPr="005B6BBA">
        <w:rPr>
          <w:rFonts w:eastAsia="宋体"/>
          <w:sz w:val="21"/>
          <w:szCs w:val="21"/>
        </w:rPr>
        <w:t xml:space="preserve"> in rice. </w:t>
      </w:r>
      <w:r w:rsidRPr="005B6BBA">
        <w:rPr>
          <w:rFonts w:eastAsia="宋体"/>
          <w:i/>
          <w:iCs/>
          <w:sz w:val="21"/>
          <w:szCs w:val="21"/>
        </w:rPr>
        <w:t>Front. Plant Sci</w:t>
      </w:r>
      <w:r w:rsidRPr="005B6BBA">
        <w:rPr>
          <w:rFonts w:eastAsia="宋体"/>
          <w:sz w:val="21"/>
          <w:szCs w:val="21"/>
        </w:rPr>
        <w:t xml:space="preserve">. 13, 873993.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10.3389/fpls.2022.873993</w:t>
      </w:r>
    </w:p>
    <w:p w14:paraId="5808AFBC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Jameson, P. E., and Song, J. (2016). Cytokinin: a key driver of seed yield. </w:t>
      </w:r>
      <w:r w:rsidRPr="005B6BBA">
        <w:rPr>
          <w:rFonts w:eastAsia="宋体"/>
          <w:i/>
          <w:iCs/>
          <w:sz w:val="21"/>
          <w:szCs w:val="21"/>
        </w:rPr>
        <w:t>J. Exp. Bot</w:t>
      </w:r>
      <w:r w:rsidRPr="005B6BBA">
        <w:rPr>
          <w:rFonts w:eastAsia="宋体"/>
          <w:sz w:val="21"/>
          <w:szCs w:val="21"/>
        </w:rPr>
        <w:t xml:space="preserve">. 67, 593–606. </w:t>
      </w:r>
      <w:hyperlink r:id="rId18" w:history="1">
        <w:r w:rsidRPr="005B6BBA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5B6BBA">
        <w:rPr>
          <w:rFonts w:eastAsia="宋体"/>
          <w:sz w:val="21"/>
          <w:szCs w:val="21"/>
        </w:rPr>
        <w:t>: 10.1093/</w:t>
      </w:r>
      <w:proofErr w:type="spellStart"/>
      <w:r w:rsidRPr="005B6BBA">
        <w:rPr>
          <w:rFonts w:eastAsia="宋体"/>
          <w:sz w:val="21"/>
          <w:szCs w:val="21"/>
        </w:rPr>
        <w:t>jxb</w:t>
      </w:r>
      <w:proofErr w:type="spellEnd"/>
      <w:r w:rsidRPr="005B6BBA">
        <w:rPr>
          <w:rFonts w:eastAsia="宋体"/>
          <w:sz w:val="21"/>
          <w:szCs w:val="21"/>
        </w:rPr>
        <w:t>/erv461</w:t>
      </w:r>
    </w:p>
    <w:p w14:paraId="604AB3F5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Li, N., Xu, R., Duan, P., and Li, Y. (2018). Control of grain size in rice. </w:t>
      </w:r>
      <w:r w:rsidRPr="005B6BBA">
        <w:rPr>
          <w:rFonts w:eastAsia="宋体"/>
          <w:i/>
          <w:iCs/>
          <w:sz w:val="21"/>
          <w:szCs w:val="21"/>
        </w:rPr>
        <w:t xml:space="preserve">Plant </w:t>
      </w:r>
      <w:proofErr w:type="spellStart"/>
      <w:r w:rsidRPr="005B6BBA">
        <w:rPr>
          <w:rFonts w:eastAsia="宋体"/>
          <w:i/>
          <w:iCs/>
          <w:sz w:val="21"/>
          <w:szCs w:val="21"/>
        </w:rPr>
        <w:t>Reprod</w:t>
      </w:r>
      <w:proofErr w:type="spellEnd"/>
      <w:r w:rsidRPr="005B6BBA">
        <w:rPr>
          <w:rFonts w:eastAsia="宋体"/>
          <w:sz w:val="21"/>
          <w:szCs w:val="21"/>
        </w:rPr>
        <w:t xml:space="preserve">. 31, 237–251.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10.1007/s00497-018-0333-6</w:t>
      </w:r>
    </w:p>
    <w:p w14:paraId="2CE6B717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Liu, J., Wu, M. W., and Liu, C. M. (2022). Cereal endosperms: development and storage product accumulation. </w:t>
      </w:r>
      <w:r w:rsidRPr="005B6BBA">
        <w:rPr>
          <w:rFonts w:eastAsia="宋体"/>
          <w:i/>
          <w:iCs/>
          <w:sz w:val="21"/>
          <w:szCs w:val="21"/>
        </w:rPr>
        <w:t>Ann. Rev. Plant Biol</w:t>
      </w:r>
      <w:r w:rsidRPr="005B6BBA">
        <w:rPr>
          <w:rFonts w:eastAsia="宋体"/>
          <w:sz w:val="21"/>
          <w:szCs w:val="21"/>
        </w:rPr>
        <w:t xml:space="preserve">. 73, 255–291. </w:t>
      </w:r>
      <w:hyperlink r:id="rId19" w:history="1">
        <w:r w:rsidRPr="005B6BBA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5B6BBA">
        <w:rPr>
          <w:rFonts w:eastAsia="宋体"/>
          <w:sz w:val="21"/>
          <w:szCs w:val="21"/>
        </w:rPr>
        <w:t>: 10.1146/annurev-arplant-070221-024405</w:t>
      </w:r>
    </w:p>
    <w:p w14:paraId="2A0AB537" w14:textId="436C3E09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i/>
          <w:iCs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Ma, B., Zhou, Y., Chen, H., He, S. J., Huang, Y. H., Zhao, H., et al. (2018). Membrane protein MHZ3 stabilizes </w:t>
      </w:r>
      <w:r w:rsidRPr="005B6BBA">
        <w:rPr>
          <w:rFonts w:eastAsia="宋体"/>
          <w:i/>
          <w:iCs/>
          <w:sz w:val="21"/>
          <w:szCs w:val="21"/>
        </w:rPr>
        <w:t>OsEIN2</w:t>
      </w:r>
      <w:r w:rsidRPr="005B6BBA">
        <w:rPr>
          <w:rFonts w:eastAsia="宋体"/>
          <w:sz w:val="21"/>
          <w:szCs w:val="21"/>
        </w:rPr>
        <w:t xml:space="preserve"> in rice by interacting with its </w:t>
      </w:r>
      <w:proofErr w:type="spellStart"/>
      <w:r w:rsidRPr="005B6BBA">
        <w:rPr>
          <w:rFonts w:eastAsia="宋体"/>
          <w:sz w:val="21"/>
          <w:szCs w:val="21"/>
        </w:rPr>
        <w:t>Nramp</w:t>
      </w:r>
      <w:proofErr w:type="spellEnd"/>
      <w:r w:rsidRPr="005B6BBA">
        <w:rPr>
          <w:rFonts w:eastAsia="宋体"/>
          <w:sz w:val="21"/>
          <w:szCs w:val="21"/>
        </w:rPr>
        <w:t xml:space="preserve">-like domain. </w:t>
      </w:r>
      <w:r w:rsidRPr="005B6BBA">
        <w:rPr>
          <w:rFonts w:eastAsia="宋体"/>
          <w:i/>
          <w:iCs/>
          <w:sz w:val="21"/>
          <w:szCs w:val="21"/>
        </w:rPr>
        <w:t>Proc. Natl. Acad. Sci. U.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5B6BBA">
        <w:rPr>
          <w:rFonts w:eastAsia="宋体"/>
          <w:i/>
          <w:iCs/>
          <w:sz w:val="21"/>
          <w:szCs w:val="21"/>
        </w:rPr>
        <w:t>S.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5B6BBA">
        <w:rPr>
          <w:rFonts w:eastAsia="宋体"/>
          <w:i/>
          <w:iCs/>
          <w:sz w:val="21"/>
          <w:szCs w:val="21"/>
        </w:rPr>
        <w:t>A</w:t>
      </w:r>
      <w:r w:rsidRPr="005B6BBA">
        <w:rPr>
          <w:rFonts w:eastAsia="宋体"/>
          <w:sz w:val="21"/>
          <w:szCs w:val="21"/>
        </w:rPr>
        <w:t xml:space="preserve">. 115, 2520–2525. </w:t>
      </w:r>
      <w:hyperlink r:id="rId20" w:history="1">
        <w:r w:rsidRPr="005B6BBA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5B6BBA">
        <w:rPr>
          <w:rFonts w:eastAsia="宋体"/>
          <w:sz w:val="21"/>
          <w:szCs w:val="21"/>
        </w:rPr>
        <w:t>: 10.1073/pnas.1718377115</w:t>
      </w:r>
    </w:p>
    <w:p w14:paraId="77D6B9DF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lastRenderedPageBreak/>
        <w:t xml:space="preserve">Nakamura, Y., and Yuki, K. (1992). Changes in enzyme activities associated with carbohydrate metabolism during the development of rice endosperm. </w:t>
      </w:r>
      <w:r w:rsidRPr="005B6BBA">
        <w:rPr>
          <w:rFonts w:eastAsia="宋体"/>
          <w:i/>
          <w:iCs/>
          <w:sz w:val="21"/>
          <w:szCs w:val="21"/>
        </w:rPr>
        <w:t>Plant Sci</w:t>
      </w:r>
      <w:r w:rsidRPr="005B6BBA">
        <w:rPr>
          <w:rFonts w:eastAsia="宋体"/>
          <w:sz w:val="21"/>
          <w:szCs w:val="21"/>
        </w:rPr>
        <w:t xml:space="preserve">. 82, 15-20. </w:t>
      </w:r>
      <w:proofErr w:type="spellStart"/>
      <w:r>
        <w:rPr>
          <w:rFonts w:eastAsia="宋体"/>
          <w:sz w:val="21"/>
          <w:szCs w:val="21"/>
        </w:rPr>
        <w:t>doi</w:t>
      </w:r>
      <w:proofErr w:type="spellEnd"/>
      <w:r>
        <w:rPr>
          <w:rFonts w:eastAsia="宋体"/>
          <w:sz w:val="21"/>
          <w:szCs w:val="21"/>
        </w:rPr>
        <w:t xml:space="preserve">: </w:t>
      </w:r>
      <w:r w:rsidRPr="005B6BBA">
        <w:rPr>
          <w:rFonts w:eastAsia="宋体"/>
          <w:sz w:val="21"/>
          <w:szCs w:val="21"/>
        </w:rPr>
        <w:t>10.1016/0168-9452(92)90003-5</w:t>
      </w:r>
    </w:p>
    <w:p w14:paraId="03A59760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Qin, P., Zhang, G., Hu, B., Wu, J., Chen, W., Ren, Z., et al. (2021). Leaf-derived ABA regulates rice seed development via a transporter-mediated and temperature-sensitive mechanism. </w:t>
      </w:r>
      <w:r w:rsidRPr="005B6BBA">
        <w:rPr>
          <w:rFonts w:eastAsia="宋体"/>
          <w:i/>
          <w:iCs/>
          <w:sz w:val="21"/>
          <w:szCs w:val="21"/>
        </w:rPr>
        <w:t>Sci. Adv</w:t>
      </w:r>
      <w:r w:rsidRPr="005B6BBA">
        <w:rPr>
          <w:rFonts w:eastAsia="宋体"/>
          <w:sz w:val="21"/>
          <w:szCs w:val="21"/>
        </w:rPr>
        <w:t xml:space="preserve">. 7, eabc8873. </w:t>
      </w:r>
      <w:hyperlink r:id="rId21" w:history="1">
        <w:r w:rsidRPr="005B6BBA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5B6BBA">
        <w:rPr>
          <w:rFonts w:eastAsia="宋体"/>
          <w:sz w:val="21"/>
          <w:szCs w:val="21"/>
        </w:rPr>
        <w:t>: 10.1126/sciadv.abc8873</w:t>
      </w:r>
    </w:p>
    <w:p w14:paraId="02ACFEFE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proofErr w:type="spellStart"/>
      <w:r w:rsidRPr="005B6BBA">
        <w:rPr>
          <w:rFonts w:eastAsia="宋体"/>
          <w:sz w:val="21"/>
          <w:szCs w:val="21"/>
        </w:rPr>
        <w:t>Qiu</w:t>
      </w:r>
      <w:proofErr w:type="spellEnd"/>
      <w:r w:rsidRPr="005B6BBA">
        <w:rPr>
          <w:rFonts w:eastAsia="宋体"/>
          <w:sz w:val="21"/>
          <w:szCs w:val="21"/>
        </w:rPr>
        <w:t xml:space="preserve">, J., Hou, Y., Tong, X., Wang, Y., Lin, H., Liu, Q., et al. (2016). Quantitative </w:t>
      </w:r>
      <w:proofErr w:type="spellStart"/>
      <w:r w:rsidRPr="005B6BBA">
        <w:rPr>
          <w:rFonts w:eastAsia="宋体"/>
          <w:sz w:val="21"/>
          <w:szCs w:val="21"/>
        </w:rPr>
        <w:t>phosphoproteomic</w:t>
      </w:r>
      <w:proofErr w:type="spellEnd"/>
      <w:r w:rsidRPr="005B6BBA">
        <w:rPr>
          <w:rFonts w:eastAsia="宋体"/>
          <w:sz w:val="21"/>
          <w:szCs w:val="21"/>
        </w:rPr>
        <w:t xml:space="preserve"> analysis of early seed development in rice (</w:t>
      </w:r>
      <w:r w:rsidRPr="005B6BBA">
        <w:rPr>
          <w:rFonts w:eastAsia="宋体"/>
          <w:i/>
          <w:iCs/>
          <w:sz w:val="21"/>
          <w:szCs w:val="21"/>
        </w:rPr>
        <w:t>Oryza sativa</w:t>
      </w:r>
      <w:r w:rsidRPr="005B6BBA">
        <w:rPr>
          <w:rFonts w:eastAsia="宋体"/>
          <w:sz w:val="21"/>
          <w:szCs w:val="21"/>
        </w:rPr>
        <w:t xml:space="preserve"> L.). </w:t>
      </w:r>
      <w:r w:rsidRPr="005B6BBA">
        <w:rPr>
          <w:rFonts w:eastAsia="宋体"/>
          <w:i/>
          <w:iCs/>
          <w:sz w:val="21"/>
          <w:szCs w:val="21"/>
        </w:rPr>
        <w:t>Plant Mol. Biol</w:t>
      </w:r>
      <w:r w:rsidRPr="005B6BBA">
        <w:rPr>
          <w:rFonts w:eastAsia="宋体"/>
          <w:sz w:val="21"/>
          <w:szCs w:val="21"/>
        </w:rPr>
        <w:t xml:space="preserve">. 90, 249–265.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10.1007/s11103-015-0410-2</w:t>
      </w:r>
    </w:p>
    <w:p w14:paraId="41BF03D4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Shi, C. L., Dong, N. Q., Guo, T., Ye, W. W., Shan, J. X., and Lin, H. X. (2020). A quantitative trait locus </w:t>
      </w:r>
      <w:r w:rsidRPr="005B6BBA">
        <w:rPr>
          <w:rFonts w:eastAsia="宋体"/>
          <w:i/>
          <w:iCs/>
          <w:sz w:val="21"/>
          <w:szCs w:val="21"/>
        </w:rPr>
        <w:t>GW6</w:t>
      </w:r>
      <w:r w:rsidRPr="005B6BBA">
        <w:rPr>
          <w:rFonts w:eastAsia="宋体"/>
          <w:sz w:val="21"/>
          <w:szCs w:val="21"/>
        </w:rPr>
        <w:t xml:space="preserve"> controls rice grain size and yield through the gibberellin pathway. </w:t>
      </w:r>
      <w:r w:rsidRPr="005B6BBA">
        <w:rPr>
          <w:rFonts w:eastAsia="宋体"/>
          <w:i/>
          <w:iCs/>
          <w:sz w:val="21"/>
          <w:szCs w:val="21"/>
        </w:rPr>
        <w:t>Plant J. Cell Mol. Biol</w:t>
      </w:r>
      <w:r w:rsidRPr="005B6BBA">
        <w:rPr>
          <w:rFonts w:eastAsia="宋体"/>
          <w:sz w:val="21"/>
          <w:szCs w:val="21"/>
        </w:rPr>
        <w:t xml:space="preserve">. 103, 1174–1188. </w:t>
      </w:r>
      <w:hyperlink r:id="rId22" w:history="1">
        <w:r w:rsidRPr="005B6BBA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5B6BBA">
        <w:rPr>
          <w:rFonts w:eastAsia="宋体"/>
          <w:sz w:val="21"/>
          <w:szCs w:val="21"/>
        </w:rPr>
        <w:t>: 10.1111/tpj.14793</w:t>
      </w:r>
    </w:p>
    <w:p w14:paraId="5802C6A4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Zhang, H., Lu, Y., Zhao, Y., and Zhou, D. X. (2016). </w:t>
      </w:r>
      <w:r w:rsidRPr="005B6BBA">
        <w:rPr>
          <w:rFonts w:eastAsia="宋体"/>
          <w:i/>
          <w:iCs/>
          <w:sz w:val="21"/>
          <w:szCs w:val="21"/>
        </w:rPr>
        <w:t>OsSRT1</w:t>
      </w:r>
      <w:r w:rsidRPr="005B6BBA">
        <w:rPr>
          <w:rFonts w:eastAsia="宋体"/>
          <w:sz w:val="21"/>
          <w:szCs w:val="21"/>
        </w:rPr>
        <w:t xml:space="preserve"> is involved in rice seed development through regulation of starch metabolism gene expression. </w:t>
      </w:r>
      <w:r w:rsidRPr="005B6BBA">
        <w:rPr>
          <w:rFonts w:eastAsia="宋体"/>
          <w:i/>
          <w:iCs/>
          <w:sz w:val="21"/>
          <w:szCs w:val="21"/>
        </w:rPr>
        <w:t>Plant Sci.</w:t>
      </w:r>
      <w:r w:rsidRPr="005B6BBA">
        <w:rPr>
          <w:rFonts w:eastAsia="宋体"/>
          <w:sz w:val="21"/>
          <w:szCs w:val="21"/>
        </w:rPr>
        <w:t xml:space="preserve"> 248, 28–36.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10.1016/j.plantsci.2016.04.004</w:t>
      </w:r>
    </w:p>
    <w:p w14:paraId="7D8B5E43" w14:textId="77777777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Zhang, Y. M., Yu, H. X., Ye, W. W., Shan, J. X., Dong, N. Q., Guo, T., et al. (2021). A rice QTL </w:t>
      </w:r>
      <w:r w:rsidRPr="005B6BBA">
        <w:rPr>
          <w:rFonts w:eastAsia="宋体"/>
          <w:i/>
          <w:iCs/>
          <w:sz w:val="21"/>
          <w:szCs w:val="21"/>
        </w:rPr>
        <w:t>GS3.1</w:t>
      </w:r>
      <w:r w:rsidRPr="005B6BBA">
        <w:rPr>
          <w:rFonts w:eastAsia="宋体"/>
          <w:sz w:val="21"/>
          <w:szCs w:val="21"/>
        </w:rPr>
        <w:t xml:space="preserve"> regulates grain size through metabolic-flux distribution between flavonoid and lignin metabolons without affecting stress tolerance. </w:t>
      </w:r>
      <w:proofErr w:type="spellStart"/>
      <w:r w:rsidRPr="005B6BBA">
        <w:rPr>
          <w:rFonts w:eastAsia="宋体"/>
          <w:i/>
          <w:iCs/>
          <w:sz w:val="21"/>
          <w:szCs w:val="21"/>
        </w:rPr>
        <w:t>Commun</w:t>
      </w:r>
      <w:proofErr w:type="spellEnd"/>
      <w:r w:rsidRPr="005B6BBA">
        <w:rPr>
          <w:rFonts w:eastAsia="宋体"/>
          <w:i/>
          <w:iCs/>
          <w:sz w:val="21"/>
          <w:szCs w:val="21"/>
        </w:rPr>
        <w:t>. Biol</w:t>
      </w:r>
      <w:r w:rsidRPr="005B6BBA">
        <w:rPr>
          <w:rFonts w:eastAsia="宋体"/>
          <w:sz w:val="21"/>
          <w:szCs w:val="21"/>
        </w:rPr>
        <w:t xml:space="preserve">. 4, 1171. </w:t>
      </w:r>
      <w:hyperlink r:id="rId23" w:history="1">
        <w:r w:rsidRPr="00614CAB">
          <w:rPr>
            <w:rStyle w:val="afc"/>
            <w:rFonts w:eastAsia="宋体"/>
            <w:color w:val="auto"/>
            <w:sz w:val="21"/>
            <w:szCs w:val="21"/>
            <w:u w:val="none"/>
          </w:rPr>
          <w:t>doi: 10.1038/s42003-021-02686-x</w:t>
        </w:r>
      </w:hyperlink>
    </w:p>
    <w:p w14:paraId="66AC24A0" w14:textId="25C7E1C5" w:rsidR="00196CEA" w:rsidRPr="005B6BBA" w:rsidRDefault="00196CEA" w:rsidP="00F34D9B">
      <w:pPr>
        <w:pStyle w:val="a"/>
        <w:numPr>
          <w:ilvl w:val="0"/>
          <w:numId w:val="20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Zhu, H., </w:t>
      </w:r>
      <w:proofErr w:type="spellStart"/>
      <w:r w:rsidRPr="005B6BBA">
        <w:rPr>
          <w:rFonts w:eastAsia="宋体"/>
          <w:sz w:val="21"/>
          <w:szCs w:val="21"/>
        </w:rPr>
        <w:t>Xie</w:t>
      </w:r>
      <w:proofErr w:type="spellEnd"/>
      <w:r w:rsidRPr="005B6BBA">
        <w:rPr>
          <w:rFonts w:eastAsia="宋体"/>
          <w:sz w:val="21"/>
          <w:szCs w:val="21"/>
        </w:rPr>
        <w:t xml:space="preserve">, W., Xu, D., Miki, D., Tang, K., Huang, C. F., et al. (2018). DNA demethylase ROS1 negatively regulates the imprinting of DOGL4 and seed dormancy in Arabidopsis thaliana. </w:t>
      </w:r>
      <w:r w:rsidRPr="005B6BBA">
        <w:rPr>
          <w:rFonts w:eastAsia="宋体"/>
          <w:i/>
          <w:iCs/>
          <w:sz w:val="21"/>
          <w:szCs w:val="21"/>
        </w:rPr>
        <w:t>Proc. Natl. Acad. Sci. U.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5B6BBA">
        <w:rPr>
          <w:rFonts w:eastAsia="宋体"/>
          <w:i/>
          <w:iCs/>
          <w:sz w:val="21"/>
          <w:szCs w:val="21"/>
        </w:rPr>
        <w:t>S.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5B6BBA">
        <w:rPr>
          <w:rFonts w:eastAsia="宋体"/>
          <w:i/>
          <w:iCs/>
          <w:sz w:val="21"/>
          <w:szCs w:val="21"/>
        </w:rPr>
        <w:t>A</w:t>
      </w:r>
      <w:r w:rsidRPr="005B6BBA">
        <w:rPr>
          <w:rFonts w:eastAsia="宋体"/>
          <w:sz w:val="21"/>
          <w:szCs w:val="21"/>
        </w:rPr>
        <w:t xml:space="preserve">. 115, E9962–E9970. </w:t>
      </w:r>
      <w:hyperlink r:id="rId24" w:history="1">
        <w:r w:rsidRPr="005B6BBA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5B6BBA">
        <w:rPr>
          <w:rFonts w:eastAsia="宋体"/>
          <w:sz w:val="21"/>
          <w:szCs w:val="21"/>
        </w:rPr>
        <w:t>: 10.1073/pnas.1812847115</w:t>
      </w:r>
    </w:p>
    <w:p w14:paraId="6C6C4A30" w14:textId="77777777" w:rsidR="00F34D9B" w:rsidRPr="001B6EC2" w:rsidRDefault="00F34D9B" w:rsidP="00F34D9B">
      <w:pPr>
        <w:ind w:firstLineChars="50" w:firstLine="110"/>
        <w:jc w:val="both"/>
        <w:rPr>
          <w:rFonts w:cs="Times New Roman"/>
          <w:sz w:val="22"/>
        </w:rPr>
      </w:pPr>
    </w:p>
    <w:p w14:paraId="467D1579" w14:textId="6EF196FF" w:rsidR="00167E59" w:rsidRPr="001B6EC2" w:rsidRDefault="00F34D9B" w:rsidP="00F34D9B">
      <w:pPr>
        <w:rPr>
          <w:rFonts w:cs="Times New Roman"/>
          <w:sz w:val="15"/>
          <w:szCs w:val="15"/>
        </w:rPr>
      </w:pPr>
      <w:r w:rsidRPr="001B6EC2">
        <w:rPr>
          <w:rFonts w:cs="Times New Roman"/>
          <w:sz w:val="15"/>
          <w:szCs w:val="15"/>
        </w:rPr>
        <w:br w:type="page"/>
      </w:r>
    </w:p>
    <w:p w14:paraId="1C5F5549" w14:textId="12B2A539" w:rsidR="00F34D9B" w:rsidRPr="00797F3F" w:rsidRDefault="00911795" w:rsidP="00F34D9B">
      <w:pPr>
        <w:widowControl w:val="0"/>
        <w:adjustRightInd w:val="0"/>
        <w:snapToGrid w:val="0"/>
        <w:spacing w:afterLines="50" w:after="120"/>
        <w:ind w:firstLineChars="200" w:firstLine="422"/>
        <w:jc w:val="center"/>
        <w:rPr>
          <w:rFonts w:cs="Times New Roman"/>
          <w:b/>
          <w:bCs/>
          <w:kern w:val="2"/>
          <w:sz w:val="21"/>
          <w:szCs w:val="21"/>
        </w:rPr>
      </w:pPr>
      <w:r w:rsidRPr="00797F3F">
        <w:rPr>
          <w:rFonts w:cs="Times New Roman"/>
          <w:b/>
          <w:bCs/>
          <w:kern w:val="2"/>
          <w:sz w:val="21"/>
          <w:szCs w:val="21"/>
        </w:rPr>
        <w:lastRenderedPageBreak/>
        <w:t>Table S22</w:t>
      </w:r>
      <w:r w:rsidR="00F34D9B" w:rsidRPr="00797F3F">
        <w:rPr>
          <w:rFonts w:asciiTheme="minorHAnsi" w:hAnsiTheme="minorHAnsi"/>
          <w:b/>
          <w:bCs/>
          <w:kern w:val="2"/>
          <w:sz w:val="21"/>
          <w:szCs w:val="21"/>
        </w:rPr>
        <w:t xml:space="preserve"> 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>C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>andidate gene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>s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 xml:space="preserve"> around main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>-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 xml:space="preserve">effect QTNs </w:t>
      </w:r>
      <w:r w:rsidR="00F34D9B" w:rsidRPr="00797F3F">
        <w:rPr>
          <w:rFonts w:cs="Times New Roman" w:hint="eastAsia"/>
          <w:b/>
          <w:bCs/>
          <w:kern w:val="2"/>
          <w:sz w:val="21"/>
          <w:szCs w:val="21"/>
        </w:rPr>
        <w:t xml:space="preserve">of </w:t>
      </w:r>
      <w:r w:rsidR="00F34D9B" w:rsidRPr="00797F3F">
        <w:rPr>
          <w:rFonts w:cs="Times New Roman"/>
          <w:b/>
          <w:bCs/>
          <w:kern w:val="2"/>
          <w:sz w:val="21"/>
          <w:szCs w:val="21"/>
        </w:rPr>
        <w:t>rice grain size in ratoon rice</w:t>
      </w:r>
    </w:p>
    <w:tbl>
      <w:tblPr>
        <w:tblW w:w="1091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6"/>
        <w:gridCol w:w="314"/>
        <w:gridCol w:w="1272"/>
        <w:gridCol w:w="113"/>
        <w:gridCol w:w="424"/>
        <w:gridCol w:w="6"/>
        <w:gridCol w:w="126"/>
        <w:gridCol w:w="293"/>
        <w:gridCol w:w="100"/>
        <w:gridCol w:w="393"/>
        <w:gridCol w:w="648"/>
        <w:gridCol w:w="89"/>
        <w:gridCol w:w="1045"/>
        <w:gridCol w:w="708"/>
        <w:gridCol w:w="657"/>
        <w:gridCol w:w="76"/>
        <w:gridCol w:w="838"/>
        <w:gridCol w:w="1066"/>
        <w:gridCol w:w="687"/>
        <w:gridCol w:w="1354"/>
      </w:tblGrid>
      <w:tr w:rsidR="00DD44E4" w:rsidRPr="004A315C" w14:paraId="34C1BB26" w14:textId="77777777" w:rsidTr="008544D2">
        <w:trPr>
          <w:trHeight w:val="397"/>
          <w:jc w:val="center"/>
        </w:trPr>
        <w:tc>
          <w:tcPr>
            <w:tcW w:w="706" w:type="dxa"/>
            <w:vMerge w:val="restart"/>
            <w:tcBorders>
              <w:top w:val="single" w:sz="12" w:space="0" w:color="auto"/>
            </w:tcBorders>
            <w:vAlign w:val="center"/>
          </w:tcPr>
          <w:p w14:paraId="0C831934" w14:textId="77777777" w:rsidR="002D7D95" w:rsidRPr="004A315C" w:rsidRDefault="002D7D95" w:rsidP="002D7D95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bookmarkStart w:id="7" w:name="_Hlk121259506"/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T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rait</w:t>
            </w:r>
          </w:p>
        </w:tc>
        <w:tc>
          <w:tcPr>
            <w:tcW w:w="15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C6AA367" w14:textId="77777777" w:rsidR="002D7D95" w:rsidRPr="004A315C" w:rsidRDefault="002D7D95" w:rsidP="00DD44E4">
            <w:pPr>
              <w:spacing w:before="0"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L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ocus</w:t>
            </w:r>
          </w:p>
        </w:tc>
        <w:tc>
          <w:tcPr>
            <w:tcW w:w="113" w:type="dxa"/>
            <w:tcBorders>
              <w:top w:val="single" w:sz="12" w:space="0" w:color="auto"/>
            </w:tcBorders>
            <w:vAlign w:val="center"/>
          </w:tcPr>
          <w:p w14:paraId="420B7325" w14:textId="77777777" w:rsidR="002D7D95" w:rsidRPr="004A315C" w:rsidRDefault="002D7D95" w:rsidP="002D7D95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342" w:type="dxa"/>
            <w:gridSpan w:val="6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C4D2C48" w14:textId="77777777" w:rsidR="002D7D95" w:rsidRPr="004A315C" w:rsidRDefault="002D7D95" w:rsidP="002D7D95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L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OD scores</w:t>
            </w:r>
          </w:p>
        </w:tc>
        <w:tc>
          <w:tcPr>
            <w:tcW w:w="64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7A897D4" w14:textId="77777777" w:rsidR="002D7D95" w:rsidRPr="004A315C" w:rsidRDefault="002D7D95" w:rsidP="002D7D95">
            <w:pPr>
              <w:widowControl w:val="0"/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r</w:t>
            </w:r>
            <w:r w:rsidRPr="004A315C">
              <w:rPr>
                <w:rFonts w:cs="Times New Roman"/>
                <w:b/>
                <w:bCs/>
                <w:sz w:val="14"/>
                <w:szCs w:val="14"/>
                <w:vertAlign w:val="superscript"/>
              </w:rPr>
              <w:t xml:space="preserve">2 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(%)</w:t>
            </w:r>
          </w:p>
        </w:tc>
        <w:tc>
          <w:tcPr>
            <w:tcW w:w="89" w:type="dxa"/>
            <w:tcBorders>
              <w:top w:val="single" w:sz="12" w:space="0" w:color="auto"/>
            </w:tcBorders>
            <w:vAlign w:val="center"/>
          </w:tcPr>
          <w:p w14:paraId="29D57968" w14:textId="77777777" w:rsidR="002D7D95" w:rsidRPr="004A315C" w:rsidRDefault="002D7D95" w:rsidP="002D7D95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4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D9F5901" w14:textId="77777777" w:rsidR="002D7D95" w:rsidRPr="004A315C" w:rsidRDefault="002D7D95" w:rsidP="002D7D95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 xml:space="preserve">ene </w:t>
            </w: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d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ifferential expression analysis</w:t>
            </w:r>
          </w:p>
        </w:tc>
        <w:tc>
          <w:tcPr>
            <w:tcW w:w="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266D7A" w14:textId="77777777" w:rsidR="002D7D95" w:rsidRPr="004A315C" w:rsidRDefault="002D7D95" w:rsidP="002D7D95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945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42D3BD" w14:textId="77777777" w:rsidR="002D7D95" w:rsidRPr="004A315C" w:rsidRDefault="002D7D95" w:rsidP="002D7D95">
            <w:pPr>
              <w:spacing w:before="0" w:after="0"/>
              <w:jc w:val="both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O annotation</w:t>
            </w:r>
          </w:p>
        </w:tc>
      </w:tr>
      <w:tr w:rsidR="009B1D75" w:rsidRPr="004A315C" w14:paraId="38372552" w14:textId="77777777" w:rsidTr="008544D2">
        <w:trPr>
          <w:trHeight w:val="397"/>
          <w:jc w:val="center"/>
        </w:trPr>
        <w:tc>
          <w:tcPr>
            <w:tcW w:w="706" w:type="dxa"/>
            <w:vMerge/>
            <w:tcBorders>
              <w:bottom w:val="single" w:sz="12" w:space="0" w:color="auto"/>
            </w:tcBorders>
            <w:vAlign w:val="center"/>
          </w:tcPr>
          <w:p w14:paraId="0735713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844ADE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Chr</w:t>
            </w:r>
          </w:p>
        </w:tc>
        <w:tc>
          <w:tcPr>
            <w:tcW w:w="12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DD08B3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Posi (bp)</w:t>
            </w:r>
          </w:p>
        </w:tc>
        <w:tc>
          <w:tcPr>
            <w:tcW w:w="113" w:type="dxa"/>
            <w:tcBorders>
              <w:bottom w:val="single" w:sz="12" w:space="0" w:color="auto"/>
            </w:tcBorders>
            <w:vAlign w:val="center"/>
          </w:tcPr>
          <w:p w14:paraId="74790F4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5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34BD20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39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C67D5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II</w:t>
            </w:r>
          </w:p>
        </w:tc>
        <w:tc>
          <w:tcPr>
            <w:tcW w:w="3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C4328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III</w:t>
            </w:r>
          </w:p>
        </w:tc>
        <w:tc>
          <w:tcPr>
            <w:tcW w:w="648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4D4161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89" w:type="dxa"/>
            <w:tcBorders>
              <w:bottom w:val="single" w:sz="12" w:space="0" w:color="auto"/>
            </w:tcBorders>
            <w:vAlign w:val="center"/>
          </w:tcPr>
          <w:p w14:paraId="475FC25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AFBC4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proofErr w:type="spellStart"/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ene_ID</w:t>
            </w:r>
            <w:proofErr w:type="spellEnd"/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D7CC5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log2</w:t>
            </w: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(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Fold Change</w:t>
            </w: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)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C7BEF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P-value</w:t>
            </w:r>
          </w:p>
        </w:tc>
        <w:tc>
          <w:tcPr>
            <w:tcW w:w="76" w:type="dxa"/>
            <w:tcBorders>
              <w:bottom w:val="single" w:sz="12" w:space="0" w:color="auto"/>
            </w:tcBorders>
            <w:vAlign w:val="center"/>
          </w:tcPr>
          <w:p w14:paraId="41F5BF8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C187E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GO_ID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880F1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proofErr w:type="spellStart"/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G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O_name</w:t>
            </w:r>
            <w:proofErr w:type="spellEnd"/>
          </w:p>
        </w:tc>
        <w:tc>
          <w:tcPr>
            <w:tcW w:w="6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B80BE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/>
                <w:b/>
                <w:bCs/>
                <w:sz w:val="14"/>
                <w:szCs w:val="14"/>
              </w:rPr>
              <w:t>E-value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AE2E6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4A315C">
              <w:rPr>
                <w:rFonts w:cs="Times New Roman" w:hint="eastAsia"/>
                <w:b/>
                <w:bCs/>
                <w:sz w:val="14"/>
                <w:szCs w:val="14"/>
              </w:rPr>
              <w:t>Re</w:t>
            </w:r>
            <w:r w:rsidRPr="004A315C">
              <w:rPr>
                <w:rFonts w:cs="Times New Roman"/>
                <w:b/>
                <w:bCs/>
                <w:sz w:val="14"/>
                <w:szCs w:val="14"/>
              </w:rPr>
              <w:t>ference</w:t>
            </w:r>
          </w:p>
        </w:tc>
      </w:tr>
      <w:tr w:rsidR="009B1D75" w:rsidRPr="004A315C" w14:paraId="611428D3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369F96F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Grain width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ED22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0EEE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4438556</w:t>
            </w:r>
          </w:p>
        </w:tc>
        <w:tc>
          <w:tcPr>
            <w:tcW w:w="113" w:type="dxa"/>
            <w:vAlign w:val="center"/>
          </w:tcPr>
          <w:p w14:paraId="0659A10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30" w:type="dxa"/>
            <w:gridSpan w:val="2"/>
            <w:shd w:val="clear" w:color="auto" w:fill="auto"/>
            <w:noWrap/>
            <w:vAlign w:val="center"/>
          </w:tcPr>
          <w:p w14:paraId="378381A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vAlign w:val="center"/>
          </w:tcPr>
          <w:p w14:paraId="4B11C40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vAlign w:val="center"/>
          </w:tcPr>
          <w:p w14:paraId="039A0AA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12.73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74E6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0.70</w:t>
            </w:r>
          </w:p>
        </w:tc>
        <w:tc>
          <w:tcPr>
            <w:tcW w:w="89" w:type="dxa"/>
            <w:vAlign w:val="center"/>
          </w:tcPr>
          <w:p w14:paraId="12A8C0C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884E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Os02g0178800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09B3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1.36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F777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1.76E-03</w:t>
            </w:r>
          </w:p>
        </w:tc>
        <w:tc>
          <w:tcPr>
            <w:tcW w:w="76" w:type="dxa"/>
            <w:vAlign w:val="center"/>
          </w:tcPr>
          <w:p w14:paraId="11367B4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3257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GO:0009737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1DAB7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response to abscisic acid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0823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76602263" w14:textId="2D13FECA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Qin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DD44E4" w:rsidRPr="004A315C" w14:paraId="7D41D716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5D6F000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1743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47A7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4994560</w:t>
            </w:r>
          </w:p>
        </w:tc>
        <w:tc>
          <w:tcPr>
            <w:tcW w:w="113" w:type="dxa"/>
            <w:vAlign w:val="center"/>
          </w:tcPr>
          <w:p w14:paraId="1DCACCD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shd w:val="clear" w:color="auto" w:fill="auto"/>
            <w:noWrap/>
            <w:vAlign w:val="center"/>
          </w:tcPr>
          <w:p w14:paraId="08215B5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8.53</w:t>
            </w:r>
          </w:p>
        </w:tc>
        <w:tc>
          <w:tcPr>
            <w:tcW w:w="425" w:type="dxa"/>
            <w:gridSpan w:val="3"/>
            <w:vAlign w:val="center"/>
          </w:tcPr>
          <w:p w14:paraId="02BA603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vAlign w:val="center"/>
          </w:tcPr>
          <w:p w14:paraId="4309F3A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40C3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1.37</w:t>
            </w:r>
          </w:p>
        </w:tc>
        <w:tc>
          <w:tcPr>
            <w:tcW w:w="89" w:type="dxa"/>
            <w:vAlign w:val="center"/>
          </w:tcPr>
          <w:p w14:paraId="34E517E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20FA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Os02g0187800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EFEE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-1.02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625E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9.04E-03</w:t>
            </w:r>
          </w:p>
        </w:tc>
        <w:tc>
          <w:tcPr>
            <w:tcW w:w="76" w:type="dxa"/>
            <w:vAlign w:val="center"/>
          </w:tcPr>
          <w:p w14:paraId="6F99196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FB83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GO:0009809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AFA4F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lignin biosynthetic process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18AD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2718CB74" w14:textId="73226046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Zhang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DD44E4" w:rsidRPr="004A315C" w14:paraId="4D0F9C30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61E55EC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2C96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5093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5481928</w:t>
            </w:r>
          </w:p>
        </w:tc>
        <w:tc>
          <w:tcPr>
            <w:tcW w:w="113" w:type="dxa"/>
            <w:vAlign w:val="center"/>
          </w:tcPr>
          <w:p w14:paraId="5B60A2C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shd w:val="clear" w:color="auto" w:fill="auto"/>
            <w:noWrap/>
            <w:vAlign w:val="center"/>
          </w:tcPr>
          <w:p w14:paraId="2550C36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16.42</w:t>
            </w:r>
          </w:p>
        </w:tc>
        <w:tc>
          <w:tcPr>
            <w:tcW w:w="425" w:type="dxa"/>
            <w:gridSpan w:val="3"/>
            <w:vAlign w:val="center"/>
          </w:tcPr>
          <w:p w14:paraId="2664C82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vAlign w:val="center"/>
          </w:tcPr>
          <w:p w14:paraId="035EEDB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32B4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2.46</w:t>
            </w:r>
          </w:p>
        </w:tc>
        <w:tc>
          <w:tcPr>
            <w:tcW w:w="89" w:type="dxa"/>
            <w:vAlign w:val="center"/>
          </w:tcPr>
          <w:p w14:paraId="1F2FFE7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0D8A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Os02g0197600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3F02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-1.33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0190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3.03E-02</w:t>
            </w:r>
          </w:p>
        </w:tc>
        <w:tc>
          <w:tcPr>
            <w:tcW w:w="76" w:type="dxa"/>
            <w:vAlign w:val="center"/>
          </w:tcPr>
          <w:p w14:paraId="182DD34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E1BB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GO:0009735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8F5D3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response to cytokinin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B4CA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4.31E-147</w:t>
            </w:r>
          </w:p>
        </w:tc>
        <w:tc>
          <w:tcPr>
            <w:tcW w:w="1354" w:type="dxa"/>
            <w:vAlign w:val="center"/>
          </w:tcPr>
          <w:p w14:paraId="5B89B5C8" w14:textId="08D455EB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Jameson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DD44E4" w:rsidRPr="004A315C" w14:paraId="1ABB508E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6AE7B1C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D19E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7ACA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22162176</w:t>
            </w:r>
          </w:p>
        </w:tc>
        <w:tc>
          <w:tcPr>
            <w:tcW w:w="113" w:type="dxa"/>
            <w:vAlign w:val="center"/>
          </w:tcPr>
          <w:p w14:paraId="66A8490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shd w:val="clear" w:color="auto" w:fill="auto"/>
            <w:noWrap/>
            <w:vAlign w:val="center"/>
          </w:tcPr>
          <w:p w14:paraId="6107809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vAlign w:val="center"/>
          </w:tcPr>
          <w:p w14:paraId="77DE01C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vAlign w:val="center"/>
          </w:tcPr>
          <w:p w14:paraId="1AF6AA4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11.94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F12D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0.32</w:t>
            </w:r>
          </w:p>
        </w:tc>
        <w:tc>
          <w:tcPr>
            <w:tcW w:w="89" w:type="dxa"/>
            <w:vAlign w:val="center"/>
          </w:tcPr>
          <w:p w14:paraId="05B208D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AC27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Os03g0592500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2B08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-1.59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A594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8.37E-04</w:t>
            </w:r>
          </w:p>
        </w:tc>
        <w:tc>
          <w:tcPr>
            <w:tcW w:w="76" w:type="dxa"/>
            <w:vAlign w:val="center"/>
          </w:tcPr>
          <w:p w14:paraId="77D08BE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502B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GO:0071215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73C0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cellular response to abscisic acid stimulus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68E1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1.10E-150</w:t>
            </w:r>
          </w:p>
        </w:tc>
        <w:tc>
          <w:tcPr>
            <w:tcW w:w="1354" w:type="dxa"/>
            <w:vAlign w:val="center"/>
          </w:tcPr>
          <w:p w14:paraId="5A055C85" w14:textId="54F0CED8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Qin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DD44E4" w:rsidRPr="004A315C" w14:paraId="2D045B6F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1F0E233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8CCD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73D3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27973483</w:t>
            </w:r>
          </w:p>
        </w:tc>
        <w:tc>
          <w:tcPr>
            <w:tcW w:w="113" w:type="dxa"/>
            <w:vAlign w:val="center"/>
          </w:tcPr>
          <w:p w14:paraId="6E44D44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shd w:val="clear" w:color="auto" w:fill="auto"/>
            <w:noWrap/>
            <w:vAlign w:val="center"/>
          </w:tcPr>
          <w:p w14:paraId="61908B7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22.72</w:t>
            </w:r>
          </w:p>
        </w:tc>
        <w:tc>
          <w:tcPr>
            <w:tcW w:w="425" w:type="dxa"/>
            <w:gridSpan w:val="3"/>
            <w:vAlign w:val="center"/>
          </w:tcPr>
          <w:p w14:paraId="014284B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vAlign w:val="center"/>
          </w:tcPr>
          <w:p w14:paraId="6FEADE7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31.61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6321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0.36~0.62</w:t>
            </w:r>
          </w:p>
        </w:tc>
        <w:tc>
          <w:tcPr>
            <w:tcW w:w="89" w:type="dxa"/>
            <w:vAlign w:val="center"/>
          </w:tcPr>
          <w:p w14:paraId="0B9D335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6676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Os03g0695700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A482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1.13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F5A5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5.82E-03</w:t>
            </w:r>
          </w:p>
        </w:tc>
        <w:tc>
          <w:tcPr>
            <w:tcW w:w="76" w:type="dxa"/>
            <w:vAlign w:val="center"/>
          </w:tcPr>
          <w:p w14:paraId="77AA52D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9C12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GO:0009826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3B921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unidimensional cell growth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1F72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7503C75E" w14:textId="353C1055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Huang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2017</w:t>
            </w:r>
          </w:p>
        </w:tc>
      </w:tr>
      <w:tr w:rsidR="00DD44E4" w:rsidRPr="004A315C" w14:paraId="7223FD09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1B34759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FC12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2B25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4722231</w:t>
            </w:r>
          </w:p>
        </w:tc>
        <w:tc>
          <w:tcPr>
            <w:tcW w:w="113" w:type="dxa"/>
            <w:vAlign w:val="center"/>
          </w:tcPr>
          <w:p w14:paraId="60B0890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shd w:val="clear" w:color="auto" w:fill="auto"/>
            <w:noWrap/>
            <w:vAlign w:val="center"/>
          </w:tcPr>
          <w:p w14:paraId="6F8587B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vAlign w:val="center"/>
          </w:tcPr>
          <w:p w14:paraId="70B45DD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24.41</w:t>
            </w:r>
          </w:p>
        </w:tc>
        <w:tc>
          <w:tcPr>
            <w:tcW w:w="493" w:type="dxa"/>
            <w:gridSpan w:val="2"/>
            <w:vAlign w:val="center"/>
          </w:tcPr>
          <w:p w14:paraId="5280930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18.54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4C3D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0.49~2.30</w:t>
            </w:r>
          </w:p>
        </w:tc>
        <w:tc>
          <w:tcPr>
            <w:tcW w:w="89" w:type="dxa"/>
            <w:vAlign w:val="center"/>
          </w:tcPr>
          <w:p w14:paraId="4B28E7B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E398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Os04g0169100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31A3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-1.20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2503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2.76E-03</w:t>
            </w:r>
          </w:p>
        </w:tc>
        <w:tc>
          <w:tcPr>
            <w:tcW w:w="76" w:type="dxa"/>
            <w:vAlign w:val="center"/>
          </w:tcPr>
          <w:p w14:paraId="3E9CB88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F323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GO:2000904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70DEC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regulation of starch metabolic process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E06A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18D302ED" w14:textId="5C4B5AE1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Zhang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DD44E4" w:rsidRPr="004A315C" w14:paraId="68789FB3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69AF324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909A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39A5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5984678~6166430</w:t>
            </w:r>
          </w:p>
        </w:tc>
        <w:tc>
          <w:tcPr>
            <w:tcW w:w="113" w:type="dxa"/>
            <w:vAlign w:val="center"/>
          </w:tcPr>
          <w:p w14:paraId="6E25CE0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shd w:val="clear" w:color="auto" w:fill="auto"/>
            <w:noWrap/>
            <w:vAlign w:val="center"/>
          </w:tcPr>
          <w:p w14:paraId="3B5EE67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vAlign w:val="center"/>
          </w:tcPr>
          <w:p w14:paraId="42BCFAC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17.35</w:t>
            </w:r>
          </w:p>
        </w:tc>
        <w:tc>
          <w:tcPr>
            <w:tcW w:w="493" w:type="dxa"/>
            <w:gridSpan w:val="2"/>
            <w:vAlign w:val="center"/>
          </w:tcPr>
          <w:p w14:paraId="66EDE5C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23.48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41D2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1.02~2.29</w:t>
            </w:r>
          </w:p>
        </w:tc>
        <w:tc>
          <w:tcPr>
            <w:tcW w:w="89" w:type="dxa"/>
            <w:vAlign w:val="center"/>
          </w:tcPr>
          <w:p w14:paraId="002FBE5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68AB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Os08g0205900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375C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-1.02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A347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2.43E-02</w:t>
            </w:r>
          </w:p>
        </w:tc>
        <w:tc>
          <w:tcPr>
            <w:tcW w:w="76" w:type="dxa"/>
            <w:vAlign w:val="center"/>
          </w:tcPr>
          <w:p w14:paraId="3E6BF65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69FD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GO:0005985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F6123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sucrose metabolic process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E479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480E5250" w14:textId="51EA46F3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Nakamura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1992</w:t>
            </w:r>
          </w:p>
        </w:tc>
      </w:tr>
      <w:tr w:rsidR="00DD44E4" w:rsidRPr="004A315C" w14:paraId="2F4A4BB5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769391A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7CEF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CD4F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7818816~7848256</w:t>
            </w:r>
          </w:p>
        </w:tc>
        <w:tc>
          <w:tcPr>
            <w:tcW w:w="113" w:type="dxa"/>
            <w:vAlign w:val="center"/>
          </w:tcPr>
          <w:p w14:paraId="41E2064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shd w:val="clear" w:color="auto" w:fill="auto"/>
            <w:noWrap/>
            <w:vAlign w:val="center"/>
          </w:tcPr>
          <w:p w14:paraId="1716CA4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8.11</w:t>
            </w:r>
          </w:p>
        </w:tc>
        <w:tc>
          <w:tcPr>
            <w:tcW w:w="425" w:type="dxa"/>
            <w:gridSpan w:val="3"/>
            <w:vAlign w:val="center"/>
          </w:tcPr>
          <w:p w14:paraId="6059BC8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vAlign w:val="center"/>
          </w:tcPr>
          <w:p w14:paraId="6DA2B1F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9.15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1C3D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0.41~1.01</w:t>
            </w:r>
          </w:p>
        </w:tc>
        <w:tc>
          <w:tcPr>
            <w:tcW w:w="89" w:type="dxa"/>
            <w:vAlign w:val="center"/>
          </w:tcPr>
          <w:p w14:paraId="1413060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AAB6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Os11g0242800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E9A7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-1.29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8670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4.95E-03</w:t>
            </w:r>
          </w:p>
        </w:tc>
        <w:tc>
          <w:tcPr>
            <w:tcW w:w="76" w:type="dxa"/>
            <w:vAlign w:val="center"/>
          </w:tcPr>
          <w:p w14:paraId="7284457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8BCB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GO:0015979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DA3F5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photosynthesis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7CD2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1.17E-147</w:t>
            </w:r>
          </w:p>
        </w:tc>
        <w:tc>
          <w:tcPr>
            <w:tcW w:w="1354" w:type="dxa"/>
            <w:vAlign w:val="center"/>
          </w:tcPr>
          <w:p w14:paraId="15F691F6" w14:textId="23B0B09F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Chen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DD44E4" w:rsidRPr="004A315C" w14:paraId="7ECF1B76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5047213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G</w:t>
            </w:r>
            <w:r w:rsidRPr="004A315C">
              <w:rPr>
                <w:rFonts w:cs="Times New Roman"/>
                <w:sz w:val="14"/>
                <w:szCs w:val="14"/>
              </w:rPr>
              <w:t>rain length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2193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265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20073320</w:t>
            </w:r>
          </w:p>
        </w:tc>
        <w:tc>
          <w:tcPr>
            <w:tcW w:w="113" w:type="dxa"/>
            <w:vAlign w:val="center"/>
          </w:tcPr>
          <w:p w14:paraId="4C0E574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82FA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96EE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0DEE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11.87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3F9D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0.47</w:t>
            </w:r>
          </w:p>
        </w:tc>
        <w:tc>
          <w:tcPr>
            <w:tcW w:w="89" w:type="dxa"/>
            <w:vAlign w:val="center"/>
          </w:tcPr>
          <w:p w14:paraId="66358B1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6029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Os02g0538000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D4F4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1.23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6AE5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6.74E-03</w:t>
            </w:r>
          </w:p>
        </w:tc>
        <w:tc>
          <w:tcPr>
            <w:tcW w:w="76" w:type="dxa"/>
            <w:vAlign w:val="center"/>
          </w:tcPr>
          <w:p w14:paraId="202AC96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E063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GO:0009793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0EE28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embryo development ending in seed dormancy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D324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2AFE74AF" w14:textId="4E324925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4A315C">
              <w:rPr>
                <w:rFonts w:cs="Times New Roman"/>
                <w:sz w:val="14"/>
                <w:szCs w:val="14"/>
              </w:rPr>
              <w:t>Figueiredo</w:t>
            </w:r>
            <w:proofErr w:type="spellEnd"/>
            <w:r w:rsidRPr="004A315C">
              <w:rPr>
                <w:rFonts w:cs="Times New Roman"/>
                <w:sz w:val="14"/>
                <w:szCs w:val="14"/>
              </w:rPr>
              <w:t xml:space="preserve">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2014</w:t>
            </w:r>
          </w:p>
        </w:tc>
      </w:tr>
      <w:tr w:rsidR="00DD44E4" w:rsidRPr="004A315C" w14:paraId="74DD503B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6A5D7F6A" w14:textId="77777777" w:rsidR="002D7D95" w:rsidRPr="004A315C" w:rsidRDefault="002D7D95" w:rsidP="0069143A">
            <w:pPr>
              <w:widowControl w:val="0"/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E07F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424E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4591488</w:t>
            </w:r>
          </w:p>
        </w:tc>
        <w:tc>
          <w:tcPr>
            <w:tcW w:w="113" w:type="dxa"/>
            <w:vAlign w:val="center"/>
          </w:tcPr>
          <w:p w14:paraId="5EF8CF7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CEE3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C6F5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8BDB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18.80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1FBA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0.39</w:t>
            </w:r>
          </w:p>
        </w:tc>
        <w:tc>
          <w:tcPr>
            <w:tcW w:w="89" w:type="dxa"/>
            <w:vAlign w:val="center"/>
          </w:tcPr>
          <w:p w14:paraId="3910130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6D9D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Os04g0169100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F24C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-1.20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3D2A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2.76E-03</w:t>
            </w:r>
          </w:p>
        </w:tc>
        <w:tc>
          <w:tcPr>
            <w:tcW w:w="76" w:type="dxa"/>
            <w:vAlign w:val="center"/>
          </w:tcPr>
          <w:p w14:paraId="4575D02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0111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GO:2000904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D32F2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regulation of starch metabolic process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8243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00130617" w14:textId="620507DC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Zhang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DD44E4" w:rsidRPr="004A315C" w14:paraId="052FC233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695BEA4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6D32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F253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25746858</w:t>
            </w:r>
          </w:p>
        </w:tc>
        <w:tc>
          <w:tcPr>
            <w:tcW w:w="113" w:type="dxa"/>
            <w:vAlign w:val="center"/>
          </w:tcPr>
          <w:p w14:paraId="77542CC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616F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15.38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D1AE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E5A9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6866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3.53</w:t>
            </w:r>
          </w:p>
        </w:tc>
        <w:tc>
          <w:tcPr>
            <w:tcW w:w="89" w:type="dxa"/>
            <w:vAlign w:val="center"/>
          </w:tcPr>
          <w:p w14:paraId="306E3F8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82DC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Os04g0514800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02DC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-1.02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96EB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5.96E-03</w:t>
            </w:r>
          </w:p>
        </w:tc>
        <w:tc>
          <w:tcPr>
            <w:tcW w:w="76" w:type="dxa"/>
            <w:vAlign w:val="center"/>
          </w:tcPr>
          <w:p w14:paraId="0D18E4C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E7E8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GO:0009850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852F6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auxin metabolic process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38C5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1E9CECA9" w14:textId="14C51FA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Liu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2015</w:t>
            </w:r>
          </w:p>
        </w:tc>
      </w:tr>
      <w:tr w:rsidR="00DD44E4" w:rsidRPr="004A315C" w14:paraId="4C9BF8AA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1439D7D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A77F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8702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14508748</w:t>
            </w:r>
          </w:p>
        </w:tc>
        <w:tc>
          <w:tcPr>
            <w:tcW w:w="113" w:type="dxa"/>
            <w:vAlign w:val="center"/>
          </w:tcPr>
          <w:p w14:paraId="0B728D7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8C74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27EA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0E66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9.54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3667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0.38</w:t>
            </w:r>
          </w:p>
        </w:tc>
        <w:tc>
          <w:tcPr>
            <w:tcW w:w="89" w:type="dxa"/>
            <w:vAlign w:val="center"/>
          </w:tcPr>
          <w:p w14:paraId="7D3FB34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C44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Os10g0418000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E7EB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-1.34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0773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4.79E-02</w:t>
            </w:r>
          </w:p>
        </w:tc>
        <w:tc>
          <w:tcPr>
            <w:tcW w:w="76" w:type="dxa"/>
            <w:vAlign w:val="center"/>
          </w:tcPr>
          <w:p w14:paraId="0E6B5EE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5053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GO:0044030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69A8C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regulation of DNA methylation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3DF3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6.13E-78</w:t>
            </w:r>
          </w:p>
        </w:tc>
        <w:tc>
          <w:tcPr>
            <w:tcW w:w="1354" w:type="dxa"/>
            <w:vAlign w:val="center"/>
          </w:tcPr>
          <w:p w14:paraId="43B68869" w14:textId="084CB274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Xing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2015</w:t>
            </w:r>
          </w:p>
        </w:tc>
      </w:tr>
      <w:tr w:rsidR="00DD44E4" w:rsidRPr="004A315C" w14:paraId="3C4E1262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169F6767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Thousand grain weight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EA57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FD31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24702111</w:t>
            </w:r>
          </w:p>
        </w:tc>
        <w:tc>
          <w:tcPr>
            <w:tcW w:w="113" w:type="dxa"/>
            <w:vAlign w:val="center"/>
          </w:tcPr>
          <w:p w14:paraId="75C3524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978E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10.65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F94B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96B8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DF5B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1.89</w:t>
            </w:r>
          </w:p>
        </w:tc>
        <w:tc>
          <w:tcPr>
            <w:tcW w:w="89" w:type="dxa"/>
            <w:vAlign w:val="center"/>
          </w:tcPr>
          <w:p w14:paraId="1848AD73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2D63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Os02g0621300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FDF3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-1.17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3B49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1.05E-02</w:t>
            </w:r>
          </w:p>
        </w:tc>
        <w:tc>
          <w:tcPr>
            <w:tcW w:w="76" w:type="dxa"/>
            <w:vAlign w:val="center"/>
          </w:tcPr>
          <w:p w14:paraId="15A33296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86D8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GO:0009737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F7184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response to abscisic acid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2D71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0</w:t>
            </w:r>
          </w:p>
        </w:tc>
        <w:tc>
          <w:tcPr>
            <w:tcW w:w="1354" w:type="dxa"/>
            <w:vAlign w:val="center"/>
          </w:tcPr>
          <w:p w14:paraId="2662EDEB" w14:textId="5BA470C2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Qin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DD44E4" w:rsidRPr="004A315C" w14:paraId="5F7AD13A" w14:textId="77777777" w:rsidTr="008544D2">
        <w:trPr>
          <w:trHeight w:val="397"/>
          <w:jc w:val="center"/>
        </w:trPr>
        <w:tc>
          <w:tcPr>
            <w:tcW w:w="706" w:type="dxa"/>
            <w:vAlign w:val="center"/>
          </w:tcPr>
          <w:p w14:paraId="1A24146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0060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49E2D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16806894</w:t>
            </w:r>
          </w:p>
        </w:tc>
        <w:tc>
          <w:tcPr>
            <w:tcW w:w="113" w:type="dxa"/>
            <w:vAlign w:val="center"/>
          </w:tcPr>
          <w:p w14:paraId="0514F79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B547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52A3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4.93</w:t>
            </w:r>
          </w:p>
        </w:tc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020B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31B6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1.27</w:t>
            </w:r>
          </w:p>
        </w:tc>
        <w:tc>
          <w:tcPr>
            <w:tcW w:w="89" w:type="dxa"/>
            <w:vAlign w:val="center"/>
          </w:tcPr>
          <w:p w14:paraId="0DEF934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2594C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Os03g0411500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8832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-1.22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CB1D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4.09E-03</w:t>
            </w:r>
          </w:p>
        </w:tc>
        <w:tc>
          <w:tcPr>
            <w:tcW w:w="76" w:type="dxa"/>
            <w:vAlign w:val="center"/>
          </w:tcPr>
          <w:p w14:paraId="102F0EA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0C63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GO:0015979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15817" w14:textId="77777777" w:rsidR="002D7D95" w:rsidRPr="00321EB9" w:rsidRDefault="002D7D95" w:rsidP="00B05E59">
            <w:pPr>
              <w:spacing w:before="0" w:after="0"/>
              <w:rPr>
                <w:rFonts w:cs="Times New Roman"/>
                <w:kern w:val="2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photosynthesis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D4D09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2.50E-107</w:t>
            </w:r>
          </w:p>
        </w:tc>
        <w:tc>
          <w:tcPr>
            <w:tcW w:w="1354" w:type="dxa"/>
            <w:vAlign w:val="center"/>
          </w:tcPr>
          <w:p w14:paraId="2BF13494" w14:textId="4D140DD0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Chen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2021</w:t>
            </w:r>
          </w:p>
        </w:tc>
      </w:tr>
      <w:tr w:rsidR="009B1D75" w:rsidRPr="004A315C" w14:paraId="40B788BD" w14:textId="77777777" w:rsidTr="008544D2">
        <w:trPr>
          <w:trHeight w:val="397"/>
          <w:jc w:val="center"/>
        </w:trPr>
        <w:tc>
          <w:tcPr>
            <w:tcW w:w="706" w:type="dxa"/>
            <w:tcBorders>
              <w:bottom w:val="single" w:sz="12" w:space="0" w:color="auto"/>
            </w:tcBorders>
            <w:vAlign w:val="center"/>
          </w:tcPr>
          <w:p w14:paraId="05B9988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bookmarkStart w:id="8" w:name="_Hlk66700835"/>
          </w:p>
        </w:tc>
        <w:tc>
          <w:tcPr>
            <w:tcW w:w="31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1C5F0F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3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77A641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22986087</w:t>
            </w:r>
          </w:p>
        </w:tc>
        <w:tc>
          <w:tcPr>
            <w:tcW w:w="113" w:type="dxa"/>
            <w:tcBorders>
              <w:bottom w:val="single" w:sz="12" w:space="0" w:color="auto"/>
            </w:tcBorders>
            <w:vAlign w:val="center"/>
          </w:tcPr>
          <w:p w14:paraId="3431E35B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EBE86E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3"/>
            <w:tcBorders>
              <w:bottom w:val="single" w:sz="12" w:space="0" w:color="auto"/>
            </w:tcBorders>
            <w:vAlign w:val="center"/>
          </w:tcPr>
          <w:p w14:paraId="0D40C40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493" w:type="dxa"/>
            <w:gridSpan w:val="2"/>
            <w:tcBorders>
              <w:bottom w:val="single" w:sz="12" w:space="0" w:color="auto"/>
            </w:tcBorders>
            <w:vAlign w:val="center"/>
          </w:tcPr>
          <w:p w14:paraId="08AC9144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19.80</w:t>
            </w:r>
          </w:p>
        </w:tc>
        <w:tc>
          <w:tcPr>
            <w:tcW w:w="64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4D9FF0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2.02</w:t>
            </w:r>
          </w:p>
        </w:tc>
        <w:tc>
          <w:tcPr>
            <w:tcW w:w="89" w:type="dxa"/>
            <w:tcBorders>
              <w:bottom w:val="single" w:sz="12" w:space="0" w:color="auto"/>
            </w:tcBorders>
            <w:vAlign w:val="center"/>
          </w:tcPr>
          <w:p w14:paraId="3FFDA9E8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6BFC75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Os03g0607400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C0B97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-1.33</w:t>
            </w:r>
          </w:p>
        </w:tc>
        <w:tc>
          <w:tcPr>
            <w:tcW w:w="65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9712F2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1.51E-02</w:t>
            </w:r>
          </w:p>
        </w:tc>
        <w:tc>
          <w:tcPr>
            <w:tcW w:w="76" w:type="dxa"/>
            <w:tcBorders>
              <w:bottom w:val="single" w:sz="12" w:space="0" w:color="auto"/>
            </w:tcBorders>
            <w:vAlign w:val="center"/>
          </w:tcPr>
          <w:p w14:paraId="20BEACA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</w:p>
        </w:tc>
        <w:tc>
          <w:tcPr>
            <w:tcW w:w="838" w:type="dxa"/>
            <w:tcBorders>
              <w:bottom w:val="single" w:sz="12" w:space="0" w:color="auto"/>
            </w:tcBorders>
            <w:vAlign w:val="center"/>
          </w:tcPr>
          <w:p w14:paraId="4DF2B05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GO:0051512</w:t>
            </w:r>
          </w:p>
        </w:tc>
        <w:tc>
          <w:tcPr>
            <w:tcW w:w="1066" w:type="dxa"/>
            <w:tcBorders>
              <w:bottom w:val="single" w:sz="12" w:space="0" w:color="auto"/>
            </w:tcBorders>
            <w:vAlign w:val="center"/>
          </w:tcPr>
          <w:p w14:paraId="7264482E" w14:textId="77777777" w:rsidR="002D7D95" w:rsidRPr="00321EB9" w:rsidRDefault="002D7D95" w:rsidP="00B05E59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321EB9">
              <w:rPr>
                <w:rFonts w:cs="Times New Roman"/>
                <w:kern w:val="2"/>
                <w:sz w:val="11"/>
                <w:szCs w:val="11"/>
              </w:rPr>
              <w:t>positive regulation of unidimensional cell growth</w:t>
            </w:r>
          </w:p>
        </w:tc>
        <w:tc>
          <w:tcPr>
            <w:tcW w:w="687" w:type="dxa"/>
            <w:tcBorders>
              <w:bottom w:val="single" w:sz="12" w:space="0" w:color="auto"/>
            </w:tcBorders>
            <w:vAlign w:val="center"/>
          </w:tcPr>
          <w:p w14:paraId="0C32049A" w14:textId="77777777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 w:hint="eastAsia"/>
                <w:sz w:val="14"/>
                <w:szCs w:val="14"/>
              </w:rPr>
              <w:t>1.02E-81</w:t>
            </w:r>
          </w:p>
        </w:tc>
        <w:tc>
          <w:tcPr>
            <w:tcW w:w="1354" w:type="dxa"/>
            <w:tcBorders>
              <w:bottom w:val="single" w:sz="12" w:space="0" w:color="auto"/>
            </w:tcBorders>
            <w:vAlign w:val="center"/>
          </w:tcPr>
          <w:p w14:paraId="75E72D08" w14:textId="08CC6939" w:rsidR="002D7D95" w:rsidRPr="004A315C" w:rsidRDefault="002D7D95" w:rsidP="0069143A">
            <w:pPr>
              <w:spacing w:before="0" w:after="0"/>
              <w:jc w:val="center"/>
              <w:rPr>
                <w:rFonts w:cs="Times New Roman"/>
                <w:sz w:val="14"/>
                <w:szCs w:val="14"/>
              </w:rPr>
            </w:pPr>
            <w:r w:rsidRPr="004A315C">
              <w:rPr>
                <w:rFonts w:cs="Times New Roman"/>
                <w:sz w:val="14"/>
                <w:szCs w:val="14"/>
              </w:rPr>
              <w:t>Si et al</w:t>
            </w:r>
            <w:r w:rsidRPr="004A315C">
              <w:rPr>
                <w:rFonts w:cs="Times New Roman" w:hint="eastAsia"/>
                <w:sz w:val="14"/>
                <w:szCs w:val="14"/>
              </w:rPr>
              <w:t>.</w:t>
            </w:r>
            <w:r w:rsidR="007D6F1E">
              <w:rPr>
                <w:rFonts w:cs="Times New Roman"/>
                <w:sz w:val="14"/>
                <w:szCs w:val="14"/>
              </w:rPr>
              <w:t>,</w:t>
            </w:r>
            <w:r w:rsidRPr="004A315C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bookmarkEnd w:id="7"/>
      <w:bookmarkEnd w:id="8"/>
    </w:tbl>
    <w:p w14:paraId="02A72CA7" w14:textId="77777777" w:rsidR="00F34D9B" w:rsidRPr="001B6EC2" w:rsidRDefault="00F34D9B" w:rsidP="0069143A">
      <w:pPr>
        <w:widowControl w:val="0"/>
        <w:jc w:val="center"/>
        <w:rPr>
          <w:rFonts w:asciiTheme="minorHAnsi" w:hAnsiTheme="minorHAnsi"/>
          <w:kern w:val="2"/>
          <w:sz w:val="21"/>
        </w:rPr>
      </w:pPr>
    </w:p>
    <w:p w14:paraId="6268B372" w14:textId="72458635" w:rsidR="00F34D9B" w:rsidRPr="00F86440" w:rsidRDefault="00F34D9B" w:rsidP="00F34D9B">
      <w:pPr>
        <w:widowControl w:val="0"/>
        <w:jc w:val="both"/>
        <w:rPr>
          <w:rFonts w:cs="Times New Roman"/>
          <w:kern w:val="2"/>
          <w:szCs w:val="24"/>
        </w:rPr>
      </w:pPr>
      <w:r w:rsidRPr="00F86440">
        <w:rPr>
          <w:rFonts w:cs="Times New Roman" w:hint="eastAsia"/>
          <w:kern w:val="2"/>
          <w:szCs w:val="24"/>
        </w:rPr>
        <w:t>R</w:t>
      </w:r>
      <w:r w:rsidRPr="00F86440">
        <w:rPr>
          <w:rFonts w:cs="Times New Roman"/>
          <w:kern w:val="2"/>
          <w:szCs w:val="24"/>
        </w:rPr>
        <w:t>eference</w:t>
      </w:r>
      <w:r w:rsidR="006E05B4">
        <w:rPr>
          <w:rFonts w:cs="Times New Roman"/>
          <w:kern w:val="2"/>
          <w:szCs w:val="24"/>
        </w:rPr>
        <w:t>:</w:t>
      </w:r>
    </w:p>
    <w:p w14:paraId="23085966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Chen, K., </w:t>
      </w:r>
      <w:proofErr w:type="spellStart"/>
      <w:r w:rsidRPr="00AE570C">
        <w:rPr>
          <w:rFonts w:eastAsia="宋体"/>
          <w:sz w:val="21"/>
          <w:szCs w:val="21"/>
        </w:rPr>
        <w:t>Łyskowski</w:t>
      </w:r>
      <w:proofErr w:type="spellEnd"/>
      <w:r w:rsidRPr="00AE570C">
        <w:rPr>
          <w:rFonts w:eastAsia="宋体"/>
          <w:sz w:val="21"/>
          <w:szCs w:val="21"/>
        </w:rPr>
        <w:t xml:space="preserve">, A., </w:t>
      </w:r>
      <w:proofErr w:type="spellStart"/>
      <w:r w:rsidRPr="00AE570C">
        <w:rPr>
          <w:rFonts w:eastAsia="宋体"/>
          <w:sz w:val="21"/>
          <w:szCs w:val="21"/>
        </w:rPr>
        <w:t>Jaremko</w:t>
      </w:r>
      <w:proofErr w:type="spellEnd"/>
      <w:r w:rsidRPr="00AE570C">
        <w:rPr>
          <w:rFonts w:eastAsia="宋体"/>
          <w:sz w:val="21"/>
          <w:szCs w:val="21"/>
        </w:rPr>
        <w:t xml:space="preserve">, Ł., and </w:t>
      </w:r>
      <w:proofErr w:type="spellStart"/>
      <w:r w:rsidRPr="00AE570C">
        <w:rPr>
          <w:rFonts w:eastAsia="宋体"/>
          <w:sz w:val="21"/>
          <w:szCs w:val="21"/>
        </w:rPr>
        <w:t>Jaremko</w:t>
      </w:r>
      <w:proofErr w:type="spellEnd"/>
      <w:r w:rsidRPr="00AE570C">
        <w:rPr>
          <w:rFonts w:eastAsia="宋体"/>
          <w:sz w:val="21"/>
          <w:szCs w:val="21"/>
        </w:rPr>
        <w:t xml:space="preserve">, M. (2021). Genetic and molecular factors determining grain weight in rice. </w:t>
      </w:r>
      <w:r w:rsidRPr="00AE570C">
        <w:rPr>
          <w:rFonts w:eastAsia="宋体"/>
          <w:i/>
          <w:iCs/>
          <w:sz w:val="21"/>
          <w:szCs w:val="21"/>
        </w:rPr>
        <w:t>Front. Plant Sci.</w:t>
      </w:r>
      <w:r w:rsidRPr="00AE570C">
        <w:rPr>
          <w:rFonts w:eastAsia="宋体"/>
          <w:sz w:val="21"/>
          <w:szCs w:val="21"/>
        </w:rPr>
        <w:t xml:space="preserve"> 12, 605799.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10.3389/fpls.2021.605799</w:t>
      </w:r>
    </w:p>
    <w:p w14:paraId="125A5A3A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proofErr w:type="spellStart"/>
      <w:r w:rsidRPr="00AE570C">
        <w:rPr>
          <w:rFonts w:eastAsia="宋体"/>
          <w:sz w:val="21"/>
          <w:szCs w:val="21"/>
        </w:rPr>
        <w:t>Figueiredo</w:t>
      </w:r>
      <w:proofErr w:type="spellEnd"/>
      <w:r w:rsidRPr="00AE570C">
        <w:rPr>
          <w:rFonts w:eastAsia="宋体"/>
          <w:sz w:val="21"/>
          <w:szCs w:val="21"/>
        </w:rPr>
        <w:t xml:space="preserve">, D. D., and Köhler, C. (2014). </w:t>
      </w:r>
      <w:proofErr w:type="spellStart"/>
      <w:r w:rsidRPr="00AE570C">
        <w:rPr>
          <w:rFonts w:eastAsia="宋体"/>
          <w:sz w:val="21"/>
          <w:szCs w:val="21"/>
        </w:rPr>
        <w:t>Signalling</w:t>
      </w:r>
      <w:proofErr w:type="spellEnd"/>
      <w:r w:rsidRPr="00AE570C">
        <w:rPr>
          <w:rFonts w:eastAsia="宋体"/>
          <w:sz w:val="21"/>
          <w:szCs w:val="21"/>
        </w:rPr>
        <w:t xml:space="preserve"> events regulating seed coat development. </w:t>
      </w:r>
      <w:proofErr w:type="spellStart"/>
      <w:r w:rsidRPr="00AE570C">
        <w:rPr>
          <w:rFonts w:eastAsia="宋体"/>
          <w:i/>
          <w:iCs/>
          <w:sz w:val="21"/>
          <w:szCs w:val="21"/>
        </w:rPr>
        <w:t>Biochem</w:t>
      </w:r>
      <w:proofErr w:type="spellEnd"/>
      <w:r w:rsidRPr="00AE570C">
        <w:rPr>
          <w:rFonts w:eastAsia="宋体"/>
          <w:i/>
          <w:iCs/>
          <w:sz w:val="21"/>
          <w:szCs w:val="21"/>
        </w:rPr>
        <w:t>. Soc. Trans</w:t>
      </w:r>
      <w:r w:rsidRPr="00AE570C">
        <w:rPr>
          <w:rFonts w:eastAsia="宋体"/>
          <w:sz w:val="21"/>
          <w:szCs w:val="21"/>
        </w:rPr>
        <w:t xml:space="preserve">. 42, 358–363.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10.1042/BST20130221</w:t>
      </w:r>
    </w:p>
    <w:p w14:paraId="2F441114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Huang, K., Wang, D., Duan, P., Zhang, B., Xu, R., Li, N., et al. (2017). Wide and thick grain 1, which encodes an otubain-like protease with </w:t>
      </w:r>
      <w:proofErr w:type="spellStart"/>
      <w:r w:rsidRPr="00AE570C">
        <w:rPr>
          <w:rFonts w:eastAsia="宋体"/>
          <w:sz w:val="21"/>
          <w:szCs w:val="21"/>
        </w:rPr>
        <w:t>deubiquitination</w:t>
      </w:r>
      <w:proofErr w:type="spellEnd"/>
      <w:r w:rsidRPr="00AE570C">
        <w:rPr>
          <w:rFonts w:eastAsia="宋体"/>
          <w:sz w:val="21"/>
          <w:szCs w:val="21"/>
        </w:rPr>
        <w:t xml:space="preserve"> activity, influences grain size and shape in rice. </w:t>
      </w:r>
      <w:r w:rsidRPr="00AE570C">
        <w:rPr>
          <w:rFonts w:eastAsia="宋体"/>
          <w:i/>
          <w:iCs/>
          <w:sz w:val="21"/>
          <w:szCs w:val="21"/>
        </w:rPr>
        <w:t>Plant J</w:t>
      </w:r>
      <w:r w:rsidRPr="00AE570C">
        <w:rPr>
          <w:rFonts w:eastAsia="宋体"/>
          <w:sz w:val="21"/>
          <w:szCs w:val="21"/>
        </w:rPr>
        <w:t xml:space="preserve">. 91, 849–860.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10.1111/tpj.13613</w:t>
      </w:r>
    </w:p>
    <w:p w14:paraId="614FF3F8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Jameson, P. E., and Song, J. (2016). Cytokinin: a key driver of seed yield. </w:t>
      </w:r>
      <w:r w:rsidRPr="00AE570C">
        <w:rPr>
          <w:rFonts w:eastAsia="宋体"/>
          <w:i/>
          <w:iCs/>
          <w:sz w:val="21"/>
          <w:szCs w:val="21"/>
        </w:rPr>
        <w:t>J. Exp. Bot.</w:t>
      </w:r>
      <w:r w:rsidRPr="00AE570C">
        <w:rPr>
          <w:rFonts w:eastAsia="宋体"/>
          <w:sz w:val="21"/>
          <w:szCs w:val="21"/>
        </w:rPr>
        <w:t xml:space="preserve"> 67, 593–606.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10.1093/</w:t>
      </w:r>
      <w:proofErr w:type="spellStart"/>
      <w:r w:rsidRPr="00AE570C">
        <w:rPr>
          <w:rFonts w:eastAsia="宋体"/>
          <w:sz w:val="21"/>
          <w:szCs w:val="21"/>
        </w:rPr>
        <w:t>jxb</w:t>
      </w:r>
      <w:proofErr w:type="spellEnd"/>
      <w:r w:rsidRPr="00AE570C">
        <w:rPr>
          <w:rFonts w:eastAsia="宋体"/>
          <w:sz w:val="21"/>
          <w:szCs w:val="21"/>
        </w:rPr>
        <w:t>/erv461</w:t>
      </w:r>
    </w:p>
    <w:p w14:paraId="534F6AC7" w14:textId="5A351B28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Liu, L., Tong, H., Xiao, Y., Che, R., Xu, F., Hu, B., et al. (2015). Activation of big grain1 significantly improves grain size by regulating auxin transport in rice. </w:t>
      </w:r>
      <w:r w:rsidRPr="00AE570C">
        <w:rPr>
          <w:rFonts w:eastAsia="宋体"/>
          <w:i/>
          <w:iCs/>
          <w:sz w:val="21"/>
          <w:szCs w:val="21"/>
        </w:rPr>
        <w:t>Proc. Natl. Acad. Sci. U.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AE570C">
        <w:rPr>
          <w:rFonts w:eastAsia="宋体"/>
          <w:i/>
          <w:iCs/>
          <w:sz w:val="21"/>
          <w:szCs w:val="21"/>
        </w:rPr>
        <w:t>S.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AE570C">
        <w:rPr>
          <w:rFonts w:eastAsia="宋体"/>
          <w:i/>
          <w:iCs/>
          <w:sz w:val="21"/>
          <w:szCs w:val="21"/>
        </w:rPr>
        <w:t>A</w:t>
      </w:r>
      <w:r w:rsidRPr="00AE570C">
        <w:rPr>
          <w:rFonts w:eastAsia="宋体"/>
          <w:sz w:val="21"/>
          <w:szCs w:val="21"/>
        </w:rPr>
        <w:t xml:space="preserve">. 112, 11102–11107.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10.1073/pnas.1512748112</w:t>
      </w:r>
    </w:p>
    <w:p w14:paraId="28C02D89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Qin, P., Zhang, G., Hu, B., Wu, J., Chen, W., Ren, Z., et al. (2021). Leaf-derived ABA regulates rice seed development via a transporter-mediated and temperature-sensitive mechanism. </w:t>
      </w:r>
      <w:r w:rsidRPr="00AE570C">
        <w:rPr>
          <w:rFonts w:eastAsia="宋体"/>
          <w:i/>
          <w:iCs/>
          <w:sz w:val="21"/>
          <w:szCs w:val="21"/>
        </w:rPr>
        <w:t>Sci. Adv</w:t>
      </w:r>
      <w:r w:rsidRPr="00AE570C">
        <w:rPr>
          <w:rFonts w:eastAsia="宋体"/>
          <w:sz w:val="21"/>
          <w:szCs w:val="21"/>
        </w:rPr>
        <w:t xml:space="preserve">. 7, eabc8873. </w:t>
      </w:r>
      <w:hyperlink r:id="rId25" w:history="1">
        <w:r w:rsidRPr="00AE570C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AE570C">
        <w:rPr>
          <w:rFonts w:eastAsia="宋体"/>
          <w:sz w:val="21"/>
          <w:szCs w:val="21"/>
        </w:rPr>
        <w:t>: 10.1126/sciadv.abc8873</w:t>
      </w:r>
    </w:p>
    <w:p w14:paraId="6F9FA10E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Si, L., Chen, J., Huang, X., Gong, H., Luo, J., Hou, Q., et al. (2016). </w:t>
      </w:r>
      <w:r w:rsidRPr="00AE570C">
        <w:rPr>
          <w:rFonts w:eastAsia="宋体"/>
          <w:i/>
          <w:iCs/>
          <w:sz w:val="21"/>
          <w:szCs w:val="21"/>
        </w:rPr>
        <w:t>OsSPL13</w:t>
      </w:r>
      <w:r w:rsidRPr="00AE570C">
        <w:rPr>
          <w:rFonts w:eastAsia="宋体"/>
          <w:sz w:val="21"/>
          <w:szCs w:val="21"/>
        </w:rPr>
        <w:t xml:space="preserve"> controls grain size in cultivated rice. </w:t>
      </w:r>
      <w:r w:rsidRPr="00AE570C">
        <w:rPr>
          <w:rFonts w:eastAsia="宋体"/>
          <w:i/>
          <w:iCs/>
          <w:sz w:val="21"/>
          <w:szCs w:val="21"/>
        </w:rPr>
        <w:t>Nat. Genet</w:t>
      </w:r>
      <w:r w:rsidRPr="00AE570C">
        <w:rPr>
          <w:rFonts w:eastAsia="宋体"/>
          <w:sz w:val="21"/>
          <w:szCs w:val="21"/>
        </w:rPr>
        <w:t xml:space="preserve">. 48, 447–456.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10.1038/ng.3518</w:t>
      </w:r>
    </w:p>
    <w:p w14:paraId="59F29071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lastRenderedPageBreak/>
        <w:t xml:space="preserve">Xing, M. Q., Zhang, Y. J., Zhou, S. R., Hu, W. Y., Wu, X. T., Ye, Y. J., et al. (2015). Global analysis reveals the crucial roles of DNA methylation during rice seed development. </w:t>
      </w:r>
      <w:r w:rsidRPr="00AE570C">
        <w:rPr>
          <w:rFonts w:eastAsia="宋体"/>
          <w:i/>
          <w:iCs/>
          <w:sz w:val="21"/>
          <w:szCs w:val="21"/>
        </w:rPr>
        <w:t>Plant Physiol</w:t>
      </w:r>
      <w:r w:rsidRPr="00AE570C">
        <w:rPr>
          <w:rFonts w:eastAsia="宋体"/>
          <w:sz w:val="21"/>
          <w:szCs w:val="21"/>
        </w:rPr>
        <w:t xml:space="preserve">. 168 1417–1432.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10.1104/pp.15.00414</w:t>
      </w:r>
    </w:p>
    <w:p w14:paraId="499C30B7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Zhang, H., Lu, Y., Zhao, Y., and Zhou, D. X. (2016). </w:t>
      </w:r>
      <w:r w:rsidRPr="00AE570C">
        <w:rPr>
          <w:rFonts w:eastAsia="宋体"/>
          <w:i/>
          <w:iCs/>
          <w:sz w:val="21"/>
          <w:szCs w:val="21"/>
        </w:rPr>
        <w:t>OsSRT1</w:t>
      </w:r>
      <w:r w:rsidRPr="00AE570C">
        <w:rPr>
          <w:rFonts w:eastAsia="宋体"/>
          <w:sz w:val="21"/>
          <w:szCs w:val="21"/>
        </w:rPr>
        <w:t xml:space="preserve"> is involved in rice seed development through regulation of starch metabolism gene expression. </w:t>
      </w:r>
      <w:r w:rsidRPr="00AE570C">
        <w:rPr>
          <w:rFonts w:eastAsia="宋体"/>
          <w:i/>
          <w:iCs/>
          <w:sz w:val="21"/>
          <w:szCs w:val="21"/>
        </w:rPr>
        <w:t>Plant Sci</w:t>
      </w:r>
      <w:r w:rsidRPr="00AE570C">
        <w:rPr>
          <w:rFonts w:eastAsia="宋体"/>
          <w:sz w:val="21"/>
          <w:szCs w:val="21"/>
        </w:rPr>
        <w:t xml:space="preserve">. 248, 28–36.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10.1016/j.plantsci.2016.04.004</w:t>
      </w:r>
    </w:p>
    <w:p w14:paraId="0805CB61" w14:textId="77777777" w:rsidR="002738DE" w:rsidRPr="00AE570C" w:rsidRDefault="002738DE" w:rsidP="00F34D9B">
      <w:pPr>
        <w:pStyle w:val="a"/>
        <w:numPr>
          <w:ilvl w:val="0"/>
          <w:numId w:val="21"/>
        </w:numPr>
        <w:spacing w:before="0" w:after="0"/>
        <w:ind w:left="502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Zhang, Y. M., Yu, H. X., Ye, W. W., Shan, J. X., Dong, N. Q., Guo, T., et al. (2021). A rice QTL </w:t>
      </w:r>
      <w:r w:rsidRPr="00AE570C">
        <w:rPr>
          <w:rFonts w:eastAsia="宋体"/>
          <w:i/>
          <w:iCs/>
          <w:sz w:val="21"/>
          <w:szCs w:val="21"/>
        </w:rPr>
        <w:t>GS3.1</w:t>
      </w:r>
      <w:r w:rsidRPr="00AE570C">
        <w:rPr>
          <w:rFonts w:eastAsia="宋体"/>
          <w:sz w:val="21"/>
          <w:szCs w:val="21"/>
        </w:rPr>
        <w:t xml:space="preserve"> regulates grain size through metabolic-flux distribution between flavonoid and lignin metabolons without affecting stress tolerance.</w:t>
      </w:r>
      <w:r w:rsidRPr="00AE570C">
        <w:rPr>
          <w:sz w:val="21"/>
          <w:szCs w:val="21"/>
        </w:rPr>
        <w:t xml:space="preserve"> </w:t>
      </w:r>
      <w:proofErr w:type="spellStart"/>
      <w:r w:rsidRPr="00AE570C">
        <w:rPr>
          <w:rFonts w:eastAsia="宋体"/>
          <w:i/>
          <w:iCs/>
          <w:sz w:val="21"/>
          <w:szCs w:val="21"/>
        </w:rPr>
        <w:t>Commun</w:t>
      </w:r>
      <w:proofErr w:type="spellEnd"/>
      <w:r w:rsidRPr="00AE570C">
        <w:rPr>
          <w:rFonts w:eastAsia="宋体"/>
          <w:i/>
          <w:iCs/>
          <w:sz w:val="21"/>
          <w:szCs w:val="21"/>
        </w:rPr>
        <w:t>. Biol</w:t>
      </w:r>
      <w:r w:rsidRPr="00AE570C">
        <w:rPr>
          <w:rFonts w:eastAsia="宋体"/>
          <w:sz w:val="21"/>
          <w:szCs w:val="21"/>
        </w:rPr>
        <w:t xml:space="preserve">. 4, 1171.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10.1038/s42003-021-02686-x</w:t>
      </w:r>
    </w:p>
    <w:p w14:paraId="3E10DC89" w14:textId="2E152001" w:rsidR="0001247E" w:rsidRDefault="0001247E">
      <w:pPr>
        <w:spacing w:before="0" w:after="20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44FE7D9D" w14:textId="34CBA868" w:rsidR="000E2A84" w:rsidRPr="00BA098D" w:rsidRDefault="00911795" w:rsidP="00080653">
      <w:pPr>
        <w:jc w:val="center"/>
        <w:rPr>
          <w:rFonts w:cs="Times New Roman"/>
          <w:sz w:val="20"/>
          <w:szCs w:val="20"/>
        </w:rPr>
      </w:pPr>
      <w:r w:rsidRPr="00BA098D">
        <w:rPr>
          <w:rFonts w:cs="Times New Roman"/>
          <w:b/>
          <w:bCs/>
          <w:color w:val="000000"/>
          <w:sz w:val="20"/>
          <w:szCs w:val="20"/>
        </w:rPr>
        <w:lastRenderedPageBreak/>
        <w:t>Table S2</w:t>
      </w:r>
      <w:r w:rsidR="002C224E" w:rsidRPr="00BA098D">
        <w:rPr>
          <w:rFonts w:cs="Times New Roman"/>
          <w:b/>
          <w:bCs/>
          <w:color w:val="000000"/>
          <w:sz w:val="20"/>
          <w:szCs w:val="20"/>
        </w:rPr>
        <w:t>3</w:t>
      </w:r>
      <w:r w:rsidR="000E2A84" w:rsidRPr="00BA098D">
        <w:rPr>
          <w:rFonts w:cs="Times New Roman"/>
          <w:b/>
          <w:bCs/>
          <w:color w:val="000000"/>
          <w:sz w:val="20"/>
          <w:szCs w:val="20"/>
        </w:rPr>
        <w:t xml:space="preserve"> Main-effect QTN</w:t>
      </w:r>
      <w:r w:rsidR="000E2A84" w:rsidRPr="00BA098D">
        <w:rPr>
          <w:rFonts w:cs="Times New Roman"/>
          <w:b/>
          <w:bCs/>
          <w:sz w:val="20"/>
          <w:szCs w:val="20"/>
        </w:rPr>
        <w:t xml:space="preserve"> for grain width, grain length, and thousand grain weight in main crop</w:t>
      </w:r>
      <w:r w:rsidR="000E2A84" w:rsidRPr="00BA098D">
        <w:rPr>
          <w:rFonts w:cs="Times New Roman" w:hint="eastAsia"/>
          <w:b/>
          <w:bCs/>
          <w:sz w:val="20"/>
          <w:szCs w:val="20"/>
        </w:rPr>
        <w:t xml:space="preserve"> </w:t>
      </w:r>
      <w:r w:rsidR="000E2A84" w:rsidRPr="00BA098D">
        <w:rPr>
          <w:rFonts w:cs="Times New Roman"/>
          <w:b/>
          <w:bCs/>
          <w:sz w:val="20"/>
          <w:szCs w:val="20"/>
        </w:rPr>
        <w:t xml:space="preserve">and ratoon rice of 159 </w:t>
      </w:r>
      <w:r w:rsidR="0078582C" w:rsidRPr="00BA098D">
        <w:rPr>
          <w:rFonts w:cs="Times New Roman"/>
          <w:b/>
          <w:bCs/>
          <w:iCs/>
          <w:sz w:val="20"/>
          <w:szCs w:val="20"/>
        </w:rPr>
        <w:t>rice</w:t>
      </w:r>
      <w:r w:rsidR="000E2A84" w:rsidRPr="00BA098D">
        <w:rPr>
          <w:rFonts w:cs="Times New Roman"/>
          <w:b/>
          <w:bCs/>
          <w:sz w:val="20"/>
          <w:szCs w:val="20"/>
        </w:rPr>
        <w:t xml:space="preserve"> accessions</w:t>
      </w:r>
      <w:r w:rsidR="000E2A84" w:rsidRPr="00BA098D">
        <w:rPr>
          <w:rFonts w:cs="Times New Roman" w:hint="eastAsia"/>
          <w:b/>
          <w:bCs/>
          <w:sz w:val="20"/>
          <w:szCs w:val="20"/>
        </w:rPr>
        <w:t xml:space="preserve"> </w:t>
      </w:r>
      <w:r w:rsidR="000E2A84" w:rsidRPr="00BA098D">
        <w:rPr>
          <w:rFonts w:cs="Times New Roman"/>
          <w:b/>
          <w:bCs/>
          <w:sz w:val="20"/>
          <w:szCs w:val="20"/>
        </w:rPr>
        <w:t xml:space="preserve">in </w:t>
      </w:r>
      <w:r w:rsidR="002D518C" w:rsidRPr="00BA098D">
        <w:rPr>
          <w:rFonts w:cs="Times New Roman"/>
          <w:b/>
          <w:bCs/>
          <w:sz w:val="20"/>
          <w:szCs w:val="20"/>
        </w:rPr>
        <w:t xml:space="preserve">single </w:t>
      </w:r>
      <w:r w:rsidR="000E2A84" w:rsidRPr="00BA098D">
        <w:rPr>
          <w:rFonts w:cs="Times New Roman"/>
          <w:b/>
          <w:bCs/>
          <w:sz w:val="20"/>
          <w:szCs w:val="20"/>
        </w:rPr>
        <w:t xml:space="preserve">environment and multi-environment joint analysis </w:t>
      </w:r>
      <w:r w:rsidR="00080653" w:rsidRPr="00BA098D">
        <w:rPr>
          <w:rFonts w:cs="Times New Roman"/>
          <w:b/>
          <w:bCs/>
          <w:sz w:val="20"/>
          <w:szCs w:val="20"/>
        </w:rPr>
        <w:t>using</w:t>
      </w:r>
      <w:r w:rsidR="000E2A84" w:rsidRPr="00BA098D">
        <w:rPr>
          <w:rFonts w:cs="Times New Roman"/>
          <w:b/>
          <w:bCs/>
          <w:sz w:val="20"/>
          <w:szCs w:val="20"/>
        </w:rPr>
        <w:t xml:space="preserve"> evolutionary population</w:t>
      </w:r>
    </w:p>
    <w:tbl>
      <w:tblPr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416"/>
        <w:gridCol w:w="807"/>
        <w:gridCol w:w="620"/>
        <w:gridCol w:w="1180"/>
        <w:gridCol w:w="885"/>
        <w:gridCol w:w="981"/>
        <w:gridCol w:w="949"/>
        <w:gridCol w:w="718"/>
        <w:gridCol w:w="628"/>
        <w:gridCol w:w="706"/>
        <w:gridCol w:w="651"/>
        <w:gridCol w:w="918"/>
        <w:gridCol w:w="885"/>
      </w:tblGrid>
      <w:tr w:rsidR="000E2A84" w:rsidRPr="00726556" w14:paraId="081FC795" w14:textId="77777777" w:rsidTr="002C587F">
        <w:trPr>
          <w:trHeight w:val="340"/>
        </w:trPr>
        <w:tc>
          <w:tcPr>
            <w:tcW w:w="4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5D7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No.</w:t>
            </w:r>
          </w:p>
        </w:tc>
        <w:tc>
          <w:tcPr>
            <w:tcW w:w="8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B31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Trait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9A4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MC or RR</w:t>
            </w:r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780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Environment</w:t>
            </w: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290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Marker</w:t>
            </w:r>
          </w:p>
        </w:tc>
        <w:tc>
          <w:tcPr>
            <w:tcW w:w="9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8EC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Chromosome</w:t>
            </w:r>
          </w:p>
        </w:tc>
        <w:tc>
          <w:tcPr>
            <w:tcW w:w="9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371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Position (bp)</w:t>
            </w:r>
          </w:p>
        </w:tc>
        <w:tc>
          <w:tcPr>
            <w:tcW w:w="7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2AF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LOD</w:t>
            </w:r>
          </w:p>
        </w:tc>
        <w:tc>
          <w:tcPr>
            <w:tcW w:w="6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63C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add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D5E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variance</w:t>
            </w:r>
          </w:p>
        </w:tc>
        <w:tc>
          <w:tcPr>
            <w:tcW w:w="6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C77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r2(%)</w:t>
            </w:r>
          </w:p>
        </w:tc>
        <w:tc>
          <w:tcPr>
            <w:tcW w:w="9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CBD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P-value</w:t>
            </w: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762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significance</w:t>
            </w:r>
          </w:p>
        </w:tc>
      </w:tr>
      <w:tr w:rsidR="000E2A84" w:rsidRPr="00726556" w14:paraId="2817C1F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53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3D3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75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F3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72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140490468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DA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5C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40490468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6F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4.3648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1F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0.0331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19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F4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1.2262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DF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4.3183E-05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B3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197A2AD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1B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CC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96B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C8E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4A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201050680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B83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B4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1050680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23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14.0231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2D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5D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EA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1.7669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24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9.28686E-16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24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8BF1B3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5C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06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5E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E2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E7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326622478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05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D4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26622478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B5B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18.7354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B04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EE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AA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5.9084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53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1.56446E-20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FB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EF91DD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42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B3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F5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B1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FD4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421031164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80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60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21031164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9D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14.4951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F25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-0.0673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FE9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31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1.9938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38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3.08196E-16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3F5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85E881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BE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951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642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EC6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968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431159467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BD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A2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31159467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7C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20.8742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A9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4C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86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3.8071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BC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1.07827E-22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911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F059F4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1D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63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88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A6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31E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505361276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D7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07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5361276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55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20.2645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C3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56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03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5.7792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2A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4.45336E-22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A0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34B7C2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C5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EC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5D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E2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43A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513788807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AA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7B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13788807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08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3.9669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C1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0.0313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C1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13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1.1192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43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1.91947E-05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3A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38A45CE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AE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3F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2D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57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93F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810329229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F8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16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10329229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E1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14.5155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3D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0.0696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28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CE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4.2501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3D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2.93915E-16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DE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EB7E3A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15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45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D6D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A4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3C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816385094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A4B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CC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16385094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0E5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16.6274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EF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-0.0752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7D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05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2.5796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CC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2.36178E-17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20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F1CD0E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EA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CA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5F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DE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D0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826714889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D3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8C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26714889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67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12.7967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B9E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D2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22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1.0379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D3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1.63464E-14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2D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3E1080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6A4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7B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51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F4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F1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1101582356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BF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5C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1582356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9D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11.199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90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-0.0575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31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DC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2.5204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AF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6.32976E-12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39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993A86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FA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10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7F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8A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18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1126376406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DC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BBD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26376406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9B2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10.8635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DE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9D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1C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3.5555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97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1.51697E-12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EE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609DBA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C9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EC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A3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43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FF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134815173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63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240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34815173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9D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10.7976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82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-0.0387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E2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02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0.4983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9B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1.77058E-12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61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21478F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BA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9F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0F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03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91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140476043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F7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25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40476043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38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4.4284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A3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80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B7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0.5853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D7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3.73079E-05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4A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3E0733F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9C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6B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047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6B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A0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204878888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52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B7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4878888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42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19.3927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7A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71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F2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1.7731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49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3.38666E-21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E8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E2CD05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1A7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F3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AD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07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2C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220138937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7F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64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20138937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5E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11.3542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53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0.0398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C4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5E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1.738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16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4.79745E-13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C2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BEFA5B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16C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BA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A6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339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88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314483625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053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0C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14483625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28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13.4957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D1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0.0444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E5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7B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1.9653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51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3.18671E-15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8B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5878F9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CA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98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C7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18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0F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321778824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87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81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21778824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6A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19.4634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66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A3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76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1.1759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FFC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3.44637E-20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CE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19DC7F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8E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E25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C2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FC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BE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326795140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EA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F90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26795140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C5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7.7983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67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-0.0323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D1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CB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1.0556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21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2.06527E-09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B3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94D979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A0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EB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AA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35B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6B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335144023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92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250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35144023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39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10.6693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7F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97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08C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1.4206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BF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2.14312E-11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A62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50C71D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11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9B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85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1E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C24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413960907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53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CC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13960907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FE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14.8756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D3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-0.0478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FA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2E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1.4552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4C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1.26738E-16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DC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13E660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B2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D5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76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972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A5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504631781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B6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F0F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4631781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07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30.3826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E7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27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B0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4.9051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28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2.78273E-32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E3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F06B85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FE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73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1A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BE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DF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504775669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105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5B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4775669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B5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15.9931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77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2B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9D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2.5094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54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1.01736E-16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AB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A73231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55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0B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AD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40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A9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505358771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46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CF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5358771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96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16.6238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C37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1A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FF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2.0292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E2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2.38143E-17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C1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083239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A6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0D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BE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1F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AA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906961682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B3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0B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6961682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D1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13.3654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B7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0.0442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FD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86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0.8912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DD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4.32197E-15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DB2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8623F2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71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D6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1F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E6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D9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910486075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D40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71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10486075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06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8.7021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2C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0.0341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38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20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1.1834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68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2.44601E-10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A8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BF6A47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D0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7E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AA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7A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D82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915748352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C4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57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15748352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14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18.6728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B5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0.0595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02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FB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0.7739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AC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2.1278E-19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C0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3F0C98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58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3C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A7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B3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78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1125818848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F3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EA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25818848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4A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17.0568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F7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16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F5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2.9866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0D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7.81373E-19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03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58E906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FA9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A6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742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B01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01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1211133135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A3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E5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11133135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9C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15.0736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EE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0.0478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56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C3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1.9932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C8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7.98318E-17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D3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513D84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AD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C4D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B1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25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64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201236423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8C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56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1236423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A2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29.019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9A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0.0557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EC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1E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30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6.57469E-31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0E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5743D6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BF7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0F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71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C9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6E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220136939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62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1A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20136939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24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12.877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7F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0.0339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F3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91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1.2886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2D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1.35474E-14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26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9B13A9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4BE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1B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8E5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95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40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223163721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C8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24E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23163721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52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40.9266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F9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AE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53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0.8136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6B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6.86951E-43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9F3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556BAD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7C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7D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95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B2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DA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321778824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B0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D2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21778824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22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11.7973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86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-0.0272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DE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73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0.7588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4E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1.59646E-12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C6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DA842D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DE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E7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1A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988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66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504631781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32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E66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4631781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A2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26.3888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7E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2C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A0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2.0554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BD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2.93991E-28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43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16CEE5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51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D5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31F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4F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AC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505358771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88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33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5358771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5B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41.1839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06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-0.0712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BB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DE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3.982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81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6.57058E-42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00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47FF95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4E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36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EE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AA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AA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DD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506052088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90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46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6052088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70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9.3278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97B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-0.0283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A6B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81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0.8856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01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5.60237E-11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03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DB3D9E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BC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13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E1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43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DD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514169729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35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B0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14169729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96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6.1061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4D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24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92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0.5436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C5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1.14108E-07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25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5E97A78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52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F0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58C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8F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2D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806080284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32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BD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6080284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E5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30.8827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37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35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AC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0.8883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44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1.3136E-31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0D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185CDF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FE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E6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AF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14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E3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810329229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A0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F2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10329229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B3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20.5218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55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0.0461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42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39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47F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2.44738E-22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1A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8A7BA1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B19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FDA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21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16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DF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816963433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02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9D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16963433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70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25.2891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54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54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49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2.8006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94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5.1502E-26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D3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5F89FE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CA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1E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67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2B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8D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826714889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87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05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26714889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0D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42.6112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8D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9C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45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1.4184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3A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1.3924E-44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6D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E72D8D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92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79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D1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B9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59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910486075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57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69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10486075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A0A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18.0811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53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0.0417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C3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43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1.7998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9D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7.18211E-20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220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8F2C30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DA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6F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D5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08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0A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920103851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62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07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20103851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04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22.266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45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34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B7A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0.9043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5EA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5.43044E-23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C8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8E4D27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B3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3A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A6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24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7E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1107833619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26D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C1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7833619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04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15.4743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29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1A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48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1.2935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148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3.35944E-16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DC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3FE704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CE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28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AC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5B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E65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1117149260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E0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F3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17149260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F5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29.1651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CA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-0.0589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D1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C5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3.214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64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6.854E-30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C2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0E925B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BE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11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BE7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2D2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80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1125624085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5D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97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25624085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27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18.3448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DF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0.0417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96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21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1.9565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06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3.8854E-20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5E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663C64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FC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FF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FB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6B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89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1211178871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6C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7D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11178871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5D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15.7811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4C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0.0394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F3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D1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1.2022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98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1.65756E-16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87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9F0D09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78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3B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69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43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63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301294521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5A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DF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1294521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60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24.4767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1E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0.2973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72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0.0236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BD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3.3069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F2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2.49118E-26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98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E0F7E1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A9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DCD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18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4F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BC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95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CB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32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33.5357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C0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0.3893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C6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0.1267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81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17.7195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36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1.86351E-35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CB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BAA8F8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0A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26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36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F2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B5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433360398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52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F30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33360398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8BE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14.8636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B0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-0.2078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40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3B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2.6842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9F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1.30355E-16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3D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F8E55E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0E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95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8E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69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B1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525364698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BE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8A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25364698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9A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22.0966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7F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-0.2754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02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7E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2.5176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93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8.0213E-23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AC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91BBC6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9F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3B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8B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A1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9D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602130119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FF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3C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2130119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F6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15.7795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67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0.2164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704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0.0371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9A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5.1965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7D6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1.53683E-17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94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D44EB0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B6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B6E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8E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EB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42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604725106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20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30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4725106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EF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15.7988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69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5D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33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4.6198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492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1.46905E-17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7E0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F70D54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52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FA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D5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4A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A3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607737965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0D4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D39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7737965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38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15.6934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0A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-0.2146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EE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0.0203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76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2.8404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9D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1.87849E-17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0E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EB537D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3B0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34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8B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AC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AF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714471382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F5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40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14471382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C4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17.2692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9F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-0.2476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BC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FB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8D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5.38866E-18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C0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F42ED2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E8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F5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8AF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C9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91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724533051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D5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F4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24533051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E1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19.2738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43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-0.2502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450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0.0227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E6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3.178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7C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4.46644E-21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DD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DB48D5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111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04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92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A4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CDB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1117785691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C5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A9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17785691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7C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8.2797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1E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0.1445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1F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6C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2.7149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B4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5.25565E-09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BE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E0ED60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C9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C7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C9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95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C2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105419896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81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C2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5419896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5A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5.0602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856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CF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BA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1.2475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90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1.38435E-06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39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17F9834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5F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EB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7D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57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2A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231132137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F8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E8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31132137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B6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C6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AB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C3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1.1824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70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7.8942E-07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52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638E4C4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8E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69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D1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CD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26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8D1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68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EC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35.1278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4A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EC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0.1006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4A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14.7134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AB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4.65926E-37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B1E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649E65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CC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D2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4D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2B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18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431203233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C4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CA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31203233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E7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7.8303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7C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55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0.0131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434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97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1.91467E-09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69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CDA908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6E4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AC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C9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BA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32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525364698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CF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38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25364698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D7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26.9845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7E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-0.2716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A6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0.0181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44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2.6423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E8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1.03877E-27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EA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207B7C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92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EF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77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89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BB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607759617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05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5E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7759617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AD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87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CF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FC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1.0971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7F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7.58033E-07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48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0D1AF8A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CC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EF7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AF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4E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7E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702290160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38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CF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2290160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57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8.5657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12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-0.1266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39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0.0143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4B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2.0833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3D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3.37454E-10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7D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3CE4E6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3F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A9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40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87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14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712384603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D2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EE0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12384603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80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17.5341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69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-0.1994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B1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90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1.1971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8C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2.92807E-18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DDA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780BD2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348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95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A7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10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23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716562571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F4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F1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16562571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78E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8.5411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39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76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0.0121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31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1.7758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D7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2.87904E-09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5D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D23BB6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5F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04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5E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7EF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18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818394489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AA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55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18394489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2A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47.0358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09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0.4698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BF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0.0232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887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3.3945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36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4.98937E-49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4E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BE0CB1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24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2F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3F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2F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B1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1204443515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82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FD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4443515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D5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10.4138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3DB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1F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0.0184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E3A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2.6909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EDF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4.36042E-12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E2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85DBE6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01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1A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05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B3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51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1222906272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B6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9B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22906272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237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8.9312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8C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63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0.0158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62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2.3036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C0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1.42558E-10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427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B5E7CE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E76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65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C5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0A0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5A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1224137319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2E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35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24137319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F1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8.9989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48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-0.1298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F6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0.0162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6C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2.3716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62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1.21551E-10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2D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5CB60F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C3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E6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E8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07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66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100316750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14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B3A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4F2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20.9872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71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2C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05C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0.4293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20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8.29056E-23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42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69B239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40E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70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5D6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C9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32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127124415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81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7B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27124415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FC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41.8529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D1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DB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A5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1.3721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FA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8.05232E-44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E2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CAC449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210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16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2AE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1C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09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217656418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58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50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17656418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48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51.4311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ED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-0.2231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29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0.0206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48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2.9635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6C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3.72257E-52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D3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AECE42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DA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A6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75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20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EB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224475326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5C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49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24475326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AB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21.0072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6B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79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532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0.542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9B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7.91254E-23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E5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C8185C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D9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DC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72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BB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8C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E5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B6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BF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88.325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E5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0.3488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78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0.1017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88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14.6019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21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1.88142E-90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E2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4C8AAA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14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24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4D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E8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FA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325129163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98D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01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25129163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17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22.5203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005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0.1155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DD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32E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1.8712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D0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3.02349E-23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62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DAE1C8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F0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25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7A2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34A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69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334087282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DF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FB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34087282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5F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27.2554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A3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0.1328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B5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3D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0.5177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D8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3.93422E-29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85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33A301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9A8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BC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78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AA9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9D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401015786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CA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93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1015786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00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3.9756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3AC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-0.0446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17E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2FC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EB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1.87966E-05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B2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0B7A3BF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EE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09E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33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310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7B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520889199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8EB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31E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20889199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0C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5.9223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93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0.0496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A24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A6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9C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1.19665E-06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D9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1DD5CCC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A3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B8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46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F5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47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525364698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0DC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84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25364698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97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44.0519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F0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-0.187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30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CE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D2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8.90745E-45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29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31E622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B1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B9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0A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76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A0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602130119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C0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04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2130119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BD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12.6344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6F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6C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F4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0.7988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95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2.39038E-14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40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956D45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90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E4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2E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F1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F0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617543510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EE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E1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17543510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18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32.878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9A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-0.1527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78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3E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1.6037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0E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1.32816E-33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9F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72003A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B5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ED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6A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43F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AB5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702288888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3B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EC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2288888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F7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15.0264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6D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55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A3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1.0676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30B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9.42249E-16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3E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FA42D1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E8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728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680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B5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484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714471382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59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86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14471382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384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35.2393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86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-0.1708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ED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36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0.8196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B6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5.78165E-36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AF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A7CC8C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CC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E3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7A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94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1D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800471029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F4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D4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471029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30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26.5609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85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25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EC5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1.2696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EB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1.97169E-28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AD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547405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51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32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FD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96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9B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818394489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0C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54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18394489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F0E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104.6895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1E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0.4245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F9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86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2.7225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7F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7.4798E-107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BF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71BA59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5C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BC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40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D6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FF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1016532434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5C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4D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16532434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15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40.4964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F8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2D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50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0.8966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FF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1.85939E-42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F3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2FD839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B88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25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8D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DE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63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1117785691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6E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D8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17785691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88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3.2574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38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0.0397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40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90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49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0.000553056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29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68DF960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DF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981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6C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1DD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2D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1211214543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4D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6C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11214543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5C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22.9159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5D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0.1221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70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6E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1.7131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35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9.35691E-25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3B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73BB7F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A2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F0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103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FE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E0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1215176154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AC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A0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15176154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FB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37.9166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8C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-0.1665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16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3B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1.0652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56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7.29864E-40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BC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5D54F0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70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67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76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6C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EC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221664294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15F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8F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21664294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F2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8.5298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96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-0.6283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68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0.2177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B4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944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3.67212E-10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9C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BAFAD6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C4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26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89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79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80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231234763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5F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D2B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31234763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22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22.3567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86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1.1811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55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1.0526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EAE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11.2961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73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3.43246E-24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09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DAF472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C80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A3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10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423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6D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334733054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8EB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90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34733054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C3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16.5033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5C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0.9474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5F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0.3712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BF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3.9837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3F3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2.83988E-18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98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5D3AB2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A40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D5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2D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3E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C3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335437797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6C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1A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35437797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0A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15.9056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AAC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-0.9237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4E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0.421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E1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4.5181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20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1.14489E-17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BF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A9C3B5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ACC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7A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39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B8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E4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420926659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B7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357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20926659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79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6.3254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EB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-0.5282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1F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0.2784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FE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2.9874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3C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6.77388E-08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92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41A798E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7C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0F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D1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9D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E8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506624426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5B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DB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6624426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CE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7.5295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28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-0.5838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83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0.2043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10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2.1922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FA5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3.89909E-09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67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684076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EB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90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907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49B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83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628503941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2D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4D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28503941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25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22.2022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84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1.1911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20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0.344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48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3.6914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58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4.91549E-24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B4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BA75D9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DBC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7FE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27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1A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D5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701027206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F4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2C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1027206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B5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7.3701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A5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-0.5363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08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0.2982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7A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EB3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4.267E-08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68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7EC6CD7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66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F3A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B9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3E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F7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702255614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FD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351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2255614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35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7.4953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E6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-0.585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15C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0.3417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D9D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3.6675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40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4.22791E-09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56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0F70A8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4E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4F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66A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FB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31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808787015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46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B4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8787015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1C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6.1021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2D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-0.5248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91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0.1686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DCC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1.8097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9B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1.15188E-07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679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4CF883A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CD6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9D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7DF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87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08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1001426946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03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08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1426946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C1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23.4889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0C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-1.2272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84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0.4029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98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4.3238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5C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2.47158E-25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79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53D028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BB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79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D9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1C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FA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1017036118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93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56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17036118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9A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11.2993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91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-0.7422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05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0.2879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E9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FA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5.45709E-13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56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B9F262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74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07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62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86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38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1211816442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4E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71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11816442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960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9.2555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43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0.646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88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0.2793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64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2.9973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70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5.55737E-10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988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B100DF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60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FB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8B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FA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95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231332457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29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B6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31332457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02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11.3805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9E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0.7628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A0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0.4723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4D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5.0398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50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4.16817E-12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41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4BC4F5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9A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A4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43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B1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35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335461301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E6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10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35461301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68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8.5083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B1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-0.6452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59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0.2054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9E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2.1919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3D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3.86311E-10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53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9D06A9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C2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13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698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5D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CC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505651540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A47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23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5651540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70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5.815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57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0.5251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A1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0.2723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4C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2.9061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65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2.28199E-07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A5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426903D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43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EA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8B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08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FD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616653419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CD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06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16653419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7C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12.0078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78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-0.8067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6A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5A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7.0428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296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9.83241E-13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D3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DFAE76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21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24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31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EF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56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628503941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6D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C2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28503941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07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11.7799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E2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0.7981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020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0.1544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51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1.6479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93B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1.76838E-13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42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200AC8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0E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A0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77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60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B6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701080125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E9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64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1080125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F2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9.1572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CEC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-0.6877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3CE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0.4026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D8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4.2965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AA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6.96874E-10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B28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8CDA11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6A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9B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A3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F4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79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801493649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3E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6F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1493649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5E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9.5598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EE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0.3283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7EB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0.4734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1E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5.0512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C7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2.7577E-10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28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407653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C2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FA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29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41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ED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808787015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53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EF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8787015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7F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15.4991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E4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-0.9638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25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0.5688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A0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6.0701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5E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2.95661E-17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BC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4DBD28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1F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55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346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CD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20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808811557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F4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47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8811557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A2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9.7231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AD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-0.7119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61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0.2837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32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3.0273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51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2.21017E-11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1A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13FDE3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98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113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58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CA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66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29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906852848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0D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B3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6852848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F0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8.6252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94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-0.6534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A23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78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1.899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EB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2.93244E-10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3C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5146F3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50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FD5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C4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43E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F1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1116334757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BC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F8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16334757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6E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12.5064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5F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0.8144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B1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0.6591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0E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7.0335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16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3.11898E-13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BA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123214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66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539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DC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BA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E2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1223643046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F4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1D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23643046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183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9.6271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F5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0.6948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8AC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0.2382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3C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2.542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42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2.77058E-11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0F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6A9BEA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8E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8E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A9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E7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D2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104407547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2B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91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4407547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FC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13.7283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C4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0.4186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F4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0.0421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894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0.4527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E7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1.8498E-15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E78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AF283B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D8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AD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1D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F0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51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139046778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46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4D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39046778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E9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21.4332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B8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-0.5408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0D2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0.1044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41B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1.1223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2D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2.93821E-23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575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85F81D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E1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77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CD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04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BE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204346020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23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FD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4346020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0FE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11.6238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5A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0.3791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F2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0.0249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3A7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0.2681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C8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2.5497E-13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48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7BD697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52F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9B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BB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67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A4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204706818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FB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45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4706818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2A4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7.7962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8F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-0.3092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12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A4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0.9728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BC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1.59974E-08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8C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A149D9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AC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D3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71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58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44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224553100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DBA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7B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24553100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147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43.6124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A9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-0.8766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5A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0.229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A2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2.4612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64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1.37287E-45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5E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CF1801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78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D42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95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9B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F1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231234763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65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A1E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31234763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2B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10.5087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75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70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7B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6C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3.48902E-12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05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692F2F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94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6C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FA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A0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02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231262967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F6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65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31262967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6C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10.5087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09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79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17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C1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3.48902E-12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26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AFC626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A9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F2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18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FF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6B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235005427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D3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66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35005427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55B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8.0469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05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0.3123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2D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0.0798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93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0.8579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EA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1.14774E-09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75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B4646A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99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F2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AB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29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266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308081540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6D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951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8081540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F4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25.5102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55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69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0.1847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06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1.9854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CC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3.09571E-26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C6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501DBE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84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9F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73F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A2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20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335486847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48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F2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35486847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AA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12.3697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76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-0.3927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BD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0.0806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00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16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4.44176E-14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EF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DBDC2B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B0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26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1A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AE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65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431318603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7D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E2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31318603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5E5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59.0925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E1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-1.1367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C5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0.4012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DF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4.3112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C42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8.12264E-60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A5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62F171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F9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DE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13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61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08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510518812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25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BC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10518812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4B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10.7691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DD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0.3683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AA4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94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6C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1.89306E-12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63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38B9D1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21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C1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3A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F6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E9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600023671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78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CA8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23671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1F0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15.603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59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-0.4599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58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0.2071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0A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2.2255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25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2.498E-16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4C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DE41FC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59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2F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33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BF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EA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628503941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54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D5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28503941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F7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41.0574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A3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0.8493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4F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0.1749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456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1.8794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F2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5.07504E-43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5C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86299E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01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63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30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87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4A2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701080125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EB4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7A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1080125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4B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17.8836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E9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-0.491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8A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0.2072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F4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2.2272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B7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1.30941E-18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7B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C08615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AA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09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B0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B1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2B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710299436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2B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D4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10299436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2B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20.5664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0C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-0.5272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09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0.0478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3B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0.5139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AF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2.20617E-22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FC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31D4EF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3D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D4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AD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7C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14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903772207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1E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0F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3772207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F1A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13.8503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A5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-0.4076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C4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0.1047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B5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1.1252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C18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1.41315E-14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25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DA4A27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FF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53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C4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E0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2C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904639851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F3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16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4639851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85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14.5337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AE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B8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0.1778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E2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1.9107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ED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2.92956E-15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1B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87C8F1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91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D4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39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0B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1A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904826405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822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A4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4826405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1F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18.9444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FA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369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0.0697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1B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0.7486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B6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9.61653E-21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DC6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A3C578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9A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4F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15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A09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04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1001426946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94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02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1426946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E1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7.5405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0E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-0.2974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89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0.0237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F2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0.2543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16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3.79906E-09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5F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0F7572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C3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DA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B7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BB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19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1013915559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F8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EE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13915559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3B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33.6255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AAE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-0.7147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CB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0.3675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F1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3.949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25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2.37551E-34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55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EFD064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637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75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09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1E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3A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1016131068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B6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BF1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16131068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D5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19.0549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496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-0.5055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CF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0.0689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5B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0.7407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BB0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7.43576E-21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4F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C75611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B3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02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D8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B7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29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1020319057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0C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AC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20319057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C8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16.3725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AB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0.4726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B83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0.0556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60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0.5973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76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3.85328E-18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1D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B43B41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F3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BE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A6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A8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2A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1116334757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FB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5A8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16334757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30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24.0824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07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0.5843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EE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0.3344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23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3.5933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95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8.28821E-25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40D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DF756B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9C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D9B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948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13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94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1117803774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79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F5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17803774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D5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7.6668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05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D7D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0.0704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40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0.7562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CA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2.15539E-08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3F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049A6C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FD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6E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E3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26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1A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225565194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18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8F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25565194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91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11.3265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52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4F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B3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0.886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817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5.1195E-13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D06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54BC79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14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94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73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CA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D7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316415833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8CB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DB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16415833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C0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6.2872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E5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6DF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C9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1.6544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D0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5.16458E-07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47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5B9797A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CA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67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6A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44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A4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505357438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A4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C0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5357438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287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28.69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3CA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-0.1003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19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2C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10.2534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CB2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1.41023E-30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10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FEEDF7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A0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F0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FE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40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FA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513900081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30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4F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13900081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98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4.7854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CB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926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3D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1.3438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AA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2.67503E-06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22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17CF462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73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E0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7C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51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CEE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725284287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5D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9B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25284287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87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10.7505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4B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0.0546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44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54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0.9663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B8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1.77772E-11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446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951C73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5A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32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0E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85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B23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805969839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EA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31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5969839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B4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6.4855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B4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C4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66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1.5469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74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3.27178E-07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65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569A500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46C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174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0E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C2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F4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906837440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CE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A1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6837440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0C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18.7435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ED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D3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C4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2.5865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A6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1.80818E-19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96D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FC4807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84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A9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6E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3C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A5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1003262163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12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3C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3262163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FB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27.3216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DE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0.0994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F8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5E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1.2962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FC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4.77936E-28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35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5A62B3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DB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28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86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5F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89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1004502295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52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83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4502295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C5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3.6691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ED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0.0299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F7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AC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29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3.94823E-05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A9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0F29038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96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C5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D5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EA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B4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1107818816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E1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E7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7818816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8D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9.4607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29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-0.0493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2D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35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2.2536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58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4.09751E-11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35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7BD429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80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1D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32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1B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82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1116768397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72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C8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16768397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BF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22.6673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BF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C7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94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2.1254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81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2.15521E-23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B1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3B57F5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F2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152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42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738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BD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B86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1118701082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74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3D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18701082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521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10.1386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AE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2B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45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2.2596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43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8.32305E-12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F0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C85D9A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315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7B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D8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D3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54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1122223115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DE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67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22223115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07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18.3276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C6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57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F9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1.3951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DF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4.04472E-20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80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4BFE26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A9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62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07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96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282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1125125749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1F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A8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25125749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0B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8.4956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EA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-0.0462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E7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EA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1.5143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A2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3.98124E-10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83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0CBD71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B5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98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67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85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AC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1210386656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E9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9C3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10386656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BC3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8.2023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64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0.0455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25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D1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2.2098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5A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7.95352E-10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927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727D91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BB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83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005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CEE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9B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140476070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CD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E3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40476070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EB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11.7326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B4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-0.0442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04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FDC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2.5295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24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1.853E-12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C1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4EB96E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C9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09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CB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89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E93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217616900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930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01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17616900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77C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30.5225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A4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93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C4D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3.4194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E3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3.01063E-31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7B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D89AE5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AB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0E5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F0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79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1F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223888162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91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B52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23888162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94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12.5484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8F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18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E7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1.0061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A4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2.92333E-14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E4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EE6DDA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43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2E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BE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90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80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336328500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14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2D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36328500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F7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12.297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590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0.0469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E3E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F7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2.1888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4F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5.26624E-14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642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1F00D7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D0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B1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57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8A4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65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422072891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A8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D4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22072891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E6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7.7731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27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0.0364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BF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60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1.3253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BB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1.6871E-08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00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0627BA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F1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2BE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66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3E3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C0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505358771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EA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9C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5358771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D8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17.4274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5F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-0.0573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F2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419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3.7074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2E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3.74352E-18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DD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1CDA9A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60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37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3D5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5E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1D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506015422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D32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1A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6015422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DB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11.791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A9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91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12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2.6493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83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1.72332E-13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A23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FF5109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CF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3AA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8E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26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20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521088250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D6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7D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21088250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BC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19.2727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E2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-0.0597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376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DD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2.7465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83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5.34618E-20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44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23B76F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39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3E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79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B2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769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725127139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77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03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25127139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E9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26.8931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77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0.0773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25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AF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1.8287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40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9.11966E-29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2C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1F863F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22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CA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12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05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63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907639381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4F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FD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7639381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58E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16.5776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A3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0.0566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00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6A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1.5401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8A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2.38841E-18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27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6E938E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84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E6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DE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5E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85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1022038949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B7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35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22038949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0E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15.3988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BD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-0.0535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568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87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3.2285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C4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3.7359E-17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C6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A711E9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C6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81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37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7C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FC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1113995468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4F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0F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13995468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41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51.4814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57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F0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73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3.3567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F8F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3.31519E-52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32C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44D326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F0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1F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16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8B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1A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1118701082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7F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21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18701082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3C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14.9619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DF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2C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21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2.5022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07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1.03611E-16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C4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DEA6FF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EC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C5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FC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2E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DF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1125735896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1BC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33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25735896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CA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11.162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01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-0.0443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2F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B2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1.3592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96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7.52936E-13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A0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D891DA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D5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20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40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37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97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1210711089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9D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15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10711089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71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15.7479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87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0.0543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E7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0F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3.2509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44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1.65438E-17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A6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37AA39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46C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B3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C3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301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88B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1227465140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2E6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4E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27465140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29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19.4722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CC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0.0625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7F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CE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1.8133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0A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3.37701E-20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86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7CAA18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58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0AB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68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46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D7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105421087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CE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DC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5421087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1A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9.1685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42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09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AC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0.5665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BC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6.78879E-10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9B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459CA3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3A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774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29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77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59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204994560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AC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E32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4994560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39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15.2559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28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-0.0282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A2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0B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0.9701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B1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5.21548E-17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B7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9DF6F5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4A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F7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62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91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8D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225565194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4D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7B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25565194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5D6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33.4266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B8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5F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330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0.6123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86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2.39939E-35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E4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18DF8A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77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AD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96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88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A6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229241853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2C5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607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29241853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56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17.1014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3A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1A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94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0.4814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4E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7.04125E-19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F4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E2B162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951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CB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63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56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47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303390977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F9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62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3390977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6A3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26.1316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F2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0.0384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57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43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0.689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5A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5.34064E-28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3E3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95D7F3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33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E4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1D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D5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F3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316504015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569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1B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16504015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63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15.0212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51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A8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6B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0.8555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9D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9.53546E-16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74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D87957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05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557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081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51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59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331660510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54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39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31660510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C4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5.5412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ED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-0.0164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C0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16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0.3284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96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4.38451E-07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DE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49914FB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DF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FF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0C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5B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EB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404722231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78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AA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4722231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18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11.0907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AE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-0.0236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D1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968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0.3133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64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8.90158E-13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45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3D4711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D1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1C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1D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722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BF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413817255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B0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BE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13817255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51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12.7843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DA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-0.0256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64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6F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0.5537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CB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1.68284E-14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0B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80C299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0C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F0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42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2D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1B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505323603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C6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61F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5323603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D04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7.3103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FE4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B1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46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0.4578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9C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4.89698E-08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61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2DB21FE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30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52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FD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8AB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16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505358236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2F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80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5358236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DF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52.7153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11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01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70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3.9152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D6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9.8672E-55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C6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BC5DB4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DC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35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39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78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F2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513900081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31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7B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13900081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E0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5.1303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CD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0.0157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04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30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0.3004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26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1.17065E-06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361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2D500F6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C8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0A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A6B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01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B5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521088250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801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97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21088250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7D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22.6226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D8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-0.0331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871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D0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0.987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4A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2.38893E-23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85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7A3F01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CA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A5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06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21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20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725284287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EE1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E3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25284287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75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28.1824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ED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30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54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0.5154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0C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6.58566E-29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D9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5A6EF0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C2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1C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D0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02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AB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800487221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F4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99A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487221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25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29.7484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BF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C0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83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0.5848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C4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1.78941E-30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75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24F4EA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54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84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1D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09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8E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806166430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07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33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6166430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1A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11.4811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B4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0.0241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BE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78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0.5207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1C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3.30643E-12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A4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5DA2B1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65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BF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22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61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39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808915046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EF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8C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8915046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04C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10.4167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975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62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AD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0.5798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EB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3.83392E-11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B1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860817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F1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8DD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E5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7BF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1A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812442028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B36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44C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12442028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B8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17.428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68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0.0299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D5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8B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0.5018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19B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3.7379E-18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31D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12A007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49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190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98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24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C49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09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817510908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B98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DD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17510908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8A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29.4902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E3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CD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27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2.0096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9A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3.24273E-30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ED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153F3B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1C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3A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F6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2E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3B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819654130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0B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62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19654130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24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7.4181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58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91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98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0.3051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A9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3.82056E-08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CC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0E5ECE5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F5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A0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B3E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92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0E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907342896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A7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8F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7342896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F8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23.5331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52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0.0363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7B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1B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0.7171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4B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2.23039E-25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925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E0BC69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11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BE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1E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E3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BA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1011991995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E1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69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11991995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CA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9.7444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42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36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5E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0.5772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2AE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2.1023E-11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C1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94B23F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3B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B5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43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8B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70E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1021983205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4F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2D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21983205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A4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22.8753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D8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62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85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DD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1.33508E-23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00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0903CD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4D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91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33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B5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97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1106648699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60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5D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6648699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E3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16.1171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DFF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5C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76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02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6.99048E-18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08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45DE47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B77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ED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E6A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FC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A3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1116528947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5A1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CC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16528947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2E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17.418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B3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-0.0283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93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A7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0.6476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F92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3.8247E-18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B6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FB5444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2FE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E5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A9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19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84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1116768397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03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B4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16768397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B3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54.8819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66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-0.0616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B9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E8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1.4738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FD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1.31854E-55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9E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B06D8B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17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992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0C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27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8D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1118761608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BC3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9C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18761608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B3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61.9895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CB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-0.0665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28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78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1.1315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8F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1.02982E-62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4A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7C6813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CD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67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01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BB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69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1125735896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DB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1C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25735896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29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43.8426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7C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-0.0541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4C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AE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1.9532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1E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8.058E-46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82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9B7412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87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0A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51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1FB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3C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1126349247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82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6F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26349247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89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19.5934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41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35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C7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1.2752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090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2.12291E-21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43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E7C7D0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6E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15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FB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16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71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1209492644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08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10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9492644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2F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10.7003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FE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0.0232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7F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40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0.6191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77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2.22497E-12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14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9F78AF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BD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30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D0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CC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05B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125212877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41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3B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25212877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64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13.7046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2B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-0.1312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27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34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0.9399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67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1.95511E-15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34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FB0519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77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C6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4C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36F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CD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206168637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D82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415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6168637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04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5.558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5A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0.0795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FCE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01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0.9813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69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4.21262E-07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FD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2387847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793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A0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58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33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26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207093706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75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6A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7093706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FD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16.1357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B9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0.1446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78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E4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1.6444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85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6.69336E-18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BB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F99750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68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3F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7A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0D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00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217474355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12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1C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17474355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16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14.3413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469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0.1348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289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43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1.4378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9A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4.41492E-16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4F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FBC620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5A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C1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68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CE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5C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231629057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AA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77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31629057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7C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11.6607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23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0.1187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78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85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1.372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D8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2.33835E-13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83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BA2194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B4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E7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C3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BA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66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316746142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28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1D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16746142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BC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26.1652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029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0.1994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46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0.0381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17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6.0501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1A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4.93987E-28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59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3CEA61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6F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5E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3A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B4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27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321140760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3F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F5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21140760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86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17.0132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D7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0.1495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66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0.0188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AE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7E0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8.64956E-19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A5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D83384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99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9C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3B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5C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CE6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334113758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05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B6C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34113758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EF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19.7123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6D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0.1649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A4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39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0.8308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B6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1.60971E-21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73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96425F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E7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D4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02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94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A8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401015786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2A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11A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1015786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B7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16.1207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AD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-0.1445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A7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26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1.5217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E4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6.93276E-18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A3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59D3B3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FE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D8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E6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B1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E5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406883844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9E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BF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6883844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68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17.339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A2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-0.1536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00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D9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7BE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4.58853E-18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8E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5B4413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71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63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4B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6E7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68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431723084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80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DB6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31723084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B1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10.6102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6A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A8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6FA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0.5168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84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2.74877E-12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B2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B1DE5D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04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9D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84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97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67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724964429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D65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65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24964429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6F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20.7783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33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-0.1707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4A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BBE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74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1.34775E-22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A7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76DE4C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47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C8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C4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C6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36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820722975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47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B7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20722975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B5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20.4004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65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-0.1681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44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0F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3.1475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A2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3.24617E-22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5D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F5686D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48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24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77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4F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0E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906961517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53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9BF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6961517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10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11.9567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16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0A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EE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0.9714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4C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1.16883E-13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A2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1DAF49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09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933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E4E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9D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D6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1013888948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63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D9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13888948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B5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8.2083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22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30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3E6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0.5717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FC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7.84058E-10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FB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2D3199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15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ED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47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B8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E1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1018229059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78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05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18229059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79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9.8837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F8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-0.1078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49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24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1.2161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49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1.51503E-11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02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3BC374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89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C1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C3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96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2A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1118043760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13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D1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18043760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CB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7.7372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10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CCE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87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1.0941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5A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2.38593E-09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7E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E265CC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24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001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6C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E4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4A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1219921339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D3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93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19921339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B8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24.9033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03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-0.1972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A30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0.0137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83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2.1729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6D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1.25204E-25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4E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754A4A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0D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CD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20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D63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55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125212877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38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49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25212877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F3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24.6341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A1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-0.2021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10C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9A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2.1294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12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1.72846E-26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5BA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EDB005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54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C8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DE6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6A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474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FE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4F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18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46.204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33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0.3311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A8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0.1055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F1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15.9983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FD2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3.41725E-48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5E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2E4332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0E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6E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180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6B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67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334161467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B0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66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34161467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45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17.0358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30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0.1582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AE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A4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1.5328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15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8.2049E-19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1A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F9D0E0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FA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A5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4F4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EF8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51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405112378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D5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F8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5112378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0D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20.4127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1F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-0.1773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89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FA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0.9112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B0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3.15423E-22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D4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1B17BE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BC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C1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47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42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14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406883844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25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2A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6883844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199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16.9095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99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-0.1571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A5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59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1.286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10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1.23346E-17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E0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79664C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70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D3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28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43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9F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505413770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32C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48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5413770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64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14.3552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0A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B7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6E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1.7693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19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4.27416E-16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56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8D55DE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52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4D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52D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A2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A7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520889199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B8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C1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20889199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53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17.7093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E58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0.1658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B7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2D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0.899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51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1.95588E-18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9F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A55556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1F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3C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09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E868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A7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601623846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78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17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1623846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80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8.2691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7A2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-0.1027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FF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B8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1.5926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0E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6.79347E-10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F7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5ACA5C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A3C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98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8E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D6F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0A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606777639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43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6A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6777639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888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11.6929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F3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0.1262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7FE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0.0142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B0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2.1592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B5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2.16849E-13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BC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61115B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D0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229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BD4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F9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F3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E1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820715449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61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71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20715449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9D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13.6741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E3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49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36D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1.7488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45C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2.1205E-14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9D7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308C0C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B7A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68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81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6E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46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920512658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E3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2E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20512658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C7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5.5378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4F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-0.0831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59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9C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0.6177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F4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4.42035E-07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9D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1D45FBE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39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B7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F4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EA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BA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1014508748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93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BF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14508748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F78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8.1257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54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-0.1017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B4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7E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1.4201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FB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9.52897E-10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06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C2DEA9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CA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2E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9E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F9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20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1108501237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6D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2B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8501237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8F2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12.5957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12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4C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657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1.4295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D8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2.53936E-13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D4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DB697B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67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848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67C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81D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2D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1117830860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4A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C4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17830860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BF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5.5426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68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D9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B78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0.9799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28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4.37025E-07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FE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64AE7E7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50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81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61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FB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76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1118586493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F3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C8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18586493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35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3.8131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194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-0.0677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E3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1D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0.6253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43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2.78514E-05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DB6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44EBA3B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0D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B8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49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FC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C9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106036854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1D82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E41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6036854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78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13.6295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3C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4BC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34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0.5089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55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2.33027E-15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72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D0276E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25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A3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33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E3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568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123144702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1A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7BE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23144702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7D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40.4568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94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-0.1161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A2F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F3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21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3.50537E-41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A1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80FB27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62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E8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46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26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3F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204868399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FD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2A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4868399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829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13.3913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D1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-0.0597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CC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BB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0.4902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D6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4.06751E-15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0D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F16CCD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85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E6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E8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1C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6A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AB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9BE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3C4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119.44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75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0.2772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F6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0.0739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E0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11.5002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AB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1.2455E-121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AE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B46AFE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AA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098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44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C0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12E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321140760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2A3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D36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21140760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BE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16.7587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DB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0.0675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81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46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0.5967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55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1.56554E-18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69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24305B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4F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AF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B3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AA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EB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334087282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85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582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34087282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FD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55.8497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91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0.1436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39C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FB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0.6133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EC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7.03947E-58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1B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277E24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B6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DD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27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59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B7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401015786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52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7B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1015786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F3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8.1228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BF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5E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2B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0.1475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7A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9.59444E-10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65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5307A5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B4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01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186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EF0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61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403855798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3B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33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3855798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0B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72.4213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E6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-0.1753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10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9DA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1.1265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05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1.66151E-74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D3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396928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329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402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20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AB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45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404591488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94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28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4591488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A6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15.573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28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BB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89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0.2868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4E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2.4881E-17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7A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6DDCCC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69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34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9E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14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EF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406883844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9A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1C3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6883844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4F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29.7445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54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71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3A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0.4691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25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1.8054E-30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FD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CD2E57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5A3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D1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EF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91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A8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409493312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4A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76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9493312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63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9.6352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14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A6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0A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7C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2.31824E-10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BB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47F2AC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E5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81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49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7E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5C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435129844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6E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64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35129844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29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34.6613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2D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-0.1043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02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F2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0.6827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AA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1.37316E-36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9F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4EE830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B5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567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4E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1D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0F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505914985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2D8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44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5914985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A8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48.789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DB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0.1308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38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6A1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0.9154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25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8.65105E-51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15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C059D7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3D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D8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AED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51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53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606533624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547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63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6533624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32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14.0836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63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0.0622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A2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D5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0.3777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E2D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8.06177E-16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05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09FEAD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D4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45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AB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8A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CB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606777283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295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D5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6777283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11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10.2356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54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0.0514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75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E5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B8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6.62709E-12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07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2B908B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88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CC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A0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C3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A6E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614171782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D36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17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14171782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A1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10.1675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8F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60C3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62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0.3667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AF8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7.77554E-12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C8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4EE2BA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20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F8F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16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B1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E9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627045117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3B1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08A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27045117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62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35.5486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04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7B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33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0.4524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5D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1.75788E-37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EB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33D2AC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77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FD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F7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73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D9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719727567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3E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70B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19727567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7CD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27.594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B3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83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70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0.3895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78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1.79297E-29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00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21D3A9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71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43D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23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F5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03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724620377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CC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D58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24620377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69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43.7233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01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-0.1214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9C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54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0.8801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0A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1.0621E-45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B50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2696D1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5E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30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C8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A2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B4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803954829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32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95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3954829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BA4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15.6762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0E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91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C50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0.5183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84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1.95548E-17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45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6D1C2A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E8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D5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39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C09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E2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820719085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50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41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20719085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02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16.7466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54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-0.0669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CE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08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0.4848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DE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1.79495E-17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08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3424DB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BC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D5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A0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19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BB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906986093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B1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F7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6986093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C5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22.4094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DF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0.0799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D37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AF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0.4397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59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3.03668E-24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50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BD273E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34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AA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AD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86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EA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916419362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0AC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03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16419362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62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28.3219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51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EA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53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0.4248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0D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3.31249E-30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6D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C040D2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B1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3D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2D4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58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FD2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920512658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51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D0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20512658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A47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23.6421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315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9B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A4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0.6317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3D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1.73136E-25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5C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C6BED2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39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52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B3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5D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97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1014508748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0B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B6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14508748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75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14.1303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E5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-0.0613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CC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00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0.5296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F0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7.22814E-16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AB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C23DA5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B4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44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B07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D0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75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1108501237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32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88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8501237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95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20.1412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9E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-0.0772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6E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BE6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0.4105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41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7.23608E-21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69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814D9E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6D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10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52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A8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D1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1117830860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4D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23B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17830860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4E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28.8801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87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0.0927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7CB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6B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1.2733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F0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9.07467E-31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33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A465EB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EB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28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A9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D9F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76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1118586493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AB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4B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18586493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9D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21.562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0E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-0.0782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91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71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0.8553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0F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2.1776E-23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5E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259A43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EC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7A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48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C4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03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1120155299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E4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B44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20155299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CA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42.6161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F0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-0.1281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CE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C5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0.3676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6E9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2.42935E-43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67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FF7C5D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605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CB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F6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2A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A6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1200043637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E3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34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43637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DA3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11.5608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13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0.0555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14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84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92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2.9553E-13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5A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4C2B9B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C9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67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F4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AD9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7C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1202930390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F8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21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2930390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77E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20.9647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EC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D0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D92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0.4021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4AA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8.73542E-23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71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5278DD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7B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C4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1B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DF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8E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111524890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82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1F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11524890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FC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9.1316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A0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0.5829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67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0.2335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C5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2.4494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C52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7.39202E-10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00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80E2B63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60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267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8C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34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C8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31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129860670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F5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66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29860670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F1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27.4666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41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-1.2301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C1B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0.3232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80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3.3906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88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2.40969E-29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01F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EBDA5F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68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99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A0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1B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9C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201230631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9F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AF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1230631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57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14.6089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0A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0.8175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53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0.246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B6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2.5811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C90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2.36288E-16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EBA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F7A6D0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58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D9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19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AA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B5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226049877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DF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71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26049877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1D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29.3821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ED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-1.3333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57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0.4952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6C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442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4.15898E-30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87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48565B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F7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0E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68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99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32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231102971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B2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51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31102971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BD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10.8632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4A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0.6784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2A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0.3287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3D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3.4486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B5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1.51787E-12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CE0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4AB59E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29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80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ED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E6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A7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404570606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4E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E4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4570606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CF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14.2645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09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-0.798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E7D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0.2432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A19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2.5515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75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5.28231E-16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96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5CEF91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3CA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34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2DD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1D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40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431723084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6E4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8C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31723084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C6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48.6178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D462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-1.9607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54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0.9902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2A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10.388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AE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1.28518E-50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EE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619588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C9C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44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E72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21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5A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505895833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0D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6D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5895833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144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5.0426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66D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0.4424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78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0.1944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3F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2.0398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662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1.44398E-06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9A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746FBCF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70F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CD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63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47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B2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612697211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AB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AE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12697211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59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21.9412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035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1.0513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5E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0.2361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44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2.4767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B8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9.01799E-24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00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36FFF2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75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2E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03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24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AA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615626457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5B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62B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15626457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907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12.2696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271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-0.7475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7F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0.2989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21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3.1354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6C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5.38128E-13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7BF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5F2F7C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62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2D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7BBB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B8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033A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810690144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AA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04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10690144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EE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4.8643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A5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-0.4367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DC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0.1448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9A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1.5195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A1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2.21385E-06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56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21F9AA7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14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C3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63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1F7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A9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1010606927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71E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A7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10606927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55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8.4875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D5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0.5908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F6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0.2683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96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2.8148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2A8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4.05769E-10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A1A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FE78F5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DB2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DA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53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37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597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1103362215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EA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BBF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3362215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5C3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15.2289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5E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0.836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AB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0.2416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71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2.5342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BE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5.55424E-17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27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C83B1B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40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4D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DD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B7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83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1113681900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DF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03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13681900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EF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20.6606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AD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-1.0098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69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0.1949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DF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2.0446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B2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1.77198E-22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2F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459443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57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2F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23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40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1A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1113977759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5A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CA0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13977759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07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8.0962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08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0.5741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D3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0.3288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3DD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3.4495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94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8.0188E-09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E06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B475A6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AE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934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FA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623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A2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1200833377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34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A4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833377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EF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16.6818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98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0.8793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9A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0.3546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9B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3.7194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4E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1.87315E-18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24B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ECBC7A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C5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DB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2B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3D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46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122612838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56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73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22612838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B0A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25.2357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B2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0.9938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72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0.2328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568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B2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4.27432E-27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4DC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A57CC7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D9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99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ADA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CA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9E4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126809821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B626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0E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26809821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5B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6.5098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CF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-0.463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1C7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D4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2.2534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D8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3.09371E-07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77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4F45BA5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89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34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CF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3B3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AF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140053361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11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38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40053361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4B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13.9971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26A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0.6792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B2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0.4614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BD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5.7361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BCE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9.86817E-16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1F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1634D7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636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A7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3D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15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4E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225038930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6B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3B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25038930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8334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21.5681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7B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-0.9163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F5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0.2752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5A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3.4211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D51C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2.70813E-22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EF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435E59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6D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16A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D36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FB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98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431939665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01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69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31939665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56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12.4957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C1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-0.6344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D9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60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1.5113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BD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3.30691E-14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D6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C90C7A5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73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FE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B7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0D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73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501981355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A17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F8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1981355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3A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33.5621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E7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1.2315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35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0.3597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38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4.4718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DB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1.75291E-35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432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B22270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AE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04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42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31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D2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511152752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F2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39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11152752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BC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33.0985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D65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-1.2139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35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0.4636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05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5.7634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BF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7.99348E-34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F2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BC44E6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44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DC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F9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C0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06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611905299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69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A35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11905299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F1B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16.8987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9E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-0.7609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C4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0.2065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86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2.567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53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1.26441E-17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08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7170DD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1F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F5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6A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7D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1F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628657023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36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6D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28657023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36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11.5382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688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0.6052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1F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0.3615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D7D7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4.494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929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2.89892E-12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C28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6E35EE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9AA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49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4D8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06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6EFB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708761424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21F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E7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8761424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EE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21.7612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56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-0.8699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63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0.1804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B7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2.2431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42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1.73631E-22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5B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BFDFAD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80D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85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5E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76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179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808395003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82E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8E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8395003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6E3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11.8312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1B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964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0.2301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7C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2.8606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D1A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1.47639E-12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B7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399F66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D5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8C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ADE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3C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DE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826111247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FF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01C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26111247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ED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28.202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D6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1.0764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70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0.2984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6D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3.7103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AF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4.37429E-30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98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C9BCD7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B3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31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00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55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95F3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920866738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A7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26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20866738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83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23.7992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5D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D8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0.2145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441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2.6674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123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1.20191E-25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E9D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08C7B8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B2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56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600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616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7E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1016892211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83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FA0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16892211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912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17.8409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3B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-0.6998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5D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0.3705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0A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4.607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07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1.4446E-18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D4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7DB54F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BF7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4E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1D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AE1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BF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1103476187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80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103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3476187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03B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12.9448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6AA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-0.6459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DE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0.2554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BE2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3.1759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B0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1.1559E-14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0E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F0E959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65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1EF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9B8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12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99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1118422045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5A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C6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18422045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73D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19.581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90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-0.8392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10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0.5922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F5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7.3634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6191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2.62877E-20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F0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E40475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A61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35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2F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5C7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9D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1124346080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F0D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A53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24346080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67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7.3689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0F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-0.4671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B1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37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05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5.70206E-09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A5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EF7F572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CFB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89C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BA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32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358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100171150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52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70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171150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96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7.2519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EA6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0.0324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4CB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0.1082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CB8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1.2237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69E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5.60194E-08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BC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13C31B7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01B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14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6B5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EE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55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107261596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1E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66D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7261596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8C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7.3262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8BD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-0.3351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E53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0.0567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10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0.6417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5B3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6.30859E-09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58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CA648F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FC5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D04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CCC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4A7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0A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121465134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450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5BC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21465134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424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9.2079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C7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0.3807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7E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0.1101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D4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1.2453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28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7.43027E-11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BDE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9E0C570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F8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3A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E7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08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AE7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135730043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CD1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4DE9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35730043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550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8.0219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84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-0.3564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5A5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9C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1.3574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D5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9.51476E-09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5E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203A2D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46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13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7F6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582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DA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140086802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66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E6F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40086802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6FF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15.3981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03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0.4902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CF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0.2442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5C9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2.7622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D5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4.00412E-16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235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D5BBAE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CA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4E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66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7D1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EE1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201230631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CE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AE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1230631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59F7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16.1277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E39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CA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0.0965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0F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1.0916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29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6.81932E-18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396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AD3139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F6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071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A17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CB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E6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313505333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F81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43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13505333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82C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13.7785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29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0.4519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697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0.1165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D56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1.3172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45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1.66721E-14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CB0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27FC92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D4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306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F5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B49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E9E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B2A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315602952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77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1E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15602952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D41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29.7897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9E0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0.7285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98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0.1932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E48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2.1851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1C1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1.10039E-31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2F93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6FD7C59B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34D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9A0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3B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0E4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9F4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404570606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31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9928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4570606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C2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21.6974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160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-0.6008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27C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0.1379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F3AF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1.5592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D8D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1.58962E-23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66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5358FD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B6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96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486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9D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3BC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425092933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B5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EEF6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25092933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8F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19.9604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D3C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0.597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A3A6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0.0686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E55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0.7759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08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1.09722E-20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483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7910E15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990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43D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765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405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42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432466735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FE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61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32466735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AD3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45.3429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BB0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CF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0.4053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82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4.5838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75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4.55835E-46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E3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2111D0D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F7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972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E5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5DE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B9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501568614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6D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D66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1568614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11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9.8156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CE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0.3877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78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0.0948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57C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1.0722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B9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1.77811E-11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58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604C26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58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A23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58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FE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39F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514579088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76B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92E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14579088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F09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15.4061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21D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-0.5007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6C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0.0824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B04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0.9318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8E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3.67341E-17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F82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C2C4C56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73A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D5F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4DD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E4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D3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610584698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A2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95A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10584698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337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37.0771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F3A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-0.8336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9B1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0.3802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AA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64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5.09955E-39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752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318009B4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39C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C2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191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6C4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DD39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816572646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9A8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0A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16572646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9D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27.9384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4B2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-0.7058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6D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0.0978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6EE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1.1059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C2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1.15519E-28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E4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2F2E80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01A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280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A11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7FB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99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817696038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0CC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67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17696038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30D6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5.2885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98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0.2853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C68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54E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0.9206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FC2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8.01858E-07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989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1975F267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CE3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73F1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BD5E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8FD1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57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905251526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2FC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74E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5251526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AD3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7.4565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CE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0.3404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0E5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50C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1.141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DF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4.63417E-09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79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5E5A82CA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17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2D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D29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A0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411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919843818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E1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C3B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19843818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BEF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34.9536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A74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0.8418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57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0.1745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6E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1.9736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0F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1.11605E-35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946B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41AD2B61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74F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B418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BB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6CB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25BE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1010926362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DDF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7B9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10926362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0D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5.5627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19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C82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0.0495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AF7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0.5602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3F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2.73834E-06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83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2D7AD8E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0DD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D6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E369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15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21F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1103320017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99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547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3320017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91F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39.2364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E14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0.8676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9F1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0.2113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B7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2.3899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7B0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3.43722E-41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8BD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0C0D030E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A33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2216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AE5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D00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FAE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1103518389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346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2E0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3518389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CD5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28.5826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F29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CFE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0.3147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394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3.5595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F02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1.80936E-30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953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2076099F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E50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25A6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CE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71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BA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1116085870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E54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DE5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16085870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5C2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4.0992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C07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0.2485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7A5C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0.0609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5EE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0.6887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649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1.39438E-05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AFD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3FE5EB2C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D5A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41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0F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5A5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C97F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1117131649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C3C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FD8A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17131649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C479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15.4395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19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0.5045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C1B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0.0792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0888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0.8953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554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3.63954E-16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233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0E2A84" w:rsidRPr="00726556" w14:paraId="11861209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D52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B8D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473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537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7B5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1118422045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64E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65C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18422045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994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4.9968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318D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-0.2715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A70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0.0623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3884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0.705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07A7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1.00772E-05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7A7E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0E2A84" w:rsidRPr="00726556" w14:paraId="0FA7B158" w14:textId="77777777" w:rsidTr="002C587F">
        <w:trPr>
          <w:trHeight w:val="340"/>
        </w:trPr>
        <w:tc>
          <w:tcPr>
            <w:tcW w:w="4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EAA1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F8DB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BA3A1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139A6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D46D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1222584177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335B0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F98BF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22584177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3C23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14.7554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F5262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-0.4826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86AAC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0.1194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0FFA3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1.3504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BB7B5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1.67813E-16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343AB" w14:textId="77777777" w:rsidR="000E2A84" w:rsidRPr="00726556" w:rsidRDefault="000E2A84" w:rsidP="000E2A84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</w:tbl>
    <w:p w14:paraId="36242646" w14:textId="3B75D7C1" w:rsidR="00EA0049" w:rsidRPr="0047601A" w:rsidRDefault="00EA0049" w:rsidP="000E2A84">
      <w:pPr>
        <w:rPr>
          <w:rFonts w:cs="Times New Roman"/>
          <w:sz w:val="12"/>
          <w:szCs w:val="12"/>
          <w:lang w:eastAsia="zh-CN"/>
        </w:rPr>
      </w:pPr>
      <w:r w:rsidRPr="0047601A">
        <w:rPr>
          <w:rFonts w:cs="Times New Roman" w:hint="eastAsia"/>
          <w:sz w:val="12"/>
          <w:szCs w:val="12"/>
          <w:lang w:eastAsia="zh-CN"/>
        </w:rPr>
        <w:t xml:space="preserve"> </w:t>
      </w:r>
      <w:r w:rsidRPr="0047601A">
        <w:rPr>
          <w:rFonts w:cs="Times New Roman"/>
          <w:sz w:val="12"/>
          <w:szCs w:val="12"/>
          <w:lang w:eastAsia="zh-CN"/>
        </w:rPr>
        <w:t xml:space="preserve">  GW: grain width; GL: grain length; TGW: thousand grain weight; MC: main crop; RR: ratoon rice</w:t>
      </w:r>
      <w:r w:rsidR="005A0D3E">
        <w:rPr>
          <w:rFonts w:cs="Times New Roman"/>
          <w:sz w:val="12"/>
          <w:szCs w:val="12"/>
          <w:lang w:eastAsia="zh-CN"/>
        </w:rPr>
        <w:t>; MEJA:</w:t>
      </w:r>
      <w:r w:rsidR="005A0D3E" w:rsidRPr="005A0D3E">
        <w:t xml:space="preserve"> </w:t>
      </w:r>
      <w:r w:rsidR="005A0D3E" w:rsidRPr="005A0D3E">
        <w:rPr>
          <w:rFonts w:cs="Times New Roman"/>
          <w:sz w:val="12"/>
          <w:szCs w:val="12"/>
          <w:lang w:eastAsia="zh-CN"/>
        </w:rPr>
        <w:t>multi-environment joint analysis</w:t>
      </w:r>
    </w:p>
    <w:p w14:paraId="7354AE29" w14:textId="2CB4FB94" w:rsidR="000E2A84" w:rsidRDefault="000E2A84" w:rsidP="000E2A84">
      <w:pPr>
        <w:rPr>
          <w:rFonts w:cs="Times New Roman"/>
        </w:rPr>
      </w:pPr>
      <w:r>
        <w:rPr>
          <w:rFonts w:cs="Times New Roman"/>
        </w:rPr>
        <w:br w:type="page"/>
      </w:r>
    </w:p>
    <w:p w14:paraId="12AA4AD7" w14:textId="367C929A" w:rsidR="000E2A84" w:rsidRDefault="00911795" w:rsidP="00C66043">
      <w:pPr>
        <w:jc w:val="center"/>
        <w:rPr>
          <w:rFonts w:cs="Times New Roman"/>
        </w:rPr>
      </w:pPr>
      <w:r w:rsidRPr="00911795">
        <w:rPr>
          <w:rFonts w:cs="Times New Roman"/>
          <w:b/>
          <w:bCs/>
          <w:color w:val="000000"/>
          <w:sz w:val="20"/>
          <w:szCs w:val="20"/>
        </w:rPr>
        <w:lastRenderedPageBreak/>
        <w:t>Table S2</w:t>
      </w:r>
      <w:r>
        <w:rPr>
          <w:rFonts w:cs="Times New Roman"/>
          <w:b/>
          <w:bCs/>
          <w:color w:val="000000"/>
          <w:sz w:val="20"/>
          <w:szCs w:val="20"/>
        </w:rPr>
        <w:t>4</w:t>
      </w:r>
      <w:r w:rsidR="000E2A84">
        <w:rPr>
          <w:rFonts w:cs="Times New Roman"/>
          <w:b/>
          <w:bCs/>
          <w:color w:val="000000"/>
          <w:sz w:val="20"/>
          <w:szCs w:val="20"/>
        </w:rPr>
        <w:t xml:space="preserve"> </w:t>
      </w:r>
      <w:r w:rsidR="000E2A84" w:rsidRPr="007B5677">
        <w:rPr>
          <w:rFonts w:cs="Times New Roman"/>
          <w:b/>
          <w:bCs/>
          <w:color w:val="000000"/>
          <w:sz w:val="20"/>
          <w:szCs w:val="20"/>
        </w:rPr>
        <w:t>Main-effect QTN</w:t>
      </w:r>
      <w:r w:rsidR="000E2A84" w:rsidRPr="00D75CDC">
        <w:rPr>
          <w:rFonts w:cs="Times New Roman"/>
          <w:b/>
          <w:bCs/>
          <w:sz w:val="20"/>
          <w:szCs w:val="20"/>
        </w:rPr>
        <w:t xml:space="preserve"> for </w:t>
      </w:r>
      <w:r w:rsidR="000E2A84">
        <w:rPr>
          <w:rFonts w:cs="Times New Roman"/>
          <w:b/>
          <w:bCs/>
          <w:sz w:val="20"/>
          <w:szCs w:val="20"/>
        </w:rPr>
        <w:t>grain width, grain length, and thousand grain weight</w:t>
      </w:r>
      <w:r w:rsidR="000E2A84" w:rsidRPr="00D75CDC">
        <w:rPr>
          <w:rFonts w:cs="Times New Roman"/>
          <w:b/>
          <w:bCs/>
          <w:sz w:val="20"/>
          <w:szCs w:val="20"/>
        </w:rPr>
        <w:t xml:space="preserve"> in </w:t>
      </w:r>
      <w:r w:rsidR="000E2A84">
        <w:rPr>
          <w:rFonts w:cs="Times New Roman"/>
          <w:b/>
          <w:bCs/>
          <w:sz w:val="20"/>
          <w:szCs w:val="20"/>
        </w:rPr>
        <w:t>main crop</w:t>
      </w:r>
      <w:r w:rsidR="000E2A84">
        <w:rPr>
          <w:rFonts w:cs="Times New Roman" w:hint="eastAsia"/>
          <w:b/>
          <w:bCs/>
          <w:sz w:val="20"/>
          <w:szCs w:val="20"/>
        </w:rPr>
        <w:t xml:space="preserve"> </w:t>
      </w:r>
      <w:r w:rsidR="000E2A84">
        <w:rPr>
          <w:rFonts w:cs="Times New Roman"/>
          <w:b/>
          <w:bCs/>
          <w:sz w:val="20"/>
          <w:szCs w:val="20"/>
        </w:rPr>
        <w:t>and ratoon rice of</w:t>
      </w:r>
      <w:r w:rsidR="000E2A84" w:rsidRPr="00D75CDC">
        <w:rPr>
          <w:rFonts w:cs="Times New Roman"/>
          <w:b/>
          <w:bCs/>
          <w:sz w:val="20"/>
          <w:szCs w:val="20"/>
        </w:rPr>
        <w:t xml:space="preserve"> </w:t>
      </w:r>
      <w:r w:rsidR="000E2A84">
        <w:rPr>
          <w:rFonts w:cs="Times New Roman"/>
          <w:b/>
          <w:bCs/>
          <w:sz w:val="20"/>
          <w:szCs w:val="20"/>
        </w:rPr>
        <w:t>159</w:t>
      </w:r>
      <w:r w:rsidR="000E2A84" w:rsidRPr="00D75CDC">
        <w:rPr>
          <w:rFonts w:cs="Times New Roman"/>
          <w:b/>
          <w:bCs/>
          <w:sz w:val="20"/>
          <w:szCs w:val="20"/>
        </w:rPr>
        <w:t xml:space="preserve"> </w:t>
      </w:r>
      <w:r w:rsidR="00080653" w:rsidRPr="00080653">
        <w:rPr>
          <w:rFonts w:cs="Times New Roman"/>
          <w:b/>
          <w:bCs/>
          <w:iCs/>
          <w:sz w:val="20"/>
          <w:szCs w:val="20"/>
        </w:rPr>
        <w:t>rice</w:t>
      </w:r>
      <w:r w:rsidR="000E2A84" w:rsidRPr="00080653">
        <w:rPr>
          <w:rFonts w:cs="Times New Roman"/>
          <w:b/>
          <w:bCs/>
          <w:iCs/>
          <w:sz w:val="20"/>
          <w:szCs w:val="20"/>
        </w:rPr>
        <w:t xml:space="preserve"> </w:t>
      </w:r>
      <w:r w:rsidR="000E2A84">
        <w:rPr>
          <w:rFonts w:cs="Times New Roman"/>
          <w:b/>
          <w:bCs/>
          <w:sz w:val="20"/>
          <w:szCs w:val="20"/>
        </w:rPr>
        <w:t>accessions</w:t>
      </w:r>
      <w:r w:rsidR="000E2A84">
        <w:rPr>
          <w:rFonts w:cs="Times New Roman" w:hint="eastAsia"/>
          <w:b/>
          <w:bCs/>
          <w:sz w:val="20"/>
          <w:szCs w:val="20"/>
        </w:rPr>
        <w:t xml:space="preserve"> </w:t>
      </w:r>
      <w:r w:rsidR="000E2A84">
        <w:rPr>
          <w:rFonts w:cs="Times New Roman"/>
          <w:b/>
          <w:bCs/>
          <w:sz w:val="20"/>
          <w:szCs w:val="20"/>
        </w:rPr>
        <w:t>in</w:t>
      </w:r>
      <w:r w:rsidR="00C66043">
        <w:rPr>
          <w:rFonts w:cs="Times New Roman"/>
          <w:b/>
          <w:bCs/>
          <w:sz w:val="20"/>
          <w:szCs w:val="20"/>
        </w:rPr>
        <w:t xml:space="preserve"> single environment</w:t>
      </w:r>
      <w:r w:rsidR="000E2A84">
        <w:rPr>
          <w:rFonts w:cs="Times New Roman"/>
          <w:b/>
          <w:bCs/>
          <w:sz w:val="20"/>
          <w:szCs w:val="20"/>
        </w:rPr>
        <w:t xml:space="preserve"> and multi-environment joint analysis </w:t>
      </w:r>
      <w:r w:rsidR="00080653">
        <w:rPr>
          <w:rFonts w:cs="Times New Roman"/>
          <w:b/>
          <w:bCs/>
          <w:sz w:val="20"/>
          <w:szCs w:val="20"/>
        </w:rPr>
        <w:t>using</w:t>
      </w:r>
      <w:r w:rsidR="000E2A84">
        <w:rPr>
          <w:rFonts w:cs="Times New Roman"/>
          <w:b/>
          <w:bCs/>
          <w:sz w:val="20"/>
          <w:szCs w:val="20"/>
        </w:rPr>
        <w:t xml:space="preserve"> Q matrix</w:t>
      </w:r>
    </w:p>
    <w:tbl>
      <w:tblPr>
        <w:tblW w:w="9680" w:type="dxa"/>
        <w:jc w:val="center"/>
        <w:tblLook w:val="04A0" w:firstRow="1" w:lastRow="0" w:firstColumn="1" w:lastColumn="0" w:noHBand="0" w:noVBand="1"/>
      </w:tblPr>
      <w:tblGrid>
        <w:gridCol w:w="822"/>
        <w:gridCol w:w="490"/>
        <w:gridCol w:w="763"/>
        <w:gridCol w:w="897"/>
        <w:gridCol w:w="816"/>
        <w:gridCol w:w="903"/>
        <w:gridCol w:w="873"/>
        <w:gridCol w:w="606"/>
        <w:gridCol w:w="586"/>
        <w:gridCol w:w="656"/>
        <w:gridCol w:w="606"/>
        <w:gridCol w:w="846"/>
        <w:gridCol w:w="816"/>
      </w:tblGrid>
      <w:tr w:rsidR="00D471A2" w:rsidRPr="00726556" w14:paraId="63E37BE7" w14:textId="77777777" w:rsidTr="00542604">
        <w:trPr>
          <w:trHeight w:val="315"/>
          <w:jc w:val="center"/>
        </w:trPr>
        <w:tc>
          <w:tcPr>
            <w:tcW w:w="8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5DB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No.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485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Trait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462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MC or RR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1CE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Environment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99F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Marker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CE1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Chromosome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649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Position (bp)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CB6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LOD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020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add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489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variance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3CD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r2(%)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145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P-value</w:t>
            </w:r>
          </w:p>
        </w:tc>
        <w:tc>
          <w:tcPr>
            <w:tcW w:w="8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FA9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b/>
                <w:bCs/>
                <w:color w:val="000000"/>
                <w:sz w:val="12"/>
                <w:szCs w:val="12"/>
              </w:rPr>
              <w:t>significance</w:t>
            </w:r>
          </w:p>
        </w:tc>
      </w:tr>
      <w:tr w:rsidR="00D471A2" w:rsidRPr="00726556" w14:paraId="0C32FB9A" w14:textId="77777777" w:rsidTr="00542604">
        <w:trPr>
          <w:trHeight w:val="300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46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BB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C3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C2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06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140476043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99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32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40476043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46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17.1236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A3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441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C2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5.6146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49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7.53381E-18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95C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D8A6A3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0C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F9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B7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46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E9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326622444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31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A85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26622444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9B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6.6722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2F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69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B4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52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2.97209E-08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DC5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1E3648B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88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42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4AF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53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BC2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331660510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D1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9A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31660510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B7B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CF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F4E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12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61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1.16733E-07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F0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2F4D032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90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35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64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E0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F2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431159467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9E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15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31159467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9C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AC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9A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F02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36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2.2158E-24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B7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5F13D3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55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590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B3E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C5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4E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504208472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13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2B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4208472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29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14.5038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C1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E2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3B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75F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3.02037E-16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36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03AB5C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AD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28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B0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F1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98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505361276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A0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0D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5361276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FA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9.2478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D7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08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6F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8B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6.76449E-11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37A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0BDB20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93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01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A3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73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C6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508320511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34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2D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8320511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99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18.5035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D5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A4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A5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0C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2.68469E-20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D6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17908A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C8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FD0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14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25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25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809925342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A8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CC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9925342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75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29.3035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58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F1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D8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CE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4.98371E-30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A1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ADBC95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DA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0F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E7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F2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C0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810329229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0A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53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10329229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1D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27.2041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37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D8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16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C1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4.43075E-29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4A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35B1BB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5B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A2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EE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97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F6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1011713473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7A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38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11713473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D1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D8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1E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20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27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1.09391E-06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C4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60AE9F1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1A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4B3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9C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144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47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1117167095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BB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2C8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17167095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9D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D2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50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6A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E3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2.58506E-07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71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33C8CC9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89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AF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46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82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7D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1125125749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7CB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A0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25125749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96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44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90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18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23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1.87937E-13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B0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111AD1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AB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92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D0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3F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F3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1206317244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7D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7A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6317244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C1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85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62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D4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6D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2.53034E-05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7C4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65C20A6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E7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F1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977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53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C4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140476043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95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FDB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40476043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AF4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19.1758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77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50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24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34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6.68261E-20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AB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311877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09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E6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F40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08A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D4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201165732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5B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29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1165732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1BB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21.8807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8F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296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3FC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F7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1.0379E-23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63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402D56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5B8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F3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9D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E4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98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314763587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1EC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C0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14763587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5E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15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D8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C1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17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3.52939E-08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20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1916D59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9D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8E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27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7FB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CB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326844557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0C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2D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26844557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C60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9.8773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5F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B3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43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D2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1.53817E-11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43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E2B04E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C2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32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AC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67C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19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420400208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F2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38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20400208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A9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23.5701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14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01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46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BC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2.04668E-25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78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8BC200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8F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62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1A1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EB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D5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423538685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07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F71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23538685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A3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5.6833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4A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B0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03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5A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2.0743E-06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5A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0187F46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51C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386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F2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4BD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B6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504775669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EA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AE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4775669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C5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13.8669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6B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F7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46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B1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1.36036E-14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76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3AE5EC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18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23D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EE1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7A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98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505358771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A3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3E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5358771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F1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28.7431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E8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DD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A8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D0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1.81099E-29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7D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813003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2B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D9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2C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39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46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701743812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DA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20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1743812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09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10.6038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CB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EE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1C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5E2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2.79042E-12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84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1C8EA3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2A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FE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5B8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E0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BC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907776660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D4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A0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7776660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80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15.3839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55B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166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7D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FB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3.86871E-17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75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E342C0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E7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7B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9F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32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B7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910486075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675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1C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10486075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6E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12.5618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C7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3A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10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61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2.83301E-14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F0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D58591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0D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4A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418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ED7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A0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1116995448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7D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40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16995448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50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16.1202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B5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6C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D2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8B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7.59262E-17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85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AEE9CC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8F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FB1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43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20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A0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1125261662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DA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94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25261662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9C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11.3025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46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6B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EA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DA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5.41563E-13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0D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60CA41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34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FE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07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CF4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B1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128170409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6B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BA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28170409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BF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13.8449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17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59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F4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79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1.40857E-15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BD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8BD1FB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CE0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E9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00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56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F2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134815173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DB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10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34815173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7E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26.8606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79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8B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64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C7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9.83432E-29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29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241D6F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E5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47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2F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32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B2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140476043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70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B9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40476043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F4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26.7642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0A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40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1C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2E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1.72514E-27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6E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9455D6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50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C3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06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6A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17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201236423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12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92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1236423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C9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38.7668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08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2C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D0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57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1.01932E-40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B5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B66FB3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76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91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C89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37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74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219799308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96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40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19799308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E3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40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57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406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FE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5.79031E-05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BA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411DFD0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84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ED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45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A5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C6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220138937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31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29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20138937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AC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5.8795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99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D3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1A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C3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1.95689E-07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1E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09CBC79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1DB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A5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B7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CE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029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313813715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09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91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13813715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74D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27.7314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A9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A4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60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FB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1.30341E-29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ED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719F28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37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05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9F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A6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84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322032925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014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D0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22032925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35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7.6972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2A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DA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CD3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AC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2.00967E-08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E7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9F976D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AE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05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91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02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58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323970533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112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77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23970533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35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26.8433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39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0BD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3B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E8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1.43792E-27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2B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3512AA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03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1F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012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6C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95C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504631781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CF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970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4631781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73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55.9965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2A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F8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92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D3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5.014E-58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10F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E16C42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B4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45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29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7D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AA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505466023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3C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BB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5466023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C1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12.6484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77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1B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4D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20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2.31334E-14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84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665AD1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8C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47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21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C0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A9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508182309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94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A8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8182309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D6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5A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12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7C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A6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8.45378E-27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31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C16AB7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0A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EF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C2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3C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ED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600023671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05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912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87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16.6264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EBD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C0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27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4A9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2.36693E-17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25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3DB8C9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6D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67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70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B1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33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810329229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D9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10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10329229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36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38.9909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7A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939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F0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B4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6.06745E-41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BB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292003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6F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6A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9F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FBC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B4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816385094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B5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E83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16385094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0F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18.7139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D3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54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05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D6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1.93549E-19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5E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628C2C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74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CFE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444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D2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3D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826515715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D7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2D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26515715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51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10.0799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29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97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78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33F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9.55458E-12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FF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D98018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45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68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E2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03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72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910486075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84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08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10486075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BC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15.7431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E6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74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D5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E4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1.67276E-17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E4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054AD0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D2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6DD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C7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E7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90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1101221125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8E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E0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1221125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C5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37.1215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B2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10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6B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17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7.58364E-38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3C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34A554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EA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99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6B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FD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90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1117149260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A4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DB1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17149260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32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25.2208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F3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25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2E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D5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6.02797E-26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702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1A5CD4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A3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E0A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16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3B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B1A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1125624085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81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25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25624085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4F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15.9484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AD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E9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6F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14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1.03608E-17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4C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D7B454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FE8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088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BE1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622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87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1211178871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1DB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28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11178871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C9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19.2252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38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17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27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F2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5.96297E-20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06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6F55FD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3A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A5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6F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96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AE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A7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82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D3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69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5B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81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15.1157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82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5.56673E-37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69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4601A4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9A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6F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2E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0B3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5E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413796107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369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2B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13796107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4F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8.1622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9C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45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F6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FA8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8.74248E-10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E7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11B62F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B7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EAC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50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72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9AF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433360398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8A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5B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33360398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1E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08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2F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7A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B96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2.4376E-21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33A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DAA0D5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85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CF5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39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58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A4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500585798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8F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A6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585798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72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16.7948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46C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84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33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9E5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1.4393E-18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B4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39831B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A8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97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8D1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D6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E1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519329552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D9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B9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19329552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13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19.2694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81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10A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34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9E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4.51322E-21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89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1D27EE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03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89D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071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AB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08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525364698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7F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0AD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25364698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9D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28.4998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7A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04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24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95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3.17127E-29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54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835DC5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32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87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0C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62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2B5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701179170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DD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DD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1179170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60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14.2194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58A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5E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3F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520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5.8696E-16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06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F0A019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C5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90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835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23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D6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724533051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ECB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26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24533051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78D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14.8238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66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0E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41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58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1.43032E-16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3C0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B5E262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30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20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66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D5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4C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818394489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8A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EC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18394489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12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25.3648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F0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8C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C8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DB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3.1674E-27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3F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B3E78A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92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78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2E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92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0E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906852848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5F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A7A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6852848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C1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14.6602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25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80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4F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D9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2.09606E-16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806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DDA86B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89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04E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F3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E7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77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1015482498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14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D8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15482498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BB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10.5568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FC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28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67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6F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3.11626E-12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5C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097A67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D7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B1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79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4C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F9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1204175263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346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CA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4175263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AA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17.9864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D4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43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7A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E0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8.95469E-20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15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318C2E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6E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A8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43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30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9C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1214201832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A2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192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14201832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50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74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DD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22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23A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3.09532E-11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55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AF61A4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E0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0F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FA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94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30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106259714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8F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1F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6259714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76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A7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10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8C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D3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1.10496E-06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50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0D5CC81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27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45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4F1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A5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F0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206081603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97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6C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6081603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5E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7.1025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71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A1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BA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A8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1.07153E-08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8C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19DFFC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DC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76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18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8B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45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FD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EA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61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34.822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73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D9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C5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11.6067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A5C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9.46292E-37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8C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EA493C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B7B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17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FA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C3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18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401015786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A4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CD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1015786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C9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10.6329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47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B1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72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3A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2.60619E-12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69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67168F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6C5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9C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C7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F0E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3B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431203233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3B4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D6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31203233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FF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8.5668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CB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F8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E3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68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3.36564E-10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CE6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4BE80F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FB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C9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8E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BA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D2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525364698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A9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74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25364698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1F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23.0667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4A0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124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DB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86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8.59262E-24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55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0D9B49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776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96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A4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02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D41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621530176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1D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BB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21530176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60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18.4514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4A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B5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24D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E3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3.03109E-20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1F2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BCE65D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07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18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33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29D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12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702288888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9A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FB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2288888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88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0A2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5A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57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72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1.05079E-13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0A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148489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52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98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25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1E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05D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712384603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DC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B9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12384603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C8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16.1546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2C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39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FC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ED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7.01407E-17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BD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DDEBE4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C4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04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3B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F9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FF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818394489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F3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20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18394489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4A0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40.2764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F2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24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A4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C9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3.09455E-42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6C9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8F5F60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669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3D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A9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25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4B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1114067932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02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D0C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14067932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2B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11.6549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93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1D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0A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8C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2.21572E-12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2A5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5F8E13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D64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83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6F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0D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26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1204146868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25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FB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4146868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8E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14.5841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C7F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A5A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0A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5F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2.50342E-16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6C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11DAE3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02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F8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AE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9B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44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1218051198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E3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1F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18051198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27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13.7088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E7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BA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FA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40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1.9362E-15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81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43AFCC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D3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95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4A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86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6C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1222906272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3A6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AF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22906272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5C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21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0B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19E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FDC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2.1586E-10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99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57C429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69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3ED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F11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69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B2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1223901098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57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88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23901098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63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15.6252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9D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E5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AA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B6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2.20247E-17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09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051802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7A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92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DF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CE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FC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203464709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50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8A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3464709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EC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36.8937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FF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94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963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9A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7.79729E-39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96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DBB140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1C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0D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F75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63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97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316717631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63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25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16717631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90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52.5223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30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FD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FF6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4.7681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A7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3.01712E-53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96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D71D7E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A1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D0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3BB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2F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E3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316866114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C8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76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16866114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1D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29.3891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55C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A8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27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67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2.78644E-31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D7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6CFFD7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1A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63A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EC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A9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6D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413501788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1F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D5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13501788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BB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11.8661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EF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1B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9A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822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1.44502E-13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10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3E017F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C4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49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B7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A37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11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431203233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A2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0D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31203233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D8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26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2A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65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AD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1.051E-09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CC7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9A8B9B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3B2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31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800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DC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B2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433360398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C5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9A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33360398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76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57.0338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55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1A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61F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E5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4.55993E-59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26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35D000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19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39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DB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1F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D68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500585798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46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B06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585798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AB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08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FA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9B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22F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1.90072E-24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2E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015BDE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D3A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095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85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51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CC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519329552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99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D6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19329552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11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40.9191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8B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63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82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0B3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6.99E-43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FF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C2543A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1C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45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5A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AF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29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525364698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55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C2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25364698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76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72.0289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6C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50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D2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70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9.41315E-73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8F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BF0D10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13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AC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F4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04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C8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601969823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48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C03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1969823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0C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18.2664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98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C2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58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38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5.42342E-19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4F4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97ECA4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41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69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BE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9D6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82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624698553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3F5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DE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24698553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97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46.8305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3B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D1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98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DB2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8.02202E-49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1B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67C7CA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16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76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32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98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52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702288888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F3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E7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2288888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D2A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17.8087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4FC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8A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7D2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72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1.55592E-18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35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D28D70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5AC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D0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69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D8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AA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716562571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FA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24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16562571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BE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19.8383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33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BA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9B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CD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1.45342E-20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C9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C47E09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B9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BA0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C0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AE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1F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724533051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C2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29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24533051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F2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62.4943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25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47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EF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745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1.50965E-64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8F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0E0A15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FB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1D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B8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2F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3AB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818394489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39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17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18394489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14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78.5299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4F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B5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6F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AB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1.24342E-80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4C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B4D8E5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4E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E0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5C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28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7D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823153658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EE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5E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23153658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5C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03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59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3F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A7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9.77393E-07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79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38AE726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A1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5D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19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8B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B7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906852848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EE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E6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6852848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1E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30.1805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3E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2B6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6F4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C7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4.44606E-32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98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6BF8B1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D8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3C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03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50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2B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922540770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88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F6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22540770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1A3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8.1595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38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D0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7B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9B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8.79878E-10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15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F6D376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8ABC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F6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3E7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D01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5B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1117785691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AC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50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17785691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96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9.2556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08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94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1D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94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5.55522E-10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B8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60CE3B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66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76E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A9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5C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88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1204415230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45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18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4415230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1CF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26.8737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EA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8F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40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29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9.53918E-29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AD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511FA9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94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F1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A0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33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D3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1223901098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BE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20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23901098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9D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93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74C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FE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A6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1.10589E-10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1C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E94F4D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82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F6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8C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D3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1C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128597255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5F5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C8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28597255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C1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65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2D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8D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3E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8.60224E-07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01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0272D19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35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53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2A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6E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75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201334322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76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A4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1334322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62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13.6646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4D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D3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71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B9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2.14667E-15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E4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1B0C4D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73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9D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1F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72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D8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231234763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11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27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31234763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AB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11.6622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31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27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CB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CA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2.33019E-13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CDD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EAB748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C05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95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26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ED3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09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308081540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4B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8E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8081540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BD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19.2708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56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17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81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FC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5.36914E-20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442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0630B6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1C05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F7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086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AE8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84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334733054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8CD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17F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34733054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A3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D4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17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7A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B2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1.65208E-20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3D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1A1A17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29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38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A3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E7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47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421023194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9B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B1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21023194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4E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23.3256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C2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-1.1227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872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7F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8.3576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C3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3.61135E-25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2D9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FC4C58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40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36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8E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BA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19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520615822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55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27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20615822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38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16.0957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51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33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E5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F5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7.34876E-18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96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BB1F06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51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72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3C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03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03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701080125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41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25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1080125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38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9E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339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35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7D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8.40927E-09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FC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B98B8E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3A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37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9D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AF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D56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801493649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2E2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FD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1493649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3D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10.9137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26B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8C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36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4.8254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8C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1.22092E-11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E9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37119F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F4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35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FB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4C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CE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808787015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409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98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8787015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3B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17.4512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17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16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328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48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3.11629E-19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EA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C0978E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1C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F4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5C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E8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FF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1013414896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CB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EE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13414896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05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35.3806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B4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EC1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55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A3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4.17526E-36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A2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5B9223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62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41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86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CF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2B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1020319057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21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50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20319057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D99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18.0652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C5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4B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9E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43F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7.4522E-20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DE1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CBE6AA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7D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1D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2F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72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8D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1211816442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E9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A93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11816442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60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11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87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BB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B11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1.12806E-10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FE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1F425E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52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68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26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46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A9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139719661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77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FC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39719661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24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6.7908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83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D2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1D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508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2.24317E-08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C5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06B172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6F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FE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DF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06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20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201334322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A6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AE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1334322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64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14.0614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17E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66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9A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02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8.49046E-16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62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474D20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E6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93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4E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10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D8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231332457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65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0F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31332457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EC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24.4393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78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60C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88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13.3715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27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3.64444E-25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B6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AAAEC3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B8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7C0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12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79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B2E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316786485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8D6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6A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16786485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5E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12.7899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79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CC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38D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41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1.66112E-14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40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8F1AB5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8C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CC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1E1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3D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4DC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401274245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2AE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84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1274245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46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12.2406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EA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A8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79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CC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5.75217E-13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FB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A584DB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8B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E5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8A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8C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8B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421456460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349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2F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21456460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C1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19.0632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F9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F9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D29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0F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7.29336E-21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49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2692DB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34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957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38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9F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CAE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505651540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F1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D0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5651540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D9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E1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63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BB5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46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3.90419E-11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F4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D15643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6E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73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02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42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1CD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506624426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B3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51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6624426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15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5F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88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6D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75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1.06756E-12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AA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2E4450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B7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80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CC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AE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2B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619661779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864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FB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19661779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97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12.0594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54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84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4A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69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9.18676E-14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B72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C762E5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F1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ED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DF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F0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AF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715650325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B0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71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15650325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11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13.6998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A6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DD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5C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6.4856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7D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1.97717E-15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73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9A1C36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55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91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F2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56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18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1022657739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8B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E8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22657739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2D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6.8293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09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14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A7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73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1.48242E-07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22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5B9D63C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A6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CE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99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E7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01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1218171070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AD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43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18171070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2E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91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F03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5D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D5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2.52646E-09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04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E698E6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CF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5A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C2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07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3B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104440399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58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D1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4440399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DE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45.5274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49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A4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F5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B0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1.63458E-47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4F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F536FD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3F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BF2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56F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7B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D1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201334322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E8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FB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1334322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26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BF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2B4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E3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05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1.44773E-28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54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E28ECD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76A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85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F4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B9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59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231332457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CE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87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31332457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65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69.2022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886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E6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D1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11.3093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01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6.31417E-70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AD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6C5689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F4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806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97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EE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07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304386976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35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A47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4386976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E7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61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F5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9B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54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1.32028E-08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31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32E6A2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9C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36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F4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48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9C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316030163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0B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15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16030163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BD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21.5744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67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4DD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9B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5AA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2.66904E-22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F1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E8A037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B5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E2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73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CE6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FE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335486847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B7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147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35486847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A4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44.6591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317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B8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902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64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1.21864E-46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C5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35FEEB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3DB6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AD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3D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73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1C9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606509590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80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E8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6509590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AC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16.9334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A0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9B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24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D0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1.04191E-18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D1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FFD901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31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96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2B9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62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8A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624595315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6E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C7E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24595315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F5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A1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C0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5B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42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6.24927E-49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BB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D38C01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AA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C8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BD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A4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6D2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701027206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06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16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1027206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68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38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30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D0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41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0.000572569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44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668B076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4F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71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55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4A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B5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718006816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66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54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18006816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18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16.0732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24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5C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09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C08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8.46026E-17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9A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132072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FC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CB3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1F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BE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20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800779283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995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16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779283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5A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21.8836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32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3A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8B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7B3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1.03095E-23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DE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69CD49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7C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59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58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E9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B1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808787015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94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21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8787015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0E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16.1063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72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74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1E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D2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7.16844E-18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7F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972438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88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F9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04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C54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3D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811983096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3F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2B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11983096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DA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19.8284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5C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34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C1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3AF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1.48696E-20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BC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2F83BC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56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B4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DA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16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356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902228113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C5F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47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2228113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EFB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17.8491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34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E2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5B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9D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1.41768E-18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AD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1B3163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1A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F9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20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B2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74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912157401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85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CE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12157401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8B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99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95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4F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DA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3.4188E-09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04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FC238E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8F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D9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FB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A0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D0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1013414896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3F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843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13414896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B3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50.6161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12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C5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F3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44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2.43095E-51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D1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10193E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13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E1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4E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F2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8C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1013915559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58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D2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13915559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66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A8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-0.3659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54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6B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72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6.18662E-12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85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E8AE0D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E3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01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8AD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DD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2BE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1016066492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43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B6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16066492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E0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62.0748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8D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-1.0775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19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D0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A8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8.46272E-63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F4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10F566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032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0F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92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1A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A7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1020319057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95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46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20319057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19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25.3428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00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86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4B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09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3.33347E-27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53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44DB77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8D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C2F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6A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EB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71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1105109969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4B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5A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5109969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C96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26.6095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C2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96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406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9E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2.46289E-27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9C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11E12C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D1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9F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04CA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8D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21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1117579299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28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8C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17579299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10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17.0636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CD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43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28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4D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8.65123E-18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68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7D0F77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F3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BA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AC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46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CD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331660510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67B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E8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31660510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A25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11.4522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2E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46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B9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1D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3.8131E-13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B6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1B0D2D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382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22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C5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55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CA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334749626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4B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96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34749626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046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23.6811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B7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03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546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87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2.0881E-24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F05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2FA11B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2F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11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77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0E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7D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504887394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C5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46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4887394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D6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11.7447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EC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11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E63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55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1.92081E-13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C4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1DE234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13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387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2E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88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9A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505357438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67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25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5357438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539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7D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F3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65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DE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7.17371E-12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49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E51ED9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D18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B2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69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1C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E2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508237047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05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DC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8237047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E7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10.0911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B8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8B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29F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1A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9.30603E-12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44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C5724B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AF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6E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7A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C5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FFF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514400275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E5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3F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14400275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C2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13.3007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FD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FD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E2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9D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5.02752E-15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30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1FEA5D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7EE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27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9C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DB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1C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615329899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3A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DC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15329899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39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12.6148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D6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57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18E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22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2.43055E-13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3C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227C30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F8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C2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60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8D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C6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805990045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07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9B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5990045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81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10.5446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71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3C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7E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E9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2.85617E-11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3E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875770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61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2E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DF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EA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9B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809892381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E0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B9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9892381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EE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14.9327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4E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03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C2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0E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1.16919E-15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DC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1C74D8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306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2C6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FC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84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C6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906961682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2D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63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6961682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84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3D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68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1F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3AA9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1.13144E-18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FF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2B9DA4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9E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69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F13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BB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0A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1100505957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6A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4D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505957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A24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17.5536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F7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D2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AB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FD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2.79954E-18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AA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F967BB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C9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99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1F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DA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EC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1117167095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ADC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B4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17167095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79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64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00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39C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47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5.25298E-07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44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26F0393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0D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80D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D9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531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570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1126344986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5A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7E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26344986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55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13.1399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39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D1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18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54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7.32358E-15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50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C5116F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E4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1D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DF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45B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56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1206235646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99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99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6235646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359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2BB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E7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DF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E0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8.00164E-09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48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E0D01E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A6C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02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3F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67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79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1210323387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8E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633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10323387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20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58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B7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96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9D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2.09434E-11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93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5CE99F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3F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6F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32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5F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968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213494629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BF8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0F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13494629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0F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5FC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CD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C87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30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1.52849E-08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580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217E67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7E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0D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48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7E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94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223888162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2A7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3B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23888162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A7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19.3163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E5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D6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4B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B4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4.04556E-21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07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D60ACD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5F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F8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6E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57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95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327019634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76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B4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27019634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C8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35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D0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6E2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D69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3.61745E-06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40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4390A65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B4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65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B5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14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67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331294993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36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DC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31294993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31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E6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E1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80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FC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4.91428E-08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17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0611CB0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C2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3A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BAE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8A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E7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334717822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862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A6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34717822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71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33.3841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4E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4F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80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FF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2.64801E-35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C8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BC729F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87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20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D6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9F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5D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414029946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24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E0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14029946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B6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16.5921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2F7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5C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53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C9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2.30891E-18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8C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0BD892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117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154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B5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5F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81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504890865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50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35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4890865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AB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14.8471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C7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F4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ED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39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1.42364E-15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F0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DB8287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0C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70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84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8E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7C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506015422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DBD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2C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6015422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0C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6.6755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89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83A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A4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8F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2.94935E-08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86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7F23C91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FF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C5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8D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6D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F2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514043668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47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1E6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14043668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29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CB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84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02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72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1.8612E-09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03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CE98EC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24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30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6D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6C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9C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808322454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2A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81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8322454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215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BF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61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05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86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1.1797E-08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F9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1C8628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77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67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57F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D76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D0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907794065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7E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4B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7794065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B6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12.7174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11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4E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96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83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1.91906E-13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BE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E092B2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27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CF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4DC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C7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D7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1100462294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B7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F5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462294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D6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21.4543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0C0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8D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9D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758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2.79757E-23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F29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3AC06C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6D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FA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66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1D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182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1107626245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79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CB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7626245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46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33.709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3C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79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B5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32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1.24709E-35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2E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4328D9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83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38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20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A1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AA4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1119233702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CC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14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19233702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D9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19.7632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9D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44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81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92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1.728E-20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FF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33851E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F6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38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C0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9D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D4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1126041008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25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4BB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26041008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11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21.4017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73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26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67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04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3.16148E-23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BE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D66BFD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BF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DF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22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62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E1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1206958480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5D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D8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6958480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19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9.3359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B7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32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86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0F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4.61764E-10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0D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F95A27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0A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57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E4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D9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E0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1212942520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63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88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12942520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BC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2E6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E0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73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345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1.90842E-19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86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4B4B1F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81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04F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F2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10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2D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128170409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AD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6C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28170409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56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D3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F3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AD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C4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1.081E-08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57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CFDF05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BD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36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F8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0F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C5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128963821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27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53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28963821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58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11.0072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2F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A2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61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08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1.08279E-12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BB0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C92EB5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5D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FC8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5D9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60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BA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331660510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96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97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31660510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88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11.5507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E6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57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071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38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3.02644E-13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93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38B89C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E3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455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91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EB6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DD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334749626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AF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31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34749626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C9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55.6746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FD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B2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4A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10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2.12546E-56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13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A5CD7D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72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4E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1B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94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21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413817255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87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6D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13817255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D7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3A5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42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7E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FA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2.22087E-21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7B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E55888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75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7A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1F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95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16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504890865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D7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F1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4890865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E0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36.9838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33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00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75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F3E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1.04116E-37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F64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998A55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3D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0F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E9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95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8C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514043673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CA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55E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14043673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80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6.9961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E9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8D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15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7D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1.00959E-07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5DA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77CF64D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DF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D8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14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8F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C2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519309079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FD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7D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19309079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CD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32.2117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A6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65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63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21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4.00764E-34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60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2BA817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D7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1C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C3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58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4D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806428588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BE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A43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6428588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47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7.6109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5B8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AF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1D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0C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2.45136E-08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5B7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AE2841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25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97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1D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06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2C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808422704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53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E5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8422704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E1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4.4671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50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23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AF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F09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3.41224E-05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4A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278FEC6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378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F4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6D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04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FD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906272138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50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B4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6272138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C9A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22.6644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67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CE2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3E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84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2.1701E-23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EC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0FD5E9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E8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95D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9D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5D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23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907177752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05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3C0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7177752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49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17.2254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54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25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D7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8F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5.95923E-18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6DA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8EF8CB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C4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626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30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AF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71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910486075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70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60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10486075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BA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4.2651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5C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E72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7E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9AC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9.34471E-06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E6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4D3FB9A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1B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5B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EF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5E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E2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1013144659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D0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DE3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13144659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29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9.3313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BA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63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BD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6C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5.55654E-11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D8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CA5C16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C5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37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22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7F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BA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1100462294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87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71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462294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53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30.0347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268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86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45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7F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6.23571E-32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16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3BB7E4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7C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9D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005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86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E5D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1119009026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74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D29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19009026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9F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44.0179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2B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E9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E1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E0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9.63192E-45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482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867E38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D7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A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CA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59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91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1125735889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AA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E4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25735889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AC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15.8163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94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C5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53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3E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1.41029E-17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56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4FDF1B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90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ED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07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87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ABE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1126041008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E4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6A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26041008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E5D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21.1015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A6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36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B9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D3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6.35395E-23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B6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AC9704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30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FE1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BE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88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B2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1205779427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69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8B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5779427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C3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13.4468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BB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3A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C9F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58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3.57221E-15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64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1E4D33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E1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AB5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3E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80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F2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1227465140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11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FF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27465140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92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36.6599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C1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7E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674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2F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2.19487E-37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BD0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2E887A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DF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D1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620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28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11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105286322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3E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17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5286322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91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11.0077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CC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A1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1A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55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1.08146E-12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4A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86DCF6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FC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28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86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AE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57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130551892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79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7B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30551892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427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10.0797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2C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C2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D6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07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9.55748E-12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64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D606A2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B05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55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D6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55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7D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203464709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0E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27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3464709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446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34.6122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2D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2B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43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8F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1.53861E-36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E3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128DB0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86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04D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1F5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2A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C4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211127824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88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593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11127824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DA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10.9385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2D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AE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C5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C6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1.27204E-12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27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38D765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A9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EE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EF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58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CE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218536168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F91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54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18536168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CC7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20.9306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82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3B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8C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AB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9.45657E-23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31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5C2631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C8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71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28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92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B8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220073320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57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BF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20073320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05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F6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78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AD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B0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2.98585E-07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66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39DF03D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0A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84E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25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37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77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21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D3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59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32.8677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60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46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37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DA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8.76352E-35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CC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559DCF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FC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4A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3F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AF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49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325129163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E7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AC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25129163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FC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820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44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A07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73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9.59892E-09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49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21651B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13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38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9E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82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6F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405647187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F5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EF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5647187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70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10.1194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02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64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AB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3B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7.60293E-11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E0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34D031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89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EB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97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B19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36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602130119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C8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D4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2130119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38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13.6394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75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17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75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F7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2.27726E-15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78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8BBD22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8E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1C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F0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13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3B7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604799710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D6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71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4799710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34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93C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209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0DA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10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4.63185E-06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68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581DFA6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1C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D7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74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75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01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616448073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3F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D7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16448073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72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11.5144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60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AE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DC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6B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3.06202E-12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F8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C832F5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CF8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46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36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0B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A3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616645152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BE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9A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16645152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DA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15.1696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D6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7A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6E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0C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6.37904E-17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31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0CC084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29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6D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8D4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BE4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15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724964429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81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21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24964429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32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11.2229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C1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4B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09D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82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6.52746E-13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9C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4EC2A0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66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4CD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95F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A0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6F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1117942058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80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27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17942058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1B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C4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67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BF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60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6.76696E-09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A2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7F8B95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5DD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D0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F3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7F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40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105307303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BD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0EF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5307303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B1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8.6829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91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F9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DF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3E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2.55936E-10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B8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E2BA53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E8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38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08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E2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DA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106382838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AA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FB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6382838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3F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8.4984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DF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21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7D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D3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3.95419E-10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62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164039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3C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2BE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50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28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28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B8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3F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AE7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30.0472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24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97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95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9.1082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731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6.05662E-32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2F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8737D8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9D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1D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09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197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42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323679384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96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8A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23679384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86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18.7845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2F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A1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3A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76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1.39552E-20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A8B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E1D6DF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2C4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18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8F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6C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E8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334087282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256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46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34087282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4A6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19.3813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B1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DD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65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47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3.47825E-21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F2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5E4276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1D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AA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609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6B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67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404758399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75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85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4758399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27C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32.5564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1E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05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A57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2.1642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B9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1.80279E-34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D7A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3DE651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99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0A4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646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24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EB4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420737161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03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9C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20737161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221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13.4944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CC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DB1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63B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33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3.19574E-15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35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800A33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12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13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43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FE1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BC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422021281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30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D1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22021281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AA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10.8665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863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94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88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9D5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1.36112E-11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EE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697408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76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FB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1DB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31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DF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602000963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EC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EC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2000963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20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10.5265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2D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A1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93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19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3.34596E-12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85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8C5400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27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B62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F8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48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E0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627016141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DBD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BE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27016141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2D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13.6259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CE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65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856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DB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2.35004E-15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10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757AD4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0B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9D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B74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72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5E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702255614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51C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70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2255614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B8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10.5597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8B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BEA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8B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99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3.09492E-12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0F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CF0FDE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E84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22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71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D2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5C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725124146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76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2B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25124146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E7F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32.1281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A6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-0.2851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95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450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98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4.86461E-34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9E0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096C68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1E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96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81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0C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80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820715449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C3A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52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20715449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F88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9.7133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AE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97B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1F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DA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1.93653E-10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52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D9927E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A8E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12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1D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EF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781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1116841934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10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61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16841934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0A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8.7542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F3D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E8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F0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87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1.7626E-09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87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DF8F6D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AE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AF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6D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38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F5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1222906272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CB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A0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22906272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1E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49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2D4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91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93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3.77406E-07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21B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20AE036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8F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F7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1F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86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CB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105286322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94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97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5286322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1C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19.8025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4A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C5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82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B4F3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1.30473E-21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3F0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BB7C8C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62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0C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DA1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9D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7D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131330968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8D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831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31330968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8F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26.8628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F7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911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7C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3B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1.37455E-27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12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A765203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7E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44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3D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13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AE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00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77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16708508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E71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78.1825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9E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34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75C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11.6104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57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2.77318E-80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C0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224020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19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96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16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54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DD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334087282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11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EA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34087282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71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36.3241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D3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99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63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86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2.91665E-38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F3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77E667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A6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8F7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AD7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EC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F5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406883844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50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F1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6883844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E7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20.9996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E0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8E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20B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04B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1.00264E-21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AD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2073EA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D4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F1D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E6E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18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C3E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514607988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47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100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14607988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ED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0D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11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77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43AB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3.14169E-21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42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0F8327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1D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29F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A0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FA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2AB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602130119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FB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03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2130119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96A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24.7884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E7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1F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F2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B3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1.20787E-26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03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E2F3FF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AE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C2C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EA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459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13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606777283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6C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C3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6777283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30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17.7358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B5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87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94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82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1.60542E-19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8E2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94852B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B4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4E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AD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CE1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1F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611986480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5FE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6C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11986480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B1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36C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86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84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19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5.12568E-07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64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1EF1E5A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0F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26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F6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65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86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616291330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FE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DD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16291330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CB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10.6426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95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48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C5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DA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2.54781E-12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6A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45CE7B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682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64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6F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4D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6E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616496495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C2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010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16496495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96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25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66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AA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7D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2.62937E-24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AB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768B3C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95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69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2C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A8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1D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625506895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2B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0EF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25506895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2A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6.1836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054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174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C6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CC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9.48995E-08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56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27DD41E5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EC5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54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4B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DA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AD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714471382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A2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FC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14471382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97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F4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BF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FBB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72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5.35622E-24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DB1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76EE53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A7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544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94C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FB6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49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724964429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A4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065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24964429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7B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28.4517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697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FA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96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B3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2.45096E-30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1D1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7AE965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AF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7FB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FC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D7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EE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728370748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4B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87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28370748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9E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7B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9D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0D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3D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1.28025E-09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82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BE018AC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7F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F6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7BE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59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A1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818538960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26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4A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18538960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2D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29.7184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B8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C8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17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32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1.91739E-30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7C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2358EB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42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3E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76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E3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5C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820715449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ABB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AC0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20715449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2C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25.8924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278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-0.1315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54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25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34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1.28399E-26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1E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57E70E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4C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F1F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7B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A39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379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1117749520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7C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293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17749520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34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10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2E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FBB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6A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2.25077E-10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46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A74BCA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9B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A7D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67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5A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3D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1220922577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FA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38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20922577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A38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13.8147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2BB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-0.0788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1A6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CFA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506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1.5339E-14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04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8C29BA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5D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D4F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EB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FD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F1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1224378744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3F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25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24378744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552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53.7492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129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C9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DF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33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9.03984E-56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D6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D10F34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B0A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06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3A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A39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1C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116843929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2C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6B8D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16843929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FB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3C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1A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93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1.9767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D7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5.8775E-05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A9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292C0CA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79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94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3A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E4B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032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225050031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595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50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25050031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8F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17.5623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3EA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-1.1933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C12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52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4E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2.40511E-19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4CD7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D1CC29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21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4D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EE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063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A9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231234763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0A9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E9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31234763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6E0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16.5073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83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595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6B6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F4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2.8138E-18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C80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2205F0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9D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FF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D0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C4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F7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316860759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66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CC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16860759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18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14.9949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F4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72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59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5.4634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7C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9.59182E-17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5C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9745E0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11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E3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B41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31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34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330465188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0D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ADF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30465188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33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18.262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78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-1.2156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A1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6E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3.4974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15D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4.71174E-20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22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E8C4C0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53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5D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2A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6C2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B9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334603105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0FB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09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34603105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66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6.4123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F1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32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3F5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9B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5.5101E-08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A62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5110177D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D95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7B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449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5A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A9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404708103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B5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4A4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4708103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4F4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11.4124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F7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10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25D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4.5361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09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4.18555E-13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C6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214825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EA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C03A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1A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CB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3C9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909860435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FF3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090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9860435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DD4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16.0162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1B9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05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9F6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FB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8.84509E-18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88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74654CE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97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1D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41B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52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23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1000463104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42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C6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463104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34B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12.6179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84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-0.9918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A1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67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2.7111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E4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2.41328E-13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F6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83B24D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44F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3B3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4B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455F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E3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1124975065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E0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22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24975065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9F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CB7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D58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65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C4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2.2476E-12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A6C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6E30AD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43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FA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E3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1C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9BE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1212726597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20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D2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12726597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7C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15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-0.6247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659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8D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3.6003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8D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7.92465E-08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1BE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4224493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02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74E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C67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F740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3175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1218076754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6C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9C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18076754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412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2B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10D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3D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CD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7.85124E-07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57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7DF4D87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A18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0D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C6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18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D4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136231866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B2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AC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36231866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76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15.8551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CCE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CC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49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6.5847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E96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1.39807E-16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D7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71D191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EF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B5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D15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BDE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50F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316746142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D0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76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16746142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E1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8.6665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0D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CD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7E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5.7912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10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2.66021E-10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3E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8A0E8E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6F6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7B4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5E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B8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9EA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321432053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508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DC3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21432053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EB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6.9048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A2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3C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AD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4F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1.24593E-07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79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43C203D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D1B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B8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670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92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66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330923484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E8B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97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30923484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425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15.8324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32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5D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FD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A3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1.47308E-16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9D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6931962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76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D0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090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B6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35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912157401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9B5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38E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12157401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45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E4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39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B5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5.28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4DA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8.82355E-08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22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SUG</w:t>
            </w:r>
          </w:p>
        </w:tc>
      </w:tr>
      <w:tr w:rsidR="00D471A2" w:rsidRPr="00726556" w14:paraId="1FE63FF6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E0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57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181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45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C3A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1113147262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1B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08C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13147262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B36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8.5139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7E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D6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D9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2.0215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490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3.065E-09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81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D8EDF3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74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75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F0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014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E2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1114219838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F6D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DA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14219838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713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A4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0.7553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4BAD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1028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E9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1.15395E-08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F1E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E81EF2A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391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907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C1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63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93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1122488893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97A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85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22488893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D3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10.0497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4C9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36DA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3C6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4.8348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03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8.92527E-11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78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55FFEB2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F1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F35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E2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EB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CD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1125403331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FB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564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25403331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92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19.0333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0C8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5AB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86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7.5642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AFA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7.81912E-21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60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F8B6F4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C13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01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A3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9F2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16A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1226496493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C0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46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26496493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5C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10.4215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82D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E9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9D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7.7453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C65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3.79191E-11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AD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254BF5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DFA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48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B5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52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3E4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130178104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8FD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17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30178104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4AF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24.3908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6A8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0.8067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0B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02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7AA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3.04119E-26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08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3FA094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8C2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569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BA3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D3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40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135730043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2B3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69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35730043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4DD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3134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-0.3776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830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BE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14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6.09993E-09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C29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B97FDA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FB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4A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1C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8DC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288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209639175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008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6FC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9639175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B6E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11.8507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89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39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C3C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2.3277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47B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1.49817E-13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F2DA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3D147DF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B6F6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739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87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5C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D1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220073320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915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B28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20073320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64F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14.1549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F43C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6DA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D618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DF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7.00853E-15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47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503015B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E9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B29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817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323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DB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234221194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DE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64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34221194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833F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23.2131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7C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5CD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521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1.8912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C4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4.69056E-25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BB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177D47F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E8A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64C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ECE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E50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792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316746142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138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0E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16746142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192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15.3296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B43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0.6055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A3A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7A6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D71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4.39123E-17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97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3875FC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A1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8218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BF0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4BD5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DF2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330465188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0E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3FF0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30465188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441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19.7028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CDF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-0.7063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AC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655C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5034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1.64554E-21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B10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640A7E2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18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lastRenderedPageBreak/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4A0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ED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D2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03D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334603105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979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3B98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34603105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848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7.6097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35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444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C06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1.1896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1C9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3.22553E-09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BF5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4D2883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53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24A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78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075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B23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335460643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21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61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35460643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767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24.1383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408D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-0.8017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679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ED6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9B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7.28844E-25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85F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FD87C49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4E0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9C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E6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73F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DE4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615164468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ED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ED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15164468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8D47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13.1059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0A8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-0.5467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CE1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E2BF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3.2054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12C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7.84491E-14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1B6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8C003C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E10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86B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839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C83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CA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809047476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2BE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C57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9047476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0E7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8.1283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AD9D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51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0.0981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25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1.0274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ED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9.47197E-10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79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0BCD36F0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D1C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01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8AB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7E2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83E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909834183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C1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052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9834183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D3C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32.1967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43E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653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90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C0CF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4.14947E-34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B46E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3A8EE2A7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4F4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A680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82B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08C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0FF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919802752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122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4E71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19802752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0A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7.3308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E58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-0.4028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098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0F1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1.5181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45D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6.24072E-09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2A7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14E4F41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03F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4E9B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552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29B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217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1003974680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05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862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3974680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94C9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10.5848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BC9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BFFD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0.2424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BF6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2.5395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22D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2.60382E-11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0BF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281627E4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529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67B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BC1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55D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E083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1116327428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DF6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35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16327428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F87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14.4138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0F7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0.5828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4C0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BBE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3.5083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E9E2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3.86163E-15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EC5A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782B3BE8" w14:textId="77777777" w:rsidTr="00542604">
        <w:trPr>
          <w:trHeight w:val="285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1E9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224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EA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137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09F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1117803729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9B40C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D2B7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17803729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5E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7.907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DD5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0.4176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60B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0.1572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8F1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1.6465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2E84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1.23966E-08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55C6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  <w:tr w:rsidR="00D471A2" w:rsidRPr="00726556" w14:paraId="40210EA6" w14:textId="77777777" w:rsidTr="00542604">
        <w:trPr>
          <w:trHeight w:val="300"/>
          <w:jc w:val="center"/>
        </w:trPr>
        <w:tc>
          <w:tcPr>
            <w:tcW w:w="8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62F3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E153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1B13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8153E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MEJA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3E74F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1125987286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D77E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C8C5D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25987286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1AA45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32.6882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DF4C7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0.9835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45CB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0.3224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5E460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3.378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6EF12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1.32826E-34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E6838" w14:textId="77777777" w:rsidR="000E2A84" w:rsidRPr="00726556" w:rsidRDefault="000E2A84" w:rsidP="00726556">
            <w:pPr>
              <w:spacing w:before="0" w:after="0"/>
              <w:jc w:val="center"/>
              <w:rPr>
                <w:rFonts w:eastAsia="等线" w:cs="Times New Roman"/>
                <w:color w:val="000000"/>
                <w:sz w:val="12"/>
                <w:szCs w:val="12"/>
              </w:rPr>
            </w:pPr>
            <w:r w:rsidRPr="00726556">
              <w:rPr>
                <w:rFonts w:eastAsia="等线" w:cs="Times New Roman"/>
                <w:color w:val="000000"/>
                <w:sz w:val="12"/>
                <w:szCs w:val="12"/>
              </w:rPr>
              <w:t>SIG</w:t>
            </w:r>
          </w:p>
        </w:tc>
      </w:tr>
    </w:tbl>
    <w:p w14:paraId="32C43FD3" w14:textId="2EACF8FE" w:rsidR="00542604" w:rsidRPr="004E5484" w:rsidRDefault="00542604" w:rsidP="004E5484">
      <w:pPr>
        <w:spacing w:before="0" w:after="0"/>
        <w:rPr>
          <w:rFonts w:eastAsia="等线" w:cs="Times New Roman"/>
          <w:color w:val="000000"/>
          <w:sz w:val="12"/>
          <w:szCs w:val="12"/>
        </w:rPr>
      </w:pPr>
      <w:r>
        <w:rPr>
          <w:rFonts w:cs="Times New Roman" w:hint="eastAsia"/>
          <w:lang w:eastAsia="zh-CN"/>
        </w:rPr>
        <w:t xml:space="preserve"> </w:t>
      </w:r>
      <w:r w:rsidRPr="004E5484">
        <w:rPr>
          <w:rFonts w:eastAsia="等线" w:cs="Times New Roman"/>
          <w:color w:val="000000"/>
          <w:sz w:val="12"/>
          <w:szCs w:val="12"/>
        </w:rPr>
        <w:t xml:space="preserve">  GW: grain width; GL: grain length; TGW: thousand grain weight; MC: main crop; RR: ratoon rice</w:t>
      </w:r>
      <w:r w:rsidR="00F83D04">
        <w:rPr>
          <w:rFonts w:eastAsia="等线" w:cs="Times New Roman"/>
          <w:color w:val="000000"/>
          <w:sz w:val="12"/>
          <w:szCs w:val="12"/>
        </w:rPr>
        <w:t xml:space="preserve">; </w:t>
      </w:r>
      <w:r w:rsidR="00F83D04">
        <w:rPr>
          <w:rFonts w:cs="Times New Roman"/>
          <w:sz w:val="12"/>
          <w:szCs w:val="12"/>
          <w:lang w:eastAsia="zh-CN"/>
        </w:rPr>
        <w:t>MEJA:</w:t>
      </w:r>
      <w:r w:rsidR="00F83D04">
        <w:t xml:space="preserve"> </w:t>
      </w:r>
      <w:r w:rsidR="00F83D04" w:rsidRPr="005A0D3E">
        <w:rPr>
          <w:rFonts w:cs="Times New Roman"/>
          <w:sz w:val="12"/>
          <w:szCs w:val="12"/>
          <w:lang w:eastAsia="zh-CN"/>
        </w:rPr>
        <w:t>multi-environment joint analysis</w:t>
      </w:r>
    </w:p>
    <w:p w14:paraId="3E4D33AD" w14:textId="77777777" w:rsidR="00542604" w:rsidRDefault="00542604">
      <w:pPr>
        <w:spacing w:before="0" w:after="200" w:line="276" w:lineRule="auto"/>
        <w:rPr>
          <w:rFonts w:cs="Times New Roman"/>
          <w:b/>
          <w:bCs/>
          <w:color w:val="000000"/>
          <w:sz w:val="18"/>
          <w:szCs w:val="18"/>
        </w:rPr>
      </w:pPr>
    </w:p>
    <w:p w14:paraId="79F87A53" w14:textId="30C630DC" w:rsidR="00C93826" w:rsidRDefault="00C93826">
      <w:pPr>
        <w:spacing w:before="0" w:after="200" w:line="276" w:lineRule="auto"/>
        <w:rPr>
          <w:rFonts w:cs="Times New Roman"/>
          <w:b/>
          <w:bCs/>
          <w:color w:val="000000"/>
          <w:sz w:val="18"/>
          <w:szCs w:val="18"/>
        </w:rPr>
      </w:pPr>
      <w:r>
        <w:rPr>
          <w:rFonts w:cs="Times New Roman"/>
          <w:b/>
          <w:bCs/>
          <w:color w:val="000000"/>
          <w:sz w:val="18"/>
          <w:szCs w:val="18"/>
        </w:rPr>
        <w:br w:type="page"/>
      </w:r>
    </w:p>
    <w:p w14:paraId="4F3BDC22" w14:textId="4855FD8A" w:rsidR="000E2A84" w:rsidRPr="00BF62E2" w:rsidRDefault="00911795" w:rsidP="00C66043">
      <w:pPr>
        <w:jc w:val="center"/>
        <w:rPr>
          <w:rFonts w:cs="Times New Roman"/>
          <w:sz w:val="20"/>
          <w:szCs w:val="20"/>
        </w:rPr>
      </w:pPr>
      <w:r w:rsidRPr="00BF62E2">
        <w:rPr>
          <w:rFonts w:cs="Times New Roman"/>
          <w:b/>
          <w:bCs/>
          <w:color w:val="000000"/>
          <w:sz w:val="20"/>
          <w:szCs w:val="20"/>
        </w:rPr>
        <w:lastRenderedPageBreak/>
        <w:t>Table S25</w:t>
      </w:r>
      <w:r w:rsidR="000E2A84" w:rsidRPr="00BF62E2">
        <w:rPr>
          <w:rFonts w:cs="Times New Roman"/>
          <w:b/>
          <w:bCs/>
          <w:color w:val="000000"/>
          <w:sz w:val="20"/>
          <w:szCs w:val="20"/>
        </w:rPr>
        <w:t xml:space="preserve"> QTN-by-environment interactions</w:t>
      </w:r>
      <w:r w:rsidR="000E2A84" w:rsidRPr="00BF62E2">
        <w:rPr>
          <w:rFonts w:cs="Times New Roman"/>
          <w:b/>
          <w:bCs/>
          <w:sz w:val="20"/>
          <w:szCs w:val="20"/>
        </w:rPr>
        <w:t xml:space="preserve"> for grain width, grain length, and thousand grain weight in main crop</w:t>
      </w:r>
      <w:r w:rsidR="000E2A84" w:rsidRPr="00BF62E2">
        <w:rPr>
          <w:rFonts w:cs="Times New Roman" w:hint="eastAsia"/>
          <w:b/>
          <w:bCs/>
          <w:sz w:val="20"/>
          <w:szCs w:val="20"/>
        </w:rPr>
        <w:t xml:space="preserve"> </w:t>
      </w:r>
      <w:r w:rsidR="000E2A84" w:rsidRPr="00BF62E2">
        <w:rPr>
          <w:rFonts w:cs="Times New Roman"/>
          <w:b/>
          <w:bCs/>
          <w:sz w:val="20"/>
          <w:szCs w:val="20"/>
        </w:rPr>
        <w:t>and ratoon rice of 159</w:t>
      </w:r>
      <w:r w:rsidR="000E2A84" w:rsidRPr="00BF62E2">
        <w:rPr>
          <w:rFonts w:cs="Times New Roman"/>
          <w:b/>
          <w:bCs/>
          <w:iCs/>
          <w:sz w:val="20"/>
          <w:szCs w:val="20"/>
        </w:rPr>
        <w:t xml:space="preserve"> </w:t>
      </w:r>
      <w:r w:rsidR="006956F5" w:rsidRPr="00BF62E2">
        <w:rPr>
          <w:rFonts w:cs="Times New Roman"/>
          <w:b/>
          <w:bCs/>
          <w:iCs/>
          <w:sz w:val="20"/>
          <w:szCs w:val="20"/>
        </w:rPr>
        <w:t>rice</w:t>
      </w:r>
      <w:r w:rsidR="000E2A84" w:rsidRPr="00BF62E2">
        <w:rPr>
          <w:rFonts w:cs="Times New Roman"/>
          <w:b/>
          <w:bCs/>
          <w:iCs/>
          <w:sz w:val="20"/>
          <w:szCs w:val="20"/>
        </w:rPr>
        <w:t xml:space="preserve"> </w:t>
      </w:r>
      <w:r w:rsidR="000E2A84" w:rsidRPr="00BF62E2">
        <w:rPr>
          <w:rFonts w:cs="Times New Roman"/>
          <w:b/>
          <w:bCs/>
          <w:sz w:val="20"/>
          <w:szCs w:val="20"/>
        </w:rPr>
        <w:t>accessions</w:t>
      </w:r>
      <w:r w:rsidR="000E2A84" w:rsidRPr="00BF62E2">
        <w:rPr>
          <w:rFonts w:cs="Times New Roman" w:hint="eastAsia"/>
          <w:b/>
          <w:bCs/>
          <w:sz w:val="20"/>
          <w:szCs w:val="20"/>
        </w:rPr>
        <w:t xml:space="preserve"> </w:t>
      </w:r>
      <w:r w:rsidR="000E2A84" w:rsidRPr="00BF62E2">
        <w:rPr>
          <w:rFonts w:cs="Times New Roman"/>
          <w:b/>
          <w:bCs/>
          <w:sz w:val="20"/>
          <w:szCs w:val="20"/>
        </w:rPr>
        <w:t xml:space="preserve">using </w:t>
      </w:r>
      <w:r w:rsidR="00296F47" w:rsidRPr="00BF62E2">
        <w:rPr>
          <w:rFonts w:cs="Times New Roman"/>
          <w:b/>
          <w:bCs/>
          <w:sz w:val="20"/>
          <w:szCs w:val="20"/>
        </w:rPr>
        <w:t>evolutionary population</w:t>
      </w:r>
    </w:p>
    <w:tbl>
      <w:tblPr>
        <w:tblW w:w="11565" w:type="dxa"/>
        <w:jc w:val="center"/>
        <w:tblLook w:val="04A0" w:firstRow="1" w:lastRow="0" w:firstColumn="1" w:lastColumn="0" w:noHBand="0" w:noVBand="1"/>
      </w:tblPr>
      <w:tblGrid>
        <w:gridCol w:w="452"/>
        <w:gridCol w:w="581"/>
        <w:gridCol w:w="945"/>
        <w:gridCol w:w="1016"/>
        <w:gridCol w:w="1132"/>
        <w:gridCol w:w="1092"/>
        <w:gridCol w:w="941"/>
        <w:gridCol w:w="874"/>
        <w:gridCol w:w="874"/>
        <w:gridCol w:w="803"/>
        <w:gridCol w:w="656"/>
        <w:gridCol w:w="1048"/>
        <w:gridCol w:w="1151"/>
      </w:tblGrid>
      <w:tr w:rsidR="00FE0EE1" w:rsidRPr="00FE0EE1" w14:paraId="2CACBF8B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8D86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3796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Trait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654C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MC or RR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EBAF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Marker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6A45D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Chromosome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C647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Position (bp)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62908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LOD (QE)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0D38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add*env1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0922E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add*env2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4ACE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variance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9EA9E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r2(%)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A7AF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11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D936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significance</w:t>
            </w:r>
          </w:p>
        </w:tc>
      </w:tr>
      <w:tr w:rsidR="00FE0EE1" w:rsidRPr="00FE0EE1" w14:paraId="591E2CD0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0B5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EC4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C904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71CD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1221081445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962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E18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21081445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3C0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22.7628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9F6D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-0.5975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EBF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0.5975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4F7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043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3.4818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865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1.72988E-23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F26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  <w:tr w:rsidR="00FE0EE1" w:rsidRPr="00FE0EE1" w14:paraId="5CE89B6E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A07C4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F31A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DA8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3BB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207733574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D10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6C9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7733574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7FC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11.5029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C13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9B5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7D0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EA2E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0.7436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E91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3.38529E-13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ECCED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  <w:tr w:rsidR="00FE0EE1" w:rsidRPr="00FE0EE1" w14:paraId="6607BEFC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BB20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B79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8E3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F80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1000710130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092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B4A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710130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3214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6.7857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E0B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-0.0186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8FD8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104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3960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0.4236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08E60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2.27061E-08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B2F1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  <w:tr w:rsidR="00FE0EE1" w:rsidRPr="00FE0EE1" w14:paraId="201B77C9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B7EA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7B34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542A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9C1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420414980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0AA1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881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20414980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0F71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20.7638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A05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-0.0765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527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95A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CE0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0.9097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E2BE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1.39379E-22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8B2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  <w:tr w:rsidR="00FE0EE1" w:rsidRPr="00FE0EE1" w14:paraId="047731D0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2B1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FFBA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4B6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0772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626752211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BB24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F3C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26752211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C66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23.6848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329B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680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-0.0818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CB7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A2B31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1.0544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B3CA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2.07062E-24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470A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  <w:tr w:rsidR="00FE0EE1" w:rsidRPr="00FE0EE1" w14:paraId="56597914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B09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256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A3E2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6408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419524638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844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D3D5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19524638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75E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6.503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4155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-0.3098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38B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0.3098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82D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0.0966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B705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1.0919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FBC8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3.14239E-07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EDA4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SUG</w:t>
            </w:r>
          </w:p>
        </w:tc>
      </w:tr>
      <w:tr w:rsidR="00FE0EE1" w:rsidRPr="00FE0EE1" w14:paraId="65CA8588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DF90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7558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AF98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A598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516578452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348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30D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16578452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072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21.4266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CCA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AF7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DDD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0.3673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9158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4.1535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A9B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2.98334E-23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FEB8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  <w:tr w:rsidR="00FE0EE1" w:rsidRPr="00FE0EE1" w14:paraId="1A9B052B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B22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9D1F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7A0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B76E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715307889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D7D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4DFD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15307889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B88D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9.2854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3EAAB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-0.3787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55E5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0.3787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1FBC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0.1434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5E91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1.6221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B07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6.19102E-11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FCF5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  <w:tr w:rsidR="00FE0EE1" w:rsidRPr="00FE0EE1" w14:paraId="4C339C93" w14:textId="77777777" w:rsidTr="006956F5">
        <w:trPr>
          <w:trHeight w:val="397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20502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6F504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TGW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28BBE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7EA70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1116753283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9B289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32887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16753283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6BF80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17.0483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D601A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0.5317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C8DAD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-0.5317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40396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0.2827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A4DE3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3.197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AC060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7.97074E-19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30495" w14:textId="77777777" w:rsidR="000E2A84" w:rsidRPr="00FE1A5D" w:rsidRDefault="000E2A84" w:rsidP="00C93826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FE1A5D">
              <w:rPr>
                <w:rFonts w:eastAsia="等线" w:cs="Times New Roman"/>
                <w:color w:val="000000"/>
                <w:sz w:val="16"/>
                <w:szCs w:val="16"/>
              </w:rPr>
              <w:t>SIG</w:t>
            </w:r>
          </w:p>
        </w:tc>
      </w:tr>
    </w:tbl>
    <w:p w14:paraId="61AFE611" w14:textId="77777777" w:rsidR="00542604" w:rsidRPr="004E5484" w:rsidRDefault="00542604" w:rsidP="00542604">
      <w:pPr>
        <w:rPr>
          <w:rFonts w:cs="Times New Roman"/>
          <w:sz w:val="16"/>
          <w:szCs w:val="16"/>
          <w:lang w:eastAsia="zh-CN"/>
        </w:rPr>
      </w:pPr>
      <w:r w:rsidRPr="00542604">
        <w:rPr>
          <w:rFonts w:cs="Times New Roman" w:hint="eastAsia"/>
          <w:sz w:val="14"/>
          <w:szCs w:val="14"/>
          <w:lang w:eastAsia="zh-CN"/>
        </w:rPr>
        <w:t xml:space="preserve"> </w:t>
      </w:r>
      <w:r w:rsidRPr="00542604">
        <w:rPr>
          <w:rFonts w:cs="Times New Roman"/>
          <w:sz w:val="14"/>
          <w:szCs w:val="14"/>
          <w:lang w:eastAsia="zh-CN"/>
        </w:rPr>
        <w:t xml:space="preserve">  </w:t>
      </w:r>
      <w:r w:rsidRPr="004E5484">
        <w:rPr>
          <w:rFonts w:cs="Times New Roman"/>
          <w:sz w:val="16"/>
          <w:szCs w:val="16"/>
          <w:lang w:eastAsia="zh-CN"/>
        </w:rPr>
        <w:t>GW: grain width; GL: grain length; TGW: thousand grain weight; MC: main crop; RR: ratoon rice</w:t>
      </w:r>
    </w:p>
    <w:p w14:paraId="752D0876" w14:textId="2DD16289" w:rsidR="000E2A84" w:rsidRDefault="000E2A84" w:rsidP="000E2A84">
      <w:pPr>
        <w:rPr>
          <w:rFonts w:cs="Times New Roman"/>
        </w:rPr>
      </w:pPr>
      <w:r>
        <w:rPr>
          <w:rFonts w:cs="Times New Roman"/>
        </w:rPr>
        <w:br w:type="page"/>
      </w:r>
    </w:p>
    <w:p w14:paraId="5BAA96EB" w14:textId="722674A6" w:rsidR="000E2A84" w:rsidRPr="00730956" w:rsidRDefault="00911795" w:rsidP="00C66043">
      <w:pPr>
        <w:jc w:val="center"/>
        <w:rPr>
          <w:rFonts w:cs="Times New Roman"/>
          <w:sz w:val="20"/>
          <w:szCs w:val="20"/>
        </w:rPr>
      </w:pPr>
      <w:r w:rsidRPr="00730956">
        <w:rPr>
          <w:rFonts w:cs="Times New Roman"/>
          <w:b/>
          <w:bCs/>
          <w:color w:val="000000"/>
          <w:sz w:val="20"/>
          <w:szCs w:val="20"/>
        </w:rPr>
        <w:lastRenderedPageBreak/>
        <w:t xml:space="preserve">Table S26 </w:t>
      </w:r>
      <w:r w:rsidR="000E2A84" w:rsidRPr="00730956">
        <w:rPr>
          <w:rFonts w:cs="Times New Roman"/>
          <w:b/>
          <w:bCs/>
          <w:color w:val="000000"/>
          <w:sz w:val="20"/>
          <w:szCs w:val="20"/>
        </w:rPr>
        <w:t>QTN-by-environment interactions</w:t>
      </w:r>
      <w:r w:rsidR="000E2A84" w:rsidRPr="00730956">
        <w:rPr>
          <w:rFonts w:cs="Times New Roman"/>
          <w:b/>
          <w:bCs/>
          <w:sz w:val="20"/>
          <w:szCs w:val="20"/>
        </w:rPr>
        <w:t xml:space="preserve"> for grain width, grain length, and thousand grain weight in main crop</w:t>
      </w:r>
      <w:r w:rsidR="000E2A84" w:rsidRPr="00730956">
        <w:rPr>
          <w:rFonts w:cs="Times New Roman" w:hint="eastAsia"/>
          <w:b/>
          <w:bCs/>
          <w:sz w:val="20"/>
          <w:szCs w:val="20"/>
        </w:rPr>
        <w:t xml:space="preserve"> </w:t>
      </w:r>
      <w:r w:rsidR="000E2A84" w:rsidRPr="00730956">
        <w:rPr>
          <w:rFonts w:cs="Times New Roman"/>
          <w:b/>
          <w:bCs/>
          <w:sz w:val="20"/>
          <w:szCs w:val="20"/>
        </w:rPr>
        <w:t xml:space="preserve">and ratoon rice of 159 </w:t>
      </w:r>
      <w:r w:rsidR="008C4944" w:rsidRPr="00730956">
        <w:rPr>
          <w:rFonts w:cs="Times New Roman"/>
          <w:b/>
          <w:bCs/>
          <w:iCs/>
          <w:sz w:val="20"/>
          <w:szCs w:val="20"/>
        </w:rPr>
        <w:t>rice</w:t>
      </w:r>
      <w:r w:rsidR="000E2A84" w:rsidRPr="00730956">
        <w:rPr>
          <w:rFonts w:cs="Times New Roman"/>
          <w:b/>
          <w:bCs/>
          <w:sz w:val="20"/>
          <w:szCs w:val="20"/>
        </w:rPr>
        <w:t xml:space="preserve"> accessions</w:t>
      </w:r>
      <w:r w:rsidR="000E2A84" w:rsidRPr="00730956">
        <w:rPr>
          <w:rFonts w:cs="Times New Roman" w:hint="eastAsia"/>
          <w:b/>
          <w:bCs/>
          <w:sz w:val="20"/>
          <w:szCs w:val="20"/>
        </w:rPr>
        <w:t xml:space="preserve"> </w:t>
      </w:r>
      <w:r w:rsidR="008C4944" w:rsidRPr="00730956">
        <w:rPr>
          <w:rFonts w:cs="Times New Roman"/>
          <w:b/>
          <w:bCs/>
          <w:sz w:val="20"/>
          <w:szCs w:val="20"/>
        </w:rPr>
        <w:t>using</w:t>
      </w:r>
      <w:r w:rsidR="000E2A84" w:rsidRPr="00730956">
        <w:rPr>
          <w:rFonts w:cs="Times New Roman"/>
          <w:b/>
          <w:bCs/>
          <w:sz w:val="20"/>
          <w:szCs w:val="20"/>
        </w:rPr>
        <w:t xml:space="preserve"> Q matrix</w:t>
      </w:r>
    </w:p>
    <w:tbl>
      <w:tblPr>
        <w:tblW w:w="10840" w:type="dxa"/>
        <w:tblInd w:w="-426" w:type="dxa"/>
        <w:tblLook w:val="04A0" w:firstRow="1" w:lastRow="0" w:firstColumn="1" w:lastColumn="0" w:noHBand="0" w:noVBand="1"/>
      </w:tblPr>
      <w:tblGrid>
        <w:gridCol w:w="581"/>
        <w:gridCol w:w="880"/>
        <w:gridCol w:w="1116"/>
        <w:gridCol w:w="1132"/>
        <w:gridCol w:w="1201"/>
        <w:gridCol w:w="801"/>
        <w:gridCol w:w="957"/>
        <w:gridCol w:w="957"/>
        <w:gridCol w:w="876"/>
        <w:gridCol w:w="711"/>
        <w:gridCol w:w="840"/>
        <w:gridCol w:w="1016"/>
      </w:tblGrid>
      <w:tr w:rsidR="003B3437" w:rsidRPr="004E52B1" w14:paraId="78294C37" w14:textId="77777777" w:rsidTr="002375DE">
        <w:trPr>
          <w:trHeight w:val="510"/>
        </w:trPr>
        <w:tc>
          <w:tcPr>
            <w:tcW w:w="5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8DBD6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Trait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68092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MC or RR</w:t>
            </w:r>
          </w:p>
        </w:tc>
        <w:tc>
          <w:tcPr>
            <w:tcW w:w="1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F6D75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Marker</w:t>
            </w:r>
          </w:p>
        </w:tc>
        <w:tc>
          <w:tcPr>
            <w:tcW w:w="10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6E445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Chromosome</w:t>
            </w:r>
          </w:p>
        </w:tc>
        <w:tc>
          <w:tcPr>
            <w:tcW w:w="12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FD87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Position (bp)</w:t>
            </w:r>
          </w:p>
        </w:tc>
        <w:tc>
          <w:tcPr>
            <w:tcW w:w="8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076A5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LOD (QE)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465DF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add*env1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4CBE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add*env2</w:t>
            </w:r>
          </w:p>
        </w:tc>
        <w:tc>
          <w:tcPr>
            <w:tcW w:w="8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EC64A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variance</w:t>
            </w:r>
          </w:p>
        </w:tc>
        <w:tc>
          <w:tcPr>
            <w:tcW w:w="7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E44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r2(%)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6E750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P-value</w:t>
            </w:r>
          </w:p>
        </w:tc>
        <w:tc>
          <w:tcPr>
            <w:tcW w:w="9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49D0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significance</w:t>
            </w:r>
          </w:p>
        </w:tc>
      </w:tr>
      <w:tr w:rsidR="003B3437" w:rsidRPr="004E52B1" w14:paraId="677768FE" w14:textId="77777777" w:rsidTr="002375DE">
        <w:trPr>
          <w:trHeight w:val="51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D40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TGW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596E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MC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F839E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420947566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EFC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AC0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20947566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DF8F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4.5597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541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-0.2086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6906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0.2086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B1EA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0.0435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5AAF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0.4675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F55E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4.60E-06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F27D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SUG</w:t>
            </w:r>
          </w:p>
        </w:tc>
      </w:tr>
      <w:tr w:rsidR="003B3437" w:rsidRPr="004E52B1" w14:paraId="1CBEAEF5" w14:textId="77777777" w:rsidTr="002375DE">
        <w:trPr>
          <w:trHeight w:val="51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D25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TGW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DC9A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MC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ABA1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805244100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C155C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240B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5244100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87A0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5.1678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BF80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-0.2228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31B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0.2228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3DBB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0.0496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1042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0.5333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7CB2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1.07E-06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8A27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SUG</w:t>
            </w:r>
          </w:p>
        </w:tc>
      </w:tr>
      <w:tr w:rsidR="003B3437" w:rsidRPr="004E52B1" w14:paraId="563CDE8B" w14:textId="77777777" w:rsidTr="002375DE">
        <w:trPr>
          <w:trHeight w:val="51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AB25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TGW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F182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MC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036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1221081445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9E4C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AA92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21081445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582A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20.3266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14C8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-0.5096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081D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0.5096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AF0A3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0.2364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8E95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2.5403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BD27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4.72E-21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3E8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SIG</w:t>
            </w:r>
          </w:p>
        </w:tc>
      </w:tr>
      <w:tr w:rsidR="003B3437" w:rsidRPr="004E52B1" w14:paraId="17E9D1FA" w14:textId="77777777" w:rsidTr="002375DE">
        <w:trPr>
          <w:trHeight w:val="51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63FE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TGW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FDE3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MC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B59E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1223044143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6B87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0112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23044143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E003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5.1663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B01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0.2237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B2B3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-0.2237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6927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0.0501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B4C3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0.538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9481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1.07E-06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CF69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SUG</w:t>
            </w:r>
          </w:p>
        </w:tc>
      </w:tr>
      <w:tr w:rsidR="003B3437" w:rsidRPr="004E52B1" w14:paraId="44BCE960" w14:textId="77777777" w:rsidTr="002375DE">
        <w:trPr>
          <w:trHeight w:val="51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2DB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TGW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099D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RR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A0DA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505434037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3CB1A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5A52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5434037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C645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9.473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0DAC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-0.4632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59B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0.4632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F62D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0.2146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0780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2.2479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633D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3.98E-11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D54F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SIG</w:t>
            </w:r>
          </w:p>
        </w:tc>
      </w:tr>
      <w:tr w:rsidR="003B3437" w:rsidRPr="004E52B1" w14:paraId="7C51001C" w14:textId="77777777" w:rsidTr="002375DE">
        <w:trPr>
          <w:trHeight w:val="510"/>
        </w:trPr>
        <w:tc>
          <w:tcPr>
            <w:tcW w:w="5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1F221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TGW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295D5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RR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AEEE8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516648952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C350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AA250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16648952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191F5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64.3049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93501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-1.6589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32867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1.6589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1C45F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2.788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738E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29.21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E6E80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4.98E-65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1FF04" w14:textId="77777777" w:rsidR="003B3437" w:rsidRPr="003B3437" w:rsidRDefault="003B3437" w:rsidP="003B3437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3B3437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SIG</w:t>
            </w:r>
          </w:p>
        </w:tc>
      </w:tr>
    </w:tbl>
    <w:p w14:paraId="129AE28C" w14:textId="48231468" w:rsidR="000E2A84" w:rsidRPr="00577C4C" w:rsidRDefault="008823A8" w:rsidP="000E2A84">
      <w:pPr>
        <w:rPr>
          <w:rFonts w:cs="Times New Roman"/>
          <w:sz w:val="16"/>
          <w:szCs w:val="16"/>
          <w:lang w:eastAsia="zh-CN"/>
        </w:rPr>
      </w:pPr>
      <w:r w:rsidRPr="00577C4C">
        <w:rPr>
          <w:rFonts w:cs="Times New Roman"/>
          <w:sz w:val="16"/>
          <w:szCs w:val="16"/>
          <w:lang w:eastAsia="zh-CN"/>
        </w:rPr>
        <w:t>GW: grain width; GL: grain length; TGW: thousand grain weight; MC: main crop; RR: ratoon rice</w:t>
      </w:r>
      <w:r w:rsidR="000E2A84" w:rsidRPr="00577C4C">
        <w:rPr>
          <w:rFonts w:cs="Times New Roman"/>
          <w:sz w:val="16"/>
          <w:szCs w:val="16"/>
        </w:rPr>
        <w:br w:type="page"/>
      </w:r>
    </w:p>
    <w:p w14:paraId="5AF1CEED" w14:textId="75C6C7DF" w:rsidR="000E2A84" w:rsidRPr="00AE2333" w:rsidRDefault="000E2A84" w:rsidP="000E2A84">
      <w:pPr>
        <w:jc w:val="center"/>
        <w:rPr>
          <w:rFonts w:cs="Times New Roman"/>
          <w:b/>
          <w:bCs/>
          <w:color w:val="000000"/>
          <w:sz w:val="18"/>
          <w:szCs w:val="18"/>
        </w:rPr>
      </w:pPr>
      <w:r>
        <w:rPr>
          <w:rFonts w:cs="Times New Roman"/>
          <w:b/>
          <w:bCs/>
          <w:color w:val="000000"/>
          <w:sz w:val="18"/>
          <w:szCs w:val="18"/>
        </w:rPr>
        <w:lastRenderedPageBreak/>
        <w:t xml:space="preserve">Table </w:t>
      </w:r>
      <w:r w:rsidR="00911795">
        <w:rPr>
          <w:rFonts w:cs="Times New Roman"/>
          <w:b/>
          <w:bCs/>
          <w:color w:val="000000"/>
          <w:sz w:val="18"/>
          <w:szCs w:val="18"/>
        </w:rPr>
        <w:t>S27</w:t>
      </w:r>
      <w:r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Known genes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around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main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-effect QTNs and QEIs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of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rice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grain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s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ize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in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main crop</w:t>
      </w:r>
      <w:r>
        <w:rPr>
          <w:rFonts w:cs="Times New Roman"/>
          <w:b/>
          <w:bCs/>
          <w:color w:val="000000"/>
          <w:sz w:val="18"/>
          <w:szCs w:val="18"/>
        </w:rPr>
        <w:t xml:space="preserve"> and ratoon rice using </w:t>
      </w:r>
      <w:r>
        <w:rPr>
          <w:rFonts w:cs="Times New Roman"/>
          <w:b/>
          <w:bCs/>
          <w:sz w:val="20"/>
          <w:szCs w:val="20"/>
        </w:rPr>
        <w:t>evolutionary population structure</w:t>
      </w:r>
    </w:p>
    <w:tbl>
      <w:tblPr>
        <w:tblW w:w="11199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43"/>
        <w:gridCol w:w="1059"/>
        <w:gridCol w:w="458"/>
        <w:gridCol w:w="1526"/>
        <w:gridCol w:w="1134"/>
        <w:gridCol w:w="142"/>
        <w:gridCol w:w="1134"/>
        <w:gridCol w:w="1276"/>
        <w:gridCol w:w="1134"/>
        <w:gridCol w:w="992"/>
        <w:gridCol w:w="1701"/>
      </w:tblGrid>
      <w:tr w:rsidR="00D75948" w:rsidRPr="00D75948" w14:paraId="3E6616FA" w14:textId="77777777" w:rsidTr="005F60B4">
        <w:trPr>
          <w:trHeight w:val="397"/>
        </w:trPr>
        <w:tc>
          <w:tcPr>
            <w:tcW w:w="643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9C518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Trait</w:t>
            </w:r>
          </w:p>
        </w:tc>
        <w:tc>
          <w:tcPr>
            <w:tcW w:w="1059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86E71F" w14:textId="28841599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MC</w:t>
            </w:r>
            <w:r w:rsidR="00AF680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/RR</w:t>
            </w:r>
          </w:p>
        </w:tc>
        <w:tc>
          <w:tcPr>
            <w:tcW w:w="458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5D7F62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Chr</w:t>
            </w:r>
          </w:p>
        </w:tc>
        <w:tc>
          <w:tcPr>
            <w:tcW w:w="1526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EC9465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Posi (bp)</w:t>
            </w:r>
          </w:p>
        </w:tc>
        <w:tc>
          <w:tcPr>
            <w:tcW w:w="368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5863C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LOD scores of </w:t>
            </w:r>
            <w:proofErr w:type="gramStart"/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Q</w:t>
            </w:r>
            <w:proofErr w:type="gramEnd"/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 and QEI detection in different datasets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FB97B3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R2 (%)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F767CD" w14:textId="7307C523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Known genes 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55D8A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Reference</w:t>
            </w:r>
          </w:p>
        </w:tc>
      </w:tr>
      <w:tr w:rsidR="00D75948" w:rsidRPr="00D75948" w14:paraId="48AC4C77" w14:textId="77777777" w:rsidTr="005F60B4">
        <w:trPr>
          <w:trHeight w:val="397"/>
        </w:trPr>
        <w:tc>
          <w:tcPr>
            <w:tcW w:w="643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D8C3C39" w14:textId="77777777" w:rsidR="007A0BE1" w:rsidRPr="00D75948" w:rsidRDefault="007A0BE1" w:rsidP="00D75948">
            <w:pPr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059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47E5376" w14:textId="77777777" w:rsidR="007A0BE1" w:rsidRPr="00D75948" w:rsidRDefault="007A0BE1" w:rsidP="00D75948">
            <w:pPr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8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D54BB06" w14:textId="77777777" w:rsidR="007A0BE1" w:rsidRPr="00D75948" w:rsidRDefault="007A0BE1" w:rsidP="00D75948">
            <w:pPr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526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697910D" w14:textId="77777777" w:rsidR="007A0BE1" w:rsidRPr="00D75948" w:rsidRDefault="007A0BE1" w:rsidP="00D75948">
            <w:pPr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4583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93488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13D97" w14:textId="0C22D038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I</w:t>
            </w:r>
            <w:r w:rsidR="006D784A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+</w:t>
            </w:r>
            <w:r w:rsidRPr="00D75948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964B12F" w14:textId="77777777" w:rsidR="007A0BE1" w:rsidRPr="00D75948" w:rsidRDefault="007A0BE1" w:rsidP="00D75948">
            <w:pPr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6EE1E23" w14:textId="77777777" w:rsidR="007A0BE1" w:rsidRPr="00D75948" w:rsidRDefault="007A0BE1" w:rsidP="00D75948">
            <w:pPr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806D1D2" w14:textId="77777777" w:rsidR="007A0BE1" w:rsidRPr="00D75948" w:rsidRDefault="007A0BE1" w:rsidP="00D75948">
            <w:pPr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</w:tr>
      <w:tr w:rsidR="00D75948" w:rsidRPr="00D75948" w14:paraId="5E6B1954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BA75" w14:textId="57CD002D" w:rsidR="007A0BE1" w:rsidRPr="001D543D" w:rsidRDefault="001D543D" w:rsidP="00D75948">
            <w:pPr>
              <w:spacing w:before="0" w:after="0"/>
              <w:jc w:val="center"/>
              <w:rPr>
                <w:rFonts w:cs="Times New Roman"/>
                <w:sz w:val="14"/>
                <w:szCs w:val="14"/>
                <w:lang w:eastAsia="zh-CN"/>
              </w:rPr>
            </w:pPr>
            <w:r>
              <w:rPr>
                <w:rFonts w:cs="Times New Roman" w:hint="eastAsia"/>
                <w:sz w:val="14"/>
                <w:szCs w:val="14"/>
                <w:lang w:eastAsia="zh-CN"/>
              </w:rPr>
              <w:t>G</w:t>
            </w:r>
            <w:r>
              <w:rPr>
                <w:rFonts w:cs="Times New Roman"/>
                <w:sz w:val="14"/>
                <w:szCs w:val="14"/>
                <w:lang w:eastAsia="zh-CN"/>
              </w:rPr>
              <w:t>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230E" w14:textId="0EAAD90B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A3C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055F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5357438~5361276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05E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28.69~20.2645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04AD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16.6238~17.4274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47E0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52.7153~41.1839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2CDA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2.0292~10.2534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55DD1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04BA" w14:textId="0D349B19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Weng et al.</w:t>
            </w:r>
            <w:r w:rsidR="0072309A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 xml:space="preserve"> 2008</w:t>
            </w:r>
          </w:p>
        </w:tc>
      </w:tr>
      <w:tr w:rsidR="00D75948" w:rsidRPr="00D75948" w14:paraId="507162F4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897A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304F" w14:textId="2009B0EE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2988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E104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6015422~6052088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9E1A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46A1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11.791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59A4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9.3278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C98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0.8856~2.6493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A6842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JMJ703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E7D80" w14:textId="7DD1C87A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 w:hint="eastAsia"/>
                <w:color w:val="000000"/>
                <w:sz w:val="14"/>
                <w:szCs w:val="14"/>
              </w:rPr>
              <w:t>C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ui et al.</w:t>
            </w:r>
            <w:r w:rsidR="0072309A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 xml:space="preserve"> 2013</w:t>
            </w:r>
          </w:p>
        </w:tc>
      </w:tr>
      <w:tr w:rsidR="00D75948" w:rsidRPr="00D75948" w14:paraId="6FE5265C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BEF7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9798D" w14:textId="15B119C6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B8E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C6AC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26714889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69E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12.7967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FD6AE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97AF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42.6112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D4D3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1.0379~1.4184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8658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WTG1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BE7A" w14:textId="73F0442C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 w:hint="eastAsia"/>
                <w:color w:val="000000"/>
                <w:sz w:val="14"/>
                <w:szCs w:val="14"/>
              </w:rPr>
              <w:t>H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uang et al.</w:t>
            </w:r>
            <w:r w:rsidR="0072309A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 xml:space="preserve"> 2017</w:t>
            </w:r>
          </w:p>
        </w:tc>
      </w:tr>
      <w:tr w:rsidR="00D75948" w:rsidRPr="00D75948" w14:paraId="4DDC6817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C103" w14:textId="260CF4B4" w:rsidR="007A0BE1" w:rsidRPr="001D543D" w:rsidRDefault="001D543D" w:rsidP="00D75948">
            <w:pPr>
              <w:spacing w:before="0" w:after="0"/>
              <w:jc w:val="center"/>
              <w:rPr>
                <w:rFonts w:cs="Times New Roman"/>
                <w:sz w:val="14"/>
                <w:szCs w:val="14"/>
                <w:lang w:eastAsia="zh-CN"/>
              </w:rPr>
            </w:pPr>
            <w:r>
              <w:rPr>
                <w:rFonts w:cs="Times New Roman" w:hint="eastAsia"/>
                <w:sz w:val="14"/>
                <w:szCs w:val="14"/>
                <w:lang w:eastAsia="zh-CN"/>
              </w:rPr>
              <w:t>G</w:t>
            </w:r>
            <w:r>
              <w:rPr>
                <w:rFonts w:cs="Times New Roman"/>
                <w:sz w:val="14"/>
                <w:szCs w:val="14"/>
                <w:lang w:eastAsia="zh-CN"/>
              </w:rPr>
              <w:t>L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0BC1" w14:textId="7CE2C227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C3D4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7840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16708508~16746142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2017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26.1652~33.5357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017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35.1278~46.204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672E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88.325~119.44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742F4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6.0501~17.7195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4C0D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GS3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7E84" w14:textId="1C828282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cs="Times New Roman"/>
                <w:sz w:val="14"/>
                <w:szCs w:val="14"/>
              </w:rPr>
              <w:t>Mao et al.</w:t>
            </w:r>
            <w:r w:rsidR="0072309A">
              <w:rPr>
                <w:rFonts w:cs="Times New Roman"/>
                <w:sz w:val="14"/>
                <w:szCs w:val="14"/>
              </w:rPr>
              <w:t>,</w:t>
            </w:r>
            <w:r w:rsidRPr="00D75948">
              <w:rPr>
                <w:rFonts w:cs="Times New Roman"/>
                <w:sz w:val="14"/>
                <w:szCs w:val="14"/>
              </w:rPr>
              <w:t xml:space="preserve"> 2010</w:t>
            </w:r>
          </w:p>
        </w:tc>
      </w:tr>
      <w:tr w:rsidR="00D75948" w:rsidRPr="00D75948" w14:paraId="10389F06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27E7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1B61" w14:textId="31242289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B15E7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2B91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25129163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1BAF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09C0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EA48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22.5203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5BCB3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1.8712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F21F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GL3.1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79F5" w14:textId="60840199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 w:hint="eastAsia"/>
                <w:color w:val="000000"/>
                <w:sz w:val="14"/>
                <w:szCs w:val="14"/>
              </w:rPr>
              <w:t>Qi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 xml:space="preserve"> et al.</w:t>
            </w:r>
            <w:r w:rsidR="0072309A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 xml:space="preserve"> 2012</w:t>
            </w:r>
          </w:p>
        </w:tc>
      </w:tr>
      <w:tr w:rsidR="00D75948" w:rsidRPr="00D75948" w14:paraId="13BD18DB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55AF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DCF4" w14:textId="31FC9DBA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2806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4E8A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5413770~5914985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CE3C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3C64A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14.3552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CD56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48.789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44EE1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0.9154~1.7693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0AA4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 xml:space="preserve"> GW5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C2DFE" w14:textId="377756CB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Weng et al.</w:t>
            </w:r>
            <w:r w:rsidR="0072309A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 xml:space="preserve"> 2008</w:t>
            </w:r>
          </w:p>
        </w:tc>
      </w:tr>
      <w:tr w:rsidR="00D75948" w:rsidRPr="00D75948" w14:paraId="5D228440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4A25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80CE" w14:textId="66CEFC9E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4842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FBB3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1623846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AEE9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F2E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8.2691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E5C8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FD46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1.5926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5B8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OsACS6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B9A9" w14:textId="660B1A4C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Matsushima et al.</w:t>
            </w:r>
            <w:r w:rsidR="0072309A">
              <w:rPr>
                <w:rFonts w:eastAsia="等线" w:cs="Times New Roman"/>
                <w:color w:val="000000"/>
                <w:sz w:val="14"/>
                <w:szCs w:val="14"/>
              </w:rPr>
              <w:t xml:space="preserve">, </w:t>
            </w: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2016</w:t>
            </w:r>
          </w:p>
        </w:tc>
      </w:tr>
      <w:tr w:rsidR="00D75948" w:rsidRPr="00D75948" w14:paraId="7BFC3BDE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9B08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4632" w14:textId="6F7658A4" w:rsidR="007A0BE1" w:rsidRPr="00DF31CC" w:rsidRDefault="00AF6804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DF31CC">
              <w:rPr>
                <w:rFonts w:eastAsia="等线" w:cs="Times New Roman"/>
                <w:sz w:val="14"/>
                <w:szCs w:val="14"/>
              </w:rPr>
              <w:t>Both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C7B9" w14:textId="77777777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DF31CC">
              <w:rPr>
                <w:rFonts w:eastAsia="等线" w:cs="Times New Roman"/>
                <w:sz w:val="14"/>
                <w:szCs w:val="14"/>
              </w:rPr>
              <w:t>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030F" w14:textId="1E94E46F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DF31CC">
              <w:rPr>
                <w:rFonts w:eastAsia="等线" w:cs="Times New Roman"/>
                <w:sz w:val="14"/>
                <w:szCs w:val="14"/>
              </w:rPr>
              <w:t>24533051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4437" w14:textId="510C3E54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DF31CC">
              <w:rPr>
                <w:rFonts w:eastAsia="等线" w:cs="Times New Roman"/>
                <w:sz w:val="14"/>
                <w:szCs w:val="14"/>
              </w:rPr>
              <w:t>19.2738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CF628" w14:textId="77777777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C1FE3" w14:textId="77777777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DF31CC">
              <w:rPr>
                <w:rFonts w:eastAsia="等线" w:cs="Times New Roman"/>
                <w:sz w:val="14"/>
                <w:szCs w:val="14"/>
              </w:rPr>
              <w:t>43.7233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52FB" w14:textId="77777777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DF31CC">
              <w:rPr>
                <w:rFonts w:eastAsia="等线" w:cs="Times New Roman"/>
                <w:sz w:val="14"/>
                <w:szCs w:val="14"/>
              </w:rPr>
              <w:t>0.8801~3.178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54CD" w14:textId="77777777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sz w:val="14"/>
                <w:szCs w:val="14"/>
              </w:rPr>
            </w:pPr>
            <w:r w:rsidRPr="00DF31CC">
              <w:rPr>
                <w:rFonts w:eastAsia="等线" w:cs="Times New Roman"/>
                <w:i/>
                <w:iCs/>
                <w:sz w:val="14"/>
                <w:szCs w:val="14"/>
              </w:rPr>
              <w:t>GW7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32B6" w14:textId="5A38F144" w:rsidR="007A0BE1" w:rsidRPr="00DF31CC" w:rsidRDefault="007A0BE1" w:rsidP="00D75948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DF31CC">
              <w:rPr>
                <w:rFonts w:cs="Times New Roman"/>
                <w:sz w:val="14"/>
                <w:szCs w:val="14"/>
              </w:rPr>
              <w:t>Wang et al.</w:t>
            </w:r>
            <w:r w:rsidR="0072309A" w:rsidRPr="00DF31CC">
              <w:rPr>
                <w:rFonts w:cs="Times New Roman"/>
                <w:sz w:val="14"/>
                <w:szCs w:val="14"/>
              </w:rPr>
              <w:t>,</w:t>
            </w:r>
            <w:r w:rsidRPr="00DF31CC">
              <w:rPr>
                <w:rFonts w:cs="Times New Roman"/>
                <w:sz w:val="14"/>
                <w:szCs w:val="14"/>
              </w:rPr>
              <w:t xml:space="preserve"> 2015</w:t>
            </w:r>
          </w:p>
        </w:tc>
      </w:tr>
      <w:tr w:rsidR="00D75948" w:rsidRPr="00D75948" w14:paraId="626058AC" w14:textId="77777777" w:rsidTr="005F60B4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61A6" w14:textId="2F38245E" w:rsidR="007A0BE1" w:rsidRPr="001D543D" w:rsidRDefault="001D543D" w:rsidP="00D75948">
            <w:pPr>
              <w:spacing w:before="0" w:after="0"/>
              <w:jc w:val="center"/>
              <w:rPr>
                <w:rFonts w:cs="Times New Roman"/>
                <w:sz w:val="14"/>
                <w:szCs w:val="14"/>
                <w:lang w:eastAsia="zh-CN"/>
              </w:rPr>
            </w:pPr>
            <w:r>
              <w:rPr>
                <w:rFonts w:cs="Times New Roman" w:hint="eastAsia"/>
                <w:sz w:val="14"/>
                <w:szCs w:val="14"/>
                <w:lang w:eastAsia="zh-CN"/>
              </w:rPr>
              <w:t>T</w:t>
            </w:r>
            <w:r>
              <w:rPr>
                <w:rFonts w:cs="Times New Roman"/>
                <w:sz w:val="14"/>
                <w:szCs w:val="14"/>
                <w:lang w:eastAsia="zh-CN"/>
              </w:rPr>
              <w:t>GW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B2DF" w14:textId="06F678A7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D827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FA0E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31102971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8B32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10.8632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486C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1BDE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FC2D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3.4486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0CD0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sz w:val="14"/>
                <w:szCs w:val="14"/>
              </w:rPr>
              <w:t>OsNF-YB1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3F76" w14:textId="19E3D2A2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cs="Times New Roman"/>
                <w:sz w:val="14"/>
                <w:szCs w:val="14"/>
              </w:rPr>
              <w:t>Xu et al.</w:t>
            </w:r>
            <w:r w:rsidR="0072309A">
              <w:rPr>
                <w:rFonts w:cs="Times New Roman"/>
                <w:sz w:val="14"/>
                <w:szCs w:val="14"/>
              </w:rPr>
              <w:t>,</w:t>
            </w:r>
            <w:r w:rsidRPr="00D75948">
              <w:rPr>
                <w:rFonts w:cs="Times New Roman"/>
                <w:sz w:val="14"/>
                <w:szCs w:val="14"/>
              </w:rPr>
              <w:t xml:space="preserve"> 2016</w:t>
            </w:r>
          </w:p>
        </w:tc>
      </w:tr>
      <w:tr w:rsidR="00D75948" w:rsidRPr="00D75948" w14:paraId="73AA8351" w14:textId="77777777" w:rsidTr="001D543D">
        <w:trPr>
          <w:trHeight w:val="397"/>
        </w:trPr>
        <w:tc>
          <w:tcPr>
            <w:tcW w:w="6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6B06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DE5C" w14:textId="0BCCF466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4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2691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5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7CE4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35437797~35486847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062E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15.9056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D3E6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8.5083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F972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12.3697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14A8D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0.866~4.5181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EFA6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qTGW3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606A" w14:textId="44043491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cs="Times New Roman"/>
                <w:sz w:val="14"/>
                <w:szCs w:val="14"/>
              </w:rPr>
              <w:t>Ying et al.</w:t>
            </w:r>
            <w:r w:rsidR="0072309A">
              <w:rPr>
                <w:rFonts w:cs="Times New Roman"/>
                <w:sz w:val="14"/>
                <w:szCs w:val="14"/>
              </w:rPr>
              <w:t>,</w:t>
            </w:r>
            <w:r w:rsidRPr="00D75948">
              <w:rPr>
                <w:rFonts w:cs="Times New Roman"/>
                <w:sz w:val="14"/>
                <w:szCs w:val="14"/>
              </w:rPr>
              <w:t xml:space="preserve"> 2018</w:t>
            </w:r>
          </w:p>
        </w:tc>
      </w:tr>
      <w:tr w:rsidR="00D75948" w:rsidRPr="00D75948" w14:paraId="7FBEF8C0" w14:textId="77777777" w:rsidTr="001D543D">
        <w:trPr>
          <w:trHeight w:val="397"/>
        </w:trPr>
        <w:tc>
          <w:tcPr>
            <w:tcW w:w="6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CBF32" w14:textId="77777777" w:rsidR="007A0BE1" w:rsidRPr="00D75948" w:rsidRDefault="007A0BE1" w:rsidP="00D75948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22DB1" w14:textId="3885D4F6" w:rsidR="007A0BE1" w:rsidRPr="00D75948" w:rsidRDefault="00AF6804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4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FA4FD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92E8B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4570606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B398D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14.2645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BB2C3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5A2D4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21.6974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47D80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color w:val="000000"/>
                <w:sz w:val="14"/>
                <w:szCs w:val="14"/>
              </w:rPr>
              <w:t>1.5592~2.5515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F8A37" w14:textId="77777777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75948">
              <w:rPr>
                <w:rFonts w:eastAsia="等线" w:cs="Times New Roman"/>
                <w:i/>
                <w:iCs/>
                <w:sz w:val="14"/>
                <w:szCs w:val="14"/>
              </w:rPr>
              <w:t>ETR2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63D6A" w14:textId="61BFA640" w:rsidR="007A0BE1" w:rsidRPr="00D75948" w:rsidRDefault="007A0BE1" w:rsidP="00D75948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proofErr w:type="spellStart"/>
            <w:r w:rsidRPr="00D75948">
              <w:rPr>
                <w:rFonts w:cs="Times New Roman"/>
                <w:sz w:val="14"/>
                <w:szCs w:val="14"/>
              </w:rPr>
              <w:t>Wuriyanghan</w:t>
            </w:r>
            <w:proofErr w:type="spellEnd"/>
            <w:r w:rsidRPr="00D75948">
              <w:rPr>
                <w:rFonts w:cs="Times New Roman"/>
                <w:sz w:val="14"/>
                <w:szCs w:val="14"/>
              </w:rPr>
              <w:t xml:space="preserve"> et al.</w:t>
            </w:r>
            <w:r w:rsidR="0072309A">
              <w:rPr>
                <w:rFonts w:cs="Times New Roman"/>
                <w:sz w:val="14"/>
                <w:szCs w:val="14"/>
              </w:rPr>
              <w:t>,</w:t>
            </w:r>
            <w:r w:rsidRPr="00D75948">
              <w:rPr>
                <w:rFonts w:cs="Times New Roman"/>
                <w:sz w:val="14"/>
                <w:szCs w:val="14"/>
              </w:rPr>
              <w:t xml:space="preserve"> 2009</w:t>
            </w:r>
          </w:p>
        </w:tc>
      </w:tr>
    </w:tbl>
    <w:p w14:paraId="47734502" w14:textId="6FCB08C2" w:rsidR="008823A8" w:rsidRDefault="005F60B4" w:rsidP="000E2A84">
      <w:pPr>
        <w:rPr>
          <w:rFonts w:cs="Times New Roman"/>
        </w:rPr>
      </w:pPr>
      <w:r w:rsidRPr="00542604">
        <w:rPr>
          <w:rFonts w:cs="Times New Roman"/>
          <w:sz w:val="14"/>
          <w:szCs w:val="14"/>
          <w:lang w:eastAsia="zh-CN"/>
        </w:rPr>
        <w:t>GW: grain width; GL: grain length; TGW: thousand grain weight; MC: main crop; RR: ratoon rice</w:t>
      </w:r>
    </w:p>
    <w:p w14:paraId="6CE04087" w14:textId="7424036A" w:rsidR="000E2A84" w:rsidRDefault="008823A8" w:rsidP="00D806F7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2C2B4521" w14:textId="372B2912" w:rsidR="000E2A84" w:rsidRPr="00AE2333" w:rsidRDefault="000E2A84" w:rsidP="000E2A84">
      <w:pPr>
        <w:jc w:val="center"/>
        <w:rPr>
          <w:rFonts w:cs="Times New Roman"/>
          <w:b/>
          <w:bCs/>
          <w:color w:val="000000"/>
          <w:sz w:val="18"/>
          <w:szCs w:val="18"/>
        </w:rPr>
      </w:pPr>
      <w:r>
        <w:rPr>
          <w:rFonts w:cs="Times New Roman"/>
          <w:b/>
          <w:bCs/>
          <w:color w:val="000000"/>
          <w:sz w:val="18"/>
          <w:szCs w:val="18"/>
        </w:rPr>
        <w:lastRenderedPageBreak/>
        <w:t xml:space="preserve">Table </w:t>
      </w:r>
      <w:r w:rsidR="00911795">
        <w:rPr>
          <w:rFonts w:cs="Times New Roman"/>
          <w:b/>
          <w:bCs/>
          <w:color w:val="000000"/>
          <w:sz w:val="18"/>
          <w:szCs w:val="18"/>
        </w:rPr>
        <w:t>S28</w:t>
      </w:r>
      <w:r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Known genes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around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main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-effect QTNs and QEIs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of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rice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grain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s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ize </w:t>
      </w:r>
      <w:r w:rsidRPr="00C2199C">
        <w:rPr>
          <w:rFonts w:cs="Times New Roman" w:hint="eastAsia"/>
          <w:b/>
          <w:bCs/>
          <w:color w:val="000000"/>
          <w:sz w:val="18"/>
          <w:szCs w:val="18"/>
        </w:rPr>
        <w:t>in</w:t>
      </w:r>
      <w:r w:rsidRPr="00C2199C">
        <w:rPr>
          <w:rFonts w:cs="Times New Roman"/>
          <w:b/>
          <w:bCs/>
          <w:color w:val="000000"/>
          <w:sz w:val="18"/>
          <w:szCs w:val="18"/>
        </w:rPr>
        <w:t xml:space="preserve"> main crop</w:t>
      </w:r>
      <w:r>
        <w:rPr>
          <w:rFonts w:cs="Times New Roman"/>
          <w:b/>
          <w:bCs/>
          <w:color w:val="000000"/>
          <w:sz w:val="18"/>
          <w:szCs w:val="18"/>
        </w:rPr>
        <w:t xml:space="preserve"> and ratoon rice using </w:t>
      </w:r>
      <w:r>
        <w:rPr>
          <w:rFonts w:cs="Times New Roman"/>
          <w:b/>
          <w:bCs/>
          <w:sz w:val="20"/>
          <w:szCs w:val="20"/>
        </w:rPr>
        <w:t>Q matrix</w:t>
      </w:r>
    </w:p>
    <w:tbl>
      <w:tblPr>
        <w:tblW w:w="5799" w:type="pct"/>
        <w:jc w:val="center"/>
        <w:tblLayout w:type="fixed"/>
        <w:tblLook w:val="04A0" w:firstRow="1" w:lastRow="0" w:firstColumn="1" w:lastColumn="0" w:noHBand="0" w:noVBand="1"/>
      </w:tblPr>
      <w:tblGrid>
        <w:gridCol w:w="707"/>
        <w:gridCol w:w="993"/>
        <w:gridCol w:w="567"/>
        <w:gridCol w:w="1417"/>
        <w:gridCol w:w="1277"/>
        <w:gridCol w:w="1277"/>
        <w:gridCol w:w="1277"/>
        <w:gridCol w:w="1277"/>
        <w:gridCol w:w="848"/>
        <w:gridCol w:w="1699"/>
      </w:tblGrid>
      <w:tr w:rsidR="006C2BFE" w:rsidRPr="00962E74" w14:paraId="5C81A66B" w14:textId="77777777" w:rsidTr="00EE299C">
        <w:trPr>
          <w:trHeight w:val="340"/>
          <w:jc w:val="center"/>
        </w:trPr>
        <w:tc>
          <w:tcPr>
            <w:tcW w:w="312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07CFF1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Trait</w:t>
            </w:r>
          </w:p>
        </w:tc>
        <w:tc>
          <w:tcPr>
            <w:tcW w:w="438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E64E22" w14:textId="6316DF63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MC</w:t>
            </w:r>
            <w:r w:rsidR="009E6FD3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/</w:t>
            </w: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0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5048D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Chr</w:t>
            </w:r>
          </w:p>
        </w:tc>
        <w:tc>
          <w:tcPr>
            <w:tcW w:w="625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08304F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Posi (bp)</w:t>
            </w:r>
          </w:p>
        </w:tc>
        <w:tc>
          <w:tcPr>
            <w:tcW w:w="1689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2215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LOD scores of </w:t>
            </w:r>
            <w:proofErr w:type="gramStart"/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Q</w:t>
            </w:r>
            <w:proofErr w:type="gramEnd"/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 and QEI detection in different datasets</w:t>
            </w:r>
          </w:p>
        </w:tc>
        <w:tc>
          <w:tcPr>
            <w:tcW w:w="563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36BE61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R2 (%)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328806" w14:textId="558F405E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Known genes </w:t>
            </w:r>
          </w:p>
        </w:tc>
        <w:tc>
          <w:tcPr>
            <w:tcW w:w="749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992087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Reference</w:t>
            </w:r>
          </w:p>
        </w:tc>
      </w:tr>
      <w:tr w:rsidR="00482C74" w:rsidRPr="00962E74" w14:paraId="7C985375" w14:textId="77777777" w:rsidTr="00EE299C">
        <w:trPr>
          <w:trHeight w:val="340"/>
          <w:jc w:val="center"/>
        </w:trPr>
        <w:tc>
          <w:tcPr>
            <w:tcW w:w="312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4DA4CBB" w14:textId="77777777" w:rsidR="00857FF2" w:rsidRPr="00962E74" w:rsidRDefault="00857FF2" w:rsidP="00962E74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BC3DCE2" w14:textId="77777777" w:rsidR="00857FF2" w:rsidRPr="00962E74" w:rsidRDefault="00857FF2" w:rsidP="00962E74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0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3FD8B11" w14:textId="77777777" w:rsidR="00857FF2" w:rsidRPr="00962E74" w:rsidRDefault="00857FF2" w:rsidP="00962E74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25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0CCD12A" w14:textId="77777777" w:rsidR="00857FF2" w:rsidRPr="00962E74" w:rsidRDefault="00857FF2" w:rsidP="00962E74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80DE65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I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0B3F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II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5DA68" w14:textId="43F6C5BA" w:rsidR="00857FF2" w:rsidRPr="00962E74" w:rsidRDefault="006956F5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I+II</w:t>
            </w:r>
          </w:p>
        </w:tc>
        <w:tc>
          <w:tcPr>
            <w:tcW w:w="563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F78BE64" w14:textId="77777777" w:rsidR="00857FF2" w:rsidRPr="00962E74" w:rsidRDefault="00857FF2" w:rsidP="00962E74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74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62CF0D9" w14:textId="77777777" w:rsidR="00857FF2" w:rsidRPr="00962E74" w:rsidRDefault="00857FF2" w:rsidP="00962E74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49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5208B99" w14:textId="77777777" w:rsidR="00857FF2" w:rsidRPr="00962E74" w:rsidRDefault="00857FF2" w:rsidP="00962E74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FC6AB5" w:rsidRPr="00962E74" w14:paraId="47345376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987A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GW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C8D5" w14:textId="2887BCAA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3D0A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822D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13813715~14763587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AE26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AB51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6.5998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1AA7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27.7314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C611F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1.3254~1.4914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9DD4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VLN2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B75D" w14:textId="5FC16BA2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cs="Times New Roman"/>
                <w:sz w:val="14"/>
                <w:szCs w:val="14"/>
              </w:rPr>
              <w:t>Wu et al.</w:t>
            </w:r>
            <w:r w:rsidR="009021EE">
              <w:rPr>
                <w:rFonts w:cs="Times New Roman"/>
                <w:sz w:val="14"/>
                <w:szCs w:val="14"/>
              </w:rPr>
              <w:t>,</w:t>
            </w:r>
            <w:r w:rsidRPr="00962E74">
              <w:rPr>
                <w:rFonts w:cs="Times New Roman"/>
                <w:sz w:val="14"/>
                <w:szCs w:val="14"/>
              </w:rPr>
              <w:t xml:space="preserve"> 2015</w:t>
            </w:r>
          </w:p>
        </w:tc>
      </w:tr>
      <w:tr w:rsidR="00FC6AB5" w:rsidRPr="00962E74" w14:paraId="5872B89C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A631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59AE0" w14:textId="717C07E3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4889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7C58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23538685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2E3C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8DC9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5.6833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37A0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ECA3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1.1622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F844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D11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1461" w14:textId="51173EB6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 w:hint="eastAsia"/>
                <w:color w:val="000000"/>
                <w:sz w:val="14"/>
                <w:szCs w:val="14"/>
              </w:rPr>
              <w:t>Z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hu et al.</w:t>
            </w:r>
            <w:r w:rsidR="009021EE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2015</w:t>
            </w:r>
          </w:p>
        </w:tc>
      </w:tr>
      <w:tr w:rsidR="00FC6AB5" w:rsidRPr="00962E74" w14:paraId="16B03C68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6EC9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5457" w14:textId="4582202C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802B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E769" w14:textId="49775DE0" w:rsidR="00857FF2" w:rsidRPr="00EE299C" w:rsidRDefault="00EE299C" w:rsidP="00EE299C">
            <w:pPr>
              <w:spacing w:before="0" w:after="0"/>
              <w:jc w:val="center"/>
              <w:rPr>
                <w:rFonts w:eastAsia="等线" w:cs="Times New Roman"/>
                <w:sz w:val="14"/>
                <w:szCs w:val="14"/>
              </w:rPr>
            </w:pPr>
            <w:r w:rsidRPr="00EE299C">
              <w:rPr>
                <w:rFonts w:eastAsia="等线" w:cs="Times New Roman"/>
                <w:sz w:val="14"/>
                <w:szCs w:val="14"/>
              </w:rPr>
              <w:t>5357438~5466023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6F4D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9.2478~10.2018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7B3BD" w14:textId="03593903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28.7431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7408A" w14:textId="10ECEB61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12.6484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B0AC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0.9537~6.9650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755A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GW5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C061" w14:textId="0FBB0A0B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Weng et al.</w:t>
            </w:r>
            <w:r w:rsidR="009021EE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2008</w:t>
            </w:r>
          </w:p>
        </w:tc>
      </w:tr>
      <w:tr w:rsidR="00FC6AB5" w:rsidRPr="00962E74" w14:paraId="4DD69BCC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1C4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D96C" w14:textId="54A17E59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BFF5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C490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6015422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A8BF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17875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6.6755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0EDF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7034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1.2346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6A02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JMJ703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B6E0" w14:textId="664C2F3B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 w:hint="eastAsia"/>
                <w:color w:val="000000"/>
                <w:sz w:val="14"/>
                <w:szCs w:val="14"/>
              </w:rPr>
              <w:t>C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ui et al.</w:t>
            </w:r>
            <w:r w:rsidR="009021EE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2013</w:t>
            </w:r>
          </w:p>
        </w:tc>
      </w:tr>
      <w:tr w:rsidR="00FC6AB5" w:rsidRPr="00962E74" w14:paraId="62F1B5CF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E8E6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GL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DC166" w14:textId="56AE55C4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5E78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D11A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16708508~16717631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8C12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32.8677~35.051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35CF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30.0472~34.822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E5B4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52.5223~78.1825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F7FF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4.7681~15.1157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BA99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GS3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5E20" w14:textId="42E6427A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cs="Times New Roman"/>
                <w:sz w:val="14"/>
                <w:szCs w:val="14"/>
              </w:rPr>
              <w:t>Mao et al.</w:t>
            </w:r>
            <w:r w:rsidR="009021EE">
              <w:rPr>
                <w:rFonts w:cs="Times New Roman"/>
                <w:sz w:val="14"/>
                <w:szCs w:val="14"/>
              </w:rPr>
              <w:t>,</w:t>
            </w:r>
            <w:r w:rsidRPr="00962E74">
              <w:rPr>
                <w:rFonts w:cs="Times New Roman"/>
                <w:sz w:val="14"/>
                <w:szCs w:val="14"/>
              </w:rPr>
              <w:t xml:space="preserve"> 2010</w:t>
            </w:r>
          </w:p>
        </w:tc>
      </w:tr>
      <w:tr w:rsidR="00FC6AB5" w:rsidRPr="00962E74" w14:paraId="16713864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AB46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A253" w14:textId="6BA14A17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2A37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2E36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25129163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AA3A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8.0181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6065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7B6B1" w14:textId="77777777" w:rsidR="00857FF2" w:rsidRPr="00962E74" w:rsidRDefault="00857FF2" w:rsidP="00962E74">
            <w:pPr>
              <w:spacing w:before="0" w:after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8063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1.5663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38E0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GL3.1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93DC" w14:textId="18E15011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 w:hint="eastAsia"/>
                <w:color w:val="000000"/>
                <w:sz w:val="14"/>
                <w:szCs w:val="14"/>
              </w:rPr>
              <w:t>Qi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et al.</w:t>
            </w:r>
            <w:r w:rsidR="009021EE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2012</w:t>
            </w:r>
          </w:p>
        </w:tc>
      </w:tr>
      <w:tr w:rsidR="00FC6AB5" w:rsidRPr="00962E74" w14:paraId="593A6AF7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4AD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2151" w14:textId="32BFE838" w:rsidR="00857FF2" w:rsidRPr="00962E74" w:rsidRDefault="00EE299C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DC12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7F7E" w14:textId="073C69F0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24533051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069F" w14:textId="33B8DB81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14.8238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F9B8" w14:textId="55C9A9FF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00A2" w14:textId="348B7614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62.4943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F2D6" w14:textId="769E589A" w:rsidR="00857FF2" w:rsidRPr="00962E74" w:rsidRDefault="00EE299C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EE299C">
              <w:rPr>
                <w:rFonts w:eastAsia="等线" w:cs="Times New Roman"/>
                <w:color w:val="000000"/>
                <w:sz w:val="14"/>
                <w:szCs w:val="14"/>
              </w:rPr>
              <w:t>1.7313~2.8369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C720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GW7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5BFC4" w14:textId="7CCCDCA0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cs="Times New Roman"/>
                <w:sz w:val="14"/>
                <w:szCs w:val="14"/>
              </w:rPr>
              <w:t>Wang et al.</w:t>
            </w:r>
            <w:r w:rsidR="009021EE">
              <w:rPr>
                <w:rFonts w:cs="Times New Roman"/>
                <w:sz w:val="14"/>
                <w:szCs w:val="14"/>
              </w:rPr>
              <w:t>,</w:t>
            </w:r>
            <w:r w:rsidRPr="00962E74">
              <w:rPr>
                <w:rFonts w:cs="Times New Roman"/>
                <w:sz w:val="14"/>
                <w:szCs w:val="14"/>
              </w:rPr>
              <w:t xml:space="preserve"> 2015</w:t>
            </w:r>
          </w:p>
        </w:tc>
      </w:tr>
      <w:tr w:rsidR="00482C74" w:rsidRPr="00962E74" w14:paraId="298FCB4C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7744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77E4" w14:textId="0C988380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1FAC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CEC04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4386976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29D3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4B5C" w14:textId="77777777" w:rsidR="00857FF2" w:rsidRPr="00962E74" w:rsidRDefault="00857FF2" w:rsidP="00962E74">
            <w:pPr>
              <w:spacing w:before="0" w:after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3DBB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7.8796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E143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0.7822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ADFD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OsLG3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EBD46" w14:textId="74E9E085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 w:hint="eastAsia"/>
                <w:color w:val="000000"/>
                <w:sz w:val="14"/>
                <w:szCs w:val="14"/>
              </w:rPr>
              <w:t>Y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u et al.</w:t>
            </w:r>
            <w:r w:rsidR="009021EE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2017</w:t>
            </w:r>
          </w:p>
        </w:tc>
      </w:tr>
      <w:tr w:rsidR="00482C74" w:rsidRPr="00962E74" w14:paraId="5E5216BB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EB49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1E9E" w14:textId="1ED4DE5C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53EA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FA8B" w14:textId="406547B1" w:rsidR="00857FF2" w:rsidRPr="00962E74" w:rsidRDefault="00EE299C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EE299C">
              <w:rPr>
                <w:rFonts w:eastAsia="等线" w:cs="Times New Roman"/>
                <w:color w:val="000000"/>
                <w:sz w:val="14"/>
                <w:szCs w:val="14"/>
              </w:rPr>
              <w:t>35486847~35460643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88BB9" w14:textId="087C2BBE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2141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ADE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24.1383~44.6591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4BD7" w14:textId="0E95BE0B" w:rsidR="00857FF2" w:rsidRPr="00962E74" w:rsidRDefault="00EE299C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EE299C">
              <w:rPr>
                <w:rFonts w:eastAsia="等线" w:cs="Times New Roman"/>
                <w:color w:val="000000"/>
                <w:sz w:val="14"/>
                <w:szCs w:val="14"/>
              </w:rPr>
              <w:t>3.5401~3.7913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62C8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qTGW3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46E3" w14:textId="4B40F389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cs="Times New Roman"/>
                <w:sz w:val="14"/>
                <w:szCs w:val="14"/>
              </w:rPr>
              <w:t>Ying et al.</w:t>
            </w:r>
            <w:r w:rsidR="009021EE">
              <w:rPr>
                <w:rFonts w:cs="Times New Roman"/>
                <w:sz w:val="14"/>
                <w:szCs w:val="14"/>
              </w:rPr>
              <w:t>,</w:t>
            </w:r>
            <w:r w:rsidRPr="00962E74">
              <w:rPr>
                <w:rFonts w:cs="Times New Roman"/>
                <w:sz w:val="14"/>
                <w:szCs w:val="14"/>
              </w:rPr>
              <w:t xml:space="preserve"> 2018</w:t>
            </w:r>
          </w:p>
        </w:tc>
      </w:tr>
      <w:tr w:rsidR="00482C74" w:rsidRPr="00962E74" w14:paraId="6CC13901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DA7B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A825" w14:textId="7EAD4C12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778C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031D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4708103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2D6D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11.4124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89C8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C009" w14:textId="77777777" w:rsidR="00857FF2" w:rsidRPr="00962E74" w:rsidRDefault="00857FF2" w:rsidP="00962E74">
            <w:pPr>
              <w:spacing w:before="0" w:after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CED8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4.5361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0970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ETR2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E6C7" w14:textId="69FF45A8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proofErr w:type="spellStart"/>
            <w:r w:rsidRPr="00962E74">
              <w:rPr>
                <w:rFonts w:cs="Times New Roman"/>
                <w:sz w:val="14"/>
                <w:szCs w:val="14"/>
              </w:rPr>
              <w:t>Wuriyanghan</w:t>
            </w:r>
            <w:proofErr w:type="spellEnd"/>
            <w:r w:rsidRPr="00962E74">
              <w:rPr>
                <w:rFonts w:cs="Times New Roman"/>
                <w:sz w:val="14"/>
                <w:szCs w:val="14"/>
              </w:rPr>
              <w:t xml:space="preserve"> et al.</w:t>
            </w:r>
            <w:r w:rsidR="009021EE">
              <w:rPr>
                <w:rFonts w:cs="Times New Roman"/>
                <w:sz w:val="14"/>
                <w:szCs w:val="14"/>
              </w:rPr>
              <w:t>,</w:t>
            </w:r>
            <w:r w:rsidRPr="00962E74">
              <w:rPr>
                <w:rFonts w:cs="Times New Roman"/>
                <w:sz w:val="14"/>
                <w:szCs w:val="14"/>
              </w:rPr>
              <w:t xml:space="preserve"> 2009</w:t>
            </w:r>
          </w:p>
        </w:tc>
      </w:tr>
      <w:tr w:rsidR="00482C74" w:rsidRPr="00962E74" w14:paraId="7534768C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D3271" w14:textId="77777777" w:rsidR="00857FF2" w:rsidRPr="00962E74" w:rsidRDefault="00857FF2" w:rsidP="00962E74">
            <w:pPr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E25D" w14:textId="641E821E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D265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208B" w14:textId="21A8780D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5434037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42A5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9F16" w14:textId="57124C35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0574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9.473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  <w:vertAlign w:val="superscript"/>
              </w:rPr>
              <w:t xml:space="preserve"> QE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13A6" w14:textId="5BCBE81C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2.2479 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9F59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GW5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DD37" w14:textId="315ED321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Weng et al.</w:t>
            </w:r>
            <w:r w:rsidR="009021EE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2008</w:t>
            </w:r>
          </w:p>
        </w:tc>
      </w:tr>
      <w:tr w:rsidR="00482C74" w:rsidRPr="00962E74" w14:paraId="5D865E0F" w14:textId="77777777" w:rsidTr="00EE299C">
        <w:trPr>
          <w:trHeight w:val="340"/>
          <w:jc w:val="center"/>
        </w:trPr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2F8C8" w14:textId="77777777" w:rsidR="00857FF2" w:rsidRPr="00962E74" w:rsidRDefault="00857FF2" w:rsidP="00962E74">
            <w:pPr>
              <w:spacing w:before="0" w:after="0"/>
              <w:rPr>
                <w:rFonts w:ascii="等线" w:eastAsia="等线" w:hAnsi="等线" w:cs="宋体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2B6A4" w14:textId="2AF85A59" w:rsidR="00857FF2" w:rsidRPr="00962E74" w:rsidRDefault="009E6FD3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56DF8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8AC5E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23044143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973DC" w14:textId="77777777" w:rsidR="00857FF2" w:rsidRPr="00962E74" w:rsidRDefault="00857FF2" w:rsidP="00962E74">
            <w:pPr>
              <w:spacing w:before="0" w:after="0"/>
              <w:rPr>
                <w:rFonts w:ascii="等线" w:eastAsia="等线" w:hAnsi="等线" w:cs="宋体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E6D01" w14:textId="77777777" w:rsidR="00857FF2" w:rsidRPr="00962E74" w:rsidRDefault="00857FF2" w:rsidP="00962E74">
            <w:pPr>
              <w:spacing w:before="0" w:after="0"/>
              <w:rPr>
                <w:rFonts w:ascii="等线" w:eastAsia="等线" w:hAnsi="等线" w:cs="宋体"/>
                <w:color w:val="000000"/>
                <w:sz w:val="14"/>
                <w:szCs w:val="14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88E09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5.1663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  <w:vertAlign w:val="superscript"/>
              </w:rPr>
              <w:t>QE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DE4D6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0.538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09912" w14:textId="77777777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OsSar1b</w:t>
            </w:r>
          </w:p>
        </w:tc>
        <w:tc>
          <w:tcPr>
            <w:tcW w:w="7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D0B47" w14:textId="4BE6C0C2" w:rsidR="00857FF2" w:rsidRPr="00962E74" w:rsidRDefault="00857FF2" w:rsidP="00962E74">
            <w:pPr>
              <w:spacing w:before="0" w:after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962E74">
              <w:rPr>
                <w:rFonts w:eastAsia="等线" w:cs="Times New Roman" w:hint="eastAsia"/>
                <w:color w:val="000000"/>
                <w:sz w:val="14"/>
                <w:szCs w:val="14"/>
              </w:rPr>
              <w:t>T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>ian et al.</w:t>
            </w:r>
            <w:r w:rsidR="009021EE">
              <w:rPr>
                <w:rFonts w:eastAsia="等线" w:cs="Times New Roman"/>
                <w:color w:val="000000"/>
                <w:sz w:val="14"/>
                <w:szCs w:val="14"/>
              </w:rPr>
              <w:t>,</w:t>
            </w:r>
            <w:r w:rsidRPr="00962E74">
              <w:rPr>
                <w:rFonts w:eastAsia="等线" w:cs="Times New Roman"/>
                <w:color w:val="000000"/>
                <w:sz w:val="14"/>
                <w:szCs w:val="14"/>
              </w:rPr>
              <w:t xml:space="preserve"> 2013</w:t>
            </w:r>
          </w:p>
        </w:tc>
      </w:tr>
    </w:tbl>
    <w:p w14:paraId="3FEB6A40" w14:textId="6ED82C94" w:rsidR="00F8744B" w:rsidRDefault="00F8744B" w:rsidP="000E2A84">
      <w:pPr>
        <w:rPr>
          <w:rFonts w:cs="Times New Roman"/>
          <w:sz w:val="14"/>
          <w:szCs w:val="14"/>
          <w:lang w:eastAsia="zh-CN"/>
        </w:rPr>
      </w:pPr>
      <w:r w:rsidRPr="00542604">
        <w:rPr>
          <w:rFonts w:cs="Times New Roman"/>
          <w:sz w:val="14"/>
          <w:szCs w:val="14"/>
          <w:lang w:eastAsia="zh-CN"/>
        </w:rPr>
        <w:t>GW: grain width; GL: grain length; TGW: thousand grain weight; MC: main crop; RR: ratoon rice</w:t>
      </w:r>
    </w:p>
    <w:p w14:paraId="3FBAF4AF" w14:textId="016DDD87" w:rsidR="006C0F4E" w:rsidRPr="00C15730" w:rsidRDefault="00F8744B" w:rsidP="00C15730">
      <w:pPr>
        <w:rPr>
          <w:rFonts w:cs="Times New Roman"/>
          <w:b/>
          <w:bCs/>
          <w:lang w:eastAsia="zh-CN"/>
        </w:rPr>
      </w:pPr>
      <w:r w:rsidRPr="00CD64CF">
        <w:rPr>
          <w:rFonts w:cs="Times New Roman" w:hint="eastAsia"/>
          <w:b/>
          <w:bCs/>
          <w:lang w:eastAsia="zh-CN"/>
        </w:rPr>
        <w:t>R</w:t>
      </w:r>
      <w:r w:rsidRPr="00CD64CF">
        <w:rPr>
          <w:rFonts w:cs="Times New Roman"/>
          <w:b/>
          <w:bCs/>
          <w:lang w:eastAsia="zh-CN"/>
        </w:rPr>
        <w:t xml:space="preserve">eference: </w:t>
      </w:r>
    </w:p>
    <w:p w14:paraId="1BA08A26" w14:textId="6A73E9C4" w:rsidR="00C15730" w:rsidRPr="006D784A" w:rsidRDefault="00C15730" w:rsidP="00773827">
      <w:pPr>
        <w:pStyle w:val="a"/>
        <w:numPr>
          <w:ilvl w:val="0"/>
          <w:numId w:val="24"/>
        </w:numPr>
        <w:spacing w:before="0" w:after="0"/>
        <w:contextualSpacing w:val="0"/>
        <w:jc w:val="both"/>
        <w:rPr>
          <w:sz w:val="21"/>
          <w:szCs w:val="21"/>
        </w:rPr>
      </w:pPr>
      <w:r w:rsidRPr="006D784A">
        <w:rPr>
          <w:sz w:val="21"/>
          <w:szCs w:val="21"/>
          <w:shd w:val="clear" w:color="auto" w:fill="FFFFFF"/>
        </w:rPr>
        <w:t xml:space="preserve">Cui, X., </w:t>
      </w:r>
      <w:proofErr w:type="spellStart"/>
      <w:r w:rsidRPr="006D784A">
        <w:rPr>
          <w:sz w:val="21"/>
          <w:szCs w:val="21"/>
          <w:shd w:val="clear" w:color="auto" w:fill="FFFFFF"/>
        </w:rPr>
        <w:t>Jin</w:t>
      </w:r>
      <w:proofErr w:type="spellEnd"/>
      <w:r w:rsidRPr="006D784A">
        <w:rPr>
          <w:sz w:val="21"/>
          <w:szCs w:val="21"/>
          <w:shd w:val="clear" w:color="auto" w:fill="FFFFFF"/>
        </w:rPr>
        <w:t xml:space="preserve">, P., Cui, X., Gu, L., Lu, Z., </w:t>
      </w:r>
      <w:proofErr w:type="spellStart"/>
      <w:r w:rsidRPr="006D784A">
        <w:rPr>
          <w:sz w:val="21"/>
          <w:szCs w:val="21"/>
          <w:shd w:val="clear" w:color="auto" w:fill="FFFFFF"/>
        </w:rPr>
        <w:t>Xue</w:t>
      </w:r>
      <w:proofErr w:type="spellEnd"/>
      <w:r w:rsidRPr="006D784A">
        <w:rPr>
          <w:sz w:val="21"/>
          <w:szCs w:val="21"/>
          <w:shd w:val="clear" w:color="auto" w:fill="FFFFFF"/>
        </w:rPr>
        <w:t xml:space="preserve">, Y., et al. (2013). Control of transposon activity by a histone H3K4 demethylase in rice. </w:t>
      </w:r>
      <w:r w:rsidRPr="006D784A">
        <w:rPr>
          <w:i/>
          <w:iCs/>
          <w:sz w:val="21"/>
          <w:szCs w:val="21"/>
        </w:rPr>
        <w:t>Proc. Natl. Acad. Sci.</w:t>
      </w:r>
      <w:r w:rsidRPr="006D784A">
        <w:rPr>
          <w:sz w:val="21"/>
          <w:szCs w:val="21"/>
        </w:rPr>
        <w:t xml:space="preserve"> </w:t>
      </w:r>
      <w:r w:rsidRPr="006D784A">
        <w:rPr>
          <w:i/>
          <w:iCs/>
          <w:sz w:val="21"/>
          <w:szCs w:val="21"/>
        </w:rPr>
        <w:t>U.</w:t>
      </w:r>
      <w:r w:rsidR="0034652A">
        <w:rPr>
          <w:i/>
          <w:iCs/>
          <w:sz w:val="21"/>
          <w:szCs w:val="21"/>
        </w:rPr>
        <w:t xml:space="preserve"> </w:t>
      </w:r>
      <w:r w:rsidRPr="006D784A">
        <w:rPr>
          <w:i/>
          <w:iCs/>
          <w:sz w:val="21"/>
          <w:szCs w:val="21"/>
        </w:rPr>
        <w:t>S.</w:t>
      </w:r>
      <w:r w:rsidR="0034652A">
        <w:rPr>
          <w:i/>
          <w:iCs/>
          <w:sz w:val="21"/>
          <w:szCs w:val="21"/>
        </w:rPr>
        <w:t xml:space="preserve"> </w:t>
      </w:r>
      <w:r w:rsidRPr="006D784A">
        <w:rPr>
          <w:i/>
          <w:iCs/>
          <w:sz w:val="21"/>
          <w:szCs w:val="21"/>
        </w:rPr>
        <w:t>A</w:t>
      </w:r>
      <w:r w:rsidRPr="006D784A">
        <w:rPr>
          <w:sz w:val="21"/>
          <w:szCs w:val="21"/>
          <w:shd w:val="clear" w:color="auto" w:fill="FFFFFF"/>
        </w:rPr>
        <w:t xml:space="preserve">. 110, 1953–1958. </w:t>
      </w:r>
      <w:hyperlink r:id="rId26" w:history="1">
        <w:r w:rsidRPr="006D784A">
          <w:rPr>
            <w:rStyle w:val="afc"/>
            <w:color w:val="auto"/>
            <w:sz w:val="21"/>
            <w:szCs w:val="21"/>
            <w:u w:val="none"/>
            <w:shd w:val="clear" w:color="auto" w:fill="FFFFFF"/>
          </w:rPr>
          <w:t>doi: 10.1073/pnas.1217020110</w:t>
        </w:r>
      </w:hyperlink>
    </w:p>
    <w:p w14:paraId="78E09238" w14:textId="77777777" w:rsidR="00C15730" w:rsidRPr="006D784A" w:rsidRDefault="00C15730" w:rsidP="00C15730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  <w:shd w:val="clear" w:color="auto" w:fill="FFFFFF"/>
        </w:rPr>
        <w:t xml:space="preserve">Huang, K., Wang, D., Duan, P., Zhang, B., Xu, R., Li, N., et al. (2017). WIDE AND THICK GRAIN 1, which encodes an otubain-like protease with </w:t>
      </w:r>
      <w:proofErr w:type="spellStart"/>
      <w:r w:rsidRPr="006D784A">
        <w:rPr>
          <w:rFonts w:cs="Times New Roman"/>
          <w:sz w:val="21"/>
          <w:szCs w:val="21"/>
          <w:shd w:val="clear" w:color="auto" w:fill="FFFFFF"/>
        </w:rPr>
        <w:t>deubiquitination</w:t>
      </w:r>
      <w:proofErr w:type="spellEnd"/>
      <w:r w:rsidRPr="006D784A">
        <w:rPr>
          <w:rFonts w:cs="Times New Roman"/>
          <w:sz w:val="21"/>
          <w:szCs w:val="21"/>
          <w:shd w:val="clear" w:color="auto" w:fill="FFFFFF"/>
        </w:rPr>
        <w:t xml:space="preserve"> activity, influences grain size and shape in rice. </w:t>
      </w:r>
      <w:r w:rsidRPr="006D784A">
        <w:rPr>
          <w:rFonts w:cs="Times New Roman"/>
          <w:i/>
          <w:iCs/>
          <w:sz w:val="21"/>
          <w:szCs w:val="21"/>
          <w:shd w:val="clear" w:color="auto" w:fill="FFFFFF"/>
        </w:rPr>
        <w:t>Plant J</w:t>
      </w:r>
      <w:r w:rsidRPr="006D784A">
        <w:rPr>
          <w:rFonts w:cs="Times New Roman"/>
          <w:sz w:val="21"/>
          <w:szCs w:val="21"/>
          <w:shd w:val="clear" w:color="auto" w:fill="FFFFFF"/>
        </w:rPr>
        <w:t xml:space="preserve">. 91, 849–860. </w:t>
      </w:r>
      <w:hyperlink r:id="rId27" w:history="1">
        <w:r w:rsidRPr="006D784A">
          <w:rPr>
            <w:rStyle w:val="afc"/>
            <w:rFonts w:cs="Times New Roman"/>
            <w:color w:val="auto"/>
            <w:sz w:val="21"/>
            <w:szCs w:val="21"/>
            <w:u w:val="none"/>
            <w:shd w:val="clear" w:color="auto" w:fill="FFFFFF"/>
          </w:rPr>
          <w:t>doi: 10.1111/tpj.13613</w:t>
        </w:r>
      </w:hyperlink>
    </w:p>
    <w:p w14:paraId="5A5653F2" w14:textId="40D8D004" w:rsidR="00C15730" w:rsidRPr="006D784A" w:rsidRDefault="00C15730" w:rsidP="00773827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</w:rPr>
        <w:t>Mao, H., Sun, S., Yao, J., Wang, C., Yu, S., Xu, C., et al. (2010). Linking differential domain functions of the</w:t>
      </w:r>
      <w:r w:rsidRPr="006D784A">
        <w:rPr>
          <w:rFonts w:cs="Times New Roman"/>
          <w:i/>
          <w:iCs/>
          <w:sz w:val="21"/>
          <w:szCs w:val="21"/>
        </w:rPr>
        <w:t xml:space="preserve"> GS3 </w:t>
      </w:r>
      <w:r w:rsidRPr="006D784A">
        <w:rPr>
          <w:rFonts w:cs="Times New Roman"/>
          <w:sz w:val="21"/>
          <w:szCs w:val="21"/>
        </w:rPr>
        <w:t xml:space="preserve">protein to natural variation of grain size in rice. </w:t>
      </w:r>
      <w:r w:rsidRPr="006D784A">
        <w:rPr>
          <w:rFonts w:cs="Times New Roman"/>
          <w:i/>
          <w:iCs/>
          <w:sz w:val="21"/>
          <w:szCs w:val="21"/>
        </w:rPr>
        <w:t>Proc. Natl. Acad. Sci. U.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6D784A">
        <w:rPr>
          <w:rFonts w:cs="Times New Roman"/>
          <w:i/>
          <w:iCs/>
          <w:sz w:val="21"/>
          <w:szCs w:val="21"/>
        </w:rPr>
        <w:t>S.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6D784A">
        <w:rPr>
          <w:rFonts w:cs="Times New Roman"/>
          <w:i/>
          <w:iCs/>
          <w:sz w:val="21"/>
          <w:szCs w:val="21"/>
        </w:rPr>
        <w:t>A.</w:t>
      </w:r>
      <w:r w:rsidRPr="006D784A">
        <w:rPr>
          <w:rFonts w:cs="Times New Roman"/>
          <w:sz w:val="21"/>
          <w:szCs w:val="21"/>
        </w:rPr>
        <w:t xml:space="preserve"> </w:t>
      </w:r>
      <w:r w:rsidRPr="006D784A">
        <w:rPr>
          <w:rFonts w:cs="Times New Roman"/>
          <w:i/>
          <w:iCs/>
          <w:sz w:val="21"/>
          <w:szCs w:val="21"/>
        </w:rPr>
        <w:t>107</w:t>
      </w:r>
      <w:r w:rsidRPr="006D784A">
        <w:rPr>
          <w:rFonts w:cs="Times New Roman"/>
          <w:sz w:val="21"/>
          <w:szCs w:val="21"/>
        </w:rPr>
        <w:t xml:space="preserve">, 19579–19584. </w:t>
      </w:r>
      <w:proofErr w:type="spellStart"/>
      <w:r w:rsidRPr="006D784A">
        <w:rPr>
          <w:rFonts w:cs="Times New Roman"/>
          <w:sz w:val="21"/>
          <w:szCs w:val="21"/>
        </w:rPr>
        <w:t>doi</w:t>
      </w:r>
      <w:proofErr w:type="spellEnd"/>
      <w:r w:rsidRPr="006D784A">
        <w:rPr>
          <w:rFonts w:cs="Times New Roman"/>
          <w:sz w:val="21"/>
          <w:szCs w:val="21"/>
        </w:rPr>
        <w:t>: 10.1073/pnas.1014419107</w:t>
      </w:r>
    </w:p>
    <w:p w14:paraId="3CDF5071" w14:textId="77777777" w:rsidR="00C15730" w:rsidRPr="006D784A" w:rsidRDefault="00C15730" w:rsidP="006C0F4E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  <w:shd w:val="clear" w:color="auto" w:fill="FFFFFF"/>
        </w:rPr>
        <w:t xml:space="preserve">Matsushima, R., Maekawa, M., </w:t>
      </w:r>
      <w:proofErr w:type="spellStart"/>
      <w:r w:rsidRPr="006D784A">
        <w:rPr>
          <w:rFonts w:cs="Times New Roman"/>
          <w:sz w:val="21"/>
          <w:szCs w:val="21"/>
          <w:shd w:val="clear" w:color="auto" w:fill="FFFFFF"/>
        </w:rPr>
        <w:t>Kusano</w:t>
      </w:r>
      <w:proofErr w:type="spellEnd"/>
      <w:r w:rsidRPr="006D784A">
        <w:rPr>
          <w:rFonts w:cs="Times New Roman"/>
          <w:sz w:val="21"/>
          <w:szCs w:val="21"/>
          <w:shd w:val="clear" w:color="auto" w:fill="FFFFFF"/>
        </w:rPr>
        <w:t xml:space="preserve">, M., Tomita, K., Kondo, H., Nishimura, H., et al. (2016). Amyloplast membrane protein SUBSTANDARD STARCH grain6 controls starch grain size in rice endosperm. </w:t>
      </w:r>
      <w:r w:rsidRPr="006D784A">
        <w:rPr>
          <w:rFonts w:cs="Times New Roman"/>
          <w:i/>
          <w:iCs/>
          <w:sz w:val="21"/>
          <w:szCs w:val="21"/>
          <w:shd w:val="clear" w:color="auto" w:fill="FFFFFF"/>
        </w:rPr>
        <w:t>Plant Physiol</w:t>
      </w:r>
      <w:r w:rsidRPr="006D784A">
        <w:rPr>
          <w:rFonts w:cs="Times New Roman"/>
          <w:sz w:val="21"/>
          <w:szCs w:val="21"/>
          <w:shd w:val="clear" w:color="auto" w:fill="FFFFFF"/>
        </w:rPr>
        <w:t xml:space="preserve">. 170, 1445–1459. </w:t>
      </w:r>
      <w:hyperlink r:id="rId28" w:history="1">
        <w:r w:rsidRPr="006D784A">
          <w:rPr>
            <w:rStyle w:val="afc"/>
            <w:rFonts w:cs="Times New Roman"/>
            <w:color w:val="auto"/>
            <w:sz w:val="21"/>
            <w:szCs w:val="21"/>
            <w:u w:val="none"/>
            <w:shd w:val="clear" w:color="auto" w:fill="FFFFFF"/>
          </w:rPr>
          <w:t>doi: 10.1104/pp.15.01811</w:t>
        </w:r>
      </w:hyperlink>
    </w:p>
    <w:p w14:paraId="5E1DDD9C" w14:textId="77777777" w:rsidR="00C15730" w:rsidRPr="006D784A" w:rsidRDefault="00C15730" w:rsidP="00773827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</w:rPr>
        <w:t xml:space="preserve">Qi, P., Lin, Y. S., Song, X. J., Shen, J. B., Huang, W., Shan, J. X., et al. (2012). The novel quantitative trait locus </w:t>
      </w:r>
      <w:r w:rsidRPr="006D784A">
        <w:rPr>
          <w:rFonts w:cs="Times New Roman"/>
          <w:i/>
          <w:iCs/>
          <w:sz w:val="21"/>
          <w:szCs w:val="21"/>
        </w:rPr>
        <w:t>GL3.1</w:t>
      </w:r>
      <w:r w:rsidRPr="006D784A">
        <w:rPr>
          <w:rFonts w:cs="Times New Roman"/>
          <w:sz w:val="21"/>
          <w:szCs w:val="21"/>
        </w:rPr>
        <w:t xml:space="preserve"> controls rice grain size and yield by regulating </w:t>
      </w:r>
      <w:r w:rsidRPr="006D784A">
        <w:rPr>
          <w:rFonts w:cs="Times New Roman"/>
          <w:i/>
          <w:iCs/>
          <w:sz w:val="21"/>
          <w:szCs w:val="21"/>
        </w:rPr>
        <w:t>Cyclin-T1;3</w:t>
      </w:r>
      <w:r w:rsidRPr="006D784A">
        <w:rPr>
          <w:rFonts w:cs="Times New Roman"/>
          <w:sz w:val="21"/>
          <w:szCs w:val="21"/>
        </w:rPr>
        <w:t xml:space="preserve">. </w:t>
      </w:r>
      <w:r w:rsidRPr="006D784A">
        <w:rPr>
          <w:rFonts w:cs="Times New Roman"/>
          <w:i/>
          <w:iCs/>
          <w:sz w:val="21"/>
          <w:szCs w:val="21"/>
        </w:rPr>
        <w:t xml:space="preserve">Cell Res. </w:t>
      </w:r>
      <w:r w:rsidRPr="006D784A">
        <w:rPr>
          <w:rFonts w:cs="Times New Roman"/>
          <w:sz w:val="21"/>
          <w:szCs w:val="21"/>
        </w:rPr>
        <w:t xml:space="preserve">22, 1666–1680. </w:t>
      </w:r>
      <w:proofErr w:type="spellStart"/>
      <w:r w:rsidRPr="006D784A">
        <w:rPr>
          <w:rFonts w:cs="Times New Roman"/>
          <w:sz w:val="21"/>
          <w:szCs w:val="21"/>
        </w:rPr>
        <w:t>doi</w:t>
      </w:r>
      <w:proofErr w:type="spellEnd"/>
      <w:r w:rsidRPr="006D784A">
        <w:rPr>
          <w:rFonts w:cs="Times New Roman"/>
          <w:sz w:val="21"/>
          <w:szCs w:val="21"/>
        </w:rPr>
        <w:t>: 10.1038/cr.2012.151</w:t>
      </w:r>
    </w:p>
    <w:p w14:paraId="3ACB8C5A" w14:textId="43A48626" w:rsidR="00C15730" w:rsidRPr="006C0F4E" w:rsidRDefault="00C15730" w:rsidP="00773827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  <w:shd w:val="clear" w:color="auto" w:fill="FFFFFF"/>
        </w:rPr>
        <w:t xml:space="preserve">Tian, L., Dai, L. L., Yin, Z. J., Fukuda, M., </w:t>
      </w:r>
      <w:proofErr w:type="spellStart"/>
      <w:r w:rsidRPr="006D784A">
        <w:rPr>
          <w:rFonts w:cs="Times New Roman"/>
          <w:sz w:val="21"/>
          <w:szCs w:val="21"/>
          <w:shd w:val="clear" w:color="auto" w:fill="FFFFFF"/>
        </w:rPr>
        <w:t>Kumamaru</w:t>
      </w:r>
      <w:proofErr w:type="spellEnd"/>
      <w:r w:rsidRPr="006D784A">
        <w:rPr>
          <w:rFonts w:cs="Times New Roman"/>
          <w:sz w:val="21"/>
          <w:szCs w:val="21"/>
          <w:shd w:val="clear" w:color="auto" w:fill="FFFFFF"/>
        </w:rPr>
        <w:t xml:space="preserve">, T., Dong, X. B., et al. (2013). Small GTPase Sar1 is crucial for </w:t>
      </w:r>
      <w:proofErr w:type="spellStart"/>
      <w:r w:rsidRPr="006D784A">
        <w:rPr>
          <w:rFonts w:cs="Times New Roman"/>
          <w:sz w:val="21"/>
          <w:szCs w:val="21"/>
          <w:shd w:val="clear" w:color="auto" w:fill="FFFFFF"/>
        </w:rPr>
        <w:t>proglutelin</w:t>
      </w:r>
      <w:proofErr w:type="spellEnd"/>
      <w:r w:rsidRPr="006D784A">
        <w:rPr>
          <w:rFonts w:cs="Times New Roman"/>
          <w:sz w:val="21"/>
          <w:szCs w:val="21"/>
          <w:shd w:val="clear" w:color="auto" w:fill="FFFFFF"/>
        </w:rPr>
        <w:t xml:space="preserve"> and α-globulin export from the endoplasmic reticulum in rice endosperm. </w:t>
      </w:r>
      <w:r w:rsidRPr="00122DE8">
        <w:rPr>
          <w:rFonts w:cs="Times New Roman"/>
          <w:i/>
          <w:iCs/>
          <w:sz w:val="21"/>
          <w:szCs w:val="21"/>
          <w:shd w:val="clear" w:color="auto" w:fill="FFFFFF"/>
        </w:rPr>
        <w:t>J</w:t>
      </w:r>
      <w:r w:rsidR="000E0DD3">
        <w:rPr>
          <w:rFonts w:cs="Times New Roman"/>
          <w:i/>
          <w:iCs/>
          <w:sz w:val="21"/>
          <w:szCs w:val="21"/>
          <w:shd w:val="clear" w:color="auto" w:fill="FFFFFF"/>
        </w:rPr>
        <w:t>.</w:t>
      </w:r>
      <w:r w:rsidRPr="00122DE8">
        <w:rPr>
          <w:rFonts w:cs="Times New Roman"/>
          <w:i/>
          <w:iCs/>
          <w:sz w:val="21"/>
          <w:szCs w:val="21"/>
          <w:shd w:val="clear" w:color="auto" w:fill="FFFFFF"/>
        </w:rPr>
        <w:t xml:space="preserve"> Exp</w:t>
      </w:r>
      <w:r w:rsidR="000E0DD3">
        <w:rPr>
          <w:rFonts w:cs="Times New Roman"/>
          <w:i/>
          <w:iCs/>
          <w:sz w:val="21"/>
          <w:szCs w:val="21"/>
          <w:shd w:val="clear" w:color="auto" w:fill="FFFFFF"/>
        </w:rPr>
        <w:t>.</w:t>
      </w:r>
      <w:r w:rsidRPr="00122DE8">
        <w:rPr>
          <w:rFonts w:cs="Times New Roman"/>
          <w:i/>
          <w:iCs/>
          <w:sz w:val="21"/>
          <w:szCs w:val="21"/>
          <w:shd w:val="clear" w:color="auto" w:fill="FFFFFF"/>
        </w:rPr>
        <w:t xml:space="preserve"> Bot</w:t>
      </w:r>
      <w:r w:rsidRPr="006D784A">
        <w:rPr>
          <w:rFonts w:cs="Times New Roman"/>
          <w:sz w:val="21"/>
          <w:szCs w:val="21"/>
          <w:shd w:val="clear" w:color="auto" w:fill="FFFFFF"/>
        </w:rPr>
        <w:t xml:space="preserve">. 64, 2831–2845. </w:t>
      </w:r>
      <w:proofErr w:type="spellStart"/>
      <w:r w:rsidRPr="006D784A">
        <w:rPr>
          <w:rFonts w:cs="Times New Roman"/>
          <w:sz w:val="21"/>
          <w:szCs w:val="21"/>
          <w:shd w:val="clear" w:color="auto" w:fill="FFFFFF"/>
        </w:rPr>
        <w:t>doi</w:t>
      </w:r>
      <w:proofErr w:type="spellEnd"/>
      <w:r w:rsidRPr="006D784A">
        <w:rPr>
          <w:rFonts w:cs="Times New Roman"/>
          <w:sz w:val="21"/>
          <w:szCs w:val="21"/>
          <w:shd w:val="clear" w:color="auto" w:fill="FFFFFF"/>
        </w:rPr>
        <w:t>: 10.1093/</w:t>
      </w:r>
      <w:proofErr w:type="spellStart"/>
      <w:r w:rsidRPr="006D784A">
        <w:rPr>
          <w:rFonts w:cs="Times New Roman"/>
          <w:sz w:val="21"/>
          <w:szCs w:val="21"/>
          <w:shd w:val="clear" w:color="auto" w:fill="FFFFFF"/>
        </w:rPr>
        <w:t>jxb</w:t>
      </w:r>
      <w:proofErr w:type="spellEnd"/>
      <w:r w:rsidRPr="006D784A">
        <w:rPr>
          <w:rFonts w:cs="Times New Roman"/>
          <w:sz w:val="21"/>
          <w:szCs w:val="21"/>
          <w:shd w:val="clear" w:color="auto" w:fill="FFFFFF"/>
        </w:rPr>
        <w:t>/ert128</w:t>
      </w:r>
    </w:p>
    <w:p w14:paraId="2DD43B01" w14:textId="477C0B5D" w:rsidR="00C15730" w:rsidRPr="006D784A" w:rsidRDefault="00C15730" w:rsidP="00773827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</w:rPr>
        <w:t xml:space="preserve">Wang, S., Li, S., Liu, Q., Wu, K., Zhang, J., Wang, S., et al. (2015). The </w:t>
      </w:r>
      <w:r w:rsidRPr="006D784A">
        <w:rPr>
          <w:rFonts w:cs="Times New Roman"/>
          <w:i/>
          <w:iCs/>
          <w:sz w:val="21"/>
          <w:szCs w:val="21"/>
        </w:rPr>
        <w:t>OsSPL16-GW7</w:t>
      </w:r>
      <w:r w:rsidRPr="006D784A">
        <w:rPr>
          <w:rFonts w:cs="Times New Roman"/>
          <w:sz w:val="21"/>
          <w:szCs w:val="21"/>
        </w:rPr>
        <w:t xml:space="preserve"> regulatory module determines grain shape and simultaneously improves rice yield and grain quality. </w:t>
      </w:r>
      <w:r w:rsidRPr="006D784A">
        <w:rPr>
          <w:rFonts w:cs="Times New Roman"/>
          <w:i/>
          <w:iCs/>
          <w:sz w:val="21"/>
          <w:szCs w:val="21"/>
        </w:rPr>
        <w:t>Nat. Genet.</w:t>
      </w:r>
      <w:r w:rsidRPr="006D784A">
        <w:rPr>
          <w:rFonts w:cs="Times New Roman"/>
          <w:sz w:val="21"/>
          <w:szCs w:val="21"/>
        </w:rPr>
        <w:t xml:space="preserve"> 47, 949–954. </w:t>
      </w:r>
      <w:proofErr w:type="spellStart"/>
      <w:r w:rsidRPr="006D784A">
        <w:rPr>
          <w:rFonts w:cs="Times New Roman"/>
          <w:sz w:val="21"/>
          <w:szCs w:val="21"/>
        </w:rPr>
        <w:t>doi</w:t>
      </w:r>
      <w:proofErr w:type="spellEnd"/>
      <w:r w:rsidRPr="006D784A">
        <w:rPr>
          <w:rFonts w:cs="Times New Roman"/>
          <w:sz w:val="21"/>
          <w:szCs w:val="21"/>
        </w:rPr>
        <w:t>: 10.1038/ng.3352</w:t>
      </w:r>
    </w:p>
    <w:p w14:paraId="41E854D4" w14:textId="77777777" w:rsidR="00C15730" w:rsidRPr="00773827" w:rsidRDefault="00C15730" w:rsidP="00286085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Style w:val="afc"/>
          <w:rFonts w:cs="Times New Roman"/>
          <w:color w:val="auto"/>
          <w:sz w:val="21"/>
          <w:szCs w:val="21"/>
          <w:u w:val="none"/>
        </w:rPr>
      </w:pPr>
      <w:r w:rsidRPr="006D784A">
        <w:rPr>
          <w:sz w:val="21"/>
          <w:szCs w:val="21"/>
          <w:shd w:val="clear" w:color="auto" w:fill="FFFFFF"/>
        </w:rPr>
        <w:t xml:space="preserve">Weng, J., Gu, S., Wan, X., Gao, H., Guo, T., </w:t>
      </w:r>
      <w:proofErr w:type="spellStart"/>
      <w:r w:rsidRPr="006D784A">
        <w:rPr>
          <w:sz w:val="21"/>
          <w:szCs w:val="21"/>
          <w:shd w:val="clear" w:color="auto" w:fill="FFFFFF"/>
        </w:rPr>
        <w:t>Su</w:t>
      </w:r>
      <w:proofErr w:type="spellEnd"/>
      <w:r w:rsidRPr="006D784A">
        <w:rPr>
          <w:sz w:val="21"/>
          <w:szCs w:val="21"/>
          <w:shd w:val="clear" w:color="auto" w:fill="FFFFFF"/>
        </w:rPr>
        <w:t xml:space="preserve">, N., et al. (2008). Isolation and initial characterization of </w:t>
      </w:r>
      <w:r w:rsidRPr="006D784A">
        <w:rPr>
          <w:i/>
          <w:iCs/>
          <w:sz w:val="21"/>
          <w:szCs w:val="21"/>
          <w:shd w:val="clear" w:color="auto" w:fill="FFFFFF"/>
        </w:rPr>
        <w:t>GW5</w:t>
      </w:r>
      <w:r w:rsidRPr="006D784A">
        <w:rPr>
          <w:sz w:val="21"/>
          <w:szCs w:val="21"/>
          <w:shd w:val="clear" w:color="auto" w:fill="FFFFFF"/>
        </w:rPr>
        <w:t xml:space="preserve">, a major QTL associated with rice grain width and weight. </w:t>
      </w:r>
      <w:r w:rsidRPr="006D784A">
        <w:rPr>
          <w:i/>
          <w:iCs/>
          <w:sz w:val="21"/>
          <w:szCs w:val="21"/>
          <w:shd w:val="clear" w:color="auto" w:fill="FFFFFF"/>
        </w:rPr>
        <w:t>Cell Res</w:t>
      </w:r>
      <w:r w:rsidRPr="006D784A">
        <w:rPr>
          <w:sz w:val="21"/>
          <w:szCs w:val="21"/>
          <w:shd w:val="clear" w:color="auto" w:fill="FFFFFF"/>
        </w:rPr>
        <w:t xml:space="preserve">. 18, 1199–1209. </w:t>
      </w:r>
      <w:hyperlink r:id="rId29" w:history="1">
        <w:r w:rsidRPr="006D784A">
          <w:rPr>
            <w:rStyle w:val="afc"/>
            <w:color w:val="auto"/>
            <w:sz w:val="21"/>
            <w:szCs w:val="21"/>
            <w:u w:val="none"/>
            <w:shd w:val="clear" w:color="auto" w:fill="FFFFFF"/>
          </w:rPr>
          <w:t>doi: 10.1038/cr.2008.307</w:t>
        </w:r>
      </w:hyperlink>
    </w:p>
    <w:p w14:paraId="090B1D17" w14:textId="77777777" w:rsidR="00C15730" w:rsidRDefault="00C15730" w:rsidP="00286085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</w:rPr>
        <w:t xml:space="preserve">Wu, S., </w:t>
      </w:r>
      <w:proofErr w:type="spellStart"/>
      <w:r w:rsidRPr="006D784A">
        <w:rPr>
          <w:rFonts w:cs="Times New Roman"/>
          <w:sz w:val="21"/>
          <w:szCs w:val="21"/>
        </w:rPr>
        <w:t>Xie</w:t>
      </w:r>
      <w:proofErr w:type="spellEnd"/>
      <w:r w:rsidRPr="006D784A">
        <w:rPr>
          <w:rFonts w:cs="Times New Roman"/>
          <w:sz w:val="21"/>
          <w:szCs w:val="21"/>
        </w:rPr>
        <w:t xml:space="preserve">, Y., Zhang, J., Ren, Y., Zhang, X., Wang, J., et al. (2015). </w:t>
      </w:r>
      <w:r w:rsidRPr="006D784A">
        <w:rPr>
          <w:rFonts w:cs="Times New Roman"/>
          <w:i/>
          <w:iCs/>
          <w:sz w:val="21"/>
          <w:szCs w:val="21"/>
        </w:rPr>
        <w:t>VLN2</w:t>
      </w:r>
      <w:r w:rsidRPr="006D784A">
        <w:rPr>
          <w:rFonts w:cs="Times New Roman"/>
          <w:sz w:val="21"/>
          <w:szCs w:val="21"/>
        </w:rPr>
        <w:t xml:space="preserve"> regulates plant architecture by affecting microfilament dynamics and polar auxin transport in rice.</w:t>
      </w:r>
      <w:r w:rsidRPr="006D784A">
        <w:rPr>
          <w:rFonts w:cs="Times New Roman"/>
          <w:i/>
          <w:iCs/>
          <w:sz w:val="21"/>
          <w:szCs w:val="21"/>
        </w:rPr>
        <w:t xml:space="preserve"> Plant Cell</w:t>
      </w:r>
      <w:r w:rsidRPr="006D784A">
        <w:rPr>
          <w:rFonts w:cs="Times New Roman"/>
          <w:sz w:val="21"/>
          <w:szCs w:val="21"/>
        </w:rPr>
        <w:t>.</w:t>
      </w:r>
      <w:r w:rsidRPr="006D784A">
        <w:rPr>
          <w:rFonts w:cs="Times New Roman"/>
          <w:i/>
          <w:iCs/>
          <w:sz w:val="21"/>
          <w:szCs w:val="21"/>
        </w:rPr>
        <w:t xml:space="preserve"> 27</w:t>
      </w:r>
      <w:r w:rsidRPr="006D784A">
        <w:rPr>
          <w:rFonts w:cs="Times New Roman"/>
          <w:sz w:val="21"/>
          <w:szCs w:val="21"/>
        </w:rPr>
        <w:t xml:space="preserve">, 2829–2845. </w:t>
      </w:r>
      <w:proofErr w:type="spellStart"/>
      <w:r w:rsidRPr="006D784A">
        <w:rPr>
          <w:rFonts w:cs="Times New Roman"/>
          <w:sz w:val="21"/>
          <w:szCs w:val="21"/>
        </w:rPr>
        <w:t>doi</w:t>
      </w:r>
      <w:proofErr w:type="spellEnd"/>
      <w:r w:rsidRPr="006D784A">
        <w:rPr>
          <w:rFonts w:cs="Times New Roman"/>
          <w:sz w:val="21"/>
          <w:szCs w:val="21"/>
        </w:rPr>
        <w:t>: 10.1105/tpc.15.00581</w:t>
      </w:r>
    </w:p>
    <w:p w14:paraId="0A67A731" w14:textId="77777777" w:rsidR="00C15730" w:rsidRDefault="00C15730" w:rsidP="00773827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proofErr w:type="spellStart"/>
      <w:r w:rsidRPr="00773827">
        <w:rPr>
          <w:rFonts w:cs="Times New Roman"/>
          <w:sz w:val="21"/>
          <w:szCs w:val="21"/>
        </w:rPr>
        <w:t>Wuriyanghan</w:t>
      </w:r>
      <w:proofErr w:type="spellEnd"/>
      <w:r w:rsidRPr="00773827">
        <w:rPr>
          <w:rFonts w:cs="Times New Roman"/>
          <w:sz w:val="21"/>
          <w:szCs w:val="21"/>
        </w:rPr>
        <w:t xml:space="preserve">, H., Zhang, B., Cao, W. H., Ma, B., Lei, G., Liu, Y. F., et al. (2009). The ethylene receptor </w:t>
      </w:r>
      <w:r w:rsidRPr="00773827">
        <w:rPr>
          <w:rFonts w:cs="Times New Roman"/>
          <w:i/>
          <w:iCs/>
          <w:sz w:val="21"/>
          <w:szCs w:val="21"/>
        </w:rPr>
        <w:t>ETR2</w:t>
      </w:r>
      <w:r w:rsidRPr="00773827">
        <w:rPr>
          <w:rFonts w:cs="Times New Roman"/>
          <w:sz w:val="21"/>
          <w:szCs w:val="21"/>
        </w:rPr>
        <w:t xml:space="preserve"> delays floral transition and affects starch accumulation in rice.</w:t>
      </w:r>
      <w:r w:rsidRPr="00773827">
        <w:rPr>
          <w:rFonts w:cs="Times New Roman"/>
          <w:i/>
          <w:iCs/>
          <w:sz w:val="21"/>
          <w:szCs w:val="21"/>
        </w:rPr>
        <w:t xml:space="preserve"> Plant Cell</w:t>
      </w:r>
      <w:r w:rsidRPr="00773827">
        <w:rPr>
          <w:rFonts w:cs="Times New Roman"/>
          <w:sz w:val="21"/>
          <w:szCs w:val="21"/>
        </w:rPr>
        <w:t xml:space="preserve">. 21, 1473-1494. </w:t>
      </w:r>
      <w:proofErr w:type="spellStart"/>
      <w:r w:rsidRPr="00773827">
        <w:rPr>
          <w:rFonts w:cs="Times New Roman"/>
          <w:sz w:val="21"/>
          <w:szCs w:val="21"/>
        </w:rPr>
        <w:t>doi</w:t>
      </w:r>
      <w:proofErr w:type="spellEnd"/>
      <w:r w:rsidRPr="00773827">
        <w:rPr>
          <w:rFonts w:cs="Times New Roman"/>
          <w:sz w:val="21"/>
          <w:szCs w:val="21"/>
        </w:rPr>
        <w:t>: 10.1105/tpc.108.065391</w:t>
      </w:r>
    </w:p>
    <w:p w14:paraId="4585C03E" w14:textId="77777777" w:rsidR="00C15730" w:rsidRDefault="00C15730" w:rsidP="006C0F4E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</w:rPr>
        <w:lastRenderedPageBreak/>
        <w:t xml:space="preserve">Xu, J. J., Zhang, X. F., and </w:t>
      </w:r>
      <w:proofErr w:type="spellStart"/>
      <w:r w:rsidRPr="006D784A">
        <w:rPr>
          <w:rFonts w:cs="Times New Roman"/>
          <w:sz w:val="21"/>
          <w:szCs w:val="21"/>
        </w:rPr>
        <w:t>Xue</w:t>
      </w:r>
      <w:proofErr w:type="spellEnd"/>
      <w:r w:rsidRPr="006D784A">
        <w:rPr>
          <w:rFonts w:cs="Times New Roman"/>
          <w:sz w:val="21"/>
          <w:szCs w:val="21"/>
        </w:rPr>
        <w:t xml:space="preserve">, H. W. (2016). Rice aleurone layer specific </w:t>
      </w:r>
      <w:r w:rsidRPr="006D784A">
        <w:rPr>
          <w:rFonts w:cs="Times New Roman"/>
          <w:i/>
          <w:iCs/>
          <w:sz w:val="21"/>
          <w:szCs w:val="21"/>
        </w:rPr>
        <w:t>OsNF-YB1</w:t>
      </w:r>
      <w:r w:rsidRPr="006D784A">
        <w:rPr>
          <w:rFonts w:cs="Times New Roman"/>
          <w:sz w:val="21"/>
          <w:szCs w:val="21"/>
        </w:rPr>
        <w:t xml:space="preserve"> regulates grain filling and endosperm development by interacting with an ERF transcription factor.</w:t>
      </w:r>
      <w:r w:rsidRPr="006D784A">
        <w:rPr>
          <w:rFonts w:cs="Times New Roman"/>
          <w:i/>
          <w:iCs/>
          <w:sz w:val="21"/>
          <w:szCs w:val="21"/>
        </w:rPr>
        <w:t xml:space="preserve"> J. Exp. Bot.</w:t>
      </w:r>
      <w:r w:rsidRPr="006D784A">
        <w:rPr>
          <w:rFonts w:cs="Times New Roman"/>
          <w:sz w:val="21"/>
          <w:szCs w:val="21"/>
        </w:rPr>
        <w:t xml:space="preserve"> 67, 6399–6411. </w:t>
      </w:r>
      <w:proofErr w:type="spellStart"/>
      <w:r w:rsidRPr="006D784A">
        <w:rPr>
          <w:rFonts w:cs="Times New Roman"/>
          <w:sz w:val="21"/>
          <w:szCs w:val="21"/>
        </w:rPr>
        <w:t>doi</w:t>
      </w:r>
      <w:proofErr w:type="spellEnd"/>
      <w:r w:rsidRPr="006D784A">
        <w:rPr>
          <w:rFonts w:cs="Times New Roman"/>
          <w:sz w:val="21"/>
          <w:szCs w:val="21"/>
        </w:rPr>
        <w:t>: 10.1093/</w:t>
      </w:r>
      <w:proofErr w:type="spellStart"/>
      <w:r w:rsidRPr="006D784A">
        <w:rPr>
          <w:rFonts w:cs="Times New Roman"/>
          <w:sz w:val="21"/>
          <w:szCs w:val="21"/>
        </w:rPr>
        <w:t>jxb</w:t>
      </w:r>
      <w:proofErr w:type="spellEnd"/>
      <w:r w:rsidRPr="006D784A">
        <w:rPr>
          <w:rFonts w:cs="Times New Roman"/>
          <w:sz w:val="21"/>
          <w:szCs w:val="21"/>
        </w:rPr>
        <w:t>/erw409</w:t>
      </w:r>
    </w:p>
    <w:p w14:paraId="372CE244" w14:textId="7F3E8236" w:rsidR="00C15730" w:rsidRPr="006D784A" w:rsidRDefault="00C15730" w:rsidP="00773827">
      <w:pPr>
        <w:numPr>
          <w:ilvl w:val="0"/>
          <w:numId w:val="24"/>
        </w:numPr>
        <w:adjustRightInd w:val="0"/>
        <w:snapToGrid w:val="0"/>
        <w:spacing w:before="0" w:after="0"/>
        <w:jc w:val="both"/>
        <w:rPr>
          <w:rFonts w:cs="Times New Roman"/>
          <w:sz w:val="21"/>
          <w:szCs w:val="21"/>
        </w:rPr>
      </w:pPr>
      <w:r w:rsidRPr="006D784A">
        <w:rPr>
          <w:rFonts w:cs="Times New Roman"/>
          <w:sz w:val="21"/>
          <w:szCs w:val="21"/>
        </w:rPr>
        <w:t xml:space="preserve">Ying, J. Z., Ma, M., Bai, C., Huang, X. H., Liu, J. L., Fan, Y. Y., et al. (2018). </w:t>
      </w:r>
      <w:r w:rsidRPr="006D784A">
        <w:rPr>
          <w:rFonts w:cs="Times New Roman"/>
          <w:i/>
          <w:iCs/>
          <w:sz w:val="21"/>
          <w:szCs w:val="21"/>
        </w:rPr>
        <w:t>TGW3</w:t>
      </w:r>
      <w:r w:rsidRPr="006D784A">
        <w:rPr>
          <w:rFonts w:cs="Times New Roman"/>
          <w:sz w:val="21"/>
          <w:szCs w:val="21"/>
        </w:rPr>
        <w:t>, a major QTL that negatively modulates grain length and weight in rice.</w:t>
      </w:r>
      <w:r w:rsidRPr="006D784A">
        <w:rPr>
          <w:rFonts w:cs="Times New Roman"/>
          <w:i/>
          <w:iCs/>
          <w:sz w:val="21"/>
          <w:szCs w:val="21"/>
        </w:rPr>
        <w:t xml:space="preserve"> Mol. Plant</w:t>
      </w:r>
      <w:r w:rsidRPr="006D784A">
        <w:rPr>
          <w:rFonts w:cs="Times New Roman"/>
          <w:sz w:val="21"/>
          <w:szCs w:val="21"/>
        </w:rPr>
        <w:t xml:space="preserve"> 11, 750–753. </w:t>
      </w:r>
      <w:proofErr w:type="spellStart"/>
      <w:r w:rsidRPr="006D784A">
        <w:rPr>
          <w:rFonts w:cs="Times New Roman"/>
          <w:sz w:val="21"/>
          <w:szCs w:val="21"/>
        </w:rPr>
        <w:t>doi</w:t>
      </w:r>
      <w:proofErr w:type="spellEnd"/>
      <w:r w:rsidRPr="006D784A">
        <w:rPr>
          <w:rFonts w:cs="Times New Roman"/>
          <w:sz w:val="21"/>
          <w:szCs w:val="21"/>
        </w:rPr>
        <w:t>: 10.1016/j.molp.2018.03.007</w:t>
      </w:r>
    </w:p>
    <w:p w14:paraId="4FF11914" w14:textId="77777777" w:rsidR="00C15730" w:rsidRPr="006D784A" w:rsidRDefault="00C15730" w:rsidP="00773827">
      <w:pPr>
        <w:pStyle w:val="a"/>
        <w:widowControl w:val="0"/>
        <w:numPr>
          <w:ilvl w:val="0"/>
          <w:numId w:val="24"/>
        </w:numPr>
        <w:spacing w:before="0" w:after="0"/>
        <w:contextualSpacing w:val="0"/>
        <w:jc w:val="both"/>
        <w:rPr>
          <w:sz w:val="21"/>
          <w:szCs w:val="21"/>
          <w:shd w:val="clear" w:color="auto" w:fill="FFFFFF"/>
        </w:rPr>
      </w:pPr>
      <w:r w:rsidRPr="006D784A">
        <w:rPr>
          <w:sz w:val="21"/>
          <w:szCs w:val="21"/>
          <w:shd w:val="clear" w:color="auto" w:fill="FFFFFF"/>
        </w:rPr>
        <w:t xml:space="preserve">Yu, J., </w:t>
      </w:r>
      <w:proofErr w:type="spellStart"/>
      <w:r w:rsidRPr="006D784A">
        <w:rPr>
          <w:sz w:val="21"/>
          <w:szCs w:val="21"/>
          <w:shd w:val="clear" w:color="auto" w:fill="FFFFFF"/>
        </w:rPr>
        <w:t>Xiong</w:t>
      </w:r>
      <w:proofErr w:type="spellEnd"/>
      <w:r w:rsidRPr="006D784A">
        <w:rPr>
          <w:sz w:val="21"/>
          <w:szCs w:val="21"/>
          <w:shd w:val="clear" w:color="auto" w:fill="FFFFFF"/>
        </w:rPr>
        <w:t xml:space="preserve">, H., Zhu, X., Zhang, H., Li, H., Miao, J., et al. (2017). </w:t>
      </w:r>
      <w:r w:rsidRPr="006D784A">
        <w:rPr>
          <w:i/>
          <w:iCs/>
          <w:sz w:val="21"/>
          <w:szCs w:val="21"/>
          <w:shd w:val="clear" w:color="auto" w:fill="FFFFFF"/>
        </w:rPr>
        <w:t>OsLG3</w:t>
      </w:r>
      <w:r w:rsidRPr="006D784A">
        <w:rPr>
          <w:sz w:val="21"/>
          <w:szCs w:val="21"/>
          <w:shd w:val="clear" w:color="auto" w:fill="FFFFFF"/>
        </w:rPr>
        <w:t xml:space="preserve"> contributing to rice grain length and yield was mined by Ho-</w:t>
      </w:r>
      <w:proofErr w:type="spellStart"/>
      <w:r w:rsidRPr="006D784A">
        <w:rPr>
          <w:sz w:val="21"/>
          <w:szCs w:val="21"/>
          <w:shd w:val="clear" w:color="auto" w:fill="FFFFFF"/>
        </w:rPr>
        <w:t>LAMap</w:t>
      </w:r>
      <w:proofErr w:type="spellEnd"/>
      <w:r w:rsidRPr="006D784A">
        <w:rPr>
          <w:sz w:val="21"/>
          <w:szCs w:val="21"/>
          <w:shd w:val="clear" w:color="auto" w:fill="FFFFFF"/>
        </w:rPr>
        <w:t xml:space="preserve">. </w:t>
      </w:r>
      <w:r w:rsidRPr="006D784A">
        <w:rPr>
          <w:i/>
          <w:iCs/>
          <w:sz w:val="21"/>
          <w:szCs w:val="21"/>
          <w:shd w:val="clear" w:color="auto" w:fill="FFFFFF"/>
        </w:rPr>
        <w:t>BMC biology</w:t>
      </w:r>
      <w:r w:rsidRPr="006D784A">
        <w:rPr>
          <w:sz w:val="21"/>
          <w:szCs w:val="21"/>
          <w:shd w:val="clear" w:color="auto" w:fill="FFFFFF"/>
        </w:rPr>
        <w:t xml:space="preserve">. 15, 28. </w:t>
      </w:r>
      <w:proofErr w:type="spellStart"/>
      <w:r w:rsidRPr="006D784A">
        <w:rPr>
          <w:sz w:val="21"/>
          <w:szCs w:val="21"/>
          <w:shd w:val="clear" w:color="auto" w:fill="FFFFFF"/>
        </w:rPr>
        <w:t>doi</w:t>
      </w:r>
      <w:proofErr w:type="spellEnd"/>
      <w:r w:rsidRPr="006D784A">
        <w:rPr>
          <w:sz w:val="21"/>
          <w:szCs w:val="21"/>
          <w:shd w:val="clear" w:color="auto" w:fill="FFFFFF"/>
        </w:rPr>
        <w:t>: 10.1186/s12915-017-0365-7</w:t>
      </w:r>
    </w:p>
    <w:p w14:paraId="6F5BEDF4" w14:textId="77777777" w:rsidR="00C15730" w:rsidRDefault="00C15730" w:rsidP="00773827">
      <w:pPr>
        <w:pStyle w:val="a"/>
        <w:widowControl w:val="0"/>
        <w:numPr>
          <w:ilvl w:val="0"/>
          <w:numId w:val="24"/>
        </w:numPr>
        <w:spacing w:before="0" w:after="0"/>
        <w:contextualSpacing w:val="0"/>
        <w:jc w:val="both"/>
        <w:rPr>
          <w:rStyle w:val="afc"/>
          <w:color w:val="auto"/>
          <w:sz w:val="21"/>
          <w:szCs w:val="21"/>
          <w:u w:val="none"/>
          <w:shd w:val="clear" w:color="auto" w:fill="FFFFFF"/>
        </w:rPr>
      </w:pPr>
      <w:r w:rsidRPr="006D784A">
        <w:rPr>
          <w:sz w:val="21"/>
          <w:szCs w:val="21"/>
          <w:shd w:val="clear" w:color="auto" w:fill="FFFFFF"/>
        </w:rPr>
        <w:t xml:space="preserve">Zhu, X., Liang, W., Cui, X., Chen, M., Yin, C., Luo, Z., et al. (2015). </w:t>
      </w:r>
      <w:proofErr w:type="spellStart"/>
      <w:r w:rsidRPr="006D784A">
        <w:rPr>
          <w:sz w:val="21"/>
          <w:szCs w:val="21"/>
          <w:shd w:val="clear" w:color="auto" w:fill="FFFFFF"/>
        </w:rPr>
        <w:t>Brassinosteroids</w:t>
      </w:r>
      <w:proofErr w:type="spellEnd"/>
      <w:r w:rsidRPr="006D784A">
        <w:rPr>
          <w:sz w:val="21"/>
          <w:szCs w:val="21"/>
          <w:shd w:val="clear" w:color="auto" w:fill="FFFFFF"/>
        </w:rPr>
        <w:t xml:space="preserve"> promote development of rice pollen grains and seeds by triggering expression of Carbon Starved Anther, a MYB domain protein. </w:t>
      </w:r>
      <w:r w:rsidRPr="00122DE8">
        <w:rPr>
          <w:i/>
          <w:iCs/>
          <w:sz w:val="21"/>
          <w:szCs w:val="21"/>
          <w:shd w:val="clear" w:color="auto" w:fill="FFFFFF"/>
        </w:rPr>
        <w:t>Plant J</w:t>
      </w:r>
      <w:r w:rsidRPr="006D784A">
        <w:rPr>
          <w:sz w:val="21"/>
          <w:szCs w:val="21"/>
          <w:shd w:val="clear" w:color="auto" w:fill="FFFFFF"/>
        </w:rPr>
        <w:t xml:space="preserve">. 82, 570–581. </w:t>
      </w:r>
      <w:hyperlink r:id="rId30" w:history="1">
        <w:r w:rsidRPr="006D784A">
          <w:rPr>
            <w:rStyle w:val="afc"/>
            <w:color w:val="auto"/>
            <w:sz w:val="21"/>
            <w:szCs w:val="21"/>
            <w:u w:val="none"/>
            <w:shd w:val="clear" w:color="auto" w:fill="FFFFFF"/>
          </w:rPr>
          <w:t>doi: 10.1111/tpj.12820</w:t>
        </w:r>
      </w:hyperlink>
    </w:p>
    <w:p w14:paraId="179F4EE8" w14:textId="77777777" w:rsidR="00C15730" w:rsidRPr="006D784A" w:rsidRDefault="00C15730" w:rsidP="00C15730">
      <w:pPr>
        <w:adjustRightInd w:val="0"/>
        <w:snapToGrid w:val="0"/>
        <w:spacing w:before="0" w:after="0"/>
        <w:ind w:left="360"/>
        <w:jc w:val="both"/>
        <w:rPr>
          <w:rFonts w:cs="Times New Roman"/>
          <w:sz w:val="21"/>
          <w:szCs w:val="21"/>
        </w:rPr>
      </w:pPr>
    </w:p>
    <w:p w14:paraId="441189DF" w14:textId="79876EF1" w:rsidR="00C219A2" w:rsidRPr="00C15730" w:rsidRDefault="002E05A9" w:rsidP="00C15730">
      <w:pPr>
        <w:adjustRightInd w:val="0"/>
        <w:snapToGrid w:val="0"/>
        <w:spacing w:before="0" w:after="0"/>
        <w:ind w:left="360"/>
        <w:jc w:val="both"/>
        <w:rPr>
          <w:rFonts w:cs="Times New Roman"/>
          <w:sz w:val="21"/>
          <w:szCs w:val="21"/>
        </w:rPr>
      </w:pPr>
      <w:r w:rsidRPr="00C15730">
        <w:rPr>
          <w:rStyle w:val="afc"/>
          <w:color w:val="auto"/>
          <w:sz w:val="21"/>
          <w:szCs w:val="21"/>
          <w:u w:val="none"/>
          <w:shd w:val="clear" w:color="auto" w:fill="FFFFFF"/>
        </w:rPr>
        <w:br w:type="page"/>
      </w:r>
    </w:p>
    <w:p w14:paraId="3E0AA19C" w14:textId="306489E4" w:rsidR="007A687C" w:rsidRPr="00F20452" w:rsidRDefault="00E326B4" w:rsidP="00830709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F20452">
        <w:rPr>
          <w:rFonts w:cs="Times New Roman"/>
          <w:b/>
          <w:bCs/>
          <w:sz w:val="21"/>
          <w:szCs w:val="21"/>
        </w:rPr>
        <w:lastRenderedPageBreak/>
        <w:t>Table S</w:t>
      </w:r>
      <w:r w:rsidR="00646DB3">
        <w:rPr>
          <w:rFonts w:cs="Times New Roman"/>
          <w:b/>
          <w:bCs/>
          <w:sz w:val="21"/>
          <w:szCs w:val="21"/>
        </w:rPr>
        <w:t>29</w:t>
      </w:r>
      <w:r w:rsidRPr="00F20452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Pr="0014781A">
        <w:rPr>
          <w:rFonts w:cs="Times New Roman"/>
          <w:b/>
          <w:bCs/>
          <w:color w:val="000000"/>
          <w:sz w:val="21"/>
          <w:szCs w:val="21"/>
        </w:rPr>
        <w:t>Main-effect QTNs interactions</w:t>
      </w:r>
      <w:r w:rsidR="00087DFE">
        <w:rPr>
          <w:rFonts w:cs="Times New Roman"/>
          <w:b/>
          <w:bCs/>
          <w:color w:val="000000"/>
          <w:sz w:val="21"/>
          <w:szCs w:val="21"/>
        </w:rPr>
        <w:t xml:space="preserve"> and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087DFE" w:rsidRPr="00087DFE">
        <w:rPr>
          <w:rFonts w:cs="Times New Roman"/>
          <w:b/>
          <w:bCs/>
          <w:color w:val="000000"/>
          <w:sz w:val="21"/>
          <w:szCs w:val="21"/>
        </w:rPr>
        <w:t xml:space="preserve">QTN-by-environment interactions 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for grain </w:t>
      </w:r>
      <w:r>
        <w:rPr>
          <w:rFonts w:cs="Times New Roman"/>
          <w:b/>
          <w:bCs/>
          <w:color w:val="000000"/>
          <w:sz w:val="21"/>
          <w:szCs w:val="21"/>
        </w:rPr>
        <w:t>width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A2305C" w:rsidRPr="00A2305C">
        <w:rPr>
          <w:rFonts w:cs="Times New Roman"/>
          <w:b/>
          <w:bCs/>
          <w:color w:val="000000"/>
          <w:sz w:val="21"/>
          <w:szCs w:val="21"/>
        </w:rPr>
        <w:t xml:space="preserve">when the </w:t>
      </w:r>
      <w:r w:rsidR="00E45E9F">
        <w:rPr>
          <w:rFonts w:cs="Times New Roman"/>
          <w:b/>
          <w:bCs/>
          <w:color w:val="000000"/>
          <w:sz w:val="21"/>
          <w:szCs w:val="21"/>
        </w:rPr>
        <w:t>main crop</w:t>
      </w:r>
      <w:r w:rsidR="00A2305C" w:rsidRPr="00A2305C">
        <w:rPr>
          <w:rFonts w:cs="Times New Roman"/>
          <w:b/>
          <w:bCs/>
          <w:color w:val="000000"/>
          <w:sz w:val="21"/>
          <w:szCs w:val="21"/>
        </w:rPr>
        <w:t xml:space="preserve"> and </w:t>
      </w:r>
      <w:r w:rsidR="00E45E9F">
        <w:rPr>
          <w:rFonts w:cs="Times New Roman"/>
          <w:b/>
          <w:bCs/>
          <w:color w:val="000000"/>
          <w:sz w:val="21"/>
          <w:szCs w:val="21"/>
        </w:rPr>
        <w:t>ratoon rice</w:t>
      </w:r>
      <w:r w:rsidR="00A2305C" w:rsidRPr="00A2305C">
        <w:rPr>
          <w:rFonts w:cs="Times New Roman"/>
          <w:b/>
          <w:bCs/>
          <w:color w:val="000000"/>
          <w:sz w:val="21"/>
          <w:szCs w:val="21"/>
        </w:rPr>
        <w:t xml:space="preserve"> datasets were jointly analyzed in environment </w:t>
      </w:r>
      <w:r w:rsidR="00A2305C">
        <w:rPr>
          <w:rFonts w:cs="Times New Roman"/>
          <w:b/>
          <w:bCs/>
          <w:color w:val="000000"/>
          <w:sz w:val="21"/>
          <w:szCs w:val="21"/>
        </w:rPr>
        <w:t xml:space="preserve">1 </w:t>
      </w:r>
      <w:r w:rsidR="00A2305C" w:rsidRPr="00A2305C">
        <w:rPr>
          <w:rFonts w:cs="Times New Roman"/>
          <w:b/>
          <w:bCs/>
          <w:color w:val="000000"/>
          <w:sz w:val="21"/>
          <w:szCs w:val="21"/>
        </w:rPr>
        <w:t>via 3VmrMLM</w:t>
      </w:r>
    </w:p>
    <w:tbl>
      <w:tblPr>
        <w:tblW w:w="5581" w:type="pct"/>
        <w:jc w:val="center"/>
        <w:tblLook w:val="04A0" w:firstRow="1" w:lastRow="0" w:firstColumn="1" w:lastColumn="0" w:noHBand="0" w:noVBand="1"/>
      </w:tblPr>
      <w:tblGrid>
        <w:gridCol w:w="481"/>
        <w:gridCol w:w="486"/>
        <w:gridCol w:w="1155"/>
        <w:gridCol w:w="984"/>
        <w:gridCol w:w="945"/>
        <w:gridCol w:w="865"/>
        <w:gridCol w:w="222"/>
        <w:gridCol w:w="481"/>
        <w:gridCol w:w="486"/>
        <w:gridCol w:w="1148"/>
        <w:gridCol w:w="1018"/>
        <w:gridCol w:w="916"/>
        <w:gridCol w:w="916"/>
        <w:gridCol w:w="810"/>
      </w:tblGrid>
      <w:tr w:rsidR="00E326B4" w:rsidRPr="003A1099" w14:paraId="649AEE94" w14:textId="77777777" w:rsidTr="003D2EA7">
        <w:trPr>
          <w:trHeight w:val="20"/>
          <w:jc w:val="center"/>
        </w:trPr>
        <w:tc>
          <w:tcPr>
            <w:tcW w:w="2277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FF8A350" w14:textId="24E71185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for grain </w:t>
            </w:r>
            <w:r w:rsidR="0064351A">
              <w:rPr>
                <w:rFonts w:eastAsia="宋体" w:cs="Times New Roman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0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0163" w14:textId="77777777" w:rsidR="00E326B4" w:rsidRPr="003A1099" w:rsidRDefault="00E326B4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1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8A81E2F" w14:textId="19178AFF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grain </w:t>
            </w:r>
            <w:r w:rsidR="0064351A">
              <w:rPr>
                <w:rFonts w:eastAsia="宋体" w:cs="Times New Roman"/>
                <w:color w:val="000000"/>
                <w:sz w:val="18"/>
                <w:szCs w:val="18"/>
              </w:rPr>
              <w:t>width</w:t>
            </w:r>
          </w:p>
        </w:tc>
      </w:tr>
      <w:tr w:rsidR="00E326B4" w:rsidRPr="003A1099" w14:paraId="2B2C2361" w14:textId="77777777" w:rsidTr="00857D92">
        <w:trPr>
          <w:trHeight w:val="20"/>
          <w:jc w:val="center"/>
        </w:trPr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6BF873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2646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38C9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4E19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EE67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40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C9C8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EDC873" w14:textId="77777777" w:rsidR="00E326B4" w:rsidRPr="003A1099" w:rsidRDefault="00E326B4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62FC2B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14D9F4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9E4347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2BEAD8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3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814C3A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FA2B7C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072477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E326B4" w:rsidRPr="003A1099" w14:paraId="4B13D777" w14:textId="77777777" w:rsidTr="003D2EA7">
        <w:trPr>
          <w:trHeight w:val="517"/>
          <w:jc w:val="center"/>
        </w:trPr>
        <w:tc>
          <w:tcPr>
            <w:tcW w:w="2277" w:type="pct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60BD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</w:t>
            </w:r>
            <w:r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1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11B83" w14:textId="77777777" w:rsidR="00E326B4" w:rsidRPr="003A1099" w:rsidRDefault="00E326B4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1" w:type="pct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9335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E326B4" w:rsidRPr="003A1099" w14:paraId="2502C610" w14:textId="77777777" w:rsidTr="003D2EA7">
        <w:trPr>
          <w:trHeight w:val="517"/>
          <w:jc w:val="center"/>
        </w:trPr>
        <w:tc>
          <w:tcPr>
            <w:tcW w:w="2277" w:type="pct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3DCD1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0E10B" w14:textId="77777777" w:rsidR="00E326B4" w:rsidRPr="003A1099" w:rsidRDefault="00E326B4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1" w:type="pct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F60AA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326B4" w:rsidRPr="003A1099" w14:paraId="09AFF1E2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52C2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BB3E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6A5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1236423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138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13.9233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C57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0.0376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42E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0.6609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D93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6787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7EEC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1278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18761512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76C5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9.1794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44C2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-0.0297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B3CE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0.0297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B581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1.1592</w:t>
            </w:r>
          </w:p>
        </w:tc>
      </w:tr>
      <w:tr w:rsidR="00E326B4" w:rsidRPr="003A1099" w14:paraId="6400947C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F180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D0B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D69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26622488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32D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11.9991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A06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-0.0353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372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1.2717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F74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9973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BC72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4857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07BE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DE85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73DE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DA64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7C32F07D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D36B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998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308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31660510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8C5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22.1448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16D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-0.0498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198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3.0409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781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8DC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1F2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B0B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BB7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8D8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609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98EA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53FC7A21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0D85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F91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E5F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33307806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BCD5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10.8549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3F8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-0.0326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C50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0.4576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A29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2B8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E95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60B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D3A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9E5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EA5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B03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56E9F2DF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6298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8B8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034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21031164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507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36.4387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123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-0.069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719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2.4074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9A3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432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B23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FF7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F66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CC6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66C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F9DE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1B55D259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73F2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FD6A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743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5361276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C21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33.008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AB1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-0.065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666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3.8003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5D3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58C8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DB7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C4C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3B9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E61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298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98E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5052F22D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3554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7B4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733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14043668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DAB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20.7247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4D71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0.0485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C9C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2.9809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6A8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70E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F57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88C2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56C1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8EF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25F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A5C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4A0BCDE9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1803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1807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736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3821846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214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14.983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084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EFE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0.5499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3AE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51B5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CDD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A1C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365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720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C4D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884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4CF32B9E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738B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697F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E63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7640833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420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9.7088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8D5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-0.0307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36D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0.6701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9F56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AB6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ECA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930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A31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E65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DBE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763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3515A078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D2E1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964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0A4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5990045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883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18.1193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26F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16C7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2.097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C4E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9EF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794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E6E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93B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B9F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BE9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13C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2529D0C6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9FA0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CD1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6F5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9925342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DB2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17.7994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A8D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-0.0432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A20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0.8156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F98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C4F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48A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A0A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282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E87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1BD1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898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22C8F9D2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AFAC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26C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12CE8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10329229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C77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14.9132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91C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0.0404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0A3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1.6442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673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613B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A3C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E1E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3D0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F9E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BB32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49B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0826DFB2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4C40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233F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4D4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1239118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0EE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40.6084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A98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0.0779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1D36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1.4798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842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5004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0A8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482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730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085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D72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CBC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5D0943D5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059B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FE0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7D9E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7833619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D1C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9.9521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BA9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-0.0313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3F2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1.0156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634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5D6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CC3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BEA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415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DBE2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D69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C1A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26AF1780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C367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174C1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8D294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26344986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32FAB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35.0984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86A90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0.0678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CECEA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5.9665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9877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E3AB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E721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AC0E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6553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1461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B22C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2AD4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07669A87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549A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6DEA2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7E6AF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6951278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9AEE6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8.938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799FA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0.0274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ADF4B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1.0193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5010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67AD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41EA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94A4E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4779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BB85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C949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D1F4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35FE1365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2E07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9401E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D9C69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11103678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635FE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22.6023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246E9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0.0505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73960" w14:textId="77777777" w:rsidR="00E326B4" w:rsidRPr="00A83B55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3.0877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104D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2CA2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2EAA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1CFE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0CD3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CC491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DD18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B321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E326B4" w:rsidRPr="003A1099" w14:paraId="13813FE0" w14:textId="77777777" w:rsidTr="003D2EA7">
        <w:trPr>
          <w:trHeight w:val="1034"/>
          <w:jc w:val="center"/>
        </w:trPr>
        <w:tc>
          <w:tcPr>
            <w:tcW w:w="227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ADE9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9F29D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621" w:type="pct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5D4DE0" w14:textId="77777777" w:rsidR="00E326B4" w:rsidRPr="003A1099" w:rsidRDefault="00E326B4" w:rsidP="003D2EA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</w:tr>
      <w:tr w:rsidR="00E326B4" w:rsidRPr="003A1099" w14:paraId="760CEB4B" w14:textId="77777777" w:rsidTr="00857D92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07C4260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A0B3A1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BC0365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7F13AA3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C635E4C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B2576B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747C337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18D725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F0268D4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A7C644F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6601331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20F5A2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5.7735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7BED8A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0.0234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54AEFB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-0.0234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CC9D569" w14:textId="77777777" w:rsidR="00E326B4" w:rsidRPr="003A1099" w:rsidRDefault="00E326B4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A83B55">
              <w:rPr>
                <w:rFonts w:eastAsia="宋体" w:cs="Times New Roman"/>
                <w:color w:val="000000"/>
                <w:sz w:val="18"/>
                <w:szCs w:val="18"/>
              </w:rPr>
              <w:t>0.716</w:t>
            </w:r>
          </w:p>
        </w:tc>
      </w:tr>
    </w:tbl>
    <w:p w14:paraId="68AB8764" w14:textId="77777777" w:rsidR="00E326B4" w:rsidRDefault="00E326B4" w:rsidP="00E326B4">
      <w:pPr>
        <w:spacing w:before="0" w:after="200" w:line="276" w:lineRule="auto"/>
        <w:rPr>
          <w:rFonts w:cs="Times New Roman"/>
          <w:b/>
          <w:bCs/>
          <w:color w:val="000000"/>
          <w:sz w:val="20"/>
          <w:szCs w:val="20"/>
        </w:rPr>
      </w:pPr>
      <w:r>
        <w:rPr>
          <w:rFonts w:cs="Times New Roman"/>
          <w:b/>
          <w:bCs/>
          <w:color w:val="000000"/>
          <w:sz w:val="20"/>
          <w:szCs w:val="20"/>
        </w:rPr>
        <w:br w:type="page"/>
      </w:r>
    </w:p>
    <w:p w14:paraId="7FB6F383" w14:textId="13CC9B60" w:rsidR="007A687C" w:rsidRPr="00F20452" w:rsidRDefault="00D35798" w:rsidP="00830709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F20452">
        <w:rPr>
          <w:rFonts w:cs="Times New Roman"/>
          <w:b/>
          <w:bCs/>
          <w:sz w:val="21"/>
          <w:szCs w:val="21"/>
        </w:rPr>
        <w:lastRenderedPageBreak/>
        <w:t>Table S</w:t>
      </w:r>
      <w:r w:rsidR="00601577">
        <w:rPr>
          <w:rFonts w:cs="Times New Roman"/>
          <w:b/>
          <w:bCs/>
          <w:sz w:val="21"/>
          <w:szCs w:val="21"/>
        </w:rPr>
        <w:t>30</w:t>
      </w:r>
      <w:r w:rsidRPr="00F20452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Main-effect QTNs interactions </w:t>
      </w:r>
      <w:r w:rsidR="00087DFE">
        <w:rPr>
          <w:rFonts w:cs="Times New Roman"/>
          <w:b/>
          <w:bCs/>
          <w:color w:val="000000"/>
          <w:sz w:val="21"/>
          <w:szCs w:val="21"/>
        </w:rPr>
        <w:t xml:space="preserve">and </w:t>
      </w:r>
      <w:r w:rsidR="00087DFE" w:rsidRPr="00087DFE">
        <w:rPr>
          <w:rFonts w:cs="Times New Roman"/>
          <w:b/>
          <w:bCs/>
          <w:color w:val="000000"/>
          <w:sz w:val="21"/>
          <w:szCs w:val="21"/>
        </w:rPr>
        <w:t xml:space="preserve">QTN-by-environment interactions 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for grain </w:t>
      </w:r>
      <w:r w:rsidR="00E85B04" w:rsidRPr="00E85B04">
        <w:rPr>
          <w:rFonts w:cs="Times New Roman"/>
          <w:b/>
          <w:bCs/>
          <w:color w:val="000000"/>
          <w:sz w:val="21"/>
          <w:szCs w:val="21"/>
        </w:rPr>
        <w:t xml:space="preserve">width when the </w:t>
      </w:r>
      <w:r w:rsidR="00E45E9F">
        <w:rPr>
          <w:rFonts w:cs="Times New Roman"/>
          <w:b/>
          <w:bCs/>
          <w:color w:val="000000"/>
          <w:sz w:val="21"/>
          <w:szCs w:val="21"/>
        </w:rPr>
        <w:t>main crop</w:t>
      </w:r>
      <w:r w:rsidR="00E85B04" w:rsidRPr="00E85B04">
        <w:rPr>
          <w:rFonts w:cs="Times New Roman"/>
          <w:b/>
          <w:bCs/>
          <w:color w:val="000000"/>
          <w:sz w:val="21"/>
          <w:szCs w:val="21"/>
        </w:rPr>
        <w:t xml:space="preserve"> and </w:t>
      </w:r>
      <w:r w:rsidR="00E45E9F">
        <w:rPr>
          <w:rFonts w:cs="Times New Roman"/>
          <w:b/>
          <w:bCs/>
          <w:color w:val="000000"/>
          <w:sz w:val="21"/>
          <w:szCs w:val="21"/>
        </w:rPr>
        <w:t>ratoon rice</w:t>
      </w:r>
      <w:r w:rsidR="00E85B04" w:rsidRPr="00E85B04">
        <w:rPr>
          <w:rFonts w:cs="Times New Roman"/>
          <w:b/>
          <w:bCs/>
          <w:color w:val="000000"/>
          <w:sz w:val="21"/>
          <w:szCs w:val="21"/>
        </w:rPr>
        <w:t xml:space="preserve"> datasets were jointly analyzed in environment </w:t>
      </w:r>
      <w:r w:rsidR="00E85B04">
        <w:rPr>
          <w:rFonts w:cs="Times New Roman"/>
          <w:b/>
          <w:bCs/>
          <w:color w:val="000000"/>
          <w:sz w:val="21"/>
          <w:szCs w:val="21"/>
        </w:rPr>
        <w:t>2</w:t>
      </w:r>
      <w:r w:rsidR="00E85B04" w:rsidRPr="00E85B04">
        <w:rPr>
          <w:rFonts w:cs="Times New Roman"/>
          <w:b/>
          <w:bCs/>
          <w:color w:val="000000"/>
          <w:sz w:val="21"/>
          <w:szCs w:val="21"/>
        </w:rPr>
        <w:t xml:space="preserve"> via 3VmrMLM</w:t>
      </w:r>
    </w:p>
    <w:tbl>
      <w:tblPr>
        <w:tblW w:w="5581" w:type="pct"/>
        <w:jc w:val="center"/>
        <w:tblLook w:val="04A0" w:firstRow="1" w:lastRow="0" w:firstColumn="1" w:lastColumn="0" w:noHBand="0" w:noVBand="1"/>
      </w:tblPr>
      <w:tblGrid>
        <w:gridCol w:w="481"/>
        <w:gridCol w:w="486"/>
        <w:gridCol w:w="1173"/>
        <w:gridCol w:w="995"/>
        <w:gridCol w:w="956"/>
        <w:gridCol w:w="877"/>
        <w:gridCol w:w="223"/>
        <w:gridCol w:w="481"/>
        <w:gridCol w:w="487"/>
        <w:gridCol w:w="1124"/>
        <w:gridCol w:w="941"/>
        <w:gridCol w:w="943"/>
        <w:gridCol w:w="917"/>
        <w:gridCol w:w="829"/>
      </w:tblGrid>
      <w:tr w:rsidR="00D35798" w:rsidRPr="003A1099" w14:paraId="627E5C62" w14:textId="77777777" w:rsidTr="00606815">
        <w:trPr>
          <w:trHeight w:val="20"/>
          <w:jc w:val="center"/>
        </w:trPr>
        <w:tc>
          <w:tcPr>
            <w:tcW w:w="2277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0A8A3E9" w14:textId="1281E8E5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for grain </w:t>
            </w:r>
            <w:r w:rsidR="00C32D63">
              <w:rPr>
                <w:rFonts w:eastAsia="宋体" w:cs="Times New Roman"/>
                <w:color w:val="000000"/>
                <w:sz w:val="18"/>
                <w:szCs w:val="18"/>
              </w:rPr>
              <w:t>w</w:t>
            </w:r>
            <w:r w:rsidR="009D177D">
              <w:rPr>
                <w:rFonts w:eastAsia="宋体" w:cs="Times New Roman"/>
                <w:color w:val="000000"/>
                <w:sz w:val="18"/>
                <w:szCs w:val="18"/>
              </w:rPr>
              <w:t>idth</w:t>
            </w:r>
          </w:p>
        </w:tc>
        <w:tc>
          <w:tcPr>
            <w:tcW w:w="10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4F3D8" w14:textId="77777777" w:rsidR="00D35798" w:rsidRPr="003A1099" w:rsidRDefault="00D35798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1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2B62E8" w14:textId="649D8CA3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grain </w:t>
            </w:r>
            <w:r w:rsidR="00C32D63">
              <w:rPr>
                <w:rFonts w:eastAsia="宋体" w:cs="Times New Roman"/>
                <w:color w:val="000000"/>
                <w:sz w:val="18"/>
                <w:szCs w:val="18"/>
              </w:rPr>
              <w:t>w</w:t>
            </w:r>
            <w:r w:rsidR="009D177D">
              <w:rPr>
                <w:rFonts w:eastAsia="宋体" w:cs="Times New Roman"/>
                <w:color w:val="000000"/>
                <w:sz w:val="18"/>
                <w:szCs w:val="18"/>
              </w:rPr>
              <w:t>idth</w:t>
            </w:r>
          </w:p>
        </w:tc>
      </w:tr>
      <w:tr w:rsidR="00D35798" w:rsidRPr="003A1099" w14:paraId="12DB5B1D" w14:textId="77777777" w:rsidTr="00606815">
        <w:trPr>
          <w:trHeight w:val="20"/>
          <w:jc w:val="center"/>
        </w:trPr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4AB106B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1932A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7983C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817CD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603CB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4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C40F0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CD407E3" w14:textId="77777777" w:rsidR="00D35798" w:rsidRPr="003A1099" w:rsidRDefault="00D35798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3F5AFD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929FB7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E05D013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00C4344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7D7ACC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5DC9796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AB0272A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D35798" w:rsidRPr="003A1099" w14:paraId="78966D59" w14:textId="77777777" w:rsidTr="00606815">
        <w:trPr>
          <w:trHeight w:val="517"/>
          <w:jc w:val="center"/>
        </w:trPr>
        <w:tc>
          <w:tcPr>
            <w:tcW w:w="2277" w:type="pct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32DBF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</w:t>
            </w:r>
            <w:r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1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EB36F" w14:textId="77777777" w:rsidR="00D35798" w:rsidRPr="003A1099" w:rsidRDefault="00D35798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1" w:type="pct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661E6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D35798" w:rsidRPr="003A1099" w14:paraId="20DC9A52" w14:textId="77777777" w:rsidTr="00606815">
        <w:trPr>
          <w:trHeight w:val="517"/>
          <w:jc w:val="center"/>
        </w:trPr>
        <w:tc>
          <w:tcPr>
            <w:tcW w:w="2277" w:type="pct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EDE365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98177" w14:textId="77777777" w:rsidR="00D35798" w:rsidRPr="003A1099" w:rsidRDefault="00D35798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21" w:type="pct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28A206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883CC9" w:rsidRPr="00606815" w14:paraId="56868AF5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902F8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D35D" w14:textId="6207A2D9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6683" w14:textId="3061825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28963821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6D42" w14:textId="23193CA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23.4791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4342" w14:textId="0FE7B33B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-0.0488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235B" w14:textId="3FEA2E4A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1.1115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F0E8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C70C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EB306" w14:textId="417EC1DD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699E9" w14:textId="4EAB31E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3127611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B6A57" w14:textId="1F0CB8B1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10.8653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B7E9E" w14:textId="5C6C1AA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-0.0308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56CA3" w14:textId="417D85B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0.0308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558A6" w14:textId="0D7F655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1.2327</w:t>
            </w:r>
          </w:p>
        </w:tc>
      </w:tr>
      <w:tr w:rsidR="00883CC9" w:rsidRPr="00606815" w14:paraId="3ADE9A28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DAAC2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7F1D" w14:textId="62A5978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3C94" w14:textId="3F3BC52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1186658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B75B" w14:textId="009E397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23.333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03BC" w14:textId="3D46BAA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0.0486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2FDE" w14:textId="56AE64C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1.0127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392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18CE5" w14:textId="7C55D7E9" w:rsidR="00883CC9" w:rsidRPr="003A1099" w:rsidRDefault="00606815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6E1DD" w14:textId="299D99E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3CFBA" w14:textId="1E2542A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497250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4D089" w14:textId="167BBCF1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20.6014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0F9ED" w14:textId="240C381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-0.0448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0D0FC" w14:textId="511731B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0.0448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E5639" w14:textId="54204C8B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2.5999</w:t>
            </w:r>
          </w:p>
        </w:tc>
      </w:tr>
      <w:tr w:rsidR="00883CC9" w:rsidRPr="00606815" w14:paraId="3E275976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CB50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350B" w14:textId="13C1C0D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B1A1" w14:textId="64AEAC2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26661478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1DAC" w14:textId="0799972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7.6167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FB18" w14:textId="1C3F090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0.0253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969D" w14:textId="5670292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0.7601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0F8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951E" w14:textId="0448FDC2" w:rsidR="00883CC9" w:rsidRPr="003A1099" w:rsidRDefault="00606815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15DC9" w14:textId="03D0188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E992" w14:textId="6149D4E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6720541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6220" w14:textId="68795DE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8.0963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4887" w14:textId="131586A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0.0264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5A42" w14:textId="01DAE29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-0.0264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4914" w14:textId="76254F5A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0.8998</w:t>
            </w:r>
          </w:p>
        </w:tc>
      </w:tr>
      <w:tr w:rsidR="00606815" w:rsidRPr="00606815" w14:paraId="4FAD96D8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FCB8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EB9DA" w14:textId="5DC9053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CBD8E" w14:textId="0B66D65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35144023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D6DC" w14:textId="560197E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9.7719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B3CE" w14:textId="0B69FCE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0.0285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9F4E" w14:textId="2DBFB12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1.1014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596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13F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CA62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F687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8C9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0D69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77AD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F7F9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54479BAF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0CD0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BF2F" w14:textId="64233EA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58C5" w14:textId="2867ADA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4631781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7094" w14:textId="6A20B17D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40.5099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D714" w14:textId="2E02208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-0.0707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D0AB" w14:textId="675813C9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4.2871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DEA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7EC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F3C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345D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BA49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6EF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E70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91F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65ED0658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C5D5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D6F9" w14:textId="3767EBCD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F38A" w14:textId="00A9707D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4775669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A9F4" w14:textId="4A98B3C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17.4243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F804" w14:textId="521964E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-0.0412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18D63" w14:textId="39D4FCB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1.9806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0A4B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9DED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118E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75EB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594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559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DA5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2C8D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0935CAA5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9581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BA21" w14:textId="1201A89A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7846" w14:textId="7A7CB99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5358771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1209" w14:textId="0C84DFD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14.8852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BFCE" w14:textId="1AB3360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-0.0358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02830" w14:textId="6123A40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1.232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981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D43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913A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2A0F7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F448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2BC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241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664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3D27269D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BC0F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4681" w14:textId="621657A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9211" w14:textId="7967FDCB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14043668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496D" w14:textId="490B0BA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7.683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0BDBB" w14:textId="4222EC2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0.0256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6E52" w14:textId="2A6E164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0.849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334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1B02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DFD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F2D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746D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74A2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2812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FD6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7306D059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12D9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3B3F" w14:textId="4EB8BAF1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B29B" w14:textId="38B1BE91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8422704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D287" w14:textId="17938A9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24.1714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6660" w14:textId="219DE1CD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-0.0496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48D8" w14:textId="4416087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2.9834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436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FA4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D41B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E6D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FBC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405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C43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227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7524A817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3CB1C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D6D9" w14:textId="4BCB65E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2F55" w14:textId="3A42723A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6986114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283F5" w14:textId="7D6A309C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14.1681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0AB2" w14:textId="08B792A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0.0365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2D73" w14:textId="08C0284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0.7945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660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E3F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7B8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CD8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301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0AB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CEE3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533B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53C711F0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7A4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1237" w14:textId="6C4236C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9276" w14:textId="7EA3A1AD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25125749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817A" w14:textId="1A586AD1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23.2151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D92C" w14:textId="0DECF2F3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-0.0483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3B23" w14:textId="302EBDD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1.9175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727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689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962B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A84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11ED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9B09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710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DB5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123681B5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7F7A9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CF36" w14:textId="29AD195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02A9" w14:textId="578344EE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26344986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0881" w14:textId="0BE224A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8.0167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010C" w14:textId="2E0DD4A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0.0263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0E6F" w14:textId="792CF16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0.8893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B9CE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C28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220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A1D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52EE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332D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2077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823E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787BD6DF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AAAFC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6229" w14:textId="7B46E9E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85D9" w14:textId="5DAD9B4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10942857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3D68F" w14:textId="7F948DA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16.2536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B080A" w14:textId="20EFCCA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0.0388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242D" w14:textId="13BA55D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1.6618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A33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8EA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8BA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803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3D9C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40AC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C66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0E9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606815" w14:paraId="1FA96790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F0F10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C1F1" w14:textId="79CAD75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E7F6" w14:textId="1318C57A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11690509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7EB0" w14:textId="53AEA778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22.9219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1A3B" w14:textId="462A41B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-0.0497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F950" w14:textId="2C31404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1.2527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4E8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4A11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2A7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0615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1317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53C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3EBB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574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883CC9" w:rsidRPr="00606815" w14:paraId="1C801FC6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6CE8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D5134" w14:textId="3A7DABAF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11B06" w14:textId="0E165DAA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27465140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67491" w14:textId="1B105F7D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33.6745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2D224" w14:textId="57168132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0.0633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48579" w14:textId="35940014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1.6138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136FE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78569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616DD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7F0B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B049C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CA406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D3B5E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B600A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6815" w:rsidRPr="003A1099" w14:paraId="3E5D169C" w14:textId="77777777" w:rsidTr="00606815">
        <w:trPr>
          <w:trHeight w:val="1034"/>
          <w:jc w:val="center"/>
        </w:trPr>
        <w:tc>
          <w:tcPr>
            <w:tcW w:w="227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58228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F1D3C" w14:textId="77777777" w:rsidR="00D35798" w:rsidRPr="003A1099" w:rsidRDefault="00D35798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621" w:type="pct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C1656E" w14:textId="77777777" w:rsidR="00D35798" w:rsidRPr="003A1099" w:rsidRDefault="00D35798" w:rsidP="003D2EA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</w:tr>
      <w:tr w:rsidR="00883CC9" w:rsidRPr="003A1099" w14:paraId="6DC9FF15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93CDC" w14:textId="7510710A" w:rsidR="00883CC9" w:rsidRPr="003A1099" w:rsidRDefault="00606815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083C2" w14:textId="59388092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BA064" w14:textId="67A93F5F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23061482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4D9FE" w14:textId="62F113A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5.4834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BD1EB" w14:textId="558BB5F9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-0.0216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10CC0" w14:textId="6BD0F629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0.3692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2D633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0420F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329FE" w14:textId="720A308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EC885" w14:textId="359C2B84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4781561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F6896" w14:textId="42D04561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4.8934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C2D45" w14:textId="239701A5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0.0205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15D52" w14:textId="3491A120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0.0205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607E7" w14:textId="21951F26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0.5455</w:t>
            </w:r>
          </w:p>
        </w:tc>
      </w:tr>
      <w:tr w:rsidR="00606815" w:rsidRPr="003A1099" w14:paraId="4AFBE853" w14:textId="77777777" w:rsidTr="00606815">
        <w:trPr>
          <w:trHeight w:val="283"/>
          <w:jc w:val="center"/>
        </w:trPr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9A625B5" w14:textId="12CD8D83" w:rsidR="00883CC9" w:rsidRPr="003A1099" w:rsidRDefault="00606815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6017011" w14:textId="0E456CF1" w:rsidR="00883CC9" w:rsidRPr="0060681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034F174" w14:textId="18710CA8" w:rsidR="00883CC9" w:rsidRPr="0060681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28419017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A1FA83D" w14:textId="43FF37DD" w:rsidR="00883CC9" w:rsidRPr="0060681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6.7614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B85EF5E" w14:textId="310EE0EB" w:rsidR="00883CC9" w:rsidRPr="0060681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0.0266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C3CF51B" w14:textId="22D763BA" w:rsidR="00883CC9" w:rsidRPr="0060681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0.5783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993E334" w14:textId="77777777" w:rsidR="00883CC9" w:rsidRPr="003A1099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98005ED" w14:textId="72BA9E3F" w:rsidR="00883CC9" w:rsidRPr="003A1099" w:rsidRDefault="00606815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F702C3E" w14:textId="49F50A86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D5E0383" w14:textId="58A1A280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11641409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AB9B340" w14:textId="4BE3F0F3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5.2518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11E5F10" w14:textId="22832EDE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-0.0208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31C738" w14:textId="1DA9B4A5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-0.0208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1B4AA73" w14:textId="01267310" w:rsidR="00883CC9" w:rsidRPr="00A83B55" w:rsidRDefault="00883CC9" w:rsidP="00883CC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06815">
              <w:rPr>
                <w:rFonts w:eastAsia="宋体" w:cs="Times New Roman"/>
                <w:color w:val="000000"/>
                <w:sz w:val="18"/>
                <w:szCs w:val="18"/>
              </w:rPr>
              <w:t>0.5612</w:t>
            </w:r>
          </w:p>
        </w:tc>
      </w:tr>
    </w:tbl>
    <w:p w14:paraId="58F66426" w14:textId="2AAEB2AA" w:rsidR="00E326B4" w:rsidRPr="00D35798" w:rsidRDefault="00D35798">
      <w:pPr>
        <w:spacing w:before="0" w:after="200" w:line="276" w:lineRule="auto"/>
        <w:rPr>
          <w:rFonts w:cs="Times New Roman"/>
          <w:b/>
          <w:bCs/>
          <w:color w:val="000000"/>
          <w:sz w:val="20"/>
          <w:szCs w:val="20"/>
        </w:rPr>
      </w:pPr>
      <w:r>
        <w:rPr>
          <w:rFonts w:cs="Times New Roman"/>
          <w:b/>
          <w:bCs/>
          <w:color w:val="000000"/>
          <w:sz w:val="20"/>
          <w:szCs w:val="20"/>
        </w:rPr>
        <w:br w:type="page"/>
      </w:r>
    </w:p>
    <w:p w14:paraId="63106208" w14:textId="20790AEE" w:rsidR="0071701E" w:rsidRPr="00F20452" w:rsidRDefault="002E05A9" w:rsidP="00830709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14781A">
        <w:rPr>
          <w:rFonts w:cs="Times New Roman"/>
          <w:b/>
          <w:bCs/>
          <w:sz w:val="21"/>
          <w:szCs w:val="21"/>
        </w:rPr>
        <w:lastRenderedPageBreak/>
        <w:t>Table S</w:t>
      </w:r>
      <w:r w:rsidR="00646DB3">
        <w:rPr>
          <w:rFonts w:cs="Times New Roman"/>
          <w:b/>
          <w:bCs/>
          <w:sz w:val="21"/>
          <w:szCs w:val="21"/>
        </w:rPr>
        <w:t>31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 Main-effect QTNs interactions </w:t>
      </w:r>
      <w:r w:rsidR="00087DFE">
        <w:rPr>
          <w:rFonts w:cs="Times New Roman"/>
          <w:b/>
          <w:bCs/>
          <w:color w:val="000000"/>
          <w:sz w:val="21"/>
          <w:szCs w:val="21"/>
        </w:rPr>
        <w:t xml:space="preserve">and </w:t>
      </w:r>
      <w:r w:rsidR="00087DFE" w:rsidRPr="00087DFE">
        <w:rPr>
          <w:rFonts w:cs="Times New Roman"/>
          <w:b/>
          <w:bCs/>
          <w:color w:val="000000"/>
          <w:sz w:val="21"/>
          <w:szCs w:val="21"/>
        </w:rPr>
        <w:t xml:space="preserve">QTN-by-environment interactions 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for grain </w:t>
      </w:r>
      <w:r>
        <w:rPr>
          <w:rFonts w:cs="Times New Roman"/>
          <w:b/>
          <w:bCs/>
          <w:color w:val="000000"/>
          <w:sz w:val="21"/>
          <w:szCs w:val="21"/>
        </w:rPr>
        <w:t>length</w:t>
      </w:r>
      <w:r w:rsidRPr="0014781A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71701E" w:rsidRPr="00A2305C">
        <w:rPr>
          <w:rFonts w:cs="Times New Roman"/>
          <w:b/>
          <w:bCs/>
          <w:color w:val="000000"/>
          <w:sz w:val="21"/>
          <w:szCs w:val="21"/>
        </w:rPr>
        <w:t xml:space="preserve">when the </w:t>
      </w:r>
      <w:r w:rsidR="00A1206F">
        <w:rPr>
          <w:rFonts w:cs="Times New Roman"/>
          <w:b/>
          <w:bCs/>
          <w:color w:val="000000"/>
          <w:sz w:val="21"/>
          <w:szCs w:val="21"/>
        </w:rPr>
        <w:t>main crop</w:t>
      </w:r>
      <w:r w:rsidR="0071701E" w:rsidRPr="00A2305C">
        <w:rPr>
          <w:rFonts w:cs="Times New Roman"/>
          <w:b/>
          <w:bCs/>
          <w:color w:val="000000"/>
          <w:sz w:val="21"/>
          <w:szCs w:val="21"/>
        </w:rPr>
        <w:t xml:space="preserve"> and </w:t>
      </w:r>
      <w:r w:rsidR="00A1206F">
        <w:rPr>
          <w:rFonts w:cs="Times New Roman"/>
          <w:b/>
          <w:bCs/>
          <w:color w:val="000000"/>
          <w:sz w:val="21"/>
          <w:szCs w:val="21"/>
        </w:rPr>
        <w:t>ratoon rice</w:t>
      </w:r>
      <w:r w:rsidR="0071701E" w:rsidRPr="00A2305C">
        <w:rPr>
          <w:rFonts w:cs="Times New Roman"/>
          <w:b/>
          <w:bCs/>
          <w:color w:val="000000"/>
          <w:sz w:val="21"/>
          <w:szCs w:val="21"/>
        </w:rPr>
        <w:t xml:space="preserve"> datasets were jointly analyzed in environment </w:t>
      </w:r>
      <w:r w:rsidR="0071701E">
        <w:rPr>
          <w:rFonts w:cs="Times New Roman"/>
          <w:b/>
          <w:bCs/>
          <w:color w:val="000000"/>
          <w:sz w:val="21"/>
          <w:szCs w:val="21"/>
        </w:rPr>
        <w:t xml:space="preserve">1 </w:t>
      </w:r>
      <w:r w:rsidR="0071701E" w:rsidRPr="00A2305C">
        <w:rPr>
          <w:rFonts w:cs="Times New Roman"/>
          <w:b/>
          <w:bCs/>
          <w:color w:val="000000"/>
          <w:sz w:val="21"/>
          <w:szCs w:val="21"/>
        </w:rPr>
        <w:t>via 3VmrMLM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"/>
        <w:gridCol w:w="1189"/>
        <w:gridCol w:w="561"/>
        <w:gridCol w:w="1281"/>
        <w:gridCol w:w="1120"/>
        <w:gridCol w:w="935"/>
        <w:gridCol w:w="976"/>
        <w:gridCol w:w="757"/>
        <w:gridCol w:w="1226"/>
        <w:gridCol w:w="1220"/>
      </w:tblGrid>
      <w:tr w:rsidR="003A7B6C" w:rsidRPr="003A7B6C" w14:paraId="0A3030A5" w14:textId="77777777" w:rsidTr="008A1B1D">
        <w:trPr>
          <w:trHeight w:val="340"/>
          <w:jc w:val="center"/>
        </w:trPr>
        <w:tc>
          <w:tcPr>
            <w:tcW w:w="26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6253EB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3A3D9B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Marker</w:t>
            </w:r>
          </w:p>
        </w:tc>
        <w:tc>
          <w:tcPr>
            <w:tcW w:w="2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5A37FB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Chr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225566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331340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LOD score</w:t>
            </w:r>
          </w:p>
        </w:tc>
        <w:tc>
          <w:tcPr>
            <w:tcW w:w="4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767F5B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Additive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007856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155083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r</w:t>
            </w: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62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BE8030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48A007" w14:textId="77777777" w:rsidR="002E05A9" w:rsidRPr="003A7B6C" w:rsidRDefault="002E05A9" w:rsidP="00001AC9">
            <w:pPr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Significance</w:t>
            </w:r>
          </w:p>
        </w:tc>
      </w:tr>
      <w:tr w:rsidR="002E05A9" w:rsidRPr="003A7B6C" w14:paraId="6A821406" w14:textId="77777777" w:rsidTr="008A1B1D">
        <w:trPr>
          <w:trHeight w:val="340"/>
          <w:jc w:val="center"/>
        </w:trPr>
        <w:tc>
          <w:tcPr>
            <w:tcW w:w="5000" w:type="pct"/>
            <w:gridSpan w:val="10"/>
            <w:vAlign w:val="center"/>
          </w:tcPr>
          <w:p w14:paraId="75C6E668" w14:textId="77777777" w:rsidR="002E05A9" w:rsidRPr="003A7B6C" w:rsidRDefault="002E05A9" w:rsidP="00001AC9">
            <w:pPr>
              <w:spacing w:before="0" w:after="0"/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 2.48e-08 (=0.05/m, where m is the number of markers)</w:t>
            </w:r>
          </w:p>
        </w:tc>
      </w:tr>
      <w:tr w:rsidR="003A7B6C" w:rsidRPr="003A7B6C" w14:paraId="6547147C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1B4707EB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77EC4" w14:textId="43BC83D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105376057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6E81E" w14:textId="2F270B8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3823F" w14:textId="07A5233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5376057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858F8" w14:textId="3B97313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12.4027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9F0C4" w14:textId="6A97D4B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-0.0978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684C5" w14:textId="178AD81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0.0077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2CE5" w14:textId="790F9C8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1.086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710EC" w14:textId="7CFF358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4.1118E-14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135BB" w14:textId="1FB16F85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4D7E5E79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72E9B2CF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DA045" w14:textId="0087FD6A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203464709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A2E4B" w14:textId="444D31B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EA1B4" w14:textId="2B49BF5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3464709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E418A" w14:textId="247E59C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69.6256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55274" w14:textId="506C130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-0.3293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907C8" w14:textId="3BEC012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0.0155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C3CC1" w14:textId="49575DC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2.1833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37B53" w14:textId="4CD62BE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1.05827E-71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EF65F" w14:textId="1CB9F83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7F1091BD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03FB1822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99177" w14:textId="06B7C6DB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316708508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E5626" w14:textId="6716513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BDA6D" w14:textId="0EF9B1B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16708508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773B8" w14:textId="0F77D0FB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59.7811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F37CE" w14:textId="400BECC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0.2829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CAB23" w14:textId="5603A40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0.0669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E1443" w14:textId="0F482C4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9.4351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C312D" w14:textId="35B4061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7.97198E-62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72EF1" w14:textId="6E77F7F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3EF16548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39B3F6B9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CE2CF" w14:textId="1FD5925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321162002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6039B" w14:textId="7CEF08D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51412" w14:textId="6208549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21162002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FCA50" w14:textId="13C3A26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10.1926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11564" w14:textId="124642A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0.0876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E44E4" w14:textId="38134F1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0.0061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5B512" w14:textId="6D49398B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0.8539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04FFF" w14:textId="5EAABEB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7.3306E-12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9EF62" w14:textId="263D6D2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0B8B41DC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4DC75D76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95DB1" w14:textId="55EC643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323679384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C49BC" w14:textId="582808B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583A6" w14:textId="1C4759D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23679384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81C52" w14:textId="0FB436D5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39.8181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3454A" w14:textId="479D47EA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0.2055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5F701" w14:textId="6B21C18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0.0101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1DA5F" w14:textId="5A16936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1.4199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355D6" w14:textId="1EE882E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8.93891E-42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0DF16" w14:textId="57B2BB8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5E732A1C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786A59ED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8E477" w14:textId="0FF9809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421998574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17D60" w14:textId="12E6EC5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3A50A" w14:textId="12BC9AE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21998574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F5052" w14:textId="7FA2E68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13.7777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90B8B" w14:textId="01E2E87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0.1038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C9E5A" w14:textId="053E60F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0.0093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3A7C8" w14:textId="2650332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1.3134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86944" w14:textId="759F366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1.64783E-15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B25B9" w14:textId="3788007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78710C8B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0323506A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0969F" w14:textId="2986722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514607988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F40BB" w14:textId="7B0C8AE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33726" w14:textId="5914D885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14607988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79840" w14:textId="5175653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13.2037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8BB39" w14:textId="086B5D9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-0.1013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349BA" w14:textId="255FF11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0.0034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06479" w14:textId="4DF5332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0.475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B5233" w14:textId="7E422C7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6.30836E-15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D12A4" w14:textId="7521216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474C4422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23FB3113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6740D" w14:textId="0DE9EA0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602130119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F01E0" w14:textId="50F118A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79842" w14:textId="7646D55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2130119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90A6B" w14:textId="3AC85D5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9.0506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1A108" w14:textId="4BA8961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0.0824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B9AE8" w14:textId="7DA0C4C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0.0054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27871" w14:textId="43B6A4D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0.7601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36FCD" w14:textId="6FE5C2B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1.07608E-10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4E2C5" w14:textId="2CB53BDA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21E8DEAD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53DE9867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98F45" w14:textId="24391C9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605429644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A1A77" w14:textId="3EE2703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61D3F" w14:textId="18F13B5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5429644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CE7CE" w14:textId="205E874A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34.5825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5B595" w14:textId="6CBCC11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0.1857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3F69D" w14:textId="42FC22E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0.0124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8A492" w14:textId="4FDEA26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1.752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E7671" w14:textId="1B3DEE4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1.64823E-36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29B34" w14:textId="7F5A1B8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12B7F503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7DB362F1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7BE6B" w14:textId="19717C4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616645152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10D47" w14:textId="2A82008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720AE" w14:textId="3DE01E5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16645152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D7C6C" w14:textId="58A897C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17.686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ADA1B" w14:textId="6D9A329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-0.1213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E115A" w14:textId="70249B55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0.0143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CA34D" w14:textId="7E596B4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2.0245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1B9AF" w14:textId="224970B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1.80283E-19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D3A07" w14:textId="27CD8A1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4C78A471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363F3F18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44EBE" w14:textId="34FD433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702288888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D8C64" w14:textId="1206A0F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FA91A" w14:textId="705614A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2288888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71CF1" w14:textId="21D2A4B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10.8368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E22DD" w14:textId="3F5BAC2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-0.0893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C65E7" w14:textId="605D873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E453A" w14:textId="03D7F2C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0.981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2BB02" w14:textId="369D848B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1.45739E-11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CF5A6" w14:textId="1A5C7C2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6A9A4F90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4B49534C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D790D" w14:textId="5B49F04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724964429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9DDE3" w14:textId="74D7ED5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2121A" w14:textId="6E819D7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24964429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D319C" w14:textId="03F1845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21.0042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4F00F" w14:textId="098329C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-0.134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A46BF" w14:textId="160C289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0.0054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8B1F4" w14:textId="360CF00B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0.7612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FA9B1" w14:textId="24F0E76A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7.96852E-23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DD326" w14:textId="6A6B324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585E89AB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3CEB43C5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3AB18" w14:textId="11B7374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818394489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778FB" w14:textId="1850FF0B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9170A" w14:textId="3782E75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18394489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5BD03" w14:textId="3AE057D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39.4415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108E4" w14:textId="58624FD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0.2031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EBC6B" w14:textId="16A1BDB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0.0043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F0114" w14:textId="7C01F6FA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0.6124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93C8C" w14:textId="55490C8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2.13763E-41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4B05C" w14:textId="1F9371F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3D82672C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3DD45391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6B17A" w14:textId="38ED91E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823153658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359F4" w14:textId="3B94BCB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ECE2A" w14:textId="5ABE4F2F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23153658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80A03" w14:textId="16F232D2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11.8865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4C606" w14:textId="2977543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-0.0607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D78BF" w14:textId="554264C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E0370" w14:textId="61B2972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1.1321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6D5ED" w14:textId="5F7889DE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1.30005E-12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9B0DA" w14:textId="7E7034D1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3B025544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4EBCE3DE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E902B" w14:textId="78A04D0A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908584051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D9743" w14:textId="17E69CBB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0D6C9" w14:textId="6F6EC9B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8584051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C90CC" w14:textId="51FE4FB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11.4112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BA94B" w14:textId="71F88CF5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-0.0937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A6B27" w14:textId="4DA2007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0.0087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D86E4" w14:textId="2EF7627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1.2278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CBCDC" w14:textId="7C223D3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3.8834E-12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60A35" w14:textId="7AF5EB4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3A7B6C" w:rsidRPr="003A7B6C" w14:paraId="1D915CEE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638DEC84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7637C" w14:textId="7042D03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1015482498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07C97" w14:textId="17F4ABD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87FF3" w14:textId="328C18C9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15482498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177FA" w14:textId="5C99446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32.6897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47E79" w14:textId="3C1FDCC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-0.1794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4BAD5" w14:textId="33669E8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0.0107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02CCF" w14:textId="4DA54E1C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1.5139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3DA37" w14:textId="29C348A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1.32372E-34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741BB" w14:textId="3C9FBC7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SIG</w:t>
            </w:r>
          </w:p>
        </w:tc>
      </w:tr>
      <w:tr w:rsidR="002E05A9" w:rsidRPr="003A7B6C" w14:paraId="55A407D3" w14:textId="77777777" w:rsidTr="008A1B1D">
        <w:trPr>
          <w:trHeight w:val="340"/>
          <w:jc w:val="center"/>
        </w:trPr>
        <w:tc>
          <w:tcPr>
            <w:tcW w:w="5000" w:type="pct"/>
            <w:gridSpan w:val="10"/>
            <w:vAlign w:val="center"/>
          </w:tcPr>
          <w:p w14:paraId="18D59AE5" w14:textId="77777777" w:rsidR="002E05A9" w:rsidRPr="003A7B6C" w:rsidRDefault="002E05A9" w:rsidP="00001AC9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Suggested QTNs with the LOD score ≥ 3.0 but the P-value &gt; 0.05/m, where m is the number of markers</w:t>
            </w:r>
          </w:p>
        </w:tc>
      </w:tr>
      <w:tr w:rsidR="003A7B6C" w:rsidRPr="003A7B6C" w14:paraId="032A78B9" w14:textId="77777777" w:rsidTr="008A1B1D">
        <w:trPr>
          <w:trHeight w:val="340"/>
          <w:jc w:val="center"/>
        </w:trPr>
        <w:tc>
          <w:tcPr>
            <w:tcW w:w="262" w:type="pct"/>
            <w:vAlign w:val="center"/>
          </w:tcPr>
          <w:p w14:paraId="10CD122E" w14:textId="7777777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F3119" w14:textId="71C8FF7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231287545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B635F" w14:textId="6F64A518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024CE" w14:textId="466A0B60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31287545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0BEE3" w14:textId="45C17664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3.7323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7F251" w14:textId="38622E05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-0.0519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7DDD3" w14:textId="04660DE6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0.0027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5BDAB" w14:textId="7CA1BDAD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0.3757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A370B" w14:textId="03DC1A03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3.38696E-05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E6661" w14:textId="4DF4B6D7" w:rsidR="003A7B6C" w:rsidRPr="003A7B6C" w:rsidRDefault="003A7B6C" w:rsidP="003A7B6C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SUG</w:t>
            </w:r>
          </w:p>
        </w:tc>
      </w:tr>
      <w:tr w:rsidR="008A1B1D" w:rsidRPr="003A7B6C" w14:paraId="5E8962FA" w14:textId="77777777" w:rsidTr="008A1B1D">
        <w:trPr>
          <w:trHeight w:val="340"/>
          <w:jc w:val="center"/>
        </w:trPr>
        <w:tc>
          <w:tcPr>
            <w:tcW w:w="262" w:type="pct"/>
            <w:tcBorders>
              <w:bottom w:val="single" w:sz="12" w:space="0" w:color="auto"/>
            </w:tcBorders>
            <w:vAlign w:val="center"/>
          </w:tcPr>
          <w:p w14:paraId="019A55E5" w14:textId="1B92B5B4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8DDDA81" w14:textId="76167331" w:rsidR="008A1B1D" w:rsidRPr="003A7B6C" w:rsidRDefault="00601CC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601CCD">
              <w:rPr>
                <w:rFonts w:cs="Times New Roman"/>
                <w:color w:val="000000"/>
                <w:sz w:val="18"/>
                <w:szCs w:val="18"/>
              </w:rPr>
              <w:t>1224137319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2145611" w14:textId="5FD64DF4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13688EE" w14:textId="3B796DF8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24137319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42FDDE1" w14:textId="3C7CA540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5.6547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B5FC08B" w14:textId="14DC6025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-0.0643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36A4E60" w14:textId="65612163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04DB212" w14:textId="5A4ACAC6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0.561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B54211" w14:textId="0251F8C8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3.34E-07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7B464BB" w14:textId="1DC1C4E2" w:rsidR="008A1B1D" w:rsidRPr="003A7B6C" w:rsidRDefault="008A1B1D" w:rsidP="008A1B1D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3A7B6C">
              <w:rPr>
                <w:rFonts w:cs="Times New Roman"/>
                <w:color w:val="000000"/>
                <w:sz w:val="18"/>
                <w:szCs w:val="18"/>
              </w:rPr>
              <w:t>SUG</w:t>
            </w:r>
          </w:p>
        </w:tc>
      </w:tr>
    </w:tbl>
    <w:p w14:paraId="7CEECE31" w14:textId="0E33AA5F" w:rsidR="007A687C" w:rsidRPr="00F20452" w:rsidRDefault="002E05A9" w:rsidP="00830709">
      <w:pPr>
        <w:spacing w:before="0" w:afterLines="50" w:after="120"/>
        <w:jc w:val="center"/>
        <w:rPr>
          <w:rFonts w:cs="Times New Roman"/>
          <w:b/>
          <w:bCs/>
          <w:color w:val="000000"/>
          <w:sz w:val="21"/>
          <w:szCs w:val="21"/>
        </w:rPr>
      </w:pPr>
      <w:r w:rsidRPr="00D75CDC">
        <w:rPr>
          <w:rFonts w:cs="Times New Roman"/>
        </w:rPr>
        <w:br w:type="page"/>
      </w:r>
      <w:r w:rsidR="00EA72B1" w:rsidRPr="00F20452">
        <w:rPr>
          <w:rFonts w:cs="Times New Roman"/>
          <w:b/>
          <w:bCs/>
          <w:sz w:val="21"/>
          <w:szCs w:val="21"/>
        </w:rPr>
        <w:lastRenderedPageBreak/>
        <w:t>Table S</w:t>
      </w:r>
      <w:r w:rsidR="00703DD7">
        <w:rPr>
          <w:rFonts w:cs="Times New Roman"/>
          <w:b/>
          <w:bCs/>
          <w:sz w:val="21"/>
          <w:szCs w:val="21"/>
        </w:rPr>
        <w:t>3</w:t>
      </w:r>
      <w:r w:rsidR="00646DB3">
        <w:rPr>
          <w:rFonts w:cs="Times New Roman"/>
          <w:b/>
          <w:bCs/>
          <w:sz w:val="21"/>
          <w:szCs w:val="21"/>
        </w:rPr>
        <w:t>2</w:t>
      </w:r>
      <w:r w:rsidR="00EA72B1" w:rsidRPr="00F20452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405296" w:rsidRPr="0014781A">
        <w:rPr>
          <w:rFonts w:cs="Times New Roman"/>
          <w:b/>
          <w:bCs/>
          <w:color w:val="000000"/>
          <w:sz w:val="21"/>
          <w:szCs w:val="21"/>
        </w:rPr>
        <w:t xml:space="preserve">Main-effect QTNs </w:t>
      </w:r>
      <w:proofErr w:type="gramStart"/>
      <w:r w:rsidR="00405296" w:rsidRPr="0014781A">
        <w:rPr>
          <w:rFonts w:cs="Times New Roman"/>
          <w:b/>
          <w:bCs/>
          <w:color w:val="000000"/>
          <w:sz w:val="21"/>
          <w:szCs w:val="21"/>
        </w:rPr>
        <w:t xml:space="preserve">interactions </w:t>
      </w:r>
      <w:r w:rsidR="00601577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466E04">
        <w:rPr>
          <w:rFonts w:cs="Times New Roman"/>
          <w:b/>
          <w:bCs/>
          <w:color w:val="000000"/>
          <w:sz w:val="21"/>
          <w:szCs w:val="21"/>
        </w:rPr>
        <w:t>and</w:t>
      </w:r>
      <w:proofErr w:type="gramEnd"/>
      <w:r w:rsidR="00466E04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601577" w:rsidRPr="00601577">
        <w:rPr>
          <w:rFonts w:cs="Times New Roman"/>
          <w:b/>
          <w:bCs/>
          <w:color w:val="000000"/>
          <w:sz w:val="21"/>
          <w:szCs w:val="21"/>
        </w:rPr>
        <w:t xml:space="preserve">QTN-by-environment interactions </w:t>
      </w:r>
      <w:r w:rsidR="00405296" w:rsidRPr="0014781A">
        <w:rPr>
          <w:rFonts w:cs="Times New Roman"/>
          <w:b/>
          <w:bCs/>
          <w:color w:val="000000"/>
          <w:sz w:val="21"/>
          <w:szCs w:val="21"/>
        </w:rPr>
        <w:t xml:space="preserve">for grain </w:t>
      </w:r>
      <w:r w:rsidR="00405296">
        <w:rPr>
          <w:rFonts w:cs="Times New Roman"/>
          <w:b/>
          <w:bCs/>
          <w:color w:val="000000"/>
          <w:sz w:val="21"/>
          <w:szCs w:val="21"/>
        </w:rPr>
        <w:t>length</w:t>
      </w:r>
      <w:r w:rsidR="00405296" w:rsidRPr="0014781A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9107ED" w:rsidRPr="009107ED">
        <w:rPr>
          <w:rFonts w:cs="Times New Roman"/>
          <w:b/>
          <w:bCs/>
          <w:color w:val="000000"/>
          <w:sz w:val="21"/>
          <w:szCs w:val="21"/>
        </w:rPr>
        <w:t xml:space="preserve"> when the </w:t>
      </w:r>
      <w:r w:rsidR="009107ED">
        <w:rPr>
          <w:rFonts w:cs="Times New Roman"/>
          <w:b/>
          <w:bCs/>
          <w:color w:val="000000"/>
          <w:sz w:val="21"/>
          <w:szCs w:val="21"/>
        </w:rPr>
        <w:t>main crop</w:t>
      </w:r>
      <w:r w:rsidR="009107ED" w:rsidRPr="009107ED">
        <w:rPr>
          <w:rFonts w:cs="Times New Roman"/>
          <w:b/>
          <w:bCs/>
          <w:color w:val="000000"/>
          <w:sz w:val="21"/>
          <w:szCs w:val="21"/>
        </w:rPr>
        <w:t xml:space="preserve"> and </w:t>
      </w:r>
      <w:r w:rsidR="009107ED">
        <w:rPr>
          <w:rFonts w:cs="Times New Roman"/>
          <w:b/>
          <w:bCs/>
          <w:color w:val="000000"/>
          <w:sz w:val="21"/>
          <w:szCs w:val="21"/>
        </w:rPr>
        <w:t>ratoon rice</w:t>
      </w:r>
      <w:r w:rsidR="009107ED" w:rsidRPr="009107ED">
        <w:rPr>
          <w:rFonts w:cs="Times New Roman"/>
          <w:b/>
          <w:bCs/>
          <w:color w:val="000000"/>
          <w:sz w:val="21"/>
          <w:szCs w:val="21"/>
        </w:rPr>
        <w:t xml:space="preserve"> datasets were jointly analyzed in environment </w:t>
      </w:r>
      <w:r w:rsidR="009107ED">
        <w:rPr>
          <w:rFonts w:cs="Times New Roman"/>
          <w:b/>
          <w:bCs/>
          <w:color w:val="000000"/>
          <w:sz w:val="21"/>
          <w:szCs w:val="21"/>
        </w:rPr>
        <w:t>2</w:t>
      </w:r>
      <w:r w:rsidR="009107ED" w:rsidRPr="009107ED">
        <w:rPr>
          <w:rFonts w:cs="Times New Roman"/>
          <w:b/>
          <w:bCs/>
          <w:color w:val="000000"/>
          <w:sz w:val="21"/>
          <w:szCs w:val="21"/>
        </w:rPr>
        <w:t xml:space="preserve"> via 3VmrMLM</w:t>
      </w:r>
    </w:p>
    <w:tbl>
      <w:tblPr>
        <w:tblW w:w="5562" w:type="pct"/>
        <w:jc w:val="center"/>
        <w:tblLayout w:type="fixed"/>
        <w:tblLook w:val="04A0" w:firstRow="1" w:lastRow="0" w:firstColumn="1" w:lastColumn="0" w:noHBand="0" w:noVBand="1"/>
      </w:tblPr>
      <w:tblGrid>
        <w:gridCol w:w="479"/>
        <w:gridCol w:w="483"/>
        <w:gridCol w:w="1176"/>
        <w:gridCol w:w="993"/>
        <w:gridCol w:w="954"/>
        <w:gridCol w:w="995"/>
        <w:gridCol w:w="236"/>
        <w:gridCol w:w="480"/>
        <w:gridCol w:w="484"/>
        <w:gridCol w:w="1176"/>
        <w:gridCol w:w="1052"/>
        <w:gridCol w:w="739"/>
        <w:gridCol w:w="917"/>
        <w:gridCol w:w="712"/>
      </w:tblGrid>
      <w:tr w:rsidR="00EA72B1" w:rsidRPr="003A1099" w14:paraId="6A812AFA" w14:textId="77777777" w:rsidTr="008676F8">
        <w:trPr>
          <w:trHeight w:val="20"/>
          <w:jc w:val="center"/>
        </w:trPr>
        <w:tc>
          <w:tcPr>
            <w:tcW w:w="2338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6EC3BD3" w14:textId="5C0F9C3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for grain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length</w:t>
            </w:r>
          </w:p>
        </w:tc>
        <w:tc>
          <w:tcPr>
            <w:tcW w:w="10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FD2CF" w14:textId="77777777" w:rsidR="00EA72B1" w:rsidRPr="003A1099" w:rsidRDefault="00EA72B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560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D074225" w14:textId="5DE8C085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grain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length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727AE0" w:rsidRPr="003A1099" w14:paraId="7767A880" w14:textId="77777777" w:rsidTr="008676F8">
        <w:trPr>
          <w:trHeight w:val="20"/>
          <w:jc w:val="center"/>
        </w:trPr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85AB918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BCCB9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9AA8C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0B8CA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E07DC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4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03AAA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CD7915C" w14:textId="77777777" w:rsidR="00EA72B1" w:rsidRPr="003A1099" w:rsidRDefault="00EA72B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F024CD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C0B705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B3A1FE5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FE66F4E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648D862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3A1E14C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4CF534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EA72B1" w:rsidRPr="003A1099" w14:paraId="500663E9" w14:textId="77777777" w:rsidTr="008676F8">
        <w:trPr>
          <w:trHeight w:val="517"/>
          <w:jc w:val="center"/>
        </w:trPr>
        <w:tc>
          <w:tcPr>
            <w:tcW w:w="2338" w:type="pct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823D2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</w:t>
            </w:r>
            <w:r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1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309BA" w14:textId="77777777" w:rsidR="00EA72B1" w:rsidRPr="003A1099" w:rsidRDefault="00EA72B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560" w:type="pct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9079F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EA72B1" w:rsidRPr="003A1099" w14:paraId="40E10DFB" w14:textId="77777777" w:rsidTr="008676F8">
        <w:trPr>
          <w:trHeight w:val="517"/>
          <w:jc w:val="center"/>
        </w:trPr>
        <w:tc>
          <w:tcPr>
            <w:tcW w:w="2338" w:type="pct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33B2F2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4A475" w14:textId="77777777" w:rsidR="00EA72B1" w:rsidRPr="003A1099" w:rsidRDefault="00EA72B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560" w:type="pct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0625B4" w14:textId="77777777" w:rsidR="00EA72B1" w:rsidRPr="003A1099" w:rsidRDefault="00EA72B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727AE0" w:rsidRPr="003A1099" w14:paraId="0D78B9F5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23ABE" w14:textId="77777777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4C5C" w14:textId="2DDAEF09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4E3F" w14:textId="7F3850EF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12352948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A525" w14:textId="62726B91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32.9666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699C" w14:textId="326F0146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-0.1932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7876" w14:textId="32A60C2A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1.461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2B32" w14:textId="77777777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3FF52" w14:textId="704EEA88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6C4AD" w14:textId="62B90DAF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42386" w14:textId="0A1F02BF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39D20" w14:textId="4D608018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FBF79" w14:textId="36F41899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15F8D" w14:textId="195397D2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B487E" w14:textId="1C483630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3C4A3912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2979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30F0" w14:textId="184587AE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2501" w14:textId="558A029E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20073320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6B95" w14:textId="700F1DC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8.6547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1343" w14:textId="70E33AD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-0.0927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CCE7" w14:textId="592AC06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1.0107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D926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68D79" w14:textId="6E83191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E582A" w14:textId="7CBCB545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90ABE" w14:textId="22F3C441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DD971" w14:textId="7AB8E9F1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B834B" w14:textId="741C3F65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89369" w14:textId="62D72E68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C01B5" w14:textId="6F4C72A6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3B84D54C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C49D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C94B" w14:textId="542E48A8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3CAF" w14:textId="195547B2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10436032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B168" w14:textId="222DFF31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24.4342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C696" w14:textId="7C2A345E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0.1599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5750" w14:textId="6C09917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1.2469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6457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33FF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A80A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386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F781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BDC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FBD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8B46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4A263C20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7886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5979" w14:textId="719710B6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404F" w14:textId="19EEB516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16708508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103C" w14:textId="763C8614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70.1377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5993F" w14:textId="4B058B54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0.3503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02B7" w14:textId="6D532ED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14.7467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17FE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72A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ECA6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D970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227D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F6BD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AEFE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0330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4A362BED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D82D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95E6" w14:textId="4182C56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74F2" w14:textId="7554D42D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34087282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19F8" w14:textId="48DA6CD6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20.3814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7FF74" w14:textId="3190CE46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0.1402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0678" w14:textId="6A49EF84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0.5783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F0B3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EB55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C95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B213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7311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502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E778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D7BD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58BCABD2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FFAC4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F89D" w14:textId="2E421E2B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567B" w14:textId="53100501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31182803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39669" w14:textId="227D104A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7.1216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E0465" w14:textId="5709A712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0.0778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971E" w14:textId="50BE3B02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0.8447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409F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1517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DA9D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188E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1E40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3B4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6F03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737F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156E0864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88B94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8303" w14:textId="422D42AC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C02F" w14:textId="4E7DD258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25364698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D0D3" w14:textId="05BF275F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34.476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EAF9" w14:textId="310B19ED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-0.1984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0E66" w14:textId="01C8095E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1.3906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5BE2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DE7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174B0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6EA2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F2FDE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C2A9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E5F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5A314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748A44CB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4A644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528D" w14:textId="37927702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A883" w14:textId="70987BA3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2130119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99C2" w14:textId="4320A10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8.6569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7E18" w14:textId="4204E23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0.0861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37A8" w14:textId="240E5E85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0.8462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192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9177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4BF5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DEC05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3283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BC5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D710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38C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0A34E5B4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E0E6A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DD49" w14:textId="306B9C7C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1F33" w14:textId="77CB8856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2255614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ADA9" w14:textId="13E9178C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12.5942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06D6" w14:textId="59F97974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-0.1071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FC6F" w14:textId="0C4D1D0C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1.6465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0D1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BC66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744A3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0E1CD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36558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9BCA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C5E6A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CDA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7154889D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CCFEE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B760" w14:textId="5308AB5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B683" w14:textId="7A444A1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13252917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ABB39" w14:textId="58461BFE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28.0827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484F" w14:textId="4400DFC8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-0.1706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C6EE" w14:textId="3E82A27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1.4847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7633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3EE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A6A6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00A6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D20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E5DC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F80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B701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45C14303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9D46A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6B735" w14:textId="6C1F5A29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37C8" w14:textId="78592E6A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4146868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D118" w14:textId="61421D12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24.3972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4C99" w14:textId="12B1E42C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-0.1591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8357" w14:textId="713975E2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2.2795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80D0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D8E18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0316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0510F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A622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3F98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6A81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D13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1B0B6516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4929F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B102" w14:textId="0CF5A0A2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6C01" w14:textId="5C05D300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8047799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0068" w14:textId="53EE4CAE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15.4009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8FC5" w14:textId="468B356C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-0.1277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2C7E" w14:textId="7842CDDD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0.3736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B2E5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BBDB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9108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BCE4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60A2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C640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3CD9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82DA1" w14:textId="77777777" w:rsidR="000C2898" w:rsidRPr="003A1099" w:rsidRDefault="000C2898" w:rsidP="000C2898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223F46FC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1D08A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05EA" w14:textId="6C9C53E0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BC4B" w14:textId="7E843AF2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14683417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84BA" w14:textId="046B08D4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12.186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DBA99" w14:textId="07DAC10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0.1041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500E" w14:textId="2554A8C6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0.6929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0613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CA57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8315E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9AC0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62AE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B07C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67E1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1EC9F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3214CC41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3065D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80F4D" w14:textId="6CAD4058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FDE01" w14:textId="52B35D18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22906272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AED2" w14:textId="1E4E1115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12.4488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7BB1" w14:textId="670C298A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-0.1054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0122" w14:textId="6C66252B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1.5216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21EF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AA97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2863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4D61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8643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9447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3CC2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DDEE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273D03" w:rsidRPr="003A1099" w14:paraId="02975479" w14:textId="77777777" w:rsidTr="008676F8">
        <w:trPr>
          <w:trHeight w:val="1034"/>
          <w:jc w:val="center"/>
        </w:trPr>
        <w:tc>
          <w:tcPr>
            <w:tcW w:w="233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7D936" w14:textId="77777777" w:rsidR="00273D03" w:rsidRPr="003A1099" w:rsidRDefault="00273D03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4D225" w14:textId="77777777" w:rsidR="00273D03" w:rsidRPr="003A1099" w:rsidRDefault="00273D03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60" w:type="pct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AFF003" w14:textId="2ED9A548" w:rsidR="00273D03" w:rsidRPr="003A1099" w:rsidRDefault="00273D03" w:rsidP="003D2EA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</w:tr>
      <w:tr w:rsidR="00727AE0" w:rsidRPr="003A1099" w14:paraId="2200C3D0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2A67E" w14:textId="77777777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27BC" w14:textId="1D1B0C81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29CC" w14:textId="7DB48763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6533545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72A0F" w14:textId="461E45D1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4.3174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6F12" w14:textId="6C94829F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0.0594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2D56A" w14:textId="4CC42497" w:rsidR="00727AE0" w:rsidRPr="003A1099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0.5038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20F1D" w14:textId="77777777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A8993" w14:textId="04D4D0EA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CB587" w14:textId="735F47F8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CCFD0" w14:textId="2958E051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22674685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D3B3F" w14:textId="51A25A91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6.0692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6D42D" w14:textId="5C795007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0.0711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69898" w14:textId="35001734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-0.0711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8B551" w14:textId="5F86E6A1" w:rsidR="00727AE0" w:rsidRPr="0003143E" w:rsidRDefault="00727AE0" w:rsidP="00727AE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0.7275</w:t>
            </w:r>
          </w:p>
        </w:tc>
      </w:tr>
      <w:tr w:rsidR="00DD7120" w:rsidRPr="003A1099" w14:paraId="2E84E2F9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DCE78" w14:textId="51D29BC5" w:rsidR="00DD7120" w:rsidRDefault="00574EF2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6BEEB" w14:textId="520A2E23" w:rsidR="00DD7120" w:rsidRPr="00AF1BE7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6F160" w14:textId="6B98D824" w:rsidR="00DD7120" w:rsidRPr="00AF1BE7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20719085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6A59A" w14:textId="61A8DEB4" w:rsidR="00DD7120" w:rsidRPr="00AF1BE7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5.3392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BC17C" w14:textId="26748286" w:rsidR="00DD7120" w:rsidRPr="00AF1BE7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-0.0663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AA942" w14:textId="5EC00E11" w:rsidR="00DD7120" w:rsidRPr="00AF1BE7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0.5171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C2284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4FE1E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58868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EF0DF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B74DB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EA0DE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E3E0A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EEADC" w14:textId="77777777" w:rsidR="00DD7120" w:rsidRPr="0003143E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727AE0" w:rsidRPr="003A1099" w14:paraId="4EF7414F" w14:textId="77777777" w:rsidTr="008676F8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264BECF" w14:textId="266DBA89" w:rsidR="00DD7120" w:rsidRPr="003A1099" w:rsidRDefault="00574EF2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8C02D" w14:textId="4EB0CBD2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141F0" w14:textId="52D4E759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12278648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B4184" w14:textId="68E6A795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4.2123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D6108" w14:textId="73B17E39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0.0584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06851" w14:textId="0417EC78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03143E">
              <w:rPr>
                <w:rFonts w:eastAsia="宋体" w:cs="Times New Roman"/>
                <w:color w:val="000000"/>
                <w:sz w:val="18"/>
                <w:szCs w:val="18"/>
              </w:rPr>
              <w:t>0.4572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73EC14C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8A3A3A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AE8B710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C39B2E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72520A9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62AB11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2498372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9445ED6" w14:textId="77777777" w:rsidR="00DD7120" w:rsidRPr="003A1099" w:rsidRDefault="00DD7120" w:rsidP="00DD7120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7E91606B" w14:textId="77777777" w:rsidR="00EA72B1" w:rsidRDefault="00EA72B1" w:rsidP="00EA72B1">
      <w:pPr>
        <w:spacing w:before="0" w:after="200" w:line="276" w:lineRule="auto"/>
        <w:rPr>
          <w:rFonts w:cs="Times New Roman"/>
          <w:b/>
          <w:bCs/>
          <w:color w:val="000000"/>
          <w:sz w:val="20"/>
          <w:szCs w:val="20"/>
        </w:rPr>
      </w:pPr>
      <w:r>
        <w:rPr>
          <w:rFonts w:cs="Times New Roman"/>
          <w:b/>
          <w:bCs/>
          <w:color w:val="000000"/>
          <w:sz w:val="20"/>
          <w:szCs w:val="20"/>
        </w:rPr>
        <w:br w:type="page"/>
      </w:r>
    </w:p>
    <w:p w14:paraId="61829BEF" w14:textId="464E4640" w:rsidR="007A687C" w:rsidRPr="00125CB3" w:rsidRDefault="000F1AD7" w:rsidP="00830709">
      <w:pPr>
        <w:spacing w:before="0" w:afterLines="50" w:after="120"/>
        <w:jc w:val="center"/>
        <w:rPr>
          <w:rFonts w:cs="Times New Roman"/>
          <w:b/>
          <w:bCs/>
          <w:color w:val="000000"/>
          <w:sz w:val="20"/>
          <w:szCs w:val="20"/>
        </w:rPr>
      </w:pPr>
      <w:r w:rsidRPr="00125CB3">
        <w:rPr>
          <w:rFonts w:cs="Times New Roman"/>
          <w:b/>
          <w:bCs/>
          <w:sz w:val="20"/>
          <w:szCs w:val="20"/>
        </w:rPr>
        <w:lastRenderedPageBreak/>
        <w:t>Table S33</w:t>
      </w:r>
      <w:r w:rsidRPr="00125CB3">
        <w:rPr>
          <w:rFonts w:cs="Times New Roman"/>
          <w:b/>
          <w:bCs/>
          <w:color w:val="000000"/>
          <w:sz w:val="20"/>
          <w:szCs w:val="20"/>
        </w:rPr>
        <w:t xml:space="preserve"> Main-effect QTNs </w:t>
      </w:r>
      <w:proofErr w:type="gramStart"/>
      <w:r w:rsidRPr="00125CB3">
        <w:rPr>
          <w:rFonts w:cs="Times New Roman"/>
          <w:b/>
          <w:bCs/>
          <w:color w:val="000000"/>
          <w:sz w:val="20"/>
          <w:szCs w:val="20"/>
        </w:rPr>
        <w:t>interactions  and</w:t>
      </w:r>
      <w:proofErr w:type="gramEnd"/>
      <w:r w:rsidRPr="00125CB3">
        <w:rPr>
          <w:rFonts w:cs="Times New Roman"/>
          <w:b/>
          <w:bCs/>
          <w:color w:val="000000"/>
          <w:sz w:val="20"/>
          <w:szCs w:val="20"/>
        </w:rPr>
        <w:t xml:space="preserve"> QTN-by-environment interactions for thousand grain </w:t>
      </w:r>
      <w:proofErr w:type="spellStart"/>
      <w:r w:rsidRPr="00125CB3">
        <w:rPr>
          <w:rFonts w:cs="Times New Roman"/>
          <w:b/>
          <w:bCs/>
          <w:color w:val="000000"/>
          <w:sz w:val="20"/>
          <w:szCs w:val="20"/>
        </w:rPr>
        <w:t>weigth</w:t>
      </w:r>
      <w:proofErr w:type="spellEnd"/>
      <w:r w:rsidRPr="00125CB3">
        <w:rPr>
          <w:rFonts w:cs="Times New Roman"/>
          <w:b/>
          <w:bCs/>
          <w:color w:val="000000"/>
          <w:sz w:val="20"/>
          <w:szCs w:val="20"/>
        </w:rPr>
        <w:t xml:space="preserve"> </w:t>
      </w:r>
      <w:r w:rsidR="00AA239B" w:rsidRPr="00125CB3">
        <w:rPr>
          <w:rFonts w:cs="Times New Roman"/>
          <w:b/>
          <w:bCs/>
          <w:color w:val="000000"/>
          <w:sz w:val="20"/>
          <w:szCs w:val="20"/>
        </w:rPr>
        <w:t xml:space="preserve"> when the MC and RR datasets were jointly analyzed in environment 1 via 3VmrMLM</w:t>
      </w:r>
    </w:p>
    <w:tbl>
      <w:tblPr>
        <w:tblW w:w="5562" w:type="pct"/>
        <w:jc w:val="center"/>
        <w:tblLook w:val="04A0" w:firstRow="1" w:lastRow="0" w:firstColumn="1" w:lastColumn="0" w:noHBand="0" w:noVBand="1"/>
      </w:tblPr>
      <w:tblGrid>
        <w:gridCol w:w="481"/>
        <w:gridCol w:w="486"/>
        <w:gridCol w:w="1176"/>
        <w:gridCol w:w="993"/>
        <w:gridCol w:w="954"/>
        <w:gridCol w:w="881"/>
        <w:gridCol w:w="222"/>
        <w:gridCol w:w="481"/>
        <w:gridCol w:w="486"/>
        <w:gridCol w:w="1109"/>
        <w:gridCol w:w="942"/>
        <w:gridCol w:w="916"/>
        <w:gridCol w:w="916"/>
        <w:gridCol w:w="833"/>
      </w:tblGrid>
      <w:tr w:rsidR="00BD4189" w:rsidRPr="003A1099" w14:paraId="53D2A380" w14:textId="77777777" w:rsidTr="00EE5215">
        <w:trPr>
          <w:trHeight w:val="20"/>
          <w:jc w:val="center"/>
        </w:trPr>
        <w:tc>
          <w:tcPr>
            <w:tcW w:w="2286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8A903EC" w14:textId="0881D659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</w:t>
            </w:r>
            <w:r w:rsidR="00C53E90" w:rsidRPr="00C53E90">
              <w:rPr>
                <w:rFonts w:eastAsia="宋体" w:cs="Times New Roman"/>
                <w:color w:val="000000"/>
                <w:sz w:val="18"/>
                <w:szCs w:val="18"/>
              </w:rPr>
              <w:t>for thousand grain weight</w:t>
            </w:r>
          </w:p>
        </w:tc>
        <w:tc>
          <w:tcPr>
            <w:tcW w:w="10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85C22" w14:textId="77777777" w:rsidR="000F1AD7" w:rsidRPr="003A1099" w:rsidRDefault="000F1AD7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2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6C377AB" w14:textId="2F9BB23E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</w:t>
            </w:r>
            <w:r w:rsidR="00C53E90">
              <w:rPr>
                <w:rFonts w:eastAsia="宋体" w:cs="Times New Roman"/>
                <w:color w:val="000000"/>
                <w:sz w:val="18"/>
                <w:szCs w:val="18"/>
              </w:rPr>
              <w:t xml:space="preserve">thousand 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grain </w:t>
            </w:r>
            <w:r w:rsidR="00C53E90">
              <w:rPr>
                <w:rFonts w:eastAsia="宋体" w:cs="Times New Roman"/>
                <w:color w:val="000000"/>
                <w:sz w:val="18"/>
                <w:szCs w:val="18"/>
              </w:rPr>
              <w:t>weight</w:t>
            </w:r>
          </w:p>
        </w:tc>
      </w:tr>
      <w:tr w:rsidR="00BD4189" w:rsidRPr="003A1099" w14:paraId="2ECC0890" w14:textId="77777777" w:rsidTr="00EE5215">
        <w:trPr>
          <w:trHeight w:val="20"/>
          <w:jc w:val="center"/>
        </w:trPr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2D7512C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1DF80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7F529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5008E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33F8C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4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9B05C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FCF6C5F" w14:textId="77777777" w:rsidR="000F1AD7" w:rsidRPr="003A1099" w:rsidRDefault="000F1AD7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37D6621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CC3F639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C9DAAC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3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ED6DCE4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3E4D998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7C499F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4215BD0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BD4189" w:rsidRPr="003A1099" w14:paraId="42417BA3" w14:textId="77777777" w:rsidTr="00EE5215">
        <w:trPr>
          <w:trHeight w:val="517"/>
          <w:jc w:val="center"/>
        </w:trPr>
        <w:tc>
          <w:tcPr>
            <w:tcW w:w="2286" w:type="pct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15985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</w:t>
            </w:r>
            <w:r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1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44205" w14:textId="77777777" w:rsidR="000F1AD7" w:rsidRPr="003A1099" w:rsidRDefault="000F1AD7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2" w:type="pct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59993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BD4189" w:rsidRPr="003A1099" w14:paraId="22555BE3" w14:textId="77777777" w:rsidTr="00EE5215">
        <w:trPr>
          <w:trHeight w:val="517"/>
          <w:jc w:val="center"/>
        </w:trPr>
        <w:tc>
          <w:tcPr>
            <w:tcW w:w="2286" w:type="pct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30F0E2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5F1AF" w14:textId="77777777" w:rsidR="000F1AD7" w:rsidRPr="003A1099" w:rsidRDefault="000F1AD7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2" w:type="pct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65896A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4189" w:rsidRPr="003A1099" w14:paraId="1C1CBC30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2C5AB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FF6C" w14:textId="5BC40D1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A4F5" w14:textId="050F832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22418320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12DC" w14:textId="705414AD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29.6574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632F" w14:textId="6F5C7A93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0.8972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ACB6" w14:textId="635F1A9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1.926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8327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4627B" w14:textId="17FBE83A" w:rsidR="00BD4189" w:rsidRPr="003A1099" w:rsidRDefault="00D94248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2F76E" w14:textId="3CA0119D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AFC44" w14:textId="63D0931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23822271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CBD94" w14:textId="53A8D2F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8.0595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1C0C9" w14:textId="0EB34619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0.4171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DE01F" w14:textId="7C518663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-0.4171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BDDE6" w14:textId="398DFB8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1.6849</w:t>
            </w:r>
          </w:p>
        </w:tc>
      </w:tr>
      <w:tr w:rsidR="00BD4189" w:rsidRPr="003A1099" w14:paraId="71BEE1C7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C4C0A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DE3DC" w14:textId="76F72F76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7306" w14:textId="7871EFA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30228079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69A6" w14:textId="30DACAB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24.1189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CF30" w14:textId="1F846315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0.7735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1BA9" w14:textId="26952501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1.5792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F737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3C423" w14:textId="3608AE6C" w:rsidR="00BD4189" w:rsidRPr="003A1099" w:rsidRDefault="00D94248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82D4F" w14:textId="0E94EF2C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F0B2F" w14:textId="02A82668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34731922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D01F5" w14:textId="07D618D6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11.2702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105D3" w14:textId="3B836DEF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-0.4926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91FC1" w14:textId="5E9D74E1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0.4926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4207B" w14:textId="16F7D2C6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2.3947</w:t>
            </w:r>
          </w:p>
        </w:tc>
      </w:tr>
      <w:tr w:rsidR="00BD4189" w:rsidRPr="003A1099" w14:paraId="0FAC6500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879FE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CD1EC" w14:textId="0169FBAD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E43F7" w14:textId="54F322FA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35491798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5709" w14:textId="07F6286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18.7588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DB4B" w14:textId="0F4AD8F6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-0.6621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C316" w14:textId="4215004A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2.3506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6D9C3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0594" w14:textId="0618254D" w:rsidR="00BD4189" w:rsidRPr="003A1099" w:rsidRDefault="00D94248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BC49" w14:textId="3C1D5064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F4DE" w14:textId="4BA1F06F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3684764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B2E7" w14:textId="1E919F94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15.4115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21FC" w14:textId="53A3AEA8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0.5973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80C3" w14:textId="5999D1C0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-0.5973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85DE" w14:textId="3C5DB026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3.5203</w:t>
            </w:r>
          </w:p>
        </w:tc>
      </w:tr>
      <w:tr w:rsidR="00BD4189" w:rsidRPr="003A1099" w14:paraId="22EA6CC6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B7230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7653" w14:textId="62906B0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34A7" w14:textId="70124DDD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5651540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D718" w14:textId="482A011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15.7353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60D3" w14:textId="70CA67F9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0.6046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65D5" w14:textId="47FB8E52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3.5625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5481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8E36" w14:textId="675BBA0F" w:rsidR="00BD4189" w:rsidRPr="003A1099" w:rsidRDefault="00D94248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940B" w14:textId="49703E38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04F74" w14:textId="720FC65A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28669807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C65E" w14:textId="62396CF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15.2536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EAF4" w14:textId="501747A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-0.5883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4E35" w14:textId="7D108FCF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0.5883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9309B" w14:textId="713B80D0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3.415</w:t>
            </w:r>
          </w:p>
        </w:tc>
      </w:tr>
      <w:tr w:rsidR="00BD4189" w:rsidRPr="003A1099" w14:paraId="1F982EBF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B9FD4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4ED2" w14:textId="5BA354BD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C114" w14:textId="4B67BE74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12385186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0099" w14:textId="013999E2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17.6721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A960" w14:textId="081529B1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-0.6524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9FC5" w14:textId="5AC0EE85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2.8596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FE84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DF67" w14:textId="44FDCF67" w:rsidR="00BD4189" w:rsidRPr="003A1099" w:rsidRDefault="00D94248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36E8" w14:textId="2825BE45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1682" w14:textId="4B0131A9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2928548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43DB" w14:textId="07DAFD02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13.1896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FF1A" w14:textId="7728FCA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-0.5434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95A6A" w14:textId="7F69E8F6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0.5434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89C6" w14:textId="12C991B1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2.9139</w:t>
            </w:r>
          </w:p>
        </w:tc>
      </w:tr>
      <w:tr w:rsidR="00A55814" w:rsidRPr="003A1099" w14:paraId="2C9D2171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6299C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FF72" w14:textId="16C10766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6D9C" w14:textId="33F48383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10299436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F887" w14:textId="51FDF8BD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27.8927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1A74" w14:textId="00EB53D8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-0.8497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8B97" w14:textId="0DE4E4CC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1.2258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E338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9A24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B036F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A78C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60C0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B9D1D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2292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2E5B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55814" w:rsidRPr="003A1099" w14:paraId="70F7BEAE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8B15D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F0F0" w14:textId="670A8253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EAD9" w14:textId="60F019B4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13915559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617F" w14:textId="6A7B72B6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19.5395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16BC" w14:textId="3DBF5C46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-0.7335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2FCB7" w14:textId="4F6202D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2.0254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F130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B040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8428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C494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437A2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721D5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DC5F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7E2E2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55814" w:rsidRPr="003A1099" w14:paraId="582D6EDB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B1D75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0246" w14:textId="5BCB2ED2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F925" w14:textId="776C8246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17579299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BF62" w14:textId="4B2E6D34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16.7535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DC42" w14:textId="2573C382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0.6199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98A9" w14:textId="1D3C05E1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3.4871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4637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7603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163F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861D3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CDEB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18A49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2EB29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5929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55814" w:rsidRPr="003A1099" w14:paraId="5C98AA72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2B627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D3E8" w14:textId="5D853D13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827AC" w14:textId="13E8EE72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20935140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DAC3" w14:textId="0FFB37F4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21.5605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2642" w14:textId="5C9FA8C3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-0.7309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8D63" w14:textId="2AF99A4E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FFE2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50BF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B2D0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A01E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6E79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EE0D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3740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5384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55814" w:rsidRPr="003A1099" w14:paraId="20C8EAE1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FB9CB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8D8B" w14:textId="7DD5CDAD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DD72" w14:textId="58F682B1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24662073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30FC" w14:textId="2685047C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10.5609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513D4" w14:textId="0B1EB500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-0.459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69584" w14:textId="40C3B83F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1.046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2B934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C7F8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6B41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87B0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3411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54CE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3A81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2E45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55814" w:rsidRPr="003A1099" w14:paraId="6EC27263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77D19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0D3D" w14:textId="609338D2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98E1" w14:textId="5BD053F1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774947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C0AA" w14:textId="12F7420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36.2048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F3D4" w14:textId="27BC7FBD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1.024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DD16" w14:textId="32A4DB94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9.7164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835D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4FB0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0907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0F35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50E6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7015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9803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A8BF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55814" w:rsidRPr="003A1099" w14:paraId="109EC470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B395A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EF10" w14:textId="07DB6BED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0996" w14:textId="1FCC7175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18076754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791FD" w14:textId="2D119B1C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18.4828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87039" w14:textId="7B9989AE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-0.6779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62854" w14:textId="5F8C167B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3.4865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EE63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3DEE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B7DD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8269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C9E9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F2B1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64AA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AAF8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A55814" w:rsidRPr="003A1099" w14:paraId="567168C6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2B615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22B6" w14:textId="757D7371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8D36" w14:textId="12327DA4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20867041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63C71" w14:textId="53027B6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8.3727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7D23" w14:textId="70FA0ADB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0.4125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897E" w14:textId="0C0FEB96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1.1219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A88D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F3C7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E8DD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62BE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E19F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7F5B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A3CB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8581" w14:textId="77777777" w:rsidR="00077DA7" w:rsidRPr="003A1099" w:rsidRDefault="00077DA7" w:rsidP="00077D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0F1AD7" w:rsidRPr="003A1099" w14:paraId="53A4D72D" w14:textId="77777777" w:rsidTr="00EE5215">
        <w:trPr>
          <w:trHeight w:val="1034"/>
          <w:jc w:val="center"/>
        </w:trPr>
        <w:tc>
          <w:tcPr>
            <w:tcW w:w="228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E655F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3C16F" w14:textId="77777777" w:rsidR="000F1AD7" w:rsidRPr="003A1099" w:rsidRDefault="000F1AD7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612" w:type="pct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608396" w14:textId="77777777" w:rsidR="000F1AD7" w:rsidRPr="003A1099" w:rsidRDefault="000F1AD7" w:rsidP="003D2EA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</w:tr>
      <w:tr w:rsidR="00BD4189" w:rsidRPr="003A1099" w14:paraId="43014B4D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FB056" w14:textId="77777777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CF07" w14:textId="5B64B2DE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F5B7" w14:textId="3B01F2C1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31234763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53D5" w14:textId="7F1D71B0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5.9872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F0DD" w14:textId="2A0E111F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0.3491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2A00" w14:textId="1B85C52B" w:rsidR="00BD4189" w:rsidRPr="003A109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0.9072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E0211" w14:textId="77777777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20545" w14:textId="77777777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0E4CB" w14:textId="74ED9723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61E32" w14:textId="59CC10D9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1176205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12940" w14:textId="04AF4DD8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4.2237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841DD" w14:textId="544A185B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-0.2905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364F3" w14:textId="5BBBF35D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0.2905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47175" w14:textId="7F55EC81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0.8326</w:t>
            </w:r>
          </w:p>
        </w:tc>
      </w:tr>
      <w:tr w:rsidR="00EE5215" w:rsidRPr="003A1099" w14:paraId="5E55B59D" w14:textId="77777777" w:rsidTr="00DB5537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3B2B2D9" w14:textId="77777777" w:rsidR="00BD4189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83FB90" w14:textId="25378983" w:rsidR="00BD4189" w:rsidRPr="00AF1BE7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5676C9" w14:textId="327C4C3A" w:rsidR="00BD4189" w:rsidRPr="00AF1BE7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31262967</w:t>
            </w:r>
          </w:p>
        </w:tc>
        <w:tc>
          <w:tcPr>
            <w:tcW w:w="4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17F50E" w14:textId="4015CB9C" w:rsidR="00BD4189" w:rsidRPr="00AF1BE7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5.9872</w:t>
            </w:r>
          </w:p>
        </w:tc>
        <w:tc>
          <w:tcPr>
            <w:tcW w:w="4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20F39F" w14:textId="353CE420" w:rsidR="00BD4189" w:rsidRPr="00AF1BE7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0.3491</w:t>
            </w:r>
          </w:p>
        </w:tc>
        <w:tc>
          <w:tcPr>
            <w:tcW w:w="4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2F1D4A" w14:textId="699379A5" w:rsidR="00BD4189" w:rsidRPr="00AF1BE7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0.9072</w:t>
            </w:r>
          </w:p>
        </w:tc>
        <w:tc>
          <w:tcPr>
            <w:tcW w:w="10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83638B" w14:textId="77777777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8EA628" w14:textId="3D4A2B83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C89447E" w14:textId="39954070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9156832" w14:textId="2DD5D950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22930659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4B1883" w14:textId="7FFE969E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5.2075</w:t>
            </w:r>
          </w:p>
        </w:tc>
        <w:tc>
          <w:tcPr>
            <w:tcW w:w="42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F824F8" w14:textId="64E53351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-0.3302</w:t>
            </w:r>
          </w:p>
        </w:tc>
        <w:tc>
          <w:tcPr>
            <w:tcW w:w="42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6AF0D97" w14:textId="547423CE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0.3302</w:t>
            </w:r>
          </w:p>
        </w:tc>
        <w:tc>
          <w:tcPr>
            <w:tcW w:w="38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A94F58" w14:textId="1E5EFE30" w:rsidR="00BD4189" w:rsidRPr="0003143E" w:rsidRDefault="00BD4189" w:rsidP="00BD418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1.076</w:t>
            </w:r>
          </w:p>
        </w:tc>
      </w:tr>
      <w:tr w:rsidR="00A55814" w:rsidRPr="003A1099" w14:paraId="22A83433" w14:textId="77777777" w:rsidTr="00EE5215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9252F4A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3E8E6" w14:textId="1BC1844A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A902E" w14:textId="2469AFB1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31309615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9F946" w14:textId="7E8880DA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5.9872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CAD9F" w14:textId="5F439683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0.3491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D99A1" w14:textId="6414A178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D4189">
              <w:rPr>
                <w:rFonts w:eastAsia="宋体" w:cs="Times New Roman"/>
                <w:color w:val="000000"/>
                <w:sz w:val="18"/>
                <w:szCs w:val="18"/>
              </w:rPr>
              <w:t>0.9072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DBB2C4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B65FE05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CEC031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0AFB805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03375B5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375BB9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3C6A02C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5FBA9A8" w14:textId="77777777" w:rsidR="00A55814" w:rsidRPr="003A1099" w:rsidRDefault="00A55814" w:rsidP="00A55814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57A6F333" w14:textId="73810D7E" w:rsidR="00312001" w:rsidRDefault="00312001">
      <w:pPr>
        <w:spacing w:before="0" w:after="200" w:line="276" w:lineRule="auto"/>
        <w:rPr>
          <w:rFonts w:cs="Times New Roman"/>
        </w:rPr>
      </w:pPr>
    </w:p>
    <w:p w14:paraId="4CCC5D78" w14:textId="2335C653" w:rsidR="002E05A9" w:rsidRDefault="00312001" w:rsidP="0009521B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51F914EB" w14:textId="03066DD6" w:rsidR="00312001" w:rsidRPr="007C0AFF" w:rsidRDefault="00312001" w:rsidP="00C66043">
      <w:pPr>
        <w:spacing w:before="0" w:afterLines="50" w:after="120"/>
        <w:jc w:val="center"/>
        <w:rPr>
          <w:rFonts w:cs="Times New Roman"/>
          <w:b/>
          <w:bCs/>
          <w:color w:val="000000"/>
          <w:sz w:val="20"/>
          <w:szCs w:val="20"/>
        </w:rPr>
      </w:pPr>
      <w:r w:rsidRPr="007C0AFF">
        <w:rPr>
          <w:rFonts w:cs="Times New Roman"/>
          <w:b/>
          <w:bCs/>
          <w:sz w:val="20"/>
          <w:szCs w:val="20"/>
        </w:rPr>
        <w:lastRenderedPageBreak/>
        <w:t>Table S3</w:t>
      </w:r>
      <w:r w:rsidR="0009521B" w:rsidRPr="007C0AFF">
        <w:rPr>
          <w:rFonts w:cs="Times New Roman"/>
          <w:b/>
          <w:bCs/>
          <w:sz w:val="20"/>
          <w:szCs w:val="20"/>
        </w:rPr>
        <w:t>4</w:t>
      </w:r>
      <w:r w:rsidRPr="007C0AFF">
        <w:rPr>
          <w:rFonts w:cs="Times New Roman"/>
          <w:b/>
          <w:bCs/>
          <w:color w:val="000000"/>
          <w:sz w:val="20"/>
          <w:szCs w:val="20"/>
        </w:rPr>
        <w:t xml:space="preserve"> Main-effect QTNs </w:t>
      </w:r>
      <w:proofErr w:type="gramStart"/>
      <w:r w:rsidRPr="007C0AFF">
        <w:rPr>
          <w:rFonts w:cs="Times New Roman"/>
          <w:b/>
          <w:bCs/>
          <w:color w:val="000000"/>
          <w:sz w:val="20"/>
          <w:szCs w:val="20"/>
        </w:rPr>
        <w:t>interactions  and</w:t>
      </w:r>
      <w:proofErr w:type="gramEnd"/>
      <w:r w:rsidRPr="007C0AFF">
        <w:rPr>
          <w:rFonts w:cs="Times New Roman"/>
          <w:b/>
          <w:bCs/>
          <w:color w:val="000000"/>
          <w:sz w:val="20"/>
          <w:szCs w:val="20"/>
        </w:rPr>
        <w:t xml:space="preserve"> QTN-by-environment interactions for thousand grain </w:t>
      </w:r>
      <w:proofErr w:type="spellStart"/>
      <w:r w:rsidRPr="007C0AFF">
        <w:rPr>
          <w:rFonts w:cs="Times New Roman"/>
          <w:b/>
          <w:bCs/>
          <w:color w:val="000000"/>
          <w:sz w:val="20"/>
          <w:szCs w:val="20"/>
        </w:rPr>
        <w:t>weigth</w:t>
      </w:r>
      <w:proofErr w:type="spellEnd"/>
      <w:r w:rsidRPr="007C0AFF">
        <w:rPr>
          <w:rFonts w:cs="Times New Roman"/>
          <w:b/>
          <w:bCs/>
          <w:color w:val="000000"/>
          <w:sz w:val="20"/>
          <w:szCs w:val="20"/>
        </w:rPr>
        <w:t xml:space="preserve"> </w:t>
      </w:r>
      <w:r w:rsidR="00CD5161" w:rsidRPr="007C0AFF">
        <w:rPr>
          <w:rFonts w:cs="Times New Roman"/>
          <w:b/>
          <w:bCs/>
          <w:color w:val="000000"/>
          <w:sz w:val="20"/>
          <w:szCs w:val="20"/>
        </w:rPr>
        <w:t>when the MC and RR datasets were jointly analyzed in environment 2 via 3VmrMLM</w:t>
      </w:r>
    </w:p>
    <w:tbl>
      <w:tblPr>
        <w:tblW w:w="5562" w:type="pct"/>
        <w:jc w:val="center"/>
        <w:tblLook w:val="04A0" w:firstRow="1" w:lastRow="0" w:firstColumn="1" w:lastColumn="0" w:noHBand="0" w:noVBand="1"/>
      </w:tblPr>
      <w:tblGrid>
        <w:gridCol w:w="481"/>
        <w:gridCol w:w="486"/>
        <w:gridCol w:w="1154"/>
        <w:gridCol w:w="972"/>
        <w:gridCol w:w="933"/>
        <w:gridCol w:w="859"/>
        <w:gridCol w:w="222"/>
        <w:gridCol w:w="481"/>
        <w:gridCol w:w="486"/>
        <w:gridCol w:w="1087"/>
        <w:gridCol w:w="1072"/>
        <w:gridCol w:w="916"/>
        <w:gridCol w:w="916"/>
        <w:gridCol w:w="811"/>
      </w:tblGrid>
      <w:tr w:rsidR="00312001" w:rsidRPr="003A1099" w14:paraId="74783FD4" w14:textId="77777777" w:rsidTr="00627551">
        <w:trPr>
          <w:trHeight w:val="20"/>
          <w:jc w:val="center"/>
        </w:trPr>
        <w:tc>
          <w:tcPr>
            <w:tcW w:w="2285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BA464CB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Main effect QTNs </w:t>
            </w:r>
            <w:r w:rsidRPr="00C53E90">
              <w:rPr>
                <w:rFonts w:eastAsia="宋体" w:cs="Times New Roman"/>
                <w:color w:val="000000"/>
                <w:sz w:val="18"/>
                <w:szCs w:val="18"/>
              </w:rPr>
              <w:t>for thousand grain weight</w:t>
            </w:r>
          </w:p>
        </w:tc>
        <w:tc>
          <w:tcPr>
            <w:tcW w:w="10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BAF64" w14:textId="77777777" w:rsidR="00312001" w:rsidRPr="003A1099" w:rsidRDefault="0031200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3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7445B87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QTN-by-environment interactions for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 xml:space="preserve">thousand 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 xml:space="preserve">grain 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weight</w:t>
            </w:r>
          </w:p>
        </w:tc>
      </w:tr>
      <w:tr w:rsidR="00312001" w:rsidRPr="003A1099" w14:paraId="0A236A05" w14:textId="77777777" w:rsidTr="00A9456E">
        <w:trPr>
          <w:trHeight w:val="20"/>
          <w:jc w:val="center"/>
        </w:trPr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359689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CDC9C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83A84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9BEBB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6F19D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</w:t>
            </w:r>
          </w:p>
        </w:tc>
        <w:tc>
          <w:tcPr>
            <w:tcW w:w="4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FDA2B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2617E10" w14:textId="77777777" w:rsidR="00312001" w:rsidRPr="003A1099" w:rsidRDefault="0031200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2DE881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93D7BA6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Chr</w:t>
            </w:r>
          </w:p>
        </w:tc>
        <w:tc>
          <w:tcPr>
            <w:tcW w:w="5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6BD6088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Position (bp)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A2CF0FD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LOD (QE)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925DA80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C3C2A01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add*env2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B244979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r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(%)</w:t>
            </w:r>
          </w:p>
        </w:tc>
      </w:tr>
      <w:tr w:rsidR="00312001" w:rsidRPr="003A1099" w14:paraId="70A2C911" w14:textId="77777777" w:rsidTr="00627551">
        <w:trPr>
          <w:trHeight w:val="517"/>
          <w:jc w:val="center"/>
        </w:trPr>
        <w:tc>
          <w:tcPr>
            <w:tcW w:w="2285" w:type="pct"/>
            <w:gridSpan w:val="6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70B1A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Significant QTNs at the critical P-value of</w:t>
            </w:r>
            <w:r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  <w:tc>
          <w:tcPr>
            <w:tcW w:w="1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18A49" w14:textId="77777777" w:rsidR="00312001" w:rsidRPr="003A1099" w:rsidRDefault="0031200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3" w:type="pct"/>
            <w:gridSpan w:val="7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2E1F2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Significant QTNs at the critical P-value of 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2.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48</w:t>
            </w:r>
            <w:r w:rsidRPr="00E16A3D"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e-0</w:t>
            </w:r>
            <w:r>
              <w:rPr>
                <w:rFonts w:cs="Times New Roman"/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(=0.05/m, where m is the number of markers)</w:t>
            </w:r>
          </w:p>
        </w:tc>
      </w:tr>
      <w:tr w:rsidR="00312001" w:rsidRPr="003A1099" w14:paraId="2C32D5F7" w14:textId="77777777" w:rsidTr="00627551">
        <w:trPr>
          <w:trHeight w:val="517"/>
          <w:jc w:val="center"/>
        </w:trPr>
        <w:tc>
          <w:tcPr>
            <w:tcW w:w="2285" w:type="pct"/>
            <w:gridSpan w:val="6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088E4F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82D5D" w14:textId="77777777" w:rsidR="00312001" w:rsidRPr="003A1099" w:rsidRDefault="00312001" w:rsidP="003D2EA7">
            <w:pPr>
              <w:spacing w:before="0" w:after="0"/>
              <w:rPr>
                <w:rFonts w:ascii="等线" w:eastAsia="等线" w:hAnsi="等线" w:cs="Calibri"/>
                <w:color w:val="000000"/>
                <w:szCs w:val="21"/>
              </w:rPr>
            </w:pPr>
          </w:p>
        </w:tc>
        <w:tc>
          <w:tcPr>
            <w:tcW w:w="2613" w:type="pct"/>
            <w:gridSpan w:val="7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011943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364B9" w:rsidRPr="003A1099" w14:paraId="0BBDC41C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7282B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BF62" w14:textId="4322D149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CA34" w14:textId="516A181B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4921429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D7D4" w14:textId="1BAD4B12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8.477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9690" w14:textId="5DB068A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0.1293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000A6" w14:textId="7CC54560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1.1634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9281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25387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B34C3" w14:textId="5746E612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40B0E" w14:textId="387A5BF8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3937469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91FC7" w14:textId="7A92920E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9.9189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513B3" w14:textId="0BE6D9B4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-0.347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17DFD" w14:textId="2F4996DF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0.347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B2316" w14:textId="2D6294C2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1.4093</w:t>
            </w:r>
          </w:p>
        </w:tc>
      </w:tr>
      <w:tr w:rsidR="00F364B9" w:rsidRPr="003A1099" w14:paraId="140CA6CB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913BB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B131" w14:textId="1B18AE8C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90D9" w14:textId="4B983405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21033494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ABFA" w14:textId="78FF0435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25.4064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752D1" w14:textId="502F655B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0.6287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C9DB" w14:textId="30E0B803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0.8667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CBDA9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4D3D6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F919C" w14:textId="09419713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1D17C" w14:textId="191C1F0F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13571544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E4449" w14:textId="4433A33E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7.9299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E6DE0" w14:textId="0309BFDA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0.3309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9FD8D" w14:textId="330FAB1E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-0.3309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0AF29" w14:textId="07F785BF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1.1244</w:t>
            </w:r>
          </w:p>
        </w:tc>
      </w:tr>
      <w:tr w:rsidR="00F364B9" w:rsidRPr="003A1099" w14:paraId="26EBAD44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766A1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00C2" w14:textId="75B8911C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FD41" w14:textId="5A2E00B1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39719661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53E0" w14:textId="17111BFB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10.0678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60C2" w14:textId="5AFD1646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-0.3771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EF01" w14:textId="21107FF8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0.6525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5F538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48EC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36EEF" w14:textId="4AEF644A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A18F" w14:textId="302A3489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15185862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E9E1" w14:textId="2CB62B70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9.4869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E2B09" w14:textId="04A158CB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-0.3591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F15B" w14:textId="3D8BC7F1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0.3591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F7EB" w14:textId="57EA642B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1.3521</w:t>
            </w:r>
          </w:p>
        </w:tc>
      </w:tr>
      <w:tr w:rsidR="00F364B9" w:rsidRPr="003A1099" w14:paraId="2FA70222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2DAB4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EC6D" w14:textId="4970FF71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04E9" w14:textId="3791FCAA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1334322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4D77" w14:textId="14CAA53B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12.7588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9A82" w14:textId="3111CCCC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0.4247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439F" w14:textId="48579F01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0.7072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EECB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DF41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7DAF" w14:textId="4983F16E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5779" w14:textId="403BA10A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16535916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9FF0" w14:textId="26955679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12.5831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9200" w14:textId="4125BE8B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-0.4228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405B5" w14:textId="3C9BDAA0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0.4228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BC666" w14:textId="7DA65D75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1.8352</w:t>
            </w:r>
          </w:p>
        </w:tc>
      </w:tr>
      <w:tr w:rsidR="00F364B9" w:rsidRPr="003A1099" w14:paraId="325635FD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9AC57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6537" w14:textId="7ACE75A1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C020" w14:textId="1C2FA873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25079124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80F7" w14:textId="10841789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41.8943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4871" w14:textId="0CFD2525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-0.8722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E02F" w14:textId="5953CDD1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1.7083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B2957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C646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32D5" w14:textId="5E29C91A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198E" w14:textId="2D1C8649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3041865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1FF2" w14:textId="6DC3A1F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12.7082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6C11" w14:textId="203EA741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-0.4251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AA42" w14:textId="17C074A9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0.4251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76E6" w14:textId="5A5E426F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1.8551</w:t>
            </w:r>
          </w:p>
        </w:tc>
      </w:tr>
      <w:tr w:rsidR="009C4C43" w:rsidRPr="003A1099" w14:paraId="64CF5F17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1FBFC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BA8E" w14:textId="7DB9B97E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A26B" w14:textId="09EDE51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6596936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ABA0" w14:textId="21617886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22.0626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0148" w14:textId="088DFBE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0.5784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C6B4" w14:textId="50D08C3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0.9586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ACED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D4A7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F703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20F5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1BF0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A43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F6F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873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241553AB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FE215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E23E" w14:textId="739E6258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46195" w14:textId="29915590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13505333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61AE" w14:textId="68F128F0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12.4442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0DCD" w14:textId="063F6A39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0.429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5727" w14:textId="67ACC103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0.7454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2394D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196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B433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1E777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7907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CF3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653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2488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7D2BEDAD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78DED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CAFE4" w14:textId="5B7E5DD3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7BCB" w14:textId="1BC5C49B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21041714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FCE8" w14:textId="5BAB27CC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8.4363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01CE" w14:textId="5CF9B7EF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0.3398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3E83" w14:textId="1E776BAD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1.1776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F90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B91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8E7D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71C0B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822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CA51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91B2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0E57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63FB78ED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A1065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A09F" w14:textId="2177C43C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DADE" w14:textId="1E428352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34099731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27B9" w14:textId="4588A544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11.9966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E370" w14:textId="75EB3493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0.4159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03A6" w14:textId="307EB07D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0.4413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C77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7ACC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B81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7AF0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D432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5988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884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FE044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79897515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B0F56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3E04" w14:textId="0F412F01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0F40" w14:textId="04CBC4CE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27688228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BE06" w14:textId="5EF6B781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11.4517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D9BB" w14:textId="7BC7C130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-0.4028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948E" w14:textId="16FB3370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1.6542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7D935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CD5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BC5B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4AD8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C06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1D5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C7E15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CAC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58781F1E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D8E68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F54A" w14:textId="62834EE2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D2A1" w14:textId="6A995353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31939665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2D8E" w14:textId="0BEEEC3E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54.8476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34380" w14:textId="0D12BDDB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-1.0415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7811" w14:textId="5977F6B9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3.3633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7F39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231B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7337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C57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5BAC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BAB6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C12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5B6D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7E2709A0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E966C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7384" w14:textId="5B4EE9CB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7754" w14:textId="3243D4F2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6677633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AC55" w14:textId="7D53F7F0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10.5732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F20D" w14:textId="6BAF90E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-0.3847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A6E7" w14:textId="25CC1AAA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0.9347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BF04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C0C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D20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7624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18E0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FC08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6A4B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793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0B44295F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9319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42DC" w14:textId="68B508B2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97D5" w14:textId="2D176944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11905469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C322" w14:textId="64C8DA54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22.3925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D9C0" w14:textId="501DCF5C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-0.5928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71E5" w14:textId="443602BC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1.1927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1B2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AE5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333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F5B2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602B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156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058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2EAA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3C1BE43A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E686C" w14:textId="7B943E35" w:rsidR="009C4C43" w:rsidRPr="003A1099" w:rsidRDefault="00607335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8E3F5" w14:textId="3139EDC8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DF6FD" w14:textId="1663E282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6562776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8F83E" w14:textId="10F54855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42.518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81C13" w14:textId="2CE493B6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0.9363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9A533" w14:textId="580374BF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1.9633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35404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B0A06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C6997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B7E6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DFAC1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9B22E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5501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FA50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3A650D72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1E200" w14:textId="68F86132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80E37" w14:textId="17A2B61B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62354" w14:textId="5830E0CE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17687290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63511" w14:textId="662D251C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11.6247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EA836" w14:textId="6CF5A10D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-0.4098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8140E" w14:textId="26304F8F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1.7144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6416B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861A9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78EA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852B1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928CB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EBB1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BC51D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58AA7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02DEDBF7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2B824" w14:textId="1BB5A39E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F2394" w14:textId="2668E0B7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4D130" w14:textId="20819610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22332745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9F1FC" w14:textId="2666A587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21.9449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51854" w14:textId="4AE8EAFB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-0.5784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328CD" w14:textId="648B8F33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0.8899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13BF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5E6AA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EFE98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9EA34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AB6B0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F6A10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49F69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45072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5FA18047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94A37" w14:textId="22529FD2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0D70D" w14:textId="59018692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6FAF7" w14:textId="2A947039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6151974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6CF7D" w14:textId="1BA204BD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10.6351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2CEB2" w14:textId="319C8BD2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0.3896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045CC" w14:textId="5DACC3DD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1.0674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299B9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0165D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6C48D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F3C1A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173FB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B4969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C2A32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B8D1E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769A9C71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31DED" w14:textId="56C9F056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FD9E6" w14:textId="47E2E78D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72D5C" w14:textId="66D9E622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20319057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41657" w14:textId="505EA55B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18.3668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9BB02" w14:textId="59FA6953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0.5305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8066F" w14:textId="76A78A1D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0.7059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B8779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8FACF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AA679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1508A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B9D24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8543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33ED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E597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44001166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1E9B1" w14:textId="1C160429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EDB2E" w14:textId="146A6922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B502D" w14:textId="514FF4B9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3518389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F875E" w14:textId="036C3FF7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8.0601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903C2" w14:textId="6ADEA9A4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-0.3317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1DE74" w14:textId="7B1EDA48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0.7092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FCBBB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77244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7706C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B148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DED06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ADF2A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01BE1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A8DD7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6FE0E7EA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5EBF5" w14:textId="13AA6879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9DE50" w14:textId="69A8F6F6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26167" w14:textId="1217307C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16528346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F8B0E" w14:textId="1EABB4DA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8.2893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65B5E" w14:textId="3C45E4B0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-0.3324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C29B2" w14:textId="60631771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877F1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E3024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9BBE2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988AB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CF178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8714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E3464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CAF60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1EE6E8DB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FEBFB" w14:textId="0B7699B1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CB5A8" w14:textId="54872C48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1ADB9" w14:textId="60BAA504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17131649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254D1" w14:textId="735962A4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15.5669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CC21F" w14:textId="472A25C3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0.4831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0431" w14:textId="36F7912B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0.7597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D990D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56BFA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C3102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F5BE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02F98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ED58D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37265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83CF2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607335" w:rsidRPr="003A1099" w14:paraId="7AB1A2AC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FEC64" w14:textId="5FF2C376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C90AB" w14:textId="5288E49A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6CFE1" w14:textId="68B6DACF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18422045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1C9F8" w14:textId="49F5227F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17.1965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E2A21" w14:textId="5C39402C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-0.5028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2F15C" w14:textId="1B5FB041" w:rsidR="00607335" w:rsidRPr="00627551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2.1818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200D6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6D4DD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13001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B63C4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F2208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95FDA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F0AF4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42DE6" w14:textId="77777777" w:rsidR="00607335" w:rsidRPr="003A1099" w:rsidRDefault="00607335" w:rsidP="0060733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302176CD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5BBCB" w14:textId="0C125CA2" w:rsidR="009C4C43" w:rsidRPr="003A1099" w:rsidRDefault="00607335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233AF" w14:textId="40F9600A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5B1B6" w14:textId="39E642D7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24346080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F9E1C" w14:textId="519EF876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9.5536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16FE9" w14:textId="5AAEB636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-0.3631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F3262" w14:textId="7B910C4E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1.3524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CB370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CC7B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6DDC0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5C48D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218BC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BB107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30D06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4A7D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9C4C43" w:rsidRPr="003A1099" w14:paraId="76FABA87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6D6D" w14:textId="2247E730" w:rsidR="009C4C43" w:rsidRPr="003A1099" w:rsidRDefault="00607335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B662" w14:textId="2FA096F0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18186" w14:textId="3ECB3BFF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10698465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2ED29" w14:textId="15C97211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12.6813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124EB" w14:textId="6C29B424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-0.4315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24235" w14:textId="16F0AB3D" w:rsidR="009C4C43" w:rsidRPr="00627551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1.3214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2C865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E75B3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637E9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B9E10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BC365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3F5FF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11E96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F505C" w14:textId="77777777" w:rsidR="009C4C43" w:rsidRPr="003A1099" w:rsidRDefault="009C4C43" w:rsidP="009C4C43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</w:tr>
      <w:tr w:rsidR="00312001" w:rsidRPr="003A1099" w14:paraId="04C16811" w14:textId="77777777" w:rsidTr="00627551">
        <w:trPr>
          <w:trHeight w:val="1034"/>
          <w:jc w:val="center"/>
        </w:trPr>
        <w:tc>
          <w:tcPr>
            <w:tcW w:w="228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3CD6B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C6CA5" w14:textId="77777777" w:rsidR="00312001" w:rsidRPr="003A1099" w:rsidRDefault="00312001" w:rsidP="003D2EA7">
            <w:pPr>
              <w:spacing w:before="0" w:after="0"/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613" w:type="pct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80C990" w14:textId="77777777" w:rsidR="00312001" w:rsidRPr="003A1099" w:rsidRDefault="00312001" w:rsidP="003D2EA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Suggested QTNs with the LOD score </w:t>
            </w:r>
            <w:r w:rsidRPr="003A1099">
              <w:rPr>
                <w:rFonts w:ascii="宋体" w:eastAsia="宋体" w:hAnsi="宋体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≥</w:t>
            </w:r>
            <w:r w:rsidRPr="003A1099">
              <w:rPr>
                <w:rFonts w:eastAsia="宋体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3.0 but the P-value &gt; 0.05/m, where m is the number of markers</w:t>
            </w:r>
          </w:p>
        </w:tc>
      </w:tr>
      <w:tr w:rsidR="00F364B9" w:rsidRPr="003A1099" w14:paraId="546B48AF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203FC" w14:textId="7777777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89AD" w14:textId="7C07115F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955A" w14:textId="44036633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28648301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7FEE" w14:textId="7FCC5D39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5.0909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85F5" w14:textId="3CCB63C7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0.261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E033" w14:textId="0F9A4443" w:rsidR="00F364B9" w:rsidRPr="003A1099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0.6777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7AFFC" w14:textId="77777777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73DDF" w14:textId="77777777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3A1099">
              <w:rPr>
                <w:rFonts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D805C" w14:textId="78BABAD4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215ED" w14:textId="0C006B9C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27885076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FEA08" w14:textId="60EEFC31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6.1393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212F0" w14:textId="047EBF91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-0.2893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D7FD2" w14:textId="07ACC8E7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0.2893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D4DB6" w14:textId="207B6E3B" w:rsidR="00F364B9" w:rsidRPr="0003143E" w:rsidRDefault="00F364B9" w:rsidP="00F364B9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0.8591</w:t>
            </w:r>
          </w:p>
        </w:tc>
      </w:tr>
      <w:tr w:rsidR="000E4E55" w:rsidRPr="003A1099" w14:paraId="7393F8F9" w14:textId="77777777" w:rsidTr="00A9456E">
        <w:trPr>
          <w:trHeight w:val="283"/>
          <w:jc w:val="center"/>
        </w:trPr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DE8609C" w14:textId="552D5C96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EE816" w14:textId="3B263E0E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A5C4C" w14:textId="14A4E14D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424245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3B451" w14:textId="5BBF719C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4.8449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93FB3" w14:textId="09797D8C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-0.224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D7951" w14:textId="59BF3C75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0.6631</w:t>
            </w:r>
          </w:p>
        </w:tc>
        <w:tc>
          <w:tcPr>
            <w:tcW w:w="1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5C3D03F" w14:textId="77777777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418E717" w14:textId="187F3E01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A662DE7" w14:textId="647A7C9C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CFBDAE0" w14:textId="4A0B5B1E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19057049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50882B1" w14:textId="30B35DB3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6.5466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28A866F" w14:textId="6C1E60A9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0.2982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542AC4" w14:textId="646F1BEB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-0.2982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2F95DE5" w14:textId="158EEF33" w:rsidR="000E4E55" w:rsidRPr="003A1099" w:rsidRDefault="000E4E55" w:rsidP="000E4E55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627551">
              <w:rPr>
                <w:rFonts w:eastAsia="宋体" w:cs="Times New Roman"/>
                <w:color w:val="000000"/>
                <w:sz w:val="18"/>
                <w:szCs w:val="18"/>
              </w:rPr>
              <w:t>0.913</w:t>
            </w:r>
          </w:p>
        </w:tc>
      </w:tr>
    </w:tbl>
    <w:p w14:paraId="0EC3600C" w14:textId="05CEB849" w:rsidR="00E85351" w:rsidRDefault="00E85351" w:rsidP="00312001">
      <w:pPr>
        <w:spacing w:before="0" w:after="200" w:line="276" w:lineRule="auto"/>
        <w:rPr>
          <w:rFonts w:cs="Times New Roman"/>
        </w:rPr>
      </w:pPr>
    </w:p>
    <w:p w14:paraId="6F600225" w14:textId="3617A9D2" w:rsidR="00312001" w:rsidRDefault="00E85351" w:rsidP="00312001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75877298" w14:textId="30693238" w:rsidR="00FE1717" w:rsidRPr="009A5CE9" w:rsidRDefault="00E8111F" w:rsidP="00FE1717">
      <w:pPr>
        <w:widowControl w:val="0"/>
        <w:adjustRightInd w:val="0"/>
        <w:snapToGrid w:val="0"/>
        <w:spacing w:afterLines="50" w:after="120"/>
        <w:ind w:firstLineChars="200" w:firstLine="402"/>
        <w:jc w:val="center"/>
        <w:rPr>
          <w:rFonts w:cs="Times New Roman"/>
          <w:b/>
          <w:bCs/>
          <w:kern w:val="2"/>
          <w:sz w:val="20"/>
          <w:szCs w:val="20"/>
        </w:rPr>
      </w:pPr>
      <w:r w:rsidRPr="009A5CE9">
        <w:rPr>
          <w:rFonts w:cs="Times New Roman"/>
          <w:b/>
          <w:bCs/>
          <w:sz w:val="20"/>
          <w:szCs w:val="20"/>
        </w:rPr>
        <w:lastRenderedPageBreak/>
        <w:t>Table S35 Known genes around QTN</w:t>
      </w:r>
      <w:r w:rsidR="00173A7F" w:rsidRPr="009A5CE9">
        <w:rPr>
          <w:rFonts w:cs="Times New Roman"/>
          <w:b/>
          <w:bCs/>
          <w:sz w:val="20"/>
          <w:szCs w:val="20"/>
        </w:rPr>
        <w:t>s</w:t>
      </w:r>
      <w:r w:rsidR="005F5C6E" w:rsidRPr="009A5CE9">
        <w:rPr>
          <w:rFonts w:cs="Times New Roman"/>
          <w:b/>
          <w:bCs/>
          <w:sz w:val="20"/>
          <w:szCs w:val="20"/>
        </w:rPr>
        <w:t xml:space="preserve"> </w:t>
      </w:r>
      <w:r w:rsidR="00FE1717" w:rsidRPr="009A5CE9">
        <w:rPr>
          <w:rFonts w:cs="Times New Roman"/>
          <w:b/>
          <w:bCs/>
          <w:kern w:val="2"/>
          <w:sz w:val="20"/>
          <w:szCs w:val="20"/>
        </w:rPr>
        <w:t xml:space="preserve">that were mined by the </w:t>
      </w:r>
      <w:r w:rsidR="00136C08" w:rsidRPr="009A5CE9">
        <w:rPr>
          <w:rFonts w:cs="Times New Roman"/>
          <w:b/>
          <w:bCs/>
          <w:kern w:val="2"/>
          <w:sz w:val="20"/>
          <w:szCs w:val="20"/>
        </w:rPr>
        <w:t>main crop</w:t>
      </w:r>
      <w:r w:rsidR="00FE1717" w:rsidRPr="009A5CE9">
        <w:rPr>
          <w:rFonts w:cs="Times New Roman"/>
          <w:b/>
          <w:bCs/>
          <w:kern w:val="2"/>
          <w:sz w:val="20"/>
          <w:szCs w:val="20"/>
        </w:rPr>
        <w:t xml:space="preserve"> and </w:t>
      </w:r>
      <w:r w:rsidR="00136C08" w:rsidRPr="009A5CE9">
        <w:rPr>
          <w:rFonts w:cs="Times New Roman"/>
          <w:b/>
          <w:bCs/>
          <w:kern w:val="2"/>
          <w:sz w:val="20"/>
          <w:szCs w:val="20"/>
        </w:rPr>
        <w:t>ratoon rice</w:t>
      </w:r>
      <w:r w:rsidR="00FE1717" w:rsidRPr="009A5CE9">
        <w:rPr>
          <w:rFonts w:cs="Times New Roman"/>
          <w:b/>
          <w:bCs/>
          <w:kern w:val="2"/>
          <w:sz w:val="20"/>
          <w:szCs w:val="20"/>
        </w:rPr>
        <w:t xml:space="preserve"> joint analysis in each environment</w:t>
      </w:r>
    </w:p>
    <w:tbl>
      <w:tblPr>
        <w:tblW w:w="11054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1561"/>
        <w:gridCol w:w="1041"/>
        <w:gridCol w:w="576"/>
        <w:gridCol w:w="943"/>
        <w:gridCol w:w="1043"/>
        <w:gridCol w:w="1008"/>
        <w:gridCol w:w="1343"/>
        <w:gridCol w:w="1554"/>
      </w:tblGrid>
      <w:tr w:rsidR="00A17C7B" w:rsidRPr="009E2499" w14:paraId="53845283" w14:textId="77777777" w:rsidTr="006D63FF">
        <w:trPr>
          <w:trHeight w:val="517"/>
          <w:jc w:val="center"/>
        </w:trPr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2DAFD44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Trait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632E35C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No.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949091A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Chr</w:t>
            </w:r>
          </w:p>
        </w:tc>
        <w:tc>
          <w:tcPr>
            <w:tcW w:w="1561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1EF0BA1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Posi (bp)</w:t>
            </w:r>
          </w:p>
        </w:tc>
        <w:tc>
          <w:tcPr>
            <w:tcW w:w="1617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A9DE985" w14:textId="39E6678F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LOD scores of </w:t>
            </w:r>
            <w:proofErr w:type="gramStart"/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QTN  in</w:t>
            </w:r>
            <w:proofErr w:type="gramEnd"/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two </w:t>
            </w:r>
            <w:proofErr w:type="spellStart"/>
            <w:r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environmets</w:t>
            </w:r>
            <w:proofErr w:type="spellEnd"/>
          </w:p>
        </w:tc>
        <w:tc>
          <w:tcPr>
            <w:tcW w:w="943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7145879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R</w:t>
            </w: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vertAlign w:val="superscript"/>
                <w:lang w:eastAsia="zh-CN"/>
              </w:rPr>
              <w:t>2</w:t>
            </w: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(%)</w:t>
            </w:r>
          </w:p>
        </w:tc>
        <w:tc>
          <w:tcPr>
            <w:tcW w:w="1043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2930CE6" w14:textId="7502AFAA" w:rsidR="00A17C7B" w:rsidRPr="00C06E95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sz w:val="16"/>
                <w:szCs w:val="16"/>
                <w:lang w:eastAsia="zh-CN"/>
              </w:rPr>
            </w:pPr>
            <w:r w:rsidRPr="00C06E95">
              <w:rPr>
                <w:rFonts w:eastAsia="等线" w:cs="Times New Roman"/>
                <w:b/>
                <w:bCs/>
                <w:sz w:val="16"/>
                <w:szCs w:val="16"/>
                <w:lang w:eastAsia="zh-CN"/>
              </w:rPr>
              <w:t>Significance</w:t>
            </w:r>
          </w:p>
        </w:tc>
        <w:tc>
          <w:tcPr>
            <w:tcW w:w="2351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E629F75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Comparative genomics analysis</w:t>
            </w:r>
          </w:p>
        </w:tc>
        <w:tc>
          <w:tcPr>
            <w:tcW w:w="1554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88C256C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Reference</w:t>
            </w:r>
          </w:p>
        </w:tc>
      </w:tr>
      <w:tr w:rsidR="00A17C7B" w:rsidRPr="009E2499" w14:paraId="0FE9D0F4" w14:textId="77777777" w:rsidTr="006D63FF">
        <w:trPr>
          <w:trHeight w:val="517"/>
          <w:jc w:val="center"/>
        </w:trPr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65E40DC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8EB0686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B660AEA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4BD6A62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617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1A6EDFE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C05128D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43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9A566A4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8080"/>
                <w:sz w:val="16"/>
                <w:szCs w:val="16"/>
                <w:u w:val="single"/>
                <w:lang w:eastAsia="zh-CN"/>
              </w:rPr>
            </w:pPr>
          </w:p>
        </w:tc>
        <w:tc>
          <w:tcPr>
            <w:tcW w:w="2351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95F7CFE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54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F4AE6D4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</w:tr>
      <w:tr w:rsidR="00A17C7B" w:rsidRPr="009E2499" w14:paraId="06C309FF" w14:textId="77777777" w:rsidTr="006D63FF">
        <w:trPr>
          <w:trHeight w:val="340"/>
          <w:jc w:val="center"/>
        </w:trPr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801C8CE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781481A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5B7C8F0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61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6A48192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0B8478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I</w:t>
            </w:r>
          </w:p>
        </w:tc>
        <w:tc>
          <w:tcPr>
            <w:tcW w:w="5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4E5E5E9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II</w:t>
            </w:r>
          </w:p>
        </w:tc>
        <w:tc>
          <w:tcPr>
            <w:tcW w:w="943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2B1C7EE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43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4FB658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8080"/>
                <w:sz w:val="16"/>
                <w:szCs w:val="16"/>
                <w:u w:val="single"/>
                <w:lang w:eastAsia="zh-CN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1359B7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Known genes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B6582BE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  <w:t>Distance (kb)</w:t>
            </w:r>
          </w:p>
        </w:tc>
        <w:tc>
          <w:tcPr>
            <w:tcW w:w="1554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05594E2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</w:tr>
      <w:tr w:rsidR="00A17C7B" w:rsidRPr="009E2499" w14:paraId="5837C980" w14:textId="77777777" w:rsidTr="006D63FF">
        <w:trPr>
          <w:trHeight w:val="34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3260D" w14:textId="0A3F6FA6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Grain width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76CDC" w14:textId="147305B0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7E6DF" w14:textId="365591B1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0E6A3" w14:textId="549CB298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5358771~5361276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CA4B9" w14:textId="2F5DB8D8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33.01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83F2D" w14:textId="398902F9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14.89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C5F64" w14:textId="3C780D5D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1.23~3.80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44216" w14:textId="3C54A883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Significant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84BA1" w14:textId="00133479" w:rsidR="00A17C7B" w:rsidRPr="009E2499" w:rsidRDefault="00A17C7B" w:rsidP="009E2499"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  <w:t>GW5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A0FAB" w14:textId="0EDFE619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3.846~6.351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7E518" w14:textId="78981D7A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Liu et al., 2017</w:t>
            </w:r>
          </w:p>
        </w:tc>
      </w:tr>
      <w:tr w:rsidR="00A17C7B" w:rsidRPr="009E2499" w14:paraId="005AEEA8" w14:textId="77777777" w:rsidTr="006D63FF">
        <w:trPr>
          <w:trHeight w:val="34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A271D" w14:textId="3D9C2E75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G</w:t>
            </w: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rain length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B67CB" w14:textId="798243C8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98BB8" w14:textId="0B16FC5F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1FBCA" w14:textId="23EC71D4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31287545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56E72" w14:textId="40D785A4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3.73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BAC4" w14:textId="272EC430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BE99C" w14:textId="701FE777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0.38 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E01FA" w14:textId="755B988A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Significant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BAC6" w14:textId="1F35C67B" w:rsidR="00A17C7B" w:rsidRPr="009E2499" w:rsidRDefault="00A17C7B" w:rsidP="009E2499"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  <w:t>PGL2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00796" w14:textId="05DFC386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136.398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FCE2D" w14:textId="1FA05B39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Jang et al., 2017</w:t>
            </w:r>
          </w:p>
        </w:tc>
      </w:tr>
      <w:tr w:rsidR="00A17C7B" w:rsidRPr="009E2499" w14:paraId="242BD356" w14:textId="77777777" w:rsidTr="006D63FF">
        <w:trPr>
          <w:trHeight w:val="340"/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8241D4" w14:textId="77777777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242E99" w14:textId="668628A3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1C5781" w14:textId="686878D6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55EB59" w14:textId="48DAC975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16708508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3275FE" w14:textId="29C5422B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59.78 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E5881C" w14:textId="0F882A1D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70.14 </w:t>
            </w: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A3774F" w14:textId="09C03A6F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9.44~14.75</w:t>
            </w:r>
          </w:p>
        </w:tc>
        <w:tc>
          <w:tcPr>
            <w:tcW w:w="10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24E312" w14:textId="28F46C5A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Significant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280D6C" w14:textId="0A49B865" w:rsidR="00A17C7B" w:rsidRPr="009E2499" w:rsidRDefault="00A17C7B" w:rsidP="009E2499"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  <w:t>GS3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97A094" w14:textId="60EC5F6D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20</w:t>
            </w: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.9</w:t>
            </w: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F83E62" w14:textId="4950E2FE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Mao et al., 2010</w:t>
            </w:r>
          </w:p>
        </w:tc>
      </w:tr>
      <w:tr w:rsidR="00A17C7B" w:rsidRPr="009E2499" w14:paraId="3439B26D" w14:textId="77777777" w:rsidTr="006D63FF">
        <w:trPr>
          <w:trHeight w:val="340"/>
          <w:jc w:val="center"/>
        </w:trPr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BE694F3" w14:textId="1FE07CCF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Thousand grain weight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ED1D8C" w14:textId="66FD8FD8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E935396" w14:textId="4A81BB8C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FA5F29" w14:textId="47A95DA4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35491798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216E2D" w14:textId="477A2722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18.76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18C9CB8" w14:textId="343C12ED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A654005" w14:textId="7374FA53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2.35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55DF59" w14:textId="3FB39939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Significant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E6649E0" w14:textId="640A46C2" w:rsidR="00A17C7B" w:rsidRPr="009E2499" w:rsidRDefault="00A17C7B" w:rsidP="009E2499"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i/>
                <w:iCs/>
                <w:color w:val="000000"/>
                <w:sz w:val="16"/>
                <w:szCs w:val="16"/>
                <w:lang w:eastAsia="zh-CN"/>
              </w:rPr>
              <w:t>qTGW3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52CE978" w14:textId="126D554F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99.736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7058B4A" w14:textId="35B5C51E" w:rsidR="00A17C7B" w:rsidRPr="009E2499" w:rsidRDefault="00A17C7B" w:rsidP="009E2499">
            <w:pPr>
              <w:spacing w:before="0" w:after="0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9E2499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Ying et al., 2018</w:t>
            </w:r>
          </w:p>
        </w:tc>
      </w:tr>
    </w:tbl>
    <w:p w14:paraId="4BA1EDBA" w14:textId="77777777" w:rsidR="009E2499" w:rsidRDefault="009E2499" w:rsidP="00312001">
      <w:pPr>
        <w:spacing w:before="0" w:after="200" w:line="276" w:lineRule="auto"/>
        <w:rPr>
          <w:rFonts w:cs="Times New Roman"/>
        </w:rPr>
      </w:pPr>
    </w:p>
    <w:p w14:paraId="7A6A1104" w14:textId="4B27C085" w:rsidR="0089609A" w:rsidRPr="00BD10F8" w:rsidRDefault="0089609A" w:rsidP="00CD64CF">
      <w:pPr>
        <w:spacing w:before="0" w:after="200" w:line="276" w:lineRule="auto"/>
        <w:rPr>
          <w:rFonts w:cs="Times New Roman"/>
        </w:rPr>
      </w:pPr>
      <w:r w:rsidRPr="0089609A">
        <w:rPr>
          <w:rFonts w:cs="Times New Roman" w:hint="eastAsia"/>
          <w:b/>
          <w:bCs/>
          <w:sz w:val="21"/>
          <w:szCs w:val="21"/>
          <w:lang w:eastAsia="zh-CN"/>
        </w:rPr>
        <w:t>R</w:t>
      </w:r>
      <w:r w:rsidRPr="0089609A">
        <w:rPr>
          <w:rFonts w:cs="Times New Roman"/>
          <w:b/>
          <w:bCs/>
          <w:sz w:val="21"/>
          <w:szCs w:val="21"/>
          <w:lang w:eastAsia="zh-CN"/>
        </w:rPr>
        <w:t>eference:</w:t>
      </w:r>
    </w:p>
    <w:p w14:paraId="4A5605D2" w14:textId="77777777" w:rsidR="00052F73" w:rsidRPr="00A6649E" w:rsidRDefault="00052F73" w:rsidP="00A6649E">
      <w:pPr>
        <w:pStyle w:val="a"/>
        <w:numPr>
          <w:ilvl w:val="6"/>
          <w:numId w:val="19"/>
        </w:numPr>
        <w:spacing w:before="0" w:after="200" w:line="276" w:lineRule="auto"/>
        <w:jc w:val="both"/>
        <w:rPr>
          <w:sz w:val="21"/>
          <w:szCs w:val="21"/>
          <w:lang w:eastAsia="zh-CN"/>
        </w:rPr>
      </w:pPr>
      <w:r w:rsidRPr="00A6649E">
        <w:rPr>
          <w:sz w:val="21"/>
          <w:szCs w:val="21"/>
          <w:lang w:eastAsia="zh-CN"/>
        </w:rPr>
        <w:t xml:space="preserve">Jang, S., An, G., and Li, H. Y. (2017). Rice Leaf Angle and Grain Size Are Affected by the </w:t>
      </w:r>
      <w:r w:rsidRPr="00A6649E">
        <w:rPr>
          <w:i/>
          <w:iCs/>
          <w:sz w:val="21"/>
          <w:szCs w:val="21"/>
          <w:lang w:eastAsia="zh-CN"/>
        </w:rPr>
        <w:t xml:space="preserve">OsBUL1 </w:t>
      </w:r>
      <w:r w:rsidRPr="00A6649E">
        <w:rPr>
          <w:sz w:val="21"/>
          <w:szCs w:val="21"/>
          <w:lang w:eastAsia="zh-CN"/>
        </w:rPr>
        <w:t>Transcriptional Activator Complex. </w:t>
      </w:r>
      <w:r w:rsidRPr="00A6649E">
        <w:rPr>
          <w:i/>
          <w:iCs/>
          <w:sz w:val="21"/>
          <w:szCs w:val="21"/>
          <w:lang w:eastAsia="zh-CN"/>
        </w:rPr>
        <w:t>Plant Physiol</w:t>
      </w:r>
      <w:r w:rsidRPr="00A6649E">
        <w:rPr>
          <w:sz w:val="21"/>
          <w:szCs w:val="21"/>
          <w:lang w:eastAsia="zh-CN"/>
        </w:rPr>
        <w:t xml:space="preserve">. 173, 688–702. </w:t>
      </w:r>
      <w:hyperlink r:id="rId31" w:history="1">
        <w:r w:rsidRPr="00A6649E">
          <w:rPr>
            <w:rStyle w:val="afc"/>
            <w:color w:val="auto"/>
            <w:sz w:val="21"/>
            <w:szCs w:val="21"/>
            <w:u w:val="none"/>
            <w:lang w:eastAsia="zh-CN"/>
          </w:rPr>
          <w:t>doi: 10.1104/pp.16.01653</w:t>
        </w:r>
      </w:hyperlink>
      <w:r w:rsidRPr="00A6649E">
        <w:rPr>
          <w:sz w:val="21"/>
          <w:szCs w:val="21"/>
          <w:lang w:eastAsia="zh-CN"/>
        </w:rPr>
        <w:t> </w:t>
      </w:r>
    </w:p>
    <w:p w14:paraId="276D47DA" w14:textId="77777777" w:rsidR="00052F73" w:rsidRPr="00A6649E" w:rsidRDefault="00052F73" w:rsidP="00A6649E">
      <w:pPr>
        <w:pStyle w:val="a"/>
        <w:numPr>
          <w:ilvl w:val="6"/>
          <w:numId w:val="19"/>
        </w:numPr>
        <w:spacing w:before="0" w:after="200" w:line="276" w:lineRule="auto"/>
        <w:jc w:val="both"/>
        <w:rPr>
          <w:sz w:val="21"/>
          <w:szCs w:val="21"/>
          <w:lang w:eastAsia="zh-CN"/>
        </w:rPr>
      </w:pPr>
      <w:r w:rsidRPr="00A6649E">
        <w:rPr>
          <w:sz w:val="21"/>
          <w:szCs w:val="21"/>
          <w:lang w:eastAsia="zh-CN"/>
        </w:rPr>
        <w:t xml:space="preserve">Liu, J., Chen, J., Zheng, X., Wu, F., Lin, Q., Heng, Y., et al. (2017). </w:t>
      </w:r>
      <w:r w:rsidRPr="00A6649E">
        <w:rPr>
          <w:i/>
          <w:iCs/>
          <w:sz w:val="21"/>
          <w:szCs w:val="21"/>
          <w:lang w:eastAsia="zh-CN"/>
        </w:rPr>
        <w:t>GW5</w:t>
      </w:r>
      <w:r w:rsidRPr="00A6649E">
        <w:rPr>
          <w:sz w:val="21"/>
          <w:szCs w:val="21"/>
          <w:lang w:eastAsia="zh-CN"/>
        </w:rPr>
        <w:t xml:space="preserve"> acts in the </w:t>
      </w:r>
      <w:proofErr w:type="spellStart"/>
      <w:r w:rsidRPr="00A6649E">
        <w:rPr>
          <w:sz w:val="21"/>
          <w:szCs w:val="21"/>
          <w:lang w:eastAsia="zh-CN"/>
        </w:rPr>
        <w:t>brassinosteroid</w:t>
      </w:r>
      <w:proofErr w:type="spellEnd"/>
      <w:r w:rsidRPr="00A6649E">
        <w:rPr>
          <w:sz w:val="21"/>
          <w:szCs w:val="21"/>
          <w:lang w:eastAsia="zh-CN"/>
        </w:rPr>
        <w:t xml:space="preserve"> </w:t>
      </w:r>
      <w:proofErr w:type="spellStart"/>
      <w:r w:rsidRPr="00A6649E">
        <w:rPr>
          <w:sz w:val="21"/>
          <w:szCs w:val="21"/>
          <w:lang w:eastAsia="zh-CN"/>
        </w:rPr>
        <w:t>signalling</w:t>
      </w:r>
      <w:proofErr w:type="spellEnd"/>
      <w:r w:rsidRPr="00A6649E">
        <w:rPr>
          <w:sz w:val="21"/>
          <w:szCs w:val="21"/>
          <w:lang w:eastAsia="zh-CN"/>
        </w:rPr>
        <w:t xml:space="preserve"> pathway to regulate grain width and weight in rice. </w:t>
      </w:r>
      <w:r w:rsidRPr="00B242CC">
        <w:rPr>
          <w:i/>
          <w:iCs/>
          <w:sz w:val="21"/>
          <w:szCs w:val="21"/>
          <w:lang w:eastAsia="zh-CN"/>
        </w:rPr>
        <w:t>Nat. Plants</w:t>
      </w:r>
      <w:r w:rsidRPr="00A6649E">
        <w:rPr>
          <w:sz w:val="21"/>
          <w:szCs w:val="21"/>
          <w:lang w:eastAsia="zh-CN"/>
        </w:rPr>
        <w:t xml:space="preserve"> 3, 17043. </w:t>
      </w:r>
      <w:proofErr w:type="spellStart"/>
      <w:r w:rsidRPr="00A6649E">
        <w:rPr>
          <w:sz w:val="21"/>
          <w:szCs w:val="21"/>
          <w:lang w:eastAsia="zh-CN"/>
        </w:rPr>
        <w:t>doi</w:t>
      </w:r>
      <w:proofErr w:type="spellEnd"/>
      <w:r w:rsidRPr="00A6649E">
        <w:rPr>
          <w:sz w:val="21"/>
          <w:szCs w:val="21"/>
          <w:lang w:eastAsia="zh-CN"/>
        </w:rPr>
        <w:t>: 10.1038/nplants.2017.43</w:t>
      </w:r>
    </w:p>
    <w:p w14:paraId="50677400" w14:textId="1A3FA144" w:rsidR="00052F73" w:rsidRPr="00A6649E" w:rsidRDefault="00052F73" w:rsidP="00A6649E">
      <w:pPr>
        <w:pStyle w:val="a"/>
        <w:numPr>
          <w:ilvl w:val="6"/>
          <w:numId w:val="19"/>
        </w:numPr>
        <w:spacing w:before="0" w:after="200" w:line="276" w:lineRule="auto"/>
        <w:jc w:val="both"/>
        <w:rPr>
          <w:sz w:val="21"/>
          <w:szCs w:val="21"/>
          <w:lang w:eastAsia="zh-CN"/>
        </w:rPr>
      </w:pPr>
      <w:r w:rsidRPr="00A6649E">
        <w:rPr>
          <w:sz w:val="21"/>
          <w:szCs w:val="21"/>
          <w:lang w:eastAsia="zh-CN"/>
        </w:rPr>
        <w:t xml:space="preserve">Mao, H., Sun, S., Yao, J., Wang, C., Yu, S., Xu, C., et al. (2010). Linking differential domain functions of the </w:t>
      </w:r>
      <w:r w:rsidRPr="00A6649E">
        <w:rPr>
          <w:i/>
          <w:iCs/>
          <w:sz w:val="21"/>
          <w:szCs w:val="21"/>
          <w:lang w:eastAsia="zh-CN"/>
        </w:rPr>
        <w:t xml:space="preserve">GS3 </w:t>
      </w:r>
      <w:r w:rsidRPr="00A6649E">
        <w:rPr>
          <w:sz w:val="21"/>
          <w:szCs w:val="21"/>
          <w:lang w:eastAsia="zh-CN"/>
        </w:rPr>
        <w:t xml:space="preserve">protein to natural variation of grain size in rice. </w:t>
      </w:r>
      <w:r w:rsidRPr="00A6649E">
        <w:rPr>
          <w:i/>
          <w:iCs/>
          <w:sz w:val="21"/>
          <w:szCs w:val="21"/>
          <w:lang w:eastAsia="zh-CN"/>
        </w:rPr>
        <w:t>Proc. Natl. Acad. Sci. U.</w:t>
      </w:r>
      <w:r w:rsidR="0034652A">
        <w:rPr>
          <w:i/>
          <w:iCs/>
          <w:sz w:val="21"/>
          <w:szCs w:val="21"/>
          <w:lang w:eastAsia="zh-CN"/>
        </w:rPr>
        <w:t xml:space="preserve"> </w:t>
      </w:r>
      <w:r w:rsidRPr="00A6649E">
        <w:rPr>
          <w:i/>
          <w:iCs/>
          <w:sz w:val="21"/>
          <w:szCs w:val="21"/>
          <w:lang w:eastAsia="zh-CN"/>
        </w:rPr>
        <w:t>S.</w:t>
      </w:r>
      <w:r w:rsidR="0034652A">
        <w:rPr>
          <w:i/>
          <w:iCs/>
          <w:sz w:val="21"/>
          <w:szCs w:val="21"/>
          <w:lang w:eastAsia="zh-CN"/>
        </w:rPr>
        <w:t xml:space="preserve"> </w:t>
      </w:r>
      <w:r w:rsidRPr="00A6649E">
        <w:rPr>
          <w:i/>
          <w:iCs/>
          <w:sz w:val="21"/>
          <w:szCs w:val="21"/>
          <w:lang w:eastAsia="zh-CN"/>
        </w:rPr>
        <w:t>A.</w:t>
      </w:r>
      <w:r w:rsidRPr="00A6649E">
        <w:rPr>
          <w:sz w:val="21"/>
          <w:szCs w:val="21"/>
          <w:lang w:eastAsia="zh-CN"/>
        </w:rPr>
        <w:t xml:space="preserve"> 107, 19579–19584. </w:t>
      </w:r>
      <w:proofErr w:type="spellStart"/>
      <w:r w:rsidRPr="00A6649E">
        <w:rPr>
          <w:sz w:val="21"/>
          <w:szCs w:val="21"/>
          <w:lang w:eastAsia="zh-CN"/>
        </w:rPr>
        <w:t>doi</w:t>
      </w:r>
      <w:proofErr w:type="spellEnd"/>
      <w:r w:rsidRPr="00A6649E">
        <w:rPr>
          <w:sz w:val="21"/>
          <w:szCs w:val="21"/>
          <w:lang w:eastAsia="zh-CN"/>
        </w:rPr>
        <w:t>: 10.1073/pnas.1014419107</w:t>
      </w:r>
    </w:p>
    <w:p w14:paraId="5FCE9AC4" w14:textId="77777777" w:rsidR="00052F73" w:rsidRPr="00A6649E" w:rsidRDefault="00052F73" w:rsidP="00A6649E">
      <w:pPr>
        <w:pStyle w:val="a"/>
        <w:numPr>
          <w:ilvl w:val="6"/>
          <w:numId w:val="19"/>
        </w:numPr>
        <w:spacing w:before="0" w:after="200" w:line="276" w:lineRule="auto"/>
        <w:jc w:val="both"/>
        <w:rPr>
          <w:sz w:val="21"/>
          <w:szCs w:val="21"/>
          <w:lang w:eastAsia="zh-CN"/>
        </w:rPr>
      </w:pPr>
      <w:r w:rsidRPr="00A6649E">
        <w:rPr>
          <w:sz w:val="21"/>
          <w:szCs w:val="21"/>
          <w:lang w:eastAsia="zh-CN"/>
        </w:rPr>
        <w:t xml:space="preserve">Ying, J. Z., Ma, M., Bai, C., Huang, X. H., Liu, J. L., Fan, Y. Y., et al. (2018). </w:t>
      </w:r>
      <w:r w:rsidRPr="00A6649E">
        <w:rPr>
          <w:i/>
          <w:iCs/>
          <w:sz w:val="21"/>
          <w:szCs w:val="21"/>
          <w:lang w:eastAsia="zh-CN"/>
        </w:rPr>
        <w:t>TGW3</w:t>
      </w:r>
      <w:r w:rsidRPr="00A6649E">
        <w:rPr>
          <w:sz w:val="21"/>
          <w:szCs w:val="21"/>
          <w:lang w:eastAsia="zh-CN"/>
        </w:rPr>
        <w:t xml:space="preserve">, a major QTL that negatively modulates grain length and weight in rice. </w:t>
      </w:r>
      <w:r w:rsidRPr="00A6649E">
        <w:rPr>
          <w:i/>
          <w:iCs/>
          <w:sz w:val="21"/>
          <w:szCs w:val="21"/>
          <w:lang w:eastAsia="zh-CN"/>
        </w:rPr>
        <w:t>Mol. Plant</w:t>
      </w:r>
      <w:r w:rsidRPr="00A6649E">
        <w:rPr>
          <w:sz w:val="21"/>
          <w:szCs w:val="21"/>
          <w:lang w:eastAsia="zh-CN"/>
        </w:rPr>
        <w:t xml:space="preserve"> 11, 750–753. </w:t>
      </w:r>
      <w:proofErr w:type="spellStart"/>
      <w:r w:rsidRPr="00A6649E">
        <w:rPr>
          <w:sz w:val="21"/>
          <w:szCs w:val="21"/>
          <w:lang w:eastAsia="zh-CN"/>
        </w:rPr>
        <w:t>doi</w:t>
      </w:r>
      <w:proofErr w:type="spellEnd"/>
      <w:r w:rsidRPr="00A6649E">
        <w:rPr>
          <w:sz w:val="21"/>
          <w:szCs w:val="21"/>
          <w:lang w:eastAsia="zh-CN"/>
        </w:rPr>
        <w:t>: 10.1016/j.molp.2018.03.007</w:t>
      </w:r>
    </w:p>
    <w:p w14:paraId="4972A65D" w14:textId="6B8EEB2C" w:rsidR="00FB7412" w:rsidRDefault="00FB7412" w:rsidP="00312001">
      <w:pPr>
        <w:spacing w:before="0" w:after="200" w:line="276" w:lineRule="auto"/>
        <w:rPr>
          <w:rFonts w:cs="Times New Roman"/>
        </w:rPr>
      </w:pPr>
      <w:r w:rsidRPr="001909A9">
        <w:rPr>
          <w:rFonts w:cs="Times New Roman"/>
        </w:rPr>
        <w:br w:type="page"/>
      </w:r>
    </w:p>
    <w:p w14:paraId="6EF0368D" w14:textId="2FAFFBEF" w:rsidR="00E85351" w:rsidRPr="00CA65F4" w:rsidRDefault="00E85351" w:rsidP="00DE5AC9">
      <w:pPr>
        <w:widowControl w:val="0"/>
        <w:adjustRightInd w:val="0"/>
        <w:snapToGrid w:val="0"/>
        <w:spacing w:afterLines="50" w:after="120"/>
        <w:ind w:firstLineChars="200" w:firstLine="402"/>
        <w:jc w:val="center"/>
        <w:rPr>
          <w:rFonts w:cs="Times New Roman"/>
          <w:b/>
          <w:bCs/>
          <w:kern w:val="2"/>
          <w:sz w:val="20"/>
          <w:szCs w:val="20"/>
        </w:rPr>
      </w:pPr>
      <w:r w:rsidRPr="00CA65F4">
        <w:rPr>
          <w:rFonts w:cs="Times New Roman"/>
          <w:b/>
          <w:bCs/>
          <w:kern w:val="2"/>
          <w:sz w:val="20"/>
          <w:szCs w:val="20"/>
        </w:rPr>
        <w:lastRenderedPageBreak/>
        <w:t>Table S</w:t>
      </w:r>
      <w:r w:rsidR="000447C5" w:rsidRPr="00CA65F4">
        <w:rPr>
          <w:rFonts w:cs="Times New Roman"/>
          <w:b/>
          <w:bCs/>
          <w:kern w:val="2"/>
          <w:sz w:val="20"/>
          <w:szCs w:val="20"/>
        </w:rPr>
        <w:t>3</w:t>
      </w:r>
      <w:r w:rsidR="00AB730A">
        <w:rPr>
          <w:rFonts w:cs="Times New Roman"/>
          <w:b/>
          <w:bCs/>
          <w:kern w:val="2"/>
          <w:sz w:val="20"/>
          <w:szCs w:val="20"/>
        </w:rPr>
        <w:t>6</w:t>
      </w:r>
      <w:r w:rsidRPr="00CA65F4">
        <w:rPr>
          <w:rFonts w:asciiTheme="minorHAnsi" w:hAnsiTheme="minorHAnsi"/>
          <w:b/>
          <w:bCs/>
          <w:kern w:val="2"/>
          <w:sz w:val="20"/>
          <w:szCs w:val="20"/>
        </w:rPr>
        <w:t xml:space="preserve"> </w:t>
      </w:r>
      <w:r w:rsidRPr="00CA65F4">
        <w:rPr>
          <w:rFonts w:cs="Times New Roman" w:hint="eastAsia"/>
          <w:b/>
          <w:bCs/>
          <w:kern w:val="2"/>
          <w:sz w:val="20"/>
          <w:szCs w:val="20"/>
        </w:rPr>
        <w:t>C</w:t>
      </w:r>
      <w:r w:rsidRPr="00CA65F4">
        <w:rPr>
          <w:rFonts w:cs="Times New Roman"/>
          <w:b/>
          <w:bCs/>
          <w:kern w:val="2"/>
          <w:sz w:val="20"/>
          <w:szCs w:val="20"/>
        </w:rPr>
        <w:t>andidate gene</w:t>
      </w:r>
      <w:r w:rsidRPr="00CA65F4">
        <w:rPr>
          <w:rFonts w:cs="Times New Roman" w:hint="eastAsia"/>
          <w:b/>
          <w:bCs/>
          <w:kern w:val="2"/>
          <w:sz w:val="20"/>
          <w:szCs w:val="20"/>
        </w:rPr>
        <w:t>s</w:t>
      </w:r>
      <w:r w:rsidRPr="00CA65F4">
        <w:rPr>
          <w:rFonts w:cs="Times New Roman"/>
          <w:b/>
          <w:bCs/>
          <w:kern w:val="2"/>
          <w:sz w:val="20"/>
          <w:szCs w:val="20"/>
        </w:rPr>
        <w:t xml:space="preserve"> around main</w:t>
      </w:r>
      <w:r w:rsidRPr="00CA65F4">
        <w:rPr>
          <w:rFonts w:cs="Times New Roman" w:hint="eastAsia"/>
          <w:b/>
          <w:bCs/>
          <w:kern w:val="2"/>
          <w:sz w:val="20"/>
          <w:szCs w:val="20"/>
        </w:rPr>
        <w:t>-</w:t>
      </w:r>
      <w:r w:rsidRPr="00CA65F4">
        <w:rPr>
          <w:rFonts w:cs="Times New Roman"/>
          <w:b/>
          <w:bCs/>
          <w:kern w:val="2"/>
          <w:sz w:val="20"/>
          <w:szCs w:val="20"/>
        </w:rPr>
        <w:t xml:space="preserve">effect QTNs </w:t>
      </w:r>
      <w:r w:rsidR="00675E96" w:rsidRPr="00CA65F4">
        <w:rPr>
          <w:rFonts w:cs="Times New Roman"/>
          <w:b/>
          <w:bCs/>
          <w:kern w:val="2"/>
          <w:sz w:val="20"/>
          <w:szCs w:val="20"/>
        </w:rPr>
        <w:t>that</w:t>
      </w:r>
      <w:r w:rsidR="00B47C88" w:rsidRPr="00CA65F4">
        <w:rPr>
          <w:rFonts w:cs="Times New Roman"/>
          <w:b/>
          <w:bCs/>
          <w:kern w:val="2"/>
          <w:sz w:val="20"/>
          <w:szCs w:val="20"/>
        </w:rPr>
        <w:t xml:space="preserve"> </w:t>
      </w:r>
      <w:r w:rsidR="00675E96" w:rsidRPr="00CA65F4">
        <w:rPr>
          <w:rFonts w:cs="Times New Roman"/>
          <w:b/>
          <w:bCs/>
          <w:kern w:val="2"/>
          <w:sz w:val="20"/>
          <w:szCs w:val="20"/>
        </w:rPr>
        <w:t xml:space="preserve">were mined by </w:t>
      </w:r>
      <w:r w:rsidR="00B47C88" w:rsidRPr="00CA65F4">
        <w:rPr>
          <w:rFonts w:cs="Times New Roman"/>
          <w:b/>
          <w:bCs/>
          <w:kern w:val="2"/>
          <w:sz w:val="20"/>
          <w:szCs w:val="20"/>
        </w:rPr>
        <w:t xml:space="preserve">the </w:t>
      </w:r>
      <w:r w:rsidR="007F728F" w:rsidRPr="00CA65F4">
        <w:rPr>
          <w:rFonts w:cs="Times New Roman"/>
          <w:b/>
          <w:bCs/>
          <w:kern w:val="2"/>
          <w:sz w:val="20"/>
          <w:szCs w:val="20"/>
        </w:rPr>
        <w:t>main crop</w:t>
      </w:r>
      <w:r w:rsidR="00B47C88" w:rsidRPr="00CA65F4">
        <w:rPr>
          <w:rFonts w:cs="Times New Roman"/>
          <w:b/>
          <w:bCs/>
          <w:kern w:val="2"/>
          <w:sz w:val="20"/>
          <w:szCs w:val="20"/>
        </w:rPr>
        <w:t xml:space="preserve"> and </w:t>
      </w:r>
      <w:r w:rsidR="007F728F" w:rsidRPr="00CA65F4">
        <w:rPr>
          <w:rFonts w:cs="Times New Roman"/>
          <w:b/>
          <w:bCs/>
          <w:kern w:val="2"/>
          <w:sz w:val="20"/>
          <w:szCs w:val="20"/>
        </w:rPr>
        <w:t>ratoon rice</w:t>
      </w:r>
      <w:r w:rsidR="00B47C88" w:rsidRPr="00CA65F4">
        <w:rPr>
          <w:rFonts w:cs="Times New Roman"/>
          <w:b/>
          <w:bCs/>
          <w:kern w:val="2"/>
          <w:sz w:val="20"/>
          <w:szCs w:val="20"/>
        </w:rPr>
        <w:t xml:space="preserve"> datasets jointly analy</w:t>
      </w:r>
      <w:r w:rsidR="00675E96" w:rsidRPr="00CA65F4">
        <w:rPr>
          <w:rFonts w:cs="Times New Roman"/>
          <w:b/>
          <w:bCs/>
          <w:kern w:val="2"/>
          <w:sz w:val="20"/>
          <w:szCs w:val="20"/>
        </w:rPr>
        <w:t>sis</w:t>
      </w:r>
    </w:p>
    <w:tbl>
      <w:tblPr>
        <w:tblW w:w="11624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794"/>
        <w:gridCol w:w="454"/>
        <w:gridCol w:w="737"/>
        <w:gridCol w:w="794"/>
        <w:gridCol w:w="623"/>
        <w:gridCol w:w="567"/>
        <w:gridCol w:w="1134"/>
        <w:gridCol w:w="851"/>
        <w:gridCol w:w="795"/>
        <w:gridCol w:w="238"/>
        <w:gridCol w:w="951"/>
        <w:gridCol w:w="1276"/>
        <w:gridCol w:w="851"/>
        <w:gridCol w:w="1134"/>
        <w:gridCol w:w="141"/>
        <w:gridCol w:w="284"/>
      </w:tblGrid>
      <w:tr w:rsidR="00415E5D" w14:paraId="4EF7FF07" w14:textId="71A857DB" w:rsidTr="002810A6">
        <w:trPr>
          <w:gridAfter w:val="2"/>
          <w:wAfter w:w="425" w:type="dxa"/>
          <w:trHeight w:val="369"/>
        </w:trPr>
        <w:tc>
          <w:tcPr>
            <w:tcW w:w="79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82910C" w14:textId="0DEC3348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Trait</w:t>
            </w:r>
          </w:p>
        </w:tc>
        <w:tc>
          <w:tcPr>
            <w:tcW w:w="45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9034DBA" w14:textId="77777777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No.</w:t>
            </w:r>
          </w:p>
        </w:tc>
        <w:tc>
          <w:tcPr>
            <w:tcW w:w="15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DD654E6" w14:textId="106CC83E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Locus</w:t>
            </w:r>
          </w:p>
        </w:tc>
        <w:tc>
          <w:tcPr>
            <w:tcW w:w="623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283D4CB" w14:textId="77777777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LOD scores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6875665" w14:textId="77777777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</w:t>
            </w: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  <w:vertAlign w:val="superscript"/>
              </w:rPr>
              <w:t xml:space="preserve">2 </w:t>
            </w: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(%)</w:t>
            </w:r>
          </w:p>
        </w:tc>
        <w:tc>
          <w:tcPr>
            <w:tcW w:w="278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C343E13" w14:textId="26922CBD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Gene differential expression analysis</w:t>
            </w:r>
          </w:p>
        </w:tc>
        <w:tc>
          <w:tcPr>
            <w:tcW w:w="23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B3E49AD" w14:textId="77777777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1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623F590E" w14:textId="24AE1DBF" w:rsidR="00415E5D" w:rsidRDefault="00415E5D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GO annotation</w:t>
            </w:r>
          </w:p>
        </w:tc>
      </w:tr>
      <w:tr w:rsidR="00150C43" w14:paraId="2C847F2A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AFF856A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7ADED20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66ED89D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Chr</w:t>
            </w:r>
          </w:p>
        </w:tc>
        <w:tc>
          <w:tcPr>
            <w:tcW w:w="7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578DFC5" w14:textId="681921EA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Posi (bp)</w:t>
            </w:r>
          </w:p>
        </w:tc>
        <w:tc>
          <w:tcPr>
            <w:tcW w:w="623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92D4F27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A4242B1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054AA1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Gene_ID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50CE385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log2(Fold Change)</w:t>
            </w:r>
          </w:p>
        </w:tc>
        <w:tc>
          <w:tcPr>
            <w:tcW w:w="79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A8147DA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P-value</w:t>
            </w:r>
          </w:p>
        </w:tc>
        <w:tc>
          <w:tcPr>
            <w:tcW w:w="238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CAE2433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AFA698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GO_ID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0970EFA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GO_name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E266D1A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E-value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33467F2" w14:textId="77777777" w:rsidR="00150C43" w:rsidRDefault="00150C43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Reference</w:t>
            </w:r>
          </w:p>
        </w:tc>
      </w:tr>
      <w:tr w:rsidR="00666045" w14:paraId="0FAFD73D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20F365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Grain width</w:t>
            </w:r>
          </w:p>
        </w:tc>
        <w:tc>
          <w:tcPr>
            <w:tcW w:w="45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A4776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85957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9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BC4CBE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1236423</w:t>
            </w:r>
          </w:p>
        </w:tc>
        <w:tc>
          <w:tcPr>
            <w:tcW w:w="62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7CF418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13.92 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5126F8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0.66 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F4D557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Os02g0126400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D3FA9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1.03</w:t>
            </w:r>
          </w:p>
        </w:tc>
        <w:tc>
          <w:tcPr>
            <w:tcW w:w="79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41363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2.43E-02</w:t>
            </w:r>
          </w:p>
        </w:tc>
        <w:tc>
          <w:tcPr>
            <w:tcW w:w="23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C9C12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203176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GO:0009738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BA6CE3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abscisic acid-activated signaling pathway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43275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04845F0" w14:textId="44EB176F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Qin et al., 2021</w:t>
            </w:r>
          </w:p>
        </w:tc>
      </w:tr>
      <w:tr w:rsidR="00666045" w14:paraId="1A7CC70B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10AD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99F1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A008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3824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35144023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9B6F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9.77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CB4B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C9C0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Os03g0838100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B8FF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1.12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DD5A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4.90E-03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93F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E956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GO:0006468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6FB2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protein phosphorylation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E7D8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2AD3C" w14:textId="09EEDDE9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Qiu</w:t>
            </w:r>
            <w:proofErr w:type="spellEnd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 xml:space="preserve"> et al., 2016</w:t>
            </w:r>
          </w:p>
        </w:tc>
      </w:tr>
      <w:tr w:rsidR="00666045" w14:paraId="4E1C0148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CA85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400E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3873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6449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27883451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1E38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7.53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3160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0.82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1C04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Os05g0563400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B10C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1.21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F951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3.27E-03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72AF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7F22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GO:0009850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2041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auxin metabolic process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376C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00E94" w14:textId="2BC3EC4B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Liu et al., 2015</w:t>
            </w:r>
          </w:p>
        </w:tc>
      </w:tr>
      <w:tr w:rsidR="00666045" w14:paraId="69807327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A05D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FDFE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D7AF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D5C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5990045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C66D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18.12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321F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2.10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C1B3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Os08g0200500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BDB5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1.63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9E5A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1.04E-03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241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159D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GO:0006468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FDAD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protein phosphorylation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AD56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1.59E-268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A8B58" w14:textId="164CB903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Qiu</w:t>
            </w:r>
            <w:proofErr w:type="spellEnd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 xml:space="preserve"> et al., 2016</w:t>
            </w:r>
          </w:p>
        </w:tc>
      </w:tr>
      <w:tr w:rsidR="00666045" w14:paraId="35B49EB1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E843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4400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8150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C270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6986114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318A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14.17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6A7D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0.79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1109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CC3223">
              <w:rPr>
                <w:rFonts w:eastAsia="等线" w:cs="Times New Roman"/>
                <w:sz w:val="14"/>
                <w:szCs w:val="14"/>
              </w:rPr>
              <w:t>Os09g0294300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70B1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-1.6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2144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3.46E-03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1B3B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8B3A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GO:0016567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1A3C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protein ubiquitination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5D2E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2.71E-288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8C32E" w14:textId="186271AC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Li et al., 2018</w:t>
            </w:r>
          </w:p>
        </w:tc>
      </w:tr>
      <w:tr w:rsidR="00666045" w14:paraId="4855A444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8C41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8883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F882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7A4B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7833619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6410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9.95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9162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1.02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314D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Os11g0247000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2FA3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-1.87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694E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7.41E-03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A67D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40E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8EF6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response to auxin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4F8F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3.53E-50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FFE90" w14:textId="13AF9533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Liu et al., 2015</w:t>
            </w:r>
          </w:p>
        </w:tc>
      </w:tr>
      <w:tr w:rsidR="00666045" w14:paraId="02E67DE0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BA94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919A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ACD6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5B94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11103678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2F8F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22.60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52F7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3.09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A89A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Os12g0288000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F7F9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1.76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EBF5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1.42E-03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F2D4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8808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0B1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auxin-activated signaling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F67C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1.27E-264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CE3A9" w14:textId="51FB8477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Liu et al., 2015</w:t>
            </w:r>
          </w:p>
        </w:tc>
      </w:tr>
      <w:tr w:rsidR="00666045" w14:paraId="0424652F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7A5A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C03F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0FFF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8430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11690509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13CE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22.92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9B14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1.25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297F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Os12g0297500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D51F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DA1F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4.35E-02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BF7B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A358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GO:0006468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3D84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protein phosphorylation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DE98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9491" w14:textId="3915B940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Qiu</w:t>
            </w:r>
            <w:proofErr w:type="spellEnd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 xml:space="preserve"> et al., 2016</w:t>
            </w:r>
          </w:p>
        </w:tc>
      </w:tr>
      <w:tr w:rsidR="00666045" w14:paraId="075527C3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A5BC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Grain length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F680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7087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BF2D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5376057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F7AB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12.40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2C3A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1.09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9827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Os01g0197100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FC98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425C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4.50E-03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9169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4382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GO:0016131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C25D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>
              <w:rPr>
                <w:rFonts w:eastAsia="等线" w:cs="Times New Roman"/>
                <w:color w:val="000000"/>
                <w:sz w:val="11"/>
                <w:szCs w:val="11"/>
              </w:rPr>
              <w:t>brassinosteroid</w:t>
            </w:r>
            <w:proofErr w:type="spellEnd"/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metabolic process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4569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A9C25" w14:textId="117094EF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Liu et al., 2017</w:t>
            </w:r>
          </w:p>
        </w:tc>
      </w:tr>
      <w:tr w:rsidR="00666045" w14:paraId="2FE0F0B8" w14:textId="77777777" w:rsidTr="00510AD4">
        <w:trPr>
          <w:gridAfter w:val="1"/>
          <w:wAfter w:w="284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3220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D5D9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CCED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C52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20073320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43CA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8.65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8467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1.01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4DF4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Os02g0538000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6BE0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1.23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3CE9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6.74E-03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9EA8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6E4D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5842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embryo development ending in seed dormancy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0F5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5F691" w14:textId="270E4FA5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Figueiredo</w:t>
            </w:r>
            <w:proofErr w:type="spellEnd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 xml:space="preserve"> et al., 2014</w:t>
            </w:r>
          </w:p>
        </w:tc>
      </w:tr>
      <w:tr w:rsidR="00666045" w14:paraId="5A81B1E2" w14:textId="77777777" w:rsidTr="002810A6">
        <w:trPr>
          <w:gridAfter w:val="1"/>
          <w:wAfter w:w="284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F86BA" w14:textId="77777777" w:rsidR="00666045" w:rsidRPr="000B0BDB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7D2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D935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9379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14607988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7237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13.20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7F36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0.48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2982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Os05g0314700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3FE2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1.11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A5D9C" w14:textId="30E9EDDB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  <w:r w:rsidR="00155174">
              <w:rPr>
                <w:rFonts w:eastAsia="等线" w:cs="Times New Roman"/>
                <w:color w:val="000000"/>
                <w:sz w:val="14"/>
                <w:szCs w:val="14"/>
              </w:rPr>
              <w:t>.</w:t>
            </w:r>
            <w:r>
              <w:rPr>
                <w:rFonts w:eastAsia="等线" w:cs="Times New Roman"/>
                <w:color w:val="000000"/>
                <w:sz w:val="14"/>
                <w:szCs w:val="14"/>
              </w:rPr>
              <w:t>26</w:t>
            </w:r>
            <w:r w:rsidR="00155174">
              <w:rPr>
                <w:rFonts w:eastAsia="等线" w:cs="Times New Roman"/>
                <w:color w:val="000000"/>
                <w:sz w:val="14"/>
                <w:szCs w:val="14"/>
              </w:rPr>
              <w:t>E-02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070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8A43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GO:0031398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F769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positive regulation of protein ubiquitination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55EB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4.82E-67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E6BFE" w14:textId="77BCB513" w:rsidR="00666045" w:rsidRPr="00666045" w:rsidRDefault="00FD3BDC" w:rsidP="00635807">
            <w:pPr>
              <w:widowControl w:val="0"/>
              <w:autoSpaceDE w:val="0"/>
              <w:autoSpaceDN w:val="0"/>
              <w:adjustRightInd w:val="0"/>
              <w:spacing w:before="0" w:after="0"/>
              <w:ind w:right="440"/>
              <w:jc w:val="both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Li et</w:t>
            </w:r>
            <w:r w:rsidR="00635807"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>
              <w:rPr>
                <w:rFonts w:eastAsia="等线" w:cs="Times New Roman"/>
                <w:color w:val="000000"/>
                <w:sz w:val="11"/>
                <w:szCs w:val="11"/>
              </w:rPr>
              <w:t>al., 2018</w:t>
            </w:r>
          </w:p>
        </w:tc>
      </w:tr>
      <w:tr w:rsidR="00666045" w14:paraId="042AC20D" w14:textId="77777777" w:rsidTr="00510AD4">
        <w:trPr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2174C" w14:textId="77777777" w:rsidR="00666045" w:rsidRPr="000B0BDB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A38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2B25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F5DF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25364698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6BD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34.48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78C3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1.39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A39A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Os05g0514200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1725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1.05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C3B7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0.0173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1FF1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53FC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GO:0006468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C5DE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protein phosphorylation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B51F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54668" w14:textId="34D3B39E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ind w:right="44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Qiu</w:t>
            </w:r>
            <w:proofErr w:type="spellEnd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 xml:space="preserve"> et al., 2016</w:t>
            </w:r>
          </w:p>
        </w:tc>
      </w:tr>
      <w:tr w:rsidR="00666045" w14:paraId="5C76777E" w14:textId="77777777" w:rsidTr="002810A6">
        <w:trPr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31E06" w14:textId="77777777" w:rsidR="00666045" w:rsidRPr="000B0BDB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3B9F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17D2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B7E9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6533545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4218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4.32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6F42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0.50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B01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Os06g0226700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13AB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1.06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6C48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0.0163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DD8B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FB96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76A1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response to cytokinin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D185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7.01E-203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BBFB6" w14:textId="7F5A13E2" w:rsidR="00666045" w:rsidRPr="00666045" w:rsidRDefault="00666045" w:rsidP="0024019A">
            <w:pPr>
              <w:widowControl w:val="0"/>
              <w:autoSpaceDE w:val="0"/>
              <w:autoSpaceDN w:val="0"/>
              <w:adjustRightInd w:val="0"/>
              <w:spacing w:before="0" w:after="0"/>
              <w:ind w:right="440"/>
              <w:jc w:val="both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Jameson</w:t>
            </w:r>
            <w:r w:rsidR="0024019A"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et al.,</w:t>
            </w:r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2016</w:t>
            </w:r>
          </w:p>
        </w:tc>
      </w:tr>
      <w:tr w:rsidR="00666045" w14:paraId="18BF43AF" w14:textId="77777777" w:rsidTr="00D14F82">
        <w:trPr>
          <w:gridAfter w:val="1"/>
          <w:wAfter w:w="284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2F67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5F6F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0435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5144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20719085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7382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5.34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182D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0.52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529C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Os08g0428100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08F8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1.13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39B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0.00712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3EAD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60D0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DCEB4" w14:textId="4B997CE4" w:rsidR="00666045" w:rsidRDefault="0024318B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e</w:t>
            </w:r>
            <w:r w:rsidR="00666045">
              <w:rPr>
                <w:rFonts w:eastAsia="等线" w:cs="Times New Roman"/>
                <w:color w:val="000000"/>
                <w:sz w:val="11"/>
                <w:szCs w:val="11"/>
              </w:rPr>
              <w:t>mbryo</w:t>
            </w:r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="00666045">
              <w:rPr>
                <w:rFonts w:eastAsia="等线" w:cs="Times New Roman"/>
                <w:color w:val="000000"/>
                <w:sz w:val="11"/>
                <w:szCs w:val="11"/>
              </w:rPr>
              <w:t>development</w:t>
            </w:r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="00666045">
              <w:rPr>
                <w:rFonts w:eastAsia="等线" w:cs="Times New Roman"/>
                <w:color w:val="000000"/>
                <w:sz w:val="11"/>
                <w:szCs w:val="11"/>
              </w:rPr>
              <w:t>ending</w:t>
            </w:r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="00666045">
              <w:rPr>
                <w:rFonts w:eastAsia="等线" w:cs="Times New Roman"/>
                <w:color w:val="000000"/>
                <w:sz w:val="11"/>
                <w:szCs w:val="11"/>
              </w:rPr>
              <w:t>in</w:t>
            </w:r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="00666045">
              <w:rPr>
                <w:rFonts w:eastAsia="等线" w:cs="Times New Roman"/>
                <w:color w:val="000000"/>
                <w:sz w:val="11"/>
                <w:szCs w:val="11"/>
              </w:rPr>
              <w:t>seed</w:t>
            </w:r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="00666045">
              <w:rPr>
                <w:rFonts w:eastAsia="等线" w:cs="Times New Roman"/>
                <w:color w:val="000000"/>
                <w:sz w:val="11"/>
                <w:szCs w:val="11"/>
              </w:rPr>
              <w:t>dormancy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FCC7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2.46E-248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1166" w14:textId="33C9A298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Figueiredo</w:t>
            </w:r>
            <w:proofErr w:type="spellEnd"/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 xml:space="preserve"> et al., 2014</w:t>
            </w:r>
          </w:p>
        </w:tc>
      </w:tr>
      <w:tr w:rsidR="00666045" w14:paraId="15E90876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4AF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BEC7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CA22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64A3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22906272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B520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12.45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72CE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1.52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2DA69" w14:textId="77777777" w:rsidR="00666045" w:rsidRPr="00CF6CFD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sz w:val="14"/>
                <w:szCs w:val="14"/>
              </w:rPr>
            </w:pPr>
            <w:r w:rsidRPr="00CF6CFD">
              <w:rPr>
                <w:rFonts w:eastAsia="等线" w:cs="Times New Roman"/>
                <w:sz w:val="14"/>
                <w:szCs w:val="14"/>
              </w:rPr>
              <w:t>Os12g0557800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1B9F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1.79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8586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0.00495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4442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86D9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1A56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response to abscisic acid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449C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5.65E-216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FF2FA" w14:textId="596F7703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Qin et al., 2021</w:t>
            </w:r>
          </w:p>
        </w:tc>
      </w:tr>
      <w:tr w:rsidR="00666045" w14:paraId="4C69490F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64DB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Thousand grain weight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054D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2F95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84E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30228079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A726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24.12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3718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7CE11" w14:textId="77777777" w:rsidR="00666045" w:rsidRPr="00CF6CFD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sz w:val="14"/>
                <w:szCs w:val="14"/>
              </w:rPr>
            </w:pPr>
            <w:r w:rsidRPr="00CF6CFD">
              <w:rPr>
                <w:rFonts w:eastAsia="等线" w:cs="Times New Roman"/>
                <w:sz w:val="14"/>
                <w:szCs w:val="14"/>
              </w:rPr>
              <w:t>Os01g0724500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9439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1.58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28A1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0.00208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766F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62C2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GO:0071365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8E24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cellular response to auxin stimulus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EBA3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A3DFF" w14:textId="2435871B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Liu et al., 2015</w:t>
            </w:r>
          </w:p>
        </w:tc>
      </w:tr>
      <w:tr w:rsidR="00666045" w14:paraId="3C04BF8A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4B417" w14:textId="77777777" w:rsidR="00666045" w:rsidRPr="000B0BDB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DC8E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1D53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E2DE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6677633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4896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10.57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7357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0.93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BE1C9" w14:textId="77777777" w:rsidR="00666045" w:rsidRPr="00CF6CFD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sz w:val="14"/>
                <w:szCs w:val="14"/>
              </w:rPr>
            </w:pPr>
            <w:r w:rsidRPr="00CF6CFD">
              <w:rPr>
                <w:rFonts w:eastAsia="等线" w:cs="Times New Roman"/>
                <w:sz w:val="14"/>
                <w:szCs w:val="14"/>
              </w:rPr>
              <w:t>Os05g0210600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1D30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-1.41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8B84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0.00625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2AA1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387C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C8DD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proofErr w:type="spellStart"/>
            <w:r>
              <w:rPr>
                <w:rFonts w:eastAsia="等线" w:cs="Times New Roman"/>
                <w:color w:val="000000"/>
                <w:sz w:val="11"/>
                <w:szCs w:val="11"/>
              </w:rPr>
              <w:t>brassinosteroid</w:t>
            </w:r>
            <w:proofErr w:type="spellEnd"/>
            <w:r>
              <w:rPr>
                <w:rFonts w:eastAsia="等线" w:cs="Times New Roman"/>
                <w:color w:val="000000"/>
                <w:sz w:val="11"/>
                <w:szCs w:val="11"/>
              </w:rPr>
              <w:t xml:space="preserve"> mediated signaling pathway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A8C49" w14:textId="3E6492DF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8.64E-316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486D0" w14:textId="0F9672C0" w:rsidR="00666045" w:rsidRPr="00635807" w:rsidRDefault="00666045" w:rsidP="004C0D1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35807">
              <w:rPr>
                <w:rFonts w:eastAsia="等线" w:cs="Times New Roman"/>
                <w:color w:val="000000"/>
                <w:sz w:val="11"/>
                <w:szCs w:val="11"/>
              </w:rPr>
              <w:t>Liu et al.,</w:t>
            </w:r>
            <w:r w:rsidR="004C0D15" w:rsidRPr="00635807">
              <w:rPr>
                <w:rFonts w:eastAsia="等线" w:cs="Times New Roman"/>
                <w:color w:val="000000"/>
                <w:sz w:val="11"/>
                <w:szCs w:val="11"/>
              </w:rPr>
              <w:t xml:space="preserve"> </w:t>
            </w:r>
            <w:r w:rsidRPr="00635807">
              <w:rPr>
                <w:rFonts w:eastAsia="等线" w:cs="Times New Roman"/>
                <w:color w:val="000000"/>
                <w:sz w:val="11"/>
                <w:szCs w:val="11"/>
              </w:rPr>
              <w:t>2017</w:t>
            </w:r>
          </w:p>
        </w:tc>
      </w:tr>
      <w:tr w:rsidR="00666045" w14:paraId="45164831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4F337" w14:textId="77777777" w:rsidR="00666045" w:rsidRPr="000B0BDB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355E8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35F5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DD0C6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17687290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EDD9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11.62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7193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1.71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F28E" w14:textId="77777777" w:rsidR="00666045" w:rsidRPr="00CF6CFD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sz w:val="14"/>
                <w:szCs w:val="14"/>
              </w:rPr>
            </w:pPr>
            <w:r w:rsidRPr="00CF6CFD">
              <w:rPr>
                <w:rFonts w:eastAsia="等线" w:cs="Times New Roman"/>
                <w:sz w:val="14"/>
                <w:szCs w:val="14"/>
              </w:rPr>
              <w:t>Os08g0379300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910A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-1.18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15D3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0.0272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1F2C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C8AE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GO:0005983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A6D0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starch catabolic process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68C7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6F3DE" w14:textId="5810F7C4" w:rsidR="00666045" w:rsidRPr="00635807" w:rsidRDefault="00666045" w:rsidP="004C0D1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35807">
              <w:rPr>
                <w:rFonts w:eastAsia="等线" w:cs="Times New Roman"/>
                <w:color w:val="000000"/>
                <w:sz w:val="11"/>
                <w:szCs w:val="11"/>
              </w:rPr>
              <w:t>Zhang et al., 2016</w:t>
            </w:r>
          </w:p>
        </w:tc>
      </w:tr>
      <w:tr w:rsidR="00666045" w14:paraId="17D57D2E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C5C27" w14:textId="77777777" w:rsidR="00666045" w:rsidRPr="000B0BDB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805F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94DE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EE68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22332745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F48D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21.94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A8B5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0.89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F9523" w14:textId="77777777" w:rsidR="00666045" w:rsidRPr="00CF6CFD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sz w:val="14"/>
                <w:szCs w:val="14"/>
              </w:rPr>
            </w:pPr>
            <w:r w:rsidRPr="00CF6CFD">
              <w:rPr>
                <w:rFonts w:eastAsia="等线" w:cs="Times New Roman"/>
                <w:sz w:val="14"/>
                <w:szCs w:val="14"/>
              </w:rPr>
              <w:t>Os08g0457600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96370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8A61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0.00928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98C1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F205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9BF3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response to abscisic acid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89D2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2DA82" w14:textId="6A4D6104" w:rsidR="00666045" w:rsidRPr="00635807" w:rsidRDefault="00666045" w:rsidP="004C0D1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35807">
              <w:rPr>
                <w:rFonts w:eastAsia="等线" w:cs="Times New Roman"/>
                <w:color w:val="000000"/>
                <w:sz w:val="11"/>
                <w:szCs w:val="11"/>
              </w:rPr>
              <w:t>Qin et al., 2021</w:t>
            </w:r>
          </w:p>
        </w:tc>
      </w:tr>
      <w:tr w:rsidR="00666045" w14:paraId="72BDD0CD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FF9EA" w14:textId="77777777" w:rsidR="00666045" w:rsidRPr="000B0BDB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38CA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7CC3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33DD1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17579299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745DA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16.75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FAE9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3.49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A7E99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Os11g0498600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78AF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-1.12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A5E2D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0.0378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BAC4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D080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GO:0009737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974B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response to abscisic acid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E921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1.21E-80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6D2B3" w14:textId="358FC8F2" w:rsidR="00666045" w:rsidRPr="00635807" w:rsidRDefault="00666045" w:rsidP="004C0D1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35807">
              <w:rPr>
                <w:rFonts w:eastAsia="等线" w:cs="Times New Roman"/>
                <w:color w:val="000000"/>
                <w:sz w:val="11"/>
                <w:szCs w:val="11"/>
              </w:rPr>
              <w:t>Qin et al., 2021</w:t>
            </w:r>
          </w:p>
        </w:tc>
      </w:tr>
      <w:tr w:rsidR="00666045" w14:paraId="560C589B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right w:val="nil"/>
            </w:tcBorders>
            <w:vAlign w:val="center"/>
          </w:tcPr>
          <w:p w14:paraId="77003604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14:paraId="5E2526D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vAlign w:val="center"/>
          </w:tcPr>
          <w:p w14:paraId="525116BF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vAlign w:val="center"/>
          </w:tcPr>
          <w:p w14:paraId="0BE2802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24346080</w:t>
            </w:r>
          </w:p>
        </w:tc>
        <w:tc>
          <w:tcPr>
            <w:tcW w:w="623" w:type="dxa"/>
            <w:tcBorders>
              <w:top w:val="nil"/>
              <w:left w:val="nil"/>
              <w:right w:val="nil"/>
            </w:tcBorders>
            <w:vAlign w:val="center"/>
          </w:tcPr>
          <w:p w14:paraId="0B5ACE5B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9.55 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35AB346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1.35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040627D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Os11g0621300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7B3417F5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-1.01</w:t>
            </w: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vAlign w:val="center"/>
          </w:tcPr>
          <w:p w14:paraId="18880792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0.00979</w:t>
            </w: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  <w:vAlign w:val="center"/>
          </w:tcPr>
          <w:p w14:paraId="35971F5E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right w:val="nil"/>
            </w:tcBorders>
            <w:vAlign w:val="center"/>
          </w:tcPr>
          <w:p w14:paraId="019B1CE3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GO:0010928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36AFEBBC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regulation of auxin mediated signaling pathway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15F358C7" w14:textId="77777777" w:rsid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3A18231" w14:textId="681CB45E" w:rsidR="00666045" w:rsidRPr="00666045" w:rsidRDefault="00666045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666045">
              <w:rPr>
                <w:rFonts w:eastAsia="等线" w:cs="Times New Roman"/>
                <w:color w:val="000000"/>
                <w:sz w:val="11"/>
                <w:szCs w:val="11"/>
              </w:rPr>
              <w:t>Liu et al., 2015</w:t>
            </w:r>
          </w:p>
        </w:tc>
      </w:tr>
      <w:tr w:rsidR="00D80235" w14:paraId="13BAB02B" w14:textId="77777777" w:rsidTr="002810A6">
        <w:trPr>
          <w:gridAfter w:val="2"/>
          <w:wAfter w:w="425" w:type="dxa"/>
          <w:trHeight w:val="369"/>
        </w:trPr>
        <w:tc>
          <w:tcPr>
            <w:tcW w:w="79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B0251A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8C146A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F7E24D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B17BDC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774947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E9A999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36.20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1C2408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 xml:space="preserve">9.72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9F0B64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Os12g0111500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84D5EB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1.81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0F6300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4.64E-04</w:t>
            </w:r>
          </w:p>
        </w:tc>
        <w:tc>
          <w:tcPr>
            <w:tcW w:w="2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55CD8B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BB1F78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GO:0006511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B30D7E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>
              <w:rPr>
                <w:rFonts w:eastAsia="等线" w:cs="Times New Roman"/>
                <w:color w:val="000000"/>
                <w:sz w:val="11"/>
                <w:szCs w:val="11"/>
              </w:rPr>
              <w:t>ubiquitin-dependent protein catabolic process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197EE2" w14:textId="77777777" w:rsidR="00E26B2B" w:rsidRDefault="00E26B2B" w:rsidP="00256363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/>
                <w:color w:val="000000"/>
                <w:sz w:val="14"/>
                <w:szCs w:val="14"/>
              </w:rPr>
              <w:t>7.49E-197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254AFD" w14:textId="3FF39AA9" w:rsidR="00E26B2B" w:rsidRPr="00666045" w:rsidRDefault="009961DA" w:rsidP="0066604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9961DA">
              <w:rPr>
                <w:rFonts w:eastAsia="等线" w:cs="Times New Roman"/>
                <w:color w:val="000000"/>
                <w:sz w:val="11"/>
                <w:szCs w:val="11"/>
              </w:rPr>
              <w:t>Li et al., 2018</w:t>
            </w:r>
          </w:p>
        </w:tc>
      </w:tr>
    </w:tbl>
    <w:p w14:paraId="1F4B899A" w14:textId="77777777" w:rsidR="00B45B0E" w:rsidRPr="001B6EC2" w:rsidRDefault="00B45B0E" w:rsidP="00E85351">
      <w:pPr>
        <w:widowControl w:val="0"/>
        <w:jc w:val="center"/>
        <w:rPr>
          <w:rFonts w:asciiTheme="minorHAnsi" w:hAnsiTheme="minorHAnsi"/>
          <w:kern w:val="2"/>
          <w:sz w:val="21"/>
        </w:rPr>
      </w:pPr>
    </w:p>
    <w:p w14:paraId="0B189AD6" w14:textId="1FBC4875" w:rsidR="00AC71D2" w:rsidRPr="00152060" w:rsidRDefault="00B45B0E" w:rsidP="00152060">
      <w:pPr>
        <w:spacing w:before="0" w:after="200" w:line="276" w:lineRule="auto"/>
        <w:rPr>
          <w:rFonts w:cs="Times New Roman"/>
          <w:b/>
          <w:bCs/>
          <w:sz w:val="21"/>
          <w:szCs w:val="21"/>
          <w:lang w:eastAsia="zh-CN"/>
        </w:rPr>
      </w:pPr>
      <w:r w:rsidRPr="00152060">
        <w:rPr>
          <w:rFonts w:cs="Times New Roman" w:hint="eastAsia"/>
          <w:b/>
          <w:bCs/>
          <w:sz w:val="21"/>
          <w:szCs w:val="21"/>
          <w:lang w:eastAsia="zh-CN"/>
        </w:rPr>
        <w:t>R</w:t>
      </w:r>
      <w:r w:rsidRPr="00152060">
        <w:rPr>
          <w:rFonts w:cs="Times New Roman"/>
          <w:b/>
          <w:bCs/>
          <w:sz w:val="21"/>
          <w:szCs w:val="21"/>
          <w:lang w:eastAsia="zh-CN"/>
        </w:rPr>
        <w:t xml:space="preserve">eference: </w:t>
      </w:r>
    </w:p>
    <w:p w14:paraId="33B1BC39" w14:textId="77777777" w:rsidR="0016606E" w:rsidRPr="005B6BBA" w:rsidRDefault="0016606E" w:rsidP="0016606E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t xml:space="preserve">Qin, P., Zhang, G., Hu, B., Wu, J., Chen, W., Ren, Z., et al. (2021). Leaf-derived ABA regulates rice seed development via a transporter-mediated and temperature-sensitive mechanism. </w:t>
      </w:r>
      <w:r w:rsidRPr="005B6BBA">
        <w:rPr>
          <w:rFonts w:eastAsia="宋体"/>
          <w:i/>
          <w:iCs/>
          <w:sz w:val="21"/>
          <w:szCs w:val="21"/>
        </w:rPr>
        <w:t>Sci. Adv</w:t>
      </w:r>
      <w:r w:rsidRPr="005B6BBA">
        <w:rPr>
          <w:rFonts w:eastAsia="宋体"/>
          <w:sz w:val="21"/>
          <w:szCs w:val="21"/>
        </w:rPr>
        <w:t xml:space="preserve">. 7, eabc8873. </w:t>
      </w:r>
      <w:hyperlink r:id="rId32" w:history="1">
        <w:r w:rsidRPr="005B6BBA">
          <w:rPr>
            <w:rStyle w:val="afc"/>
            <w:rFonts w:eastAsia="宋体"/>
            <w:color w:val="auto"/>
            <w:sz w:val="21"/>
            <w:szCs w:val="21"/>
            <w:u w:val="none"/>
          </w:rPr>
          <w:t>doi</w:t>
        </w:r>
      </w:hyperlink>
      <w:r w:rsidRPr="005B6BBA">
        <w:rPr>
          <w:rFonts w:eastAsia="宋体"/>
          <w:sz w:val="21"/>
          <w:szCs w:val="21"/>
        </w:rPr>
        <w:t>: 10.1126/sciadv.abc8873</w:t>
      </w:r>
    </w:p>
    <w:p w14:paraId="448EA78E" w14:textId="6EDF3711" w:rsidR="0016606E" w:rsidRDefault="0016606E" w:rsidP="0016606E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proofErr w:type="spellStart"/>
      <w:r w:rsidRPr="005B6BBA">
        <w:rPr>
          <w:rFonts w:eastAsia="宋体"/>
          <w:sz w:val="21"/>
          <w:szCs w:val="21"/>
        </w:rPr>
        <w:t>Qiu</w:t>
      </w:r>
      <w:proofErr w:type="spellEnd"/>
      <w:r w:rsidRPr="005B6BBA">
        <w:rPr>
          <w:rFonts w:eastAsia="宋体"/>
          <w:sz w:val="21"/>
          <w:szCs w:val="21"/>
        </w:rPr>
        <w:t xml:space="preserve">, J., Hou, Y., Tong, X., Wang, Y., Lin, H., Liu, Q., et al. (2016). Quantitative </w:t>
      </w:r>
      <w:proofErr w:type="spellStart"/>
      <w:r w:rsidRPr="005B6BBA">
        <w:rPr>
          <w:rFonts w:eastAsia="宋体"/>
          <w:sz w:val="21"/>
          <w:szCs w:val="21"/>
        </w:rPr>
        <w:t>phosphoproteomic</w:t>
      </w:r>
      <w:proofErr w:type="spellEnd"/>
      <w:r w:rsidRPr="005B6BBA">
        <w:rPr>
          <w:rFonts w:eastAsia="宋体"/>
          <w:sz w:val="21"/>
          <w:szCs w:val="21"/>
        </w:rPr>
        <w:t xml:space="preserve"> analysis of early seed development in rice (</w:t>
      </w:r>
      <w:r w:rsidRPr="005B6BBA">
        <w:rPr>
          <w:rFonts w:eastAsia="宋体"/>
          <w:i/>
          <w:iCs/>
          <w:sz w:val="21"/>
          <w:szCs w:val="21"/>
        </w:rPr>
        <w:t>Oryza sativa</w:t>
      </w:r>
      <w:r w:rsidRPr="005B6BBA">
        <w:rPr>
          <w:rFonts w:eastAsia="宋体"/>
          <w:sz w:val="21"/>
          <w:szCs w:val="21"/>
        </w:rPr>
        <w:t xml:space="preserve"> L.). </w:t>
      </w:r>
      <w:r w:rsidRPr="005B6BBA">
        <w:rPr>
          <w:rFonts w:eastAsia="宋体"/>
          <w:i/>
          <w:iCs/>
          <w:sz w:val="21"/>
          <w:szCs w:val="21"/>
        </w:rPr>
        <w:t>Plant Mol. Biol</w:t>
      </w:r>
      <w:r w:rsidRPr="005B6BBA">
        <w:rPr>
          <w:rFonts w:eastAsia="宋体"/>
          <w:sz w:val="21"/>
          <w:szCs w:val="21"/>
        </w:rPr>
        <w:t xml:space="preserve">. 90, 249–265.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10.1007/s11103-015-0410-2</w:t>
      </w:r>
    </w:p>
    <w:p w14:paraId="1E8C1B67" w14:textId="0DC12B5E" w:rsidR="0016606E" w:rsidRPr="00AE570C" w:rsidRDefault="0016606E" w:rsidP="0016606E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Liu, L., Tong, H., Xiao, Y., Che, R., Xu, F., Hu, B., et al. (2015). Activation of big grain1 significantly improves grain size by regulating auxin transport in rice. </w:t>
      </w:r>
      <w:r w:rsidRPr="00AE570C">
        <w:rPr>
          <w:rFonts w:eastAsia="宋体"/>
          <w:i/>
          <w:iCs/>
          <w:sz w:val="21"/>
          <w:szCs w:val="21"/>
        </w:rPr>
        <w:t>Proc. Natl. Acad. Sci. U.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AE570C">
        <w:rPr>
          <w:rFonts w:eastAsia="宋体"/>
          <w:i/>
          <w:iCs/>
          <w:sz w:val="21"/>
          <w:szCs w:val="21"/>
        </w:rPr>
        <w:t>S.</w:t>
      </w:r>
      <w:r w:rsidR="0034652A">
        <w:rPr>
          <w:rFonts w:eastAsia="宋体"/>
          <w:i/>
          <w:iCs/>
          <w:sz w:val="21"/>
          <w:szCs w:val="21"/>
        </w:rPr>
        <w:t xml:space="preserve"> </w:t>
      </w:r>
      <w:r w:rsidRPr="00AE570C">
        <w:rPr>
          <w:rFonts w:eastAsia="宋体"/>
          <w:i/>
          <w:iCs/>
          <w:sz w:val="21"/>
          <w:szCs w:val="21"/>
        </w:rPr>
        <w:t>A</w:t>
      </w:r>
      <w:r w:rsidRPr="00AE570C">
        <w:rPr>
          <w:rFonts w:eastAsia="宋体"/>
          <w:sz w:val="21"/>
          <w:szCs w:val="21"/>
        </w:rPr>
        <w:t xml:space="preserve">. 112, 11102–11107.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10.1073/pnas.1512748112</w:t>
      </w:r>
    </w:p>
    <w:p w14:paraId="7910ED6C" w14:textId="77777777" w:rsidR="0016606E" w:rsidRPr="005B6BBA" w:rsidRDefault="0016606E" w:rsidP="0016606E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5B6BBA">
        <w:rPr>
          <w:rFonts w:eastAsia="宋体"/>
          <w:sz w:val="21"/>
          <w:szCs w:val="21"/>
        </w:rPr>
        <w:lastRenderedPageBreak/>
        <w:t xml:space="preserve">Li, N., Xu, R., Duan, P., and Li, Y. (2018). Control of grain size in rice. </w:t>
      </w:r>
      <w:r w:rsidRPr="005B6BBA">
        <w:rPr>
          <w:rFonts w:eastAsia="宋体"/>
          <w:i/>
          <w:iCs/>
          <w:sz w:val="21"/>
          <w:szCs w:val="21"/>
        </w:rPr>
        <w:t xml:space="preserve">Plant </w:t>
      </w:r>
      <w:proofErr w:type="spellStart"/>
      <w:r w:rsidRPr="005B6BBA">
        <w:rPr>
          <w:rFonts w:eastAsia="宋体"/>
          <w:i/>
          <w:iCs/>
          <w:sz w:val="21"/>
          <w:szCs w:val="21"/>
        </w:rPr>
        <w:t>Reprod</w:t>
      </w:r>
      <w:proofErr w:type="spellEnd"/>
      <w:r w:rsidRPr="005B6BBA">
        <w:rPr>
          <w:rFonts w:eastAsia="宋体"/>
          <w:sz w:val="21"/>
          <w:szCs w:val="21"/>
        </w:rPr>
        <w:t xml:space="preserve">. 31, 237–251.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10.1007/s00497-018-0333-6</w:t>
      </w:r>
    </w:p>
    <w:p w14:paraId="04507B05" w14:textId="3D04B383" w:rsidR="0016606E" w:rsidRDefault="0016606E" w:rsidP="0016606E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16606E">
        <w:rPr>
          <w:rFonts w:eastAsia="宋体"/>
          <w:sz w:val="21"/>
          <w:szCs w:val="21"/>
        </w:rPr>
        <w:t xml:space="preserve">Liu, J., Chen, J., Zheng, X., Wu, F., Lin, Q., Heng, Y., </w:t>
      </w:r>
      <w:r>
        <w:rPr>
          <w:rFonts w:eastAsia="宋体"/>
          <w:sz w:val="21"/>
          <w:szCs w:val="21"/>
        </w:rPr>
        <w:t>et al</w:t>
      </w:r>
      <w:r w:rsidRPr="0016606E">
        <w:rPr>
          <w:rFonts w:eastAsia="宋体"/>
          <w:sz w:val="21"/>
          <w:szCs w:val="21"/>
        </w:rPr>
        <w:t xml:space="preserve">. (2017). </w:t>
      </w:r>
      <w:r w:rsidRPr="0016606E">
        <w:rPr>
          <w:rFonts w:eastAsia="宋体"/>
          <w:i/>
          <w:iCs/>
          <w:sz w:val="21"/>
          <w:szCs w:val="21"/>
        </w:rPr>
        <w:t>GW5</w:t>
      </w:r>
      <w:r w:rsidRPr="0016606E">
        <w:rPr>
          <w:rFonts w:eastAsia="宋体"/>
          <w:sz w:val="21"/>
          <w:szCs w:val="21"/>
        </w:rPr>
        <w:t xml:space="preserve"> acts in the </w:t>
      </w:r>
      <w:proofErr w:type="spellStart"/>
      <w:r w:rsidRPr="0016606E">
        <w:rPr>
          <w:rFonts w:eastAsia="宋体"/>
          <w:sz w:val="21"/>
          <w:szCs w:val="21"/>
        </w:rPr>
        <w:t>brassinosteroid</w:t>
      </w:r>
      <w:proofErr w:type="spellEnd"/>
      <w:r w:rsidRPr="0016606E">
        <w:rPr>
          <w:rFonts w:eastAsia="宋体"/>
          <w:sz w:val="21"/>
          <w:szCs w:val="21"/>
        </w:rPr>
        <w:t xml:space="preserve"> </w:t>
      </w:r>
      <w:proofErr w:type="spellStart"/>
      <w:r w:rsidRPr="0016606E">
        <w:rPr>
          <w:rFonts w:eastAsia="宋体"/>
          <w:sz w:val="21"/>
          <w:szCs w:val="21"/>
        </w:rPr>
        <w:t>signalling</w:t>
      </w:r>
      <w:proofErr w:type="spellEnd"/>
      <w:r w:rsidRPr="0016606E">
        <w:rPr>
          <w:rFonts w:eastAsia="宋体"/>
          <w:sz w:val="21"/>
          <w:szCs w:val="21"/>
        </w:rPr>
        <w:t xml:space="preserve"> pathway to regulate grain width and weight in rice. </w:t>
      </w:r>
      <w:r w:rsidRPr="0016606E">
        <w:rPr>
          <w:rFonts w:eastAsia="宋体"/>
          <w:i/>
          <w:iCs/>
          <w:sz w:val="21"/>
          <w:szCs w:val="21"/>
        </w:rPr>
        <w:t>Nat. plants</w:t>
      </w:r>
      <w:r w:rsidRPr="0016606E">
        <w:rPr>
          <w:rFonts w:eastAsia="宋体"/>
          <w:sz w:val="21"/>
          <w:szCs w:val="21"/>
        </w:rPr>
        <w:t xml:space="preserve"> 3, 17043. </w:t>
      </w:r>
      <w:proofErr w:type="spellStart"/>
      <w:r>
        <w:rPr>
          <w:rFonts w:eastAsia="宋体"/>
          <w:sz w:val="21"/>
          <w:szCs w:val="21"/>
        </w:rPr>
        <w:t>d</w:t>
      </w:r>
      <w:r w:rsidRPr="0016606E">
        <w:rPr>
          <w:rFonts w:eastAsia="宋体"/>
          <w:sz w:val="21"/>
          <w:szCs w:val="21"/>
        </w:rPr>
        <w:t>oi</w:t>
      </w:r>
      <w:proofErr w:type="spellEnd"/>
      <w:r>
        <w:rPr>
          <w:rFonts w:eastAsia="宋体"/>
          <w:sz w:val="21"/>
          <w:szCs w:val="21"/>
        </w:rPr>
        <w:t xml:space="preserve">: </w:t>
      </w:r>
      <w:r w:rsidRPr="0016606E">
        <w:rPr>
          <w:rFonts w:eastAsia="宋体"/>
          <w:sz w:val="21"/>
          <w:szCs w:val="21"/>
        </w:rPr>
        <w:t>10.1038/nplants.2017.43 </w:t>
      </w:r>
    </w:p>
    <w:p w14:paraId="2D2732B2" w14:textId="77777777" w:rsidR="0024318B" w:rsidRPr="005B6BBA" w:rsidRDefault="0024318B" w:rsidP="0024318B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proofErr w:type="spellStart"/>
      <w:r w:rsidRPr="005B6BBA">
        <w:rPr>
          <w:rFonts w:eastAsia="宋体"/>
          <w:sz w:val="21"/>
          <w:szCs w:val="21"/>
        </w:rPr>
        <w:t>Figueiredo</w:t>
      </w:r>
      <w:proofErr w:type="spellEnd"/>
      <w:r w:rsidRPr="005B6BBA">
        <w:rPr>
          <w:rFonts w:eastAsia="宋体"/>
          <w:sz w:val="21"/>
          <w:szCs w:val="21"/>
        </w:rPr>
        <w:t xml:space="preserve">, D. D., and Köhler, C. (2014). </w:t>
      </w:r>
      <w:proofErr w:type="spellStart"/>
      <w:r w:rsidRPr="005B6BBA">
        <w:rPr>
          <w:rFonts w:eastAsia="宋体"/>
          <w:sz w:val="21"/>
          <w:szCs w:val="21"/>
        </w:rPr>
        <w:t>Signalling</w:t>
      </w:r>
      <w:proofErr w:type="spellEnd"/>
      <w:r w:rsidRPr="005B6BBA">
        <w:rPr>
          <w:rFonts w:eastAsia="宋体"/>
          <w:sz w:val="21"/>
          <w:szCs w:val="21"/>
        </w:rPr>
        <w:t xml:space="preserve"> events regulating seed coat development. </w:t>
      </w:r>
      <w:proofErr w:type="spellStart"/>
      <w:r w:rsidRPr="005B6BBA">
        <w:rPr>
          <w:rFonts w:eastAsia="宋体"/>
          <w:i/>
          <w:iCs/>
          <w:sz w:val="21"/>
          <w:szCs w:val="21"/>
        </w:rPr>
        <w:t>Biochem</w:t>
      </w:r>
      <w:proofErr w:type="spellEnd"/>
      <w:r w:rsidRPr="005B6BBA">
        <w:rPr>
          <w:rFonts w:eastAsia="宋体"/>
          <w:i/>
          <w:iCs/>
          <w:sz w:val="21"/>
          <w:szCs w:val="21"/>
        </w:rPr>
        <w:t>. Soc. Trans</w:t>
      </w:r>
      <w:r w:rsidRPr="005B6BBA">
        <w:rPr>
          <w:rFonts w:eastAsia="宋体"/>
          <w:sz w:val="21"/>
          <w:szCs w:val="21"/>
        </w:rPr>
        <w:t xml:space="preserve">. 42, 358–363. </w:t>
      </w:r>
      <w:proofErr w:type="spellStart"/>
      <w:r w:rsidRPr="005B6BBA">
        <w:rPr>
          <w:rFonts w:eastAsia="宋体"/>
          <w:sz w:val="21"/>
          <w:szCs w:val="21"/>
        </w:rPr>
        <w:t>doi</w:t>
      </w:r>
      <w:proofErr w:type="spellEnd"/>
      <w:r w:rsidRPr="005B6BBA">
        <w:rPr>
          <w:rFonts w:eastAsia="宋体"/>
          <w:sz w:val="21"/>
          <w:szCs w:val="21"/>
        </w:rPr>
        <w:t>: 10.1042/BST20130221</w:t>
      </w:r>
    </w:p>
    <w:p w14:paraId="78676CD9" w14:textId="15A98112" w:rsidR="0024318B" w:rsidRPr="00E72449" w:rsidRDefault="00E72449" w:rsidP="00E72449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Jameson, P. E., and Song, J. (2016). Cytokinin: a key driver of seed yield. </w:t>
      </w:r>
      <w:r w:rsidRPr="00AE570C">
        <w:rPr>
          <w:rFonts w:eastAsia="宋体"/>
          <w:i/>
          <w:iCs/>
          <w:sz w:val="21"/>
          <w:szCs w:val="21"/>
        </w:rPr>
        <w:t>J. Exp. Bot.</w:t>
      </w:r>
      <w:r w:rsidRPr="00AE570C">
        <w:rPr>
          <w:rFonts w:eastAsia="宋体"/>
          <w:sz w:val="21"/>
          <w:szCs w:val="21"/>
        </w:rPr>
        <w:t xml:space="preserve"> 67, 593–606.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10.1093/</w:t>
      </w:r>
      <w:proofErr w:type="spellStart"/>
      <w:r w:rsidRPr="00AE570C">
        <w:rPr>
          <w:rFonts w:eastAsia="宋体"/>
          <w:sz w:val="21"/>
          <w:szCs w:val="21"/>
        </w:rPr>
        <w:t>jxb</w:t>
      </w:r>
      <w:proofErr w:type="spellEnd"/>
      <w:r w:rsidRPr="00AE570C">
        <w:rPr>
          <w:rFonts w:eastAsia="宋体"/>
          <w:sz w:val="21"/>
          <w:szCs w:val="21"/>
        </w:rPr>
        <w:t>/erv461</w:t>
      </w:r>
    </w:p>
    <w:p w14:paraId="7C23524B" w14:textId="77777777" w:rsidR="0024318B" w:rsidRPr="00AE570C" w:rsidRDefault="0024318B" w:rsidP="0024318B">
      <w:pPr>
        <w:pStyle w:val="a"/>
        <w:numPr>
          <w:ilvl w:val="0"/>
          <w:numId w:val="25"/>
        </w:numPr>
        <w:spacing w:before="0" w:after="0"/>
        <w:contextualSpacing w:val="0"/>
        <w:jc w:val="both"/>
        <w:rPr>
          <w:rFonts w:eastAsia="宋体"/>
          <w:sz w:val="21"/>
          <w:szCs w:val="21"/>
        </w:rPr>
      </w:pPr>
      <w:r w:rsidRPr="00AE570C">
        <w:rPr>
          <w:rFonts w:eastAsia="宋体"/>
          <w:sz w:val="21"/>
          <w:szCs w:val="21"/>
        </w:rPr>
        <w:t xml:space="preserve">Zhang, H., Lu, Y., Zhao, Y., and Zhou, D. X. (2016). </w:t>
      </w:r>
      <w:r w:rsidRPr="00AE570C">
        <w:rPr>
          <w:rFonts w:eastAsia="宋体"/>
          <w:i/>
          <w:iCs/>
          <w:sz w:val="21"/>
          <w:szCs w:val="21"/>
        </w:rPr>
        <w:t>OsSRT1</w:t>
      </w:r>
      <w:r w:rsidRPr="00AE570C">
        <w:rPr>
          <w:rFonts w:eastAsia="宋体"/>
          <w:sz w:val="21"/>
          <w:szCs w:val="21"/>
        </w:rPr>
        <w:t xml:space="preserve"> is involved in rice seed development through regulation of starch metabolism gene expression. </w:t>
      </w:r>
      <w:r w:rsidRPr="00AE570C">
        <w:rPr>
          <w:rFonts w:eastAsia="宋体"/>
          <w:i/>
          <w:iCs/>
          <w:sz w:val="21"/>
          <w:szCs w:val="21"/>
        </w:rPr>
        <w:t>Plant Sci</w:t>
      </w:r>
      <w:r w:rsidRPr="00AE570C">
        <w:rPr>
          <w:rFonts w:eastAsia="宋体"/>
          <w:sz w:val="21"/>
          <w:szCs w:val="21"/>
        </w:rPr>
        <w:t xml:space="preserve">. 248, 28–36. </w:t>
      </w:r>
      <w:proofErr w:type="spellStart"/>
      <w:r w:rsidRPr="00AE570C">
        <w:rPr>
          <w:rFonts w:eastAsia="宋体"/>
          <w:sz w:val="21"/>
          <w:szCs w:val="21"/>
        </w:rPr>
        <w:t>doi</w:t>
      </w:r>
      <w:proofErr w:type="spellEnd"/>
      <w:r w:rsidRPr="00AE570C">
        <w:rPr>
          <w:rFonts w:eastAsia="宋体"/>
          <w:sz w:val="21"/>
          <w:szCs w:val="21"/>
        </w:rPr>
        <w:t>: 10.1016/j.plantsci.2016.04.004</w:t>
      </w:r>
    </w:p>
    <w:p w14:paraId="016932AD" w14:textId="38F0E5E5" w:rsidR="005C09CA" w:rsidRDefault="005C09CA">
      <w:pPr>
        <w:spacing w:before="0" w:after="200" w:line="276" w:lineRule="auto"/>
        <w:rPr>
          <w:rFonts w:cs="Times New Roman"/>
          <w:sz w:val="21"/>
          <w:szCs w:val="21"/>
          <w:lang w:eastAsia="zh-CN"/>
        </w:rPr>
      </w:pPr>
      <w:r>
        <w:rPr>
          <w:rFonts w:cs="Times New Roman"/>
          <w:sz w:val="21"/>
          <w:szCs w:val="21"/>
          <w:lang w:eastAsia="zh-CN"/>
        </w:rPr>
        <w:br w:type="page"/>
      </w:r>
    </w:p>
    <w:p w14:paraId="2BA84175" w14:textId="389A77EB" w:rsidR="00121573" w:rsidRPr="009A5CE9" w:rsidRDefault="00121573" w:rsidP="00121573">
      <w:pPr>
        <w:widowControl w:val="0"/>
        <w:adjustRightInd w:val="0"/>
        <w:snapToGrid w:val="0"/>
        <w:spacing w:afterLines="50" w:after="120"/>
        <w:ind w:firstLineChars="200" w:firstLine="402"/>
        <w:jc w:val="center"/>
        <w:rPr>
          <w:rFonts w:cs="Times New Roman"/>
          <w:b/>
          <w:bCs/>
          <w:kern w:val="2"/>
          <w:sz w:val="20"/>
          <w:szCs w:val="20"/>
        </w:rPr>
      </w:pPr>
      <w:r w:rsidRPr="009A5CE9">
        <w:rPr>
          <w:rFonts w:cs="Times New Roman"/>
          <w:b/>
          <w:bCs/>
          <w:sz w:val="20"/>
          <w:szCs w:val="20"/>
        </w:rPr>
        <w:lastRenderedPageBreak/>
        <w:t>Table S3</w:t>
      </w:r>
      <w:r>
        <w:rPr>
          <w:rFonts w:cs="Times New Roman"/>
          <w:b/>
          <w:bCs/>
          <w:sz w:val="20"/>
          <w:szCs w:val="20"/>
        </w:rPr>
        <w:t>7</w:t>
      </w:r>
      <w:r w:rsidRPr="009A5CE9">
        <w:rPr>
          <w:rFonts w:cs="Times New Roman"/>
          <w:b/>
          <w:bCs/>
          <w:sz w:val="20"/>
          <w:szCs w:val="20"/>
        </w:rPr>
        <w:t xml:space="preserve"> </w:t>
      </w:r>
      <w:r w:rsidRPr="00121573">
        <w:rPr>
          <w:rFonts w:cs="Times New Roman"/>
          <w:b/>
          <w:bCs/>
          <w:sz w:val="20"/>
          <w:szCs w:val="20"/>
        </w:rPr>
        <w:t xml:space="preserve">Known genes within </w:t>
      </w:r>
      <w:r w:rsidR="003B0DC0">
        <w:rPr>
          <w:rFonts w:cs="Times New Roman"/>
          <w:b/>
          <w:bCs/>
          <w:sz w:val="20"/>
          <w:szCs w:val="20"/>
        </w:rPr>
        <w:t>1000</w:t>
      </w:r>
      <w:r w:rsidRPr="00121573">
        <w:rPr>
          <w:rFonts w:cs="Times New Roman"/>
          <w:b/>
          <w:bCs/>
          <w:sz w:val="20"/>
          <w:szCs w:val="20"/>
        </w:rPr>
        <w:t xml:space="preserve"> kb upstream and downstream of QTN</w:t>
      </w:r>
      <w:r>
        <w:rPr>
          <w:rFonts w:cs="Times New Roman"/>
          <w:b/>
          <w:bCs/>
          <w:sz w:val="20"/>
          <w:szCs w:val="20"/>
        </w:rPr>
        <w:t>s</w:t>
      </w:r>
      <w:r w:rsidRPr="00121573">
        <w:rPr>
          <w:rFonts w:cs="Times New Roman"/>
          <w:b/>
          <w:bCs/>
          <w:sz w:val="20"/>
          <w:szCs w:val="20"/>
        </w:rPr>
        <w:t xml:space="preserve"> and 1500 kb upstream and downstream of QEI</w:t>
      </w:r>
      <w:r>
        <w:rPr>
          <w:rFonts w:cs="Times New Roman"/>
          <w:b/>
          <w:bCs/>
          <w:sz w:val="20"/>
          <w:szCs w:val="20"/>
        </w:rPr>
        <w:t>s in main crop and ratoon rice</w:t>
      </w:r>
    </w:p>
    <w:tbl>
      <w:tblPr>
        <w:tblW w:w="5727" w:type="pct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569"/>
        <w:gridCol w:w="567"/>
        <w:gridCol w:w="567"/>
        <w:gridCol w:w="1420"/>
        <w:gridCol w:w="990"/>
        <w:gridCol w:w="992"/>
        <w:gridCol w:w="977"/>
        <w:gridCol w:w="930"/>
        <w:gridCol w:w="925"/>
        <w:gridCol w:w="1283"/>
        <w:gridCol w:w="1413"/>
      </w:tblGrid>
      <w:tr w:rsidR="00451258" w:rsidRPr="00BA5426" w14:paraId="37477C59" w14:textId="77777777" w:rsidTr="001379AD">
        <w:trPr>
          <w:trHeight w:val="170"/>
          <w:jc w:val="center"/>
        </w:trPr>
        <w:tc>
          <w:tcPr>
            <w:tcW w:w="253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E428E1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Trait</w:t>
            </w:r>
          </w:p>
        </w:tc>
        <w:tc>
          <w:tcPr>
            <w:tcW w:w="254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A53265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MC</w:t>
            </w:r>
            <w:r w:rsidRPr="00BA5426">
              <w:rPr>
                <w:rFonts w:eastAsia="等线" w:cs="Times New Roman" w:hint="eastAsia"/>
                <w:b/>
                <w:bCs/>
                <w:color w:val="000000"/>
                <w:sz w:val="14"/>
                <w:szCs w:val="14"/>
              </w:rPr>
              <w:t>/</w:t>
            </w: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2F27A7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No.</w:t>
            </w:r>
          </w:p>
        </w:tc>
        <w:tc>
          <w:tcPr>
            <w:tcW w:w="253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B50530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Chr</w:t>
            </w:r>
          </w:p>
        </w:tc>
        <w:tc>
          <w:tcPr>
            <w:tcW w:w="634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38D6DA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Posi (bp)</w:t>
            </w:r>
          </w:p>
        </w:tc>
        <w:tc>
          <w:tcPr>
            <w:tcW w:w="1321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3B3CE0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LOD scores of Q</w:t>
            </w:r>
            <w:r w:rsidRPr="00BA5426">
              <w:rPr>
                <w:rFonts w:eastAsia="等线" w:cs="Times New Roman" w:hint="eastAsia"/>
                <w:b/>
                <w:bCs/>
                <w:color w:val="000000"/>
                <w:sz w:val="14"/>
                <w:szCs w:val="14"/>
              </w:rPr>
              <w:t>TN</w:t>
            </w: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 and QEI detection in </w:t>
            </w:r>
            <w:r w:rsidRPr="00BA5426">
              <w:rPr>
                <w:rFonts w:eastAsia="等线" w:cs="Times New Roman" w:hint="eastAsia"/>
                <w:b/>
                <w:bCs/>
                <w:color w:val="000000"/>
                <w:sz w:val="14"/>
                <w:szCs w:val="14"/>
              </w:rPr>
              <w:t>two environments</w:t>
            </w:r>
          </w:p>
        </w:tc>
        <w:tc>
          <w:tcPr>
            <w:tcW w:w="415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3F28A1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</w:t>
            </w: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  <w:vertAlign w:val="superscript"/>
              </w:rPr>
              <w:t>2</w:t>
            </w: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 xml:space="preserve"> (%)</w:t>
            </w:r>
          </w:p>
        </w:tc>
        <w:tc>
          <w:tcPr>
            <w:tcW w:w="986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AA7DDF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Comparative genomics analysis</w:t>
            </w:r>
          </w:p>
        </w:tc>
        <w:tc>
          <w:tcPr>
            <w:tcW w:w="631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4FADEF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Reference</w:t>
            </w:r>
          </w:p>
        </w:tc>
      </w:tr>
      <w:tr w:rsidR="00D254EF" w:rsidRPr="00BA5426" w14:paraId="0B79B59E" w14:textId="77777777" w:rsidTr="001379AD">
        <w:trPr>
          <w:trHeight w:val="170"/>
          <w:jc w:val="center"/>
        </w:trPr>
        <w:tc>
          <w:tcPr>
            <w:tcW w:w="253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C7A3008" w14:textId="77777777" w:rsidR="00471381" w:rsidRPr="00BA5426" w:rsidRDefault="00471381" w:rsidP="008D7DE8">
            <w:pPr>
              <w:snapToGrid w:val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6918A9C" w14:textId="77777777" w:rsidR="00471381" w:rsidRPr="00BA5426" w:rsidRDefault="00471381" w:rsidP="008D7DE8">
            <w:pPr>
              <w:snapToGrid w:val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3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87F4523" w14:textId="77777777" w:rsidR="00471381" w:rsidRPr="00BA5426" w:rsidRDefault="00471381" w:rsidP="008D7DE8">
            <w:pPr>
              <w:snapToGrid w:val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3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58C079C" w14:textId="77777777" w:rsidR="00471381" w:rsidRPr="00BA5426" w:rsidRDefault="00471381" w:rsidP="008D7DE8">
            <w:pPr>
              <w:snapToGrid w:val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34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80CD8D8" w14:textId="77777777" w:rsidR="00471381" w:rsidRPr="00BA5426" w:rsidRDefault="00471381" w:rsidP="008D7DE8">
            <w:pPr>
              <w:snapToGrid w:val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FE7A2E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610F8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4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9D437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 w:hint="eastAsia"/>
                <w:b/>
                <w:bCs/>
                <w:color w:val="000000"/>
                <w:sz w:val="14"/>
                <w:szCs w:val="14"/>
              </w:rPr>
              <w:t>I + II</w:t>
            </w:r>
          </w:p>
        </w:tc>
        <w:tc>
          <w:tcPr>
            <w:tcW w:w="415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E3250D8" w14:textId="77777777" w:rsidR="00471381" w:rsidRPr="00BA5426" w:rsidRDefault="00471381" w:rsidP="008D7DE8">
            <w:pPr>
              <w:snapToGrid w:val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B54713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Known genes</w:t>
            </w: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8849D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  <w:t>Distance (kb)</w:t>
            </w:r>
          </w:p>
        </w:tc>
        <w:tc>
          <w:tcPr>
            <w:tcW w:w="631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4855E27" w14:textId="77777777" w:rsidR="00471381" w:rsidRPr="00BA5426" w:rsidRDefault="00471381" w:rsidP="008D7DE8">
            <w:pPr>
              <w:snapToGrid w:val="0"/>
              <w:rPr>
                <w:rFonts w:eastAsia="等线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191FF2" w:rsidRPr="00BA5426" w14:paraId="23097636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54563" w14:textId="07CED364" w:rsidR="00191FF2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GW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3C514" w14:textId="1256F7DB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R</w:t>
            </w:r>
            <w:r>
              <w:rPr>
                <w:rFonts w:eastAsia="等线" w:cs="Times New Roman"/>
                <w:color w:val="000000"/>
                <w:sz w:val="14"/>
                <w:szCs w:val="14"/>
              </w:rPr>
              <w:t>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C4923" w14:textId="2D6F50D2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E9862" w14:textId="227C4DF9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8CB2F" w14:textId="3C7056B8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6F2A66">
              <w:rPr>
                <w:rFonts w:eastAsia="等线" w:cs="Times New Roman"/>
                <w:color w:val="000000"/>
                <w:sz w:val="14"/>
                <w:szCs w:val="14"/>
              </w:rPr>
              <w:t>7733574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78CE9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5A162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D052B" w14:textId="7391ECE2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6F2A66">
              <w:rPr>
                <w:rFonts w:eastAsia="等线" w:cs="Times New Roman"/>
                <w:color w:val="000000"/>
                <w:sz w:val="14"/>
                <w:szCs w:val="14"/>
              </w:rPr>
              <w:t>12.92QE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C10EB" w14:textId="49E127C3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0</w:t>
            </w:r>
            <w:r>
              <w:rPr>
                <w:rFonts w:eastAsia="等线" w:cs="Times New Roman"/>
                <w:color w:val="000000"/>
                <w:sz w:val="14"/>
                <w:szCs w:val="14"/>
              </w:rPr>
              <w:t>.74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20075" w14:textId="6C73D22F" w:rsidR="00191FF2" w:rsidRPr="006F2A66" w:rsidRDefault="00191FF2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6F2A66">
              <w:rPr>
                <w:rFonts w:eastAsia="等线" w:cs="Times New Roman" w:hint="eastAsia"/>
                <w:i/>
                <w:iCs/>
                <w:color w:val="000000"/>
                <w:sz w:val="14"/>
                <w:szCs w:val="14"/>
              </w:rPr>
              <w:t>G</w:t>
            </w:r>
            <w:r w:rsidRPr="006F2A6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W2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8505D" w14:textId="71B98E9D" w:rsidR="00191FF2" w:rsidRPr="00BA5426" w:rsidRDefault="006F2A66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6F2A66">
              <w:rPr>
                <w:rFonts w:eastAsia="等线" w:cs="Times New Roman"/>
                <w:color w:val="000000"/>
                <w:sz w:val="14"/>
                <w:szCs w:val="14"/>
              </w:rPr>
              <w:t>401.548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FBAAD" w14:textId="7DF87192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FC70FF">
              <w:rPr>
                <w:rFonts w:cs="Times New Roman" w:hint="eastAsia"/>
                <w:sz w:val="16"/>
                <w:szCs w:val="16"/>
              </w:rPr>
              <w:t>S</w:t>
            </w:r>
            <w:r w:rsidRPr="00FC70FF">
              <w:rPr>
                <w:rFonts w:cs="Times New Roman"/>
                <w:sz w:val="16"/>
                <w:szCs w:val="16"/>
              </w:rPr>
              <w:t>ong et al. 2007</w:t>
            </w:r>
          </w:p>
        </w:tc>
      </w:tr>
      <w:tr w:rsidR="00D254EF" w:rsidRPr="00BA5426" w14:paraId="27687313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931C2" w14:textId="6F3CB78E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6C4A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 w:hint="eastAsia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23691" w14:textId="3B4BED17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44FF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C70C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25565194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0398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C780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5084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C131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1.13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53E2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OsVPE3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D840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325.251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EED0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Lu et al. 2016</w:t>
            </w:r>
          </w:p>
        </w:tc>
      </w:tr>
      <w:tr w:rsidR="00D254EF" w:rsidRPr="00BA5426" w14:paraId="4E186063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35C9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4120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 w:hint="eastAsia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381A9" w14:textId="4ADB20F7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20D4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54C2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29241853~29413021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7D79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10.82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606F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5B5B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11.49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885E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0.46~0.78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65C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GS2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C7D1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374.856~546.024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7620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Hu et al. 2015</w:t>
            </w:r>
          </w:p>
        </w:tc>
      </w:tr>
      <w:tr w:rsidR="00D254EF" w:rsidRPr="00BA5426" w14:paraId="2E75C956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6A3F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CE0B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5D034" w14:textId="36436997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1412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DFD2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850101~2278621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524D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4.42~12.51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3595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7797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5.88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C4ED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0.26~1.95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9117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OsCDPK1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055D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618.593~774.997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97E0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Ho et al. 2013</w:t>
            </w:r>
          </w:p>
        </w:tc>
      </w:tr>
      <w:tr w:rsidR="00D254EF" w:rsidRPr="00BA5426" w14:paraId="5BE6D3F0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9B17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94E0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 w:hint="eastAsia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29CA3" w14:textId="71D87E7D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FE0F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770E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3390977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4093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26A02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99F3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9.59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D448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A3F6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BG1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EA51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647.364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01AF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Liu et al. 2015</w:t>
            </w:r>
          </w:p>
        </w:tc>
      </w:tr>
      <w:tr w:rsidR="00D254EF" w:rsidRPr="00BA5426" w14:paraId="3661ACA9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D7B1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850E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4EAE4" w14:textId="63464E9C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3E40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09B8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13768754~14636351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C05B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14.58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48F6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F474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11.69~34.25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F34B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0.44~1.57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6C90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VLN2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A8B8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8.379~847.666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865A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Wu et al., 2015</w:t>
            </w:r>
          </w:p>
        </w:tc>
      </w:tr>
      <w:tr w:rsidR="00D254EF" w:rsidRPr="00BA5426" w14:paraId="460E6EF3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9B12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EE6C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79166" w14:textId="6840AEA0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19F4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7C9C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636512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565A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8DF7A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22D2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BF9B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8415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GSN1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0831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221.887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228A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Guo et al. 2018</w:t>
            </w:r>
          </w:p>
        </w:tc>
      </w:tr>
      <w:tr w:rsidR="00D254EF" w:rsidRPr="00BA5426" w14:paraId="78B7308A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349C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2278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3C794" w14:textId="5DACE8AF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C489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A75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5357438~5361276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76A3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28.87~32.99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2F57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21.43~44.21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F60F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55.83~93.69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6FCC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3.75~17.29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C487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4E5D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3.846~7.684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1E5B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Liu et al. 2017</w:t>
            </w:r>
          </w:p>
        </w:tc>
      </w:tr>
      <w:tr w:rsidR="00D254EF" w:rsidRPr="00BA5426" w14:paraId="231F5548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E16C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C482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7D52E" w14:textId="12BA5135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A329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3550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24208049~25284287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27BD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24.84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494D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18.09~29.02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F7B8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32.31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318C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0.49~1.96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A543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ED97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102.037~614.966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894C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Wang et al. 2015a</w:t>
            </w:r>
          </w:p>
        </w:tc>
      </w:tr>
      <w:tr w:rsidR="00D254EF" w:rsidRPr="00BA5426" w14:paraId="1EE46983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7623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0385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D4ED2" w14:textId="13128688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5AE7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420A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27378608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6147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CEDA1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51AB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66.21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FE26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0.99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CB10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OsSPL16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F405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872.41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32BC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Wang et al. 2012</w:t>
            </w:r>
          </w:p>
        </w:tc>
      </w:tr>
      <w:tr w:rsidR="005F6E43" w:rsidRPr="00BA5426" w14:paraId="40350B8E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98DF2" w14:textId="77777777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75B8D" w14:textId="09E2EF39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R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FF382" w14:textId="416B856A" w:rsidR="005F6E43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DA06A" w14:textId="62001201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FC259" w14:textId="37BFA853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B1377">
              <w:rPr>
                <w:rFonts w:eastAsia="等线" w:cs="Times New Roman"/>
                <w:color w:val="000000"/>
                <w:sz w:val="16"/>
                <w:szCs w:val="16"/>
              </w:rPr>
              <w:t>710130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FA0E1" w14:textId="77777777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BBBB1" w14:textId="77777777" w:rsidR="005F6E43" w:rsidRPr="00BA5426" w:rsidRDefault="005F6E43" w:rsidP="005F6E43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C5AFB" w14:textId="4EA94A93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cs="Times New Roman" w:hint="eastAsia"/>
                <w:sz w:val="14"/>
                <w:szCs w:val="14"/>
                <w:lang w:eastAsia="zh-CN"/>
              </w:rPr>
              <w:t>7</w:t>
            </w:r>
            <w:r>
              <w:rPr>
                <w:rFonts w:cs="Times New Roman"/>
                <w:sz w:val="14"/>
                <w:szCs w:val="14"/>
                <w:lang w:eastAsia="zh-CN"/>
              </w:rPr>
              <w:t>.65QE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B1551" w14:textId="4F9EBBBF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0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.42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D9EDE" w14:textId="17958021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5C235E">
              <w:rPr>
                <w:rFonts w:eastAsia="等线" w:cs="Times New Roman"/>
                <w:i/>
                <w:iCs/>
                <w:color w:val="000000"/>
                <w:sz w:val="16"/>
                <w:szCs w:val="16"/>
              </w:rPr>
              <w:t>OsSCP46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46756" w14:textId="5D0AE98C" w:rsidR="005F6E43" w:rsidRPr="00BA5426" w:rsidRDefault="00B41446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1B6EC2">
              <w:rPr>
                <w:rFonts w:cs="Times New Roman"/>
                <w:sz w:val="15"/>
                <w:szCs w:val="15"/>
              </w:rPr>
              <w:t>599.992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D5363" w14:textId="5D61417C" w:rsidR="005F6E43" w:rsidRPr="00BA5426" w:rsidRDefault="005F6E43" w:rsidP="005F6E43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L</w:t>
            </w:r>
            <w:r>
              <w:rPr>
                <w:rFonts w:eastAsia="等线" w:cs="Times New Roman"/>
                <w:color w:val="000000"/>
                <w:sz w:val="16"/>
                <w:szCs w:val="16"/>
              </w:rPr>
              <w:t>i et al. 2016</w:t>
            </w:r>
          </w:p>
        </w:tc>
      </w:tr>
      <w:tr w:rsidR="00D254EF" w:rsidRPr="00BA5426" w14:paraId="30CF716F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07ABE" w14:textId="29777810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G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18EA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BAA3D" w14:textId="20CB7EFA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EB7E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21FA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1294521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4A0A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525C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25.37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712B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5E50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1.58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F07C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OsCDPK1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9D11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330.577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6D53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Ho et al. 2013</w:t>
            </w:r>
          </w:p>
        </w:tc>
      </w:tr>
      <w:tr w:rsidR="00D254EF" w:rsidRPr="00BA5426" w14:paraId="0506E95D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F74DC" w14:textId="7BE5250E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2E4F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7287B" w14:textId="6E6A4D7C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8D27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F32F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16708508~16845802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3F53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32.72~40.25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4239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47.94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5359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22.1~36.57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9EA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2.02~13.09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7D94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GS3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7DD8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11.033~110.693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B32C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Mao et al. 2010</w:t>
            </w:r>
          </w:p>
        </w:tc>
      </w:tr>
      <w:tr w:rsidR="00D254EF" w:rsidRPr="00BA5426" w14:paraId="63B37F8F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340B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B11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6F998" w14:textId="4084F278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2384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6B40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24589241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4F9B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B8E8F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8D19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10.27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CD52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9664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qGL3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64F8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453.186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49C7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Zhang et al. 2012</w:t>
            </w:r>
          </w:p>
        </w:tc>
      </w:tr>
      <w:tr w:rsidR="00D254EF" w:rsidRPr="00BA5426" w14:paraId="6D45AB58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1746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A888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379A1" w14:textId="658D9BE9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DFB3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C46C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35504491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3FE4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E0C3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5.28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72C1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42CD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0.68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A6D2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qTGW3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9909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112.509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C9F3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Ying et al. 2018</w:t>
            </w:r>
          </w:p>
        </w:tc>
      </w:tr>
      <w:tr w:rsidR="00191FF2" w:rsidRPr="00BA5426" w14:paraId="58CD740F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FBF4E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AD859" w14:textId="2297020A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R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A8CFA" w14:textId="45A4B593" w:rsidR="00191FF2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F009A" w14:textId="1635F0DC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6ED1C" w14:textId="03980AF0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B1377">
              <w:rPr>
                <w:rFonts w:eastAsia="等线" w:cs="Times New Roman"/>
                <w:color w:val="000000"/>
                <w:sz w:val="16"/>
                <w:szCs w:val="16"/>
              </w:rPr>
              <w:t>20228091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32ADB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FEBAD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116B3" w14:textId="435D38F6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5.77QE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0BC7A" w14:textId="1D8E9E9B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0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.74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B5A15" w14:textId="78770A40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proofErr w:type="spellStart"/>
            <w:r w:rsidRPr="005C235E">
              <w:rPr>
                <w:rFonts w:eastAsia="等线" w:cs="Times New Roman"/>
                <w:i/>
                <w:iCs/>
                <w:color w:val="000000"/>
                <w:sz w:val="16"/>
                <w:szCs w:val="16"/>
              </w:rPr>
              <w:t>OsACOT</w:t>
            </w:r>
            <w:proofErr w:type="spellEnd"/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B8F3B" w14:textId="2D50A3FC" w:rsidR="00191FF2" w:rsidRPr="00BA5426" w:rsidRDefault="008D4BF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1B6EC2">
              <w:rPr>
                <w:rFonts w:cs="Times New Roman" w:hint="eastAsia"/>
                <w:sz w:val="15"/>
                <w:szCs w:val="15"/>
              </w:rPr>
              <w:t>1</w:t>
            </w:r>
            <w:r w:rsidRPr="001B6EC2">
              <w:rPr>
                <w:rFonts w:cs="Times New Roman"/>
                <w:sz w:val="15"/>
                <w:szCs w:val="15"/>
              </w:rPr>
              <w:t>46.749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2755F" w14:textId="142D0F11" w:rsidR="00191FF2" w:rsidRPr="00BA5426" w:rsidRDefault="00F85F3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Zhao et al. 2019</w:t>
            </w:r>
          </w:p>
        </w:tc>
      </w:tr>
      <w:tr w:rsidR="00D254EF" w:rsidRPr="00BA5426" w14:paraId="504EF747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B340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88B8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E55DF" w14:textId="79CFB706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127F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66A3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5357676~5914985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6CC2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1CE4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10.46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34DC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33.37~45.93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C099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0.73~1.41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98D9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9FDF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7.446~548.284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0252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Liu et al. 2017</w:t>
            </w:r>
          </w:p>
        </w:tc>
      </w:tr>
      <w:tr w:rsidR="00191FF2" w:rsidRPr="00BA5426" w14:paraId="30E60258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87F7F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02187" w14:textId="038FC7CC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R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2EB37" w14:textId="30AD6534" w:rsidR="00191FF2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69F81" w14:textId="3DF08E44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6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201BC" w14:textId="269C08C9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3E6100">
              <w:rPr>
                <w:rFonts w:eastAsia="等线" w:cs="Times New Roman"/>
                <w:color w:val="000000"/>
                <w:sz w:val="14"/>
                <w:szCs w:val="14"/>
              </w:rPr>
              <w:t>26752211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97C62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5BBCE" w14:textId="77777777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29F96" w14:textId="1B15880C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2</w:t>
            </w:r>
            <w:r>
              <w:rPr>
                <w:rFonts w:eastAsia="等线" w:cs="Times New Roman"/>
                <w:color w:val="000000"/>
                <w:sz w:val="14"/>
                <w:szCs w:val="14"/>
              </w:rPr>
              <w:t>2.26QE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0F77C" w14:textId="37F00FFB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.03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34083" w14:textId="6CDEC6CA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3E6100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GW6a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ED414" w14:textId="3C61BC9C" w:rsidR="00191FF2" w:rsidRPr="00BA5426" w:rsidRDefault="003E6100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1B6EC2">
              <w:rPr>
                <w:rFonts w:cs="Times New Roman" w:hint="eastAsia"/>
                <w:sz w:val="15"/>
                <w:szCs w:val="15"/>
              </w:rPr>
              <w:t>1</w:t>
            </w:r>
            <w:r w:rsidRPr="001B6EC2">
              <w:rPr>
                <w:rFonts w:cs="Times New Roman"/>
                <w:sz w:val="15"/>
                <w:szCs w:val="15"/>
              </w:rPr>
              <w:t>58.75</w:t>
            </w:r>
            <w:r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AF216" w14:textId="302DB2DF" w:rsidR="00191FF2" w:rsidRPr="00BA5426" w:rsidRDefault="00191FF2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F02C41">
              <w:rPr>
                <w:rFonts w:cs="Times New Roman" w:hint="eastAsia"/>
                <w:sz w:val="16"/>
                <w:szCs w:val="16"/>
              </w:rPr>
              <w:t>S</w:t>
            </w:r>
            <w:r w:rsidRPr="00F02C41">
              <w:rPr>
                <w:rFonts w:cs="Times New Roman"/>
                <w:sz w:val="16"/>
                <w:szCs w:val="16"/>
              </w:rPr>
              <w:t>ong et al.2015</w:t>
            </w:r>
            <w:r w:rsidR="003E6100">
              <w:rPr>
                <w:rFonts w:cs="Times New Roman"/>
                <w:sz w:val="16"/>
                <w:szCs w:val="16"/>
              </w:rPr>
              <w:t>b</w:t>
            </w:r>
          </w:p>
        </w:tc>
      </w:tr>
      <w:tr w:rsidR="00D254EF" w:rsidRPr="00BA5426" w14:paraId="195ECBD3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470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E57B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70913" w14:textId="190634FD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4193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77BE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24206745~24964429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9974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10.73~26.22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E2FE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9.07~10.3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07CF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12.68~67.68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71DF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0.15~1.52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49D5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3DC1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131.277~457.583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ED93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Wang et al. 2015a</w:t>
            </w:r>
          </w:p>
        </w:tc>
      </w:tr>
      <w:tr w:rsidR="00D254EF" w:rsidRPr="00BA5426" w14:paraId="233AC418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E18C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9237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28DA2" w14:textId="05F2C5EF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04E0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D412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16419362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91EE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3646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16.74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081A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A4B7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1.25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DFAB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SG1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8C45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931.578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1AA9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Nakagawa et al. 2012</w:t>
            </w:r>
          </w:p>
        </w:tc>
      </w:tr>
      <w:tr w:rsidR="00D254EF" w:rsidRPr="00BA5426" w14:paraId="3F574445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180A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10F1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B997A" w14:textId="267F5BD5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BADC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721B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1936516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5ECB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17.84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7AE0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D2D0B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5F6A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0.53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467F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CycT1;3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46B6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793.608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8587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Qi et al. 2012</w:t>
            </w:r>
          </w:p>
        </w:tc>
      </w:tr>
      <w:tr w:rsidR="00D254EF" w:rsidRPr="00BA5426" w14:paraId="3AC6E455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2DFF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6B27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A423F" w14:textId="5E52965F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C46C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301C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27064916~27144058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6FFF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7.86~8.66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658B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8.62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5F78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40.38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53BA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0.95~1.68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F229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OsPPKL3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E739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749.113~828.255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529F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Zhang et al. 2012</w:t>
            </w:r>
          </w:p>
        </w:tc>
      </w:tr>
      <w:tr w:rsidR="00D254EF" w:rsidRPr="00BA5426" w14:paraId="16D450BD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26C4A" w14:textId="119D3883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T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GW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143C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2DF20" w14:textId="653C3324" w:rsidR="00471381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6855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58B8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4921429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7AEA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46EB2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792A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8.6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30C4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9FAC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smg11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72E2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315.194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1E03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Fang et al. 2016</w:t>
            </w:r>
          </w:p>
        </w:tc>
      </w:tr>
      <w:tr w:rsidR="00D254EF" w:rsidRPr="00BA5426" w14:paraId="0C9A298B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A2E8F" w14:textId="514528D4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9243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F9DB5" w14:textId="243F93E5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2247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D986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580218~800544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DC4C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3A43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5.97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FD79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17.65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E1D6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0.65~0.88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C0EE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SPL33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49D3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129.34~349.666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F429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Wang et al. 2017</w:t>
            </w:r>
          </w:p>
        </w:tc>
      </w:tr>
      <w:tr w:rsidR="00D254EF" w:rsidRPr="00BA5426" w14:paraId="640B93B2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8840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EB64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457B3" w14:textId="09FC1D02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562E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092A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13552450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632B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42C2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6.85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E012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EDEC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1.88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464B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OsSar1a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76DD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264.006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E540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Tian et al. 2013</w:t>
            </w:r>
          </w:p>
        </w:tc>
      </w:tr>
      <w:tr w:rsidR="00D254EF" w:rsidRPr="00BA5426" w14:paraId="3E512E0D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E021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3BBF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F0417" w14:textId="7B56DCF6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CCEE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9767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4346020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370B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77453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650D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22.43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7F14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0.65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0169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OsMADS29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F35E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508.885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4E99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proofErr w:type="spellStart"/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Nayar</w:t>
            </w:r>
            <w:proofErr w:type="spellEnd"/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 xml:space="preserve"> et al. 2013</w:t>
            </w:r>
          </w:p>
        </w:tc>
      </w:tr>
      <w:tr w:rsidR="00D254EF" w:rsidRPr="00BA5426" w14:paraId="0563B669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0829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D9FF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F5FEF" w14:textId="7C4E32FF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0486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6D64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8196020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6945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4C85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13.19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5533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660F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2.24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394F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787E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74.369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5622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Song et al. 2007</w:t>
            </w:r>
          </w:p>
        </w:tc>
      </w:tr>
      <w:tr w:rsidR="00D254EF" w:rsidRPr="00BA5426" w14:paraId="6774966F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982C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A112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22792" w14:textId="371E20D2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4CA4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1EA0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25079124~26049877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AEFE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17.19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2F61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17.15~18.25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8BE6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C752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1.27~2.43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6C11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OsVPE3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69F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148.959~811.321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D59A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Lu et al. 2016</w:t>
            </w:r>
          </w:p>
        </w:tc>
      </w:tr>
      <w:tr w:rsidR="00D254EF" w:rsidRPr="00BA5426" w14:paraId="4680D261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C007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A641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DB8D1" w14:textId="6EF877B0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7FF3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5EFC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28749717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FA6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15.39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3521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FEC34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5702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1.74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CDCF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GS2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5C42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113.557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3C10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Hu et al. 2015</w:t>
            </w:r>
          </w:p>
        </w:tc>
      </w:tr>
      <w:tr w:rsidR="00D254EF" w:rsidRPr="00BA5426" w14:paraId="2CD8FDCF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3ACE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DEA3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E61CB" w14:textId="29FDEC59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A9C9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5F94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30953174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95AC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6.37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C8EC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D9C18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A029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2.51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2F5D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OsNF-YB1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ED4E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760.686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BB0C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Xu et al. 2016</w:t>
            </w:r>
          </w:p>
        </w:tc>
      </w:tr>
      <w:tr w:rsidR="00D254EF" w:rsidRPr="00BA5426" w14:paraId="26EC1C55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DC74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33A9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BDBD2" w14:textId="574068F6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CD1C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83B2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31404034~31234763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2E13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10.92~12.69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62FA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FEB00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708B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3.11~3.83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6F4C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KRP1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A5AE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707.277~876.548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D2DA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proofErr w:type="spellStart"/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Barrôco</w:t>
            </w:r>
            <w:proofErr w:type="spellEnd"/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 xml:space="preserve"> et al. 2006</w:t>
            </w:r>
          </w:p>
        </w:tc>
      </w:tr>
      <w:tr w:rsidR="00D254EF" w:rsidRPr="00BA5426" w14:paraId="508E68DD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7AE1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F621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28769" w14:textId="357526E3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1A16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AFFE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33674994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8465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04AE1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5858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5.14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1A76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0.32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FD5F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SMG1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10DF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231.046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1D2B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Duan et al. 2014</w:t>
            </w:r>
          </w:p>
        </w:tc>
      </w:tr>
      <w:tr w:rsidR="00D254EF" w:rsidRPr="00BA5426" w14:paraId="777874D5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9B5B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CCF4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88734" w14:textId="3BE8EE60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7870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490D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35005427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4FB1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0A427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6320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10.91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90EE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0.78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E8DA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BSG1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C838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315.704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DA4D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Yan et al. 2013</w:t>
            </w:r>
          </w:p>
        </w:tc>
      </w:tr>
      <w:tr w:rsidR="00D254EF" w:rsidRPr="00BA5426" w14:paraId="023A8027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7153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52F4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28F67" w14:textId="137F5D4B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444A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A732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6596936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0EA9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4CF6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23.59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5FB9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085E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4.26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E9AE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LPA1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A816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640.226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2A68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Sun et al. 2019</w:t>
            </w:r>
          </w:p>
        </w:tc>
      </w:tr>
      <w:tr w:rsidR="00D254EF" w:rsidRPr="00BA5426" w14:paraId="1D6CA405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3113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7410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73556" w14:textId="39F5C1F3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6052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F712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30587749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46E1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0241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6.78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4BDE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607F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2.17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C0EF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OsPho1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6956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744.284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DBC4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Satoh et al. 2008</w:t>
            </w:r>
          </w:p>
        </w:tc>
      </w:tr>
      <w:tr w:rsidR="00D254EF" w:rsidRPr="00BA5426" w14:paraId="0ED63246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D1E7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5D1F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4760D" w14:textId="3AD160F8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1A69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0CED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35437797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BDBB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975AA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3E7C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11.11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FA23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0.43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F31F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qTGW3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C684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45.815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8872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Ying et al. 2018</w:t>
            </w:r>
          </w:p>
        </w:tc>
      </w:tr>
      <w:tr w:rsidR="00D254EF" w:rsidRPr="00BA5426" w14:paraId="7590F087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35D0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3C45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FC9F8" w14:textId="4BA792C5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407E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F4C4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4570606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F390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24.24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CBD6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BFBCF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7D55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4.63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F693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ETR2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3D57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167.769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2284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proofErr w:type="spellStart"/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Wuriyanghan</w:t>
            </w:r>
            <w:proofErr w:type="spellEnd"/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 xml:space="preserve"> et al. 2009</w:t>
            </w:r>
          </w:p>
        </w:tc>
      </w:tr>
      <w:tr w:rsidR="00D254EF" w:rsidRPr="00BA5426" w14:paraId="6389B44D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8741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A525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6F34F" w14:textId="5146B1D0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0EDA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9CBE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10654189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F30A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A868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14.47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7DFA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BF81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1.52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A405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OscZOG1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2E7E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721.294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664E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Shang et al. 2016</w:t>
            </w:r>
          </w:p>
        </w:tc>
      </w:tr>
      <w:tr w:rsidR="00D254EF" w:rsidRPr="00BA5426" w14:paraId="61650E68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6EBA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A4A6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5B6EC" w14:textId="12371468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7639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4420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22027451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65D9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1295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6.713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B02D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9841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3.12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E56B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proofErr w:type="spellStart"/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OsACOT</w:t>
            </w:r>
            <w:proofErr w:type="spellEnd"/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10F2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328.841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E59B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Zhao et al. 2019</w:t>
            </w:r>
          </w:p>
        </w:tc>
      </w:tr>
      <w:tr w:rsidR="00D254EF" w:rsidRPr="00BA5426" w14:paraId="322E439E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6A3D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7795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603F4" w14:textId="089DC104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24DD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1967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24390487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6152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6E677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446E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21.48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03C4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1.66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4F9C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D11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E676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918.895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1079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Zhu et al. 2015</w:t>
            </w:r>
          </w:p>
        </w:tc>
      </w:tr>
      <w:tr w:rsidR="00D254EF" w:rsidRPr="00BA5426" w14:paraId="4D0C2F48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4CAC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3D7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98833" w14:textId="240B1119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AC62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06D6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27688228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2F5B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87452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352B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9.08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92A0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2.14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DDF1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OsMKKK10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4C7C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361.018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012C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Xu et al. 2018</w:t>
            </w:r>
          </w:p>
        </w:tc>
      </w:tr>
      <w:tr w:rsidR="00D254EF" w:rsidRPr="00BA5426" w14:paraId="0A66CFF6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ECDB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61F2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4D2F6" w14:textId="3FAF36BD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2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DF40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736B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31490102~31939665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9D3B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26.49~29.73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C85F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12.46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B8D0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46.01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DFF8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1.25~4.60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11B3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FC1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EBF4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416.375~865.938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D425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Li et al. 2009</w:t>
            </w:r>
          </w:p>
        </w:tc>
      </w:tr>
      <w:tr w:rsidR="00D254EF" w:rsidRPr="00BA5426" w14:paraId="2E5F3B9B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4C75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1211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E3A53" w14:textId="056268D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0885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BA47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33256631~33294138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10C8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395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22.65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75F9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24.74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B875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1.21~4.08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3D9C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flo2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600C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408.346~445.853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8C4B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She et al. 2010</w:t>
            </w:r>
          </w:p>
        </w:tc>
      </w:tr>
      <w:tr w:rsidR="00D254EF" w:rsidRPr="00BA5426" w14:paraId="18AE2315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E79B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FEAC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E757D" w14:textId="20E60FD5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E01C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7AA3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630924~1479400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A58F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10.48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4237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28D3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11.09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034F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0.62~3.78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C0A2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GSN1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E0C4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227.475~616.661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ABE2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Guo et al. 2018</w:t>
            </w:r>
          </w:p>
        </w:tc>
      </w:tr>
      <w:tr w:rsidR="00D254EF" w:rsidRPr="00BA5426" w14:paraId="7D471C6F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49D9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E963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5158B" w14:textId="7DDE52ED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8485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D13F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5356835~5895833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2DD9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6.32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AD56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A70A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31.77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1213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2.38~3.19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3432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GW5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4B7D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8.287~529.132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C95A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Liu et al. 2017</w:t>
            </w:r>
          </w:p>
        </w:tc>
      </w:tr>
      <w:tr w:rsidR="00D254EF" w:rsidRPr="00BA5426" w14:paraId="5423B12B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AC19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0993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39086" w14:textId="53D02D10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C5CF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6518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14579088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3A3C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EF869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CBC4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32.4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075A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3.05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EF49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OsAGSW1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A2C0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461.709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80D5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Li et al. 2015</w:t>
            </w:r>
          </w:p>
        </w:tc>
      </w:tr>
      <w:tr w:rsidR="00D254EF" w:rsidRPr="00BA5426" w14:paraId="1355B71B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0A93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99B9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2072E" w14:textId="47739C4B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A531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1877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1540336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EDB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4.83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99D1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CEDAC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6C9A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1.91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31AB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SSG6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4621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89.442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3685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Matsushima et al. 2016</w:t>
            </w:r>
          </w:p>
        </w:tc>
      </w:tr>
      <w:tr w:rsidR="00D254EF" w:rsidRPr="00BA5426" w14:paraId="1BD83831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E4BD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F75E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BFF9C" w14:textId="60201E29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9B68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CFF8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5384404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3189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2FDB9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C63C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11.09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53E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CC9B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proofErr w:type="spellStart"/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OsKASI</w:t>
            </w:r>
            <w:proofErr w:type="spellEnd"/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3863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483.84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0B4E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Ding et al. 2015</w:t>
            </w:r>
          </w:p>
        </w:tc>
      </w:tr>
      <w:tr w:rsidR="00D254EF" w:rsidRPr="00BA5426" w14:paraId="13D2EE97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06D7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45AE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F2BC0" w14:textId="55D5BE4F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E3F9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956D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8254727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58D0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F7F2F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F18C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18.22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6309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0.48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2970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PFPβ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7B0CB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600.42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634C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Duan et al. 2016</w:t>
            </w:r>
          </w:p>
        </w:tc>
      </w:tr>
      <w:tr w:rsidR="00D254EF" w:rsidRPr="00BA5426" w14:paraId="56A2D462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7D0D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4054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C271A" w14:textId="151D3218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4D8E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1E23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7640833~8364433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F6E8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1281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16.51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AA58E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50.71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E3E2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1.19~2.47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465D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SSH1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2ED7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90.919~814.519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D2008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Jiang et al. 2019a</w:t>
            </w:r>
          </w:p>
        </w:tc>
      </w:tr>
      <w:tr w:rsidR="00D254EF" w:rsidRPr="00BA5426" w14:paraId="3712E2F5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A88A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901F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E8E98" w14:textId="4F0680D4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39E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7473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6110721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3928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6.11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7EE9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942F7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AE055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2.25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D1E94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UAP1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AFDC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126.728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7090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Wang et al. 2015b</w:t>
            </w:r>
          </w:p>
        </w:tc>
      </w:tr>
      <w:tr w:rsidR="00D254EF" w:rsidRPr="00BA5426" w14:paraId="1ED86C2F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9A36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F5EF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MC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A354C" w14:textId="77EBC8A3" w:rsidR="00471381" w:rsidRPr="00BA5426" w:rsidRDefault="00481E55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3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B4DBF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2678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25154283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9DF3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13.02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5E820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6D99D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7022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3.19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B3D4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</w:t>
            </w:r>
            <w:r w:rsidRPr="00DD3D37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SPL14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ADCB2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120.258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1593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Jiao et al. 2010</w:t>
            </w:r>
          </w:p>
        </w:tc>
      </w:tr>
      <w:tr w:rsidR="00EB732B" w:rsidRPr="00BA5426" w14:paraId="659B22EA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EA060" w14:textId="77777777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B5659" w14:textId="385ABBE7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M</w:t>
            </w:r>
            <w:r>
              <w:rPr>
                <w:rFonts w:eastAsia="等线" w:cs="Times New Roman"/>
                <w:color w:val="000000"/>
                <w:sz w:val="14"/>
                <w:szCs w:val="14"/>
              </w:rPr>
              <w:t>C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C6388" w14:textId="74D187E6" w:rsidR="00EB732B" w:rsidRPr="00BA5426" w:rsidRDefault="005F6E43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3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33205" w14:textId="0B9768D1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</w:rPr>
              <w:t>8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2CCF3" w14:textId="42EA571D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D3D37">
              <w:rPr>
                <w:rFonts w:eastAsia="等线" w:cs="Times New Roman"/>
                <w:color w:val="000000"/>
                <w:sz w:val="14"/>
                <w:szCs w:val="14"/>
              </w:rPr>
              <w:t>27495394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D45AA" w14:textId="77777777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67E39" w14:textId="77777777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52719" w14:textId="572608CB" w:rsidR="00EB732B" w:rsidRPr="00DD3D37" w:rsidRDefault="00EB732B" w:rsidP="00DF0277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DD3D37">
              <w:rPr>
                <w:rFonts w:eastAsia="等线" w:cs="Times New Roman" w:hint="eastAsia"/>
                <w:color w:val="000000"/>
                <w:sz w:val="14"/>
                <w:szCs w:val="14"/>
              </w:rPr>
              <w:t>1</w:t>
            </w:r>
            <w:r w:rsidRPr="00DD3D37">
              <w:rPr>
                <w:rFonts w:eastAsia="等线" w:cs="Times New Roman"/>
                <w:color w:val="000000"/>
                <w:sz w:val="14"/>
                <w:szCs w:val="14"/>
              </w:rPr>
              <w:t>6.65QE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9D47B" w14:textId="4495EBA1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14"/>
                <w:szCs w:val="14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14"/>
                <w:szCs w:val="14"/>
                <w:lang w:eastAsia="zh-CN"/>
              </w:rPr>
              <w:t>.52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949D4" w14:textId="6146A8AF" w:rsidR="00EB732B" w:rsidRPr="00BA5426" w:rsidRDefault="00EB732B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DD3D37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OsSPL16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20703" w14:textId="3E6EDCD9" w:rsidR="00EB732B" w:rsidRPr="00BA5426" w:rsidRDefault="003E6100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1B6EC2">
              <w:rPr>
                <w:rFonts w:cs="Times New Roman"/>
                <w:sz w:val="15"/>
                <w:szCs w:val="15"/>
              </w:rPr>
              <w:t>989.196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3AC05" w14:textId="6986C368" w:rsidR="00EB732B" w:rsidRPr="00BA5426" w:rsidRDefault="003E6100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0D730E">
              <w:rPr>
                <w:rFonts w:eastAsia="等线" w:cs="Times New Roman"/>
                <w:color w:val="000000"/>
                <w:sz w:val="16"/>
                <w:szCs w:val="16"/>
              </w:rPr>
              <w:t>Wang et al. 2012</w:t>
            </w:r>
          </w:p>
        </w:tc>
      </w:tr>
      <w:tr w:rsidR="00D254EF" w:rsidRPr="00BA5426" w14:paraId="0B5C3890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BB172C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74D37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Both</w:t>
            </w:r>
          </w:p>
        </w:tc>
        <w:tc>
          <w:tcPr>
            <w:tcW w:w="25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E260D0" w14:textId="284BC94B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A8F5E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6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EDD5A3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463104~1426946</w:t>
            </w:r>
          </w:p>
        </w:tc>
        <w:tc>
          <w:tcPr>
            <w:tcW w:w="44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29B5B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16~21.09</w:t>
            </w:r>
          </w:p>
        </w:tc>
        <w:tc>
          <w:tcPr>
            <w:tcW w:w="44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2C1B3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1D1DF8" w14:textId="77777777" w:rsidR="00471381" w:rsidRPr="00BA5426" w:rsidRDefault="00471381" w:rsidP="008D7DE8">
            <w:pPr>
              <w:snapToGrid w:val="0"/>
              <w:rPr>
                <w:rFonts w:eastAsia="Times New Roman" w:cs="Times New Roman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1378C7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2.15~3.4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0D414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OsPCR1</w:t>
            </w:r>
          </w:p>
        </w:tc>
        <w:tc>
          <w:tcPr>
            <w:tcW w:w="57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8E62F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361.731~600.637</w:t>
            </w:r>
          </w:p>
        </w:tc>
        <w:tc>
          <w:tcPr>
            <w:tcW w:w="63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766DB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Song et al. 2015a</w:t>
            </w:r>
          </w:p>
        </w:tc>
      </w:tr>
      <w:tr w:rsidR="00D254EF" w:rsidRPr="00BA5426" w14:paraId="1FDA8FB9" w14:textId="77777777" w:rsidTr="001379AD">
        <w:trPr>
          <w:trHeight w:val="170"/>
          <w:jc w:val="center"/>
        </w:trPr>
        <w:tc>
          <w:tcPr>
            <w:tcW w:w="2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BF2A46E" w14:textId="77777777" w:rsidR="00471381" w:rsidRPr="00BA5426" w:rsidRDefault="00471381" w:rsidP="008D7DE8">
            <w:pPr>
              <w:snapToGrid w:val="0"/>
              <w:rPr>
                <w:rFonts w:ascii="等线" w:eastAsia="等线" w:hAnsi="等线" w:cs="宋体"/>
                <w:color w:val="000000"/>
                <w:sz w:val="14"/>
                <w:szCs w:val="14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9B120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RR</w:t>
            </w:r>
          </w:p>
        </w:tc>
        <w:tc>
          <w:tcPr>
            <w:tcW w:w="2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60FC9B3" w14:textId="11268BF0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  <w:r w:rsidR="00481E55">
              <w:rPr>
                <w:rFonts w:eastAsia="等线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6B9971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6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8E7317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10422612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626F49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12.59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3542C6C" w14:textId="77777777" w:rsidR="00471381" w:rsidRPr="00BA5426" w:rsidRDefault="00471381" w:rsidP="008D7DE8">
            <w:pPr>
              <w:snapToGrid w:val="0"/>
              <w:rPr>
                <w:rFonts w:ascii="等线" w:eastAsia="等线" w:hAnsi="等线" w:cs="宋体"/>
                <w:color w:val="000000"/>
                <w:sz w:val="14"/>
                <w:szCs w:val="14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F38EA19" w14:textId="77777777" w:rsidR="00471381" w:rsidRPr="00BA5426" w:rsidRDefault="00471381" w:rsidP="008D7DE8">
            <w:pPr>
              <w:snapToGrid w:val="0"/>
              <w:rPr>
                <w:rFonts w:ascii="等线" w:eastAsia="等线" w:hAnsi="等线" w:cs="宋体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79AA21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1.13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780A74D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i/>
                <w:iCs/>
                <w:color w:val="000000"/>
                <w:sz w:val="14"/>
                <w:szCs w:val="14"/>
              </w:rPr>
              <w:t>OsMPK15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9F23CA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943.258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2CEF06" w14:textId="77777777" w:rsidR="00471381" w:rsidRPr="00BA5426" w:rsidRDefault="00471381" w:rsidP="008D7DE8">
            <w:pPr>
              <w:snapToGrid w:val="0"/>
              <w:jc w:val="center"/>
              <w:rPr>
                <w:rFonts w:eastAsia="等线" w:cs="Times New Roman"/>
                <w:color w:val="000000"/>
                <w:sz w:val="14"/>
                <w:szCs w:val="14"/>
              </w:rPr>
            </w:pPr>
            <w:r w:rsidRPr="00BA5426">
              <w:rPr>
                <w:rFonts w:eastAsia="等线" w:cs="Times New Roman"/>
                <w:color w:val="000000"/>
                <w:sz w:val="14"/>
                <w:szCs w:val="14"/>
              </w:rPr>
              <w:t>Hong et al. 2019</w:t>
            </w:r>
          </w:p>
        </w:tc>
      </w:tr>
    </w:tbl>
    <w:p w14:paraId="3B4D12F6" w14:textId="77777777" w:rsidR="00C658F3" w:rsidRPr="00C658F3" w:rsidRDefault="00C658F3" w:rsidP="00C658F3">
      <w:pPr>
        <w:spacing w:afterLines="50" w:after="120" w:line="480" w:lineRule="auto"/>
        <w:ind w:rightChars="-373" w:right="-895"/>
        <w:rPr>
          <w:rFonts w:cs="Times New Roman"/>
          <w:b/>
          <w:sz w:val="21"/>
          <w:szCs w:val="21"/>
        </w:rPr>
      </w:pPr>
      <w:r w:rsidRPr="00C658F3">
        <w:rPr>
          <w:rFonts w:cs="Times New Roman"/>
          <w:b/>
          <w:sz w:val="21"/>
          <w:szCs w:val="21"/>
        </w:rPr>
        <w:t>Reference</w:t>
      </w:r>
      <w:r w:rsidRPr="00C658F3">
        <w:rPr>
          <w:rFonts w:cs="Times New Roman" w:hint="eastAsia"/>
          <w:b/>
          <w:sz w:val="21"/>
          <w:szCs w:val="21"/>
        </w:rPr>
        <w:t>s</w:t>
      </w:r>
    </w:p>
    <w:p w14:paraId="3E6F5481" w14:textId="1B2B6C23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proofErr w:type="spellStart"/>
      <w:r w:rsidRPr="009279F3">
        <w:rPr>
          <w:rFonts w:cs="Times New Roman"/>
          <w:sz w:val="21"/>
          <w:szCs w:val="21"/>
        </w:rPr>
        <w:t>Barrôco</w:t>
      </w:r>
      <w:proofErr w:type="spellEnd"/>
      <w:r w:rsidRPr="009279F3">
        <w:rPr>
          <w:rFonts w:cs="Times New Roman"/>
          <w:sz w:val="21"/>
          <w:szCs w:val="21"/>
        </w:rPr>
        <w:t xml:space="preserve">, R. M., Peres, A., </w:t>
      </w:r>
      <w:proofErr w:type="spellStart"/>
      <w:r w:rsidRPr="009279F3">
        <w:rPr>
          <w:rFonts w:cs="Times New Roman"/>
          <w:sz w:val="21"/>
          <w:szCs w:val="21"/>
        </w:rPr>
        <w:t>Droual</w:t>
      </w:r>
      <w:proofErr w:type="spellEnd"/>
      <w:r w:rsidRPr="009279F3">
        <w:rPr>
          <w:rFonts w:cs="Times New Roman"/>
          <w:sz w:val="21"/>
          <w:szCs w:val="21"/>
        </w:rPr>
        <w:t xml:space="preserve">, A. M., De </w:t>
      </w:r>
      <w:proofErr w:type="spellStart"/>
      <w:r w:rsidRPr="009279F3">
        <w:rPr>
          <w:rFonts w:cs="Times New Roman"/>
          <w:sz w:val="21"/>
          <w:szCs w:val="21"/>
        </w:rPr>
        <w:t>Veylder</w:t>
      </w:r>
      <w:proofErr w:type="spellEnd"/>
      <w:r w:rsidRPr="009279F3">
        <w:rPr>
          <w:rFonts w:cs="Times New Roman"/>
          <w:sz w:val="21"/>
          <w:szCs w:val="21"/>
        </w:rPr>
        <w:t xml:space="preserve">, L., Nguyen, l., De Wolf, J., et al. (2006). The cyclin-dependent kinase inhibitor </w:t>
      </w:r>
      <w:proofErr w:type="spellStart"/>
      <w:r w:rsidRPr="009279F3">
        <w:rPr>
          <w:rFonts w:cs="Times New Roman"/>
          <w:sz w:val="21"/>
          <w:szCs w:val="21"/>
        </w:rPr>
        <w:t>Orysa</w:t>
      </w:r>
      <w:proofErr w:type="spellEnd"/>
      <w:r w:rsidRPr="009279F3">
        <w:rPr>
          <w:rFonts w:cs="Times New Roman"/>
          <w:sz w:val="21"/>
          <w:szCs w:val="21"/>
        </w:rPr>
        <w:t xml:space="preserve">; </w:t>
      </w:r>
      <w:r w:rsidRPr="009279F3">
        <w:rPr>
          <w:rFonts w:cs="Times New Roman"/>
          <w:i/>
          <w:iCs/>
          <w:sz w:val="21"/>
          <w:szCs w:val="21"/>
        </w:rPr>
        <w:t>KRP1</w:t>
      </w:r>
      <w:r w:rsidRPr="009279F3">
        <w:rPr>
          <w:rFonts w:cs="Times New Roman"/>
          <w:sz w:val="21"/>
          <w:szCs w:val="21"/>
        </w:rPr>
        <w:t xml:space="preserve"> plays an important role in seed development of rice. </w:t>
      </w:r>
      <w:r w:rsidRPr="009279F3">
        <w:rPr>
          <w:rFonts w:cs="Times New Roman"/>
          <w:i/>
          <w:iCs/>
          <w:sz w:val="21"/>
          <w:szCs w:val="21"/>
        </w:rPr>
        <w:t>Plant Physiol.</w:t>
      </w:r>
      <w:r w:rsidRPr="009279F3">
        <w:rPr>
          <w:rFonts w:cs="Times New Roman"/>
          <w:sz w:val="21"/>
          <w:szCs w:val="21"/>
        </w:rPr>
        <w:t xml:space="preserve"> 142, 1053–1064.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10.1104/pp.106.087056</w:t>
      </w:r>
    </w:p>
    <w:p w14:paraId="5009C07D" w14:textId="476A77C4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Ding, W., Lin, L., Zhang, B., Xiang, X., Wu, J., Pan, Z., et al. (2015). </w:t>
      </w:r>
      <w:proofErr w:type="spellStart"/>
      <w:r w:rsidRPr="009279F3">
        <w:rPr>
          <w:rFonts w:cs="Times New Roman"/>
          <w:i/>
          <w:iCs/>
          <w:sz w:val="21"/>
          <w:szCs w:val="21"/>
        </w:rPr>
        <w:t>OsKASI</w:t>
      </w:r>
      <w:proofErr w:type="spellEnd"/>
      <w:r w:rsidRPr="009279F3">
        <w:rPr>
          <w:rFonts w:cs="Times New Roman"/>
          <w:sz w:val="21"/>
          <w:szCs w:val="21"/>
        </w:rPr>
        <w:t>, a β-ketoacyl</w:t>
      </w:r>
      <w:proofErr w:type="gramStart"/>
      <w:r w:rsidRPr="009279F3">
        <w:rPr>
          <w:rFonts w:cs="Times New Roman"/>
          <w:sz w:val="21"/>
          <w:szCs w:val="21"/>
        </w:rPr>
        <w:t>-[</w:t>
      </w:r>
      <w:proofErr w:type="gramEnd"/>
      <w:r w:rsidRPr="009279F3">
        <w:rPr>
          <w:rFonts w:cs="Times New Roman"/>
          <w:sz w:val="21"/>
          <w:szCs w:val="21"/>
        </w:rPr>
        <w:t>acyl carrier protein] synthase I, is involved in root development in rice (</w:t>
      </w:r>
      <w:r w:rsidRPr="009279F3">
        <w:rPr>
          <w:rFonts w:cs="Times New Roman"/>
          <w:i/>
          <w:iCs/>
          <w:sz w:val="21"/>
          <w:szCs w:val="21"/>
        </w:rPr>
        <w:t xml:space="preserve">Oryza sativa </w:t>
      </w:r>
      <w:r w:rsidRPr="009279F3">
        <w:rPr>
          <w:rFonts w:cs="Times New Roman"/>
          <w:sz w:val="21"/>
          <w:szCs w:val="21"/>
        </w:rPr>
        <w:t>L</w:t>
      </w:r>
      <w:r w:rsidRPr="009279F3">
        <w:rPr>
          <w:rFonts w:cs="Times New Roman"/>
          <w:i/>
          <w:iCs/>
          <w:sz w:val="21"/>
          <w:szCs w:val="21"/>
        </w:rPr>
        <w:t>.</w:t>
      </w:r>
      <w:r w:rsidRPr="009279F3">
        <w:rPr>
          <w:rFonts w:cs="Times New Roman"/>
          <w:sz w:val="21"/>
          <w:szCs w:val="21"/>
        </w:rPr>
        <w:t xml:space="preserve">). </w:t>
      </w:r>
      <w:r w:rsidRPr="009279F3">
        <w:rPr>
          <w:rFonts w:cs="Times New Roman"/>
          <w:i/>
          <w:iCs/>
          <w:sz w:val="21"/>
          <w:szCs w:val="21"/>
        </w:rPr>
        <w:t>Planta</w:t>
      </w:r>
      <w:r w:rsidRPr="009279F3">
        <w:rPr>
          <w:rFonts w:cs="Times New Roman"/>
          <w:sz w:val="21"/>
          <w:szCs w:val="21"/>
        </w:rPr>
        <w:t xml:space="preserve"> 242, 203–213.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10.1007/s00425-015-2296-2</w:t>
      </w:r>
    </w:p>
    <w:p w14:paraId="212A5D45" w14:textId="44E35541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Duan, E., Wang, Y., Liu, L., Zhu, J., Zhong, M., Zhang, H., et al. (2016). </w:t>
      </w:r>
      <w:r w:rsidRPr="009279F3">
        <w:rPr>
          <w:rFonts w:cs="Times New Roman"/>
          <w:i/>
          <w:iCs/>
          <w:sz w:val="21"/>
          <w:szCs w:val="21"/>
        </w:rPr>
        <w:t>Pyrophosphate: fructose-6-phosphate 1-phosphotransferase (PFP)</w:t>
      </w:r>
      <w:r w:rsidRPr="009279F3">
        <w:rPr>
          <w:rFonts w:cs="Times New Roman"/>
          <w:sz w:val="21"/>
          <w:szCs w:val="21"/>
        </w:rPr>
        <w:t xml:space="preserve"> regulates carbon metabolism during grain filling in rice. </w:t>
      </w:r>
      <w:r w:rsidRPr="009279F3">
        <w:rPr>
          <w:rFonts w:cs="Times New Roman"/>
          <w:i/>
          <w:iCs/>
          <w:sz w:val="21"/>
          <w:szCs w:val="21"/>
        </w:rPr>
        <w:t xml:space="preserve">Plant Cell Rep. </w:t>
      </w:r>
      <w:r w:rsidRPr="009279F3">
        <w:rPr>
          <w:rFonts w:cs="Times New Roman"/>
          <w:sz w:val="21"/>
          <w:szCs w:val="21"/>
        </w:rPr>
        <w:t xml:space="preserve">35, 1321–1331.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10.1007/s00299-016-1964-4</w:t>
      </w:r>
    </w:p>
    <w:p w14:paraId="7148DC15" w14:textId="372CD694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Duan, P., Rao, Y., Zeng, D., Yang, Y., Xu, R., Zhang, B., et al. (2014). </w:t>
      </w:r>
      <w:r w:rsidRPr="009279F3">
        <w:rPr>
          <w:rFonts w:cs="Times New Roman"/>
          <w:i/>
          <w:iCs/>
          <w:sz w:val="21"/>
          <w:szCs w:val="21"/>
        </w:rPr>
        <w:t>SMALL GRAIN 1</w:t>
      </w:r>
      <w:r w:rsidRPr="009279F3">
        <w:rPr>
          <w:rFonts w:cs="Times New Roman"/>
          <w:sz w:val="21"/>
          <w:szCs w:val="21"/>
        </w:rPr>
        <w:t xml:space="preserve">, which encodes a mitogen-activated protein kinase </w:t>
      </w:r>
      <w:proofErr w:type="spellStart"/>
      <w:r w:rsidRPr="009279F3">
        <w:rPr>
          <w:rFonts w:cs="Times New Roman"/>
          <w:sz w:val="21"/>
          <w:szCs w:val="21"/>
        </w:rPr>
        <w:t>kinase</w:t>
      </w:r>
      <w:proofErr w:type="spellEnd"/>
      <w:r w:rsidRPr="009279F3">
        <w:rPr>
          <w:rFonts w:cs="Times New Roman"/>
          <w:sz w:val="21"/>
          <w:szCs w:val="21"/>
        </w:rPr>
        <w:t xml:space="preserve"> 4, influences grain size in rice. </w:t>
      </w:r>
      <w:r w:rsidRPr="009279F3">
        <w:rPr>
          <w:rFonts w:cs="Times New Roman"/>
          <w:i/>
          <w:iCs/>
          <w:sz w:val="21"/>
          <w:szCs w:val="21"/>
        </w:rPr>
        <w:t>Plant J. Cell Mol. Biol.</w:t>
      </w:r>
      <w:r w:rsidRPr="009279F3">
        <w:rPr>
          <w:rFonts w:cs="Times New Roman"/>
          <w:sz w:val="21"/>
          <w:szCs w:val="21"/>
        </w:rPr>
        <w:t xml:space="preserve"> 77, 547–557.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10.1111/tpj.12405</w:t>
      </w:r>
    </w:p>
    <w:p w14:paraId="132FFE6E" w14:textId="4903035E" w:rsidR="00330FC9" w:rsidRPr="009279F3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</w:rPr>
      </w:pPr>
      <w:r w:rsidRPr="009279F3">
        <w:rPr>
          <w:sz w:val="21"/>
          <w:szCs w:val="21"/>
        </w:rPr>
        <w:t xml:space="preserve">Fang, N., Xu, R., Huang, L., Zhang, B., Duan, P., Li, N., et al. (2016). </w:t>
      </w:r>
      <w:r w:rsidRPr="009279F3">
        <w:rPr>
          <w:i/>
          <w:iCs/>
          <w:sz w:val="21"/>
          <w:szCs w:val="21"/>
        </w:rPr>
        <w:t>SMALL GRAIN 11</w:t>
      </w:r>
      <w:r w:rsidRPr="009279F3">
        <w:rPr>
          <w:sz w:val="21"/>
          <w:szCs w:val="21"/>
        </w:rPr>
        <w:t xml:space="preserve"> controls grain size, grain number and grain yield in rice. </w:t>
      </w:r>
      <w:r w:rsidRPr="009279F3">
        <w:rPr>
          <w:i/>
          <w:iCs/>
          <w:sz w:val="21"/>
          <w:szCs w:val="21"/>
        </w:rPr>
        <w:t>Rice</w:t>
      </w:r>
      <w:r w:rsidRPr="009279F3">
        <w:rPr>
          <w:sz w:val="21"/>
          <w:szCs w:val="21"/>
        </w:rPr>
        <w:t xml:space="preserve"> 9, 64. </w:t>
      </w:r>
      <w:proofErr w:type="spellStart"/>
      <w:r w:rsidRPr="009279F3">
        <w:rPr>
          <w:sz w:val="21"/>
          <w:szCs w:val="21"/>
        </w:rPr>
        <w:t>doi</w:t>
      </w:r>
      <w:proofErr w:type="spellEnd"/>
      <w:r w:rsidRPr="009279F3">
        <w:rPr>
          <w:sz w:val="21"/>
          <w:szCs w:val="21"/>
        </w:rPr>
        <w:t>: 10.1186/s12284-016-0136-z</w:t>
      </w:r>
    </w:p>
    <w:p w14:paraId="33406B8C" w14:textId="7B1523EE" w:rsidR="00330FC9" w:rsidRPr="009279F3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</w:rPr>
      </w:pPr>
      <w:r w:rsidRPr="009279F3">
        <w:rPr>
          <w:sz w:val="21"/>
          <w:szCs w:val="21"/>
        </w:rPr>
        <w:t xml:space="preserve">Guo, T., Chen, K., Dong, N. Q., Shi, C. L., Ye, W. W., Gao, J. P., et al. (2018). </w:t>
      </w:r>
      <w:r w:rsidRPr="009279F3">
        <w:rPr>
          <w:i/>
          <w:iCs/>
          <w:sz w:val="21"/>
          <w:szCs w:val="21"/>
        </w:rPr>
        <w:t>GRAIN SIZE AND NUMBER1</w:t>
      </w:r>
      <w:r w:rsidRPr="009279F3">
        <w:rPr>
          <w:sz w:val="21"/>
          <w:szCs w:val="21"/>
        </w:rPr>
        <w:t xml:space="preserve"> negatively regulates the OsMKKK10-OsMKK4-OsMPK6 cascade to coordinate the trade-off between grain number per panicle and grain size in rice. </w:t>
      </w:r>
      <w:r w:rsidRPr="009279F3">
        <w:rPr>
          <w:i/>
          <w:iCs/>
          <w:sz w:val="21"/>
          <w:szCs w:val="21"/>
        </w:rPr>
        <w:t>Plant cell</w:t>
      </w:r>
      <w:r w:rsidRPr="009279F3">
        <w:rPr>
          <w:sz w:val="21"/>
          <w:szCs w:val="21"/>
        </w:rPr>
        <w:t xml:space="preserve">. 30, 871–888. </w:t>
      </w:r>
      <w:proofErr w:type="spellStart"/>
      <w:r w:rsidRPr="009279F3">
        <w:rPr>
          <w:sz w:val="21"/>
          <w:szCs w:val="21"/>
        </w:rPr>
        <w:t>doi</w:t>
      </w:r>
      <w:proofErr w:type="spellEnd"/>
      <w:r w:rsidRPr="009279F3">
        <w:rPr>
          <w:sz w:val="21"/>
          <w:szCs w:val="21"/>
        </w:rPr>
        <w:t>: 10.1105/tpc.17.00959</w:t>
      </w:r>
    </w:p>
    <w:p w14:paraId="1C65D83F" w14:textId="77777777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Ho, S. L., Huang, L. F., Lu, C. A., He, S. L., Wang, C. C., Yu, S. P., et al. (2013). Sugar starvation- and GA-inducible calcium-dependent protein kinase 1 feedback regulates GA biosynthesis and activates a 14-3-3 protein to confer drought tolerance in rice seedlings. </w:t>
      </w:r>
      <w:r w:rsidRPr="009279F3">
        <w:rPr>
          <w:rFonts w:cs="Times New Roman"/>
          <w:i/>
          <w:iCs/>
          <w:sz w:val="21"/>
          <w:szCs w:val="21"/>
        </w:rPr>
        <w:t>Plant Mol. Biol.</w:t>
      </w:r>
      <w:r w:rsidRPr="009279F3">
        <w:rPr>
          <w:rFonts w:cs="Times New Roman"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81</w:t>
      </w:r>
      <w:r w:rsidRPr="009279F3">
        <w:rPr>
          <w:rFonts w:cs="Times New Roman"/>
          <w:sz w:val="21"/>
          <w:szCs w:val="21"/>
        </w:rPr>
        <w:t xml:space="preserve">, 347–361.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10.1007/s1110-012-0006-z</w:t>
      </w:r>
    </w:p>
    <w:p w14:paraId="0A25AC07" w14:textId="77777777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Hong, Y., Liu, Q., Cao, Y., Zhang, Y., Chen, D., Lou, X., et al. (2019). The </w:t>
      </w:r>
      <w:r w:rsidRPr="009279F3">
        <w:rPr>
          <w:rFonts w:cs="Times New Roman"/>
          <w:i/>
          <w:iCs/>
          <w:sz w:val="21"/>
          <w:szCs w:val="21"/>
        </w:rPr>
        <w:t>OsMPK15</w:t>
      </w:r>
      <w:r w:rsidRPr="009279F3">
        <w:rPr>
          <w:rFonts w:cs="Times New Roman"/>
          <w:sz w:val="21"/>
          <w:szCs w:val="21"/>
        </w:rPr>
        <w:t xml:space="preserve"> negatively regulates </w:t>
      </w:r>
      <w:proofErr w:type="spellStart"/>
      <w:r w:rsidRPr="009279F3">
        <w:rPr>
          <w:rFonts w:cs="Times New Roman"/>
          <w:sz w:val="21"/>
          <w:szCs w:val="21"/>
        </w:rPr>
        <w:t>magnaporthe</w:t>
      </w:r>
      <w:proofErr w:type="spellEnd"/>
      <w:r w:rsidRPr="009279F3">
        <w:rPr>
          <w:rFonts w:cs="Times New Roman"/>
          <w:sz w:val="21"/>
          <w:szCs w:val="21"/>
        </w:rPr>
        <w:t xml:space="preserve"> </w:t>
      </w:r>
      <w:proofErr w:type="spellStart"/>
      <w:r w:rsidRPr="009279F3">
        <w:rPr>
          <w:rFonts w:cs="Times New Roman"/>
          <w:sz w:val="21"/>
          <w:szCs w:val="21"/>
        </w:rPr>
        <w:t>oryza</w:t>
      </w:r>
      <w:proofErr w:type="spellEnd"/>
      <w:r w:rsidRPr="009279F3">
        <w:rPr>
          <w:rFonts w:cs="Times New Roman"/>
          <w:sz w:val="21"/>
          <w:szCs w:val="21"/>
        </w:rPr>
        <w:t xml:space="preserve"> and </w:t>
      </w:r>
      <w:proofErr w:type="spellStart"/>
      <w:r w:rsidRPr="009279F3">
        <w:rPr>
          <w:rFonts w:cs="Times New Roman"/>
          <w:sz w:val="21"/>
          <w:szCs w:val="21"/>
        </w:rPr>
        <w:t>xoo</w:t>
      </w:r>
      <w:proofErr w:type="spellEnd"/>
      <w:r w:rsidRPr="009279F3">
        <w:rPr>
          <w:rFonts w:cs="Times New Roman"/>
          <w:sz w:val="21"/>
          <w:szCs w:val="21"/>
        </w:rPr>
        <w:t xml:space="preserve"> disease resistance via SA and JA signaling pathway in rice. </w:t>
      </w:r>
      <w:r w:rsidRPr="009279F3">
        <w:rPr>
          <w:rFonts w:cs="Times New Roman"/>
          <w:i/>
          <w:iCs/>
          <w:sz w:val="21"/>
          <w:szCs w:val="21"/>
        </w:rPr>
        <w:t>Front. Plant Sci.</w:t>
      </w:r>
      <w:r w:rsidRPr="009279F3">
        <w:rPr>
          <w:rFonts w:cs="Times New Roman"/>
          <w:sz w:val="21"/>
          <w:szCs w:val="21"/>
        </w:rPr>
        <w:t xml:space="preserve"> 10, 752.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10.3389/fpls.2019.00752</w:t>
      </w:r>
    </w:p>
    <w:p w14:paraId="6245326D" w14:textId="77777777" w:rsidR="00330FC9" w:rsidRPr="00A3226F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  <w:u w:val="single"/>
        </w:rPr>
      </w:pPr>
      <w:r w:rsidRPr="009279F3">
        <w:rPr>
          <w:sz w:val="21"/>
          <w:szCs w:val="21"/>
        </w:rPr>
        <w:t xml:space="preserve">Hu, J., Wang, Y., Fang, Y., Zeng, L., Xu, J., Yu, H., et al. (2015). A rare allele of </w:t>
      </w:r>
      <w:r w:rsidRPr="009279F3">
        <w:rPr>
          <w:i/>
          <w:iCs/>
          <w:sz w:val="21"/>
          <w:szCs w:val="21"/>
        </w:rPr>
        <w:t>GS2</w:t>
      </w:r>
      <w:r w:rsidRPr="009279F3">
        <w:rPr>
          <w:sz w:val="21"/>
          <w:szCs w:val="21"/>
        </w:rPr>
        <w:t xml:space="preserve"> enhances grain size and grain yield in rice. </w:t>
      </w:r>
      <w:r w:rsidRPr="009279F3">
        <w:rPr>
          <w:i/>
          <w:iCs/>
          <w:sz w:val="21"/>
          <w:szCs w:val="21"/>
        </w:rPr>
        <w:t>Mol</w:t>
      </w:r>
      <w:r>
        <w:rPr>
          <w:i/>
          <w:iCs/>
          <w:sz w:val="21"/>
          <w:szCs w:val="21"/>
        </w:rPr>
        <w:t>.</w:t>
      </w:r>
      <w:r w:rsidRPr="009279F3">
        <w:rPr>
          <w:i/>
          <w:iCs/>
          <w:sz w:val="21"/>
          <w:szCs w:val="21"/>
        </w:rPr>
        <w:t xml:space="preserve"> Plant</w:t>
      </w:r>
      <w:r w:rsidRPr="009279F3">
        <w:rPr>
          <w:sz w:val="21"/>
          <w:szCs w:val="21"/>
        </w:rPr>
        <w:t xml:space="preserve"> 8, 1455–1465. </w:t>
      </w:r>
      <w:hyperlink r:id="rId33" w:history="1">
        <w:r w:rsidRPr="00A3226F">
          <w:rPr>
            <w:rStyle w:val="afc"/>
            <w:color w:val="auto"/>
            <w:sz w:val="21"/>
            <w:szCs w:val="21"/>
            <w:u w:val="none"/>
          </w:rPr>
          <w:t>doi: 10.1016/j.molp.2015.07.002</w:t>
        </w:r>
      </w:hyperlink>
    </w:p>
    <w:p w14:paraId="13AC6E0C" w14:textId="48DFCAC2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Jiang, L., Ma, X., Zhao, S., Tang, Y., Liu, F., Gu, P., et al. (2019). The APETALA2-like transcription factor </w:t>
      </w:r>
      <w:r w:rsidRPr="009279F3">
        <w:rPr>
          <w:rFonts w:cs="Times New Roman"/>
          <w:i/>
          <w:iCs/>
          <w:sz w:val="21"/>
          <w:szCs w:val="21"/>
        </w:rPr>
        <w:t>SUPERNUMERARY BRACT</w:t>
      </w:r>
      <w:r w:rsidRPr="009279F3">
        <w:rPr>
          <w:rFonts w:cs="Times New Roman"/>
          <w:sz w:val="21"/>
          <w:szCs w:val="21"/>
        </w:rPr>
        <w:t xml:space="preserve"> controls rice seed shattering and seed size. </w:t>
      </w:r>
      <w:r w:rsidRPr="009279F3">
        <w:rPr>
          <w:rFonts w:cs="Times New Roman"/>
          <w:i/>
          <w:iCs/>
          <w:sz w:val="21"/>
          <w:szCs w:val="21"/>
        </w:rPr>
        <w:t>Plant Cell</w:t>
      </w:r>
      <w:r w:rsidRPr="009279F3">
        <w:rPr>
          <w:rFonts w:cs="Times New Roman"/>
          <w:sz w:val="21"/>
          <w:szCs w:val="21"/>
        </w:rPr>
        <w:t xml:space="preserve">, 31, 17–36.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10.1105/tpc.18.00304</w:t>
      </w:r>
    </w:p>
    <w:p w14:paraId="59066BCB" w14:textId="337E99DB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lastRenderedPageBreak/>
        <w:t xml:space="preserve">Jiao, Y., Wang, Y., </w:t>
      </w:r>
      <w:proofErr w:type="spellStart"/>
      <w:r w:rsidRPr="009279F3">
        <w:rPr>
          <w:rFonts w:cs="Times New Roman"/>
          <w:sz w:val="21"/>
          <w:szCs w:val="21"/>
        </w:rPr>
        <w:t>Xue</w:t>
      </w:r>
      <w:proofErr w:type="spellEnd"/>
      <w:r w:rsidRPr="009279F3">
        <w:rPr>
          <w:rFonts w:cs="Times New Roman"/>
          <w:sz w:val="21"/>
          <w:szCs w:val="21"/>
        </w:rPr>
        <w:t xml:space="preserve">, D., Wang, J., Yan, M., Liu, G., et al. (2010). Regulation of </w:t>
      </w:r>
      <w:r w:rsidRPr="009279F3">
        <w:rPr>
          <w:rFonts w:cs="Times New Roman"/>
          <w:i/>
          <w:iCs/>
          <w:sz w:val="21"/>
          <w:szCs w:val="21"/>
        </w:rPr>
        <w:t>OsSPL14</w:t>
      </w:r>
      <w:r w:rsidRPr="009279F3">
        <w:rPr>
          <w:rFonts w:cs="Times New Roman"/>
          <w:sz w:val="21"/>
          <w:szCs w:val="21"/>
        </w:rPr>
        <w:t xml:space="preserve"> by OsmiR156 defines ideal plant architecture in rice. </w:t>
      </w:r>
      <w:r w:rsidRPr="009279F3">
        <w:rPr>
          <w:rFonts w:cs="Times New Roman"/>
          <w:i/>
          <w:iCs/>
          <w:sz w:val="21"/>
          <w:szCs w:val="21"/>
        </w:rPr>
        <w:t>Nat. Genet.</w:t>
      </w:r>
      <w:r w:rsidRPr="009279F3">
        <w:rPr>
          <w:rFonts w:cs="Times New Roman"/>
          <w:sz w:val="21"/>
          <w:szCs w:val="21"/>
        </w:rPr>
        <w:t xml:space="preserve"> 42, 541–544.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10.1038/ng.591</w:t>
      </w:r>
    </w:p>
    <w:p w14:paraId="666235BE" w14:textId="77777777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Li, X., Yang, Y., Yao, J., Chen, G., Li, X., Zhang, Q., et al. (2009). </w:t>
      </w:r>
      <w:r w:rsidRPr="009279F3">
        <w:rPr>
          <w:rFonts w:cs="Times New Roman"/>
          <w:i/>
          <w:iCs/>
          <w:sz w:val="21"/>
          <w:szCs w:val="21"/>
        </w:rPr>
        <w:t>FLEXIBLE CULM 1</w:t>
      </w:r>
      <w:r w:rsidRPr="009279F3">
        <w:rPr>
          <w:rFonts w:cs="Times New Roman"/>
          <w:sz w:val="21"/>
          <w:szCs w:val="21"/>
        </w:rPr>
        <w:t xml:space="preserve"> encoding a cinnamyl-alcohol dehydrogenase controls culm mechanical strength in rice. </w:t>
      </w:r>
      <w:r w:rsidRPr="009279F3">
        <w:rPr>
          <w:rFonts w:cs="Times New Roman"/>
          <w:i/>
          <w:iCs/>
          <w:sz w:val="21"/>
          <w:szCs w:val="21"/>
        </w:rPr>
        <w:t>Plant Mol. Biol.</w:t>
      </w:r>
      <w:r w:rsidRPr="009279F3">
        <w:rPr>
          <w:rFonts w:cs="Times New Roman"/>
          <w:sz w:val="21"/>
          <w:szCs w:val="21"/>
        </w:rPr>
        <w:t>, 69(6), 685–697.</w:t>
      </w:r>
    </w:p>
    <w:p w14:paraId="60B4A28C" w14:textId="07A01BB7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Li, Z., Tang, L., </w:t>
      </w:r>
      <w:proofErr w:type="spellStart"/>
      <w:r w:rsidRPr="009279F3">
        <w:rPr>
          <w:rFonts w:cs="Times New Roman"/>
          <w:sz w:val="21"/>
          <w:szCs w:val="21"/>
        </w:rPr>
        <w:t>Qiu</w:t>
      </w:r>
      <w:proofErr w:type="spellEnd"/>
      <w:r w:rsidRPr="009279F3">
        <w:rPr>
          <w:rFonts w:cs="Times New Roman"/>
          <w:sz w:val="21"/>
          <w:szCs w:val="21"/>
        </w:rPr>
        <w:t>, J., Zhang, W., Wang, Y., Tong, X., et al (2016). Serine carboxypeptidase 46 regulates grain filling and seed germination in rice (</w:t>
      </w:r>
      <w:r w:rsidRPr="009279F3">
        <w:rPr>
          <w:rFonts w:cs="Times New Roman"/>
          <w:i/>
          <w:iCs/>
          <w:sz w:val="21"/>
          <w:szCs w:val="21"/>
        </w:rPr>
        <w:t>Oryza sativa</w:t>
      </w:r>
      <w:r w:rsidRPr="009279F3">
        <w:rPr>
          <w:rFonts w:cs="Times New Roman"/>
          <w:sz w:val="21"/>
          <w:szCs w:val="21"/>
        </w:rPr>
        <w:t xml:space="preserve"> L.). </w:t>
      </w:r>
      <w:proofErr w:type="spellStart"/>
      <w:r w:rsidRPr="009279F3">
        <w:rPr>
          <w:rFonts w:cs="Times New Roman"/>
          <w:i/>
          <w:iCs/>
          <w:sz w:val="21"/>
          <w:szCs w:val="21"/>
        </w:rPr>
        <w:t>PloS</w:t>
      </w:r>
      <w:proofErr w:type="spellEnd"/>
      <w:r w:rsidRPr="009279F3">
        <w:rPr>
          <w:rFonts w:cs="Times New Roman"/>
          <w:i/>
          <w:iCs/>
          <w:sz w:val="21"/>
          <w:szCs w:val="21"/>
        </w:rPr>
        <w:t xml:space="preserve"> one</w:t>
      </w:r>
      <w:r w:rsidRPr="009279F3">
        <w:rPr>
          <w:rFonts w:cs="Times New Roman"/>
          <w:sz w:val="21"/>
          <w:szCs w:val="21"/>
        </w:rPr>
        <w:t xml:space="preserve"> 11, e0159737.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10.1371/journal.pone.0159737</w:t>
      </w:r>
    </w:p>
    <w:p w14:paraId="0CCCBD9D" w14:textId="443F3073" w:rsidR="00330FC9" w:rsidRPr="009279F3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</w:rPr>
      </w:pPr>
      <w:r w:rsidRPr="009279F3">
        <w:rPr>
          <w:sz w:val="21"/>
          <w:szCs w:val="21"/>
        </w:rPr>
        <w:t xml:space="preserve">Liu, J., Chen, J., Zheng, X., Wu, F., Lin, Q., Heng, Y., et al. (2017). </w:t>
      </w:r>
      <w:r w:rsidRPr="009279F3">
        <w:rPr>
          <w:i/>
          <w:iCs/>
          <w:sz w:val="21"/>
          <w:szCs w:val="21"/>
        </w:rPr>
        <w:t>GW5</w:t>
      </w:r>
      <w:r w:rsidRPr="009279F3">
        <w:rPr>
          <w:sz w:val="21"/>
          <w:szCs w:val="21"/>
        </w:rPr>
        <w:t xml:space="preserve"> acts in the </w:t>
      </w:r>
      <w:proofErr w:type="spellStart"/>
      <w:r w:rsidRPr="009279F3">
        <w:rPr>
          <w:sz w:val="21"/>
          <w:szCs w:val="21"/>
        </w:rPr>
        <w:t>brassinosteroid</w:t>
      </w:r>
      <w:proofErr w:type="spellEnd"/>
      <w:r w:rsidRPr="009279F3">
        <w:rPr>
          <w:sz w:val="21"/>
          <w:szCs w:val="21"/>
        </w:rPr>
        <w:t xml:space="preserve"> </w:t>
      </w:r>
      <w:proofErr w:type="spellStart"/>
      <w:r w:rsidRPr="009279F3">
        <w:rPr>
          <w:sz w:val="21"/>
          <w:szCs w:val="21"/>
        </w:rPr>
        <w:t>signalling</w:t>
      </w:r>
      <w:proofErr w:type="spellEnd"/>
      <w:r w:rsidRPr="009279F3">
        <w:rPr>
          <w:sz w:val="21"/>
          <w:szCs w:val="21"/>
        </w:rPr>
        <w:t xml:space="preserve"> pathway to regulate grain width and weight in rice. </w:t>
      </w:r>
      <w:r w:rsidRPr="009279F3">
        <w:rPr>
          <w:i/>
          <w:iCs/>
          <w:sz w:val="21"/>
          <w:szCs w:val="21"/>
        </w:rPr>
        <w:t>Nat</w:t>
      </w:r>
      <w:r w:rsidR="000C1030">
        <w:rPr>
          <w:i/>
          <w:iCs/>
          <w:sz w:val="21"/>
          <w:szCs w:val="21"/>
        </w:rPr>
        <w:t>.</w:t>
      </w:r>
      <w:r w:rsidRPr="009279F3">
        <w:rPr>
          <w:i/>
          <w:iCs/>
          <w:sz w:val="21"/>
          <w:szCs w:val="21"/>
        </w:rPr>
        <w:t xml:space="preserve"> Plants</w:t>
      </w:r>
      <w:r w:rsidRPr="009279F3">
        <w:rPr>
          <w:sz w:val="21"/>
          <w:szCs w:val="21"/>
        </w:rPr>
        <w:t xml:space="preserve"> 3, 17043. </w:t>
      </w:r>
      <w:proofErr w:type="spellStart"/>
      <w:r w:rsidRPr="009279F3">
        <w:rPr>
          <w:sz w:val="21"/>
          <w:szCs w:val="21"/>
        </w:rPr>
        <w:t>doi</w:t>
      </w:r>
      <w:proofErr w:type="spellEnd"/>
      <w:r w:rsidRPr="009279F3">
        <w:rPr>
          <w:sz w:val="21"/>
          <w:szCs w:val="21"/>
        </w:rPr>
        <w:t>: 10.1038/nplants.2017.43</w:t>
      </w:r>
    </w:p>
    <w:p w14:paraId="2592E0F7" w14:textId="6E027E11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Liu, L., Tong, H., Xiao, Y., Che, R., Xu, F., Hu, B., et al. (2015). Activation of </w:t>
      </w:r>
      <w:r w:rsidRPr="0033333E">
        <w:rPr>
          <w:rFonts w:cs="Times New Roman"/>
          <w:i/>
          <w:iCs/>
          <w:sz w:val="21"/>
          <w:szCs w:val="21"/>
        </w:rPr>
        <w:t>Big Grain1</w:t>
      </w:r>
      <w:r w:rsidRPr="009279F3">
        <w:rPr>
          <w:rFonts w:cs="Times New Roman"/>
          <w:sz w:val="21"/>
          <w:szCs w:val="21"/>
        </w:rPr>
        <w:t xml:space="preserve"> significantly improves grain size by regulating auxin transport in rice. </w:t>
      </w:r>
      <w:r w:rsidRPr="009279F3">
        <w:rPr>
          <w:rFonts w:cs="Times New Roman"/>
          <w:i/>
          <w:iCs/>
          <w:sz w:val="21"/>
          <w:szCs w:val="21"/>
        </w:rPr>
        <w:t>Proc. Natl. Acad. Sci.</w:t>
      </w:r>
      <w:r w:rsidRPr="009279F3">
        <w:rPr>
          <w:rFonts w:cs="Times New Roman"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U.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S.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A.</w:t>
      </w:r>
      <w:r w:rsidRPr="009279F3">
        <w:rPr>
          <w:rFonts w:cs="Times New Roman"/>
          <w:sz w:val="21"/>
          <w:szCs w:val="21"/>
        </w:rPr>
        <w:t xml:space="preserve"> 112, 11102–11107.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10.1073/pnas.1512748112</w:t>
      </w:r>
    </w:p>
    <w:p w14:paraId="0ECD2EA9" w14:textId="77777777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Lu, W., Deng, M., Guo, F., Wang, M., Zeng, Z., Han, N., et al. (2016). Suppression of </w:t>
      </w:r>
      <w:r w:rsidRPr="009279F3">
        <w:rPr>
          <w:rFonts w:cs="Times New Roman"/>
          <w:i/>
          <w:iCs/>
          <w:sz w:val="21"/>
          <w:szCs w:val="21"/>
        </w:rPr>
        <w:t>OsVPE3</w:t>
      </w:r>
      <w:r w:rsidRPr="009279F3">
        <w:rPr>
          <w:rFonts w:cs="Times New Roman"/>
          <w:sz w:val="21"/>
          <w:szCs w:val="21"/>
        </w:rPr>
        <w:t xml:space="preserve"> enhances salt tolerance by attenuating vacuole rupture during programmed cell death and affects stomata development in rice. </w:t>
      </w:r>
      <w:r w:rsidRPr="009279F3">
        <w:rPr>
          <w:rFonts w:cs="Times New Roman"/>
          <w:i/>
          <w:iCs/>
          <w:sz w:val="21"/>
          <w:szCs w:val="21"/>
        </w:rPr>
        <w:t>Rice</w:t>
      </w:r>
      <w:r w:rsidRPr="009279F3">
        <w:rPr>
          <w:rFonts w:cs="Times New Roman"/>
          <w:sz w:val="21"/>
          <w:szCs w:val="21"/>
        </w:rPr>
        <w:t xml:space="preserve"> 9, 65.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10.1186/s12284-016-0138-x</w:t>
      </w:r>
    </w:p>
    <w:p w14:paraId="7083D572" w14:textId="772DE8DD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>Mao, H., Sun, S., Yao, J., Wang, C., Yu, S., Xu, C., et al. (2010). Linking differential domain functions of the</w:t>
      </w:r>
      <w:r w:rsidRPr="009279F3">
        <w:rPr>
          <w:rFonts w:cs="Times New Roman"/>
          <w:i/>
          <w:iCs/>
          <w:sz w:val="21"/>
          <w:szCs w:val="21"/>
        </w:rPr>
        <w:t xml:space="preserve"> GS3 </w:t>
      </w:r>
      <w:r w:rsidRPr="009279F3">
        <w:rPr>
          <w:rFonts w:cs="Times New Roman"/>
          <w:sz w:val="21"/>
          <w:szCs w:val="21"/>
        </w:rPr>
        <w:t xml:space="preserve">protein to natural variation of grain size in rice. </w:t>
      </w:r>
      <w:r w:rsidRPr="009279F3">
        <w:rPr>
          <w:rFonts w:cs="Times New Roman"/>
          <w:i/>
          <w:iCs/>
          <w:sz w:val="21"/>
          <w:szCs w:val="21"/>
        </w:rPr>
        <w:t>Proc. Natl. Acad. Sci. U.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S.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A.</w:t>
      </w:r>
      <w:r w:rsidRPr="009279F3">
        <w:rPr>
          <w:rFonts w:cs="Times New Roman"/>
          <w:sz w:val="21"/>
          <w:szCs w:val="21"/>
        </w:rPr>
        <w:t xml:space="preserve"> </w:t>
      </w:r>
      <w:r w:rsidRPr="000C1030">
        <w:rPr>
          <w:rFonts w:cs="Times New Roman"/>
          <w:sz w:val="21"/>
          <w:szCs w:val="21"/>
        </w:rPr>
        <w:t>107</w:t>
      </w:r>
      <w:r w:rsidRPr="009279F3">
        <w:rPr>
          <w:rFonts w:cs="Times New Roman"/>
          <w:sz w:val="21"/>
          <w:szCs w:val="21"/>
        </w:rPr>
        <w:t xml:space="preserve">, 19579–19584.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10.1073/pnas.1014419107</w:t>
      </w:r>
    </w:p>
    <w:p w14:paraId="0CA05E45" w14:textId="51D6D278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Matsushima, R., Maekawa, M., </w:t>
      </w:r>
      <w:proofErr w:type="spellStart"/>
      <w:r w:rsidRPr="009279F3">
        <w:rPr>
          <w:rFonts w:cs="Times New Roman"/>
          <w:sz w:val="21"/>
          <w:szCs w:val="21"/>
        </w:rPr>
        <w:t>Kusano</w:t>
      </w:r>
      <w:proofErr w:type="spellEnd"/>
      <w:r w:rsidRPr="009279F3">
        <w:rPr>
          <w:rFonts w:cs="Times New Roman"/>
          <w:sz w:val="21"/>
          <w:szCs w:val="21"/>
        </w:rPr>
        <w:t xml:space="preserve">, M., Tomita, K., Kondo, H., Nishimura, H., et al. (2016). Amyloplast membrane protein </w:t>
      </w:r>
      <w:r w:rsidRPr="009279F3">
        <w:rPr>
          <w:rFonts w:cs="Times New Roman"/>
          <w:i/>
          <w:iCs/>
          <w:sz w:val="21"/>
          <w:szCs w:val="21"/>
        </w:rPr>
        <w:t>SUBSTANDARD STARCH GRAIN6</w:t>
      </w:r>
      <w:r w:rsidRPr="009279F3">
        <w:rPr>
          <w:rFonts w:cs="Times New Roman"/>
          <w:sz w:val="21"/>
          <w:szCs w:val="21"/>
        </w:rPr>
        <w:t xml:space="preserve"> controls starch grain size in rice endosperm. </w:t>
      </w:r>
      <w:r w:rsidRPr="009279F3">
        <w:rPr>
          <w:rFonts w:cs="Times New Roman"/>
          <w:i/>
          <w:iCs/>
          <w:sz w:val="21"/>
          <w:szCs w:val="21"/>
        </w:rPr>
        <w:t>Plant Physiol.</w:t>
      </w:r>
      <w:r w:rsidRPr="009279F3">
        <w:rPr>
          <w:rFonts w:cs="Times New Roman"/>
          <w:sz w:val="21"/>
          <w:szCs w:val="21"/>
        </w:rPr>
        <w:t xml:space="preserve"> 170, 1445–1459.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10.1104/pp.15.01811</w:t>
      </w:r>
    </w:p>
    <w:p w14:paraId="7F4D273F" w14:textId="563954D8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Nakagawa, H., Tanaka, A., </w:t>
      </w:r>
      <w:proofErr w:type="spellStart"/>
      <w:r w:rsidRPr="009279F3">
        <w:rPr>
          <w:rFonts w:cs="Times New Roman"/>
          <w:sz w:val="21"/>
          <w:szCs w:val="21"/>
        </w:rPr>
        <w:t>Tanabata</w:t>
      </w:r>
      <w:proofErr w:type="spellEnd"/>
      <w:r w:rsidRPr="009279F3">
        <w:rPr>
          <w:rFonts w:cs="Times New Roman"/>
          <w:sz w:val="21"/>
          <w:szCs w:val="21"/>
        </w:rPr>
        <w:t xml:space="preserve">, T., </w:t>
      </w:r>
      <w:proofErr w:type="spellStart"/>
      <w:r w:rsidRPr="009279F3">
        <w:rPr>
          <w:rFonts w:cs="Times New Roman"/>
          <w:sz w:val="21"/>
          <w:szCs w:val="21"/>
        </w:rPr>
        <w:t>Ohtake</w:t>
      </w:r>
      <w:proofErr w:type="spellEnd"/>
      <w:r w:rsidRPr="009279F3">
        <w:rPr>
          <w:rFonts w:cs="Times New Roman"/>
          <w:sz w:val="21"/>
          <w:szCs w:val="21"/>
        </w:rPr>
        <w:t xml:space="preserve">, M., Fujioka, S., Nakamura, H., et al. (2012). </w:t>
      </w:r>
      <w:r w:rsidRPr="009279F3">
        <w:rPr>
          <w:rFonts w:cs="Times New Roman"/>
          <w:i/>
          <w:iCs/>
          <w:sz w:val="21"/>
          <w:szCs w:val="21"/>
        </w:rPr>
        <w:t>Short grain1</w:t>
      </w:r>
      <w:r w:rsidRPr="009279F3">
        <w:rPr>
          <w:rFonts w:cs="Times New Roman"/>
          <w:sz w:val="21"/>
          <w:szCs w:val="21"/>
        </w:rPr>
        <w:t xml:space="preserve"> decreases organ elongation and </w:t>
      </w:r>
      <w:proofErr w:type="spellStart"/>
      <w:r w:rsidRPr="009279F3">
        <w:rPr>
          <w:rFonts w:cs="Times New Roman"/>
          <w:sz w:val="21"/>
          <w:szCs w:val="21"/>
        </w:rPr>
        <w:t>brassinosteroid</w:t>
      </w:r>
      <w:proofErr w:type="spellEnd"/>
      <w:r w:rsidRPr="009279F3">
        <w:rPr>
          <w:rFonts w:cs="Times New Roman"/>
          <w:sz w:val="21"/>
          <w:szCs w:val="21"/>
        </w:rPr>
        <w:t xml:space="preserve"> response in rice. </w:t>
      </w:r>
      <w:r w:rsidRPr="009279F3">
        <w:rPr>
          <w:rFonts w:cs="Times New Roman"/>
          <w:i/>
          <w:iCs/>
          <w:sz w:val="21"/>
          <w:szCs w:val="21"/>
        </w:rPr>
        <w:t>Plant Physiol.</w:t>
      </w:r>
      <w:r w:rsidRPr="009279F3">
        <w:rPr>
          <w:rFonts w:cs="Times New Roman"/>
          <w:sz w:val="21"/>
          <w:szCs w:val="21"/>
        </w:rPr>
        <w:t xml:space="preserve"> 158, 1208–1219.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10.1104/pp.111.187567</w:t>
      </w:r>
    </w:p>
    <w:p w14:paraId="4DE7A634" w14:textId="6A17F21B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proofErr w:type="spellStart"/>
      <w:r w:rsidRPr="009279F3">
        <w:rPr>
          <w:rFonts w:cs="Times New Roman"/>
          <w:sz w:val="21"/>
          <w:szCs w:val="21"/>
        </w:rPr>
        <w:t>Nayar</w:t>
      </w:r>
      <w:proofErr w:type="spellEnd"/>
      <w:r w:rsidRPr="009279F3">
        <w:rPr>
          <w:rFonts w:cs="Times New Roman"/>
          <w:sz w:val="21"/>
          <w:szCs w:val="21"/>
        </w:rPr>
        <w:t xml:space="preserve">, S., Sharma, R., Tyagi, A. K., and Kapoor, S. (2013). Functional delineation of rice </w:t>
      </w:r>
      <w:r w:rsidRPr="009279F3">
        <w:rPr>
          <w:rFonts w:cs="Times New Roman"/>
          <w:i/>
          <w:iCs/>
          <w:sz w:val="21"/>
          <w:szCs w:val="21"/>
        </w:rPr>
        <w:t>MADS29</w:t>
      </w:r>
      <w:r w:rsidRPr="009279F3">
        <w:rPr>
          <w:rFonts w:cs="Times New Roman"/>
          <w:sz w:val="21"/>
          <w:szCs w:val="21"/>
        </w:rPr>
        <w:t xml:space="preserve"> reveals its role in embryo and endosperm development by affecting hormone homeostasis. </w:t>
      </w:r>
      <w:r w:rsidRPr="009279F3">
        <w:rPr>
          <w:rFonts w:cs="Times New Roman"/>
          <w:i/>
          <w:iCs/>
          <w:sz w:val="21"/>
          <w:szCs w:val="21"/>
        </w:rPr>
        <w:t xml:space="preserve">J. Exp. Bot. </w:t>
      </w:r>
      <w:r w:rsidRPr="009279F3">
        <w:rPr>
          <w:rFonts w:cs="Times New Roman"/>
          <w:sz w:val="21"/>
          <w:szCs w:val="21"/>
        </w:rPr>
        <w:t>6</w:t>
      </w:r>
      <w:r w:rsidR="00190A65">
        <w:rPr>
          <w:rFonts w:cs="Times New Roman"/>
          <w:sz w:val="21"/>
          <w:szCs w:val="21"/>
        </w:rPr>
        <w:t>4</w:t>
      </w:r>
      <w:r w:rsidRPr="009279F3">
        <w:rPr>
          <w:rFonts w:cs="Times New Roman"/>
          <w:sz w:val="21"/>
          <w:szCs w:val="21"/>
        </w:rPr>
        <w:t xml:space="preserve">, 4239–4253.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10.1093/</w:t>
      </w:r>
      <w:proofErr w:type="spellStart"/>
      <w:r w:rsidRPr="009279F3">
        <w:rPr>
          <w:rFonts w:cs="Times New Roman"/>
          <w:sz w:val="21"/>
          <w:szCs w:val="21"/>
        </w:rPr>
        <w:t>jxb</w:t>
      </w:r>
      <w:proofErr w:type="spellEnd"/>
      <w:r w:rsidRPr="009279F3">
        <w:rPr>
          <w:rFonts w:cs="Times New Roman"/>
          <w:sz w:val="21"/>
          <w:szCs w:val="21"/>
        </w:rPr>
        <w:t>/ert231</w:t>
      </w:r>
    </w:p>
    <w:p w14:paraId="4ADFFEB8" w14:textId="5014CC92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Qi, P., Lin, Y. S., Song, X. J., Shen, J. B., Huang, W., Shan, J. X., et al. (2012). The novel quantitative trait locus </w:t>
      </w:r>
      <w:r w:rsidRPr="009279F3">
        <w:rPr>
          <w:rFonts w:cs="Times New Roman"/>
          <w:i/>
          <w:iCs/>
          <w:sz w:val="21"/>
          <w:szCs w:val="21"/>
        </w:rPr>
        <w:t>GL3.1</w:t>
      </w:r>
      <w:r w:rsidRPr="009279F3">
        <w:rPr>
          <w:rFonts w:cs="Times New Roman"/>
          <w:sz w:val="21"/>
          <w:szCs w:val="21"/>
        </w:rPr>
        <w:t xml:space="preserve"> controls rice grain size and yield by regulating </w:t>
      </w:r>
      <w:r w:rsidRPr="009279F3">
        <w:rPr>
          <w:rFonts w:cs="Times New Roman"/>
          <w:i/>
          <w:iCs/>
          <w:sz w:val="21"/>
          <w:szCs w:val="21"/>
        </w:rPr>
        <w:t>Cyclin-T1;3</w:t>
      </w:r>
      <w:r w:rsidRPr="009279F3">
        <w:rPr>
          <w:rFonts w:cs="Times New Roman"/>
          <w:sz w:val="21"/>
          <w:szCs w:val="21"/>
        </w:rPr>
        <w:t xml:space="preserve">. </w:t>
      </w:r>
      <w:r w:rsidRPr="009279F3">
        <w:rPr>
          <w:rFonts w:cs="Times New Roman"/>
          <w:i/>
          <w:iCs/>
          <w:sz w:val="21"/>
          <w:szCs w:val="21"/>
        </w:rPr>
        <w:t xml:space="preserve">Cell Res. </w:t>
      </w:r>
      <w:r w:rsidRPr="009279F3">
        <w:rPr>
          <w:rFonts w:cs="Times New Roman"/>
          <w:sz w:val="21"/>
          <w:szCs w:val="21"/>
        </w:rPr>
        <w:t xml:space="preserve">22, 1666–1680.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10.1038/cr.2012.151</w:t>
      </w:r>
    </w:p>
    <w:p w14:paraId="0E3BACEB" w14:textId="37371C37" w:rsidR="00330FC9" w:rsidRPr="009279F3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</w:rPr>
      </w:pPr>
      <w:r w:rsidRPr="009279F3">
        <w:rPr>
          <w:sz w:val="21"/>
          <w:szCs w:val="21"/>
        </w:rPr>
        <w:t xml:space="preserve">Satoh, H., Shibahara, K., Tokunaga, T., Nishi, A., Tasaki, M., Hwang, S. K., et al. (2008). Mutation of the </w:t>
      </w:r>
      <w:proofErr w:type="spellStart"/>
      <w:r w:rsidRPr="009279F3">
        <w:rPr>
          <w:sz w:val="21"/>
          <w:szCs w:val="21"/>
        </w:rPr>
        <w:t>plastidial</w:t>
      </w:r>
      <w:proofErr w:type="spellEnd"/>
      <w:r w:rsidRPr="009279F3">
        <w:rPr>
          <w:sz w:val="21"/>
          <w:szCs w:val="21"/>
        </w:rPr>
        <w:t xml:space="preserve"> alpha-glucan phosphorylase gene in rice affects the synthesis and structure of starch in the endosperm. </w:t>
      </w:r>
      <w:r w:rsidRPr="009279F3">
        <w:rPr>
          <w:i/>
          <w:iCs/>
          <w:sz w:val="21"/>
          <w:szCs w:val="21"/>
        </w:rPr>
        <w:t xml:space="preserve">Plant </w:t>
      </w:r>
      <w:r w:rsidR="00A16688">
        <w:rPr>
          <w:i/>
          <w:iCs/>
          <w:sz w:val="21"/>
          <w:szCs w:val="21"/>
        </w:rPr>
        <w:t>C</w:t>
      </w:r>
      <w:r w:rsidRPr="009279F3">
        <w:rPr>
          <w:i/>
          <w:iCs/>
          <w:sz w:val="21"/>
          <w:szCs w:val="21"/>
        </w:rPr>
        <w:t>ell</w:t>
      </w:r>
      <w:r w:rsidRPr="009279F3">
        <w:rPr>
          <w:sz w:val="21"/>
          <w:szCs w:val="21"/>
        </w:rPr>
        <w:t xml:space="preserve"> 20, 1833–1849. </w:t>
      </w:r>
      <w:proofErr w:type="spellStart"/>
      <w:r w:rsidRPr="009279F3">
        <w:rPr>
          <w:sz w:val="21"/>
          <w:szCs w:val="21"/>
        </w:rPr>
        <w:t>doi</w:t>
      </w:r>
      <w:proofErr w:type="spellEnd"/>
      <w:r w:rsidRPr="009279F3">
        <w:rPr>
          <w:sz w:val="21"/>
          <w:szCs w:val="21"/>
        </w:rPr>
        <w:t>: 10.1105/tpc.107.054007</w:t>
      </w:r>
    </w:p>
    <w:p w14:paraId="22655F35" w14:textId="3DD7CAE8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Shang, X. L., </w:t>
      </w:r>
      <w:proofErr w:type="spellStart"/>
      <w:r w:rsidRPr="009279F3">
        <w:rPr>
          <w:rFonts w:cs="Times New Roman"/>
          <w:sz w:val="21"/>
          <w:szCs w:val="21"/>
        </w:rPr>
        <w:t>Xie</w:t>
      </w:r>
      <w:proofErr w:type="spellEnd"/>
      <w:r w:rsidRPr="009279F3">
        <w:rPr>
          <w:rFonts w:cs="Times New Roman"/>
          <w:sz w:val="21"/>
          <w:szCs w:val="21"/>
        </w:rPr>
        <w:t xml:space="preserve">, R. R., Tian, H., Wang, Q. L., and Guo, F. Q. (2016). Putative zeatin O-glucosyltransferase </w:t>
      </w:r>
      <w:r w:rsidRPr="009279F3">
        <w:rPr>
          <w:rFonts w:cs="Times New Roman"/>
          <w:i/>
          <w:iCs/>
          <w:sz w:val="21"/>
          <w:szCs w:val="21"/>
        </w:rPr>
        <w:t>OscZOG1</w:t>
      </w:r>
      <w:r w:rsidRPr="009279F3">
        <w:rPr>
          <w:rFonts w:cs="Times New Roman"/>
          <w:sz w:val="21"/>
          <w:szCs w:val="21"/>
        </w:rPr>
        <w:t xml:space="preserve"> regulates root and shoot development and formation of agronomic traits in rice. </w:t>
      </w:r>
      <w:r w:rsidRPr="009279F3">
        <w:rPr>
          <w:rFonts w:cs="Times New Roman"/>
          <w:i/>
          <w:iCs/>
          <w:sz w:val="21"/>
          <w:szCs w:val="21"/>
        </w:rPr>
        <w:t xml:space="preserve">J. </w:t>
      </w:r>
      <w:proofErr w:type="spellStart"/>
      <w:r w:rsidRPr="009279F3">
        <w:rPr>
          <w:rFonts w:cs="Times New Roman"/>
          <w:i/>
          <w:iCs/>
          <w:sz w:val="21"/>
          <w:szCs w:val="21"/>
        </w:rPr>
        <w:t>Integr</w:t>
      </w:r>
      <w:proofErr w:type="spellEnd"/>
      <w:r w:rsidRPr="009279F3">
        <w:rPr>
          <w:rFonts w:cs="Times New Roman"/>
          <w:i/>
          <w:iCs/>
          <w:sz w:val="21"/>
          <w:szCs w:val="21"/>
        </w:rPr>
        <w:t>. Plant Biol.</w:t>
      </w:r>
      <w:r w:rsidRPr="009279F3">
        <w:rPr>
          <w:rFonts w:cs="Times New Roman"/>
          <w:sz w:val="21"/>
          <w:szCs w:val="21"/>
        </w:rPr>
        <w:t xml:space="preserve"> 58, 627–641.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10.1111/jipb.12444</w:t>
      </w:r>
    </w:p>
    <w:p w14:paraId="260231B2" w14:textId="348E514A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She, K. C., </w:t>
      </w:r>
      <w:proofErr w:type="spellStart"/>
      <w:r w:rsidRPr="009279F3">
        <w:rPr>
          <w:rFonts w:cs="Times New Roman"/>
          <w:sz w:val="21"/>
          <w:szCs w:val="21"/>
        </w:rPr>
        <w:t>Kusano</w:t>
      </w:r>
      <w:proofErr w:type="spellEnd"/>
      <w:r w:rsidRPr="009279F3">
        <w:rPr>
          <w:rFonts w:cs="Times New Roman"/>
          <w:sz w:val="21"/>
          <w:szCs w:val="21"/>
        </w:rPr>
        <w:t xml:space="preserve">, H., Koizumi, K., </w:t>
      </w:r>
      <w:proofErr w:type="spellStart"/>
      <w:r w:rsidRPr="009279F3">
        <w:rPr>
          <w:rFonts w:cs="Times New Roman"/>
          <w:sz w:val="21"/>
          <w:szCs w:val="21"/>
        </w:rPr>
        <w:t>Yamakawa</w:t>
      </w:r>
      <w:proofErr w:type="spellEnd"/>
      <w:r w:rsidRPr="009279F3">
        <w:rPr>
          <w:rFonts w:cs="Times New Roman"/>
          <w:sz w:val="21"/>
          <w:szCs w:val="21"/>
        </w:rPr>
        <w:t xml:space="preserve">, H., Hakata, M., Imamura, T., et al. (2010). A novel factor </w:t>
      </w:r>
      <w:r w:rsidRPr="009279F3">
        <w:rPr>
          <w:rFonts w:cs="Times New Roman"/>
          <w:i/>
          <w:iCs/>
          <w:sz w:val="21"/>
          <w:szCs w:val="21"/>
        </w:rPr>
        <w:t>FLOURY ENDOSPERM2</w:t>
      </w:r>
      <w:r w:rsidRPr="009279F3">
        <w:rPr>
          <w:rFonts w:cs="Times New Roman"/>
          <w:sz w:val="21"/>
          <w:szCs w:val="21"/>
        </w:rPr>
        <w:t xml:space="preserve"> is involved in regulation of rice grain size and starch quality. </w:t>
      </w:r>
      <w:r w:rsidRPr="009279F3">
        <w:rPr>
          <w:rFonts w:cs="Times New Roman"/>
          <w:i/>
          <w:iCs/>
          <w:sz w:val="21"/>
          <w:szCs w:val="21"/>
        </w:rPr>
        <w:t>Plant Cell</w:t>
      </w:r>
      <w:r w:rsidRPr="009279F3">
        <w:rPr>
          <w:rFonts w:cs="Times New Roman"/>
          <w:sz w:val="21"/>
          <w:szCs w:val="21"/>
        </w:rPr>
        <w:t xml:space="preserve"> 22, 3280–3294.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10.1105/tpc.109.070821</w:t>
      </w:r>
    </w:p>
    <w:p w14:paraId="3D395168" w14:textId="4FD15B40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Song, W. Y., Lee, H. S., </w:t>
      </w:r>
      <w:proofErr w:type="spellStart"/>
      <w:r w:rsidRPr="009279F3">
        <w:rPr>
          <w:rFonts w:cs="Times New Roman"/>
          <w:sz w:val="21"/>
          <w:szCs w:val="21"/>
        </w:rPr>
        <w:t>Jin</w:t>
      </w:r>
      <w:proofErr w:type="spellEnd"/>
      <w:r w:rsidRPr="009279F3">
        <w:rPr>
          <w:rFonts w:cs="Times New Roman"/>
          <w:sz w:val="21"/>
          <w:szCs w:val="21"/>
        </w:rPr>
        <w:t xml:space="preserve">, S. R., Ko, D., </w:t>
      </w:r>
      <w:proofErr w:type="spellStart"/>
      <w:r w:rsidRPr="009279F3">
        <w:rPr>
          <w:rFonts w:cs="Times New Roman"/>
          <w:sz w:val="21"/>
          <w:szCs w:val="21"/>
        </w:rPr>
        <w:t>Martinoia</w:t>
      </w:r>
      <w:proofErr w:type="spellEnd"/>
      <w:r w:rsidRPr="009279F3">
        <w:rPr>
          <w:rFonts w:cs="Times New Roman"/>
          <w:sz w:val="21"/>
          <w:szCs w:val="21"/>
        </w:rPr>
        <w:t>, E., Lee, Y., et al. (2015</w:t>
      </w:r>
      <w:r w:rsidR="00F85F35">
        <w:rPr>
          <w:rFonts w:cs="Times New Roman"/>
          <w:sz w:val="21"/>
          <w:szCs w:val="21"/>
        </w:rPr>
        <w:t>a</w:t>
      </w:r>
      <w:r w:rsidRPr="009279F3">
        <w:rPr>
          <w:rFonts w:cs="Times New Roman"/>
          <w:sz w:val="21"/>
          <w:szCs w:val="21"/>
        </w:rPr>
        <w:t xml:space="preserve">). Rice </w:t>
      </w:r>
      <w:r w:rsidRPr="004D52D3">
        <w:rPr>
          <w:rFonts w:cs="Times New Roman"/>
          <w:i/>
          <w:iCs/>
          <w:sz w:val="21"/>
          <w:szCs w:val="21"/>
        </w:rPr>
        <w:t>PCR1</w:t>
      </w:r>
      <w:r w:rsidRPr="009279F3">
        <w:rPr>
          <w:rFonts w:cs="Times New Roman"/>
          <w:sz w:val="21"/>
          <w:szCs w:val="21"/>
        </w:rPr>
        <w:t xml:space="preserve"> influences grain weight and Zn accumulation in grains. </w:t>
      </w:r>
      <w:r w:rsidRPr="009279F3">
        <w:rPr>
          <w:rFonts w:cs="Times New Roman"/>
          <w:i/>
          <w:iCs/>
          <w:sz w:val="21"/>
          <w:szCs w:val="21"/>
        </w:rPr>
        <w:t>Plant cell Environ.</w:t>
      </w:r>
      <w:r w:rsidRPr="009279F3">
        <w:rPr>
          <w:rFonts w:cs="Times New Roman"/>
          <w:sz w:val="21"/>
          <w:szCs w:val="21"/>
        </w:rPr>
        <w:t xml:space="preserve"> 38, 2327–2339.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10.1111/pce.12553</w:t>
      </w:r>
    </w:p>
    <w:p w14:paraId="5AF4D128" w14:textId="77777777" w:rsidR="00330FC9" w:rsidRPr="009279F3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</w:rPr>
      </w:pPr>
      <w:r w:rsidRPr="009279F3">
        <w:rPr>
          <w:sz w:val="21"/>
          <w:szCs w:val="21"/>
        </w:rPr>
        <w:t xml:space="preserve">Song, X. J., Huang, W., Shi, M., Zhu, M. Z., and Lin, H. X. (2007). A QTL for rice grain width and weight encodes a previously unknown RING-type E3 ubiquitin ligase. </w:t>
      </w:r>
      <w:r w:rsidRPr="009279F3">
        <w:rPr>
          <w:i/>
          <w:iCs/>
          <w:sz w:val="21"/>
          <w:szCs w:val="21"/>
        </w:rPr>
        <w:t>Nat. Genet.</w:t>
      </w:r>
      <w:r w:rsidRPr="009279F3">
        <w:rPr>
          <w:sz w:val="21"/>
          <w:szCs w:val="21"/>
        </w:rPr>
        <w:t xml:space="preserve"> </w:t>
      </w:r>
      <w:r w:rsidRPr="004D52D3">
        <w:rPr>
          <w:sz w:val="21"/>
          <w:szCs w:val="21"/>
        </w:rPr>
        <w:t>39</w:t>
      </w:r>
      <w:r w:rsidRPr="009279F3">
        <w:rPr>
          <w:sz w:val="21"/>
          <w:szCs w:val="21"/>
        </w:rPr>
        <w:t xml:space="preserve">, 623–630. </w:t>
      </w:r>
      <w:proofErr w:type="spellStart"/>
      <w:r w:rsidRPr="009279F3">
        <w:rPr>
          <w:sz w:val="21"/>
          <w:szCs w:val="21"/>
        </w:rPr>
        <w:t>doi</w:t>
      </w:r>
      <w:proofErr w:type="spellEnd"/>
      <w:r w:rsidRPr="009279F3">
        <w:rPr>
          <w:sz w:val="21"/>
          <w:szCs w:val="21"/>
        </w:rPr>
        <w:t>: 10.1038/ng2014</w:t>
      </w:r>
    </w:p>
    <w:p w14:paraId="7D08C538" w14:textId="5F2C833F" w:rsidR="00330FC9" w:rsidRPr="009279F3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</w:rPr>
      </w:pPr>
      <w:r w:rsidRPr="009279F3">
        <w:rPr>
          <w:sz w:val="21"/>
          <w:szCs w:val="21"/>
        </w:rPr>
        <w:t xml:space="preserve">Song, X. J., </w:t>
      </w:r>
      <w:proofErr w:type="spellStart"/>
      <w:r w:rsidRPr="009279F3">
        <w:rPr>
          <w:sz w:val="21"/>
          <w:szCs w:val="21"/>
        </w:rPr>
        <w:t>Kuroha</w:t>
      </w:r>
      <w:proofErr w:type="spellEnd"/>
      <w:r w:rsidRPr="009279F3">
        <w:rPr>
          <w:sz w:val="21"/>
          <w:szCs w:val="21"/>
        </w:rPr>
        <w:t xml:space="preserve">, T., </w:t>
      </w:r>
      <w:proofErr w:type="spellStart"/>
      <w:r w:rsidRPr="009279F3">
        <w:rPr>
          <w:sz w:val="21"/>
          <w:szCs w:val="21"/>
        </w:rPr>
        <w:t>Ayano</w:t>
      </w:r>
      <w:proofErr w:type="spellEnd"/>
      <w:r w:rsidRPr="009279F3">
        <w:rPr>
          <w:sz w:val="21"/>
          <w:szCs w:val="21"/>
        </w:rPr>
        <w:t xml:space="preserve">, M., </w:t>
      </w:r>
      <w:proofErr w:type="spellStart"/>
      <w:r w:rsidRPr="009279F3">
        <w:rPr>
          <w:sz w:val="21"/>
          <w:szCs w:val="21"/>
        </w:rPr>
        <w:t>Furuta</w:t>
      </w:r>
      <w:proofErr w:type="spellEnd"/>
      <w:r w:rsidRPr="009279F3">
        <w:rPr>
          <w:sz w:val="21"/>
          <w:szCs w:val="21"/>
        </w:rPr>
        <w:t>, T., Nagai, K., Komeda, N., et al. (2015</w:t>
      </w:r>
      <w:r w:rsidR="00F85F35">
        <w:rPr>
          <w:sz w:val="21"/>
          <w:szCs w:val="21"/>
        </w:rPr>
        <w:t>b</w:t>
      </w:r>
      <w:r w:rsidRPr="009279F3">
        <w:rPr>
          <w:sz w:val="21"/>
          <w:szCs w:val="21"/>
        </w:rPr>
        <w:t xml:space="preserve">). Rare allele of a previously unidentified histone H4 acetyltransferase enhances grain weight, yield, and plant biomass in rice. </w:t>
      </w:r>
      <w:r w:rsidRPr="009279F3">
        <w:rPr>
          <w:i/>
          <w:iCs/>
          <w:sz w:val="21"/>
          <w:szCs w:val="21"/>
        </w:rPr>
        <w:t>Proc. Natl. Acad. Sci. U.</w:t>
      </w:r>
      <w:r w:rsidR="0034652A">
        <w:rPr>
          <w:i/>
          <w:iCs/>
          <w:sz w:val="21"/>
          <w:szCs w:val="21"/>
        </w:rPr>
        <w:t xml:space="preserve"> </w:t>
      </w:r>
      <w:r w:rsidRPr="009279F3">
        <w:rPr>
          <w:i/>
          <w:iCs/>
          <w:sz w:val="21"/>
          <w:szCs w:val="21"/>
        </w:rPr>
        <w:t>S.</w:t>
      </w:r>
      <w:r w:rsidR="0034652A">
        <w:rPr>
          <w:i/>
          <w:iCs/>
          <w:sz w:val="21"/>
          <w:szCs w:val="21"/>
        </w:rPr>
        <w:t xml:space="preserve"> </w:t>
      </w:r>
      <w:r w:rsidRPr="009279F3">
        <w:rPr>
          <w:i/>
          <w:iCs/>
          <w:sz w:val="21"/>
          <w:szCs w:val="21"/>
        </w:rPr>
        <w:t>A.</w:t>
      </w:r>
      <w:r w:rsidRPr="009279F3">
        <w:rPr>
          <w:sz w:val="21"/>
          <w:szCs w:val="21"/>
        </w:rPr>
        <w:t xml:space="preserve"> 112, 76–81. </w:t>
      </w:r>
      <w:proofErr w:type="spellStart"/>
      <w:r w:rsidRPr="009279F3">
        <w:rPr>
          <w:sz w:val="21"/>
          <w:szCs w:val="21"/>
        </w:rPr>
        <w:t>doi</w:t>
      </w:r>
      <w:proofErr w:type="spellEnd"/>
      <w:r w:rsidRPr="009279F3">
        <w:rPr>
          <w:sz w:val="21"/>
          <w:szCs w:val="21"/>
        </w:rPr>
        <w:t>: 10.1073/pnas.1421127112</w:t>
      </w:r>
    </w:p>
    <w:p w14:paraId="5482DF71" w14:textId="7931D2BB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Sun, Q., Li, T. Y., Li, D. D., Wang, Z. Y., Li, S., Li, D. P., et al. (2019). Overexpression of </w:t>
      </w:r>
      <w:r w:rsidRPr="009279F3">
        <w:rPr>
          <w:rFonts w:cs="Times New Roman"/>
          <w:i/>
          <w:iCs/>
          <w:sz w:val="21"/>
          <w:szCs w:val="21"/>
        </w:rPr>
        <w:t>Loose Plant Architecture 1</w:t>
      </w:r>
      <w:r w:rsidRPr="009279F3">
        <w:rPr>
          <w:rFonts w:cs="Times New Roman"/>
          <w:sz w:val="21"/>
          <w:szCs w:val="21"/>
        </w:rPr>
        <w:t xml:space="preserve"> increases planting density and resistance to sheath blight disease via activation of PIN-FORMED 1a in rice. </w:t>
      </w:r>
      <w:r w:rsidRPr="009279F3">
        <w:rPr>
          <w:rFonts w:cs="Times New Roman"/>
          <w:i/>
          <w:iCs/>
          <w:sz w:val="21"/>
          <w:szCs w:val="21"/>
        </w:rPr>
        <w:t xml:space="preserve">Plant </w:t>
      </w:r>
      <w:proofErr w:type="spellStart"/>
      <w:r w:rsidRPr="009279F3">
        <w:rPr>
          <w:rFonts w:cs="Times New Roman"/>
          <w:i/>
          <w:iCs/>
          <w:sz w:val="21"/>
          <w:szCs w:val="21"/>
        </w:rPr>
        <w:t>Biotechnol</w:t>
      </w:r>
      <w:proofErr w:type="spellEnd"/>
      <w:r w:rsidRPr="009279F3">
        <w:rPr>
          <w:rFonts w:cs="Times New Roman"/>
          <w:i/>
          <w:iCs/>
          <w:sz w:val="21"/>
          <w:szCs w:val="21"/>
        </w:rPr>
        <w:t>. J.</w:t>
      </w:r>
      <w:r w:rsidRPr="009279F3">
        <w:rPr>
          <w:rFonts w:cs="Times New Roman"/>
          <w:sz w:val="21"/>
          <w:szCs w:val="21"/>
        </w:rPr>
        <w:t xml:space="preserve"> 17, 855–857.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10.1111/pbi.13072</w:t>
      </w:r>
    </w:p>
    <w:p w14:paraId="3BC2D3AF" w14:textId="6A0AB033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Tian, L., Dai, L. L., Yin, Z. J., Fukuda, M., </w:t>
      </w:r>
      <w:proofErr w:type="spellStart"/>
      <w:r w:rsidRPr="009279F3">
        <w:rPr>
          <w:rFonts w:cs="Times New Roman"/>
          <w:sz w:val="21"/>
          <w:szCs w:val="21"/>
        </w:rPr>
        <w:t>Kumamaru</w:t>
      </w:r>
      <w:proofErr w:type="spellEnd"/>
      <w:r w:rsidRPr="009279F3">
        <w:rPr>
          <w:rFonts w:cs="Times New Roman"/>
          <w:sz w:val="21"/>
          <w:szCs w:val="21"/>
        </w:rPr>
        <w:t xml:space="preserve">, T., Dong, X. B., et al. (2013). </w:t>
      </w:r>
      <w:r w:rsidRPr="002A0C32">
        <w:rPr>
          <w:rFonts w:cs="Times New Roman"/>
          <w:i/>
          <w:iCs/>
          <w:sz w:val="21"/>
          <w:szCs w:val="21"/>
        </w:rPr>
        <w:t>Small GTPase Sar1</w:t>
      </w:r>
      <w:r w:rsidRPr="009279F3">
        <w:rPr>
          <w:rFonts w:cs="Times New Roman"/>
          <w:sz w:val="21"/>
          <w:szCs w:val="21"/>
        </w:rPr>
        <w:t xml:space="preserve"> is crucial for </w:t>
      </w:r>
      <w:proofErr w:type="spellStart"/>
      <w:r w:rsidRPr="009279F3">
        <w:rPr>
          <w:rFonts w:cs="Times New Roman"/>
          <w:sz w:val="21"/>
          <w:szCs w:val="21"/>
        </w:rPr>
        <w:t>proglutelin</w:t>
      </w:r>
      <w:proofErr w:type="spellEnd"/>
      <w:r w:rsidRPr="009279F3">
        <w:rPr>
          <w:rFonts w:cs="Times New Roman"/>
          <w:sz w:val="21"/>
          <w:szCs w:val="21"/>
        </w:rPr>
        <w:t xml:space="preserve"> and α-globulin export from the endoplasmic reticulum in rice endosperm. </w:t>
      </w:r>
      <w:r w:rsidRPr="009279F3">
        <w:rPr>
          <w:rFonts w:cs="Times New Roman"/>
          <w:i/>
          <w:iCs/>
          <w:sz w:val="21"/>
          <w:szCs w:val="21"/>
        </w:rPr>
        <w:t>J. Exp. Bot.</w:t>
      </w:r>
      <w:r w:rsidRPr="002A0C32">
        <w:rPr>
          <w:rFonts w:cs="Times New Roman"/>
          <w:sz w:val="21"/>
          <w:szCs w:val="21"/>
        </w:rPr>
        <w:t>64</w:t>
      </w:r>
      <w:r w:rsidRPr="009279F3">
        <w:rPr>
          <w:rFonts w:cs="Times New Roman"/>
          <w:sz w:val="21"/>
          <w:szCs w:val="21"/>
        </w:rPr>
        <w:t xml:space="preserve">, 2831–2845.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10.1093/</w:t>
      </w:r>
      <w:proofErr w:type="spellStart"/>
      <w:r w:rsidRPr="009279F3">
        <w:rPr>
          <w:rFonts w:cs="Times New Roman"/>
          <w:sz w:val="21"/>
          <w:szCs w:val="21"/>
        </w:rPr>
        <w:t>jxb</w:t>
      </w:r>
      <w:proofErr w:type="spellEnd"/>
      <w:r w:rsidRPr="009279F3">
        <w:rPr>
          <w:rFonts w:cs="Times New Roman"/>
          <w:sz w:val="21"/>
          <w:szCs w:val="21"/>
        </w:rPr>
        <w:t>/ert128</w:t>
      </w:r>
    </w:p>
    <w:p w14:paraId="3C3FAE0D" w14:textId="6693122B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Wang, S., Lei, C., Wang, J., Ma, J., Tang, S., Wang, C., et al. (2017). </w:t>
      </w:r>
      <w:r w:rsidRPr="009279F3">
        <w:rPr>
          <w:rFonts w:cs="Times New Roman"/>
          <w:i/>
          <w:iCs/>
          <w:sz w:val="21"/>
          <w:szCs w:val="21"/>
        </w:rPr>
        <w:t>SPL33</w:t>
      </w:r>
      <w:r w:rsidRPr="009279F3">
        <w:rPr>
          <w:rFonts w:cs="Times New Roman"/>
          <w:sz w:val="21"/>
          <w:szCs w:val="21"/>
        </w:rPr>
        <w:t>, encoding an eEF1A-like protein, negatively regulates cell death and defense responses in rice.</w:t>
      </w:r>
      <w:r w:rsidRPr="009279F3">
        <w:rPr>
          <w:rFonts w:cs="Times New Roman"/>
          <w:i/>
          <w:iCs/>
          <w:sz w:val="21"/>
          <w:szCs w:val="21"/>
        </w:rPr>
        <w:t xml:space="preserve"> J. Exp. Bot.</w:t>
      </w:r>
      <w:r w:rsidRPr="009279F3">
        <w:rPr>
          <w:rFonts w:cs="Times New Roman"/>
          <w:sz w:val="21"/>
          <w:szCs w:val="21"/>
        </w:rPr>
        <w:t xml:space="preserve"> 68, 899–913.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10.1093/</w:t>
      </w:r>
      <w:proofErr w:type="spellStart"/>
      <w:r w:rsidRPr="009279F3">
        <w:rPr>
          <w:rFonts w:cs="Times New Roman"/>
          <w:sz w:val="21"/>
          <w:szCs w:val="21"/>
        </w:rPr>
        <w:t>jxb</w:t>
      </w:r>
      <w:proofErr w:type="spellEnd"/>
      <w:r w:rsidRPr="009279F3">
        <w:rPr>
          <w:rFonts w:cs="Times New Roman"/>
          <w:sz w:val="21"/>
          <w:szCs w:val="21"/>
        </w:rPr>
        <w:t>/erx001</w:t>
      </w:r>
    </w:p>
    <w:p w14:paraId="7204FB84" w14:textId="7BDBE8C3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Wang, S., Li, S., Liu, Q., Wu, K., Zhang, J., Wang, S., et al. (2015a). The </w:t>
      </w:r>
      <w:r w:rsidRPr="009279F3">
        <w:rPr>
          <w:rFonts w:cs="Times New Roman"/>
          <w:i/>
          <w:iCs/>
          <w:sz w:val="21"/>
          <w:szCs w:val="21"/>
        </w:rPr>
        <w:t>OsSPL16-GW7</w:t>
      </w:r>
      <w:r w:rsidRPr="009279F3">
        <w:rPr>
          <w:rFonts w:cs="Times New Roman"/>
          <w:sz w:val="21"/>
          <w:szCs w:val="21"/>
        </w:rPr>
        <w:t xml:space="preserve"> regulatory module determines grain shape and simultaneously improves rice yield and grain quality. </w:t>
      </w:r>
      <w:r w:rsidRPr="009279F3">
        <w:rPr>
          <w:rFonts w:cs="Times New Roman"/>
          <w:i/>
          <w:iCs/>
          <w:sz w:val="21"/>
          <w:szCs w:val="21"/>
        </w:rPr>
        <w:t>Nat</w:t>
      </w:r>
      <w:r w:rsidR="00F651DB">
        <w:rPr>
          <w:rFonts w:cs="Times New Roman"/>
          <w:i/>
          <w:iCs/>
          <w:sz w:val="21"/>
          <w:szCs w:val="21"/>
        </w:rPr>
        <w:t>.</w:t>
      </w:r>
      <w:r w:rsidRPr="009279F3">
        <w:rPr>
          <w:rFonts w:cs="Times New Roman"/>
          <w:i/>
          <w:iCs/>
          <w:sz w:val="21"/>
          <w:szCs w:val="21"/>
        </w:rPr>
        <w:t xml:space="preserve"> Genet.</w:t>
      </w:r>
      <w:r w:rsidRPr="009279F3">
        <w:rPr>
          <w:rFonts w:cs="Times New Roman"/>
          <w:sz w:val="21"/>
          <w:szCs w:val="21"/>
        </w:rPr>
        <w:t xml:space="preserve"> 47, 949–954.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 xml:space="preserve">: </w:t>
      </w:r>
      <w:r w:rsidRPr="009279F3">
        <w:rPr>
          <w:rFonts w:cs="Times New Roman"/>
          <w:sz w:val="21"/>
          <w:szCs w:val="21"/>
        </w:rPr>
        <w:lastRenderedPageBreak/>
        <w:t>10.1038/ng.3352</w:t>
      </w:r>
    </w:p>
    <w:p w14:paraId="4431EC24" w14:textId="319BE882" w:rsidR="00330FC9" w:rsidRPr="009279F3" w:rsidRDefault="00330FC9" w:rsidP="009279F3">
      <w:pPr>
        <w:pStyle w:val="a"/>
        <w:widowControl w:val="0"/>
        <w:numPr>
          <w:ilvl w:val="0"/>
          <w:numId w:val="26"/>
        </w:numPr>
        <w:spacing w:before="0" w:after="0"/>
        <w:ind w:left="357" w:hanging="357"/>
        <w:contextualSpacing w:val="0"/>
        <w:jc w:val="both"/>
        <w:rPr>
          <w:sz w:val="21"/>
          <w:szCs w:val="21"/>
        </w:rPr>
      </w:pPr>
      <w:r w:rsidRPr="009279F3">
        <w:rPr>
          <w:sz w:val="21"/>
          <w:szCs w:val="21"/>
        </w:rPr>
        <w:t xml:space="preserve">Wang, S., Wu, K., Yuan, Q., Liu, X., Liu, Z., Lin, X., et al. (2012). Control of grain size, shape and quality by </w:t>
      </w:r>
      <w:r w:rsidRPr="009279F3">
        <w:rPr>
          <w:i/>
          <w:iCs/>
          <w:sz w:val="21"/>
          <w:szCs w:val="21"/>
        </w:rPr>
        <w:t>OsSPL16</w:t>
      </w:r>
      <w:r w:rsidRPr="009279F3">
        <w:rPr>
          <w:sz w:val="21"/>
          <w:szCs w:val="21"/>
        </w:rPr>
        <w:t xml:space="preserve"> in rice. </w:t>
      </w:r>
      <w:r w:rsidRPr="009279F3">
        <w:rPr>
          <w:i/>
          <w:iCs/>
          <w:sz w:val="21"/>
          <w:szCs w:val="21"/>
        </w:rPr>
        <w:t>Nat</w:t>
      </w:r>
      <w:r w:rsidR="00F651DB">
        <w:rPr>
          <w:i/>
          <w:iCs/>
          <w:sz w:val="21"/>
          <w:szCs w:val="21"/>
        </w:rPr>
        <w:t>.</w:t>
      </w:r>
      <w:r w:rsidRPr="009279F3">
        <w:rPr>
          <w:i/>
          <w:iCs/>
          <w:sz w:val="21"/>
          <w:szCs w:val="21"/>
        </w:rPr>
        <w:t xml:space="preserve"> Genet</w:t>
      </w:r>
      <w:r w:rsidRPr="009279F3">
        <w:rPr>
          <w:sz w:val="21"/>
          <w:szCs w:val="21"/>
        </w:rPr>
        <w:t xml:space="preserve">. 44, 950–954. </w:t>
      </w:r>
      <w:hyperlink r:id="rId34" w:history="1">
        <w:r w:rsidRPr="00F651DB">
          <w:rPr>
            <w:rStyle w:val="afc"/>
            <w:color w:val="auto"/>
            <w:sz w:val="21"/>
            <w:szCs w:val="21"/>
            <w:u w:val="none"/>
          </w:rPr>
          <w:t>doi</w:t>
        </w:r>
        <w:r w:rsidR="00F651DB" w:rsidRPr="00F651DB">
          <w:rPr>
            <w:rStyle w:val="afc"/>
            <w:color w:val="auto"/>
            <w:sz w:val="21"/>
            <w:szCs w:val="21"/>
            <w:u w:val="none"/>
          </w:rPr>
          <w:t xml:space="preserve">: </w:t>
        </w:r>
        <w:r w:rsidRPr="00F651DB">
          <w:rPr>
            <w:rStyle w:val="afc"/>
            <w:color w:val="auto"/>
            <w:sz w:val="21"/>
            <w:szCs w:val="21"/>
            <w:u w:val="none"/>
          </w:rPr>
          <w:t>10.1038/ng.2327</w:t>
        </w:r>
      </w:hyperlink>
    </w:p>
    <w:p w14:paraId="4A3CFE37" w14:textId="336CB3C7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Wang, Z., Wang, Y., Hong, X., Hu, D., Liu, C., Yang, J., et al. (2015b). Functional inactivation of </w:t>
      </w:r>
      <w:r w:rsidRPr="009279F3">
        <w:rPr>
          <w:rFonts w:cs="Times New Roman"/>
          <w:i/>
          <w:iCs/>
          <w:sz w:val="21"/>
          <w:szCs w:val="21"/>
        </w:rPr>
        <w:t xml:space="preserve">UDP-N-acetylglucosamine </w:t>
      </w:r>
      <w:proofErr w:type="spellStart"/>
      <w:r w:rsidRPr="009279F3">
        <w:rPr>
          <w:rFonts w:cs="Times New Roman"/>
          <w:i/>
          <w:iCs/>
          <w:sz w:val="21"/>
          <w:szCs w:val="21"/>
        </w:rPr>
        <w:t>pyrophosphorylase</w:t>
      </w:r>
      <w:proofErr w:type="spellEnd"/>
      <w:r w:rsidRPr="009279F3">
        <w:rPr>
          <w:rFonts w:cs="Times New Roman"/>
          <w:i/>
          <w:iCs/>
          <w:sz w:val="21"/>
          <w:szCs w:val="21"/>
        </w:rPr>
        <w:t xml:space="preserve"> 1 (UAP1)</w:t>
      </w:r>
      <w:r w:rsidRPr="009279F3">
        <w:rPr>
          <w:rFonts w:cs="Times New Roman"/>
          <w:sz w:val="21"/>
          <w:szCs w:val="21"/>
        </w:rPr>
        <w:t xml:space="preserve"> induces early leaf senescence and </w:t>
      </w:r>
      <w:proofErr w:type="spellStart"/>
      <w:r w:rsidRPr="009279F3">
        <w:rPr>
          <w:rFonts w:cs="Times New Roman"/>
          <w:sz w:val="21"/>
          <w:szCs w:val="21"/>
        </w:rPr>
        <w:t>defence</w:t>
      </w:r>
      <w:proofErr w:type="spellEnd"/>
      <w:r w:rsidRPr="009279F3">
        <w:rPr>
          <w:rFonts w:cs="Times New Roman"/>
          <w:sz w:val="21"/>
          <w:szCs w:val="21"/>
        </w:rPr>
        <w:t xml:space="preserve"> responses in rice. </w:t>
      </w:r>
      <w:r w:rsidRPr="009279F3">
        <w:rPr>
          <w:rFonts w:cs="Times New Roman"/>
          <w:i/>
          <w:iCs/>
          <w:sz w:val="21"/>
          <w:szCs w:val="21"/>
        </w:rPr>
        <w:t>J. Exp. Bot.</w:t>
      </w:r>
      <w:r w:rsidRPr="009279F3">
        <w:rPr>
          <w:rFonts w:cs="Times New Roman"/>
          <w:sz w:val="21"/>
          <w:szCs w:val="21"/>
        </w:rPr>
        <w:t xml:space="preserve"> 66, 973–987.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10.1093/</w:t>
      </w:r>
      <w:proofErr w:type="spellStart"/>
      <w:r w:rsidRPr="009279F3">
        <w:rPr>
          <w:rFonts w:cs="Times New Roman"/>
          <w:sz w:val="21"/>
          <w:szCs w:val="21"/>
        </w:rPr>
        <w:t>jxb</w:t>
      </w:r>
      <w:proofErr w:type="spellEnd"/>
      <w:r w:rsidRPr="009279F3">
        <w:rPr>
          <w:rFonts w:cs="Times New Roman"/>
          <w:sz w:val="21"/>
          <w:szCs w:val="21"/>
        </w:rPr>
        <w:t>/eru456</w:t>
      </w:r>
    </w:p>
    <w:p w14:paraId="20F1555B" w14:textId="7DC6F9EE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Wu, S., </w:t>
      </w:r>
      <w:proofErr w:type="spellStart"/>
      <w:r w:rsidRPr="009279F3">
        <w:rPr>
          <w:rFonts w:cs="Times New Roman"/>
          <w:sz w:val="21"/>
          <w:szCs w:val="21"/>
        </w:rPr>
        <w:t>Xie</w:t>
      </w:r>
      <w:proofErr w:type="spellEnd"/>
      <w:r w:rsidRPr="009279F3">
        <w:rPr>
          <w:rFonts w:cs="Times New Roman"/>
          <w:sz w:val="21"/>
          <w:szCs w:val="21"/>
        </w:rPr>
        <w:t xml:space="preserve">, Y., Zhang, J., Ren, Y., Zhang, X., Wang, J., et al. (2015). </w:t>
      </w:r>
      <w:r w:rsidRPr="009279F3">
        <w:rPr>
          <w:rFonts w:cs="Times New Roman"/>
          <w:i/>
          <w:iCs/>
          <w:sz w:val="21"/>
          <w:szCs w:val="21"/>
        </w:rPr>
        <w:t>VLN2</w:t>
      </w:r>
      <w:r w:rsidRPr="009279F3">
        <w:rPr>
          <w:rFonts w:cs="Times New Roman"/>
          <w:sz w:val="21"/>
          <w:szCs w:val="21"/>
        </w:rPr>
        <w:t xml:space="preserve"> regulates plant architecture by affecting microfilament dynamics and polar auxin transport in rice.</w:t>
      </w:r>
      <w:r w:rsidRPr="009279F3">
        <w:rPr>
          <w:rFonts w:cs="Times New Roman"/>
          <w:i/>
          <w:iCs/>
          <w:sz w:val="21"/>
          <w:szCs w:val="21"/>
        </w:rPr>
        <w:t xml:space="preserve"> Plant Cell</w:t>
      </w:r>
      <w:r w:rsidRPr="00EB169D">
        <w:rPr>
          <w:rFonts w:cs="Times New Roman"/>
          <w:sz w:val="21"/>
          <w:szCs w:val="21"/>
        </w:rPr>
        <w:t xml:space="preserve"> 27</w:t>
      </w:r>
      <w:r w:rsidRPr="009279F3">
        <w:rPr>
          <w:rFonts w:cs="Times New Roman"/>
          <w:sz w:val="21"/>
          <w:szCs w:val="21"/>
        </w:rPr>
        <w:t xml:space="preserve">, 2829–2845.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10.1105/tpc.15.00581</w:t>
      </w:r>
    </w:p>
    <w:p w14:paraId="65644193" w14:textId="46F4EB4B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proofErr w:type="spellStart"/>
      <w:r w:rsidRPr="009279F3">
        <w:rPr>
          <w:rFonts w:cs="Times New Roman"/>
          <w:sz w:val="21"/>
          <w:szCs w:val="21"/>
        </w:rPr>
        <w:t>Wuriyanghan</w:t>
      </w:r>
      <w:proofErr w:type="spellEnd"/>
      <w:r w:rsidRPr="009279F3">
        <w:rPr>
          <w:rFonts w:cs="Times New Roman"/>
          <w:sz w:val="21"/>
          <w:szCs w:val="21"/>
        </w:rPr>
        <w:t xml:space="preserve">, H., Zhang, B., Cao, W. H., Ma, B., Lei, G., Liu, Y. F., et al. (2009). The ethylene receptor </w:t>
      </w:r>
      <w:r w:rsidRPr="009279F3">
        <w:rPr>
          <w:rFonts w:cs="Times New Roman"/>
          <w:i/>
          <w:iCs/>
          <w:sz w:val="21"/>
          <w:szCs w:val="21"/>
        </w:rPr>
        <w:t>ETR2</w:t>
      </w:r>
      <w:r w:rsidRPr="009279F3">
        <w:rPr>
          <w:rFonts w:cs="Times New Roman"/>
          <w:sz w:val="21"/>
          <w:szCs w:val="21"/>
        </w:rPr>
        <w:t xml:space="preserve"> delays floral transition and affects starch accumulation in rice.</w:t>
      </w:r>
      <w:r w:rsidRPr="009279F3">
        <w:rPr>
          <w:rFonts w:cs="Times New Roman"/>
          <w:i/>
          <w:iCs/>
          <w:sz w:val="21"/>
          <w:szCs w:val="21"/>
        </w:rPr>
        <w:t xml:space="preserve"> Plant Cell</w:t>
      </w:r>
      <w:r w:rsidRPr="009279F3">
        <w:rPr>
          <w:rFonts w:cs="Times New Roman"/>
          <w:sz w:val="21"/>
          <w:szCs w:val="21"/>
        </w:rPr>
        <w:t xml:space="preserve"> 21, 1473-1494.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10.1105/tpc.108.065391</w:t>
      </w:r>
    </w:p>
    <w:p w14:paraId="5234831C" w14:textId="60559DBC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Xu, J. J., Zhang, X. F., and </w:t>
      </w:r>
      <w:proofErr w:type="spellStart"/>
      <w:r w:rsidRPr="009279F3">
        <w:rPr>
          <w:rFonts w:cs="Times New Roman"/>
          <w:sz w:val="21"/>
          <w:szCs w:val="21"/>
        </w:rPr>
        <w:t>Xue</w:t>
      </w:r>
      <w:proofErr w:type="spellEnd"/>
      <w:r w:rsidRPr="009279F3">
        <w:rPr>
          <w:rFonts w:cs="Times New Roman"/>
          <w:sz w:val="21"/>
          <w:szCs w:val="21"/>
        </w:rPr>
        <w:t xml:space="preserve">, H. W. (2016). Rice aleurone layer specific </w:t>
      </w:r>
      <w:r w:rsidRPr="009279F3">
        <w:rPr>
          <w:rFonts w:cs="Times New Roman"/>
          <w:i/>
          <w:iCs/>
          <w:sz w:val="21"/>
          <w:szCs w:val="21"/>
        </w:rPr>
        <w:t>OsNF-YB1</w:t>
      </w:r>
      <w:r w:rsidRPr="009279F3">
        <w:rPr>
          <w:rFonts w:cs="Times New Roman"/>
          <w:sz w:val="21"/>
          <w:szCs w:val="21"/>
        </w:rPr>
        <w:t xml:space="preserve"> regulates grain filling and endosperm development by interacting with an ERF transcription factor.</w:t>
      </w:r>
      <w:r w:rsidRPr="009279F3">
        <w:rPr>
          <w:rFonts w:cs="Times New Roman"/>
          <w:i/>
          <w:iCs/>
          <w:sz w:val="21"/>
          <w:szCs w:val="21"/>
        </w:rPr>
        <w:t xml:space="preserve"> J. Exp. Bot.</w:t>
      </w:r>
      <w:r w:rsidRPr="009279F3">
        <w:rPr>
          <w:rFonts w:cs="Times New Roman"/>
          <w:sz w:val="21"/>
          <w:szCs w:val="21"/>
        </w:rPr>
        <w:t xml:space="preserve"> 67, 6399–6411.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10.1093/</w:t>
      </w:r>
      <w:proofErr w:type="spellStart"/>
      <w:r w:rsidRPr="009279F3">
        <w:rPr>
          <w:rFonts w:cs="Times New Roman"/>
          <w:sz w:val="21"/>
          <w:szCs w:val="21"/>
        </w:rPr>
        <w:t>jxb</w:t>
      </w:r>
      <w:proofErr w:type="spellEnd"/>
      <w:r w:rsidRPr="009279F3">
        <w:rPr>
          <w:rFonts w:cs="Times New Roman"/>
          <w:sz w:val="21"/>
          <w:szCs w:val="21"/>
        </w:rPr>
        <w:t>/erw409</w:t>
      </w:r>
    </w:p>
    <w:p w14:paraId="4396B9CA" w14:textId="6AA4D7C7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>Xu, R., Duan, P., Yu, H., Zhou, Z., Zhang, B., Wang, R., et al. (2018). Control of grain size and weight by the OsMKKK10-OsMKK4-OsMAPK6 signaling pathway in rice.</w:t>
      </w:r>
      <w:r w:rsidRPr="009279F3">
        <w:rPr>
          <w:rFonts w:cs="Times New Roman"/>
          <w:i/>
          <w:iCs/>
          <w:sz w:val="21"/>
          <w:szCs w:val="21"/>
        </w:rPr>
        <w:t xml:space="preserve"> Mol. Plant </w:t>
      </w:r>
      <w:r w:rsidRPr="009279F3">
        <w:rPr>
          <w:rFonts w:cs="Times New Roman"/>
          <w:sz w:val="21"/>
          <w:szCs w:val="21"/>
        </w:rPr>
        <w:t xml:space="preserve">11, 860-873.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10.1016/j.molp.2018.04.004</w:t>
      </w:r>
    </w:p>
    <w:p w14:paraId="08625473" w14:textId="407EBAA6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Yan, D., Zhou, Y., Ye, S., Zeng, L., Zhang, X., and He, Z. (2013). </w:t>
      </w:r>
      <w:r w:rsidRPr="009279F3">
        <w:rPr>
          <w:rFonts w:cs="Times New Roman"/>
          <w:i/>
          <w:iCs/>
          <w:sz w:val="21"/>
          <w:szCs w:val="21"/>
        </w:rPr>
        <w:t>Beak-shaped grain 1/TRIANGULAR HULL 1</w:t>
      </w:r>
      <w:r w:rsidRPr="009279F3">
        <w:rPr>
          <w:rFonts w:cs="Times New Roman"/>
          <w:sz w:val="21"/>
          <w:szCs w:val="21"/>
        </w:rPr>
        <w:t>, a DUF640 gene, is associated with grain shape, size and weight in rice.</w:t>
      </w:r>
      <w:r w:rsidRPr="009279F3">
        <w:rPr>
          <w:rFonts w:cs="Times New Roman"/>
          <w:i/>
          <w:iCs/>
          <w:sz w:val="21"/>
          <w:szCs w:val="21"/>
        </w:rPr>
        <w:t xml:space="preserve"> Sci. China Life Sci.</w:t>
      </w:r>
      <w:r w:rsidRPr="009279F3">
        <w:rPr>
          <w:rFonts w:cs="Times New Roman"/>
          <w:sz w:val="21"/>
          <w:szCs w:val="21"/>
        </w:rPr>
        <w:t xml:space="preserve"> 56, 275–283.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10.1007/s11427-013-4449-5</w:t>
      </w:r>
    </w:p>
    <w:p w14:paraId="3F4E7FFE" w14:textId="58422C84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Ying, J. Z., Ma, M., Bai, C., Huang, X. H., Liu, J. L., Fan, Y. Y., et al. (2018). </w:t>
      </w:r>
      <w:r w:rsidRPr="009279F3">
        <w:rPr>
          <w:rFonts w:cs="Times New Roman"/>
          <w:i/>
          <w:iCs/>
          <w:sz w:val="21"/>
          <w:szCs w:val="21"/>
        </w:rPr>
        <w:t>TGW3</w:t>
      </w:r>
      <w:r w:rsidRPr="009279F3">
        <w:rPr>
          <w:rFonts w:cs="Times New Roman"/>
          <w:sz w:val="21"/>
          <w:szCs w:val="21"/>
        </w:rPr>
        <w:t>, a major QTL that negatively modulates grain length and weight in rice.</w:t>
      </w:r>
      <w:r w:rsidRPr="009279F3">
        <w:rPr>
          <w:rFonts w:cs="Times New Roman"/>
          <w:i/>
          <w:iCs/>
          <w:sz w:val="21"/>
          <w:szCs w:val="21"/>
        </w:rPr>
        <w:t xml:space="preserve"> Mol</w:t>
      </w:r>
      <w:r w:rsidR="00AA7D00">
        <w:rPr>
          <w:rFonts w:cs="Times New Roman"/>
          <w:i/>
          <w:iCs/>
          <w:sz w:val="21"/>
          <w:szCs w:val="21"/>
        </w:rPr>
        <w:t>.</w:t>
      </w:r>
      <w:r w:rsidRPr="009279F3">
        <w:rPr>
          <w:rFonts w:cs="Times New Roman"/>
          <w:i/>
          <w:iCs/>
          <w:sz w:val="21"/>
          <w:szCs w:val="21"/>
        </w:rPr>
        <w:t xml:space="preserve"> Plant</w:t>
      </w:r>
      <w:r w:rsidRPr="009279F3">
        <w:rPr>
          <w:rFonts w:cs="Times New Roman"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11</w:t>
      </w:r>
      <w:r w:rsidRPr="009279F3">
        <w:rPr>
          <w:rFonts w:cs="Times New Roman"/>
          <w:sz w:val="21"/>
          <w:szCs w:val="21"/>
        </w:rPr>
        <w:t xml:space="preserve">, 750–753.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10.1016/j.molp.2018.03.007</w:t>
      </w:r>
    </w:p>
    <w:p w14:paraId="4191004D" w14:textId="179C2F14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Zhang, X., Wang, J., Huang, J., Lan, H., Wang, C., Yin, C., et al. (2012). Rare allele of </w:t>
      </w:r>
      <w:r w:rsidRPr="009279F3">
        <w:rPr>
          <w:rFonts w:cs="Times New Roman"/>
          <w:i/>
          <w:iCs/>
          <w:sz w:val="21"/>
          <w:szCs w:val="21"/>
        </w:rPr>
        <w:t>OsPPKL1</w:t>
      </w:r>
      <w:r w:rsidRPr="009279F3">
        <w:rPr>
          <w:rFonts w:cs="Times New Roman"/>
          <w:sz w:val="21"/>
          <w:szCs w:val="21"/>
        </w:rPr>
        <w:t xml:space="preserve"> associated with grain length causes extra-large grain and a significant yield increase in rice.</w:t>
      </w:r>
      <w:r w:rsidRPr="009279F3">
        <w:rPr>
          <w:rFonts w:cs="Times New Roman"/>
          <w:i/>
          <w:iCs/>
          <w:sz w:val="21"/>
          <w:szCs w:val="21"/>
        </w:rPr>
        <w:t xml:space="preserve"> Proc. Natl. Acad. Sci. U.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S.</w:t>
      </w:r>
      <w:r w:rsidR="0034652A">
        <w:rPr>
          <w:rFonts w:cs="Times New Roman"/>
          <w:i/>
          <w:iCs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A.</w:t>
      </w:r>
      <w:r w:rsidRPr="009279F3">
        <w:rPr>
          <w:rFonts w:cs="Times New Roman"/>
          <w:sz w:val="21"/>
          <w:szCs w:val="21"/>
        </w:rPr>
        <w:t xml:space="preserve"> </w:t>
      </w:r>
      <w:r w:rsidRPr="009279F3">
        <w:rPr>
          <w:rFonts w:cs="Times New Roman"/>
          <w:i/>
          <w:iCs/>
          <w:sz w:val="21"/>
          <w:szCs w:val="21"/>
        </w:rPr>
        <w:t>109</w:t>
      </w:r>
      <w:r w:rsidRPr="009279F3">
        <w:rPr>
          <w:rFonts w:cs="Times New Roman"/>
          <w:sz w:val="21"/>
          <w:szCs w:val="21"/>
        </w:rPr>
        <w:t xml:space="preserve">, 21534–21539.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10.1073/pnas.1219776110</w:t>
      </w:r>
    </w:p>
    <w:p w14:paraId="18008658" w14:textId="5D8B9CE6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Zhao, Y. F., Peng, T., Sun, H. Z., </w:t>
      </w:r>
      <w:proofErr w:type="spellStart"/>
      <w:r w:rsidRPr="009279F3">
        <w:rPr>
          <w:rFonts w:cs="Times New Roman"/>
          <w:sz w:val="21"/>
          <w:szCs w:val="21"/>
        </w:rPr>
        <w:t>Teotia</w:t>
      </w:r>
      <w:proofErr w:type="spellEnd"/>
      <w:r w:rsidRPr="009279F3">
        <w:rPr>
          <w:rFonts w:cs="Times New Roman"/>
          <w:sz w:val="21"/>
          <w:szCs w:val="21"/>
        </w:rPr>
        <w:t>, S., Wen, H. L., Du, Y. X., et al. (2019). miR1432-</w:t>
      </w:r>
      <w:r w:rsidRPr="009279F3">
        <w:rPr>
          <w:rFonts w:cs="Times New Roman"/>
          <w:i/>
          <w:iCs/>
          <w:sz w:val="21"/>
          <w:szCs w:val="21"/>
        </w:rPr>
        <w:t>OsACOT</w:t>
      </w:r>
      <w:r w:rsidRPr="009279F3">
        <w:rPr>
          <w:rFonts w:cs="Times New Roman"/>
          <w:sz w:val="21"/>
          <w:szCs w:val="21"/>
        </w:rPr>
        <w:t xml:space="preserve"> (Acyl-CoA </w:t>
      </w:r>
      <w:proofErr w:type="spellStart"/>
      <w:r w:rsidRPr="009279F3">
        <w:rPr>
          <w:rFonts w:cs="Times New Roman"/>
          <w:sz w:val="21"/>
          <w:szCs w:val="21"/>
        </w:rPr>
        <w:t>thioesterase</w:t>
      </w:r>
      <w:proofErr w:type="spellEnd"/>
      <w:r w:rsidRPr="009279F3">
        <w:rPr>
          <w:rFonts w:cs="Times New Roman"/>
          <w:sz w:val="21"/>
          <w:szCs w:val="21"/>
        </w:rPr>
        <w:t>) module determines grain yield via enhancing grain filling rate in rice.</w:t>
      </w:r>
      <w:r w:rsidRPr="009279F3">
        <w:rPr>
          <w:rFonts w:cs="Times New Roman"/>
          <w:i/>
          <w:iCs/>
          <w:sz w:val="21"/>
          <w:szCs w:val="21"/>
        </w:rPr>
        <w:t xml:space="preserve"> Plant </w:t>
      </w:r>
      <w:proofErr w:type="spellStart"/>
      <w:r w:rsidRPr="009279F3">
        <w:rPr>
          <w:rFonts w:cs="Times New Roman"/>
          <w:i/>
          <w:iCs/>
          <w:sz w:val="21"/>
          <w:szCs w:val="21"/>
        </w:rPr>
        <w:t>Biotechnol</w:t>
      </w:r>
      <w:proofErr w:type="spellEnd"/>
      <w:r w:rsidRPr="009279F3">
        <w:rPr>
          <w:rFonts w:cs="Times New Roman"/>
          <w:i/>
          <w:iCs/>
          <w:sz w:val="21"/>
          <w:szCs w:val="21"/>
        </w:rPr>
        <w:t>. J.</w:t>
      </w:r>
      <w:r w:rsidRPr="009279F3">
        <w:rPr>
          <w:rFonts w:cs="Times New Roman"/>
          <w:sz w:val="21"/>
          <w:szCs w:val="21"/>
        </w:rPr>
        <w:t xml:space="preserve"> 17, 712–723.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10.1111/pbi.13009</w:t>
      </w:r>
    </w:p>
    <w:p w14:paraId="00BC9205" w14:textId="4F3E43ED" w:rsidR="00330FC9" w:rsidRPr="009279F3" w:rsidRDefault="00330FC9" w:rsidP="009279F3">
      <w:pPr>
        <w:widowControl w:val="0"/>
        <w:numPr>
          <w:ilvl w:val="0"/>
          <w:numId w:val="26"/>
        </w:numPr>
        <w:adjustRightInd w:val="0"/>
        <w:snapToGrid w:val="0"/>
        <w:spacing w:before="0" w:after="0"/>
        <w:ind w:left="357" w:hanging="357"/>
        <w:jc w:val="both"/>
        <w:rPr>
          <w:rFonts w:cs="Times New Roman"/>
          <w:sz w:val="21"/>
          <w:szCs w:val="21"/>
        </w:rPr>
      </w:pPr>
      <w:r w:rsidRPr="009279F3">
        <w:rPr>
          <w:rFonts w:cs="Times New Roman"/>
          <w:sz w:val="21"/>
          <w:szCs w:val="21"/>
        </w:rPr>
        <w:t xml:space="preserve">Zhu, X., Liang, W., Cui, X., Chen, M., Yin, C., Luo, Z., et al. (2015). </w:t>
      </w:r>
      <w:proofErr w:type="spellStart"/>
      <w:r w:rsidRPr="009279F3">
        <w:rPr>
          <w:rFonts w:cs="Times New Roman"/>
          <w:sz w:val="21"/>
          <w:szCs w:val="21"/>
        </w:rPr>
        <w:t>Brassinosteroids</w:t>
      </w:r>
      <w:proofErr w:type="spellEnd"/>
      <w:r w:rsidRPr="009279F3">
        <w:rPr>
          <w:rFonts w:cs="Times New Roman"/>
          <w:sz w:val="21"/>
          <w:szCs w:val="21"/>
        </w:rPr>
        <w:t xml:space="preserve"> promote development of rice pollen grains and seeds by triggering expression of </w:t>
      </w:r>
      <w:r w:rsidR="00056C8F">
        <w:rPr>
          <w:rFonts w:cs="Times New Roman"/>
          <w:sz w:val="21"/>
          <w:szCs w:val="21"/>
        </w:rPr>
        <w:t>c</w:t>
      </w:r>
      <w:r w:rsidRPr="009279F3">
        <w:rPr>
          <w:rFonts w:cs="Times New Roman"/>
          <w:sz w:val="21"/>
          <w:szCs w:val="21"/>
        </w:rPr>
        <w:t xml:space="preserve">arbon </w:t>
      </w:r>
      <w:r w:rsidR="00056C8F">
        <w:rPr>
          <w:rFonts w:cs="Times New Roman"/>
          <w:sz w:val="21"/>
          <w:szCs w:val="21"/>
        </w:rPr>
        <w:t>s</w:t>
      </w:r>
      <w:r w:rsidRPr="009279F3">
        <w:rPr>
          <w:rFonts w:cs="Times New Roman"/>
          <w:sz w:val="21"/>
          <w:szCs w:val="21"/>
        </w:rPr>
        <w:t xml:space="preserve">tarved </w:t>
      </w:r>
      <w:r w:rsidR="00056C8F">
        <w:rPr>
          <w:rFonts w:cs="Times New Roman"/>
          <w:sz w:val="21"/>
          <w:szCs w:val="21"/>
        </w:rPr>
        <w:t>a</w:t>
      </w:r>
      <w:r w:rsidRPr="009279F3">
        <w:rPr>
          <w:rFonts w:cs="Times New Roman"/>
          <w:sz w:val="21"/>
          <w:szCs w:val="21"/>
        </w:rPr>
        <w:t>nther, a MYB domain protein.</w:t>
      </w:r>
      <w:r w:rsidRPr="009279F3">
        <w:rPr>
          <w:rFonts w:cs="Times New Roman"/>
          <w:i/>
          <w:iCs/>
          <w:sz w:val="21"/>
          <w:szCs w:val="21"/>
        </w:rPr>
        <w:t xml:space="preserve"> Plant J. Cell Mol. Biol.</w:t>
      </w:r>
      <w:r w:rsidRPr="00C6133E">
        <w:rPr>
          <w:rFonts w:cs="Times New Roman"/>
          <w:sz w:val="21"/>
          <w:szCs w:val="21"/>
        </w:rPr>
        <w:t xml:space="preserve"> 82</w:t>
      </w:r>
      <w:r w:rsidRPr="009279F3">
        <w:rPr>
          <w:rFonts w:cs="Times New Roman"/>
          <w:sz w:val="21"/>
          <w:szCs w:val="21"/>
        </w:rPr>
        <w:t xml:space="preserve">, 570–581. </w:t>
      </w:r>
      <w:proofErr w:type="spellStart"/>
      <w:r w:rsidRPr="009279F3">
        <w:rPr>
          <w:rFonts w:cs="Times New Roman"/>
          <w:sz w:val="21"/>
          <w:szCs w:val="21"/>
        </w:rPr>
        <w:t>doi</w:t>
      </w:r>
      <w:proofErr w:type="spellEnd"/>
      <w:r w:rsidRPr="009279F3">
        <w:rPr>
          <w:rFonts w:cs="Times New Roman"/>
          <w:sz w:val="21"/>
          <w:szCs w:val="21"/>
        </w:rPr>
        <w:t>: 10.1111/tpj.12820</w:t>
      </w:r>
    </w:p>
    <w:p w14:paraId="0CB04B1A" w14:textId="77777777" w:rsidR="00DB3D46" w:rsidRPr="00121573" w:rsidRDefault="00DB3D46" w:rsidP="005E3E90">
      <w:pPr>
        <w:spacing w:before="0" w:after="0"/>
        <w:rPr>
          <w:rFonts w:cs="Times New Roman"/>
          <w:sz w:val="21"/>
          <w:szCs w:val="21"/>
          <w:lang w:eastAsia="zh-CN"/>
        </w:rPr>
      </w:pPr>
    </w:p>
    <w:sectPr w:rsidR="00DB3D46" w:rsidRPr="00121573" w:rsidSect="0093429D">
      <w:headerReference w:type="even" r:id="rId35"/>
      <w:footerReference w:type="even" r:id="rId36"/>
      <w:footerReference w:type="default" r:id="rId37"/>
      <w:headerReference w:type="first" r:id="rId3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0C4EF" w14:textId="77777777" w:rsidR="00C05CA0" w:rsidRDefault="00C05CA0" w:rsidP="00117666">
      <w:pPr>
        <w:spacing w:after="0"/>
      </w:pPr>
      <w:r>
        <w:separator/>
      </w:r>
    </w:p>
  </w:endnote>
  <w:endnote w:type="continuationSeparator" w:id="0">
    <w:p w14:paraId="6ED2AE02" w14:textId="77777777" w:rsidR="00C05CA0" w:rsidRDefault="00C05CA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61C6" w14:textId="77777777" w:rsidR="00C05CA0" w:rsidRDefault="00C05CA0" w:rsidP="00117666">
      <w:pPr>
        <w:spacing w:after="0"/>
      </w:pPr>
      <w:r>
        <w:separator/>
      </w:r>
    </w:p>
  </w:footnote>
  <w:footnote w:type="continuationSeparator" w:id="0">
    <w:p w14:paraId="6F5FDA9B" w14:textId="77777777" w:rsidR="00C05CA0" w:rsidRDefault="00C05CA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1F1DAF1"/>
    <w:multiLevelType w:val="singleLevel"/>
    <w:tmpl w:val="E1F1DAF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2432A"/>
    <w:multiLevelType w:val="hybridMultilevel"/>
    <w:tmpl w:val="5300B86C"/>
    <w:lvl w:ilvl="0" w:tplc="20CCB6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4C7D30"/>
    <w:multiLevelType w:val="hybridMultilevel"/>
    <w:tmpl w:val="2B26CB5C"/>
    <w:lvl w:ilvl="0" w:tplc="C48A7E48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color w:val="2121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5D3705C"/>
    <w:multiLevelType w:val="hybridMultilevel"/>
    <w:tmpl w:val="D054A2F6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Times New Roman" w:eastAsia="宋体" w:hAnsi="Times New Roman" w:cs="Times New Roman"/>
      </w:rPr>
    </w:lvl>
    <w:lvl w:ilvl="1" w:tplc="FFFFFFFF" w:tentative="1">
      <w:start w:val="1"/>
      <w:numFmt w:val="lowerLetter"/>
      <w:lvlText w:val="%2)"/>
      <w:lvlJc w:val="left"/>
      <w:pPr>
        <w:ind w:left="982" w:hanging="420"/>
      </w:pPr>
    </w:lvl>
    <w:lvl w:ilvl="2" w:tplc="FFFFFFFF" w:tentative="1">
      <w:start w:val="1"/>
      <w:numFmt w:val="lowerRoman"/>
      <w:lvlText w:val="%3."/>
      <w:lvlJc w:val="right"/>
      <w:pPr>
        <w:ind w:left="1402" w:hanging="420"/>
      </w:pPr>
    </w:lvl>
    <w:lvl w:ilvl="3" w:tplc="FFFFFFFF" w:tentative="1">
      <w:start w:val="1"/>
      <w:numFmt w:val="decimal"/>
      <w:lvlText w:val="%4."/>
      <w:lvlJc w:val="left"/>
      <w:pPr>
        <w:ind w:left="1822" w:hanging="420"/>
      </w:pPr>
    </w:lvl>
    <w:lvl w:ilvl="4" w:tplc="FFFFFFFF" w:tentative="1">
      <w:start w:val="1"/>
      <w:numFmt w:val="lowerLetter"/>
      <w:lvlText w:val="%5)"/>
      <w:lvlJc w:val="left"/>
      <w:pPr>
        <w:ind w:left="2242" w:hanging="420"/>
      </w:pPr>
    </w:lvl>
    <w:lvl w:ilvl="5" w:tplc="FFFFFFFF" w:tentative="1">
      <w:start w:val="1"/>
      <w:numFmt w:val="lowerRoman"/>
      <w:lvlText w:val="%6."/>
      <w:lvlJc w:val="right"/>
      <w:pPr>
        <w:ind w:left="2662" w:hanging="420"/>
      </w:pPr>
    </w:lvl>
    <w:lvl w:ilvl="6" w:tplc="FFFFFFFF" w:tentative="1">
      <w:start w:val="1"/>
      <w:numFmt w:val="decimal"/>
      <w:lvlText w:val="%7."/>
      <w:lvlJc w:val="left"/>
      <w:pPr>
        <w:ind w:left="3082" w:hanging="420"/>
      </w:pPr>
    </w:lvl>
    <w:lvl w:ilvl="7" w:tplc="FFFFFFFF" w:tentative="1">
      <w:start w:val="1"/>
      <w:numFmt w:val="lowerLetter"/>
      <w:lvlText w:val="%8)"/>
      <w:lvlJc w:val="left"/>
      <w:pPr>
        <w:ind w:left="3502" w:hanging="420"/>
      </w:pPr>
    </w:lvl>
    <w:lvl w:ilvl="8" w:tplc="FFFFFFFF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8" w15:restartNumberingAfterBreak="0">
    <w:nsid w:val="469D4032"/>
    <w:multiLevelType w:val="hybridMultilevel"/>
    <w:tmpl w:val="D4BA77F0"/>
    <w:lvl w:ilvl="0" w:tplc="37C25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DCA77F6"/>
    <w:multiLevelType w:val="hybridMultilevel"/>
    <w:tmpl w:val="D054A2F6"/>
    <w:lvl w:ilvl="0" w:tplc="3878E4E4">
      <w:start w:val="1"/>
      <w:numFmt w:val="decimal"/>
      <w:lvlText w:val="%1."/>
      <w:lvlJc w:val="left"/>
      <w:pPr>
        <w:ind w:left="502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50EF1B21"/>
    <w:multiLevelType w:val="hybridMultilevel"/>
    <w:tmpl w:val="EF5AFC60"/>
    <w:lvl w:ilvl="0" w:tplc="7602B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1"/>
  </w:num>
  <w:num w:numId="2" w16cid:durableId="1683165481">
    <w:abstractNumId w:val="11"/>
  </w:num>
  <w:num w:numId="3" w16cid:durableId="615480040">
    <w:abstractNumId w:val="2"/>
  </w:num>
  <w:num w:numId="4" w16cid:durableId="1566183234">
    <w:abstractNumId w:val="12"/>
  </w:num>
  <w:num w:numId="5" w16cid:durableId="18077027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5"/>
  </w:num>
  <w:num w:numId="7" w16cid:durableId="1359550598">
    <w:abstractNumId w:val="13"/>
  </w:num>
  <w:num w:numId="8" w16cid:durableId="1559510671">
    <w:abstractNumId w:val="13"/>
  </w:num>
  <w:num w:numId="9" w16cid:durableId="1734543462">
    <w:abstractNumId w:val="13"/>
  </w:num>
  <w:num w:numId="10" w16cid:durableId="708839681">
    <w:abstractNumId w:val="13"/>
  </w:num>
  <w:num w:numId="11" w16cid:durableId="2046978920">
    <w:abstractNumId w:val="13"/>
  </w:num>
  <w:num w:numId="12" w16cid:durableId="2124614653">
    <w:abstractNumId w:val="13"/>
  </w:num>
  <w:num w:numId="13" w16cid:durableId="150105246">
    <w:abstractNumId w:val="5"/>
  </w:num>
  <w:num w:numId="14" w16cid:durableId="515769853">
    <w:abstractNumId w:val="4"/>
  </w:num>
  <w:num w:numId="15" w16cid:durableId="1753046014">
    <w:abstractNumId w:val="4"/>
  </w:num>
  <w:num w:numId="16" w16cid:durableId="665939894">
    <w:abstractNumId w:val="4"/>
  </w:num>
  <w:num w:numId="17" w16cid:durableId="2078749421">
    <w:abstractNumId w:val="4"/>
  </w:num>
  <w:num w:numId="18" w16cid:durableId="825047625">
    <w:abstractNumId w:val="4"/>
  </w:num>
  <w:num w:numId="19" w16cid:durableId="803810417">
    <w:abstractNumId w:val="4"/>
  </w:num>
  <w:num w:numId="20" w16cid:durableId="1301811575">
    <w:abstractNumId w:val="9"/>
  </w:num>
  <w:num w:numId="21" w16cid:durableId="1121261321">
    <w:abstractNumId w:val="10"/>
  </w:num>
  <w:num w:numId="22" w16cid:durableId="1437870244">
    <w:abstractNumId w:val="6"/>
  </w:num>
  <w:num w:numId="23" w16cid:durableId="1202786748">
    <w:abstractNumId w:val="0"/>
  </w:num>
  <w:num w:numId="24" w16cid:durableId="2053915932">
    <w:abstractNumId w:val="8"/>
  </w:num>
  <w:num w:numId="25" w16cid:durableId="1030913261">
    <w:abstractNumId w:val="7"/>
  </w:num>
  <w:num w:numId="26" w16cid:durableId="11717946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18E6"/>
    <w:rsid w:val="00005453"/>
    <w:rsid w:val="000115F4"/>
    <w:rsid w:val="0001247E"/>
    <w:rsid w:val="0001436A"/>
    <w:rsid w:val="000143E4"/>
    <w:rsid w:val="00014E55"/>
    <w:rsid w:val="00027AFA"/>
    <w:rsid w:val="0003143E"/>
    <w:rsid w:val="00034304"/>
    <w:rsid w:val="00035434"/>
    <w:rsid w:val="000354D8"/>
    <w:rsid w:val="00035BAD"/>
    <w:rsid w:val="000447C5"/>
    <w:rsid w:val="0005093C"/>
    <w:rsid w:val="00052A14"/>
    <w:rsid w:val="00052F73"/>
    <w:rsid w:val="0005419C"/>
    <w:rsid w:val="00056C8F"/>
    <w:rsid w:val="00060716"/>
    <w:rsid w:val="000621DA"/>
    <w:rsid w:val="0006294F"/>
    <w:rsid w:val="0006296A"/>
    <w:rsid w:val="00063071"/>
    <w:rsid w:val="000635F5"/>
    <w:rsid w:val="000653F9"/>
    <w:rsid w:val="00067EDD"/>
    <w:rsid w:val="00075A4E"/>
    <w:rsid w:val="00077D53"/>
    <w:rsid w:val="00077DA7"/>
    <w:rsid w:val="00080653"/>
    <w:rsid w:val="0008474D"/>
    <w:rsid w:val="0008778B"/>
    <w:rsid w:val="00087DFE"/>
    <w:rsid w:val="00094FD0"/>
    <w:rsid w:val="0009521B"/>
    <w:rsid w:val="0009649F"/>
    <w:rsid w:val="000A3FF3"/>
    <w:rsid w:val="000A7AE5"/>
    <w:rsid w:val="000B0BDB"/>
    <w:rsid w:val="000B1176"/>
    <w:rsid w:val="000C1030"/>
    <w:rsid w:val="000C2898"/>
    <w:rsid w:val="000D014A"/>
    <w:rsid w:val="000D33CC"/>
    <w:rsid w:val="000D54E1"/>
    <w:rsid w:val="000E0DD3"/>
    <w:rsid w:val="000E139C"/>
    <w:rsid w:val="000E2A84"/>
    <w:rsid w:val="000E4E55"/>
    <w:rsid w:val="000E5551"/>
    <w:rsid w:val="000F148B"/>
    <w:rsid w:val="000F1AD7"/>
    <w:rsid w:val="000F1D85"/>
    <w:rsid w:val="00101EC3"/>
    <w:rsid w:val="00105FD9"/>
    <w:rsid w:val="0011291E"/>
    <w:rsid w:val="00117666"/>
    <w:rsid w:val="00121573"/>
    <w:rsid w:val="0012263B"/>
    <w:rsid w:val="00122DE8"/>
    <w:rsid w:val="0012359C"/>
    <w:rsid w:val="001239E0"/>
    <w:rsid w:val="00125CB3"/>
    <w:rsid w:val="00126666"/>
    <w:rsid w:val="001330CA"/>
    <w:rsid w:val="00136C08"/>
    <w:rsid w:val="001379AD"/>
    <w:rsid w:val="00137F92"/>
    <w:rsid w:val="0014288E"/>
    <w:rsid w:val="001456E4"/>
    <w:rsid w:val="00145922"/>
    <w:rsid w:val="0014781A"/>
    <w:rsid w:val="00150C43"/>
    <w:rsid w:val="00152060"/>
    <w:rsid w:val="001549D3"/>
    <w:rsid w:val="00155174"/>
    <w:rsid w:val="0015613B"/>
    <w:rsid w:val="00156CF1"/>
    <w:rsid w:val="00160065"/>
    <w:rsid w:val="0016606E"/>
    <w:rsid w:val="00167E59"/>
    <w:rsid w:val="00172F71"/>
    <w:rsid w:val="00173A7F"/>
    <w:rsid w:val="00177D84"/>
    <w:rsid w:val="0018116C"/>
    <w:rsid w:val="0018556B"/>
    <w:rsid w:val="001909A9"/>
    <w:rsid w:val="00190A65"/>
    <w:rsid w:val="00191FF2"/>
    <w:rsid w:val="00196CEA"/>
    <w:rsid w:val="001A6504"/>
    <w:rsid w:val="001B15BC"/>
    <w:rsid w:val="001B3EE1"/>
    <w:rsid w:val="001B4265"/>
    <w:rsid w:val="001B6046"/>
    <w:rsid w:val="001C714A"/>
    <w:rsid w:val="001D279B"/>
    <w:rsid w:val="001D543D"/>
    <w:rsid w:val="001D5F22"/>
    <w:rsid w:val="001D6DA5"/>
    <w:rsid w:val="001E2904"/>
    <w:rsid w:val="001E40E6"/>
    <w:rsid w:val="001E442F"/>
    <w:rsid w:val="001E643D"/>
    <w:rsid w:val="001F683F"/>
    <w:rsid w:val="00201F69"/>
    <w:rsid w:val="002047F1"/>
    <w:rsid w:val="00206398"/>
    <w:rsid w:val="002131E0"/>
    <w:rsid w:val="0021369B"/>
    <w:rsid w:val="00221437"/>
    <w:rsid w:val="00230808"/>
    <w:rsid w:val="00233057"/>
    <w:rsid w:val="00237560"/>
    <w:rsid w:val="002375DE"/>
    <w:rsid w:val="0024019A"/>
    <w:rsid w:val="00240AF3"/>
    <w:rsid w:val="0024318B"/>
    <w:rsid w:val="002479F5"/>
    <w:rsid w:val="00256363"/>
    <w:rsid w:val="002614E2"/>
    <w:rsid w:val="00261E6D"/>
    <w:rsid w:val="0026425A"/>
    <w:rsid w:val="0026519F"/>
    <w:rsid w:val="00267D18"/>
    <w:rsid w:val="002731EA"/>
    <w:rsid w:val="002738DE"/>
    <w:rsid w:val="00273D03"/>
    <w:rsid w:val="00274CEE"/>
    <w:rsid w:val="002810A6"/>
    <w:rsid w:val="0028569E"/>
    <w:rsid w:val="00286085"/>
    <w:rsid w:val="002868E2"/>
    <w:rsid w:val="002869C3"/>
    <w:rsid w:val="00287512"/>
    <w:rsid w:val="002936E4"/>
    <w:rsid w:val="00296F47"/>
    <w:rsid w:val="002A0C32"/>
    <w:rsid w:val="002A4D08"/>
    <w:rsid w:val="002A54E2"/>
    <w:rsid w:val="002A63EE"/>
    <w:rsid w:val="002A7A3D"/>
    <w:rsid w:val="002B1653"/>
    <w:rsid w:val="002B227E"/>
    <w:rsid w:val="002B2EE4"/>
    <w:rsid w:val="002B4A57"/>
    <w:rsid w:val="002B7DDE"/>
    <w:rsid w:val="002C224E"/>
    <w:rsid w:val="002C587F"/>
    <w:rsid w:val="002C6ED8"/>
    <w:rsid w:val="002C74CA"/>
    <w:rsid w:val="002D518C"/>
    <w:rsid w:val="002D7D95"/>
    <w:rsid w:val="002E05A9"/>
    <w:rsid w:val="002E578C"/>
    <w:rsid w:val="002E7F54"/>
    <w:rsid w:val="002F4BFC"/>
    <w:rsid w:val="002F6331"/>
    <w:rsid w:val="002F6D60"/>
    <w:rsid w:val="002F7546"/>
    <w:rsid w:val="00302BA1"/>
    <w:rsid w:val="00310E00"/>
    <w:rsid w:val="00312001"/>
    <w:rsid w:val="00312A0D"/>
    <w:rsid w:val="003167CD"/>
    <w:rsid w:val="00321EB9"/>
    <w:rsid w:val="00323EA4"/>
    <w:rsid w:val="00330FC9"/>
    <w:rsid w:val="0033333E"/>
    <w:rsid w:val="00341ADE"/>
    <w:rsid w:val="00344723"/>
    <w:rsid w:val="00345851"/>
    <w:rsid w:val="0034652A"/>
    <w:rsid w:val="003544FB"/>
    <w:rsid w:val="00355305"/>
    <w:rsid w:val="00356E7C"/>
    <w:rsid w:val="003570F7"/>
    <w:rsid w:val="00357F4A"/>
    <w:rsid w:val="00380242"/>
    <w:rsid w:val="003909F8"/>
    <w:rsid w:val="00392F16"/>
    <w:rsid w:val="00394556"/>
    <w:rsid w:val="00397B2F"/>
    <w:rsid w:val="003A375D"/>
    <w:rsid w:val="003A7B6C"/>
    <w:rsid w:val="003B0600"/>
    <w:rsid w:val="003B0DC0"/>
    <w:rsid w:val="003B3437"/>
    <w:rsid w:val="003B431B"/>
    <w:rsid w:val="003B5622"/>
    <w:rsid w:val="003B5CD7"/>
    <w:rsid w:val="003C20F1"/>
    <w:rsid w:val="003C2CA1"/>
    <w:rsid w:val="003D1783"/>
    <w:rsid w:val="003D2F2D"/>
    <w:rsid w:val="003D32B7"/>
    <w:rsid w:val="003E6100"/>
    <w:rsid w:val="003F0F03"/>
    <w:rsid w:val="003F3C34"/>
    <w:rsid w:val="00401590"/>
    <w:rsid w:val="00404242"/>
    <w:rsid w:val="00405296"/>
    <w:rsid w:val="004070E0"/>
    <w:rsid w:val="00413703"/>
    <w:rsid w:val="00415E5D"/>
    <w:rsid w:val="00417E51"/>
    <w:rsid w:val="004261F0"/>
    <w:rsid w:val="00430E11"/>
    <w:rsid w:val="00435F51"/>
    <w:rsid w:val="00441ABE"/>
    <w:rsid w:val="00447801"/>
    <w:rsid w:val="004507BC"/>
    <w:rsid w:val="00451258"/>
    <w:rsid w:val="00452E9C"/>
    <w:rsid w:val="00463481"/>
    <w:rsid w:val="00463E2C"/>
    <w:rsid w:val="00464EA4"/>
    <w:rsid w:val="00465423"/>
    <w:rsid w:val="00466E04"/>
    <w:rsid w:val="00470ECC"/>
    <w:rsid w:val="00471381"/>
    <w:rsid w:val="004735C8"/>
    <w:rsid w:val="00474361"/>
    <w:rsid w:val="0047568F"/>
    <w:rsid w:val="0047601A"/>
    <w:rsid w:val="00481E55"/>
    <w:rsid w:val="00482B6A"/>
    <w:rsid w:val="00482C74"/>
    <w:rsid w:val="00483CF7"/>
    <w:rsid w:val="00490FB0"/>
    <w:rsid w:val="004913DF"/>
    <w:rsid w:val="00492973"/>
    <w:rsid w:val="004961FF"/>
    <w:rsid w:val="00497517"/>
    <w:rsid w:val="004A315C"/>
    <w:rsid w:val="004A415A"/>
    <w:rsid w:val="004A51BE"/>
    <w:rsid w:val="004A5859"/>
    <w:rsid w:val="004A68E8"/>
    <w:rsid w:val="004C0D15"/>
    <w:rsid w:val="004C2AB0"/>
    <w:rsid w:val="004D4AA1"/>
    <w:rsid w:val="004D52D3"/>
    <w:rsid w:val="004D725C"/>
    <w:rsid w:val="004D7AEA"/>
    <w:rsid w:val="004D7DC9"/>
    <w:rsid w:val="004E1229"/>
    <w:rsid w:val="004E4932"/>
    <w:rsid w:val="004E52B1"/>
    <w:rsid w:val="004E5484"/>
    <w:rsid w:val="004F04B6"/>
    <w:rsid w:val="00510AD4"/>
    <w:rsid w:val="00515A9E"/>
    <w:rsid w:val="00517A89"/>
    <w:rsid w:val="005202AE"/>
    <w:rsid w:val="005250F2"/>
    <w:rsid w:val="0053212D"/>
    <w:rsid w:val="00533898"/>
    <w:rsid w:val="00534F8C"/>
    <w:rsid w:val="00536B54"/>
    <w:rsid w:val="00536D6F"/>
    <w:rsid w:val="0054127E"/>
    <w:rsid w:val="00541B4A"/>
    <w:rsid w:val="00542081"/>
    <w:rsid w:val="00542471"/>
    <w:rsid w:val="00542604"/>
    <w:rsid w:val="0054684C"/>
    <w:rsid w:val="005551D1"/>
    <w:rsid w:val="00556252"/>
    <w:rsid w:val="00560DC2"/>
    <w:rsid w:val="005637B6"/>
    <w:rsid w:val="00563F4C"/>
    <w:rsid w:val="00574EF2"/>
    <w:rsid w:val="005770C5"/>
    <w:rsid w:val="00577C4C"/>
    <w:rsid w:val="00581E78"/>
    <w:rsid w:val="00593EEA"/>
    <w:rsid w:val="00593F85"/>
    <w:rsid w:val="00596CF1"/>
    <w:rsid w:val="005A0D3E"/>
    <w:rsid w:val="005A2AE1"/>
    <w:rsid w:val="005A5E6B"/>
    <w:rsid w:val="005A5EEE"/>
    <w:rsid w:val="005B2745"/>
    <w:rsid w:val="005B40C8"/>
    <w:rsid w:val="005B6BBA"/>
    <w:rsid w:val="005C09CA"/>
    <w:rsid w:val="005C5063"/>
    <w:rsid w:val="005C5D59"/>
    <w:rsid w:val="005D049F"/>
    <w:rsid w:val="005D40DF"/>
    <w:rsid w:val="005D5D37"/>
    <w:rsid w:val="005E3E90"/>
    <w:rsid w:val="005E7A24"/>
    <w:rsid w:val="005F406C"/>
    <w:rsid w:val="005F48BC"/>
    <w:rsid w:val="005F5C6E"/>
    <w:rsid w:val="005F60B4"/>
    <w:rsid w:val="005F6E43"/>
    <w:rsid w:val="00601577"/>
    <w:rsid w:val="00601CCD"/>
    <w:rsid w:val="00604C0E"/>
    <w:rsid w:val="00606815"/>
    <w:rsid w:val="00607335"/>
    <w:rsid w:val="00614CAB"/>
    <w:rsid w:val="00624118"/>
    <w:rsid w:val="006266E5"/>
    <w:rsid w:val="0062703B"/>
    <w:rsid w:val="00627551"/>
    <w:rsid w:val="00627CD8"/>
    <w:rsid w:val="00630FD1"/>
    <w:rsid w:val="00635807"/>
    <w:rsid w:val="006375C7"/>
    <w:rsid w:val="0064351A"/>
    <w:rsid w:val="00644697"/>
    <w:rsid w:val="00645ABB"/>
    <w:rsid w:val="00645E1B"/>
    <w:rsid w:val="00646DB3"/>
    <w:rsid w:val="00647494"/>
    <w:rsid w:val="006507C9"/>
    <w:rsid w:val="00650CD7"/>
    <w:rsid w:val="006527E9"/>
    <w:rsid w:val="00654172"/>
    <w:rsid w:val="00654E8F"/>
    <w:rsid w:val="00660D05"/>
    <w:rsid w:val="00660FC8"/>
    <w:rsid w:val="006623F2"/>
    <w:rsid w:val="00666045"/>
    <w:rsid w:val="0067212C"/>
    <w:rsid w:val="00674C2C"/>
    <w:rsid w:val="00675E96"/>
    <w:rsid w:val="006772A6"/>
    <w:rsid w:val="006773C6"/>
    <w:rsid w:val="00681AC9"/>
    <w:rsid w:val="006820B1"/>
    <w:rsid w:val="00685FD8"/>
    <w:rsid w:val="0069121F"/>
    <w:rsid w:val="0069143A"/>
    <w:rsid w:val="0069499E"/>
    <w:rsid w:val="006956F5"/>
    <w:rsid w:val="00697ECC"/>
    <w:rsid w:val="006A0A17"/>
    <w:rsid w:val="006A7AA4"/>
    <w:rsid w:val="006A7D73"/>
    <w:rsid w:val="006B7D14"/>
    <w:rsid w:val="006C0F4E"/>
    <w:rsid w:val="006C2BFE"/>
    <w:rsid w:val="006C3095"/>
    <w:rsid w:val="006C733F"/>
    <w:rsid w:val="006D196F"/>
    <w:rsid w:val="006D200E"/>
    <w:rsid w:val="006D478F"/>
    <w:rsid w:val="006D4CAD"/>
    <w:rsid w:val="006D63FF"/>
    <w:rsid w:val="006D784A"/>
    <w:rsid w:val="006D79EE"/>
    <w:rsid w:val="006E00AC"/>
    <w:rsid w:val="006E05B4"/>
    <w:rsid w:val="006E46F3"/>
    <w:rsid w:val="006F2A66"/>
    <w:rsid w:val="00701727"/>
    <w:rsid w:val="00703C7F"/>
    <w:rsid w:val="00703DD7"/>
    <w:rsid w:val="007040EA"/>
    <w:rsid w:val="007046CC"/>
    <w:rsid w:val="0070488F"/>
    <w:rsid w:val="00705104"/>
    <w:rsid w:val="0070566C"/>
    <w:rsid w:val="007129B9"/>
    <w:rsid w:val="00713338"/>
    <w:rsid w:val="00714C50"/>
    <w:rsid w:val="00716E55"/>
    <w:rsid w:val="0071701E"/>
    <w:rsid w:val="00721B8A"/>
    <w:rsid w:val="0072309A"/>
    <w:rsid w:val="00725A7D"/>
    <w:rsid w:val="00726556"/>
    <w:rsid w:val="00727AE0"/>
    <w:rsid w:val="00730956"/>
    <w:rsid w:val="0073464F"/>
    <w:rsid w:val="0073632D"/>
    <w:rsid w:val="00737F02"/>
    <w:rsid w:val="00742E31"/>
    <w:rsid w:val="007501BE"/>
    <w:rsid w:val="00773827"/>
    <w:rsid w:val="00773B6F"/>
    <w:rsid w:val="007779FE"/>
    <w:rsid w:val="00781150"/>
    <w:rsid w:val="0078582C"/>
    <w:rsid w:val="007867C8"/>
    <w:rsid w:val="00786BD5"/>
    <w:rsid w:val="00787E78"/>
    <w:rsid w:val="00790BB3"/>
    <w:rsid w:val="007943E2"/>
    <w:rsid w:val="007950E4"/>
    <w:rsid w:val="00795769"/>
    <w:rsid w:val="00797F3F"/>
    <w:rsid w:val="007A0BE1"/>
    <w:rsid w:val="007A4D37"/>
    <w:rsid w:val="007A5923"/>
    <w:rsid w:val="007A687C"/>
    <w:rsid w:val="007A7B49"/>
    <w:rsid w:val="007B0794"/>
    <w:rsid w:val="007B64A6"/>
    <w:rsid w:val="007C0AFF"/>
    <w:rsid w:val="007C206C"/>
    <w:rsid w:val="007D6506"/>
    <w:rsid w:val="007D6F1E"/>
    <w:rsid w:val="007E0C2C"/>
    <w:rsid w:val="007E0C4E"/>
    <w:rsid w:val="007E137C"/>
    <w:rsid w:val="007E4770"/>
    <w:rsid w:val="007F3412"/>
    <w:rsid w:val="007F36A6"/>
    <w:rsid w:val="007F728F"/>
    <w:rsid w:val="00800182"/>
    <w:rsid w:val="00802DD8"/>
    <w:rsid w:val="00803D24"/>
    <w:rsid w:val="008053B6"/>
    <w:rsid w:val="00810FE5"/>
    <w:rsid w:val="008111BD"/>
    <w:rsid w:val="00812B2A"/>
    <w:rsid w:val="00814767"/>
    <w:rsid w:val="00817150"/>
    <w:rsid w:val="00817DD6"/>
    <w:rsid w:val="00822454"/>
    <w:rsid w:val="00826FA4"/>
    <w:rsid w:val="00830709"/>
    <w:rsid w:val="00833C65"/>
    <w:rsid w:val="008366F0"/>
    <w:rsid w:val="00837F6D"/>
    <w:rsid w:val="00852DC9"/>
    <w:rsid w:val="008544D2"/>
    <w:rsid w:val="00857355"/>
    <w:rsid w:val="00857D92"/>
    <w:rsid w:val="00857FF2"/>
    <w:rsid w:val="00861C68"/>
    <w:rsid w:val="00861E45"/>
    <w:rsid w:val="00861F43"/>
    <w:rsid w:val="00867396"/>
    <w:rsid w:val="008676F8"/>
    <w:rsid w:val="00870B75"/>
    <w:rsid w:val="00881486"/>
    <w:rsid w:val="008823A8"/>
    <w:rsid w:val="00883CC9"/>
    <w:rsid w:val="00885156"/>
    <w:rsid w:val="008861F9"/>
    <w:rsid w:val="0089609A"/>
    <w:rsid w:val="008A1B1D"/>
    <w:rsid w:val="008A30B4"/>
    <w:rsid w:val="008A50CC"/>
    <w:rsid w:val="008A5304"/>
    <w:rsid w:val="008A7A4A"/>
    <w:rsid w:val="008B1F61"/>
    <w:rsid w:val="008B7A31"/>
    <w:rsid w:val="008C4944"/>
    <w:rsid w:val="008C54EE"/>
    <w:rsid w:val="008D1AD0"/>
    <w:rsid w:val="008D4BF3"/>
    <w:rsid w:val="008E45C5"/>
    <w:rsid w:val="008F461A"/>
    <w:rsid w:val="009021EE"/>
    <w:rsid w:val="00904C6C"/>
    <w:rsid w:val="0091021A"/>
    <w:rsid w:val="009107ED"/>
    <w:rsid w:val="00911795"/>
    <w:rsid w:val="00911F0A"/>
    <w:rsid w:val="009151AA"/>
    <w:rsid w:val="0092228A"/>
    <w:rsid w:val="009279F3"/>
    <w:rsid w:val="00933818"/>
    <w:rsid w:val="0093429D"/>
    <w:rsid w:val="00934581"/>
    <w:rsid w:val="00934F49"/>
    <w:rsid w:val="00936656"/>
    <w:rsid w:val="009368FF"/>
    <w:rsid w:val="00942170"/>
    <w:rsid w:val="00943573"/>
    <w:rsid w:val="00944E08"/>
    <w:rsid w:val="009514D0"/>
    <w:rsid w:val="00956902"/>
    <w:rsid w:val="00960D8D"/>
    <w:rsid w:val="00962747"/>
    <w:rsid w:val="00962E74"/>
    <w:rsid w:val="00970F7D"/>
    <w:rsid w:val="009744CC"/>
    <w:rsid w:val="00977505"/>
    <w:rsid w:val="00981F2A"/>
    <w:rsid w:val="00990084"/>
    <w:rsid w:val="00991C01"/>
    <w:rsid w:val="00991D90"/>
    <w:rsid w:val="00994A3D"/>
    <w:rsid w:val="00995D08"/>
    <w:rsid w:val="009961DA"/>
    <w:rsid w:val="00996C1B"/>
    <w:rsid w:val="009A5CE9"/>
    <w:rsid w:val="009B1D75"/>
    <w:rsid w:val="009B7F15"/>
    <w:rsid w:val="009C2B12"/>
    <w:rsid w:val="009C4C43"/>
    <w:rsid w:val="009C70F3"/>
    <w:rsid w:val="009C7A99"/>
    <w:rsid w:val="009D177D"/>
    <w:rsid w:val="009D3415"/>
    <w:rsid w:val="009D545C"/>
    <w:rsid w:val="009E2499"/>
    <w:rsid w:val="009E2CF6"/>
    <w:rsid w:val="009E6FD3"/>
    <w:rsid w:val="009E7A26"/>
    <w:rsid w:val="00A03300"/>
    <w:rsid w:val="00A060DF"/>
    <w:rsid w:val="00A0657F"/>
    <w:rsid w:val="00A1206F"/>
    <w:rsid w:val="00A16688"/>
    <w:rsid w:val="00A174D9"/>
    <w:rsid w:val="00A17C7B"/>
    <w:rsid w:val="00A2059B"/>
    <w:rsid w:val="00A21C92"/>
    <w:rsid w:val="00A2305C"/>
    <w:rsid w:val="00A25E7D"/>
    <w:rsid w:val="00A3226F"/>
    <w:rsid w:val="00A3526C"/>
    <w:rsid w:val="00A37D76"/>
    <w:rsid w:val="00A410C2"/>
    <w:rsid w:val="00A523DF"/>
    <w:rsid w:val="00A532BA"/>
    <w:rsid w:val="00A55814"/>
    <w:rsid w:val="00A569CD"/>
    <w:rsid w:val="00A603B7"/>
    <w:rsid w:val="00A64C5B"/>
    <w:rsid w:val="00A6649E"/>
    <w:rsid w:val="00A674E9"/>
    <w:rsid w:val="00A72AEA"/>
    <w:rsid w:val="00A73367"/>
    <w:rsid w:val="00A767BE"/>
    <w:rsid w:val="00A80EE4"/>
    <w:rsid w:val="00A83B55"/>
    <w:rsid w:val="00A9236B"/>
    <w:rsid w:val="00A9456E"/>
    <w:rsid w:val="00A9507A"/>
    <w:rsid w:val="00A96AF5"/>
    <w:rsid w:val="00A9790C"/>
    <w:rsid w:val="00AA239B"/>
    <w:rsid w:val="00AA3AB2"/>
    <w:rsid w:val="00AA78A3"/>
    <w:rsid w:val="00AA7D00"/>
    <w:rsid w:val="00AB20D5"/>
    <w:rsid w:val="00AB2C6A"/>
    <w:rsid w:val="00AB58AE"/>
    <w:rsid w:val="00AB6715"/>
    <w:rsid w:val="00AB730A"/>
    <w:rsid w:val="00AB7C9E"/>
    <w:rsid w:val="00AC0AE8"/>
    <w:rsid w:val="00AC71D2"/>
    <w:rsid w:val="00AD158F"/>
    <w:rsid w:val="00AD41CA"/>
    <w:rsid w:val="00AD5162"/>
    <w:rsid w:val="00AE32ED"/>
    <w:rsid w:val="00AE477D"/>
    <w:rsid w:val="00AE51D8"/>
    <w:rsid w:val="00AE570C"/>
    <w:rsid w:val="00AE7F9F"/>
    <w:rsid w:val="00AF0381"/>
    <w:rsid w:val="00AF0565"/>
    <w:rsid w:val="00AF3BDF"/>
    <w:rsid w:val="00AF3EAE"/>
    <w:rsid w:val="00AF6804"/>
    <w:rsid w:val="00AF6F27"/>
    <w:rsid w:val="00B00789"/>
    <w:rsid w:val="00B009AD"/>
    <w:rsid w:val="00B03EDC"/>
    <w:rsid w:val="00B05E59"/>
    <w:rsid w:val="00B0782F"/>
    <w:rsid w:val="00B128E6"/>
    <w:rsid w:val="00B1320E"/>
    <w:rsid w:val="00B1397F"/>
    <w:rsid w:val="00B1671E"/>
    <w:rsid w:val="00B242CC"/>
    <w:rsid w:val="00B2430E"/>
    <w:rsid w:val="00B25EB8"/>
    <w:rsid w:val="00B354E1"/>
    <w:rsid w:val="00B37F4D"/>
    <w:rsid w:val="00B411B1"/>
    <w:rsid w:val="00B41446"/>
    <w:rsid w:val="00B45B0E"/>
    <w:rsid w:val="00B47C88"/>
    <w:rsid w:val="00B50783"/>
    <w:rsid w:val="00B51F21"/>
    <w:rsid w:val="00B5256F"/>
    <w:rsid w:val="00B57985"/>
    <w:rsid w:val="00B71714"/>
    <w:rsid w:val="00B760BF"/>
    <w:rsid w:val="00B852DE"/>
    <w:rsid w:val="00B86937"/>
    <w:rsid w:val="00BA098D"/>
    <w:rsid w:val="00BA5426"/>
    <w:rsid w:val="00BB4252"/>
    <w:rsid w:val="00BB6437"/>
    <w:rsid w:val="00BC4081"/>
    <w:rsid w:val="00BD10F8"/>
    <w:rsid w:val="00BD2050"/>
    <w:rsid w:val="00BD28A5"/>
    <w:rsid w:val="00BD4189"/>
    <w:rsid w:val="00BE0571"/>
    <w:rsid w:val="00BE73C3"/>
    <w:rsid w:val="00BF0FCA"/>
    <w:rsid w:val="00BF62E2"/>
    <w:rsid w:val="00C005C2"/>
    <w:rsid w:val="00C05CA0"/>
    <w:rsid w:val="00C06E95"/>
    <w:rsid w:val="00C15730"/>
    <w:rsid w:val="00C16467"/>
    <w:rsid w:val="00C17F10"/>
    <w:rsid w:val="00C219A2"/>
    <w:rsid w:val="00C25D94"/>
    <w:rsid w:val="00C27E48"/>
    <w:rsid w:val="00C31E9D"/>
    <w:rsid w:val="00C32D63"/>
    <w:rsid w:val="00C3691A"/>
    <w:rsid w:val="00C43A3B"/>
    <w:rsid w:val="00C50836"/>
    <w:rsid w:val="00C50DE4"/>
    <w:rsid w:val="00C52A7B"/>
    <w:rsid w:val="00C53E90"/>
    <w:rsid w:val="00C56BAF"/>
    <w:rsid w:val="00C6133E"/>
    <w:rsid w:val="00C63848"/>
    <w:rsid w:val="00C6389D"/>
    <w:rsid w:val="00C6521E"/>
    <w:rsid w:val="00C658F3"/>
    <w:rsid w:val="00C66043"/>
    <w:rsid w:val="00C6655F"/>
    <w:rsid w:val="00C679AA"/>
    <w:rsid w:val="00C70D87"/>
    <w:rsid w:val="00C74EDB"/>
    <w:rsid w:val="00C7595D"/>
    <w:rsid w:val="00C75972"/>
    <w:rsid w:val="00C80BE7"/>
    <w:rsid w:val="00C87E91"/>
    <w:rsid w:val="00C93826"/>
    <w:rsid w:val="00C93B5E"/>
    <w:rsid w:val="00CA0495"/>
    <w:rsid w:val="00CA236E"/>
    <w:rsid w:val="00CA65F4"/>
    <w:rsid w:val="00CB56B8"/>
    <w:rsid w:val="00CC045E"/>
    <w:rsid w:val="00CC0A3A"/>
    <w:rsid w:val="00CC3223"/>
    <w:rsid w:val="00CC51FD"/>
    <w:rsid w:val="00CC5F90"/>
    <w:rsid w:val="00CC6398"/>
    <w:rsid w:val="00CC6ED4"/>
    <w:rsid w:val="00CC7DB0"/>
    <w:rsid w:val="00CD066B"/>
    <w:rsid w:val="00CD5161"/>
    <w:rsid w:val="00CD64CF"/>
    <w:rsid w:val="00CE0437"/>
    <w:rsid w:val="00CE4F42"/>
    <w:rsid w:val="00CE4FEE"/>
    <w:rsid w:val="00CE6A5D"/>
    <w:rsid w:val="00CE77C8"/>
    <w:rsid w:val="00CF41AD"/>
    <w:rsid w:val="00CF5ABC"/>
    <w:rsid w:val="00CF6CFD"/>
    <w:rsid w:val="00D0331A"/>
    <w:rsid w:val="00D1297C"/>
    <w:rsid w:val="00D14F82"/>
    <w:rsid w:val="00D151FF"/>
    <w:rsid w:val="00D17BCA"/>
    <w:rsid w:val="00D23B0E"/>
    <w:rsid w:val="00D254EF"/>
    <w:rsid w:val="00D269FE"/>
    <w:rsid w:val="00D33EF2"/>
    <w:rsid w:val="00D35798"/>
    <w:rsid w:val="00D46E69"/>
    <w:rsid w:val="00D471A2"/>
    <w:rsid w:val="00D50D94"/>
    <w:rsid w:val="00D539AA"/>
    <w:rsid w:val="00D563FB"/>
    <w:rsid w:val="00D61C14"/>
    <w:rsid w:val="00D67A64"/>
    <w:rsid w:val="00D75948"/>
    <w:rsid w:val="00D80235"/>
    <w:rsid w:val="00D806F7"/>
    <w:rsid w:val="00D81A79"/>
    <w:rsid w:val="00D93B15"/>
    <w:rsid w:val="00D94248"/>
    <w:rsid w:val="00D97C3E"/>
    <w:rsid w:val="00DA184C"/>
    <w:rsid w:val="00DA36A6"/>
    <w:rsid w:val="00DA5A86"/>
    <w:rsid w:val="00DB2098"/>
    <w:rsid w:val="00DB3D46"/>
    <w:rsid w:val="00DB5537"/>
    <w:rsid w:val="00DB59C3"/>
    <w:rsid w:val="00DC259A"/>
    <w:rsid w:val="00DC732C"/>
    <w:rsid w:val="00DD1489"/>
    <w:rsid w:val="00DD3D37"/>
    <w:rsid w:val="00DD44E4"/>
    <w:rsid w:val="00DD7120"/>
    <w:rsid w:val="00DE179B"/>
    <w:rsid w:val="00DE23E8"/>
    <w:rsid w:val="00DE5AC9"/>
    <w:rsid w:val="00DF0277"/>
    <w:rsid w:val="00DF19E0"/>
    <w:rsid w:val="00DF1BAC"/>
    <w:rsid w:val="00DF31CC"/>
    <w:rsid w:val="00DF542A"/>
    <w:rsid w:val="00DF6643"/>
    <w:rsid w:val="00E04984"/>
    <w:rsid w:val="00E100D8"/>
    <w:rsid w:val="00E22828"/>
    <w:rsid w:val="00E22832"/>
    <w:rsid w:val="00E26B2B"/>
    <w:rsid w:val="00E3173C"/>
    <w:rsid w:val="00E326B4"/>
    <w:rsid w:val="00E36904"/>
    <w:rsid w:val="00E411DE"/>
    <w:rsid w:val="00E424D2"/>
    <w:rsid w:val="00E42BFE"/>
    <w:rsid w:val="00E450BA"/>
    <w:rsid w:val="00E45E9F"/>
    <w:rsid w:val="00E47F46"/>
    <w:rsid w:val="00E52377"/>
    <w:rsid w:val="00E56001"/>
    <w:rsid w:val="00E6424A"/>
    <w:rsid w:val="00E64E17"/>
    <w:rsid w:val="00E65043"/>
    <w:rsid w:val="00E70041"/>
    <w:rsid w:val="00E72449"/>
    <w:rsid w:val="00E8111F"/>
    <w:rsid w:val="00E85351"/>
    <w:rsid w:val="00E85B04"/>
    <w:rsid w:val="00E866C9"/>
    <w:rsid w:val="00E9629A"/>
    <w:rsid w:val="00EA0049"/>
    <w:rsid w:val="00EA05E1"/>
    <w:rsid w:val="00EA3432"/>
    <w:rsid w:val="00EA3D3C"/>
    <w:rsid w:val="00EA4DEE"/>
    <w:rsid w:val="00EA7173"/>
    <w:rsid w:val="00EA72B1"/>
    <w:rsid w:val="00EA7E5A"/>
    <w:rsid w:val="00EB169D"/>
    <w:rsid w:val="00EB46E3"/>
    <w:rsid w:val="00EB5FB3"/>
    <w:rsid w:val="00EB732B"/>
    <w:rsid w:val="00EC214B"/>
    <w:rsid w:val="00EC3E53"/>
    <w:rsid w:val="00EC7CA3"/>
    <w:rsid w:val="00ED094B"/>
    <w:rsid w:val="00ED2513"/>
    <w:rsid w:val="00ED390C"/>
    <w:rsid w:val="00ED6495"/>
    <w:rsid w:val="00EE2682"/>
    <w:rsid w:val="00EE299C"/>
    <w:rsid w:val="00EE5215"/>
    <w:rsid w:val="00EE6FC8"/>
    <w:rsid w:val="00EF4B5B"/>
    <w:rsid w:val="00EF5D27"/>
    <w:rsid w:val="00F00FD9"/>
    <w:rsid w:val="00F01FED"/>
    <w:rsid w:val="00F022C8"/>
    <w:rsid w:val="00F02E2E"/>
    <w:rsid w:val="00F039F8"/>
    <w:rsid w:val="00F04F7A"/>
    <w:rsid w:val="00F0636A"/>
    <w:rsid w:val="00F11BF3"/>
    <w:rsid w:val="00F20452"/>
    <w:rsid w:val="00F26518"/>
    <w:rsid w:val="00F279AA"/>
    <w:rsid w:val="00F308C2"/>
    <w:rsid w:val="00F34D9B"/>
    <w:rsid w:val="00F35B21"/>
    <w:rsid w:val="00F364B9"/>
    <w:rsid w:val="00F411F6"/>
    <w:rsid w:val="00F4344C"/>
    <w:rsid w:val="00F4458C"/>
    <w:rsid w:val="00F44795"/>
    <w:rsid w:val="00F46660"/>
    <w:rsid w:val="00F46900"/>
    <w:rsid w:val="00F50883"/>
    <w:rsid w:val="00F53548"/>
    <w:rsid w:val="00F535AA"/>
    <w:rsid w:val="00F61D89"/>
    <w:rsid w:val="00F62C2C"/>
    <w:rsid w:val="00F64C30"/>
    <w:rsid w:val="00F651DB"/>
    <w:rsid w:val="00F76921"/>
    <w:rsid w:val="00F8007C"/>
    <w:rsid w:val="00F81505"/>
    <w:rsid w:val="00F83D04"/>
    <w:rsid w:val="00F85F35"/>
    <w:rsid w:val="00F86440"/>
    <w:rsid w:val="00F8744B"/>
    <w:rsid w:val="00F96A4F"/>
    <w:rsid w:val="00FA24D2"/>
    <w:rsid w:val="00FB49B5"/>
    <w:rsid w:val="00FB7412"/>
    <w:rsid w:val="00FC6AB5"/>
    <w:rsid w:val="00FD00E5"/>
    <w:rsid w:val="00FD3BDC"/>
    <w:rsid w:val="00FE0EE1"/>
    <w:rsid w:val="00FE1717"/>
    <w:rsid w:val="00FE1A5D"/>
    <w:rsid w:val="00FE3BEF"/>
    <w:rsid w:val="00FE6B4B"/>
    <w:rsid w:val="00FF0EF7"/>
    <w:rsid w:val="00FF3A27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4:defaultImageDpi w14:val="330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21573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numId w:val="0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630FD1"/>
    <w:rPr>
      <w:color w:val="605E5C"/>
      <w:shd w:val="clear" w:color="auto" w:fill="E1DFDD"/>
    </w:rPr>
  </w:style>
  <w:style w:type="paragraph" w:customStyle="1" w:styleId="msonormal0">
    <w:name w:val="msonormal"/>
    <w:basedOn w:val="a0"/>
    <w:rsid w:val="000E2A84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0E2A84"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xl63">
    <w:name w:val="xl63"/>
    <w:basedOn w:val="a0"/>
    <w:rsid w:val="000E2A84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4">
    <w:name w:val="xl64"/>
    <w:basedOn w:val="a0"/>
    <w:rsid w:val="000E2A84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5">
    <w:name w:val="xl65"/>
    <w:basedOn w:val="a0"/>
    <w:rsid w:val="000E2A84"/>
    <w:pPr>
      <w:pBdr>
        <w:bottom w:val="single" w:sz="12" w:space="0" w:color="auto"/>
      </w:pBd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rsid w:val="000E2A84"/>
    <w:pPr>
      <w:spacing w:before="100" w:beforeAutospacing="1" w:after="100" w:afterAutospacing="1"/>
    </w:pPr>
    <w:rPr>
      <w:rFonts w:eastAsia="宋体" w:cs="Times New Roman"/>
      <w:sz w:val="18"/>
      <w:szCs w:val="18"/>
      <w:lang w:eastAsia="zh-CN"/>
    </w:rPr>
  </w:style>
  <w:style w:type="paragraph" w:customStyle="1" w:styleId="xl67">
    <w:name w:val="xl67"/>
    <w:basedOn w:val="a0"/>
    <w:rsid w:val="000E2A84"/>
    <w:pPr>
      <w:pBdr>
        <w:bottom w:val="single" w:sz="12" w:space="0" w:color="auto"/>
      </w:pBdr>
      <w:spacing w:before="100" w:beforeAutospacing="1" w:after="100" w:afterAutospacing="1"/>
    </w:pPr>
    <w:rPr>
      <w:rFonts w:eastAsia="宋体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0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tiff"/><Relationship Id="rId18" Type="http://schemas.openxmlformats.org/officeDocument/2006/relationships/hyperlink" Target="https://doi" TargetMode="External"/><Relationship Id="rId26" Type="http://schemas.openxmlformats.org/officeDocument/2006/relationships/hyperlink" Target="https://doi.org/10.1073/pnas.1217020110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oi" TargetMode="External"/><Relationship Id="rId34" Type="http://schemas.openxmlformats.org/officeDocument/2006/relationships/hyperlink" Target="https://doi.org/10.1038/ng.2327" TargetMode="External"/><Relationship Id="rId7" Type="http://schemas.openxmlformats.org/officeDocument/2006/relationships/styles" Target="styles.xml"/><Relationship Id="rId12" Type="http://schemas.openxmlformats.org/officeDocument/2006/relationships/hyperlink" Target="mailto:mjm@mail.hzau.edu.cn" TargetMode="External"/><Relationship Id="rId17" Type="http://schemas.openxmlformats.org/officeDocument/2006/relationships/image" Target="media/image5.tiff"/><Relationship Id="rId25" Type="http://schemas.openxmlformats.org/officeDocument/2006/relationships/hyperlink" Target="https://doi" TargetMode="External"/><Relationship Id="rId33" Type="http://schemas.openxmlformats.org/officeDocument/2006/relationships/hyperlink" Target="https://doi.org/10.1016/j.molp.2015.07.002" TargetMode="Externa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hyperlink" Target="https://doi" TargetMode="External"/><Relationship Id="rId29" Type="http://schemas.openxmlformats.org/officeDocument/2006/relationships/hyperlink" Target="https://doi.org/10.1038/cr.2008.307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oi" TargetMode="External"/><Relationship Id="rId32" Type="http://schemas.openxmlformats.org/officeDocument/2006/relationships/hyperlink" Target="https://doi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hyperlink" Target="https://doi.org/10.1038/s42003-021-02686-x" TargetMode="External"/><Relationship Id="rId28" Type="http://schemas.openxmlformats.org/officeDocument/2006/relationships/hyperlink" Target="https://doi.org/10.1104/pp.15.01811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doi" TargetMode="External"/><Relationship Id="rId31" Type="http://schemas.openxmlformats.org/officeDocument/2006/relationships/hyperlink" Target="https://doi.org/10.1104/pp.16.01653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hyperlink" Target="https://doi" TargetMode="External"/><Relationship Id="rId27" Type="http://schemas.openxmlformats.org/officeDocument/2006/relationships/hyperlink" Target="https://doi.org/10.1111/tpj.13613" TargetMode="External"/><Relationship Id="rId30" Type="http://schemas.openxmlformats.org/officeDocument/2006/relationships/hyperlink" Target="https://doi.org/10.1111/tpj.12820" TargetMode="External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478</TotalTime>
  <Pages>64</Pages>
  <Words>20053</Words>
  <Characters>114307</Characters>
  <Application>Microsoft Office Word</Application>
  <DocSecurity>0</DocSecurity>
  <Lines>952</Lines>
  <Paragraphs>268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赵 琼</cp:lastModifiedBy>
  <cp:revision>156</cp:revision>
  <cp:lastPrinted>2013-10-03T12:51:00Z</cp:lastPrinted>
  <dcterms:created xsi:type="dcterms:W3CDTF">2023-01-11T06:41:00Z</dcterms:created>
  <dcterms:modified xsi:type="dcterms:W3CDTF">2023-01-12T12:40:00Z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