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D2DFC" w14:textId="3D3CE3CB" w:rsidR="00C72C3B" w:rsidRDefault="00C72C3B" w:rsidP="00C72C3B">
      <w:pPr>
        <w:pStyle w:val="Heading1"/>
      </w:pPr>
      <w:r>
        <w:t xml:space="preserve">Supplementary Figure </w:t>
      </w:r>
    </w:p>
    <w:p w14:paraId="63FBB072" w14:textId="49ACED1D" w:rsidR="00C72C3B" w:rsidRDefault="00C72C3B" w:rsidP="00C72C3B"/>
    <w:p w14:paraId="0A115A5D" w14:textId="4C02652C" w:rsidR="00C72C3B" w:rsidRDefault="00C72C3B" w:rsidP="00C72C3B">
      <w:r>
        <w:rPr>
          <w:b/>
          <w:bCs/>
          <w:noProof/>
        </w:rPr>
        <w:drawing>
          <wp:inline distT="0" distB="0" distL="0" distR="0" wp14:anchorId="12F03555" wp14:editId="62177D0D">
            <wp:extent cx="6208395" cy="3492500"/>
            <wp:effectExtent l="0" t="0" r="1905" b="0"/>
            <wp:docPr id="2" name="Imag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Diagram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8395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15562" w14:textId="77777777" w:rsidR="00C72C3B" w:rsidRPr="00C72C3B" w:rsidRDefault="00C72C3B" w:rsidP="00C72C3B"/>
    <w:p w14:paraId="422B1120" w14:textId="77777777" w:rsidR="00C72C3B" w:rsidRPr="00546EAB" w:rsidRDefault="00C72C3B" w:rsidP="00C72C3B">
      <w:r w:rsidRPr="005F3734">
        <w:rPr>
          <w:b/>
          <w:bCs/>
        </w:rPr>
        <w:t>Figure S1:</w:t>
      </w:r>
      <w:r>
        <w:rPr>
          <w:b/>
          <w:bCs/>
        </w:rPr>
        <w:t xml:space="preserve"> Flowchart of our study. </w:t>
      </w:r>
      <w:r>
        <w:t>Inclusion of patients and relatives was retrospective. Patients were distinguished from their relatives by study of medical history and review of analysis available.</w:t>
      </w:r>
    </w:p>
    <w:p w14:paraId="1FD297E8" w14:textId="2FB09AC9" w:rsidR="007C5F9E" w:rsidRDefault="007C5F9E"/>
    <w:sectPr w:rsidR="007C5F9E" w:rsidSect="0093429D">
      <w:headerReference w:type="even" r:id="rId6"/>
      <w:footerReference w:type="even" r:id="rId7"/>
      <w:footerReference w:type="default" r:id="rId8"/>
      <w:headerReference w:type="first" r:id="rId9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D9482" w14:textId="77777777" w:rsidR="00995F6A" w:rsidRPr="00577C4C" w:rsidRDefault="00C72C3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8F9CEF" wp14:editId="00845E63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93CC9DA" w14:textId="77777777" w:rsidR="00995F6A" w:rsidRPr="00577C4C" w:rsidRDefault="00C72C3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F9C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093CC9DA" w14:textId="77777777" w:rsidR="00995F6A" w:rsidRPr="00577C4C" w:rsidRDefault="00C72C3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FD454" w14:textId="77777777" w:rsidR="00995F6A" w:rsidRPr="00577C4C" w:rsidRDefault="00C72C3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259C1B" wp14:editId="4AE2B51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1F15E1" w14:textId="77777777" w:rsidR="00995F6A" w:rsidRPr="00577C4C" w:rsidRDefault="00C72C3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59C1B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4E1F15E1" w14:textId="77777777" w:rsidR="00995F6A" w:rsidRPr="00577C4C" w:rsidRDefault="00C72C3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F0328" w14:textId="77777777" w:rsidR="00995F6A" w:rsidRPr="009151AA" w:rsidRDefault="00C72C3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2FC3F" w14:textId="77777777" w:rsidR="00995F6A" w:rsidRDefault="00C72C3B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764A0D57" wp14:editId="11EEC895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2056813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C3B"/>
    <w:rsid w:val="003A6315"/>
    <w:rsid w:val="006421B7"/>
    <w:rsid w:val="007C5F9E"/>
    <w:rsid w:val="00C72C3B"/>
    <w:rsid w:val="00E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1CF5F"/>
  <w15:chartTrackingRefBased/>
  <w15:docId w15:val="{618AF63B-724C-410F-8986-731EA17E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C3B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C72C3B"/>
    <w:pPr>
      <w:numPr>
        <w:numId w:val="1"/>
      </w:numPr>
      <w:spacing w:before="240"/>
      <w:contextualSpacing w:val="0"/>
      <w:outlineLvl w:val="0"/>
    </w:pPr>
    <w:rPr>
      <w:rFonts w:eastAsia="Cambria" w:cs="Times New Roman"/>
      <w:b/>
      <w:szCs w:val="24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C72C3B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C72C3B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C72C3B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C72C3B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72C3B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2"/>
    <w:rsid w:val="00C72C3B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2"/>
    <w:rsid w:val="00C72C3B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2"/>
    <w:rsid w:val="00C72C3B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2"/>
    <w:rsid w:val="00C72C3B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numbering" w:customStyle="1" w:styleId="Headings">
    <w:name w:val="Headings"/>
    <w:uiPriority w:val="99"/>
    <w:rsid w:val="00C72C3B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C72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image" Target="media/image1.t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190</Characters>
  <Application>Microsoft Office Word</Application>
  <DocSecurity>0</DocSecurity>
  <Lines>11</Lines>
  <Paragraphs>10</Paragraphs>
  <ScaleCrop>false</ScaleCrop>
  <Company>Frontiers Media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Uzoamaka Anyanwu</dc:creator>
  <cp:keywords/>
  <dc:description/>
  <cp:lastModifiedBy>Uzoamaka Anyanwu</cp:lastModifiedBy>
  <cp:revision>1</cp:revision>
  <dcterms:created xsi:type="dcterms:W3CDTF">2023-02-14T12:44:00Z</dcterms:created>
  <dcterms:modified xsi:type="dcterms:W3CDTF">2023-02-14T12:51:00Z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1ef4b8a3-f211-4edd-a6ab-5f76d1d26372</vt:lpwstr>
  </property>
</Properties>
</file>