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BEB74" w14:textId="16B40B30" w:rsidR="002E7013" w:rsidRPr="0092168A" w:rsidRDefault="002E7013" w:rsidP="002E7013">
      <w:pPr>
        <w:spacing w:before="0" w:after="0" w:line="360" w:lineRule="auto"/>
        <w:jc w:val="both"/>
        <w:rPr>
          <w:b/>
          <w:bCs/>
          <w:sz w:val="28"/>
          <w:szCs w:val="28"/>
        </w:rPr>
      </w:pPr>
      <w:r w:rsidRPr="0092168A">
        <w:rPr>
          <w:b/>
          <w:bCs/>
          <w:sz w:val="28"/>
          <w:szCs w:val="28"/>
        </w:rPr>
        <w:t>Supplementary Material</w:t>
      </w:r>
      <w:r w:rsidR="00C320DE" w:rsidRPr="0092168A">
        <w:rPr>
          <w:b/>
          <w:bCs/>
          <w:sz w:val="28"/>
          <w:szCs w:val="28"/>
        </w:rPr>
        <w:t>s</w:t>
      </w:r>
      <w:r w:rsidRPr="0092168A">
        <w:rPr>
          <w:b/>
          <w:bCs/>
          <w:sz w:val="28"/>
          <w:szCs w:val="28"/>
        </w:rPr>
        <w:t>.</w:t>
      </w:r>
    </w:p>
    <w:p w14:paraId="62449C2D" w14:textId="77777777" w:rsidR="002E7013" w:rsidRPr="0092168A" w:rsidRDefault="002E7013" w:rsidP="002E7013">
      <w:pPr>
        <w:spacing w:before="0" w:after="0" w:line="360" w:lineRule="auto"/>
        <w:rPr>
          <w:rFonts w:eastAsia="Calibri" w:cs="Times New Roman"/>
          <w:b/>
          <w:noProof/>
          <w:szCs w:val="24"/>
        </w:rPr>
      </w:pPr>
    </w:p>
    <w:p w14:paraId="7D285EC8" w14:textId="02AEC00E" w:rsidR="002E7013" w:rsidRPr="0092168A" w:rsidRDefault="002E7013" w:rsidP="0026706F">
      <w:pPr>
        <w:spacing w:before="0" w:after="0" w:line="360" w:lineRule="auto"/>
        <w:rPr>
          <w:rFonts w:eastAsia="Calibri" w:cs="Times New Roman"/>
          <w:b/>
          <w:noProof/>
          <w:szCs w:val="24"/>
        </w:rPr>
      </w:pPr>
      <w:r w:rsidRPr="0092168A">
        <w:rPr>
          <w:rFonts w:eastAsia="Calibri" w:cs="Times New Roman"/>
          <w:b/>
          <w:noProof/>
          <w:szCs w:val="24"/>
        </w:rPr>
        <w:t xml:space="preserve">Supplementary Table </w:t>
      </w:r>
      <w:r w:rsidR="00C433FC" w:rsidRPr="0092168A">
        <w:rPr>
          <w:rFonts w:eastAsia="Calibri" w:cs="Times New Roman"/>
          <w:b/>
          <w:noProof/>
          <w:szCs w:val="24"/>
        </w:rPr>
        <w:t>S</w:t>
      </w:r>
      <w:r w:rsidRPr="0092168A">
        <w:rPr>
          <w:rFonts w:eastAsia="Calibri" w:cs="Times New Roman"/>
          <w:b/>
          <w:noProof/>
          <w:szCs w:val="24"/>
        </w:rPr>
        <w:t>1</w:t>
      </w:r>
      <w:r w:rsidR="00A66356" w:rsidRPr="0092168A">
        <w:rPr>
          <w:rFonts w:eastAsia="Calibri" w:cs="Times New Roman"/>
          <w:b/>
          <w:noProof/>
          <w:szCs w:val="24"/>
        </w:rPr>
        <w:t>.</w:t>
      </w:r>
      <w:r w:rsidRPr="0092168A">
        <w:rPr>
          <w:rFonts w:eastAsia="Calibri" w:cs="Times New Roman"/>
          <w:b/>
          <w:noProof/>
          <w:szCs w:val="24"/>
        </w:rPr>
        <w:t xml:space="preserve"> Primers </w:t>
      </w:r>
      <w:r w:rsidR="0026706F" w:rsidRPr="0092168A">
        <w:rPr>
          <w:rFonts w:eastAsia="Calibri" w:cs="Times New Roman"/>
          <w:b/>
          <w:noProof/>
          <w:szCs w:val="24"/>
        </w:rPr>
        <w:t xml:space="preserve">used </w:t>
      </w:r>
      <w:r w:rsidRPr="0092168A">
        <w:rPr>
          <w:rFonts w:eastAsia="Calibri" w:cs="Times New Roman"/>
          <w:b/>
          <w:noProof/>
          <w:szCs w:val="24"/>
        </w:rPr>
        <w:t>for genotyping</w:t>
      </w:r>
      <w:r w:rsidR="0026706F" w:rsidRPr="0092168A">
        <w:rPr>
          <w:rFonts w:eastAsia="Calibri" w:cs="Times New Roman"/>
          <w:b/>
          <w:noProof/>
          <w:szCs w:val="24"/>
        </w:rPr>
        <w:t>.</w:t>
      </w:r>
    </w:p>
    <w:tbl>
      <w:tblPr>
        <w:tblStyle w:val="Tablaconcuadrcula1"/>
        <w:tblW w:w="133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3"/>
        <w:gridCol w:w="2002"/>
        <w:gridCol w:w="3738"/>
        <w:gridCol w:w="1339"/>
        <w:gridCol w:w="2835"/>
        <w:gridCol w:w="2259"/>
      </w:tblGrid>
      <w:tr w:rsidR="002E7013" w:rsidRPr="0092168A" w14:paraId="326BA3F4" w14:textId="77777777" w:rsidTr="005219D7">
        <w:trPr>
          <w:trHeight w:val="217"/>
          <w:jc w:val="center"/>
        </w:trPr>
        <w:tc>
          <w:tcPr>
            <w:tcW w:w="1143" w:type="dxa"/>
            <w:tcBorders>
              <w:top w:val="single" w:sz="4" w:space="0" w:color="auto"/>
              <w:bottom w:val="single" w:sz="4" w:space="0" w:color="auto"/>
            </w:tcBorders>
            <w:vAlign w:val="center"/>
          </w:tcPr>
          <w:p w14:paraId="10C92934" w14:textId="77777777"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Gene</w:t>
            </w:r>
          </w:p>
        </w:tc>
        <w:tc>
          <w:tcPr>
            <w:tcW w:w="2002" w:type="dxa"/>
            <w:tcBorders>
              <w:top w:val="single" w:sz="4" w:space="0" w:color="auto"/>
              <w:bottom w:val="single" w:sz="4" w:space="0" w:color="auto"/>
            </w:tcBorders>
            <w:vAlign w:val="center"/>
          </w:tcPr>
          <w:p w14:paraId="103E5DD3" w14:textId="77777777"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Primers name</w:t>
            </w:r>
          </w:p>
        </w:tc>
        <w:tc>
          <w:tcPr>
            <w:tcW w:w="3738" w:type="dxa"/>
            <w:tcBorders>
              <w:top w:val="single" w:sz="4" w:space="0" w:color="auto"/>
              <w:bottom w:val="single" w:sz="4" w:space="0" w:color="auto"/>
            </w:tcBorders>
            <w:vAlign w:val="center"/>
          </w:tcPr>
          <w:p w14:paraId="43A22864" w14:textId="4D63E26B"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Sequence (5’</w:t>
            </w:r>
            <w:r w:rsidR="00C320DE" w:rsidRPr="0092168A">
              <w:rPr>
                <w:rFonts w:eastAsia="Calibri" w:cs="Times New Roman"/>
                <w:b/>
                <w:noProof/>
                <w:sz w:val="20"/>
                <w:szCs w:val="20"/>
              </w:rPr>
              <w:t xml:space="preserve"> to </w:t>
            </w:r>
            <w:r w:rsidRPr="0092168A">
              <w:rPr>
                <w:rFonts w:eastAsia="Calibri" w:cs="Times New Roman"/>
                <w:b/>
                <w:noProof/>
                <w:sz w:val="20"/>
                <w:szCs w:val="20"/>
              </w:rPr>
              <w:t>3’)</w:t>
            </w:r>
          </w:p>
        </w:tc>
        <w:tc>
          <w:tcPr>
            <w:tcW w:w="1339" w:type="dxa"/>
            <w:tcBorders>
              <w:top w:val="single" w:sz="4" w:space="0" w:color="auto"/>
              <w:bottom w:val="single" w:sz="4" w:space="0" w:color="auto"/>
            </w:tcBorders>
            <w:vAlign w:val="center"/>
          </w:tcPr>
          <w:p w14:paraId="3EF45BC5" w14:textId="77777777"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Alignment Temperature</w:t>
            </w:r>
          </w:p>
        </w:tc>
        <w:tc>
          <w:tcPr>
            <w:tcW w:w="2835" w:type="dxa"/>
            <w:tcBorders>
              <w:top w:val="single" w:sz="4" w:space="0" w:color="auto"/>
              <w:bottom w:val="single" w:sz="4" w:space="0" w:color="auto"/>
            </w:tcBorders>
            <w:vAlign w:val="center"/>
          </w:tcPr>
          <w:p w14:paraId="3F716D6F" w14:textId="77777777"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Size PCR product</w:t>
            </w:r>
          </w:p>
        </w:tc>
        <w:tc>
          <w:tcPr>
            <w:tcW w:w="2259" w:type="dxa"/>
            <w:tcBorders>
              <w:top w:val="single" w:sz="4" w:space="0" w:color="auto"/>
              <w:bottom w:val="single" w:sz="4" w:space="0" w:color="auto"/>
            </w:tcBorders>
          </w:tcPr>
          <w:p w14:paraId="7D7FFF22" w14:textId="77777777" w:rsidR="002E7013" w:rsidRPr="0092168A" w:rsidRDefault="002E7013" w:rsidP="002E7013">
            <w:pPr>
              <w:spacing w:before="0" w:after="0" w:line="276" w:lineRule="auto"/>
              <w:rPr>
                <w:rFonts w:eastAsia="Calibri" w:cs="Times New Roman"/>
                <w:b/>
                <w:noProof/>
                <w:sz w:val="20"/>
                <w:szCs w:val="20"/>
              </w:rPr>
            </w:pPr>
            <w:r w:rsidRPr="0092168A">
              <w:rPr>
                <w:rFonts w:eastAsia="Calibri" w:cs="Times New Roman"/>
                <w:b/>
                <w:noProof/>
                <w:sz w:val="20"/>
                <w:szCs w:val="20"/>
              </w:rPr>
              <w:t>Reference</w:t>
            </w:r>
          </w:p>
        </w:tc>
      </w:tr>
      <w:tr w:rsidR="002E7013" w:rsidRPr="0092168A" w14:paraId="6B113D4C" w14:textId="77777777" w:rsidTr="005219D7">
        <w:trPr>
          <w:trHeight w:val="68"/>
          <w:jc w:val="center"/>
        </w:trPr>
        <w:tc>
          <w:tcPr>
            <w:tcW w:w="1143" w:type="dxa"/>
            <w:vMerge w:val="restart"/>
            <w:tcBorders>
              <w:top w:val="single" w:sz="4" w:space="0" w:color="auto"/>
            </w:tcBorders>
          </w:tcPr>
          <w:p w14:paraId="667D90FE" w14:textId="77777777" w:rsidR="002E7013" w:rsidRPr="0092168A" w:rsidRDefault="002E7013" w:rsidP="002E7013">
            <w:pPr>
              <w:spacing w:before="0" w:after="0" w:line="276" w:lineRule="auto"/>
              <w:rPr>
                <w:rFonts w:eastAsia="Calibri" w:cs="Times New Roman"/>
                <w:i/>
                <w:noProof/>
                <w:sz w:val="20"/>
                <w:szCs w:val="20"/>
              </w:rPr>
            </w:pPr>
            <w:r w:rsidRPr="0092168A">
              <w:rPr>
                <w:rFonts w:eastAsia="Calibri" w:cs="Times New Roman"/>
                <w:i/>
                <w:noProof/>
                <w:sz w:val="20"/>
                <w:szCs w:val="20"/>
              </w:rPr>
              <w:t>AGO4</w:t>
            </w:r>
          </w:p>
        </w:tc>
        <w:tc>
          <w:tcPr>
            <w:tcW w:w="2002" w:type="dxa"/>
            <w:tcBorders>
              <w:top w:val="single" w:sz="4" w:space="0" w:color="auto"/>
            </w:tcBorders>
          </w:tcPr>
          <w:p w14:paraId="7A3059CE"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i/>
                <w:iCs/>
                <w:noProof/>
                <w:sz w:val="20"/>
                <w:szCs w:val="20"/>
              </w:rPr>
              <w:t>ago4-6_</w:t>
            </w:r>
            <w:r w:rsidRPr="0092168A">
              <w:rPr>
                <w:rFonts w:eastAsia="Calibri" w:cs="Times New Roman"/>
                <w:noProof/>
                <w:sz w:val="20"/>
                <w:szCs w:val="20"/>
              </w:rPr>
              <w:t>LP</w:t>
            </w:r>
          </w:p>
          <w:p w14:paraId="2BF22581"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(Forward)</w:t>
            </w:r>
          </w:p>
        </w:tc>
        <w:tc>
          <w:tcPr>
            <w:tcW w:w="3738" w:type="dxa"/>
            <w:tcBorders>
              <w:top w:val="single" w:sz="4" w:space="0" w:color="auto"/>
            </w:tcBorders>
          </w:tcPr>
          <w:p w14:paraId="03958E79"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TTCTCCAGCTGGCTAGCTATG</w:t>
            </w:r>
          </w:p>
        </w:tc>
        <w:tc>
          <w:tcPr>
            <w:tcW w:w="1339" w:type="dxa"/>
            <w:vMerge w:val="restart"/>
            <w:tcBorders>
              <w:top w:val="single" w:sz="4" w:space="0" w:color="auto"/>
            </w:tcBorders>
          </w:tcPr>
          <w:p w14:paraId="1B876BCF"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60°C</w:t>
            </w:r>
          </w:p>
        </w:tc>
        <w:tc>
          <w:tcPr>
            <w:tcW w:w="2835" w:type="dxa"/>
            <w:vMerge w:val="restart"/>
            <w:tcBorders>
              <w:top w:val="single" w:sz="4" w:space="0" w:color="auto"/>
            </w:tcBorders>
          </w:tcPr>
          <w:p w14:paraId="353FB25A"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Wt= 1113bp</w:t>
            </w:r>
          </w:p>
          <w:p w14:paraId="67A9EB7A"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Mutant= 662bp</w:t>
            </w:r>
          </w:p>
          <w:p w14:paraId="7CBB9DC7" w14:textId="77777777" w:rsidR="002E7013" w:rsidRPr="0092168A" w:rsidRDefault="002E7013" w:rsidP="002E7013">
            <w:pPr>
              <w:spacing w:before="0" w:after="0" w:line="276" w:lineRule="auto"/>
              <w:rPr>
                <w:rFonts w:eastAsia="Calibri" w:cs="Times New Roman"/>
                <w:noProof/>
                <w:sz w:val="20"/>
                <w:szCs w:val="20"/>
              </w:rPr>
            </w:pPr>
          </w:p>
        </w:tc>
        <w:tc>
          <w:tcPr>
            <w:tcW w:w="2259" w:type="dxa"/>
            <w:tcBorders>
              <w:top w:val="single" w:sz="4" w:space="0" w:color="auto"/>
            </w:tcBorders>
          </w:tcPr>
          <w:p w14:paraId="44A0E22A" w14:textId="40538F8E" w:rsidR="002E7013" w:rsidRPr="0092168A" w:rsidRDefault="002E7013" w:rsidP="002E7013">
            <w:pPr>
              <w:spacing w:before="0" w:after="0" w:line="276" w:lineRule="auto"/>
              <w:rPr>
                <w:rFonts w:eastAsia="Calibri" w:cs="Times New Roman"/>
                <w:noProof/>
                <w:sz w:val="20"/>
                <w:szCs w:val="20"/>
                <w:lang w:val="es-MX"/>
              </w:rPr>
            </w:pPr>
            <w:r w:rsidRPr="0092168A">
              <w:rPr>
                <w:rFonts w:eastAsia="Calibri" w:cs="Times New Roman"/>
                <w:noProof/>
                <w:sz w:val="20"/>
                <w:szCs w:val="20"/>
                <w:lang w:val="es-MX"/>
              </w:rPr>
              <w:t>(Hernández-Lagana et al., 2016)</w:t>
            </w:r>
          </w:p>
        </w:tc>
      </w:tr>
      <w:tr w:rsidR="002E7013" w:rsidRPr="0092168A" w14:paraId="7545804E" w14:textId="77777777" w:rsidTr="005219D7">
        <w:trPr>
          <w:trHeight w:val="68"/>
          <w:jc w:val="center"/>
        </w:trPr>
        <w:tc>
          <w:tcPr>
            <w:tcW w:w="1143" w:type="dxa"/>
            <w:vMerge/>
          </w:tcPr>
          <w:p w14:paraId="0F6976DC" w14:textId="77777777" w:rsidR="002E7013" w:rsidRPr="0092168A" w:rsidRDefault="002E7013" w:rsidP="002E7013">
            <w:pPr>
              <w:spacing w:before="0" w:after="0" w:line="276" w:lineRule="auto"/>
              <w:rPr>
                <w:rFonts w:eastAsia="Calibri" w:cs="Times New Roman"/>
                <w:i/>
                <w:noProof/>
                <w:sz w:val="20"/>
                <w:szCs w:val="20"/>
                <w:lang w:val="es-MX"/>
              </w:rPr>
            </w:pPr>
          </w:p>
        </w:tc>
        <w:tc>
          <w:tcPr>
            <w:tcW w:w="2002" w:type="dxa"/>
          </w:tcPr>
          <w:p w14:paraId="5C019F46"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i/>
                <w:iCs/>
                <w:noProof/>
                <w:sz w:val="20"/>
                <w:szCs w:val="20"/>
              </w:rPr>
              <w:t>ago4-6_</w:t>
            </w:r>
            <w:r w:rsidRPr="0092168A">
              <w:rPr>
                <w:rFonts w:eastAsia="Calibri" w:cs="Times New Roman"/>
                <w:noProof/>
                <w:sz w:val="20"/>
                <w:szCs w:val="20"/>
              </w:rPr>
              <w:t>RP</w:t>
            </w:r>
          </w:p>
          <w:p w14:paraId="454839F7" w14:textId="77777777" w:rsidR="002E7013" w:rsidRPr="0092168A" w:rsidRDefault="002E7013" w:rsidP="002E7013">
            <w:pPr>
              <w:spacing w:before="0" w:after="0" w:line="276" w:lineRule="auto"/>
              <w:rPr>
                <w:rFonts w:eastAsia="Calibri" w:cs="Times New Roman"/>
                <w:i/>
                <w:noProof/>
                <w:sz w:val="20"/>
                <w:szCs w:val="20"/>
              </w:rPr>
            </w:pPr>
            <w:r w:rsidRPr="0092168A">
              <w:rPr>
                <w:rFonts w:eastAsia="Calibri" w:cs="Times New Roman"/>
                <w:noProof/>
                <w:sz w:val="20"/>
                <w:szCs w:val="20"/>
              </w:rPr>
              <w:t>(Reverse)</w:t>
            </w:r>
          </w:p>
        </w:tc>
        <w:tc>
          <w:tcPr>
            <w:tcW w:w="3738" w:type="dxa"/>
          </w:tcPr>
          <w:p w14:paraId="7EE48408"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CCCAGAAAGGTGACATCTTTG</w:t>
            </w:r>
          </w:p>
        </w:tc>
        <w:tc>
          <w:tcPr>
            <w:tcW w:w="1339" w:type="dxa"/>
            <w:vMerge/>
          </w:tcPr>
          <w:p w14:paraId="1FAA15CD" w14:textId="77777777" w:rsidR="002E7013" w:rsidRPr="0092168A" w:rsidRDefault="002E7013" w:rsidP="002E7013">
            <w:pPr>
              <w:spacing w:before="0" w:after="0" w:line="276" w:lineRule="auto"/>
              <w:rPr>
                <w:rFonts w:eastAsia="Calibri" w:cs="Times New Roman"/>
                <w:noProof/>
                <w:sz w:val="20"/>
                <w:szCs w:val="20"/>
              </w:rPr>
            </w:pPr>
          </w:p>
        </w:tc>
        <w:tc>
          <w:tcPr>
            <w:tcW w:w="2835" w:type="dxa"/>
            <w:vMerge/>
          </w:tcPr>
          <w:p w14:paraId="5B132CB7" w14:textId="77777777" w:rsidR="002E7013" w:rsidRPr="0092168A" w:rsidRDefault="002E7013" w:rsidP="002E7013">
            <w:pPr>
              <w:spacing w:before="0" w:after="0" w:line="276" w:lineRule="auto"/>
              <w:rPr>
                <w:rFonts w:eastAsia="Calibri" w:cs="Times New Roman"/>
                <w:noProof/>
                <w:sz w:val="20"/>
                <w:szCs w:val="20"/>
              </w:rPr>
            </w:pPr>
          </w:p>
        </w:tc>
        <w:tc>
          <w:tcPr>
            <w:tcW w:w="2259" w:type="dxa"/>
          </w:tcPr>
          <w:p w14:paraId="09A7611E" w14:textId="3A3B782D" w:rsidR="002E7013" w:rsidRPr="0092168A" w:rsidRDefault="002E7013" w:rsidP="002E7013">
            <w:pPr>
              <w:spacing w:before="0" w:after="0" w:line="276" w:lineRule="auto"/>
              <w:rPr>
                <w:rFonts w:eastAsia="Calibri" w:cs="Times New Roman"/>
                <w:noProof/>
                <w:sz w:val="20"/>
                <w:szCs w:val="20"/>
                <w:lang w:val="es-MX"/>
              </w:rPr>
            </w:pPr>
            <w:r w:rsidRPr="0092168A">
              <w:rPr>
                <w:rFonts w:eastAsia="Calibri" w:cs="Times New Roman"/>
                <w:noProof/>
                <w:sz w:val="20"/>
                <w:szCs w:val="20"/>
                <w:lang w:val="es-MX"/>
              </w:rPr>
              <w:t>(Hernández-Lagana et al., 2016)</w:t>
            </w:r>
          </w:p>
        </w:tc>
      </w:tr>
      <w:tr w:rsidR="002E7013" w:rsidRPr="0092168A" w14:paraId="31542CE9" w14:textId="77777777" w:rsidTr="005219D7">
        <w:trPr>
          <w:trHeight w:val="68"/>
          <w:jc w:val="center"/>
        </w:trPr>
        <w:tc>
          <w:tcPr>
            <w:tcW w:w="1143" w:type="dxa"/>
            <w:vMerge w:val="restart"/>
          </w:tcPr>
          <w:p w14:paraId="06582A53" w14:textId="77777777" w:rsidR="002E7013" w:rsidRPr="0092168A" w:rsidRDefault="002E7013" w:rsidP="002E7013">
            <w:pPr>
              <w:spacing w:before="0" w:after="0" w:line="276" w:lineRule="auto"/>
              <w:rPr>
                <w:rFonts w:eastAsia="Calibri" w:cs="Times New Roman"/>
                <w:i/>
                <w:noProof/>
                <w:sz w:val="20"/>
                <w:szCs w:val="20"/>
              </w:rPr>
            </w:pPr>
            <w:r w:rsidRPr="0092168A">
              <w:rPr>
                <w:rFonts w:eastAsia="Calibri" w:cs="Times New Roman"/>
                <w:i/>
                <w:noProof/>
                <w:sz w:val="20"/>
                <w:szCs w:val="20"/>
              </w:rPr>
              <w:t>AGO9</w:t>
            </w:r>
          </w:p>
        </w:tc>
        <w:tc>
          <w:tcPr>
            <w:tcW w:w="2002" w:type="dxa"/>
          </w:tcPr>
          <w:p w14:paraId="7F5C5A89"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i/>
                <w:iCs/>
                <w:noProof/>
                <w:sz w:val="20"/>
                <w:szCs w:val="20"/>
              </w:rPr>
              <w:t>ago9-3_</w:t>
            </w:r>
            <w:r w:rsidRPr="0092168A">
              <w:rPr>
                <w:rFonts w:eastAsia="Calibri" w:cs="Times New Roman"/>
                <w:noProof/>
                <w:sz w:val="20"/>
                <w:szCs w:val="20"/>
              </w:rPr>
              <w:t>LP</w:t>
            </w:r>
          </w:p>
          <w:p w14:paraId="150A364E" w14:textId="77777777" w:rsidR="002E7013" w:rsidRPr="0092168A" w:rsidRDefault="002E7013" w:rsidP="002E7013">
            <w:pPr>
              <w:spacing w:before="0" w:after="0" w:line="276" w:lineRule="auto"/>
              <w:rPr>
                <w:rFonts w:eastAsia="Calibri" w:cs="Times New Roman"/>
                <w:i/>
                <w:iCs/>
                <w:noProof/>
                <w:sz w:val="20"/>
                <w:szCs w:val="20"/>
              </w:rPr>
            </w:pPr>
            <w:r w:rsidRPr="0092168A">
              <w:rPr>
                <w:rFonts w:eastAsia="Calibri" w:cs="Times New Roman"/>
                <w:noProof/>
                <w:sz w:val="20"/>
                <w:szCs w:val="20"/>
              </w:rPr>
              <w:t>(Forward)</w:t>
            </w:r>
          </w:p>
        </w:tc>
        <w:tc>
          <w:tcPr>
            <w:tcW w:w="3738" w:type="dxa"/>
          </w:tcPr>
          <w:p w14:paraId="43D1FD9E"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TGCAGGAACAATCATTGACAG</w:t>
            </w:r>
          </w:p>
        </w:tc>
        <w:tc>
          <w:tcPr>
            <w:tcW w:w="1339" w:type="dxa"/>
            <w:vMerge w:val="restart"/>
          </w:tcPr>
          <w:p w14:paraId="69FB6179"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61.5°</w:t>
            </w:r>
          </w:p>
        </w:tc>
        <w:tc>
          <w:tcPr>
            <w:tcW w:w="2835" w:type="dxa"/>
            <w:vMerge w:val="restart"/>
          </w:tcPr>
          <w:p w14:paraId="6BD75F4F"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Wt= 1128bp</w:t>
            </w:r>
          </w:p>
          <w:p w14:paraId="4070394F"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Mutant= 448bp</w:t>
            </w:r>
          </w:p>
          <w:p w14:paraId="2C535CD9" w14:textId="77777777" w:rsidR="002E7013" w:rsidRPr="0092168A" w:rsidRDefault="002E7013" w:rsidP="002E7013">
            <w:pPr>
              <w:spacing w:before="0" w:after="0" w:line="276" w:lineRule="auto"/>
              <w:rPr>
                <w:rFonts w:eastAsia="Calibri" w:cs="Times New Roman"/>
                <w:noProof/>
                <w:sz w:val="20"/>
                <w:szCs w:val="20"/>
              </w:rPr>
            </w:pPr>
          </w:p>
        </w:tc>
        <w:tc>
          <w:tcPr>
            <w:tcW w:w="2259" w:type="dxa"/>
          </w:tcPr>
          <w:p w14:paraId="151DBFCF" w14:textId="4639AF6A" w:rsidR="002E7013" w:rsidRPr="0092168A" w:rsidRDefault="002E7013" w:rsidP="002E7013">
            <w:pPr>
              <w:spacing w:before="0" w:after="0" w:line="276" w:lineRule="auto"/>
              <w:rPr>
                <w:rFonts w:eastAsia="Calibri" w:cs="Times New Roman"/>
                <w:noProof/>
                <w:sz w:val="20"/>
                <w:szCs w:val="20"/>
                <w:lang w:val="es-MX"/>
              </w:rPr>
            </w:pPr>
            <w:r w:rsidRPr="0092168A">
              <w:rPr>
                <w:rFonts w:eastAsia="Calibri" w:cs="Times New Roman"/>
                <w:noProof/>
                <w:sz w:val="20"/>
                <w:szCs w:val="20"/>
                <w:lang w:val="es-MX"/>
              </w:rPr>
              <w:t>(Hernández-Lagana</w:t>
            </w:r>
            <w:r w:rsidR="00C320DE" w:rsidRPr="0092168A">
              <w:rPr>
                <w:rFonts w:eastAsia="Calibri" w:cs="Times New Roman"/>
                <w:noProof/>
                <w:sz w:val="20"/>
                <w:szCs w:val="20"/>
                <w:lang w:val="es-MX"/>
              </w:rPr>
              <w:t xml:space="preserve"> </w:t>
            </w:r>
            <w:r w:rsidRPr="0092168A">
              <w:rPr>
                <w:rFonts w:eastAsia="Calibri" w:cs="Times New Roman"/>
                <w:noProof/>
                <w:sz w:val="20"/>
                <w:szCs w:val="20"/>
                <w:lang w:val="es-MX"/>
              </w:rPr>
              <w:t>et al., 2016)</w:t>
            </w:r>
          </w:p>
        </w:tc>
      </w:tr>
      <w:tr w:rsidR="002E7013" w:rsidRPr="0092168A" w14:paraId="60E599B9" w14:textId="77777777" w:rsidTr="005219D7">
        <w:trPr>
          <w:trHeight w:val="68"/>
          <w:jc w:val="center"/>
        </w:trPr>
        <w:tc>
          <w:tcPr>
            <w:tcW w:w="1143" w:type="dxa"/>
            <w:vMerge/>
          </w:tcPr>
          <w:p w14:paraId="054BAFC7" w14:textId="77777777" w:rsidR="002E7013" w:rsidRPr="0092168A" w:rsidRDefault="002E7013" w:rsidP="002E7013">
            <w:pPr>
              <w:spacing w:before="0" w:after="0" w:line="276" w:lineRule="auto"/>
              <w:rPr>
                <w:rFonts w:eastAsia="Calibri" w:cs="Times New Roman"/>
                <w:i/>
                <w:noProof/>
                <w:sz w:val="20"/>
                <w:szCs w:val="20"/>
                <w:lang w:val="es-MX"/>
              </w:rPr>
            </w:pPr>
          </w:p>
        </w:tc>
        <w:tc>
          <w:tcPr>
            <w:tcW w:w="2002" w:type="dxa"/>
          </w:tcPr>
          <w:p w14:paraId="43A3238F"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i/>
                <w:iCs/>
                <w:noProof/>
                <w:sz w:val="20"/>
                <w:szCs w:val="20"/>
              </w:rPr>
              <w:t>ago9-3_</w:t>
            </w:r>
            <w:r w:rsidRPr="0092168A">
              <w:rPr>
                <w:rFonts w:eastAsia="Calibri" w:cs="Times New Roman"/>
                <w:noProof/>
                <w:sz w:val="20"/>
                <w:szCs w:val="20"/>
              </w:rPr>
              <w:t>RP</w:t>
            </w:r>
          </w:p>
          <w:p w14:paraId="6497FC9D" w14:textId="77777777" w:rsidR="002E7013" w:rsidRPr="0092168A" w:rsidRDefault="002E7013" w:rsidP="002E7013">
            <w:pPr>
              <w:spacing w:before="0" w:after="0" w:line="276" w:lineRule="auto"/>
              <w:rPr>
                <w:rFonts w:eastAsia="Calibri" w:cs="Times New Roman"/>
                <w:i/>
                <w:iCs/>
                <w:noProof/>
                <w:sz w:val="20"/>
                <w:szCs w:val="20"/>
              </w:rPr>
            </w:pPr>
            <w:r w:rsidRPr="0092168A">
              <w:rPr>
                <w:rFonts w:eastAsia="Calibri" w:cs="Times New Roman"/>
                <w:noProof/>
                <w:sz w:val="20"/>
                <w:szCs w:val="20"/>
              </w:rPr>
              <w:t>(Reverse)</w:t>
            </w:r>
          </w:p>
        </w:tc>
        <w:tc>
          <w:tcPr>
            <w:tcW w:w="3738" w:type="dxa"/>
          </w:tcPr>
          <w:p w14:paraId="35C300CE"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TCACGAAAAGAGCGAAATTTG</w:t>
            </w:r>
          </w:p>
        </w:tc>
        <w:tc>
          <w:tcPr>
            <w:tcW w:w="1339" w:type="dxa"/>
            <w:vMerge/>
          </w:tcPr>
          <w:p w14:paraId="1502BCA6" w14:textId="77777777" w:rsidR="002E7013" w:rsidRPr="0092168A" w:rsidRDefault="002E7013" w:rsidP="002E7013">
            <w:pPr>
              <w:spacing w:before="0" w:after="0" w:line="276" w:lineRule="auto"/>
              <w:rPr>
                <w:rFonts w:eastAsia="Calibri" w:cs="Times New Roman"/>
                <w:noProof/>
                <w:sz w:val="20"/>
                <w:szCs w:val="20"/>
              </w:rPr>
            </w:pPr>
          </w:p>
        </w:tc>
        <w:tc>
          <w:tcPr>
            <w:tcW w:w="2835" w:type="dxa"/>
            <w:vMerge/>
          </w:tcPr>
          <w:p w14:paraId="250BEFAB" w14:textId="77777777" w:rsidR="002E7013" w:rsidRPr="0092168A" w:rsidRDefault="002E7013" w:rsidP="002E7013">
            <w:pPr>
              <w:spacing w:before="0" w:after="0" w:line="276" w:lineRule="auto"/>
              <w:rPr>
                <w:rFonts w:eastAsia="Calibri" w:cs="Times New Roman"/>
                <w:noProof/>
                <w:sz w:val="20"/>
                <w:szCs w:val="20"/>
              </w:rPr>
            </w:pPr>
          </w:p>
        </w:tc>
        <w:tc>
          <w:tcPr>
            <w:tcW w:w="2259" w:type="dxa"/>
          </w:tcPr>
          <w:p w14:paraId="55F631E9" w14:textId="6036D4BE" w:rsidR="002E7013" w:rsidRPr="0092168A" w:rsidRDefault="002E7013" w:rsidP="002E7013">
            <w:pPr>
              <w:spacing w:before="0" w:after="0" w:line="276" w:lineRule="auto"/>
              <w:rPr>
                <w:rFonts w:eastAsia="Calibri" w:cs="Times New Roman"/>
                <w:noProof/>
                <w:sz w:val="20"/>
                <w:szCs w:val="20"/>
                <w:lang w:val="es-MX"/>
              </w:rPr>
            </w:pPr>
            <w:r w:rsidRPr="0092168A">
              <w:rPr>
                <w:rFonts w:eastAsia="Calibri" w:cs="Times New Roman"/>
                <w:noProof/>
                <w:sz w:val="20"/>
                <w:szCs w:val="20"/>
                <w:lang w:val="es-MX"/>
              </w:rPr>
              <w:t>(Hernández-Lagana et al., 2016)</w:t>
            </w:r>
          </w:p>
        </w:tc>
      </w:tr>
      <w:tr w:rsidR="002E7013" w:rsidRPr="0092168A" w14:paraId="3E249D06" w14:textId="77777777" w:rsidTr="005219D7">
        <w:trPr>
          <w:trHeight w:val="183"/>
          <w:jc w:val="center"/>
        </w:trPr>
        <w:tc>
          <w:tcPr>
            <w:tcW w:w="1143" w:type="dxa"/>
            <w:vMerge w:val="restart"/>
          </w:tcPr>
          <w:p w14:paraId="6347457E" w14:textId="77777777" w:rsidR="002E7013" w:rsidRPr="0092168A" w:rsidRDefault="002E7013" w:rsidP="002E7013">
            <w:pPr>
              <w:spacing w:before="0" w:after="0" w:line="276" w:lineRule="auto"/>
              <w:rPr>
                <w:rFonts w:eastAsia="Calibri" w:cs="Times New Roman"/>
                <w:i/>
                <w:noProof/>
                <w:sz w:val="20"/>
                <w:szCs w:val="20"/>
              </w:rPr>
            </w:pPr>
            <w:r w:rsidRPr="0092168A">
              <w:rPr>
                <w:rFonts w:eastAsia="Calibri" w:cs="Times New Roman"/>
                <w:i/>
                <w:noProof/>
                <w:sz w:val="20"/>
                <w:szCs w:val="20"/>
              </w:rPr>
              <w:t>RDR6</w:t>
            </w:r>
          </w:p>
        </w:tc>
        <w:tc>
          <w:tcPr>
            <w:tcW w:w="2002" w:type="dxa"/>
          </w:tcPr>
          <w:p w14:paraId="4041D335" w14:textId="77777777" w:rsidR="002E7013" w:rsidRPr="0092168A" w:rsidRDefault="002E7013" w:rsidP="002E7013">
            <w:pPr>
              <w:spacing w:before="0" w:after="0" w:line="276" w:lineRule="auto"/>
              <w:rPr>
                <w:rFonts w:eastAsia="Calibri" w:cs="Times New Roman"/>
                <w:i/>
                <w:iCs/>
                <w:noProof/>
                <w:sz w:val="20"/>
                <w:szCs w:val="20"/>
              </w:rPr>
            </w:pPr>
            <w:r w:rsidRPr="0092168A">
              <w:rPr>
                <w:rFonts w:eastAsia="Calibri" w:cs="Times New Roman"/>
                <w:i/>
                <w:iCs/>
                <w:noProof/>
                <w:sz w:val="20"/>
                <w:szCs w:val="20"/>
              </w:rPr>
              <w:t>F_rdr6-15_</w:t>
            </w:r>
            <w:r w:rsidRPr="0092168A">
              <w:rPr>
                <w:rFonts w:eastAsia="Calibri" w:cs="Times New Roman"/>
                <w:noProof/>
                <w:sz w:val="20"/>
                <w:szCs w:val="20"/>
              </w:rPr>
              <w:t xml:space="preserve">geno </w:t>
            </w:r>
          </w:p>
          <w:p w14:paraId="38506954"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(Forward)</w:t>
            </w:r>
          </w:p>
        </w:tc>
        <w:tc>
          <w:tcPr>
            <w:tcW w:w="3738" w:type="dxa"/>
          </w:tcPr>
          <w:p w14:paraId="7FE58385"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ATGGGGTCAGAGGGAAATATGAA</w:t>
            </w:r>
          </w:p>
        </w:tc>
        <w:tc>
          <w:tcPr>
            <w:tcW w:w="1339" w:type="dxa"/>
            <w:vMerge w:val="restart"/>
          </w:tcPr>
          <w:p w14:paraId="22F37483"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60°C</w:t>
            </w:r>
          </w:p>
        </w:tc>
        <w:tc>
          <w:tcPr>
            <w:tcW w:w="2835" w:type="dxa"/>
            <w:vMerge w:val="restart"/>
          </w:tcPr>
          <w:p w14:paraId="70C98E58"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PCR product = 506bp</w:t>
            </w:r>
          </w:p>
          <w:p w14:paraId="7F66AE1E" w14:textId="6E33D507" w:rsidR="002E7013" w:rsidRPr="0092168A" w:rsidRDefault="005219D7" w:rsidP="002E7013">
            <w:pPr>
              <w:spacing w:before="0" w:after="0" w:line="276" w:lineRule="auto"/>
              <w:rPr>
                <w:rFonts w:eastAsia="Calibri" w:cs="Times New Roman"/>
                <w:noProof/>
                <w:sz w:val="20"/>
                <w:szCs w:val="20"/>
              </w:rPr>
            </w:pPr>
            <w:r w:rsidRPr="0092168A">
              <w:rPr>
                <w:rFonts w:eastAsia="Calibri" w:cs="Times New Roman"/>
                <w:noProof/>
                <w:sz w:val="20"/>
                <w:szCs w:val="20"/>
              </w:rPr>
              <w:t>Wt dig. with MscI</w:t>
            </w:r>
            <w:r w:rsidR="002E7013" w:rsidRPr="0092168A">
              <w:rPr>
                <w:rFonts w:eastAsia="Calibri" w:cs="Times New Roman"/>
                <w:noProof/>
                <w:sz w:val="20"/>
                <w:szCs w:val="20"/>
              </w:rPr>
              <w:t>=506bp</w:t>
            </w:r>
          </w:p>
          <w:p w14:paraId="2132A152" w14:textId="650B094E"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Mutant</w:t>
            </w:r>
            <w:r w:rsidR="005219D7" w:rsidRPr="0092168A">
              <w:rPr>
                <w:rFonts w:eastAsia="Calibri" w:cs="Times New Roman"/>
                <w:noProof/>
                <w:sz w:val="20"/>
                <w:szCs w:val="20"/>
              </w:rPr>
              <w:t xml:space="preserve"> dig. with MscI</w:t>
            </w:r>
            <w:r w:rsidRPr="0092168A">
              <w:rPr>
                <w:rFonts w:eastAsia="Calibri" w:cs="Times New Roman"/>
                <w:noProof/>
                <w:sz w:val="20"/>
                <w:szCs w:val="20"/>
              </w:rPr>
              <w:t>=396</w:t>
            </w:r>
            <w:r w:rsidR="005219D7" w:rsidRPr="0092168A">
              <w:rPr>
                <w:rFonts w:eastAsia="Calibri" w:cs="Times New Roman"/>
                <w:noProof/>
                <w:sz w:val="20"/>
                <w:szCs w:val="20"/>
              </w:rPr>
              <w:t>bp</w:t>
            </w:r>
          </w:p>
        </w:tc>
        <w:tc>
          <w:tcPr>
            <w:tcW w:w="2259" w:type="dxa"/>
            <w:vMerge w:val="restart"/>
          </w:tcPr>
          <w:p w14:paraId="2E639A56"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w:t>
            </w:r>
          </w:p>
        </w:tc>
      </w:tr>
      <w:tr w:rsidR="002E7013" w:rsidRPr="0092168A" w14:paraId="775031B9" w14:textId="77777777" w:rsidTr="005219D7">
        <w:trPr>
          <w:trHeight w:val="183"/>
          <w:jc w:val="center"/>
        </w:trPr>
        <w:tc>
          <w:tcPr>
            <w:tcW w:w="1143" w:type="dxa"/>
            <w:vMerge/>
          </w:tcPr>
          <w:p w14:paraId="1DA8C978" w14:textId="77777777" w:rsidR="002E7013" w:rsidRPr="0092168A" w:rsidRDefault="002E7013" w:rsidP="002E7013">
            <w:pPr>
              <w:spacing w:before="0" w:after="0" w:line="276" w:lineRule="auto"/>
              <w:rPr>
                <w:rFonts w:eastAsia="Calibri" w:cs="Times New Roman"/>
                <w:i/>
                <w:noProof/>
                <w:sz w:val="20"/>
                <w:szCs w:val="20"/>
              </w:rPr>
            </w:pPr>
          </w:p>
        </w:tc>
        <w:tc>
          <w:tcPr>
            <w:tcW w:w="2002" w:type="dxa"/>
          </w:tcPr>
          <w:p w14:paraId="6F45D5B6"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i/>
                <w:iCs/>
                <w:noProof/>
                <w:sz w:val="20"/>
                <w:szCs w:val="20"/>
              </w:rPr>
              <w:t>R_rdr6-15_</w:t>
            </w:r>
            <w:r w:rsidRPr="0092168A">
              <w:rPr>
                <w:rFonts w:eastAsia="Calibri" w:cs="Times New Roman"/>
                <w:noProof/>
                <w:sz w:val="20"/>
                <w:szCs w:val="20"/>
              </w:rPr>
              <w:t>geno</w:t>
            </w:r>
          </w:p>
          <w:p w14:paraId="65248E24" w14:textId="77777777" w:rsidR="002E7013" w:rsidRPr="0092168A" w:rsidRDefault="002E7013" w:rsidP="002E7013">
            <w:pPr>
              <w:spacing w:before="0" w:after="0" w:line="276" w:lineRule="auto"/>
              <w:rPr>
                <w:rFonts w:eastAsia="Calibri" w:cs="Times New Roman"/>
                <w:i/>
                <w:iCs/>
                <w:noProof/>
                <w:sz w:val="20"/>
                <w:szCs w:val="20"/>
              </w:rPr>
            </w:pPr>
            <w:r w:rsidRPr="0092168A">
              <w:rPr>
                <w:rFonts w:eastAsia="Calibri" w:cs="Times New Roman"/>
                <w:noProof/>
                <w:sz w:val="20"/>
                <w:szCs w:val="20"/>
              </w:rPr>
              <w:t>(Reverse)</w:t>
            </w:r>
          </w:p>
        </w:tc>
        <w:tc>
          <w:tcPr>
            <w:tcW w:w="3738" w:type="dxa"/>
          </w:tcPr>
          <w:p w14:paraId="466DF1FD"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TTGCACGTGTTGTCAAAAGGATC</w:t>
            </w:r>
          </w:p>
        </w:tc>
        <w:tc>
          <w:tcPr>
            <w:tcW w:w="1339" w:type="dxa"/>
            <w:vMerge/>
          </w:tcPr>
          <w:p w14:paraId="02E95ADE" w14:textId="77777777" w:rsidR="002E7013" w:rsidRPr="0092168A" w:rsidRDefault="002E7013" w:rsidP="002E7013">
            <w:pPr>
              <w:spacing w:before="0" w:after="0" w:line="276" w:lineRule="auto"/>
              <w:rPr>
                <w:rFonts w:eastAsia="Calibri" w:cs="Times New Roman"/>
                <w:noProof/>
                <w:sz w:val="20"/>
                <w:szCs w:val="20"/>
              </w:rPr>
            </w:pPr>
          </w:p>
        </w:tc>
        <w:tc>
          <w:tcPr>
            <w:tcW w:w="2835" w:type="dxa"/>
            <w:vMerge/>
          </w:tcPr>
          <w:p w14:paraId="4D4FB5F6" w14:textId="77777777" w:rsidR="002E7013" w:rsidRPr="0092168A" w:rsidRDefault="002E7013" w:rsidP="002E7013">
            <w:pPr>
              <w:spacing w:before="0" w:after="0" w:line="276" w:lineRule="auto"/>
              <w:rPr>
                <w:rFonts w:eastAsia="Calibri" w:cs="Times New Roman"/>
                <w:noProof/>
                <w:sz w:val="20"/>
                <w:szCs w:val="20"/>
              </w:rPr>
            </w:pPr>
          </w:p>
        </w:tc>
        <w:tc>
          <w:tcPr>
            <w:tcW w:w="2259" w:type="dxa"/>
            <w:vMerge/>
          </w:tcPr>
          <w:p w14:paraId="06048ADF" w14:textId="77777777" w:rsidR="002E7013" w:rsidRPr="0092168A" w:rsidRDefault="002E7013" w:rsidP="002E7013">
            <w:pPr>
              <w:spacing w:before="0" w:after="0" w:line="276" w:lineRule="auto"/>
              <w:rPr>
                <w:rFonts w:eastAsia="Calibri" w:cs="Times New Roman"/>
                <w:noProof/>
                <w:sz w:val="20"/>
                <w:szCs w:val="20"/>
              </w:rPr>
            </w:pPr>
          </w:p>
        </w:tc>
      </w:tr>
      <w:tr w:rsidR="002E7013" w:rsidRPr="0092168A" w14:paraId="41A25CFA" w14:textId="77777777" w:rsidTr="005219D7">
        <w:trPr>
          <w:trHeight w:val="273"/>
          <w:jc w:val="center"/>
        </w:trPr>
        <w:tc>
          <w:tcPr>
            <w:tcW w:w="1143" w:type="dxa"/>
          </w:tcPr>
          <w:p w14:paraId="5A90868F"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 xml:space="preserve">T-DNA </w:t>
            </w:r>
          </w:p>
        </w:tc>
        <w:tc>
          <w:tcPr>
            <w:tcW w:w="2002" w:type="dxa"/>
          </w:tcPr>
          <w:p w14:paraId="7586FBA1"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LBb1.3</w:t>
            </w:r>
          </w:p>
          <w:p w14:paraId="56704DF7"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(Forward)</w:t>
            </w:r>
          </w:p>
        </w:tc>
        <w:tc>
          <w:tcPr>
            <w:tcW w:w="3738" w:type="dxa"/>
          </w:tcPr>
          <w:p w14:paraId="2D6BEDF3"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ATTTTGCCGATTTCGGAAC</w:t>
            </w:r>
          </w:p>
        </w:tc>
        <w:tc>
          <w:tcPr>
            <w:tcW w:w="1339" w:type="dxa"/>
          </w:tcPr>
          <w:p w14:paraId="2094485D" w14:textId="77777777" w:rsidR="002E7013" w:rsidRPr="0092168A" w:rsidRDefault="002E7013" w:rsidP="002E7013">
            <w:pPr>
              <w:spacing w:before="0" w:after="0" w:line="276" w:lineRule="auto"/>
              <w:rPr>
                <w:rFonts w:eastAsia="Calibri" w:cs="Times New Roman"/>
                <w:noProof/>
                <w:sz w:val="20"/>
                <w:szCs w:val="20"/>
              </w:rPr>
            </w:pPr>
          </w:p>
        </w:tc>
        <w:tc>
          <w:tcPr>
            <w:tcW w:w="2835" w:type="dxa"/>
          </w:tcPr>
          <w:p w14:paraId="73A8DD64"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T-DNA of</w:t>
            </w:r>
          </w:p>
          <w:p w14:paraId="30423BB7"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SALK collection</w:t>
            </w:r>
          </w:p>
        </w:tc>
        <w:tc>
          <w:tcPr>
            <w:tcW w:w="2259" w:type="dxa"/>
          </w:tcPr>
          <w:p w14:paraId="77F9B504"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w:t>
            </w:r>
          </w:p>
        </w:tc>
      </w:tr>
      <w:tr w:rsidR="002E7013" w:rsidRPr="0092168A" w14:paraId="100984A2" w14:textId="77777777" w:rsidTr="005219D7">
        <w:trPr>
          <w:trHeight w:val="41"/>
          <w:jc w:val="center"/>
        </w:trPr>
        <w:tc>
          <w:tcPr>
            <w:tcW w:w="1143" w:type="dxa"/>
            <w:tcBorders>
              <w:bottom w:val="single" w:sz="4" w:space="0" w:color="auto"/>
            </w:tcBorders>
          </w:tcPr>
          <w:p w14:paraId="0CD5CCD9"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 xml:space="preserve">T-DNA </w:t>
            </w:r>
          </w:p>
        </w:tc>
        <w:tc>
          <w:tcPr>
            <w:tcW w:w="2002" w:type="dxa"/>
            <w:tcBorders>
              <w:bottom w:val="single" w:sz="4" w:space="0" w:color="auto"/>
            </w:tcBorders>
          </w:tcPr>
          <w:p w14:paraId="01205523"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LB3</w:t>
            </w:r>
          </w:p>
          <w:p w14:paraId="506ECAF3"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(Forward)</w:t>
            </w:r>
          </w:p>
        </w:tc>
        <w:tc>
          <w:tcPr>
            <w:tcW w:w="3738" w:type="dxa"/>
            <w:tcBorders>
              <w:bottom w:val="single" w:sz="4" w:space="0" w:color="auto"/>
            </w:tcBorders>
          </w:tcPr>
          <w:p w14:paraId="456C9EB3"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TAGCATCTGAATTTCATAACCAATCTCGATACAC</w:t>
            </w:r>
          </w:p>
        </w:tc>
        <w:tc>
          <w:tcPr>
            <w:tcW w:w="1339" w:type="dxa"/>
            <w:tcBorders>
              <w:bottom w:val="single" w:sz="4" w:space="0" w:color="auto"/>
            </w:tcBorders>
          </w:tcPr>
          <w:p w14:paraId="731116D6" w14:textId="77777777" w:rsidR="002E7013" w:rsidRPr="0092168A" w:rsidRDefault="002E7013" w:rsidP="002E7013">
            <w:pPr>
              <w:spacing w:before="0" w:after="0" w:line="276" w:lineRule="auto"/>
              <w:rPr>
                <w:rFonts w:eastAsia="Calibri" w:cs="Times New Roman"/>
                <w:noProof/>
                <w:sz w:val="20"/>
                <w:szCs w:val="20"/>
              </w:rPr>
            </w:pPr>
          </w:p>
        </w:tc>
        <w:tc>
          <w:tcPr>
            <w:tcW w:w="2835" w:type="dxa"/>
            <w:tcBorders>
              <w:bottom w:val="single" w:sz="4" w:space="0" w:color="auto"/>
            </w:tcBorders>
          </w:tcPr>
          <w:p w14:paraId="71A5F977"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T-DNA of SAIL collection</w:t>
            </w:r>
          </w:p>
        </w:tc>
        <w:tc>
          <w:tcPr>
            <w:tcW w:w="2259" w:type="dxa"/>
            <w:tcBorders>
              <w:bottom w:val="single" w:sz="4" w:space="0" w:color="auto"/>
            </w:tcBorders>
          </w:tcPr>
          <w:p w14:paraId="07602F76" w14:textId="77777777" w:rsidR="002E7013" w:rsidRPr="0092168A" w:rsidRDefault="002E7013" w:rsidP="002E7013">
            <w:pPr>
              <w:spacing w:before="0" w:after="0" w:line="276" w:lineRule="auto"/>
              <w:rPr>
                <w:rFonts w:eastAsia="Calibri" w:cs="Times New Roman"/>
                <w:noProof/>
                <w:sz w:val="20"/>
                <w:szCs w:val="20"/>
              </w:rPr>
            </w:pPr>
            <w:r w:rsidRPr="0092168A">
              <w:rPr>
                <w:rFonts w:eastAsia="Calibri" w:cs="Times New Roman"/>
                <w:noProof/>
                <w:sz w:val="20"/>
                <w:szCs w:val="20"/>
              </w:rPr>
              <w:t>---</w:t>
            </w:r>
          </w:p>
        </w:tc>
      </w:tr>
    </w:tbl>
    <w:p w14:paraId="5831E842" w14:textId="77777777" w:rsidR="002E7013" w:rsidRPr="0092168A" w:rsidRDefault="002E7013" w:rsidP="002E7013">
      <w:pPr>
        <w:spacing w:before="0" w:after="160" w:line="259" w:lineRule="auto"/>
        <w:jc w:val="center"/>
        <w:rPr>
          <w:rFonts w:eastAsia="Calibri" w:cs="Times New Roman"/>
          <w:noProof/>
          <w:szCs w:val="24"/>
        </w:rPr>
      </w:pPr>
    </w:p>
    <w:p w14:paraId="0DA808AB" w14:textId="77777777" w:rsidR="002E7013" w:rsidRPr="0092168A" w:rsidRDefault="002E7013" w:rsidP="002E7013">
      <w:pPr>
        <w:spacing w:before="0" w:after="160" w:line="259" w:lineRule="auto"/>
        <w:rPr>
          <w:rFonts w:eastAsia="Calibri" w:cs="Times New Roman"/>
          <w:noProof/>
          <w:szCs w:val="24"/>
        </w:rPr>
      </w:pPr>
    </w:p>
    <w:p w14:paraId="02612FB0" w14:textId="77777777" w:rsidR="002E7013" w:rsidRPr="0092168A" w:rsidRDefault="002E7013" w:rsidP="002E7013">
      <w:pPr>
        <w:spacing w:before="0" w:after="160" w:line="259" w:lineRule="auto"/>
        <w:rPr>
          <w:rFonts w:eastAsia="Calibri" w:cs="Times New Roman"/>
          <w:noProof/>
          <w:szCs w:val="24"/>
        </w:rPr>
        <w:sectPr w:rsidR="002E7013" w:rsidRPr="0092168A" w:rsidSect="00C569DD">
          <w:footerReference w:type="even" r:id="rId8"/>
          <w:footerReference w:type="default" r:id="rId9"/>
          <w:pgSz w:w="15840" w:h="12240" w:orient="landscape"/>
          <w:pgMar w:top="1701" w:right="1417" w:bottom="1701" w:left="1417" w:header="708" w:footer="708" w:gutter="0"/>
          <w:cols w:space="708"/>
          <w:docGrid w:linePitch="360"/>
        </w:sectPr>
      </w:pPr>
    </w:p>
    <w:p w14:paraId="656F22D1" w14:textId="050A8872" w:rsidR="002E7013" w:rsidRPr="0092168A" w:rsidRDefault="002E7013" w:rsidP="0026706F">
      <w:pPr>
        <w:spacing w:before="0" w:after="160" w:line="259" w:lineRule="auto"/>
        <w:rPr>
          <w:rFonts w:eastAsia="Calibri" w:cs="Times New Roman"/>
          <w:b/>
          <w:bCs/>
          <w:noProof/>
          <w:szCs w:val="24"/>
        </w:rPr>
      </w:pPr>
      <w:r w:rsidRPr="0092168A">
        <w:rPr>
          <w:rFonts w:eastAsia="Calibri" w:cs="Times New Roman"/>
          <w:b/>
          <w:bCs/>
          <w:noProof/>
          <w:szCs w:val="24"/>
        </w:rPr>
        <w:lastRenderedPageBreak/>
        <w:t xml:space="preserve">Supplementary </w:t>
      </w:r>
      <w:r w:rsidRPr="0092168A">
        <w:rPr>
          <w:rFonts w:eastAsia="Calibri" w:cs="Times New Roman"/>
          <w:b/>
          <w:noProof/>
          <w:szCs w:val="24"/>
        </w:rPr>
        <w:t xml:space="preserve">Table </w:t>
      </w:r>
      <w:r w:rsidR="00C433FC" w:rsidRPr="0092168A">
        <w:rPr>
          <w:rFonts w:eastAsia="Calibri" w:cs="Times New Roman"/>
          <w:b/>
          <w:noProof/>
          <w:szCs w:val="24"/>
        </w:rPr>
        <w:t>S</w:t>
      </w:r>
      <w:r w:rsidRPr="0092168A">
        <w:rPr>
          <w:rFonts w:eastAsia="Calibri" w:cs="Times New Roman"/>
          <w:b/>
          <w:noProof/>
          <w:szCs w:val="24"/>
        </w:rPr>
        <w:t>2</w:t>
      </w:r>
      <w:r w:rsidR="00A66356" w:rsidRPr="0092168A">
        <w:rPr>
          <w:rFonts w:eastAsia="Calibri" w:cs="Times New Roman"/>
          <w:b/>
          <w:noProof/>
          <w:szCs w:val="24"/>
        </w:rPr>
        <w:t xml:space="preserve">. </w:t>
      </w:r>
      <w:r w:rsidRPr="0092168A">
        <w:rPr>
          <w:rFonts w:eastAsia="Calibri" w:cs="Times New Roman"/>
          <w:b/>
          <w:noProof/>
          <w:szCs w:val="24"/>
        </w:rPr>
        <w:t xml:space="preserve">Global methylation </w:t>
      </w:r>
      <w:r w:rsidR="0026706F" w:rsidRPr="0092168A">
        <w:rPr>
          <w:rFonts w:eastAsia="Calibri" w:cs="Times New Roman"/>
          <w:b/>
          <w:noProof/>
          <w:szCs w:val="24"/>
        </w:rPr>
        <w:t xml:space="preserve">levels </w:t>
      </w:r>
      <w:r w:rsidRPr="0092168A">
        <w:rPr>
          <w:rFonts w:eastAsia="Calibri" w:cs="Times New Roman"/>
          <w:b/>
          <w:noProof/>
          <w:szCs w:val="24"/>
        </w:rPr>
        <w:t xml:space="preserve">in </w:t>
      </w:r>
      <w:r w:rsidR="0026706F" w:rsidRPr="0092168A">
        <w:rPr>
          <w:rFonts w:eastAsia="Calibri" w:cs="Times New Roman"/>
          <w:b/>
          <w:noProof/>
          <w:szCs w:val="24"/>
        </w:rPr>
        <w:t xml:space="preserve">pre-meiotic gynoecia of </w:t>
      </w:r>
      <w:r w:rsidR="00C320DE" w:rsidRPr="0092168A">
        <w:rPr>
          <w:rFonts w:eastAsia="Calibri" w:cs="Times New Roman"/>
          <w:b/>
          <w:noProof/>
          <w:szCs w:val="24"/>
        </w:rPr>
        <w:t>wild-type</w:t>
      </w:r>
      <w:r w:rsidRPr="0092168A">
        <w:rPr>
          <w:rFonts w:eastAsia="Calibri" w:cs="Times New Roman"/>
          <w:b/>
          <w:noProof/>
          <w:szCs w:val="24"/>
        </w:rPr>
        <w:t xml:space="preserve">, </w:t>
      </w:r>
      <w:r w:rsidRPr="0092168A">
        <w:rPr>
          <w:rFonts w:eastAsia="Calibri" w:cs="Times New Roman"/>
          <w:b/>
          <w:i/>
          <w:iCs/>
          <w:noProof/>
          <w:szCs w:val="24"/>
        </w:rPr>
        <w:t>ago4</w:t>
      </w:r>
      <w:r w:rsidRPr="0092168A">
        <w:rPr>
          <w:rFonts w:eastAsia="Calibri" w:cs="Times New Roman"/>
          <w:b/>
          <w:noProof/>
          <w:szCs w:val="24"/>
        </w:rPr>
        <w:t xml:space="preserve">, </w:t>
      </w:r>
      <w:r w:rsidRPr="0092168A">
        <w:rPr>
          <w:rFonts w:eastAsia="Calibri" w:cs="Times New Roman"/>
          <w:b/>
          <w:i/>
          <w:iCs/>
          <w:noProof/>
          <w:szCs w:val="24"/>
        </w:rPr>
        <w:t>ago9</w:t>
      </w:r>
      <w:r w:rsidRPr="0092168A">
        <w:rPr>
          <w:rFonts w:eastAsia="Calibri" w:cs="Times New Roman"/>
          <w:b/>
          <w:noProof/>
          <w:szCs w:val="24"/>
        </w:rPr>
        <w:t xml:space="preserve"> and </w:t>
      </w:r>
      <w:r w:rsidRPr="0092168A">
        <w:rPr>
          <w:rFonts w:eastAsia="Calibri" w:cs="Times New Roman"/>
          <w:b/>
          <w:i/>
          <w:iCs/>
          <w:noProof/>
          <w:szCs w:val="24"/>
        </w:rPr>
        <w:t>rdr6</w:t>
      </w:r>
      <w:r w:rsidRPr="0092168A">
        <w:rPr>
          <w:rFonts w:eastAsia="Calibri" w:cs="Times New Roman"/>
          <w:b/>
          <w:noProof/>
          <w:szCs w:val="24"/>
        </w:rPr>
        <w:t xml:space="preserve"> </w:t>
      </w:r>
      <w:r w:rsidR="0026706F" w:rsidRPr="0092168A">
        <w:rPr>
          <w:rFonts w:eastAsia="Calibri" w:cs="Times New Roman"/>
          <w:b/>
          <w:noProof/>
          <w:szCs w:val="24"/>
        </w:rPr>
        <w:t>individuals.</w:t>
      </w:r>
    </w:p>
    <w:tbl>
      <w:tblPr>
        <w:tblStyle w:val="Tablaconcuadrcula1"/>
        <w:tblW w:w="82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286"/>
        <w:gridCol w:w="2530"/>
        <w:gridCol w:w="2273"/>
        <w:gridCol w:w="2177"/>
      </w:tblGrid>
      <w:tr w:rsidR="002E7013" w:rsidRPr="0092168A" w14:paraId="4CDBFFE1" w14:textId="77777777" w:rsidTr="00851C05">
        <w:trPr>
          <w:trHeight w:val="39"/>
          <w:jc w:val="center"/>
        </w:trPr>
        <w:tc>
          <w:tcPr>
            <w:tcW w:w="1286" w:type="dxa"/>
            <w:tcBorders>
              <w:top w:val="single" w:sz="4" w:space="0" w:color="auto"/>
              <w:bottom w:val="single" w:sz="4" w:space="0" w:color="auto"/>
            </w:tcBorders>
            <w:hideMark/>
          </w:tcPr>
          <w:p w14:paraId="73978863"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 xml:space="preserve">Genotype </w:t>
            </w:r>
          </w:p>
        </w:tc>
        <w:tc>
          <w:tcPr>
            <w:tcW w:w="2530" w:type="dxa"/>
            <w:tcBorders>
              <w:top w:val="single" w:sz="4" w:space="0" w:color="auto"/>
              <w:bottom w:val="single" w:sz="4" w:space="0" w:color="auto"/>
            </w:tcBorders>
            <w:hideMark/>
          </w:tcPr>
          <w:p w14:paraId="1758345B" w14:textId="77777777" w:rsidR="002E7013" w:rsidRPr="0092168A" w:rsidRDefault="002E7013" w:rsidP="00851C05">
            <w:pPr>
              <w:spacing w:before="0" w:after="160" w:line="259" w:lineRule="auto"/>
              <w:rPr>
                <w:rFonts w:eastAsia="Calibri" w:cs="Times New Roman"/>
                <w:noProof/>
                <w:szCs w:val="24"/>
              </w:rPr>
            </w:pPr>
            <w:r w:rsidRPr="0092168A">
              <w:rPr>
                <w:rFonts w:eastAsia="Calibri" w:cs="Times New Roman"/>
                <w:noProof/>
                <w:szCs w:val="24"/>
              </w:rPr>
              <w:t>Sequence Context</w:t>
            </w:r>
          </w:p>
        </w:tc>
        <w:tc>
          <w:tcPr>
            <w:tcW w:w="2273" w:type="dxa"/>
            <w:tcBorders>
              <w:top w:val="single" w:sz="4" w:space="0" w:color="auto"/>
              <w:bottom w:val="single" w:sz="4" w:space="0" w:color="auto"/>
            </w:tcBorders>
            <w:hideMark/>
          </w:tcPr>
          <w:p w14:paraId="2DDD3A3C" w14:textId="77777777" w:rsidR="002E7013" w:rsidRPr="0092168A" w:rsidRDefault="002E7013" w:rsidP="00851C05">
            <w:pPr>
              <w:spacing w:before="0" w:after="160" w:line="259" w:lineRule="auto"/>
              <w:rPr>
                <w:rFonts w:eastAsia="Calibri" w:cs="Times New Roman"/>
                <w:noProof/>
                <w:szCs w:val="24"/>
              </w:rPr>
            </w:pPr>
            <w:r w:rsidRPr="0092168A">
              <w:rPr>
                <w:rFonts w:eastAsia="Calibri" w:cs="Times New Roman"/>
                <w:noProof/>
                <w:szCs w:val="24"/>
              </w:rPr>
              <w:t>Global methylation level (%)</w:t>
            </w:r>
          </w:p>
        </w:tc>
        <w:tc>
          <w:tcPr>
            <w:tcW w:w="2177" w:type="dxa"/>
            <w:tcBorders>
              <w:top w:val="single" w:sz="4" w:space="0" w:color="auto"/>
              <w:bottom w:val="single" w:sz="4" w:space="0" w:color="auto"/>
            </w:tcBorders>
            <w:hideMark/>
          </w:tcPr>
          <w:p w14:paraId="1B0FEBF6" w14:textId="77777777" w:rsidR="002E7013" w:rsidRPr="0092168A" w:rsidRDefault="002E7013" w:rsidP="00851C05">
            <w:pPr>
              <w:spacing w:before="0" w:after="160" w:line="259" w:lineRule="auto"/>
              <w:rPr>
                <w:rFonts w:eastAsia="Calibri" w:cs="Times New Roman"/>
                <w:noProof/>
                <w:szCs w:val="24"/>
              </w:rPr>
            </w:pPr>
            <w:r w:rsidRPr="0092168A">
              <w:rPr>
                <w:rFonts w:eastAsia="Calibri" w:cs="Times New Roman"/>
                <w:noProof/>
                <w:szCs w:val="24"/>
              </w:rPr>
              <w:t>Decrease of methylation (%)</w:t>
            </w:r>
          </w:p>
        </w:tc>
      </w:tr>
      <w:tr w:rsidR="002E7013" w:rsidRPr="0092168A" w14:paraId="6B678DF3" w14:textId="77777777" w:rsidTr="00851C05">
        <w:trPr>
          <w:trHeight w:val="39"/>
          <w:jc w:val="center"/>
        </w:trPr>
        <w:tc>
          <w:tcPr>
            <w:tcW w:w="1286" w:type="dxa"/>
            <w:tcBorders>
              <w:top w:val="single" w:sz="4" w:space="0" w:color="auto"/>
            </w:tcBorders>
            <w:hideMark/>
          </w:tcPr>
          <w:p w14:paraId="2EF42777"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Wt</w:t>
            </w:r>
          </w:p>
        </w:tc>
        <w:tc>
          <w:tcPr>
            <w:tcW w:w="2530" w:type="dxa"/>
            <w:tcBorders>
              <w:top w:val="single" w:sz="4" w:space="0" w:color="auto"/>
            </w:tcBorders>
            <w:hideMark/>
          </w:tcPr>
          <w:p w14:paraId="679ADA11"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CG</w:t>
            </w:r>
          </w:p>
        </w:tc>
        <w:tc>
          <w:tcPr>
            <w:tcW w:w="2273" w:type="dxa"/>
            <w:tcBorders>
              <w:top w:val="single" w:sz="4" w:space="0" w:color="auto"/>
            </w:tcBorders>
            <w:hideMark/>
          </w:tcPr>
          <w:p w14:paraId="3AACB636"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22.37</w:t>
            </w:r>
          </w:p>
        </w:tc>
        <w:tc>
          <w:tcPr>
            <w:tcW w:w="2177" w:type="dxa"/>
            <w:tcBorders>
              <w:top w:val="single" w:sz="4" w:space="0" w:color="auto"/>
            </w:tcBorders>
            <w:hideMark/>
          </w:tcPr>
          <w:p w14:paraId="0ED70F03"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w:t>
            </w:r>
          </w:p>
        </w:tc>
      </w:tr>
      <w:tr w:rsidR="002E7013" w:rsidRPr="0092168A" w14:paraId="2E41D3D7" w14:textId="77777777" w:rsidTr="00851C05">
        <w:trPr>
          <w:trHeight w:val="54"/>
          <w:jc w:val="center"/>
        </w:trPr>
        <w:tc>
          <w:tcPr>
            <w:tcW w:w="1286" w:type="dxa"/>
            <w:hideMark/>
          </w:tcPr>
          <w:p w14:paraId="7EBD9564"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4A190FBE"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CHG</w:t>
            </w:r>
          </w:p>
        </w:tc>
        <w:tc>
          <w:tcPr>
            <w:tcW w:w="2273" w:type="dxa"/>
            <w:hideMark/>
          </w:tcPr>
          <w:p w14:paraId="3E7DD3F3"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8.63</w:t>
            </w:r>
          </w:p>
        </w:tc>
        <w:tc>
          <w:tcPr>
            <w:tcW w:w="2177" w:type="dxa"/>
            <w:hideMark/>
          </w:tcPr>
          <w:p w14:paraId="7C38E8A4"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w:t>
            </w:r>
          </w:p>
        </w:tc>
      </w:tr>
      <w:tr w:rsidR="002E7013" w:rsidRPr="0092168A" w14:paraId="43F75051" w14:textId="77777777" w:rsidTr="00851C05">
        <w:trPr>
          <w:trHeight w:val="39"/>
          <w:jc w:val="center"/>
        </w:trPr>
        <w:tc>
          <w:tcPr>
            <w:tcW w:w="1286" w:type="dxa"/>
            <w:hideMark/>
          </w:tcPr>
          <w:p w14:paraId="2E68A71D"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7FDFCC5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CHH</w:t>
            </w:r>
          </w:p>
        </w:tc>
        <w:tc>
          <w:tcPr>
            <w:tcW w:w="2273" w:type="dxa"/>
            <w:hideMark/>
          </w:tcPr>
          <w:p w14:paraId="47AFFAE7"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1.14</w:t>
            </w:r>
          </w:p>
        </w:tc>
        <w:tc>
          <w:tcPr>
            <w:tcW w:w="2177" w:type="dxa"/>
            <w:hideMark/>
          </w:tcPr>
          <w:p w14:paraId="45395825"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w:t>
            </w:r>
          </w:p>
        </w:tc>
      </w:tr>
      <w:tr w:rsidR="002E7013" w:rsidRPr="0092168A" w14:paraId="37257238" w14:textId="77777777" w:rsidTr="00851C05">
        <w:trPr>
          <w:trHeight w:val="39"/>
          <w:jc w:val="center"/>
        </w:trPr>
        <w:tc>
          <w:tcPr>
            <w:tcW w:w="1286" w:type="dxa"/>
            <w:hideMark/>
          </w:tcPr>
          <w:p w14:paraId="01D11B35" w14:textId="77777777" w:rsidR="002E7013" w:rsidRPr="0092168A" w:rsidRDefault="002E7013" w:rsidP="00851C05">
            <w:pPr>
              <w:spacing w:before="0" w:after="160" w:line="259" w:lineRule="auto"/>
              <w:jc w:val="both"/>
              <w:rPr>
                <w:rFonts w:eastAsia="Calibri" w:cs="Times New Roman"/>
                <w:i/>
                <w:iCs/>
                <w:noProof/>
                <w:szCs w:val="24"/>
              </w:rPr>
            </w:pPr>
            <w:r w:rsidRPr="0092168A">
              <w:rPr>
                <w:rFonts w:eastAsia="Calibri" w:cs="Times New Roman"/>
                <w:i/>
                <w:iCs/>
                <w:noProof/>
                <w:szCs w:val="24"/>
              </w:rPr>
              <w:t>ago4</w:t>
            </w:r>
          </w:p>
        </w:tc>
        <w:tc>
          <w:tcPr>
            <w:tcW w:w="2530" w:type="dxa"/>
            <w:hideMark/>
          </w:tcPr>
          <w:p w14:paraId="4E0D6352"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CG</w:t>
            </w:r>
          </w:p>
        </w:tc>
        <w:tc>
          <w:tcPr>
            <w:tcW w:w="2273" w:type="dxa"/>
            <w:hideMark/>
          </w:tcPr>
          <w:p w14:paraId="72A81AE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20.18</w:t>
            </w:r>
          </w:p>
        </w:tc>
        <w:tc>
          <w:tcPr>
            <w:tcW w:w="2177" w:type="dxa"/>
            <w:hideMark/>
          </w:tcPr>
          <w:p w14:paraId="361DFAA6"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9.76</w:t>
            </w:r>
          </w:p>
        </w:tc>
      </w:tr>
      <w:tr w:rsidR="002E7013" w:rsidRPr="0092168A" w14:paraId="49F971A1" w14:textId="77777777" w:rsidTr="00851C05">
        <w:trPr>
          <w:trHeight w:val="39"/>
          <w:jc w:val="center"/>
        </w:trPr>
        <w:tc>
          <w:tcPr>
            <w:tcW w:w="1286" w:type="dxa"/>
            <w:hideMark/>
          </w:tcPr>
          <w:p w14:paraId="329BA5DC"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1836C8C2"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CHG</w:t>
            </w:r>
          </w:p>
        </w:tc>
        <w:tc>
          <w:tcPr>
            <w:tcW w:w="2273" w:type="dxa"/>
            <w:hideMark/>
          </w:tcPr>
          <w:p w14:paraId="08C07A2B"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7.25</w:t>
            </w:r>
          </w:p>
        </w:tc>
        <w:tc>
          <w:tcPr>
            <w:tcW w:w="2177" w:type="dxa"/>
            <w:hideMark/>
          </w:tcPr>
          <w:p w14:paraId="5B1B863B"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16.02</w:t>
            </w:r>
          </w:p>
        </w:tc>
      </w:tr>
      <w:tr w:rsidR="002E7013" w:rsidRPr="0092168A" w14:paraId="4E5BBE08" w14:textId="77777777" w:rsidTr="00851C05">
        <w:trPr>
          <w:trHeight w:val="39"/>
          <w:jc w:val="center"/>
        </w:trPr>
        <w:tc>
          <w:tcPr>
            <w:tcW w:w="1286" w:type="dxa"/>
            <w:hideMark/>
          </w:tcPr>
          <w:p w14:paraId="0189126C"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0294600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CHH</w:t>
            </w:r>
          </w:p>
        </w:tc>
        <w:tc>
          <w:tcPr>
            <w:tcW w:w="2273" w:type="dxa"/>
            <w:hideMark/>
          </w:tcPr>
          <w:p w14:paraId="113589A6"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0.75</w:t>
            </w:r>
          </w:p>
        </w:tc>
        <w:tc>
          <w:tcPr>
            <w:tcW w:w="2177" w:type="dxa"/>
            <w:hideMark/>
          </w:tcPr>
          <w:p w14:paraId="4DEE69C0"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34.44</w:t>
            </w:r>
          </w:p>
        </w:tc>
      </w:tr>
      <w:tr w:rsidR="002E7013" w:rsidRPr="0092168A" w14:paraId="000D8ECE" w14:textId="77777777" w:rsidTr="00851C05">
        <w:trPr>
          <w:trHeight w:val="39"/>
          <w:jc w:val="center"/>
        </w:trPr>
        <w:tc>
          <w:tcPr>
            <w:tcW w:w="1286" w:type="dxa"/>
            <w:hideMark/>
          </w:tcPr>
          <w:p w14:paraId="309621CF" w14:textId="77777777" w:rsidR="002E7013" w:rsidRPr="0092168A" w:rsidRDefault="002E7013" w:rsidP="00851C05">
            <w:pPr>
              <w:spacing w:before="0" w:after="160" w:line="259" w:lineRule="auto"/>
              <w:jc w:val="both"/>
              <w:rPr>
                <w:rFonts w:eastAsia="Calibri" w:cs="Times New Roman"/>
                <w:i/>
                <w:iCs/>
                <w:noProof/>
                <w:szCs w:val="24"/>
              </w:rPr>
            </w:pPr>
            <w:r w:rsidRPr="0092168A">
              <w:rPr>
                <w:rFonts w:eastAsia="Calibri" w:cs="Times New Roman"/>
                <w:i/>
                <w:iCs/>
                <w:noProof/>
                <w:szCs w:val="24"/>
              </w:rPr>
              <w:t>ago9</w:t>
            </w:r>
          </w:p>
        </w:tc>
        <w:tc>
          <w:tcPr>
            <w:tcW w:w="2530" w:type="dxa"/>
            <w:hideMark/>
          </w:tcPr>
          <w:p w14:paraId="0A9BC111"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CG</w:t>
            </w:r>
          </w:p>
        </w:tc>
        <w:tc>
          <w:tcPr>
            <w:tcW w:w="2273" w:type="dxa"/>
            <w:hideMark/>
          </w:tcPr>
          <w:p w14:paraId="144A6BD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18.93</w:t>
            </w:r>
          </w:p>
        </w:tc>
        <w:tc>
          <w:tcPr>
            <w:tcW w:w="2177" w:type="dxa"/>
            <w:hideMark/>
          </w:tcPr>
          <w:p w14:paraId="0618CA17"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15.36</w:t>
            </w:r>
          </w:p>
        </w:tc>
      </w:tr>
      <w:tr w:rsidR="002E7013" w:rsidRPr="0092168A" w14:paraId="74A19777" w14:textId="77777777" w:rsidTr="00851C05">
        <w:trPr>
          <w:trHeight w:val="39"/>
          <w:jc w:val="center"/>
        </w:trPr>
        <w:tc>
          <w:tcPr>
            <w:tcW w:w="1286" w:type="dxa"/>
            <w:hideMark/>
          </w:tcPr>
          <w:p w14:paraId="232C1C07"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6E3BEBF1"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CHG</w:t>
            </w:r>
          </w:p>
        </w:tc>
        <w:tc>
          <w:tcPr>
            <w:tcW w:w="2273" w:type="dxa"/>
            <w:hideMark/>
          </w:tcPr>
          <w:p w14:paraId="0BD77B42"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6.40</w:t>
            </w:r>
          </w:p>
        </w:tc>
        <w:tc>
          <w:tcPr>
            <w:tcW w:w="2177" w:type="dxa"/>
            <w:hideMark/>
          </w:tcPr>
          <w:p w14:paraId="64A04C72"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25.80</w:t>
            </w:r>
          </w:p>
        </w:tc>
      </w:tr>
      <w:tr w:rsidR="002E7013" w:rsidRPr="0092168A" w14:paraId="2B0AF006" w14:textId="77777777" w:rsidTr="00851C05">
        <w:trPr>
          <w:trHeight w:val="150"/>
          <w:jc w:val="center"/>
        </w:trPr>
        <w:tc>
          <w:tcPr>
            <w:tcW w:w="1286" w:type="dxa"/>
            <w:hideMark/>
          </w:tcPr>
          <w:p w14:paraId="763C9934"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0DCE4C2A"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CHH</w:t>
            </w:r>
          </w:p>
        </w:tc>
        <w:tc>
          <w:tcPr>
            <w:tcW w:w="2273" w:type="dxa"/>
            <w:hideMark/>
          </w:tcPr>
          <w:p w14:paraId="3E4CACDE"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0.68</w:t>
            </w:r>
          </w:p>
        </w:tc>
        <w:tc>
          <w:tcPr>
            <w:tcW w:w="2177" w:type="dxa"/>
            <w:hideMark/>
          </w:tcPr>
          <w:p w14:paraId="1E9090A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40.70</w:t>
            </w:r>
          </w:p>
        </w:tc>
      </w:tr>
      <w:tr w:rsidR="002E7013" w:rsidRPr="0092168A" w14:paraId="08CA5A39" w14:textId="77777777" w:rsidTr="00851C05">
        <w:trPr>
          <w:trHeight w:val="39"/>
          <w:jc w:val="center"/>
        </w:trPr>
        <w:tc>
          <w:tcPr>
            <w:tcW w:w="1286" w:type="dxa"/>
            <w:hideMark/>
          </w:tcPr>
          <w:p w14:paraId="5DA6F257" w14:textId="77777777" w:rsidR="002E7013" w:rsidRPr="0092168A" w:rsidRDefault="002E7013" w:rsidP="00851C05">
            <w:pPr>
              <w:spacing w:before="0" w:after="160" w:line="259" w:lineRule="auto"/>
              <w:jc w:val="both"/>
              <w:rPr>
                <w:rFonts w:eastAsia="Calibri" w:cs="Times New Roman"/>
                <w:i/>
                <w:iCs/>
                <w:noProof/>
                <w:szCs w:val="24"/>
              </w:rPr>
            </w:pPr>
            <w:r w:rsidRPr="0092168A">
              <w:rPr>
                <w:rFonts w:eastAsia="Calibri" w:cs="Times New Roman"/>
                <w:i/>
                <w:iCs/>
                <w:noProof/>
                <w:szCs w:val="24"/>
              </w:rPr>
              <w:t>rdr6</w:t>
            </w:r>
          </w:p>
        </w:tc>
        <w:tc>
          <w:tcPr>
            <w:tcW w:w="2530" w:type="dxa"/>
            <w:hideMark/>
          </w:tcPr>
          <w:p w14:paraId="68ABDD7A"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CG</w:t>
            </w:r>
          </w:p>
        </w:tc>
        <w:tc>
          <w:tcPr>
            <w:tcW w:w="2273" w:type="dxa"/>
            <w:hideMark/>
          </w:tcPr>
          <w:p w14:paraId="245C846A"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17.16</w:t>
            </w:r>
          </w:p>
        </w:tc>
        <w:tc>
          <w:tcPr>
            <w:tcW w:w="2177" w:type="dxa"/>
            <w:hideMark/>
          </w:tcPr>
          <w:p w14:paraId="0C5089FD"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23.27</w:t>
            </w:r>
          </w:p>
        </w:tc>
      </w:tr>
      <w:tr w:rsidR="002E7013" w:rsidRPr="0092168A" w14:paraId="4FB94201" w14:textId="77777777" w:rsidTr="00851C05">
        <w:trPr>
          <w:trHeight w:val="39"/>
          <w:jc w:val="center"/>
        </w:trPr>
        <w:tc>
          <w:tcPr>
            <w:tcW w:w="1286" w:type="dxa"/>
            <w:hideMark/>
          </w:tcPr>
          <w:p w14:paraId="55F3EFBB" w14:textId="77777777" w:rsidR="002E7013" w:rsidRPr="0092168A" w:rsidRDefault="002E7013" w:rsidP="00851C05">
            <w:pPr>
              <w:spacing w:before="0" w:after="160" w:line="259" w:lineRule="auto"/>
              <w:jc w:val="both"/>
              <w:rPr>
                <w:rFonts w:eastAsia="Calibri" w:cs="Times New Roman"/>
                <w:noProof/>
                <w:szCs w:val="24"/>
              </w:rPr>
            </w:pPr>
          </w:p>
        </w:tc>
        <w:tc>
          <w:tcPr>
            <w:tcW w:w="2530" w:type="dxa"/>
            <w:hideMark/>
          </w:tcPr>
          <w:p w14:paraId="0A40CD87"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CHG</w:t>
            </w:r>
          </w:p>
        </w:tc>
        <w:tc>
          <w:tcPr>
            <w:tcW w:w="2273" w:type="dxa"/>
            <w:hideMark/>
          </w:tcPr>
          <w:p w14:paraId="7319596E"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5.81</w:t>
            </w:r>
          </w:p>
        </w:tc>
        <w:tc>
          <w:tcPr>
            <w:tcW w:w="2177" w:type="dxa"/>
            <w:hideMark/>
          </w:tcPr>
          <w:p w14:paraId="2E88C34E"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32.70</w:t>
            </w:r>
          </w:p>
        </w:tc>
      </w:tr>
      <w:tr w:rsidR="002E7013" w:rsidRPr="0092168A" w14:paraId="22C13E96" w14:textId="77777777" w:rsidTr="00851C05">
        <w:trPr>
          <w:trHeight w:val="37"/>
          <w:jc w:val="center"/>
        </w:trPr>
        <w:tc>
          <w:tcPr>
            <w:tcW w:w="1286" w:type="dxa"/>
            <w:tcBorders>
              <w:bottom w:val="single" w:sz="4" w:space="0" w:color="auto"/>
            </w:tcBorders>
            <w:hideMark/>
          </w:tcPr>
          <w:p w14:paraId="112602D2" w14:textId="77777777" w:rsidR="002E7013" w:rsidRPr="0092168A" w:rsidRDefault="002E7013" w:rsidP="00851C05">
            <w:pPr>
              <w:spacing w:before="0" w:after="160" w:line="259" w:lineRule="auto"/>
              <w:jc w:val="both"/>
              <w:rPr>
                <w:rFonts w:eastAsia="Calibri" w:cs="Times New Roman"/>
                <w:noProof/>
                <w:szCs w:val="24"/>
              </w:rPr>
            </w:pPr>
          </w:p>
        </w:tc>
        <w:tc>
          <w:tcPr>
            <w:tcW w:w="2530" w:type="dxa"/>
            <w:tcBorders>
              <w:bottom w:val="single" w:sz="4" w:space="0" w:color="auto"/>
            </w:tcBorders>
            <w:hideMark/>
          </w:tcPr>
          <w:p w14:paraId="7A46FFB0"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CHH</w:t>
            </w:r>
          </w:p>
        </w:tc>
        <w:tc>
          <w:tcPr>
            <w:tcW w:w="2273" w:type="dxa"/>
            <w:tcBorders>
              <w:bottom w:val="single" w:sz="4" w:space="0" w:color="auto"/>
            </w:tcBorders>
            <w:hideMark/>
          </w:tcPr>
          <w:p w14:paraId="10CBF522" w14:textId="77777777" w:rsidR="002E7013" w:rsidRPr="0092168A" w:rsidRDefault="002E7013" w:rsidP="00851C05">
            <w:pPr>
              <w:spacing w:before="0" w:after="160" w:line="259" w:lineRule="auto"/>
              <w:jc w:val="both"/>
              <w:rPr>
                <w:rFonts w:eastAsia="Calibri" w:cs="Times New Roman"/>
                <w:noProof/>
                <w:szCs w:val="24"/>
              </w:rPr>
            </w:pPr>
            <w:r w:rsidRPr="0092168A">
              <w:rPr>
                <w:rFonts w:eastAsia="Calibri" w:cs="Times New Roman"/>
                <w:noProof/>
                <w:szCs w:val="24"/>
              </w:rPr>
              <w:t>0.74</w:t>
            </w:r>
          </w:p>
        </w:tc>
        <w:tc>
          <w:tcPr>
            <w:tcW w:w="2177" w:type="dxa"/>
            <w:tcBorders>
              <w:bottom w:val="single" w:sz="4" w:space="0" w:color="auto"/>
            </w:tcBorders>
            <w:hideMark/>
          </w:tcPr>
          <w:p w14:paraId="7B87C5EE" w14:textId="77777777" w:rsidR="002E7013" w:rsidRPr="0092168A" w:rsidRDefault="002E7013" w:rsidP="00851C05">
            <w:pPr>
              <w:spacing w:before="0" w:after="160" w:line="259" w:lineRule="auto"/>
              <w:jc w:val="both"/>
              <w:rPr>
                <w:rFonts w:eastAsia="Calibri" w:cs="Times New Roman"/>
                <w:noProof/>
                <w:szCs w:val="24"/>
              </w:rPr>
            </w:pPr>
            <w:bookmarkStart w:id="0" w:name="_Hlk98168908"/>
            <w:r w:rsidRPr="0092168A">
              <w:rPr>
                <w:rFonts w:eastAsia="Calibri" w:cs="Times New Roman"/>
                <w:noProof/>
                <w:szCs w:val="24"/>
              </w:rPr>
              <w:t>35.17</w:t>
            </w:r>
            <w:bookmarkEnd w:id="0"/>
          </w:p>
        </w:tc>
      </w:tr>
    </w:tbl>
    <w:p w14:paraId="6A8AD589" w14:textId="77777777" w:rsidR="002E7013" w:rsidRPr="0092168A" w:rsidRDefault="002E7013" w:rsidP="002E7013">
      <w:pPr>
        <w:spacing w:before="0" w:after="160" w:line="259" w:lineRule="auto"/>
        <w:rPr>
          <w:rFonts w:eastAsia="Calibri" w:cs="Times New Roman"/>
          <w:noProof/>
          <w:szCs w:val="24"/>
        </w:rPr>
      </w:pPr>
    </w:p>
    <w:p w14:paraId="6B2EC8D3" w14:textId="77777777" w:rsidR="002E7013" w:rsidRPr="0092168A" w:rsidRDefault="002E7013" w:rsidP="002E7013">
      <w:pPr>
        <w:spacing w:before="0" w:after="160" w:line="259" w:lineRule="auto"/>
        <w:rPr>
          <w:rFonts w:eastAsia="Calibri" w:cs="Times New Roman"/>
          <w:b/>
          <w:bCs/>
          <w:noProof/>
          <w:szCs w:val="24"/>
        </w:rPr>
      </w:pPr>
    </w:p>
    <w:p w14:paraId="7CDB419B" w14:textId="77777777" w:rsidR="002E7013" w:rsidRPr="0092168A" w:rsidRDefault="002E7013" w:rsidP="002E7013">
      <w:pPr>
        <w:spacing w:before="0" w:after="160" w:line="259" w:lineRule="auto"/>
        <w:rPr>
          <w:rFonts w:eastAsia="Calibri" w:cs="Times New Roman"/>
          <w:b/>
          <w:bCs/>
          <w:noProof/>
          <w:szCs w:val="24"/>
        </w:rPr>
      </w:pPr>
    </w:p>
    <w:p w14:paraId="0270DA5D" w14:textId="77777777" w:rsidR="002E7013" w:rsidRPr="0092168A" w:rsidRDefault="002E7013" w:rsidP="002E7013">
      <w:pPr>
        <w:spacing w:before="0" w:after="160" w:line="259" w:lineRule="auto"/>
        <w:rPr>
          <w:rFonts w:eastAsia="Calibri" w:cs="Times New Roman"/>
          <w:b/>
          <w:bCs/>
          <w:noProof/>
          <w:szCs w:val="24"/>
        </w:rPr>
      </w:pPr>
    </w:p>
    <w:p w14:paraId="3E75C96C" w14:textId="77777777" w:rsidR="002E7013" w:rsidRPr="0092168A" w:rsidRDefault="002E7013" w:rsidP="002E7013">
      <w:pPr>
        <w:spacing w:before="0" w:after="160" w:line="259" w:lineRule="auto"/>
        <w:rPr>
          <w:rFonts w:eastAsia="Calibri" w:cs="Times New Roman"/>
          <w:b/>
          <w:bCs/>
          <w:noProof/>
          <w:szCs w:val="24"/>
        </w:rPr>
      </w:pPr>
    </w:p>
    <w:p w14:paraId="47BD1173" w14:textId="77777777" w:rsidR="002E7013" w:rsidRPr="0092168A" w:rsidRDefault="002E7013" w:rsidP="002E7013">
      <w:pPr>
        <w:spacing w:before="0" w:after="160" w:line="259" w:lineRule="auto"/>
        <w:rPr>
          <w:rFonts w:eastAsia="Calibri" w:cs="Times New Roman"/>
          <w:b/>
          <w:bCs/>
          <w:noProof/>
          <w:szCs w:val="24"/>
        </w:rPr>
      </w:pPr>
    </w:p>
    <w:p w14:paraId="3B5331C2" w14:textId="77777777" w:rsidR="002E7013" w:rsidRPr="0092168A" w:rsidRDefault="002E7013" w:rsidP="002E7013">
      <w:pPr>
        <w:spacing w:before="0" w:after="160" w:line="259" w:lineRule="auto"/>
        <w:rPr>
          <w:rFonts w:eastAsia="Calibri" w:cs="Times New Roman"/>
          <w:b/>
          <w:bCs/>
          <w:noProof/>
          <w:szCs w:val="24"/>
        </w:rPr>
        <w:sectPr w:rsidR="002E7013" w:rsidRPr="0092168A" w:rsidSect="004A6032">
          <w:footerReference w:type="even" r:id="rId10"/>
          <w:footerReference w:type="default" r:id="rId11"/>
          <w:pgSz w:w="12240" w:h="15840"/>
          <w:pgMar w:top="1138" w:right="1181" w:bottom="1138" w:left="1282" w:header="283" w:footer="510" w:gutter="0"/>
          <w:cols w:space="720"/>
          <w:docGrid w:linePitch="360"/>
        </w:sectPr>
      </w:pPr>
    </w:p>
    <w:p w14:paraId="5C644B25" w14:textId="77777777" w:rsidR="000E0A56" w:rsidRPr="0092168A" w:rsidRDefault="000E0A56" w:rsidP="002E7013">
      <w:pPr>
        <w:spacing w:before="0" w:after="160" w:line="259" w:lineRule="auto"/>
        <w:jc w:val="center"/>
        <w:rPr>
          <w:rFonts w:eastAsia="Calibri" w:cs="Times New Roman"/>
          <w:b/>
          <w:bCs/>
          <w:noProof/>
          <w:szCs w:val="24"/>
        </w:rPr>
      </w:pPr>
    </w:p>
    <w:p w14:paraId="4E8D077B" w14:textId="0021291B" w:rsidR="000E0A56" w:rsidRPr="0092168A" w:rsidRDefault="000E0A56" w:rsidP="000E0A56">
      <w:pPr>
        <w:spacing w:before="0" w:after="0"/>
        <w:rPr>
          <w:rFonts w:eastAsia="Calibri" w:cs="Times New Roman"/>
          <w:b/>
          <w:bCs/>
          <w:noProof/>
          <w:szCs w:val="24"/>
        </w:rPr>
      </w:pPr>
      <w:r w:rsidRPr="0092168A">
        <w:rPr>
          <w:rFonts w:eastAsia="Calibri" w:cs="Times New Roman"/>
          <w:b/>
          <w:bCs/>
          <w:noProof/>
          <w:szCs w:val="24"/>
        </w:rPr>
        <w:t xml:space="preserve">Supplementary Table </w:t>
      </w:r>
      <w:r w:rsidR="00C433FC" w:rsidRPr="0092168A">
        <w:rPr>
          <w:rFonts w:eastAsia="Calibri" w:cs="Times New Roman"/>
          <w:b/>
          <w:bCs/>
          <w:noProof/>
          <w:szCs w:val="24"/>
        </w:rPr>
        <w:t>S</w:t>
      </w:r>
      <w:r w:rsidRPr="0092168A">
        <w:rPr>
          <w:rFonts w:eastAsia="Calibri" w:cs="Times New Roman"/>
          <w:b/>
          <w:bCs/>
          <w:noProof/>
          <w:szCs w:val="24"/>
        </w:rPr>
        <w:t>3. DMRs distribution by size based in their sequence context</w:t>
      </w:r>
    </w:p>
    <w:p w14:paraId="0350AE84" w14:textId="1002F25D" w:rsidR="000E0A56" w:rsidRPr="0092168A" w:rsidRDefault="000E0A56" w:rsidP="000E0A56">
      <w:pPr>
        <w:spacing w:before="0" w:after="0"/>
        <w:rPr>
          <w:rFonts w:eastAsia="Calibri" w:cs="Times New Roman"/>
          <w:i/>
          <w:iCs/>
          <w:noProof/>
          <w:szCs w:val="24"/>
        </w:rPr>
      </w:pPr>
      <w:r w:rsidRPr="0092168A">
        <w:rPr>
          <w:rFonts w:eastAsia="Calibri" w:cs="Times New Roman"/>
          <w:i/>
          <w:iCs/>
          <w:noProof/>
          <w:szCs w:val="24"/>
        </w:rPr>
        <w:t>See companion Excel file.</w:t>
      </w:r>
    </w:p>
    <w:p w14:paraId="5C188A90" w14:textId="77777777" w:rsidR="000E0A56" w:rsidRPr="0092168A" w:rsidRDefault="000E0A56" w:rsidP="000E0A56">
      <w:pPr>
        <w:spacing w:before="0" w:after="0"/>
        <w:rPr>
          <w:rFonts w:eastAsia="Calibri" w:cs="Times New Roman"/>
          <w:i/>
          <w:iCs/>
          <w:noProof/>
          <w:szCs w:val="24"/>
        </w:rPr>
      </w:pPr>
    </w:p>
    <w:p w14:paraId="179E28E8" w14:textId="77777777" w:rsidR="000E0A56" w:rsidRPr="0092168A" w:rsidRDefault="000E0A56" w:rsidP="000E0A56">
      <w:pPr>
        <w:spacing w:before="0" w:after="160" w:line="259" w:lineRule="auto"/>
        <w:rPr>
          <w:rFonts w:eastAsia="Calibri" w:cs="Times New Roman"/>
          <w:b/>
          <w:bCs/>
          <w:noProof/>
          <w:szCs w:val="24"/>
        </w:rPr>
      </w:pPr>
    </w:p>
    <w:p w14:paraId="01A8B62C" w14:textId="27EA403C" w:rsidR="002E7013" w:rsidRPr="0092168A" w:rsidRDefault="002E7013" w:rsidP="002E7013">
      <w:pPr>
        <w:spacing w:before="0" w:after="160" w:line="259" w:lineRule="auto"/>
        <w:jc w:val="center"/>
        <w:rPr>
          <w:rFonts w:eastAsia="Calibri" w:cs="Times New Roman"/>
          <w:b/>
          <w:bCs/>
          <w:noProof/>
          <w:szCs w:val="24"/>
        </w:rPr>
      </w:pPr>
      <w:r w:rsidRPr="0092168A">
        <w:rPr>
          <w:rFonts w:eastAsia="Calibri" w:cs="Times New Roman"/>
          <w:b/>
          <w:bCs/>
          <w:noProof/>
          <w:szCs w:val="24"/>
        </w:rPr>
        <w:t xml:space="preserve">Supplementary </w:t>
      </w:r>
      <w:r w:rsidRPr="0092168A">
        <w:rPr>
          <w:rFonts w:eastAsia="Calibri" w:cs="Times New Roman"/>
          <w:b/>
          <w:noProof/>
          <w:szCs w:val="24"/>
        </w:rPr>
        <w:t xml:space="preserve">Table </w:t>
      </w:r>
      <w:r w:rsidR="00110E21">
        <w:rPr>
          <w:rFonts w:eastAsia="Calibri" w:cs="Times New Roman"/>
          <w:b/>
          <w:noProof/>
          <w:szCs w:val="24"/>
        </w:rPr>
        <w:t>S</w:t>
      </w:r>
      <w:r w:rsidRPr="0092168A">
        <w:rPr>
          <w:rFonts w:eastAsia="Calibri" w:cs="Times New Roman"/>
          <w:b/>
          <w:noProof/>
          <w:szCs w:val="24"/>
        </w:rPr>
        <w:t>4</w:t>
      </w:r>
      <w:r w:rsidR="00A40943" w:rsidRPr="0092168A">
        <w:rPr>
          <w:rFonts w:eastAsia="Calibri" w:cs="Times New Roman"/>
          <w:b/>
          <w:noProof/>
          <w:szCs w:val="24"/>
        </w:rPr>
        <w:t>.</w:t>
      </w:r>
      <w:r w:rsidRPr="0092168A">
        <w:rPr>
          <w:rFonts w:eastAsia="Calibri" w:cs="Times New Roman"/>
          <w:b/>
          <w:noProof/>
          <w:szCs w:val="24"/>
        </w:rPr>
        <w:t xml:space="preserve"> </w:t>
      </w:r>
      <w:r w:rsidRPr="0092168A">
        <w:rPr>
          <w:rFonts w:eastAsia="Calibri" w:cs="Times New Roman"/>
          <w:b/>
          <w:bCs/>
          <w:noProof/>
          <w:szCs w:val="24"/>
        </w:rPr>
        <w:t>Distribution of DMRs by chromosome</w:t>
      </w:r>
    </w:p>
    <w:tbl>
      <w:tblPr>
        <w:tblW w:w="7440" w:type="dxa"/>
        <w:jc w:val="center"/>
        <w:tblCellMar>
          <w:left w:w="0" w:type="dxa"/>
          <w:right w:w="0" w:type="dxa"/>
        </w:tblCellMar>
        <w:tblLook w:val="0600" w:firstRow="0" w:lastRow="0" w:firstColumn="0" w:lastColumn="0" w:noHBand="1" w:noVBand="1"/>
      </w:tblPr>
      <w:tblGrid>
        <w:gridCol w:w="1585"/>
        <w:gridCol w:w="1545"/>
        <w:gridCol w:w="862"/>
        <w:gridCol w:w="862"/>
        <w:gridCol w:w="862"/>
        <w:gridCol w:w="862"/>
        <w:gridCol w:w="862"/>
      </w:tblGrid>
      <w:tr w:rsidR="002E7013" w:rsidRPr="0092168A" w14:paraId="1D8177CD" w14:textId="77777777" w:rsidTr="00851C05">
        <w:trPr>
          <w:trHeight w:val="947"/>
          <w:jc w:val="center"/>
        </w:trPr>
        <w:tc>
          <w:tcPr>
            <w:tcW w:w="1585"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40616F88"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D</w:t>
            </w:r>
            <w:r w:rsidRPr="0092168A">
              <w:rPr>
                <w:rFonts w:eastAsia="Calibri" w:cs="Times New Roman"/>
                <w:b/>
                <w:bCs/>
                <w:szCs w:val="24"/>
                <w:lang w:val="es-MX"/>
              </w:rPr>
              <w:t>MRs that belong to:</w:t>
            </w:r>
          </w:p>
        </w:tc>
        <w:tc>
          <w:tcPr>
            <w:tcW w:w="1545"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75007B10"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 xml:space="preserve">Sequence </w:t>
            </w:r>
          </w:p>
          <w:p w14:paraId="2E7E0522" w14:textId="0E81C6DF" w:rsidR="002E7013" w:rsidRPr="0092168A" w:rsidRDefault="00BD25A5"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w:t>
            </w:r>
            <w:r w:rsidR="002E7013" w:rsidRPr="0092168A">
              <w:rPr>
                <w:rFonts w:eastAsia="Calibri" w:cs="Times New Roman"/>
                <w:b/>
                <w:bCs/>
                <w:noProof/>
                <w:szCs w:val="24"/>
              </w:rPr>
              <w:t>ontext</w:t>
            </w:r>
          </w:p>
        </w:tc>
        <w:tc>
          <w:tcPr>
            <w:tcW w:w="862"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3397A79E"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Chr 1</w:t>
            </w:r>
          </w:p>
        </w:tc>
        <w:tc>
          <w:tcPr>
            <w:tcW w:w="862"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5C063010"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Chr 2</w:t>
            </w:r>
          </w:p>
        </w:tc>
        <w:tc>
          <w:tcPr>
            <w:tcW w:w="862"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746EC394"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Chr 3</w:t>
            </w:r>
          </w:p>
        </w:tc>
        <w:tc>
          <w:tcPr>
            <w:tcW w:w="862"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585208F0"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Chr 4</w:t>
            </w:r>
          </w:p>
        </w:tc>
        <w:tc>
          <w:tcPr>
            <w:tcW w:w="862" w:type="dxa"/>
            <w:tcBorders>
              <w:top w:val="single" w:sz="4" w:space="0" w:color="auto"/>
              <w:bottom w:val="single" w:sz="4" w:space="0" w:color="auto"/>
            </w:tcBorders>
            <w:shd w:val="clear" w:color="auto" w:fill="auto"/>
            <w:tcMar>
              <w:top w:w="9" w:type="dxa"/>
              <w:left w:w="9" w:type="dxa"/>
              <w:bottom w:w="0" w:type="dxa"/>
              <w:right w:w="9" w:type="dxa"/>
            </w:tcMar>
            <w:vAlign w:val="center"/>
            <w:hideMark/>
          </w:tcPr>
          <w:p w14:paraId="5E2DC8E9" w14:textId="77777777" w:rsidR="002E7013" w:rsidRPr="0092168A" w:rsidRDefault="002E7013" w:rsidP="00851C05">
            <w:pPr>
              <w:spacing w:before="0" w:after="160" w:line="259" w:lineRule="auto"/>
              <w:rPr>
                <w:rFonts w:eastAsia="Calibri" w:cs="Times New Roman"/>
                <w:b/>
                <w:bCs/>
                <w:noProof/>
                <w:szCs w:val="24"/>
                <w:lang w:val="es-MX"/>
              </w:rPr>
            </w:pPr>
            <w:r w:rsidRPr="0092168A">
              <w:rPr>
                <w:rFonts w:eastAsia="Calibri" w:cs="Times New Roman"/>
                <w:b/>
                <w:bCs/>
                <w:noProof/>
                <w:szCs w:val="24"/>
              </w:rPr>
              <w:t>Chr 5</w:t>
            </w:r>
          </w:p>
        </w:tc>
      </w:tr>
      <w:tr w:rsidR="002E7013" w:rsidRPr="0092168A" w14:paraId="50810140" w14:textId="77777777" w:rsidTr="00851C05">
        <w:trPr>
          <w:trHeight w:val="431"/>
          <w:jc w:val="center"/>
        </w:trPr>
        <w:tc>
          <w:tcPr>
            <w:tcW w:w="1585" w:type="dxa"/>
            <w:vMerge w:val="restart"/>
            <w:tcBorders>
              <w:top w:val="single" w:sz="4" w:space="0" w:color="auto"/>
            </w:tcBorders>
            <w:shd w:val="clear" w:color="auto" w:fill="auto"/>
            <w:tcMar>
              <w:top w:w="9" w:type="dxa"/>
              <w:left w:w="9" w:type="dxa"/>
              <w:bottom w:w="0" w:type="dxa"/>
              <w:right w:w="9" w:type="dxa"/>
            </w:tcMar>
            <w:vAlign w:val="center"/>
            <w:hideMark/>
          </w:tcPr>
          <w:p w14:paraId="0ADDAF32" w14:textId="77777777" w:rsidR="002E7013" w:rsidRPr="0092168A" w:rsidRDefault="002E7013" w:rsidP="00851C05">
            <w:pPr>
              <w:spacing w:before="0" w:after="160" w:line="259" w:lineRule="auto"/>
              <w:rPr>
                <w:rFonts w:eastAsia="Calibri" w:cs="Times New Roman"/>
                <w:i/>
                <w:iCs/>
                <w:noProof/>
                <w:szCs w:val="24"/>
                <w:lang w:val="es-MX"/>
              </w:rPr>
            </w:pPr>
            <w:r w:rsidRPr="0092168A">
              <w:rPr>
                <w:rFonts w:eastAsia="Calibri" w:cs="Times New Roman"/>
                <w:i/>
                <w:iCs/>
                <w:noProof/>
                <w:szCs w:val="24"/>
                <w:lang w:val="es-MX"/>
              </w:rPr>
              <w:t>ago4</w:t>
            </w:r>
          </w:p>
        </w:tc>
        <w:tc>
          <w:tcPr>
            <w:tcW w:w="1545" w:type="dxa"/>
            <w:tcBorders>
              <w:top w:val="single" w:sz="4" w:space="0" w:color="auto"/>
            </w:tcBorders>
            <w:shd w:val="clear" w:color="auto" w:fill="auto"/>
            <w:tcMar>
              <w:top w:w="9" w:type="dxa"/>
              <w:left w:w="9" w:type="dxa"/>
              <w:bottom w:w="0" w:type="dxa"/>
              <w:right w:w="9" w:type="dxa"/>
            </w:tcMar>
            <w:vAlign w:val="center"/>
            <w:hideMark/>
          </w:tcPr>
          <w:p w14:paraId="7596BBB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CG</w:t>
            </w:r>
          </w:p>
        </w:tc>
        <w:tc>
          <w:tcPr>
            <w:tcW w:w="862" w:type="dxa"/>
            <w:tcBorders>
              <w:top w:val="single" w:sz="4" w:space="0" w:color="auto"/>
            </w:tcBorders>
            <w:shd w:val="clear" w:color="auto" w:fill="auto"/>
            <w:tcMar>
              <w:top w:w="12" w:type="dxa"/>
              <w:left w:w="12" w:type="dxa"/>
              <w:bottom w:w="0" w:type="dxa"/>
              <w:right w:w="12" w:type="dxa"/>
            </w:tcMar>
            <w:vAlign w:val="bottom"/>
            <w:hideMark/>
          </w:tcPr>
          <w:p w14:paraId="32AC88A4"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1140</w:t>
            </w:r>
          </w:p>
        </w:tc>
        <w:tc>
          <w:tcPr>
            <w:tcW w:w="862" w:type="dxa"/>
            <w:tcBorders>
              <w:top w:val="single" w:sz="4" w:space="0" w:color="auto"/>
            </w:tcBorders>
            <w:shd w:val="clear" w:color="auto" w:fill="auto"/>
            <w:tcMar>
              <w:top w:w="12" w:type="dxa"/>
              <w:left w:w="12" w:type="dxa"/>
              <w:bottom w:w="0" w:type="dxa"/>
              <w:right w:w="12" w:type="dxa"/>
            </w:tcMar>
            <w:vAlign w:val="bottom"/>
            <w:hideMark/>
          </w:tcPr>
          <w:p w14:paraId="2002CCBA"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752</w:t>
            </w:r>
          </w:p>
        </w:tc>
        <w:tc>
          <w:tcPr>
            <w:tcW w:w="862" w:type="dxa"/>
            <w:tcBorders>
              <w:top w:val="single" w:sz="4" w:space="0" w:color="auto"/>
            </w:tcBorders>
            <w:shd w:val="clear" w:color="auto" w:fill="auto"/>
            <w:tcMar>
              <w:top w:w="12" w:type="dxa"/>
              <w:left w:w="12" w:type="dxa"/>
              <w:bottom w:w="0" w:type="dxa"/>
              <w:right w:w="12" w:type="dxa"/>
            </w:tcMar>
            <w:vAlign w:val="bottom"/>
            <w:hideMark/>
          </w:tcPr>
          <w:p w14:paraId="2674CA8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891</w:t>
            </w:r>
          </w:p>
        </w:tc>
        <w:tc>
          <w:tcPr>
            <w:tcW w:w="862" w:type="dxa"/>
            <w:tcBorders>
              <w:top w:val="single" w:sz="4" w:space="0" w:color="auto"/>
            </w:tcBorders>
            <w:shd w:val="clear" w:color="auto" w:fill="auto"/>
            <w:tcMar>
              <w:top w:w="12" w:type="dxa"/>
              <w:left w:w="12" w:type="dxa"/>
              <w:bottom w:w="0" w:type="dxa"/>
              <w:right w:w="12" w:type="dxa"/>
            </w:tcMar>
            <w:vAlign w:val="bottom"/>
            <w:hideMark/>
          </w:tcPr>
          <w:p w14:paraId="698B2191"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663</w:t>
            </w:r>
          </w:p>
        </w:tc>
        <w:tc>
          <w:tcPr>
            <w:tcW w:w="862" w:type="dxa"/>
            <w:tcBorders>
              <w:top w:val="single" w:sz="4" w:space="0" w:color="auto"/>
            </w:tcBorders>
            <w:shd w:val="clear" w:color="auto" w:fill="auto"/>
            <w:tcMar>
              <w:top w:w="12" w:type="dxa"/>
              <w:left w:w="12" w:type="dxa"/>
              <w:bottom w:w="0" w:type="dxa"/>
              <w:right w:w="12" w:type="dxa"/>
            </w:tcMar>
            <w:vAlign w:val="bottom"/>
            <w:hideMark/>
          </w:tcPr>
          <w:p w14:paraId="1993A72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970</w:t>
            </w:r>
          </w:p>
        </w:tc>
      </w:tr>
      <w:tr w:rsidR="002E7013" w:rsidRPr="0092168A" w14:paraId="4FFB636B" w14:textId="77777777" w:rsidTr="00851C05">
        <w:trPr>
          <w:trHeight w:val="431"/>
          <w:jc w:val="center"/>
        </w:trPr>
        <w:tc>
          <w:tcPr>
            <w:tcW w:w="0" w:type="auto"/>
            <w:vMerge/>
            <w:vAlign w:val="center"/>
            <w:hideMark/>
          </w:tcPr>
          <w:p w14:paraId="0019CBEC"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78B0BDC6"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CHG</w:t>
            </w:r>
          </w:p>
        </w:tc>
        <w:tc>
          <w:tcPr>
            <w:tcW w:w="862" w:type="dxa"/>
            <w:shd w:val="clear" w:color="auto" w:fill="auto"/>
            <w:tcMar>
              <w:top w:w="12" w:type="dxa"/>
              <w:left w:w="12" w:type="dxa"/>
              <w:bottom w:w="0" w:type="dxa"/>
              <w:right w:w="12" w:type="dxa"/>
            </w:tcMar>
            <w:vAlign w:val="bottom"/>
            <w:hideMark/>
          </w:tcPr>
          <w:p w14:paraId="2F6D591B"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548</w:t>
            </w:r>
          </w:p>
        </w:tc>
        <w:tc>
          <w:tcPr>
            <w:tcW w:w="862" w:type="dxa"/>
            <w:shd w:val="clear" w:color="auto" w:fill="auto"/>
            <w:tcMar>
              <w:top w:w="12" w:type="dxa"/>
              <w:left w:w="12" w:type="dxa"/>
              <w:bottom w:w="0" w:type="dxa"/>
              <w:right w:w="12" w:type="dxa"/>
            </w:tcMar>
            <w:vAlign w:val="bottom"/>
            <w:hideMark/>
          </w:tcPr>
          <w:p w14:paraId="110031F6"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444</w:t>
            </w:r>
          </w:p>
        </w:tc>
        <w:tc>
          <w:tcPr>
            <w:tcW w:w="862" w:type="dxa"/>
            <w:shd w:val="clear" w:color="auto" w:fill="auto"/>
            <w:tcMar>
              <w:top w:w="12" w:type="dxa"/>
              <w:left w:w="12" w:type="dxa"/>
              <w:bottom w:w="0" w:type="dxa"/>
              <w:right w:w="12" w:type="dxa"/>
            </w:tcMar>
            <w:vAlign w:val="bottom"/>
            <w:hideMark/>
          </w:tcPr>
          <w:p w14:paraId="4F8952FA"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494</w:t>
            </w:r>
          </w:p>
        </w:tc>
        <w:tc>
          <w:tcPr>
            <w:tcW w:w="862" w:type="dxa"/>
            <w:shd w:val="clear" w:color="auto" w:fill="auto"/>
            <w:tcMar>
              <w:top w:w="12" w:type="dxa"/>
              <w:left w:w="12" w:type="dxa"/>
              <w:bottom w:w="0" w:type="dxa"/>
              <w:right w:w="12" w:type="dxa"/>
            </w:tcMar>
            <w:vAlign w:val="bottom"/>
            <w:hideMark/>
          </w:tcPr>
          <w:p w14:paraId="62412BE4"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411</w:t>
            </w:r>
          </w:p>
        </w:tc>
        <w:tc>
          <w:tcPr>
            <w:tcW w:w="862" w:type="dxa"/>
            <w:shd w:val="clear" w:color="auto" w:fill="auto"/>
            <w:tcMar>
              <w:top w:w="12" w:type="dxa"/>
              <w:left w:w="12" w:type="dxa"/>
              <w:bottom w:w="0" w:type="dxa"/>
              <w:right w:w="12" w:type="dxa"/>
            </w:tcMar>
            <w:vAlign w:val="bottom"/>
            <w:hideMark/>
          </w:tcPr>
          <w:p w14:paraId="793DB951"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498</w:t>
            </w:r>
          </w:p>
        </w:tc>
      </w:tr>
      <w:tr w:rsidR="002E7013" w:rsidRPr="0092168A" w14:paraId="339CA6AC" w14:textId="77777777" w:rsidTr="00851C05">
        <w:trPr>
          <w:trHeight w:val="431"/>
          <w:jc w:val="center"/>
        </w:trPr>
        <w:tc>
          <w:tcPr>
            <w:tcW w:w="0" w:type="auto"/>
            <w:vMerge/>
            <w:vAlign w:val="center"/>
            <w:hideMark/>
          </w:tcPr>
          <w:p w14:paraId="7A21D79C"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7F59706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CHH</w:t>
            </w:r>
          </w:p>
        </w:tc>
        <w:tc>
          <w:tcPr>
            <w:tcW w:w="862" w:type="dxa"/>
            <w:shd w:val="clear" w:color="auto" w:fill="auto"/>
            <w:tcMar>
              <w:top w:w="12" w:type="dxa"/>
              <w:left w:w="12" w:type="dxa"/>
              <w:bottom w:w="0" w:type="dxa"/>
              <w:right w:w="12" w:type="dxa"/>
            </w:tcMar>
            <w:vAlign w:val="bottom"/>
            <w:hideMark/>
          </w:tcPr>
          <w:p w14:paraId="253A45F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424</w:t>
            </w:r>
          </w:p>
        </w:tc>
        <w:tc>
          <w:tcPr>
            <w:tcW w:w="862" w:type="dxa"/>
            <w:shd w:val="clear" w:color="auto" w:fill="auto"/>
            <w:tcMar>
              <w:top w:w="12" w:type="dxa"/>
              <w:left w:w="12" w:type="dxa"/>
              <w:bottom w:w="0" w:type="dxa"/>
              <w:right w:w="12" w:type="dxa"/>
            </w:tcMar>
            <w:vAlign w:val="bottom"/>
            <w:hideMark/>
          </w:tcPr>
          <w:p w14:paraId="479BA64B"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260</w:t>
            </w:r>
          </w:p>
        </w:tc>
        <w:tc>
          <w:tcPr>
            <w:tcW w:w="862" w:type="dxa"/>
            <w:shd w:val="clear" w:color="auto" w:fill="auto"/>
            <w:tcMar>
              <w:top w:w="12" w:type="dxa"/>
              <w:left w:w="12" w:type="dxa"/>
              <w:bottom w:w="0" w:type="dxa"/>
              <w:right w:w="12" w:type="dxa"/>
            </w:tcMar>
            <w:vAlign w:val="bottom"/>
            <w:hideMark/>
          </w:tcPr>
          <w:p w14:paraId="39476B9B"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330</w:t>
            </w:r>
          </w:p>
        </w:tc>
        <w:tc>
          <w:tcPr>
            <w:tcW w:w="862" w:type="dxa"/>
            <w:shd w:val="clear" w:color="auto" w:fill="auto"/>
            <w:tcMar>
              <w:top w:w="12" w:type="dxa"/>
              <w:left w:w="12" w:type="dxa"/>
              <w:bottom w:w="0" w:type="dxa"/>
              <w:right w:w="12" w:type="dxa"/>
            </w:tcMar>
            <w:vAlign w:val="bottom"/>
            <w:hideMark/>
          </w:tcPr>
          <w:p w14:paraId="03F7E36B"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242</w:t>
            </w:r>
          </w:p>
        </w:tc>
        <w:tc>
          <w:tcPr>
            <w:tcW w:w="862" w:type="dxa"/>
            <w:shd w:val="clear" w:color="auto" w:fill="auto"/>
            <w:tcMar>
              <w:top w:w="12" w:type="dxa"/>
              <w:left w:w="12" w:type="dxa"/>
              <w:bottom w:w="0" w:type="dxa"/>
              <w:right w:w="12" w:type="dxa"/>
            </w:tcMar>
            <w:vAlign w:val="bottom"/>
            <w:hideMark/>
          </w:tcPr>
          <w:p w14:paraId="57DC25A2"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350</w:t>
            </w:r>
          </w:p>
        </w:tc>
      </w:tr>
      <w:tr w:rsidR="002E7013" w:rsidRPr="0092168A" w14:paraId="39941422" w14:textId="77777777" w:rsidTr="00851C05">
        <w:trPr>
          <w:trHeight w:val="431"/>
          <w:jc w:val="center"/>
        </w:trPr>
        <w:tc>
          <w:tcPr>
            <w:tcW w:w="1585" w:type="dxa"/>
            <w:shd w:val="clear" w:color="auto" w:fill="auto"/>
            <w:tcMar>
              <w:top w:w="9" w:type="dxa"/>
              <w:left w:w="9" w:type="dxa"/>
              <w:bottom w:w="0" w:type="dxa"/>
              <w:right w:w="9" w:type="dxa"/>
            </w:tcMar>
            <w:vAlign w:val="center"/>
            <w:hideMark/>
          </w:tcPr>
          <w:p w14:paraId="1BB2E0C4"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38656F3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Total</w:t>
            </w:r>
          </w:p>
        </w:tc>
        <w:tc>
          <w:tcPr>
            <w:tcW w:w="862" w:type="dxa"/>
            <w:shd w:val="clear" w:color="auto" w:fill="auto"/>
            <w:tcMar>
              <w:top w:w="12" w:type="dxa"/>
              <w:left w:w="12" w:type="dxa"/>
              <w:bottom w:w="0" w:type="dxa"/>
              <w:right w:w="12" w:type="dxa"/>
            </w:tcMar>
            <w:vAlign w:val="bottom"/>
            <w:hideMark/>
          </w:tcPr>
          <w:p w14:paraId="266914D5"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2,112</w:t>
            </w:r>
          </w:p>
        </w:tc>
        <w:tc>
          <w:tcPr>
            <w:tcW w:w="862" w:type="dxa"/>
            <w:shd w:val="clear" w:color="auto" w:fill="auto"/>
            <w:tcMar>
              <w:top w:w="12" w:type="dxa"/>
              <w:left w:w="12" w:type="dxa"/>
              <w:bottom w:w="0" w:type="dxa"/>
              <w:right w:w="12" w:type="dxa"/>
            </w:tcMar>
            <w:vAlign w:val="bottom"/>
            <w:hideMark/>
          </w:tcPr>
          <w:p w14:paraId="28510686"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1,456</w:t>
            </w:r>
          </w:p>
        </w:tc>
        <w:tc>
          <w:tcPr>
            <w:tcW w:w="862" w:type="dxa"/>
            <w:shd w:val="clear" w:color="auto" w:fill="auto"/>
            <w:tcMar>
              <w:top w:w="12" w:type="dxa"/>
              <w:left w:w="12" w:type="dxa"/>
              <w:bottom w:w="0" w:type="dxa"/>
              <w:right w:w="12" w:type="dxa"/>
            </w:tcMar>
            <w:vAlign w:val="bottom"/>
            <w:hideMark/>
          </w:tcPr>
          <w:p w14:paraId="4773FFA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1,715</w:t>
            </w:r>
          </w:p>
        </w:tc>
        <w:tc>
          <w:tcPr>
            <w:tcW w:w="862" w:type="dxa"/>
            <w:shd w:val="clear" w:color="auto" w:fill="auto"/>
            <w:tcMar>
              <w:top w:w="12" w:type="dxa"/>
              <w:left w:w="12" w:type="dxa"/>
              <w:bottom w:w="0" w:type="dxa"/>
              <w:right w:w="12" w:type="dxa"/>
            </w:tcMar>
            <w:vAlign w:val="bottom"/>
            <w:hideMark/>
          </w:tcPr>
          <w:p w14:paraId="48243DC7"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1,316</w:t>
            </w:r>
          </w:p>
        </w:tc>
        <w:tc>
          <w:tcPr>
            <w:tcW w:w="862" w:type="dxa"/>
            <w:shd w:val="clear" w:color="auto" w:fill="auto"/>
            <w:tcMar>
              <w:top w:w="12" w:type="dxa"/>
              <w:left w:w="12" w:type="dxa"/>
              <w:bottom w:w="0" w:type="dxa"/>
              <w:right w:w="12" w:type="dxa"/>
            </w:tcMar>
            <w:vAlign w:val="bottom"/>
            <w:hideMark/>
          </w:tcPr>
          <w:p w14:paraId="3162E265"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1,818</w:t>
            </w:r>
          </w:p>
        </w:tc>
      </w:tr>
      <w:tr w:rsidR="002E7013" w:rsidRPr="0092168A" w14:paraId="1B28E4B3" w14:textId="77777777" w:rsidTr="00851C05">
        <w:trPr>
          <w:trHeight w:val="431"/>
          <w:jc w:val="center"/>
        </w:trPr>
        <w:tc>
          <w:tcPr>
            <w:tcW w:w="1585" w:type="dxa"/>
            <w:vMerge w:val="restart"/>
            <w:shd w:val="clear" w:color="auto" w:fill="auto"/>
            <w:tcMar>
              <w:top w:w="9" w:type="dxa"/>
              <w:left w:w="9" w:type="dxa"/>
              <w:bottom w:w="0" w:type="dxa"/>
              <w:right w:w="9" w:type="dxa"/>
            </w:tcMar>
            <w:vAlign w:val="center"/>
            <w:hideMark/>
          </w:tcPr>
          <w:p w14:paraId="00D53538" w14:textId="77777777" w:rsidR="002E7013" w:rsidRPr="0092168A" w:rsidRDefault="002E7013" w:rsidP="00851C05">
            <w:pPr>
              <w:spacing w:before="0" w:after="160" w:line="259" w:lineRule="auto"/>
              <w:rPr>
                <w:rFonts w:eastAsia="Calibri" w:cs="Times New Roman"/>
                <w:i/>
                <w:iCs/>
                <w:noProof/>
                <w:szCs w:val="24"/>
                <w:lang w:val="es-MX"/>
              </w:rPr>
            </w:pPr>
            <w:r w:rsidRPr="0092168A">
              <w:rPr>
                <w:rFonts w:eastAsia="Calibri" w:cs="Times New Roman"/>
                <w:i/>
                <w:iCs/>
                <w:noProof/>
                <w:szCs w:val="24"/>
                <w:lang w:val="es-MX"/>
              </w:rPr>
              <w:t>ago9</w:t>
            </w:r>
          </w:p>
        </w:tc>
        <w:tc>
          <w:tcPr>
            <w:tcW w:w="1545" w:type="dxa"/>
            <w:shd w:val="clear" w:color="auto" w:fill="auto"/>
            <w:tcMar>
              <w:top w:w="9" w:type="dxa"/>
              <w:left w:w="9" w:type="dxa"/>
              <w:bottom w:w="0" w:type="dxa"/>
              <w:right w:w="9" w:type="dxa"/>
            </w:tcMar>
            <w:vAlign w:val="center"/>
            <w:hideMark/>
          </w:tcPr>
          <w:p w14:paraId="0E67692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CG</w:t>
            </w:r>
          </w:p>
        </w:tc>
        <w:tc>
          <w:tcPr>
            <w:tcW w:w="862" w:type="dxa"/>
            <w:shd w:val="clear" w:color="auto" w:fill="auto"/>
            <w:tcMar>
              <w:top w:w="12" w:type="dxa"/>
              <w:left w:w="12" w:type="dxa"/>
              <w:bottom w:w="0" w:type="dxa"/>
              <w:right w:w="12" w:type="dxa"/>
            </w:tcMar>
            <w:vAlign w:val="bottom"/>
            <w:hideMark/>
          </w:tcPr>
          <w:p w14:paraId="3039E5C5"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651</w:t>
            </w:r>
          </w:p>
        </w:tc>
        <w:tc>
          <w:tcPr>
            <w:tcW w:w="862" w:type="dxa"/>
            <w:shd w:val="clear" w:color="auto" w:fill="auto"/>
            <w:tcMar>
              <w:top w:w="12" w:type="dxa"/>
              <w:left w:w="12" w:type="dxa"/>
              <w:bottom w:w="0" w:type="dxa"/>
              <w:right w:w="12" w:type="dxa"/>
            </w:tcMar>
            <w:vAlign w:val="bottom"/>
            <w:hideMark/>
          </w:tcPr>
          <w:p w14:paraId="38308B6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373</w:t>
            </w:r>
          </w:p>
        </w:tc>
        <w:tc>
          <w:tcPr>
            <w:tcW w:w="862" w:type="dxa"/>
            <w:shd w:val="clear" w:color="auto" w:fill="auto"/>
            <w:tcMar>
              <w:top w:w="12" w:type="dxa"/>
              <w:left w:w="12" w:type="dxa"/>
              <w:bottom w:w="0" w:type="dxa"/>
              <w:right w:w="12" w:type="dxa"/>
            </w:tcMar>
            <w:vAlign w:val="bottom"/>
            <w:hideMark/>
          </w:tcPr>
          <w:p w14:paraId="3961900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409</w:t>
            </w:r>
          </w:p>
        </w:tc>
        <w:tc>
          <w:tcPr>
            <w:tcW w:w="862" w:type="dxa"/>
            <w:shd w:val="clear" w:color="auto" w:fill="auto"/>
            <w:tcMar>
              <w:top w:w="12" w:type="dxa"/>
              <w:left w:w="12" w:type="dxa"/>
              <w:bottom w:w="0" w:type="dxa"/>
              <w:right w:w="12" w:type="dxa"/>
            </w:tcMar>
            <w:vAlign w:val="bottom"/>
            <w:hideMark/>
          </w:tcPr>
          <w:p w14:paraId="6EE034C3"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290</w:t>
            </w:r>
          </w:p>
        </w:tc>
        <w:tc>
          <w:tcPr>
            <w:tcW w:w="862" w:type="dxa"/>
            <w:shd w:val="clear" w:color="auto" w:fill="auto"/>
            <w:tcMar>
              <w:top w:w="12" w:type="dxa"/>
              <w:left w:w="12" w:type="dxa"/>
              <w:bottom w:w="0" w:type="dxa"/>
              <w:right w:w="12" w:type="dxa"/>
            </w:tcMar>
            <w:vAlign w:val="bottom"/>
            <w:hideMark/>
          </w:tcPr>
          <w:p w14:paraId="2A550837"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614</w:t>
            </w:r>
          </w:p>
        </w:tc>
      </w:tr>
      <w:tr w:rsidR="002E7013" w:rsidRPr="0092168A" w14:paraId="04292D63" w14:textId="77777777" w:rsidTr="00851C05">
        <w:trPr>
          <w:trHeight w:val="431"/>
          <w:jc w:val="center"/>
        </w:trPr>
        <w:tc>
          <w:tcPr>
            <w:tcW w:w="0" w:type="auto"/>
            <w:vMerge/>
            <w:vAlign w:val="center"/>
            <w:hideMark/>
          </w:tcPr>
          <w:p w14:paraId="0ADA5BC8"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75FFB655"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CHG</w:t>
            </w:r>
          </w:p>
        </w:tc>
        <w:tc>
          <w:tcPr>
            <w:tcW w:w="862" w:type="dxa"/>
            <w:shd w:val="clear" w:color="auto" w:fill="auto"/>
            <w:tcMar>
              <w:top w:w="12" w:type="dxa"/>
              <w:left w:w="12" w:type="dxa"/>
              <w:bottom w:w="0" w:type="dxa"/>
              <w:right w:w="12" w:type="dxa"/>
            </w:tcMar>
            <w:vAlign w:val="bottom"/>
            <w:hideMark/>
          </w:tcPr>
          <w:p w14:paraId="6E02E14C"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261</w:t>
            </w:r>
          </w:p>
        </w:tc>
        <w:tc>
          <w:tcPr>
            <w:tcW w:w="862" w:type="dxa"/>
            <w:shd w:val="clear" w:color="auto" w:fill="auto"/>
            <w:tcMar>
              <w:top w:w="12" w:type="dxa"/>
              <w:left w:w="12" w:type="dxa"/>
              <w:bottom w:w="0" w:type="dxa"/>
              <w:right w:w="12" w:type="dxa"/>
            </w:tcMar>
            <w:vAlign w:val="bottom"/>
            <w:hideMark/>
          </w:tcPr>
          <w:p w14:paraId="7F8A1BB7"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314</w:t>
            </w:r>
          </w:p>
        </w:tc>
        <w:tc>
          <w:tcPr>
            <w:tcW w:w="862" w:type="dxa"/>
            <w:shd w:val="clear" w:color="auto" w:fill="auto"/>
            <w:tcMar>
              <w:top w:w="12" w:type="dxa"/>
              <w:left w:w="12" w:type="dxa"/>
              <w:bottom w:w="0" w:type="dxa"/>
              <w:right w:w="12" w:type="dxa"/>
            </w:tcMar>
            <w:vAlign w:val="bottom"/>
            <w:hideMark/>
          </w:tcPr>
          <w:p w14:paraId="7056261A"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288</w:t>
            </w:r>
          </w:p>
        </w:tc>
        <w:tc>
          <w:tcPr>
            <w:tcW w:w="862" w:type="dxa"/>
            <w:shd w:val="clear" w:color="auto" w:fill="auto"/>
            <w:tcMar>
              <w:top w:w="12" w:type="dxa"/>
              <w:left w:w="12" w:type="dxa"/>
              <w:bottom w:w="0" w:type="dxa"/>
              <w:right w:w="12" w:type="dxa"/>
            </w:tcMar>
            <w:vAlign w:val="bottom"/>
            <w:hideMark/>
          </w:tcPr>
          <w:p w14:paraId="34009F91"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230</w:t>
            </w:r>
          </w:p>
        </w:tc>
        <w:tc>
          <w:tcPr>
            <w:tcW w:w="862" w:type="dxa"/>
            <w:shd w:val="clear" w:color="auto" w:fill="auto"/>
            <w:tcMar>
              <w:top w:w="12" w:type="dxa"/>
              <w:left w:w="12" w:type="dxa"/>
              <w:bottom w:w="0" w:type="dxa"/>
              <w:right w:w="12" w:type="dxa"/>
            </w:tcMar>
            <w:vAlign w:val="bottom"/>
            <w:hideMark/>
          </w:tcPr>
          <w:p w14:paraId="16F65BB7"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295</w:t>
            </w:r>
          </w:p>
        </w:tc>
      </w:tr>
      <w:tr w:rsidR="002E7013" w:rsidRPr="0092168A" w14:paraId="088F2730" w14:textId="77777777" w:rsidTr="00851C05">
        <w:trPr>
          <w:trHeight w:val="431"/>
          <w:jc w:val="center"/>
        </w:trPr>
        <w:tc>
          <w:tcPr>
            <w:tcW w:w="0" w:type="auto"/>
            <w:vMerge/>
            <w:vAlign w:val="center"/>
            <w:hideMark/>
          </w:tcPr>
          <w:p w14:paraId="3ABEE164"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47D99C8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CHH</w:t>
            </w:r>
          </w:p>
        </w:tc>
        <w:tc>
          <w:tcPr>
            <w:tcW w:w="862" w:type="dxa"/>
            <w:shd w:val="clear" w:color="auto" w:fill="auto"/>
            <w:tcMar>
              <w:top w:w="12" w:type="dxa"/>
              <w:left w:w="12" w:type="dxa"/>
              <w:bottom w:w="0" w:type="dxa"/>
              <w:right w:w="12" w:type="dxa"/>
            </w:tcMar>
            <w:vAlign w:val="bottom"/>
            <w:hideMark/>
          </w:tcPr>
          <w:p w14:paraId="0256FA22"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376</w:t>
            </w:r>
          </w:p>
        </w:tc>
        <w:tc>
          <w:tcPr>
            <w:tcW w:w="862" w:type="dxa"/>
            <w:shd w:val="clear" w:color="auto" w:fill="auto"/>
            <w:tcMar>
              <w:top w:w="12" w:type="dxa"/>
              <w:left w:w="12" w:type="dxa"/>
              <w:bottom w:w="0" w:type="dxa"/>
              <w:right w:w="12" w:type="dxa"/>
            </w:tcMar>
            <w:vAlign w:val="bottom"/>
            <w:hideMark/>
          </w:tcPr>
          <w:p w14:paraId="5DC68CF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228</w:t>
            </w:r>
          </w:p>
        </w:tc>
        <w:tc>
          <w:tcPr>
            <w:tcW w:w="862" w:type="dxa"/>
            <w:shd w:val="clear" w:color="auto" w:fill="auto"/>
            <w:tcMar>
              <w:top w:w="12" w:type="dxa"/>
              <w:left w:w="12" w:type="dxa"/>
              <w:bottom w:w="0" w:type="dxa"/>
              <w:right w:w="12" w:type="dxa"/>
            </w:tcMar>
            <w:vAlign w:val="bottom"/>
            <w:hideMark/>
          </w:tcPr>
          <w:p w14:paraId="251ADCCA"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283</w:t>
            </w:r>
          </w:p>
        </w:tc>
        <w:tc>
          <w:tcPr>
            <w:tcW w:w="862" w:type="dxa"/>
            <w:shd w:val="clear" w:color="auto" w:fill="auto"/>
            <w:tcMar>
              <w:top w:w="12" w:type="dxa"/>
              <w:left w:w="12" w:type="dxa"/>
              <w:bottom w:w="0" w:type="dxa"/>
              <w:right w:w="12" w:type="dxa"/>
            </w:tcMar>
            <w:vAlign w:val="bottom"/>
            <w:hideMark/>
          </w:tcPr>
          <w:p w14:paraId="129501EF"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225</w:t>
            </w:r>
          </w:p>
        </w:tc>
        <w:tc>
          <w:tcPr>
            <w:tcW w:w="862" w:type="dxa"/>
            <w:shd w:val="clear" w:color="auto" w:fill="auto"/>
            <w:tcMar>
              <w:top w:w="12" w:type="dxa"/>
              <w:left w:w="12" w:type="dxa"/>
              <w:bottom w:w="0" w:type="dxa"/>
              <w:right w:w="12" w:type="dxa"/>
            </w:tcMar>
            <w:vAlign w:val="bottom"/>
            <w:hideMark/>
          </w:tcPr>
          <w:p w14:paraId="7977EB69"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290</w:t>
            </w:r>
          </w:p>
        </w:tc>
      </w:tr>
      <w:tr w:rsidR="002E7013" w:rsidRPr="0092168A" w14:paraId="330D30C9" w14:textId="77777777" w:rsidTr="00851C05">
        <w:trPr>
          <w:trHeight w:val="431"/>
          <w:jc w:val="center"/>
        </w:trPr>
        <w:tc>
          <w:tcPr>
            <w:tcW w:w="1585" w:type="dxa"/>
            <w:shd w:val="clear" w:color="auto" w:fill="auto"/>
            <w:tcMar>
              <w:top w:w="9" w:type="dxa"/>
              <w:left w:w="9" w:type="dxa"/>
              <w:bottom w:w="0" w:type="dxa"/>
              <w:right w:w="9" w:type="dxa"/>
            </w:tcMar>
            <w:vAlign w:val="center"/>
            <w:hideMark/>
          </w:tcPr>
          <w:p w14:paraId="76DF22A4"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6940F559"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Total</w:t>
            </w:r>
          </w:p>
        </w:tc>
        <w:tc>
          <w:tcPr>
            <w:tcW w:w="862" w:type="dxa"/>
            <w:shd w:val="clear" w:color="auto" w:fill="auto"/>
            <w:tcMar>
              <w:top w:w="12" w:type="dxa"/>
              <w:left w:w="12" w:type="dxa"/>
              <w:bottom w:w="0" w:type="dxa"/>
              <w:right w:w="12" w:type="dxa"/>
            </w:tcMar>
            <w:vAlign w:val="bottom"/>
            <w:hideMark/>
          </w:tcPr>
          <w:p w14:paraId="7C113643"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1,288</w:t>
            </w:r>
          </w:p>
        </w:tc>
        <w:tc>
          <w:tcPr>
            <w:tcW w:w="862" w:type="dxa"/>
            <w:shd w:val="clear" w:color="auto" w:fill="auto"/>
            <w:tcMar>
              <w:top w:w="12" w:type="dxa"/>
              <w:left w:w="12" w:type="dxa"/>
              <w:bottom w:w="0" w:type="dxa"/>
              <w:right w:w="12" w:type="dxa"/>
            </w:tcMar>
            <w:vAlign w:val="bottom"/>
            <w:hideMark/>
          </w:tcPr>
          <w:p w14:paraId="3B5BADDD"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915</w:t>
            </w:r>
          </w:p>
        </w:tc>
        <w:tc>
          <w:tcPr>
            <w:tcW w:w="862" w:type="dxa"/>
            <w:shd w:val="clear" w:color="auto" w:fill="auto"/>
            <w:tcMar>
              <w:top w:w="12" w:type="dxa"/>
              <w:left w:w="12" w:type="dxa"/>
              <w:bottom w:w="0" w:type="dxa"/>
              <w:right w:w="12" w:type="dxa"/>
            </w:tcMar>
            <w:vAlign w:val="bottom"/>
            <w:hideMark/>
          </w:tcPr>
          <w:p w14:paraId="4729C523"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980</w:t>
            </w:r>
          </w:p>
        </w:tc>
        <w:tc>
          <w:tcPr>
            <w:tcW w:w="862" w:type="dxa"/>
            <w:shd w:val="clear" w:color="auto" w:fill="auto"/>
            <w:tcMar>
              <w:top w:w="12" w:type="dxa"/>
              <w:left w:w="12" w:type="dxa"/>
              <w:bottom w:w="0" w:type="dxa"/>
              <w:right w:w="12" w:type="dxa"/>
            </w:tcMar>
            <w:vAlign w:val="bottom"/>
            <w:hideMark/>
          </w:tcPr>
          <w:p w14:paraId="287C9EF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745</w:t>
            </w:r>
          </w:p>
        </w:tc>
        <w:tc>
          <w:tcPr>
            <w:tcW w:w="862" w:type="dxa"/>
            <w:shd w:val="clear" w:color="auto" w:fill="auto"/>
            <w:tcMar>
              <w:top w:w="12" w:type="dxa"/>
              <w:left w:w="12" w:type="dxa"/>
              <w:bottom w:w="0" w:type="dxa"/>
              <w:right w:w="12" w:type="dxa"/>
            </w:tcMar>
            <w:vAlign w:val="bottom"/>
            <w:hideMark/>
          </w:tcPr>
          <w:p w14:paraId="4FEC307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1,199</w:t>
            </w:r>
          </w:p>
        </w:tc>
      </w:tr>
      <w:tr w:rsidR="002E7013" w:rsidRPr="0092168A" w14:paraId="6A5F7194" w14:textId="77777777" w:rsidTr="00851C05">
        <w:trPr>
          <w:trHeight w:val="431"/>
          <w:jc w:val="center"/>
        </w:trPr>
        <w:tc>
          <w:tcPr>
            <w:tcW w:w="1585" w:type="dxa"/>
            <w:vMerge w:val="restart"/>
            <w:shd w:val="clear" w:color="auto" w:fill="auto"/>
            <w:tcMar>
              <w:top w:w="9" w:type="dxa"/>
              <w:left w:w="9" w:type="dxa"/>
              <w:bottom w:w="0" w:type="dxa"/>
              <w:right w:w="9" w:type="dxa"/>
            </w:tcMar>
            <w:vAlign w:val="center"/>
            <w:hideMark/>
          </w:tcPr>
          <w:p w14:paraId="1C154EC9" w14:textId="77777777" w:rsidR="002E7013" w:rsidRPr="0092168A" w:rsidRDefault="002E7013" w:rsidP="00851C05">
            <w:pPr>
              <w:spacing w:before="0" w:after="160" w:line="259" w:lineRule="auto"/>
              <w:rPr>
                <w:rFonts w:eastAsia="Calibri" w:cs="Times New Roman"/>
                <w:i/>
                <w:iCs/>
                <w:noProof/>
                <w:szCs w:val="24"/>
                <w:lang w:val="es-MX"/>
              </w:rPr>
            </w:pPr>
            <w:r w:rsidRPr="0092168A">
              <w:rPr>
                <w:rFonts w:eastAsia="Calibri" w:cs="Times New Roman"/>
                <w:i/>
                <w:iCs/>
                <w:noProof/>
                <w:szCs w:val="24"/>
                <w:lang w:val="es-MX"/>
              </w:rPr>
              <w:t>rdr6</w:t>
            </w:r>
          </w:p>
        </w:tc>
        <w:tc>
          <w:tcPr>
            <w:tcW w:w="1545" w:type="dxa"/>
            <w:shd w:val="clear" w:color="auto" w:fill="auto"/>
            <w:tcMar>
              <w:top w:w="9" w:type="dxa"/>
              <w:left w:w="9" w:type="dxa"/>
              <w:bottom w:w="0" w:type="dxa"/>
              <w:right w:w="9" w:type="dxa"/>
            </w:tcMar>
            <w:vAlign w:val="center"/>
            <w:hideMark/>
          </w:tcPr>
          <w:p w14:paraId="787C3E99"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CG</w:t>
            </w:r>
          </w:p>
        </w:tc>
        <w:tc>
          <w:tcPr>
            <w:tcW w:w="862" w:type="dxa"/>
            <w:shd w:val="clear" w:color="auto" w:fill="auto"/>
            <w:tcMar>
              <w:top w:w="12" w:type="dxa"/>
              <w:left w:w="12" w:type="dxa"/>
              <w:bottom w:w="0" w:type="dxa"/>
              <w:right w:w="12" w:type="dxa"/>
            </w:tcMar>
            <w:vAlign w:val="bottom"/>
            <w:hideMark/>
          </w:tcPr>
          <w:p w14:paraId="517A5BA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762</w:t>
            </w:r>
          </w:p>
        </w:tc>
        <w:tc>
          <w:tcPr>
            <w:tcW w:w="862" w:type="dxa"/>
            <w:shd w:val="clear" w:color="auto" w:fill="auto"/>
            <w:tcMar>
              <w:top w:w="12" w:type="dxa"/>
              <w:left w:w="12" w:type="dxa"/>
              <w:bottom w:w="0" w:type="dxa"/>
              <w:right w:w="12" w:type="dxa"/>
            </w:tcMar>
            <w:vAlign w:val="bottom"/>
            <w:hideMark/>
          </w:tcPr>
          <w:p w14:paraId="5E1B216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499</w:t>
            </w:r>
          </w:p>
        </w:tc>
        <w:tc>
          <w:tcPr>
            <w:tcW w:w="862" w:type="dxa"/>
            <w:shd w:val="clear" w:color="auto" w:fill="auto"/>
            <w:tcMar>
              <w:top w:w="12" w:type="dxa"/>
              <w:left w:w="12" w:type="dxa"/>
              <w:bottom w:w="0" w:type="dxa"/>
              <w:right w:w="12" w:type="dxa"/>
            </w:tcMar>
            <w:vAlign w:val="bottom"/>
            <w:hideMark/>
          </w:tcPr>
          <w:p w14:paraId="51DD89C4"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635</w:t>
            </w:r>
          </w:p>
        </w:tc>
        <w:tc>
          <w:tcPr>
            <w:tcW w:w="862" w:type="dxa"/>
            <w:shd w:val="clear" w:color="auto" w:fill="auto"/>
            <w:tcMar>
              <w:top w:w="12" w:type="dxa"/>
              <w:left w:w="12" w:type="dxa"/>
              <w:bottom w:w="0" w:type="dxa"/>
              <w:right w:w="12" w:type="dxa"/>
            </w:tcMar>
            <w:vAlign w:val="bottom"/>
            <w:hideMark/>
          </w:tcPr>
          <w:p w14:paraId="3AFB0F20"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422</w:t>
            </w:r>
          </w:p>
        </w:tc>
        <w:tc>
          <w:tcPr>
            <w:tcW w:w="862" w:type="dxa"/>
            <w:shd w:val="clear" w:color="auto" w:fill="auto"/>
            <w:tcMar>
              <w:top w:w="12" w:type="dxa"/>
              <w:left w:w="12" w:type="dxa"/>
              <w:bottom w:w="0" w:type="dxa"/>
              <w:right w:w="12" w:type="dxa"/>
            </w:tcMar>
            <w:vAlign w:val="bottom"/>
            <w:hideMark/>
          </w:tcPr>
          <w:p w14:paraId="4C80202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720</w:t>
            </w:r>
          </w:p>
        </w:tc>
      </w:tr>
      <w:tr w:rsidR="002E7013" w:rsidRPr="0092168A" w14:paraId="773EE27C" w14:textId="77777777" w:rsidTr="00851C05">
        <w:trPr>
          <w:trHeight w:val="431"/>
          <w:jc w:val="center"/>
        </w:trPr>
        <w:tc>
          <w:tcPr>
            <w:tcW w:w="0" w:type="auto"/>
            <w:vMerge/>
            <w:vAlign w:val="center"/>
            <w:hideMark/>
          </w:tcPr>
          <w:p w14:paraId="6A95380B"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7993F2C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CHG</w:t>
            </w:r>
          </w:p>
        </w:tc>
        <w:tc>
          <w:tcPr>
            <w:tcW w:w="862" w:type="dxa"/>
            <w:shd w:val="clear" w:color="auto" w:fill="auto"/>
            <w:tcMar>
              <w:top w:w="12" w:type="dxa"/>
              <w:left w:w="12" w:type="dxa"/>
              <w:bottom w:w="0" w:type="dxa"/>
              <w:right w:w="12" w:type="dxa"/>
            </w:tcMar>
            <w:vAlign w:val="bottom"/>
            <w:hideMark/>
          </w:tcPr>
          <w:p w14:paraId="3BD6CFDB"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232</w:t>
            </w:r>
          </w:p>
        </w:tc>
        <w:tc>
          <w:tcPr>
            <w:tcW w:w="862" w:type="dxa"/>
            <w:shd w:val="clear" w:color="auto" w:fill="auto"/>
            <w:tcMar>
              <w:top w:w="12" w:type="dxa"/>
              <w:left w:w="12" w:type="dxa"/>
              <w:bottom w:w="0" w:type="dxa"/>
              <w:right w:w="12" w:type="dxa"/>
            </w:tcMar>
            <w:vAlign w:val="bottom"/>
            <w:hideMark/>
          </w:tcPr>
          <w:p w14:paraId="3AF0EAB0"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297</w:t>
            </w:r>
          </w:p>
        </w:tc>
        <w:tc>
          <w:tcPr>
            <w:tcW w:w="862" w:type="dxa"/>
            <w:shd w:val="clear" w:color="auto" w:fill="auto"/>
            <w:tcMar>
              <w:top w:w="12" w:type="dxa"/>
              <w:left w:w="12" w:type="dxa"/>
              <w:bottom w:w="0" w:type="dxa"/>
              <w:right w:w="12" w:type="dxa"/>
            </w:tcMar>
            <w:vAlign w:val="bottom"/>
            <w:hideMark/>
          </w:tcPr>
          <w:p w14:paraId="47682B84"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263</w:t>
            </w:r>
          </w:p>
        </w:tc>
        <w:tc>
          <w:tcPr>
            <w:tcW w:w="862" w:type="dxa"/>
            <w:shd w:val="clear" w:color="auto" w:fill="auto"/>
            <w:tcMar>
              <w:top w:w="12" w:type="dxa"/>
              <w:left w:w="12" w:type="dxa"/>
              <w:bottom w:w="0" w:type="dxa"/>
              <w:right w:w="12" w:type="dxa"/>
            </w:tcMar>
            <w:vAlign w:val="bottom"/>
            <w:hideMark/>
          </w:tcPr>
          <w:p w14:paraId="025A4F0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201</w:t>
            </w:r>
          </w:p>
        </w:tc>
        <w:tc>
          <w:tcPr>
            <w:tcW w:w="862" w:type="dxa"/>
            <w:shd w:val="clear" w:color="auto" w:fill="auto"/>
            <w:tcMar>
              <w:top w:w="12" w:type="dxa"/>
              <w:left w:w="12" w:type="dxa"/>
              <w:bottom w:w="0" w:type="dxa"/>
              <w:right w:w="12" w:type="dxa"/>
            </w:tcMar>
            <w:vAlign w:val="bottom"/>
            <w:hideMark/>
          </w:tcPr>
          <w:p w14:paraId="5D96A4D8"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252</w:t>
            </w:r>
          </w:p>
        </w:tc>
      </w:tr>
      <w:tr w:rsidR="002E7013" w:rsidRPr="0092168A" w14:paraId="2BB09DAF" w14:textId="77777777" w:rsidTr="0061420F">
        <w:trPr>
          <w:trHeight w:val="431"/>
          <w:jc w:val="center"/>
        </w:trPr>
        <w:tc>
          <w:tcPr>
            <w:tcW w:w="0" w:type="auto"/>
            <w:vMerge/>
            <w:vAlign w:val="center"/>
            <w:hideMark/>
          </w:tcPr>
          <w:p w14:paraId="4283B518" w14:textId="77777777" w:rsidR="002E7013" w:rsidRPr="0092168A" w:rsidRDefault="002E7013" w:rsidP="00851C05">
            <w:pPr>
              <w:spacing w:before="0" w:after="160" w:line="259" w:lineRule="auto"/>
              <w:rPr>
                <w:rFonts w:eastAsia="Calibri" w:cs="Times New Roman"/>
                <w:noProof/>
                <w:szCs w:val="24"/>
                <w:lang w:val="es-MX"/>
              </w:rPr>
            </w:pPr>
          </w:p>
        </w:tc>
        <w:tc>
          <w:tcPr>
            <w:tcW w:w="1545" w:type="dxa"/>
            <w:shd w:val="clear" w:color="auto" w:fill="auto"/>
            <w:tcMar>
              <w:top w:w="9" w:type="dxa"/>
              <w:left w:w="9" w:type="dxa"/>
              <w:bottom w:w="0" w:type="dxa"/>
              <w:right w:w="9" w:type="dxa"/>
            </w:tcMar>
            <w:vAlign w:val="center"/>
            <w:hideMark/>
          </w:tcPr>
          <w:p w14:paraId="51C731E9"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CHH</w:t>
            </w:r>
          </w:p>
        </w:tc>
        <w:tc>
          <w:tcPr>
            <w:tcW w:w="862" w:type="dxa"/>
            <w:shd w:val="clear" w:color="auto" w:fill="auto"/>
            <w:tcMar>
              <w:top w:w="12" w:type="dxa"/>
              <w:left w:w="12" w:type="dxa"/>
              <w:bottom w:w="0" w:type="dxa"/>
              <w:right w:w="12" w:type="dxa"/>
            </w:tcMar>
            <w:vAlign w:val="bottom"/>
            <w:hideMark/>
          </w:tcPr>
          <w:p w14:paraId="61D28977"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396</w:t>
            </w:r>
          </w:p>
        </w:tc>
        <w:tc>
          <w:tcPr>
            <w:tcW w:w="862" w:type="dxa"/>
            <w:shd w:val="clear" w:color="auto" w:fill="auto"/>
            <w:tcMar>
              <w:top w:w="12" w:type="dxa"/>
              <w:left w:w="12" w:type="dxa"/>
              <w:bottom w:w="0" w:type="dxa"/>
              <w:right w:w="12" w:type="dxa"/>
            </w:tcMar>
            <w:vAlign w:val="bottom"/>
            <w:hideMark/>
          </w:tcPr>
          <w:p w14:paraId="64F0818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274</w:t>
            </w:r>
          </w:p>
        </w:tc>
        <w:tc>
          <w:tcPr>
            <w:tcW w:w="862" w:type="dxa"/>
            <w:shd w:val="clear" w:color="auto" w:fill="auto"/>
            <w:tcMar>
              <w:top w:w="12" w:type="dxa"/>
              <w:left w:w="12" w:type="dxa"/>
              <w:bottom w:w="0" w:type="dxa"/>
              <w:right w:w="12" w:type="dxa"/>
            </w:tcMar>
            <w:vAlign w:val="bottom"/>
            <w:hideMark/>
          </w:tcPr>
          <w:p w14:paraId="79A710EE"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318</w:t>
            </w:r>
          </w:p>
        </w:tc>
        <w:tc>
          <w:tcPr>
            <w:tcW w:w="862" w:type="dxa"/>
            <w:shd w:val="clear" w:color="auto" w:fill="auto"/>
            <w:tcMar>
              <w:top w:w="12" w:type="dxa"/>
              <w:left w:w="12" w:type="dxa"/>
              <w:bottom w:w="0" w:type="dxa"/>
              <w:right w:w="12" w:type="dxa"/>
            </w:tcMar>
            <w:vAlign w:val="bottom"/>
            <w:hideMark/>
          </w:tcPr>
          <w:p w14:paraId="19416D54"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235</w:t>
            </w:r>
          </w:p>
        </w:tc>
        <w:tc>
          <w:tcPr>
            <w:tcW w:w="862" w:type="dxa"/>
            <w:shd w:val="clear" w:color="auto" w:fill="auto"/>
            <w:tcMar>
              <w:top w:w="12" w:type="dxa"/>
              <w:left w:w="12" w:type="dxa"/>
              <w:bottom w:w="0" w:type="dxa"/>
              <w:right w:w="12" w:type="dxa"/>
            </w:tcMar>
            <w:vAlign w:val="bottom"/>
            <w:hideMark/>
          </w:tcPr>
          <w:p w14:paraId="7E0BF485"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noProof/>
                <w:szCs w:val="24"/>
                <w:lang w:val="es-MX"/>
              </w:rPr>
              <w:t>326</w:t>
            </w:r>
          </w:p>
        </w:tc>
      </w:tr>
      <w:tr w:rsidR="002E7013" w:rsidRPr="0092168A" w14:paraId="1D0BA1B0" w14:textId="77777777" w:rsidTr="0061420F">
        <w:trPr>
          <w:trHeight w:val="431"/>
          <w:jc w:val="center"/>
        </w:trPr>
        <w:tc>
          <w:tcPr>
            <w:tcW w:w="1585" w:type="dxa"/>
            <w:tcBorders>
              <w:bottom w:val="single" w:sz="4" w:space="0" w:color="auto"/>
            </w:tcBorders>
            <w:shd w:val="clear" w:color="auto" w:fill="auto"/>
            <w:tcMar>
              <w:top w:w="9" w:type="dxa"/>
              <w:left w:w="9" w:type="dxa"/>
              <w:bottom w:w="0" w:type="dxa"/>
              <w:right w:w="9" w:type="dxa"/>
            </w:tcMar>
            <w:vAlign w:val="center"/>
            <w:hideMark/>
          </w:tcPr>
          <w:p w14:paraId="319E16B8" w14:textId="77777777" w:rsidR="002E7013" w:rsidRPr="0092168A" w:rsidRDefault="002E7013" w:rsidP="00851C05">
            <w:pPr>
              <w:spacing w:before="0" w:after="160" w:line="259" w:lineRule="auto"/>
              <w:rPr>
                <w:rFonts w:eastAsia="Calibri" w:cs="Times New Roman"/>
                <w:noProof/>
                <w:szCs w:val="24"/>
                <w:lang w:val="es-MX"/>
              </w:rPr>
            </w:pPr>
          </w:p>
        </w:tc>
        <w:tc>
          <w:tcPr>
            <w:tcW w:w="1545" w:type="dxa"/>
            <w:tcBorders>
              <w:bottom w:val="single" w:sz="4" w:space="0" w:color="auto"/>
            </w:tcBorders>
            <w:shd w:val="clear" w:color="auto" w:fill="auto"/>
            <w:tcMar>
              <w:top w:w="9" w:type="dxa"/>
              <w:left w:w="9" w:type="dxa"/>
              <w:bottom w:w="0" w:type="dxa"/>
              <w:right w:w="9" w:type="dxa"/>
            </w:tcMar>
            <w:vAlign w:val="center"/>
            <w:hideMark/>
          </w:tcPr>
          <w:p w14:paraId="18DA6A03"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Total</w:t>
            </w:r>
          </w:p>
        </w:tc>
        <w:tc>
          <w:tcPr>
            <w:tcW w:w="862" w:type="dxa"/>
            <w:tcBorders>
              <w:bottom w:val="single" w:sz="4" w:space="0" w:color="auto"/>
            </w:tcBorders>
            <w:shd w:val="clear" w:color="auto" w:fill="auto"/>
            <w:tcMar>
              <w:top w:w="12" w:type="dxa"/>
              <w:left w:w="12" w:type="dxa"/>
              <w:bottom w:w="0" w:type="dxa"/>
              <w:right w:w="12" w:type="dxa"/>
            </w:tcMar>
            <w:vAlign w:val="bottom"/>
            <w:hideMark/>
          </w:tcPr>
          <w:p w14:paraId="0E21AE6A"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1,390</w:t>
            </w:r>
          </w:p>
        </w:tc>
        <w:tc>
          <w:tcPr>
            <w:tcW w:w="862" w:type="dxa"/>
            <w:tcBorders>
              <w:bottom w:val="single" w:sz="4" w:space="0" w:color="auto"/>
            </w:tcBorders>
            <w:shd w:val="clear" w:color="auto" w:fill="auto"/>
            <w:tcMar>
              <w:top w:w="12" w:type="dxa"/>
              <w:left w:w="12" w:type="dxa"/>
              <w:bottom w:w="0" w:type="dxa"/>
              <w:right w:w="12" w:type="dxa"/>
            </w:tcMar>
            <w:vAlign w:val="bottom"/>
            <w:hideMark/>
          </w:tcPr>
          <w:p w14:paraId="3D2CCA43"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1,070</w:t>
            </w:r>
          </w:p>
        </w:tc>
        <w:tc>
          <w:tcPr>
            <w:tcW w:w="862" w:type="dxa"/>
            <w:tcBorders>
              <w:bottom w:val="single" w:sz="4" w:space="0" w:color="auto"/>
            </w:tcBorders>
            <w:shd w:val="clear" w:color="auto" w:fill="auto"/>
            <w:tcMar>
              <w:top w:w="12" w:type="dxa"/>
              <w:left w:w="12" w:type="dxa"/>
              <w:bottom w:w="0" w:type="dxa"/>
              <w:right w:w="12" w:type="dxa"/>
            </w:tcMar>
            <w:vAlign w:val="bottom"/>
            <w:hideMark/>
          </w:tcPr>
          <w:p w14:paraId="7A583731"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1,216</w:t>
            </w:r>
          </w:p>
        </w:tc>
        <w:tc>
          <w:tcPr>
            <w:tcW w:w="862" w:type="dxa"/>
            <w:tcBorders>
              <w:bottom w:val="single" w:sz="4" w:space="0" w:color="auto"/>
            </w:tcBorders>
            <w:shd w:val="clear" w:color="auto" w:fill="auto"/>
            <w:tcMar>
              <w:top w:w="12" w:type="dxa"/>
              <w:left w:w="12" w:type="dxa"/>
              <w:bottom w:w="0" w:type="dxa"/>
              <w:right w:w="12" w:type="dxa"/>
            </w:tcMar>
            <w:vAlign w:val="bottom"/>
            <w:hideMark/>
          </w:tcPr>
          <w:p w14:paraId="254A3E40" w14:textId="77777777" w:rsidR="002E7013" w:rsidRPr="0092168A" w:rsidRDefault="002E7013" w:rsidP="00851C05">
            <w:pPr>
              <w:spacing w:before="0" w:after="160" w:line="259" w:lineRule="auto"/>
              <w:rPr>
                <w:rFonts w:eastAsia="Calibri" w:cs="Times New Roman"/>
                <w:noProof/>
                <w:szCs w:val="24"/>
                <w:lang w:val="es-MX"/>
              </w:rPr>
            </w:pPr>
            <w:r w:rsidRPr="0092168A">
              <w:rPr>
                <w:rFonts w:eastAsia="Calibri" w:cs="Times New Roman"/>
                <w:b/>
                <w:bCs/>
                <w:noProof/>
                <w:szCs w:val="24"/>
                <w:lang w:val="es-MX"/>
              </w:rPr>
              <w:t>858</w:t>
            </w:r>
          </w:p>
        </w:tc>
        <w:tc>
          <w:tcPr>
            <w:tcW w:w="862" w:type="dxa"/>
            <w:tcBorders>
              <w:bottom w:val="single" w:sz="4" w:space="0" w:color="auto"/>
            </w:tcBorders>
            <w:shd w:val="clear" w:color="auto" w:fill="auto"/>
            <w:tcMar>
              <w:top w:w="12" w:type="dxa"/>
              <w:left w:w="12" w:type="dxa"/>
              <w:bottom w:w="0" w:type="dxa"/>
              <w:right w:w="12" w:type="dxa"/>
            </w:tcMar>
            <w:vAlign w:val="bottom"/>
            <w:hideMark/>
          </w:tcPr>
          <w:p w14:paraId="2C42E303" w14:textId="6F8B7376" w:rsidR="000E0A56" w:rsidRPr="0092168A" w:rsidRDefault="002E7013" w:rsidP="000E0A56">
            <w:pPr>
              <w:spacing w:before="0" w:after="160" w:line="259" w:lineRule="auto"/>
              <w:rPr>
                <w:rFonts w:eastAsia="Calibri" w:cs="Times New Roman"/>
                <w:b/>
                <w:bCs/>
                <w:noProof/>
                <w:szCs w:val="24"/>
                <w:lang w:val="es-MX"/>
              </w:rPr>
            </w:pPr>
            <w:r w:rsidRPr="0092168A">
              <w:rPr>
                <w:rFonts w:eastAsia="Calibri" w:cs="Times New Roman"/>
                <w:b/>
                <w:bCs/>
                <w:noProof/>
                <w:szCs w:val="24"/>
                <w:lang w:val="es-MX"/>
              </w:rPr>
              <w:t>1,298</w:t>
            </w:r>
          </w:p>
        </w:tc>
      </w:tr>
    </w:tbl>
    <w:p w14:paraId="4C9710B5" w14:textId="77777777" w:rsidR="002E7013" w:rsidRPr="0092168A" w:rsidRDefault="002E7013" w:rsidP="000E0A56">
      <w:pPr>
        <w:spacing w:before="0" w:after="0"/>
        <w:rPr>
          <w:rFonts w:eastAsia="Calibri" w:cs="Times New Roman"/>
          <w:noProof/>
          <w:szCs w:val="24"/>
        </w:rPr>
      </w:pPr>
    </w:p>
    <w:p w14:paraId="777C096A" w14:textId="77777777" w:rsidR="000E0A56" w:rsidRPr="0092168A" w:rsidRDefault="000E0A56" w:rsidP="000E0A56">
      <w:pPr>
        <w:spacing w:before="0" w:after="0"/>
        <w:jc w:val="both"/>
        <w:rPr>
          <w:b/>
          <w:bCs/>
          <w:szCs w:val="24"/>
        </w:rPr>
      </w:pPr>
    </w:p>
    <w:p w14:paraId="5BA42EA8" w14:textId="133290F2" w:rsidR="000E0A56" w:rsidRPr="0092168A" w:rsidRDefault="000E0A56" w:rsidP="000E0A56">
      <w:pPr>
        <w:spacing w:before="0" w:after="0"/>
        <w:jc w:val="both"/>
        <w:rPr>
          <w:b/>
          <w:bCs/>
          <w:i/>
          <w:iCs/>
          <w:szCs w:val="24"/>
        </w:rPr>
      </w:pPr>
      <w:r w:rsidRPr="0092168A">
        <w:rPr>
          <w:b/>
          <w:bCs/>
          <w:szCs w:val="24"/>
        </w:rPr>
        <w:t xml:space="preserve">Supplementary Table </w:t>
      </w:r>
      <w:r w:rsidR="00C433FC" w:rsidRPr="0092168A">
        <w:rPr>
          <w:b/>
          <w:bCs/>
          <w:szCs w:val="24"/>
        </w:rPr>
        <w:t>S</w:t>
      </w:r>
      <w:r w:rsidRPr="0092168A">
        <w:rPr>
          <w:b/>
          <w:bCs/>
          <w:szCs w:val="24"/>
        </w:rPr>
        <w:t>5.  Superfamilies of T</w:t>
      </w:r>
      <w:r w:rsidR="009A1F21" w:rsidRPr="0092168A">
        <w:rPr>
          <w:b/>
          <w:bCs/>
          <w:szCs w:val="24"/>
        </w:rPr>
        <w:t>E</w:t>
      </w:r>
      <w:r w:rsidRPr="0092168A">
        <w:rPr>
          <w:b/>
          <w:bCs/>
          <w:szCs w:val="24"/>
        </w:rPr>
        <w:t xml:space="preserve">s represented in DMRs of </w:t>
      </w:r>
      <w:r w:rsidRPr="0092168A">
        <w:rPr>
          <w:b/>
          <w:bCs/>
          <w:i/>
          <w:iCs/>
          <w:szCs w:val="24"/>
        </w:rPr>
        <w:t>ago4</w:t>
      </w:r>
      <w:r w:rsidRPr="0092168A">
        <w:rPr>
          <w:b/>
          <w:bCs/>
          <w:szCs w:val="24"/>
        </w:rPr>
        <w:t xml:space="preserve">, </w:t>
      </w:r>
      <w:r w:rsidRPr="0092168A">
        <w:rPr>
          <w:b/>
          <w:bCs/>
          <w:i/>
          <w:iCs/>
          <w:szCs w:val="24"/>
        </w:rPr>
        <w:t xml:space="preserve">ago9 </w:t>
      </w:r>
      <w:r w:rsidRPr="0092168A">
        <w:rPr>
          <w:b/>
          <w:bCs/>
          <w:szCs w:val="24"/>
        </w:rPr>
        <w:t xml:space="preserve">and </w:t>
      </w:r>
      <w:r w:rsidRPr="0092168A">
        <w:rPr>
          <w:b/>
          <w:bCs/>
          <w:i/>
          <w:iCs/>
          <w:szCs w:val="24"/>
        </w:rPr>
        <w:t>rdr6</w:t>
      </w:r>
    </w:p>
    <w:p w14:paraId="40726AA5" w14:textId="77777777" w:rsidR="000E0A56" w:rsidRPr="0092168A" w:rsidRDefault="000E0A56" w:rsidP="000E0A56">
      <w:pPr>
        <w:spacing w:before="0" w:after="0"/>
        <w:jc w:val="both"/>
        <w:rPr>
          <w:i/>
          <w:iCs/>
          <w:szCs w:val="24"/>
        </w:rPr>
      </w:pPr>
      <w:r w:rsidRPr="0092168A">
        <w:rPr>
          <w:i/>
          <w:iCs/>
          <w:szCs w:val="24"/>
        </w:rPr>
        <w:t>See companion Excel file</w:t>
      </w:r>
    </w:p>
    <w:p w14:paraId="54774E1D" w14:textId="77777777" w:rsidR="000E0A56" w:rsidRPr="0092168A" w:rsidRDefault="000E0A56" w:rsidP="000E0A56">
      <w:pPr>
        <w:spacing w:before="0" w:after="0"/>
        <w:jc w:val="both"/>
        <w:rPr>
          <w:i/>
          <w:iCs/>
          <w:szCs w:val="24"/>
        </w:rPr>
      </w:pPr>
    </w:p>
    <w:p w14:paraId="15E61E1A" w14:textId="77777777" w:rsidR="000E0A56" w:rsidRPr="0092168A" w:rsidRDefault="000E0A56" w:rsidP="000E0A56">
      <w:pPr>
        <w:spacing w:before="0" w:after="0"/>
        <w:jc w:val="both"/>
        <w:rPr>
          <w:b/>
          <w:bCs/>
          <w:i/>
          <w:iCs/>
          <w:szCs w:val="24"/>
        </w:rPr>
      </w:pPr>
    </w:p>
    <w:p w14:paraId="0221DCC8" w14:textId="15EF5B94" w:rsidR="000E0A56" w:rsidRPr="0092168A" w:rsidRDefault="000E0A56" w:rsidP="000E0A56">
      <w:pPr>
        <w:spacing w:before="0" w:after="0"/>
        <w:jc w:val="both"/>
        <w:rPr>
          <w:b/>
          <w:bCs/>
          <w:szCs w:val="24"/>
        </w:rPr>
      </w:pPr>
      <w:r w:rsidRPr="0092168A">
        <w:rPr>
          <w:b/>
          <w:bCs/>
          <w:szCs w:val="24"/>
        </w:rPr>
        <w:t xml:space="preserve">Supplementary Table </w:t>
      </w:r>
      <w:r w:rsidR="00C433FC" w:rsidRPr="0092168A">
        <w:rPr>
          <w:b/>
          <w:bCs/>
          <w:szCs w:val="24"/>
        </w:rPr>
        <w:t>S</w:t>
      </w:r>
      <w:r w:rsidRPr="0092168A">
        <w:rPr>
          <w:b/>
          <w:bCs/>
          <w:szCs w:val="24"/>
        </w:rPr>
        <w:t>6.  Transposable elements (TEs) represented in DMRs.</w:t>
      </w:r>
    </w:p>
    <w:p w14:paraId="4AACCC86" w14:textId="77777777" w:rsidR="000E0A56" w:rsidRPr="0092168A" w:rsidRDefault="000E0A56" w:rsidP="000E0A56">
      <w:pPr>
        <w:spacing w:before="0" w:after="0"/>
        <w:jc w:val="both"/>
        <w:rPr>
          <w:i/>
          <w:iCs/>
          <w:szCs w:val="24"/>
        </w:rPr>
      </w:pPr>
      <w:r w:rsidRPr="0092168A">
        <w:rPr>
          <w:i/>
          <w:iCs/>
          <w:szCs w:val="24"/>
        </w:rPr>
        <w:t>See companion Excel file</w:t>
      </w:r>
    </w:p>
    <w:p w14:paraId="3FEFED49" w14:textId="77777777" w:rsidR="000E0A56" w:rsidRPr="0092168A" w:rsidRDefault="000E0A56" w:rsidP="000E0A56">
      <w:pPr>
        <w:spacing w:before="0" w:after="0"/>
        <w:jc w:val="both"/>
        <w:rPr>
          <w:i/>
          <w:iCs/>
          <w:szCs w:val="24"/>
        </w:rPr>
      </w:pPr>
    </w:p>
    <w:p w14:paraId="727F173B" w14:textId="1A98F88B" w:rsidR="000E0A56" w:rsidRPr="0092168A" w:rsidRDefault="000E0A56" w:rsidP="000E0A56">
      <w:pPr>
        <w:spacing w:before="0" w:after="0"/>
        <w:jc w:val="both"/>
        <w:rPr>
          <w:b/>
          <w:bCs/>
          <w:szCs w:val="24"/>
        </w:rPr>
      </w:pPr>
      <w:r w:rsidRPr="0092168A">
        <w:rPr>
          <w:b/>
          <w:bCs/>
          <w:szCs w:val="24"/>
        </w:rPr>
        <w:t xml:space="preserve">Supplementary Table </w:t>
      </w:r>
      <w:r w:rsidR="00C433FC" w:rsidRPr="0092168A">
        <w:rPr>
          <w:b/>
          <w:bCs/>
          <w:szCs w:val="24"/>
        </w:rPr>
        <w:t>S</w:t>
      </w:r>
      <w:r w:rsidRPr="0092168A">
        <w:rPr>
          <w:b/>
          <w:bCs/>
          <w:szCs w:val="24"/>
        </w:rPr>
        <w:t>7. Genes represented in DMRs.</w:t>
      </w:r>
    </w:p>
    <w:p w14:paraId="10AB3496" w14:textId="77777777" w:rsidR="000E0A56" w:rsidRPr="0092168A" w:rsidRDefault="000E0A56" w:rsidP="000E0A56">
      <w:pPr>
        <w:spacing w:before="0" w:after="0"/>
        <w:jc w:val="both"/>
        <w:rPr>
          <w:i/>
          <w:iCs/>
          <w:szCs w:val="24"/>
        </w:rPr>
      </w:pPr>
      <w:r w:rsidRPr="0092168A">
        <w:rPr>
          <w:i/>
          <w:iCs/>
          <w:szCs w:val="24"/>
        </w:rPr>
        <w:t>See companion Excel file</w:t>
      </w:r>
    </w:p>
    <w:p w14:paraId="5A68D295" w14:textId="0F3800B0" w:rsidR="000E0A56" w:rsidRPr="0092168A" w:rsidRDefault="000E0A56" w:rsidP="000E0A56">
      <w:pPr>
        <w:spacing w:before="0" w:after="0"/>
        <w:jc w:val="both"/>
        <w:rPr>
          <w:b/>
          <w:bCs/>
          <w:szCs w:val="24"/>
        </w:rPr>
        <w:sectPr w:rsidR="000E0A56" w:rsidRPr="0092168A" w:rsidSect="004A6032">
          <w:pgSz w:w="12240" w:h="15840"/>
          <w:pgMar w:top="1138" w:right="1181" w:bottom="1138" w:left="1282" w:header="283" w:footer="510" w:gutter="0"/>
          <w:cols w:space="720"/>
          <w:docGrid w:linePitch="360"/>
        </w:sectPr>
      </w:pPr>
    </w:p>
    <w:p w14:paraId="02638E60" w14:textId="7983A5DF" w:rsidR="002E7013" w:rsidRPr="0092168A" w:rsidRDefault="002E7013" w:rsidP="00B77F5C">
      <w:pPr>
        <w:spacing w:before="0" w:after="160" w:line="259" w:lineRule="auto"/>
        <w:jc w:val="center"/>
        <w:rPr>
          <w:rFonts w:eastAsia="Calibri" w:cs="Times New Roman"/>
          <w:b/>
          <w:noProof/>
          <w:szCs w:val="24"/>
        </w:rPr>
      </w:pPr>
      <w:r w:rsidRPr="0092168A">
        <w:rPr>
          <w:rFonts w:eastAsia="Calibri" w:cs="Times New Roman"/>
          <w:b/>
          <w:noProof/>
          <w:szCs w:val="24"/>
        </w:rPr>
        <w:lastRenderedPageBreak/>
        <w:t xml:space="preserve">Supplementary </w:t>
      </w:r>
      <w:r w:rsidRPr="0092168A">
        <w:rPr>
          <w:rFonts w:eastAsia="Calibri" w:cs="Times New Roman"/>
          <w:b/>
          <w:bCs/>
          <w:noProof/>
          <w:szCs w:val="24"/>
        </w:rPr>
        <w:t xml:space="preserve">Table </w:t>
      </w:r>
      <w:r w:rsidR="00C433FC" w:rsidRPr="0092168A">
        <w:rPr>
          <w:rFonts w:eastAsia="Calibri" w:cs="Times New Roman"/>
          <w:b/>
          <w:bCs/>
          <w:noProof/>
          <w:szCs w:val="24"/>
        </w:rPr>
        <w:t>S</w:t>
      </w:r>
      <w:r w:rsidRPr="0092168A">
        <w:rPr>
          <w:rFonts w:eastAsia="Calibri" w:cs="Times New Roman"/>
          <w:b/>
          <w:bCs/>
          <w:noProof/>
          <w:szCs w:val="24"/>
        </w:rPr>
        <w:t>8</w:t>
      </w:r>
      <w:r w:rsidR="00A40943" w:rsidRPr="0092168A">
        <w:rPr>
          <w:rFonts w:eastAsia="Calibri" w:cs="Times New Roman"/>
          <w:b/>
          <w:noProof/>
          <w:szCs w:val="24"/>
        </w:rPr>
        <w:t xml:space="preserve">. </w:t>
      </w:r>
      <w:r w:rsidRPr="0092168A">
        <w:rPr>
          <w:rFonts w:eastAsia="Calibri" w:cs="Times New Roman"/>
          <w:b/>
          <w:noProof/>
          <w:szCs w:val="24"/>
        </w:rPr>
        <w:t>Genes</w:t>
      </w:r>
      <w:r w:rsidR="0026706F" w:rsidRPr="0092168A">
        <w:rPr>
          <w:rFonts w:eastAsia="Calibri" w:cs="Times New Roman"/>
          <w:b/>
          <w:noProof/>
          <w:szCs w:val="24"/>
        </w:rPr>
        <w:t xml:space="preserve"> mapping to </w:t>
      </w:r>
      <w:r w:rsidRPr="0092168A">
        <w:rPr>
          <w:rFonts w:eastAsia="Calibri" w:cs="Times New Roman"/>
          <w:b/>
          <w:noProof/>
          <w:szCs w:val="24"/>
        </w:rPr>
        <w:t xml:space="preserve">DMRs in </w:t>
      </w:r>
      <w:r w:rsidR="0026706F" w:rsidRPr="0092168A">
        <w:rPr>
          <w:rFonts w:eastAsia="Calibri" w:cs="Times New Roman"/>
          <w:b/>
          <w:noProof/>
          <w:szCs w:val="24"/>
        </w:rPr>
        <w:t xml:space="preserve">the </w:t>
      </w:r>
      <w:r w:rsidRPr="0092168A">
        <w:rPr>
          <w:rFonts w:eastAsia="Calibri" w:cs="Times New Roman"/>
          <w:b/>
          <w:noProof/>
          <w:szCs w:val="24"/>
        </w:rPr>
        <w:t xml:space="preserve">CHH context </w:t>
      </w:r>
      <w:r w:rsidR="0026706F" w:rsidRPr="0092168A">
        <w:rPr>
          <w:rFonts w:eastAsia="Calibri" w:cs="Times New Roman"/>
          <w:b/>
          <w:noProof/>
          <w:szCs w:val="24"/>
        </w:rPr>
        <w:t xml:space="preserve">of </w:t>
      </w:r>
      <w:r w:rsidRPr="0092168A">
        <w:rPr>
          <w:rFonts w:eastAsia="Calibri" w:cs="Times New Roman"/>
          <w:b/>
          <w:noProof/>
          <w:szCs w:val="24"/>
        </w:rPr>
        <w:t xml:space="preserve">all the three </w:t>
      </w:r>
      <w:r w:rsidR="0026706F" w:rsidRPr="0092168A">
        <w:rPr>
          <w:rFonts w:eastAsia="Calibri" w:cs="Times New Roman"/>
          <w:b/>
          <w:noProof/>
          <w:szCs w:val="24"/>
        </w:rPr>
        <w:t>mutants.</w:t>
      </w:r>
    </w:p>
    <w:p w14:paraId="4059B019" w14:textId="77777777" w:rsidR="002E7013" w:rsidRPr="0092168A" w:rsidRDefault="002E7013" w:rsidP="00B77F5C">
      <w:pPr>
        <w:spacing w:before="0" w:after="160" w:line="259" w:lineRule="auto"/>
        <w:jc w:val="center"/>
        <w:rPr>
          <w:rFonts w:eastAsia="Calibri" w:cs="Times New Roman"/>
          <w:b/>
          <w:noProof/>
          <w:szCs w:val="24"/>
        </w:rPr>
      </w:pPr>
    </w:p>
    <w:tbl>
      <w:tblPr>
        <w:tblStyle w:val="Tablaconcuadrcula2"/>
        <w:tblW w:w="14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3883"/>
        <w:gridCol w:w="4091"/>
        <w:gridCol w:w="4750"/>
      </w:tblGrid>
      <w:tr w:rsidR="002E7013" w:rsidRPr="0092168A" w14:paraId="629EBBC4" w14:textId="77777777" w:rsidTr="000D7212">
        <w:trPr>
          <w:trHeight w:val="170"/>
          <w:tblHeader/>
        </w:trPr>
        <w:tc>
          <w:tcPr>
            <w:tcW w:w="1430" w:type="dxa"/>
            <w:tcBorders>
              <w:top w:val="single" w:sz="4" w:space="0" w:color="auto"/>
              <w:bottom w:val="single" w:sz="4" w:space="0" w:color="auto"/>
            </w:tcBorders>
          </w:tcPr>
          <w:p w14:paraId="4BC583E7" w14:textId="77777777" w:rsidR="002E7013" w:rsidRPr="0092168A" w:rsidRDefault="002E7013" w:rsidP="00851C05">
            <w:pPr>
              <w:spacing w:before="0" w:line="276" w:lineRule="auto"/>
              <w:rPr>
                <w:rFonts w:eastAsia="Calibri" w:cs="Times New Roman"/>
                <w:szCs w:val="24"/>
              </w:rPr>
            </w:pPr>
            <w:r w:rsidRPr="0092168A">
              <w:rPr>
                <w:rFonts w:eastAsia="Calibri" w:cs="Times New Roman"/>
                <w:b/>
                <w:bCs/>
                <w:szCs w:val="24"/>
              </w:rPr>
              <w:t xml:space="preserve">Gene Id       </w:t>
            </w:r>
          </w:p>
        </w:tc>
        <w:tc>
          <w:tcPr>
            <w:tcW w:w="3883" w:type="dxa"/>
            <w:tcBorders>
              <w:top w:val="single" w:sz="4" w:space="0" w:color="auto"/>
              <w:bottom w:val="single" w:sz="4" w:space="0" w:color="auto"/>
            </w:tcBorders>
          </w:tcPr>
          <w:p w14:paraId="73621712" w14:textId="77777777" w:rsidR="002E7013" w:rsidRPr="0092168A" w:rsidRDefault="002E7013" w:rsidP="00851C05">
            <w:pPr>
              <w:spacing w:before="0" w:line="276" w:lineRule="auto"/>
              <w:rPr>
                <w:rFonts w:eastAsia="Calibri" w:cs="Times New Roman"/>
                <w:szCs w:val="24"/>
              </w:rPr>
            </w:pPr>
            <w:r w:rsidRPr="0092168A">
              <w:rPr>
                <w:rFonts w:eastAsia="Calibri" w:cs="Times New Roman"/>
                <w:b/>
                <w:bCs/>
                <w:szCs w:val="24"/>
              </w:rPr>
              <w:t xml:space="preserve">TAIR Annotation  </w:t>
            </w:r>
          </w:p>
        </w:tc>
        <w:tc>
          <w:tcPr>
            <w:tcW w:w="4091" w:type="dxa"/>
            <w:tcBorders>
              <w:top w:val="single" w:sz="4" w:space="0" w:color="auto"/>
              <w:bottom w:val="single" w:sz="4" w:space="0" w:color="auto"/>
            </w:tcBorders>
          </w:tcPr>
          <w:p w14:paraId="151C0BCC" w14:textId="77777777" w:rsidR="002E7013" w:rsidRPr="0092168A" w:rsidRDefault="002E7013" w:rsidP="00851C05">
            <w:pPr>
              <w:spacing w:before="0" w:line="276" w:lineRule="auto"/>
              <w:rPr>
                <w:rFonts w:eastAsia="Calibri" w:cs="Times New Roman"/>
                <w:szCs w:val="24"/>
              </w:rPr>
            </w:pPr>
            <w:r w:rsidRPr="0092168A">
              <w:rPr>
                <w:rFonts w:eastAsia="Calibri" w:cs="Times New Roman"/>
                <w:b/>
                <w:bCs/>
                <w:szCs w:val="24"/>
              </w:rPr>
              <w:t>Comments</w:t>
            </w:r>
          </w:p>
        </w:tc>
        <w:tc>
          <w:tcPr>
            <w:tcW w:w="4750" w:type="dxa"/>
            <w:tcBorders>
              <w:top w:val="single" w:sz="4" w:space="0" w:color="auto"/>
              <w:bottom w:val="single" w:sz="4" w:space="0" w:color="auto"/>
            </w:tcBorders>
          </w:tcPr>
          <w:p w14:paraId="6FFD4721" w14:textId="77777777" w:rsidR="002E7013" w:rsidRPr="0092168A" w:rsidRDefault="002E7013" w:rsidP="00851C05">
            <w:pPr>
              <w:spacing w:before="0" w:line="276" w:lineRule="auto"/>
              <w:rPr>
                <w:rFonts w:eastAsia="Calibri" w:cs="Times New Roman"/>
                <w:szCs w:val="24"/>
              </w:rPr>
            </w:pPr>
            <w:r w:rsidRPr="0092168A">
              <w:rPr>
                <w:rFonts w:eastAsia="Calibri" w:cs="Times New Roman"/>
                <w:b/>
                <w:bCs/>
                <w:szCs w:val="24"/>
              </w:rPr>
              <w:t>Methylation profile</w:t>
            </w:r>
          </w:p>
        </w:tc>
      </w:tr>
      <w:tr w:rsidR="002E7013" w:rsidRPr="0092168A" w14:paraId="4284F3ED" w14:textId="77777777" w:rsidTr="000D7212">
        <w:trPr>
          <w:trHeight w:val="353"/>
          <w:tblHeader/>
        </w:trPr>
        <w:tc>
          <w:tcPr>
            <w:tcW w:w="1430" w:type="dxa"/>
            <w:tcBorders>
              <w:top w:val="single" w:sz="4" w:space="0" w:color="auto"/>
            </w:tcBorders>
          </w:tcPr>
          <w:p w14:paraId="7E9634ED"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At1g11785</w:t>
            </w:r>
          </w:p>
        </w:tc>
        <w:tc>
          <w:tcPr>
            <w:tcW w:w="3883" w:type="dxa"/>
            <w:tcBorders>
              <w:top w:val="single" w:sz="4" w:space="0" w:color="auto"/>
            </w:tcBorders>
          </w:tcPr>
          <w:p w14:paraId="6379696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Transmembrane protein</w:t>
            </w:r>
          </w:p>
        </w:tc>
        <w:tc>
          <w:tcPr>
            <w:tcW w:w="4091" w:type="dxa"/>
            <w:tcBorders>
              <w:top w:val="single" w:sz="4" w:space="0" w:color="auto"/>
            </w:tcBorders>
          </w:tcPr>
          <w:p w14:paraId="43CE41DB"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WEB1/PMI2-related (WPR) protein family</w:t>
            </w:r>
          </w:p>
        </w:tc>
        <w:tc>
          <w:tcPr>
            <w:tcW w:w="4750" w:type="dxa"/>
            <w:tcBorders>
              <w:top w:val="single" w:sz="4" w:space="0" w:color="auto"/>
            </w:tcBorders>
          </w:tcPr>
          <w:p w14:paraId="5AC13E6E"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0873F1E1" w14:textId="77777777" w:rsidTr="009D438C">
        <w:trPr>
          <w:trHeight w:val="182"/>
          <w:tblHeader/>
        </w:trPr>
        <w:tc>
          <w:tcPr>
            <w:tcW w:w="1430" w:type="dxa"/>
          </w:tcPr>
          <w:p w14:paraId="018EAF81" w14:textId="14C407F0" w:rsidR="002E7013" w:rsidRPr="0092168A" w:rsidRDefault="00713E33" w:rsidP="00851C05">
            <w:pPr>
              <w:spacing w:before="0" w:line="276" w:lineRule="auto"/>
              <w:rPr>
                <w:rFonts w:eastAsia="Calibri" w:cs="Times New Roman"/>
                <w:szCs w:val="24"/>
              </w:rPr>
            </w:pPr>
            <w:r w:rsidRPr="0092168A">
              <w:rPr>
                <w:rFonts w:eastAsia="Calibri" w:cs="Times New Roman"/>
                <w:szCs w:val="24"/>
              </w:rPr>
              <w:t>A</w:t>
            </w:r>
            <w:r w:rsidR="00A40943" w:rsidRPr="0092168A">
              <w:rPr>
                <w:rFonts w:eastAsia="Calibri" w:cs="Times New Roman"/>
                <w:szCs w:val="24"/>
              </w:rPr>
              <w:t>t</w:t>
            </w:r>
            <w:r w:rsidRPr="0092168A">
              <w:rPr>
                <w:rFonts w:eastAsia="Calibri" w:cs="Times New Roman"/>
                <w:szCs w:val="24"/>
              </w:rPr>
              <w:t>2</w:t>
            </w:r>
            <w:r w:rsidR="00A40943" w:rsidRPr="0092168A">
              <w:rPr>
                <w:rFonts w:eastAsia="Calibri" w:cs="Times New Roman"/>
                <w:szCs w:val="24"/>
              </w:rPr>
              <w:t>g</w:t>
            </w:r>
            <w:r w:rsidRPr="0092168A">
              <w:rPr>
                <w:rFonts w:eastAsia="Calibri" w:cs="Times New Roman"/>
                <w:szCs w:val="24"/>
              </w:rPr>
              <w:t>28400</w:t>
            </w:r>
          </w:p>
        </w:tc>
        <w:tc>
          <w:tcPr>
            <w:tcW w:w="3883" w:type="dxa"/>
          </w:tcPr>
          <w:p w14:paraId="59EFAAA0"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Unknown protein</w:t>
            </w:r>
          </w:p>
        </w:tc>
        <w:tc>
          <w:tcPr>
            <w:tcW w:w="4091" w:type="dxa"/>
          </w:tcPr>
          <w:p w14:paraId="5A718FE5" w14:textId="5DE87F0C" w:rsidR="002E7013" w:rsidRPr="0092168A" w:rsidRDefault="0085326C" w:rsidP="00851C05">
            <w:pPr>
              <w:spacing w:before="0" w:line="276" w:lineRule="auto"/>
              <w:rPr>
                <w:rFonts w:eastAsia="Calibri" w:cs="Times New Roman"/>
                <w:szCs w:val="24"/>
                <w:lang w:val="en-US"/>
              </w:rPr>
            </w:pPr>
            <w:r w:rsidRPr="0092168A">
              <w:rPr>
                <w:rFonts w:eastAsia="Calibri" w:cs="Times New Roman"/>
                <w:szCs w:val="24"/>
                <w:lang w:val="en-US"/>
              </w:rPr>
              <w:t>senescence regulator, c</w:t>
            </w:r>
            <w:r w:rsidR="002E7013" w:rsidRPr="0092168A">
              <w:rPr>
                <w:rFonts w:eastAsia="Calibri" w:cs="Times New Roman"/>
                <w:szCs w:val="24"/>
                <w:lang w:val="en-US"/>
              </w:rPr>
              <w:t>ould be related DUF584 family</w:t>
            </w:r>
          </w:p>
        </w:tc>
        <w:tc>
          <w:tcPr>
            <w:tcW w:w="4750" w:type="dxa"/>
          </w:tcPr>
          <w:p w14:paraId="51AA2C57"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2C7F9445" w14:textId="77777777" w:rsidTr="009D438C">
        <w:trPr>
          <w:trHeight w:val="353"/>
          <w:tblHeader/>
        </w:trPr>
        <w:tc>
          <w:tcPr>
            <w:tcW w:w="1430" w:type="dxa"/>
          </w:tcPr>
          <w:p w14:paraId="63130A45"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At3g17750</w:t>
            </w:r>
          </w:p>
        </w:tc>
        <w:tc>
          <w:tcPr>
            <w:tcW w:w="3883" w:type="dxa"/>
          </w:tcPr>
          <w:p w14:paraId="6C7DE87B"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DYRKP-1</w:t>
            </w:r>
          </w:p>
        </w:tc>
        <w:tc>
          <w:tcPr>
            <w:tcW w:w="4091" w:type="dxa"/>
          </w:tcPr>
          <w:p w14:paraId="354CBAB5"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 xml:space="preserve">Dual specificity tyrosine </w:t>
            </w:r>
            <w:proofErr w:type="spellStart"/>
            <w:r w:rsidRPr="0092168A">
              <w:rPr>
                <w:rFonts w:eastAsia="Calibri" w:cs="Times New Roman"/>
                <w:szCs w:val="24"/>
                <w:lang w:val="en-US"/>
              </w:rPr>
              <w:t>phosphoregulated</w:t>
            </w:r>
            <w:proofErr w:type="spellEnd"/>
            <w:r w:rsidRPr="0092168A">
              <w:rPr>
                <w:rFonts w:eastAsia="Calibri" w:cs="Times New Roman"/>
                <w:szCs w:val="24"/>
                <w:lang w:val="en-US"/>
              </w:rPr>
              <w:t xml:space="preserve"> kinase1</w:t>
            </w:r>
          </w:p>
        </w:tc>
        <w:tc>
          <w:tcPr>
            <w:tcW w:w="4750" w:type="dxa"/>
          </w:tcPr>
          <w:p w14:paraId="5BA38DB1"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1C770E5D" w14:textId="77777777" w:rsidTr="009D438C">
        <w:trPr>
          <w:trHeight w:val="353"/>
          <w:tblHeader/>
        </w:trPr>
        <w:tc>
          <w:tcPr>
            <w:tcW w:w="1430" w:type="dxa"/>
          </w:tcPr>
          <w:p w14:paraId="3567F428"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At3g46470</w:t>
            </w:r>
          </w:p>
        </w:tc>
        <w:tc>
          <w:tcPr>
            <w:tcW w:w="3883" w:type="dxa"/>
          </w:tcPr>
          <w:p w14:paraId="700E7B3E"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RNA-binding protein</w:t>
            </w:r>
          </w:p>
        </w:tc>
        <w:tc>
          <w:tcPr>
            <w:tcW w:w="4091" w:type="dxa"/>
          </w:tcPr>
          <w:p w14:paraId="769AFC1F" w14:textId="02F15ECC"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RRM/RBD/RNP motif family protein</w:t>
            </w:r>
          </w:p>
        </w:tc>
        <w:tc>
          <w:tcPr>
            <w:tcW w:w="4750" w:type="dxa"/>
          </w:tcPr>
          <w:p w14:paraId="32C7222E"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3427B044" w14:textId="77777777" w:rsidTr="009D438C">
        <w:trPr>
          <w:trHeight w:val="170"/>
          <w:tblHeader/>
        </w:trPr>
        <w:tc>
          <w:tcPr>
            <w:tcW w:w="1430" w:type="dxa"/>
          </w:tcPr>
          <w:p w14:paraId="1E6EBC7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At4g03380</w:t>
            </w:r>
          </w:p>
        </w:tc>
        <w:tc>
          <w:tcPr>
            <w:tcW w:w="3883" w:type="dxa"/>
          </w:tcPr>
          <w:p w14:paraId="1941AB74" w14:textId="77777777" w:rsidR="002E7013" w:rsidRPr="0092168A" w:rsidRDefault="002E7013" w:rsidP="00851C05">
            <w:pPr>
              <w:spacing w:before="0" w:line="276" w:lineRule="auto"/>
              <w:rPr>
                <w:rFonts w:eastAsia="Calibri" w:cs="Times New Roman"/>
                <w:szCs w:val="24"/>
              </w:rPr>
            </w:pPr>
            <w:bookmarkStart w:id="1" w:name="_Hlk110863226"/>
            <w:r w:rsidRPr="0092168A">
              <w:rPr>
                <w:rFonts w:eastAsia="Calibri" w:cs="Times New Roman"/>
                <w:szCs w:val="24"/>
              </w:rPr>
              <w:t>Hypothetical protein</w:t>
            </w:r>
            <w:bookmarkEnd w:id="1"/>
          </w:p>
        </w:tc>
        <w:tc>
          <w:tcPr>
            <w:tcW w:w="4091" w:type="dxa"/>
          </w:tcPr>
          <w:p w14:paraId="075B42C8"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50" w:type="dxa"/>
          </w:tcPr>
          <w:p w14:paraId="531DAAA0"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72C34E5C" w14:textId="77777777" w:rsidTr="009D438C">
        <w:trPr>
          <w:trHeight w:val="353"/>
          <w:tblHeader/>
        </w:trPr>
        <w:tc>
          <w:tcPr>
            <w:tcW w:w="1430" w:type="dxa"/>
          </w:tcPr>
          <w:p w14:paraId="5A991D57" w14:textId="19539D9F" w:rsidR="002E7013" w:rsidRPr="0092168A" w:rsidRDefault="009D438C" w:rsidP="00851C05">
            <w:pPr>
              <w:spacing w:before="0" w:line="276" w:lineRule="auto"/>
              <w:rPr>
                <w:rFonts w:eastAsia="Calibri" w:cs="Times New Roman"/>
                <w:szCs w:val="24"/>
              </w:rPr>
            </w:pPr>
            <w:r w:rsidRPr="0092168A">
              <w:rPr>
                <w:rFonts w:eastAsia="Calibri" w:cs="Times New Roman"/>
                <w:szCs w:val="24"/>
              </w:rPr>
              <w:t>A</w:t>
            </w:r>
            <w:r w:rsidR="00A40943" w:rsidRPr="0092168A">
              <w:rPr>
                <w:rFonts w:eastAsia="Calibri" w:cs="Times New Roman"/>
                <w:szCs w:val="24"/>
              </w:rPr>
              <w:t>t</w:t>
            </w:r>
            <w:r w:rsidRPr="0092168A">
              <w:rPr>
                <w:rFonts w:eastAsia="Calibri" w:cs="Times New Roman"/>
                <w:szCs w:val="24"/>
              </w:rPr>
              <w:t>4</w:t>
            </w:r>
            <w:r w:rsidR="00A40943" w:rsidRPr="0092168A">
              <w:rPr>
                <w:rFonts w:eastAsia="Calibri" w:cs="Times New Roman"/>
                <w:szCs w:val="24"/>
              </w:rPr>
              <w:t>g</w:t>
            </w:r>
            <w:r w:rsidRPr="0092168A">
              <w:rPr>
                <w:rFonts w:eastAsia="Calibri" w:cs="Times New Roman"/>
                <w:szCs w:val="24"/>
              </w:rPr>
              <w:t>18010</w:t>
            </w:r>
          </w:p>
        </w:tc>
        <w:tc>
          <w:tcPr>
            <w:tcW w:w="3883" w:type="dxa"/>
          </w:tcPr>
          <w:p w14:paraId="3F0785C5" w14:textId="28460752" w:rsidR="002E7013" w:rsidRPr="0092168A" w:rsidRDefault="0085326C" w:rsidP="00851C05">
            <w:pPr>
              <w:spacing w:before="0" w:line="276" w:lineRule="auto"/>
              <w:rPr>
                <w:rFonts w:eastAsia="Calibri" w:cs="Times New Roman"/>
                <w:szCs w:val="24"/>
              </w:rPr>
            </w:pPr>
            <w:r w:rsidRPr="0092168A">
              <w:rPr>
                <w:rFonts w:eastAsia="Calibri" w:cs="Times New Roman"/>
                <w:szCs w:val="24"/>
              </w:rPr>
              <w:t>5PTASE2, AT5PTASE2</w:t>
            </w:r>
          </w:p>
        </w:tc>
        <w:tc>
          <w:tcPr>
            <w:tcW w:w="4091" w:type="dxa"/>
          </w:tcPr>
          <w:p w14:paraId="1EA3B760" w14:textId="02C63DAE" w:rsidR="002E7013" w:rsidRPr="0092168A" w:rsidRDefault="0085326C" w:rsidP="00851C05">
            <w:pPr>
              <w:spacing w:before="0" w:line="276" w:lineRule="auto"/>
              <w:rPr>
                <w:rFonts w:eastAsia="Calibri" w:cs="Times New Roman"/>
                <w:szCs w:val="24"/>
              </w:rPr>
            </w:pPr>
            <w:r w:rsidRPr="0092168A">
              <w:rPr>
                <w:rFonts w:eastAsia="Calibri" w:cs="Times New Roman"/>
                <w:szCs w:val="24"/>
              </w:rPr>
              <w:t>Inositol(1,4,5)P3 5-Phosphatase II</w:t>
            </w:r>
          </w:p>
        </w:tc>
        <w:tc>
          <w:tcPr>
            <w:tcW w:w="4750" w:type="dxa"/>
          </w:tcPr>
          <w:p w14:paraId="09BEAB6E"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04CBDFFE" w14:textId="77777777" w:rsidTr="009D438C">
        <w:trPr>
          <w:trHeight w:val="353"/>
          <w:tblHeader/>
        </w:trPr>
        <w:tc>
          <w:tcPr>
            <w:tcW w:w="1430" w:type="dxa"/>
          </w:tcPr>
          <w:p w14:paraId="49A2107D"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At4g28397</w:t>
            </w:r>
          </w:p>
        </w:tc>
        <w:tc>
          <w:tcPr>
            <w:tcW w:w="3883" w:type="dxa"/>
          </w:tcPr>
          <w:p w14:paraId="695F68FE"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nsLTPs-like protein</w:t>
            </w:r>
          </w:p>
        </w:tc>
        <w:tc>
          <w:tcPr>
            <w:tcW w:w="4091" w:type="dxa"/>
          </w:tcPr>
          <w:p w14:paraId="0C4BD376"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Non-specific lipid-transfer-like protein</w:t>
            </w:r>
          </w:p>
        </w:tc>
        <w:tc>
          <w:tcPr>
            <w:tcW w:w="4750" w:type="dxa"/>
          </w:tcPr>
          <w:p w14:paraId="53FBFAA8"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65DC5390" w14:textId="77777777" w:rsidTr="009D438C">
        <w:trPr>
          <w:trHeight w:val="353"/>
          <w:tblHeader/>
        </w:trPr>
        <w:tc>
          <w:tcPr>
            <w:tcW w:w="1430" w:type="dxa"/>
          </w:tcPr>
          <w:p w14:paraId="1C5CC866"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At5g46295</w:t>
            </w:r>
          </w:p>
        </w:tc>
        <w:tc>
          <w:tcPr>
            <w:tcW w:w="3883" w:type="dxa"/>
          </w:tcPr>
          <w:p w14:paraId="2E80C294"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Transmembrane protein</w:t>
            </w:r>
          </w:p>
        </w:tc>
        <w:tc>
          <w:tcPr>
            <w:tcW w:w="4091" w:type="dxa"/>
          </w:tcPr>
          <w:p w14:paraId="1CB57339"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 xml:space="preserve">Interacts with </w:t>
            </w:r>
            <w:proofErr w:type="spellStart"/>
            <w:r w:rsidRPr="0092168A">
              <w:rPr>
                <w:rFonts w:eastAsia="Calibri" w:cs="Times New Roman"/>
                <w:szCs w:val="24"/>
                <w:lang w:val="en-US"/>
              </w:rPr>
              <w:t>bHLH</w:t>
            </w:r>
            <w:proofErr w:type="spellEnd"/>
            <w:r w:rsidRPr="0092168A">
              <w:rPr>
                <w:rFonts w:eastAsia="Calibri" w:cs="Times New Roman"/>
                <w:szCs w:val="24"/>
                <w:lang w:val="en-US"/>
              </w:rPr>
              <w:t xml:space="preserve"> DNA-binding protein</w:t>
            </w:r>
          </w:p>
        </w:tc>
        <w:tc>
          <w:tcPr>
            <w:tcW w:w="4750" w:type="dxa"/>
          </w:tcPr>
          <w:p w14:paraId="781201CF"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1331CA42" w14:textId="77777777" w:rsidTr="009D438C">
        <w:trPr>
          <w:trHeight w:val="206"/>
          <w:tblHeader/>
        </w:trPr>
        <w:tc>
          <w:tcPr>
            <w:tcW w:w="1430" w:type="dxa"/>
          </w:tcPr>
          <w:p w14:paraId="507EB4C5"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At2g39160</w:t>
            </w:r>
          </w:p>
        </w:tc>
        <w:tc>
          <w:tcPr>
            <w:tcW w:w="3883" w:type="dxa"/>
          </w:tcPr>
          <w:p w14:paraId="27E9D444"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Hypothetical protein</w:t>
            </w:r>
          </w:p>
        </w:tc>
        <w:tc>
          <w:tcPr>
            <w:tcW w:w="4091" w:type="dxa"/>
          </w:tcPr>
          <w:p w14:paraId="5081015B"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50" w:type="dxa"/>
          </w:tcPr>
          <w:p w14:paraId="001DD2EF"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(hypo/hyper)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29B70EB2" w14:textId="77777777" w:rsidTr="009D438C">
        <w:trPr>
          <w:trHeight w:val="353"/>
          <w:tblHeader/>
        </w:trPr>
        <w:tc>
          <w:tcPr>
            <w:tcW w:w="1430" w:type="dxa"/>
          </w:tcPr>
          <w:p w14:paraId="7828F8A0"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At3g28100</w:t>
            </w:r>
          </w:p>
        </w:tc>
        <w:tc>
          <w:tcPr>
            <w:tcW w:w="3883" w:type="dxa"/>
          </w:tcPr>
          <w:p w14:paraId="56D7189A"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UMAMIT45</w:t>
            </w:r>
          </w:p>
        </w:tc>
        <w:tc>
          <w:tcPr>
            <w:tcW w:w="4091" w:type="dxa"/>
          </w:tcPr>
          <w:p w14:paraId="14D7AF61" w14:textId="0C6C2F5D" w:rsidR="002E7013" w:rsidRPr="0092168A" w:rsidRDefault="002E7013" w:rsidP="00851C05">
            <w:pPr>
              <w:spacing w:before="0" w:line="276" w:lineRule="auto"/>
              <w:rPr>
                <w:rFonts w:eastAsia="Calibri" w:cs="Times New Roman"/>
                <w:szCs w:val="24"/>
                <w:lang w:val="en-US"/>
              </w:rPr>
            </w:pPr>
            <w:proofErr w:type="gramStart"/>
            <w:r w:rsidRPr="0092168A">
              <w:rPr>
                <w:rFonts w:eastAsia="Calibri" w:cs="Times New Roman"/>
                <w:szCs w:val="24"/>
                <w:lang w:val="en-US"/>
              </w:rPr>
              <w:t>Usually</w:t>
            </w:r>
            <w:proofErr w:type="gramEnd"/>
            <w:r w:rsidRPr="0092168A">
              <w:rPr>
                <w:rFonts w:eastAsia="Calibri" w:cs="Times New Roman"/>
                <w:szCs w:val="24"/>
                <w:lang w:val="en-US"/>
              </w:rPr>
              <w:t xml:space="preserve"> Multiple Acids Move in and Out Transporter</w:t>
            </w:r>
          </w:p>
        </w:tc>
        <w:tc>
          <w:tcPr>
            <w:tcW w:w="4750" w:type="dxa"/>
          </w:tcPr>
          <w:p w14:paraId="316FD124"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(hypo/hyper) </w:t>
            </w:r>
            <w:r w:rsidRPr="0092168A">
              <w:rPr>
                <w:rFonts w:eastAsia="Calibri" w:cs="Times New Roman"/>
                <w:i/>
                <w:iCs/>
                <w:szCs w:val="24"/>
                <w:lang w:val="en-US"/>
              </w:rPr>
              <w:t>rdr6</w:t>
            </w:r>
            <w:r w:rsidRPr="0092168A">
              <w:rPr>
                <w:rFonts w:eastAsia="Calibri" w:cs="Times New Roman"/>
                <w:szCs w:val="24"/>
                <w:lang w:val="en-US"/>
              </w:rPr>
              <w:t>(hypo)</w:t>
            </w:r>
          </w:p>
        </w:tc>
      </w:tr>
    </w:tbl>
    <w:p w14:paraId="6EBB9A7A" w14:textId="77777777" w:rsidR="002E7013" w:rsidRPr="0092168A" w:rsidRDefault="002E7013" w:rsidP="002E7013">
      <w:pPr>
        <w:spacing w:before="0" w:after="160" w:line="259" w:lineRule="auto"/>
        <w:rPr>
          <w:rFonts w:ascii="Calibri" w:eastAsia="Calibri" w:hAnsi="Calibri" w:cs="Times New Roman"/>
          <w:sz w:val="22"/>
        </w:rPr>
      </w:pPr>
    </w:p>
    <w:p w14:paraId="2E223607" w14:textId="77777777" w:rsidR="002E7013" w:rsidRPr="0092168A" w:rsidRDefault="002E7013" w:rsidP="002E7013">
      <w:pPr>
        <w:spacing w:before="0" w:after="160" w:line="259" w:lineRule="auto"/>
        <w:rPr>
          <w:rFonts w:ascii="Calibri" w:eastAsia="Calibri" w:hAnsi="Calibri" w:cs="Times New Roman"/>
          <w:sz w:val="22"/>
        </w:rPr>
        <w:sectPr w:rsidR="002E7013" w:rsidRPr="0092168A" w:rsidSect="004A6032">
          <w:pgSz w:w="15840" w:h="12240" w:orient="landscape"/>
          <w:pgMar w:top="1282" w:right="1138" w:bottom="1181" w:left="1138" w:header="283" w:footer="510" w:gutter="0"/>
          <w:cols w:space="720"/>
          <w:docGrid w:linePitch="360"/>
        </w:sectPr>
      </w:pPr>
    </w:p>
    <w:tbl>
      <w:tblPr>
        <w:tblStyle w:val="Tablaconcuadrcula2"/>
        <w:tblW w:w="14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3895"/>
        <w:gridCol w:w="4104"/>
        <w:gridCol w:w="4766"/>
      </w:tblGrid>
      <w:tr w:rsidR="002E7013" w:rsidRPr="0092168A" w14:paraId="74D9EAB2" w14:textId="77777777" w:rsidTr="00851C05">
        <w:trPr>
          <w:trHeight w:val="170"/>
          <w:tblHeader/>
        </w:trPr>
        <w:tc>
          <w:tcPr>
            <w:tcW w:w="1389" w:type="dxa"/>
          </w:tcPr>
          <w:p w14:paraId="0B9EF991"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lastRenderedPageBreak/>
              <w:t>At4g10210</w:t>
            </w:r>
          </w:p>
        </w:tc>
        <w:tc>
          <w:tcPr>
            <w:tcW w:w="3895" w:type="dxa"/>
          </w:tcPr>
          <w:p w14:paraId="6CD8F1AF"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Putative transmembrane protein</w:t>
            </w:r>
          </w:p>
        </w:tc>
        <w:tc>
          <w:tcPr>
            <w:tcW w:w="4104" w:type="dxa"/>
          </w:tcPr>
          <w:p w14:paraId="59BCC7C0"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DUF239</w:t>
            </w:r>
          </w:p>
        </w:tc>
        <w:tc>
          <w:tcPr>
            <w:tcW w:w="4766" w:type="dxa"/>
          </w:tcPr>
          <w:p w14:paraId="3A47F049" w14:textId="77777777" w:rsidR="002E7013" w:rsidRPr="00552415" w:rsidRDefault="002E7013" w:rsidP="00851C05">
            <w:pPr>
              <w:spacing w:before="0" w:line="276" w:lineRule="auto"/>
              <w:rPr>
                <w:rFonts w:eastAsia="Calibri" w:cs="Times New Roman"/>
                <w:szCs w:val="24"/>
                <w:lang w:val="en-US"/>
              </w:rPr>
            </w:pPr>
            <w:r w:rsidRPr="00552415">
              <w:rPr>
                <w:rFonts w:eastAsia="Calibri" w:cs="Times New Roman"/>
                <w:i/>
                <w:iCs/>
                <w:szCs w:val="24"/>
                <w:lang w:val="en-US"/>
              </w:rPr>
              <w:t>ago4</w:t>
            </w:r>
            <w:r w:rsidRPr="00552415">
              <w:rPr>
                <w:rFonts w:eastAsia="Calibri" w:cs="Times New Roman"/>
                <w:szCs w:val="24"/>
                <w:lang w:val="en-US"/>
              </w:rPr>
              <w:t xml:space="preserve">(hypo) </w:t>
            </w:r>
            <w:r w:rsidRPr="00552415">
              <w:rPr>
                <w:rFonts w:eastAsia="Calibri" w:cs="Times New Roman"/>
                <w:i/>
                <w:iCs/>
                <w:szCs w:val="24"/>
                <w:lang w:val="en-US"/>
              </w:rPr>
              <w:t>ago9</w:t>
            </w:r>
            <w:r w:rsidRPr="00552415">
              <w:rPr>
                <w:rFonts w:eastAsia="Calibri" w:cs="Times New Roman"/>
                <w:szCs w:val="24"/>
                <w:lang w:val="en-US"/>
              </w:rPr>
              <w:t xml:space="preserve">(hypo/hyper) </w:t>
            </w:r>
            <w:r w:rsidRPr="00552415">
              <w:rPr>
                <w:rFonts w:eastAsia="Calibri" w:cs="Times New Roman"/>
                <w:i/>
                <w:iCs/>
                <w:szCs w:val="24"/>
                <w:lang w:val="en-US"/>
              </w:rPr>
              <w:t>rdr6</w:t>
            </w:r>
            <w:r w:rsidRPr="00552415">
              <w:rPr>
                <w:rFonts w:eastAsia="Calibri" w:cs="Times New Roman"/>
                <w:szCs w:val="24"/>
                <w:lang w:val="en-US"/>
              </w:rPr>
              <w:t>(hypo/hyper)</w:t>
            </w:r>
          </w:p>
        </w:tc>
      </w:tr>
      <w:tr w:rsidR="002E7013" w:rsidRPr="0092168A" w14:paraId="0D5BFCF0" w14:textId="77777777" w:rsidTr="00851C05">
        <w:trPr>
          <w:trHeight w:val="170"/>
          <w:tblHeader/>
        </w:trPr>
        <w:tc>
          <w:tcPr>
            <w:tcW w:w="1389" w:type="dxa"/>
          </w:tcPr>
          <w:p w14:paraId="670DA81F"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At1g52990</w:t>
            </w:r>
          </w:p>
        </w:tc>
        <w:tc>
          <w:tcPr>
            <w:tcW w:w="3895" w:type="dxa"/>
          </w:tcPr>
          <w:p w14:paraId="11F7980A"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Thioredoxin (TRX) family protein</w:t>
            </w:r>
          </w:p>
        </w:tc>
        <w:tc>
          <w:tcPr>
            <w:tcW w:w="4104" w:type="dxa"/>
          </w:tcPr>
          <w:p w14:paraId="629064E3"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66" w:type="dxa"/>
          </w:tcPr>
          <w:p w14:paraId="587B4D94"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34C18A16" w14:textId="77777777" w:rsidTr="00851C05">
        <w:trPr>
          <w:trHeight w:val="365"/>
          <w:tblHeader/>
        </w:trPr>
        <w:tc>
          <w:tcPr>
            <w:tcW w:w="1389" w:type="dxa"/>
          </w:tcPr>
          <w:p w14:paraId="1D033252"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At2g44175</w:t>
            </w:r>
          </w:p>
        </w:tc>
        <w:tc>
          <w:tcPr>
            <w:tcW w:w="3895" w:type="dxa"/>
          </w:tcPr>
          <w:p w14:paraId="1EAE30EF"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Acyl-CoA N-acyltransferases (NAT) superfamily protein</w:t>
            </w:r>
          </w:p>
        </w:tc>
        <w:tc>
          <w:tcPr>
            <w:tcW w:w="4104" w:type="dxa"/>
          </w:tcPr>
          <w:p w14:paraId="1B97FCB2"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66" w:type="dxa"/>
          </w:tcPr>
          <w:p w14:paraId="30C5F129"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426D0C00" w14:textId="77777777" w:rsidTr="00851C05">
        <w:trPr>
          <w:trHeight w:val="195"/>
          <w:tblHeader/>
        </w:trPr>
        <w:tc>
          <w:tcPr>
            <w:tcW w:w="1389" w:type="dxa"/>
          </w:tcPr>
          <w:p w14:paraId="7FDB3FCF"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At1g18130</w:t>
            </w:r>
          </w:p>
        </w:tc>
        <w:tc>
          <w:tcPr>
            <w:tcW w:w="3895" w:type="dxa"/>
          </w:tcPr>
          <w:p w14:paraId="192BF5E4"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Biotin synthetase superfamily protein.</w:t>
            </w:r>
          </w:p>
        </w:tc>
        <w:tc>
          <w:tcPr>
            <w:tcW w:w="4104" w:type="dxa"/>
          </w:tcPr>
          <w:p w14:paraId="4684F1E3"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66" w:type="dxa"/>
          </w:tcPr>
          <w:p w14:paraId="754064EF"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0692CCFA" w14:textId="77777777" w:rsidTr="00851C05">
        <w:trPr>
          <w:trHeight w:val="353"/>
          <w:tblHeader/>
        </w:trPr>
        <w:tc>
          <w:tcPr>
            <w:tcW w:w="1389" w:type="dxa"/>
          </w:tcPr>
          <w:p w14:paraId="6C723A7B" w14:textId="44EEEFB4" w:rsidR="002E7013" w:rsidRPr="0092168A" w:rsidRDefault="003B5358" w:rsidP="00851C05">
            <w:pPr>
              <w:spacing w:before="0" w:line="276" w:lineRule="auto"/>
              <w:rPr>
                <w:rFonts w:eastAsia="Calibri" w:cs="Times New Roman"/>
                <w:szCs w:val="24"/>
              </w:rPr>
            </w:pPr>
            <w:r w:rsidRPr="0092168A">
              <w:rPr>
                <w:rFonts w:eastAsia="Calibri" w:cs="Times New Roman"/>
                <w:szCs w:val="24"/>
              </w:rPr>
              <w:t>A</w:t>
            </w:r>
            <w:r w:rsidR="00A40943" w:rsidRPr="0092168A">
              <w:rPr>
                <w:rFonts w:eastAsia="Calibri" w:cs="Times New Roman"/>
                <w:szCs w:val="24"/>
              </w:rPr>
              <w:t>t</w:t>
            </w:r>
            <w:r w:rsidRPr="0092168A">
              <w:rPr>
                <w:rFonts w:eastAsia="Calibri" w:cs="Times New Roman"/>
                <w:szCs w:val="24"/>
              </w:rPr>
              <w:t>4</w:t>
            </w:r>
            <w:r w:rsidR="00A40943" w:rsidRPr="0092168A">
              <w:rPr>
                <w:rFonts w:eastAsia="Calibri" w:cs="Times New Roman"/>
                <w:szCs w:val="24"/>
              </w:rPr>
              <w:t>g</w:t>
            </w:r>
            <w:r w:rsidRPr="0092168A">
              <w:rPr>
                <w:rFonts w:eastAsia="Calibri" w:cs="Times New Roman"/>
                <w:szCs w:val="24"/>
              </w:rPr>
              <w:t>22810</w:t>
            </w:r>
          </w:p>
        </w:tc>
        <w:tc>
          <w:tcPr>
            <w:tcW w:w="3895" w:type="dxa"/>
          </w:tcPr>
          <w:p w14:paraId="753A82C2" w14:textId="737EC912" w:rsidR="002E7013" w:rsidRPr="0092168A" w:rsidRDefault="0085326C" w:rsidP="00851C05">
            <w:pPr>
              <w:spacing w:before="0" w:line="276" w:lineRule="auto"/>
              <w:rPr>
                <w:rFonts w:eastAsia="Calibri" w:cs="Times New Roman"/>
                <w:szCs w:val="24"/>
              </w:rPr>
            </w:pPr>
            <w:r w:rsidRPr="0092168A">
              <w:rPr>
                <w:rFonts w:eastAsia="Calibri" w:cs="Times New Roman"/>
                <w:szCs w:val="24"/>
              </w:rPr>
              <w:t>AHL24</w:t>
            </w:r>
            <w:r w:rsidR="002E7013" w:rsidRPr="0092168A">
              <w:rPr>
                <w:rFonts w:eastAsia="Calibri" w:cs="Times New Roman"/>
                <w:szCs w:val="24"/>
              </w:rPr>
              <w:tab/>
            </w:r>
          </w:p>
        </w:tc>
        <w:tc>
          <w:tcPr>
            <w:tcW w:w="4104" w:type="dxa"/>
          </w:tcPr>
          <w:p w14:paraId="60B732E7" w14:textId="37C5C7D1"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AT-Hook nuclear localized protein</w:t>
            </w:r>
            <w:r w:rsidR="0085326C" w:rsidRPr="0092168A">
              <w:rPr>
                <w:rFonts w:eastAsia="Calibri" w:cs="Times New Roman"/>
                <w:szCs w:val="24"/>
                <w:lang w:val="en-US"/>
              </w:rPr>
              <w:t xml:space="preserve"> 24</w:t>
            </w:r>
          </w:p>
        </w:tc>
        <w:tc>
          <w:tcPr>
            <w:tcW w:w="4766" w:type="dxa"/>
          </w:tcPr>
          <w:p w14:paraId="6F28AD71"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39E93B06" w14:textId="77777777" w:rsidTr="00851C05">
        <w:trPr>
          <w:trHeight w:val="206"/>
          <w:tblHeader/>
        </w:trPr>
        <w:tc>
          <w:tcPr>
            <w:tcW w:w="1389" w:type="dxa"/>
          </w:tcPr>
          <w:p w14:paraId="48CE4F4A"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At1g34410</w:t>
            </w:r>
          </w:p>
        </w:tc>
        <w:tc>
          <w:tcPr>
            <w:tcW w:w="3895" w:type="dxa"/>
          </w:tcPr>
          <w:p w14:paraId="2DC493C3"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ARF21</w:t>
            </w:r>
          </w:p>
        </w:tc>
        <w:tc>
          <w:tcPr>
            <w:tcW w:w="4104" w:type="dxa"/>
          </w:tcPr>
          <w:p w14:paraId="69657D6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Auxin Response Factor 21</w:t>
            </w:r>
          </w:p>
        </w:tc>
        <w:tc>
          <w:tcPr>
            <w:tcW w:w="4766" w:type="dxa"/>
          </w:tcPr>
          <w:p w14:paraId="7589936A"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(hyper)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(hypo)</w:t>
            </w:r>
          </w:p>
        </w:tc>
      </w:tr>
      <w:tr w:rsidR="002E7013" w:rsidRPr="0092168A" w14:paraId="34807834" w14:textId="77777777" w:rsidTr="00851C05">
        <w:trPr>
          <w:trHeight w:val="195"/>
          <w:tblHeader/>
        </w:trPr>
        <w:tc>
          <w:tcPr>
            <w:tcW w:w="1389" w:type="dxa"/>
          </w:tcPr>
          <w:p w14:paraId="438A3636"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At4g03830</w:t>
            </w:r>
          </w:p>
        </w:tc>
        <w:tc>
          <w:tcPr>
            <w:tcW w:w="3895" w:type="dxa"/>
          </w:tcPr>
          <w:p w14:paraId="284E9813"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Hypothetical protein</w:t>
            </w:r>
          </w:p>
        </w:tc>
        <w:tc>
          <w:tcPr>
            <w:tcW w:w="4104" w:type="dxa"/>
          </w:tcPr>
          <w:p w14:paraId="6A2CDE4D"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66" w:type="dxa"/>
          </w:tcPr>
          <w:p w14:paraId="5659222A"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(hyper) </w:t>
            </w:r>
            <w:r w:rsidRPr="0092168A">
              <w:rPr>
                <w:rFonts w:eastAsia="Calibri" w:cs="Times New Roman"/>
                <w:i/>
                <w:iCs/>
                <w:szCs w:val="24"/>
                <w:lang w:val="en-US"/>
              </w:rPr>
              <w:t>ago9</w:t>
            </w:r>
            <w:r w:rsidRPr="0092168A">
              <w:rPr>
                <w:rFonts w:eastAsia="Calibri" w:cs="Times New Roman"/>
                <w:szCs w:val="24"/>
                <w:lang w:val="en-US"/>
              </w:rPr>
              <w:t xml:space="preserve">(hypo)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0CE5EFD6" w14:textId="77777777" w:rsidTr="00851C05">
        <w:trPr>
          <w:trHeight w:val="206"/>
          <w:tblHeader/>
        </w:trPr>
        <w:tc>
          <w:tcPr>
            <w:tcW w:w="1389" w:type="dxa"/>
          </w:tcPr>
          <w:p w14:paraId="3F903FA7"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At2g18480</w:t>
            </w:r>
          </w:p>
        </w:tc>
        <w:tc>
          <w:tcPr>
            <w:tcW w:w="3895" w:type="dxa"/>
          </w:tcPr>
          <w:p w14:paraId="1BE6BE90"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PLT3</w:t>
            </w:r>
          </w:p>
        </w:tc>
        <w:tc>
          <w:tcPr>
            <w:tcW w:w="4104" w:type="dxa"/>
          </w:tcPr>
          <w:p w14:paraId="7E296C6E"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Probable polyol transporter 3</w:t>
            </w:r>
            <w:r w:rsidRPr="0092168A">
              <w:rPr>
                <w:rFonts w:eastAsia="Calibri" w:cs="Times New Roman"/>
                <w:szCs w:val="24"/>
              </w:rPr>
              <w:tab/>
            </w:r>
          </w:p>
        </w:tc>
        <w:tc>
          <w:tcPr>
            <w:tcW w:w="4766" w:type="dxa"/>
          </w:tcPr>
          <w:p w14:paraId="1631BB2A"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540CD752" w14:textId="77777777" w:rsidTr="00851C05">
        <w:trPr>
          <w:trHeight w:val="170"/>
          <w:tblHeader/>
        </w:trPr>
        <w:tc>
          <w:tcPr>
            <w:tcW w:w="1389" w:type="dxa"/>
          </w:tcPr>
          <w:p w14:paraId="6C2E9358"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At3g02610</w:t>
            </w:r>
          </w:p>
        </w:tc>
        <w:tc>
          <w:tcPr>
            <w:tcW w:w="3895" w:type="dxa"/>
          </w:tcPr>
          <w:p w14:paraId="51D7966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 xml:space="preserve">AAD2  </w:t>
            </w:r>
          </w:p>
        </w:tc>
        <w:tc>
          <w:tcPr>
            <w:tcW w:w="4104" w:type="dxa"/>
          </w:tcPr>
          <w:p w14:paraId="56B28606"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Acyl-acyl carrier protein desaturase</w:t>
            </w:r>
          </w:p>
        </w:tc>
        <w:tc>
          <w:tcPr>
            <w:tcW w:w="4766" w:type="dxa"/>
          </w:tcPr>
          <w:p w14:paraId="19CC7763"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07E8AA0B" w14:textId="77777777" w:rsidTr="00851C05">
        <w:trPr>
          <w:trHeight w:val="353"/>
          <w:tblHeader/>
        </w:trPr>
        <w:tc>
          <w:tcPr>
            <w:tcW w:w="1389" w:type="dxa"/>
          </w:tcPr>
          <w:p w14:paraId="0BAD5423"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At4g15440</w:t>
            </w:r>
          </w:p>
        </w:tc>
        <w:tc>
          <w:tcPr>
            <w:tcW w:w="3895" w:type="dxa"/>
          </w:tcPr>
          <w:p w14:paraId="1381730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CYP74B2</w:t>
            </w:r>
          </w:p>
        </w:tc>
        <w:tc>
          <w:tcPr>
            <w:tcW w:w="4104" w:type="dxa"/>
          </w:tcPr>
          <w:p w14:paraId="68274CE7" w14:textId="77777777" w:rsidR="002E7013" w:rsidRPr="0092168A" w:rsidRDefault="002E7013" w:rsidP="00851C05">
            <w:pPr>
              <w:spacing w:before="0" w:line="276" w:lineRule="auto"/>
              <w:rPr>
                <w:rFonts w:eastAsia="Calibri" w:cs="Times New Roman"/>
                <w:szCs w:val="24"/>
                <w:lang w:val="en-US"/>
              </w:rPr>
            </w:pPr>
            <w:r w:rsidRPr="0092168A">
              <w:rPr>
                <w:rFonts w:eastAsia="Calibri" w:cs="Times New Roman"/>
                <w:szCs w:val="24"/>
                <w:lang w:val="en-US"/>
              </w:rPr>
              <w:t>CYP74B cytochrome p450 family member</w:t>
            </w:r>
          </w:p>
        </w:tc>
        <w:tc>
          <w:tcPr>
            <w:tcW w:w="4766" w:type="dxa"/>
          </w:tcPr>
          <w:p w14:paraId="46BE26F0"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74FABDBB" w14:textId="77777777" w:rsidTr="0061420F">
        <w:trPr>
          <w:trHeight w:val="353"/>
          <w:tblHeader/>
        </w:trPr>
        <w:tc>
          <w:tcPr>
            <w:tcW w:w="1389" w:type="dxa"/>
          </w:tcPr>
          <w:p w14:paraId="03D02E35"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 xml:space="preserve">At5g17600  </w:t>
            </w:r>
          </w:p>
        </w:tc>
        <w:tc>
          <w:tcPr>
            <w:tcW w:w="3895" w:type="dxa"/>
          </w:tcPr>
          <w:p w14:paraId="6489624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ATL52</w:t>
            </w:r>
          </w:p>
        </w:tc>
        <w:tc>
          <w:tcPr>
            <w:tcW w:w="4104" w:type="dxa"/>
          </w:tcPr>
          <w:p w14:paraId="058CDC8C"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Arabidopsis Tóxicos en Levadura 52</w:t>
            </w:r>
          </w:p>
        </w:tc>
        <w:tc>
          <w:tcPr>
            <w:tcW w:w="4766" w:type="dxa"/>
          </w:tcPr>
          <w:p w14:paraId="07F59FA9" w14:textId="77777777" w:rsidR="002E7013" w:rsidRPr="0092168A" w:rsidRDefault="002E7013" w:rsidP="00851C05">
            <w:pPr>
              <w:spacing w:before="0" w:line="276" w:lineRule="auto"/>
              <w:rPr>
                <w:rFonts w:eastAsia="Calibri" w:cs="Times New Roman"/>
                <w:i/>
                <w:i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(hypo)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(hyper)</w:t>
            </w:r>
          </w:p>
        </w:tc>
      </w:tr>
      <w:tr w:rsidR="002E7013" w:rsidRPr="0092168A" w14:paraId="59A4459C" w14:textId="77777777" w:rsidTr="0061420F">
        <w:trPr>
          <w:trHeight w:val="170"/>
          <w:tblHeader/>
        </w:trPr>
        <w:tc>
          <w:tcPr>
            <w:tcW w:w="1389" w:type="dxa"/>
            <w:tcBorders>
              <w:bottom w:val="single" w:sz="4" w:space="0" w:color="auto"/>
            </w:tcBorders>
          </w:tcPr>
          <w:p w14:paraId="524D96A2"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At3g23650</w:t>
            </w:r>
          </w:p>
        </w:tc>
        <w:tc>
          <w:tcPr>
            <w:tcW w:w="3895" w:type="dxa"/>
            <w:tcBorders>
              <w:bottom w:val="single" w:sz="4" w:space="0" w:color="auto"/>
            </w:tcBorders>
          </w:tcPr>
          <w:p w14:paraId="0598ADAE"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Kinase-like protein</w:t>
            </w:r>
          </w:p>
        </w:tc>
        <w:tc>
          <w:tcPr>
            <w:tcW w:w="4104" w:type="dxa"/>
            <w:tcBorders>
              <w:bottom w:val="single" w:sz="4" w:space="0" w:color="auto"/>
            </w:tcBorders>
          </w:tcPr>
          <w:p w14:paraId="4D4BA41B" w14:textId="77777777" w:rsidR="002E7013" w:rsidRPr="0092168A" w:rsidRDefault="002E7013" w:rsidP="00851C05">
            <w:pPr>
              <w:spacing w:before="0" w:line="276" w:lineRule="auto"/>
              <w:rPr>
                <w:rFonts w:eastAsia="Calibri" w:cs="Times New Roman"/>
                <w:szCs w:val="24"/>
              </w:rPr>
            </w:pPr>
            <w:r w:rsidRPr="0092168A">
              <w:rPr>
                <w:rFonts w:eastAsia="Calibri" w:cs="Times New Roman"/>
                <w:szCs w:val="24"/>
              </w:rPr>
              <w:t>----</w:t>
            </w:r>
          </w:p>
        </w:tc>
        <w:tc>
          <w:tcPr>
            <w:tcW w:w="4766" w:type="dxa"/>
            <w:tcBorders>
              <w:bottom w:val="single" w:sz="4" w:space="0" w:color="auto"/>
            </w:tcBorders>
          </w:tcPr>
          <w:p w14:paraId="69E38CFA" w14:textId="77777777" w:rsidR="002E7013" w:rsidRPr="0092168A" w:rsidRDefault="002E7013" w:rsidP="00851C05">
            <w:pPr>
              <w:spacing w:before="0" w:line="276" w:lineRule="auto"/>
              <w:rPr>
                <w:rFonts w:eastAsia="Calibri" w:cs="Times New Roman"/>
                <w:b/>
                <w:bCs/>
                <w:szCs w:val="24"/>
                <w:lang w:val="en-US"/>
              </w:rPr>
            </w:pPr>
            <w:r w:rsidRPr="0092168A">
              <w:rPr>
                <w:rFonts w:eastAsia="Calibri" w:cs="Times New Roman"/>
                <w:i/>
                <w:iCs/>
                <w:szCs w:val="24"/>
                <w:lang w:val="en-US"/>
              </w:rPr>
              <w:t>ago4</w:t>
            </w:r>
            <w:r w:rsidRPr="0092168A">
              <w:rPr>
                <w:rFonts w:eastAsia="Calibri" w:cs="Times New Roman"/>
                <w:szCs w:val="24"/>
                <w:lang w:val="en-US"/>
              </w:rPr>
              <w:t xml:space="preserve">(hyper) </w:t>
            </w:r>
            <w:r w:rsidRPr="0092168A">
              <w:rPr>
                <w:rFonts w:eastAsia="Calibri" w:cs="Times New Roman"/>
                <w:i/>
                <w:iCs/>
                <w:szCs w:val="24"/>
                <w:lang w:val="en-US"/>
              </w:rPr>
              <w:t>ago9</w:t>
            </w:r>
            <w:r w:rsidRPr="0092168A">
              <w:rPr>
                <w:rFonts w:eastAsia="Calibri" w:cs="Times New Roman"/>
                <w:szCs w:val="24"/>
                <w:lang w:val="en-US"/>
              </w:rPr>
              <w:t xml:space="preserve">(hyper) </w:t>
            </w:r>
            <w:r w:rsidRPr="0092168A">
              <w:rPr>
                <w:rFonts w:eastAsia="Calibri" w:cs="Times New Roman"/>
                <w:i/>
                <w:iCs/>
                <w:szCs w:val="24"/>
                <w:lang w:val="en-US"/>
              </w:rPr>
              <w:t>rdr6</w:t>
            </w:r>
            <w:r w:rsidRPr="0092168A">
              <w:rPr>
                <w:rFonts w:eastAsia="Calibri" w:cs="Times New Roman"/>
                <w:szCs w:val="24"/>
                <w:lang w:val="en-US"/>
              </w:rPr>
              <w:t>(hyper)</w:t>
            </w:r>
          </w:p>
        </w:tc>
      </w:tr>
    </w:tbl>
    <w:p w14:paraId="69E48F04" w14:textId="77777777" w:rsidR="00ED47BE" w:rsidRPr="0092168A" w:rsidRDefault="00ED47BE" w:rsidP="00A40943">
      <w:pPr>
        <w:rPr>
          <w:b/>
          <w:bCs/>
          <w:sz w:val="28"/>
          <w:szCs w:val="28"/>
        </w:rPr>
        <w:sectPr w:rsidR="00ED47BE" w:rsidRPr="0092168A" w:rsidSect="004A6032">
          <w:pgSz w:w="15840" w:h="12240" w:orient="landscape"/>
          <w:pgMar w:top="1181" w:right="1138" w:bottom="1282" w:left="1138" w:header="283" w:footer="510" w:gutter="0"/>
          <w:cols w:space="720"/>
          <w:docGrid w:linePitch="360"/>
        </w:sectPr>
      </w:pPr>
    </w:p>
    <w:p w14:paraId="3101CF27" w14:textId="1DBFB6F1" w:rsidR="00A40943" w:rsidRPr="0092168A" w:rsidRDefault="00A40943" w:rsidP="00A40943">
      <w:pPr>
        <w:rPr>
          <w:rFonts w:cs="Times New Roman"/>
          <w:b/>
          <w:bCs/>
        </w:rPr>
      </w:pPr>
      <w:r w:rsidRPr="0092168A">
        <w:rPr>
          <w:rFonts w:cs="Times New Roman"/>
          <w:b/>
          <w:bCs/>
        </w:rPr>
        <w:lastRenderedPageBreak/>
        <w:t xml:space="preserve">Supplementary Table </w:t>
      </w:r>
      <w:r w:rsidR="00C433FC" w:rsidRPr="0092168A">
        <w:rPr>
          <w:rFonts w:cs="Times New Roman"/>
          <w:b/>
          <w:bCs/>
        </w:rPr>
        <w:t>S</w:t>
      </w:r>
      <w:r w:rsidR="00BD25A5" w:rsidRPr="0092168A">
        <w:rPr>
          <w:rFonts w:cs="Times New Roman"/>
          <w:b/>
          <w:bCs/>
        </w:rPr>
        <w:t>9</w:t>
      </w:r>
      <w:r w:rsidRPr="0092168A">
        <w:rPr>
          <w:rFonts w:cs="Times New Roman"/>
          <w:b/>
          <w:bCs/>
        </w:rPr>
        <w:t xml:space="preserve">. Genes </w:t>
      </w:r>
      <w:r w:rsidR="00B55661" w:rsidRPr="0092168A">
        <w:rPr>
          <w:rFonts w:cs="Times New Roman"/>
          <w:b/>
          <w:bCs/>
        </w:rPr>
        <w:t xml:space="preserve">included in </w:t>
      </w:r>
      <w:r w:rsidRPr="0092168A">
        <w:rPr>
          <w:rFonts w:cs="Times New Roman"/>
          <w:b/>
          <w:bCs/>
        </w:rPr>
        <w:t xml:space="preserve">DMRs </w:t>
      </w:r>
      <w:r w:rsidR="00B55661" w:rsidRPr="0092168A">
        <w:rPr>
          <w:rFonts w:cs="Times New Roman"/>
          <w:b/>
          <w:bCs/>
        </w:rPr>
        <w:t xml:space="preserve">of pre-meiotic </w:t>
      </w:r>
      <w:r w:rsidR="00832820" w:rsidRPr="0092168A">
        <w:rPr>
          <w:rFonts w:cs="Times New Roman"/>
          <w:b/>
          <w:bCs/>
        </w:rPr>
        <w:t xml:space="preserve">gynoecia of </w:t>
      </w:r>
      <w:r w:rsidRPr="0092168A">
        <w:rPr>
          <w:rFonts w:cs="Times New Roman"/>
          <w:b/>
          <w:bCs/>
          <w:i/>
          <w:iCs/>
        </w:rPr>
        <w:t>ago4</w:t>
      </w:r>
      <w:r w:rsidRPr="0092168A">
        <w:rPr>
          <w:rFonts w:cs="Times New Roman"/>
          <w:b/>
          <w:bCs/>
        </w:rPr>
        <w:t xml:space="preserve">, </w:t>
      </w:r>
      <w:r w:rsidRPr="0092168A">
        <w:rPr>
          <w:rFonts w:cs="Times New Roman"/>
          <w:b/>
          <w:bCs/>
          <w:i/>
          <w:iCs/>
        </w:rPr>
        <w:t>ago9</w:t>
      </w:r>
      <w:r w:rsidRPr="0092168A">
        <w:rPr>
          <w:rFonts w:cs="Times New Roman"/>
          <w:b/>
          <w:bCs/>
        </w:rPr>
        <w:t xml:space="preserve">, and </w:t>
      </w:r>
      <w:r w:rsidRPr="0092168A">
        <w:rPr>
          <w:rFonts w:cs="Times New Roman"/>
          <w:b/>
          <w:bCs/>
          <w:i/>
          <w:iCs/>
        </w:rPr>
        <w:t>rdr6</w:t>
      </w:r>
      <w:r w:rsidRPr="0092168A">
        <w:rPr>
          <w:rFonts w:cs="Times New Roman"/>
          <w:b/>
          <w:bCs/>
        </w:rPr>
        <w:t xml:space="preserve"> </w:t>
      </w:r>
      <w:r w:rsidR="00832820" w:rsidRPr="0092168A">
        <w:rPr>
          <w:rFonts w:cs="Times New Roman"/>
          <w:b/>
          <w:bCs/>
        </w:rPr>
        <w:t xml:space="preserve">as well as in DMR </w:t>
      </w:r>
      <w:proofErr w:type="spellStart"/>
      <w:r w:rsidR="00832820" w:rsidRPr="0092168A">
        <w:rPr>
          <w:rFonts w:cs="Times New Roman"/>
          <w:b/>
          <w:bCs/>
        </w:rPr>
        <w:t>RdDM</w:t>
      </w:r>
      <w:proofErr w:type="spellEnd"/>
      <w:r w:rsidR="00832820" w:rsidRPr="0092168A">
        <w:rPr>
          <w:rFonts w:cs="Times New Roman"/>
          <w:b/>
          <w:bCs/>
        </w:rPr>
        <w:t xml:space="preserve"> targets of vegetative organs or male reproductive cells.</w:t>
      </w:r>
    </w:p>
    <w:tbl>
      <w:tblPr>
        <w:tblStyle w:val="TableGrid"/>
        <w:tblW w:w="1319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6"/>
        <w:gridCol w:w="2736"/>
        <w:gridCol w:w="2796"/>
        <w:gridCol w:w="2496"/>
        <w:gridCol w:w="3689"/>
      </w:tblGrid>
      <w:tr w:rsidR="00547046" w:rsidRPr="0092168A" w14:paraId="0D66678C" w14:textId="77777777" w:rsidTr="000D7212">
        <w:tc>
          <w:tcPr>
            <w:tcW w:w="1476" w:type="dxa"/>
            <w:tcBorders>
              <w:top w:val="single" w:sz="4" w:space="0" w:color="auto"/>
              <w:bottom w:val="single" w:sz="4" w:space="0" w:color="auto"/>
            </w:tcBorders>
          </w:tcPr>
          <w:p w14:paraId="2D74D93F" w14:textId="77777777" w:rsidR="00A40943" w:rsidRPr="0092168A" w:rsidRDefault="00A40943" w:rsidP="00547046">
            <w:pPr>
              <w:spacing w:before="0"/>
              <w:rPr>
                <w:rFonts w:cs="Times New Roman"/>
                <w:b/>
                <w:bCs/>
              </w:rPr>
            </w:pPr>
            <w:r w:rsidRPr="0092168A">
              <w:rPr>
                <w:rFonts w:cs="Times New Roman"/>
                <w:b/>
                <w:bCs/>
              </w:rPr>
              <w:t>ID</w:t>
            </w:r>
          </w:p>
        </w:tc>
        <w:tc>
          <w:tcPr>
            <w:tcW w:w="2736" w:type="dxa"/>
            <w:tcBorders>
              <w:top w:val="single" w:sz="4" w:space="0" w:color="auto"/>
              <w:bottom w:val="single" w:sz="4" w:space="0" w:color="auto"/>
            </w:tcBorders>
          </w:tcPr>
          <w:p w14:paraId="76BF03B3" w14:textId="77777777" w:rsidR="00A40943" w:rsidRPr="0092168A" w:rsidRDefault="00A40943" w:rsidP="00547046">
            <w:pPr>
              <w:spacing w:before="0"/>
              <w:rPr>
                <w:rFonts w:cs="Times New Roman"/>
                <w:b/>
                <w:bCs/>
              </w:rPr>
            </w:pPr>
            <w:r w:rsidRPr="0092168A">
              <w:rPr>
                <w:rFonts w:cs="Times New Roman"/>
                <w:b/>
                <w:bCs/>
              </w:rPr>
              <w:t>Gene body coordinates</w:t>
            </w:r>
          </w:p>
        </w:tc>
        <w:tc>
          <w:tcPr>
            <w:tcW w:w="2796" w:type="dxa"/>
            <w:tcBorders>
              <w:top w:val="single" w:sz="4" w:space="0" w:color="auto"/>
              <w:bottom w:val="single" w:sz="4" w:space="0" w:color="auto"/>
            </w:tcBorders>
          </w:tcPr>
          <w:p w14:paraId="18FDE49D" w14:textId="77777777" w:rsidR="00A40943" w:rsidRPr="0092168A" w:rsidRDefault="00A40943" w:rsidP="00547046">
            <w:pPr>
              <w:spacing w:before="0"/>
              <w:rPr>
                <w:rFonts w:cs="Times New Roman"/>
                <w:b/>
                <w:bCs/>
              </w:rPr>
            </w:pPr>
            <w:r w:rsidRPr="0092168A">
              <w:rPr>
                <w:rFonts w:cs="Times New Roman"/>
                <w:b/>
                <w:bCs/>
              </w:rPr>
              <w:t>Promoter coordinates</w:t>
            </w:r>
          </w:p>
        </w:tc>
        <w:tc>
          <w:tcPr>
            <w:tcW w:w="2496" w:type="dxa"/>
            <w:tcBorders>
              <w:top w:val="single" w:sz="4" w:space="0" w:color="auto"/>
              <w:bottom w:val="single" w:sz="4" w:space="0" w:color="auto"/>
            </w:tcBorders>
          </w:tcPr>
          <w:p w14:paraId="5F3814CE" w14:textId="77777777" w:rsidR="00A40943" w:rsidRPr="0092168A" w:rsidRDefault="00A40943" w:rsidP="00547046">
            <w:pPr>
              <w:spacing w:before="0"/>
              <w:rPr>
                <w:rFonts w:cs="Times New Roman"/>
                <w:b/>
                <w:bCs/>
              </w:rPr>
            </w:pPr>
            <w:r w:rsidRPr="0092168A">
              <w:rPr>
                <w:rFonts w:cs="Times New Roman"/>
                <w:b/>
                <w:bCs/>
              </w:rPr>
              <w:t xml:space="preserve">Mutant DMR </w:t>
            </w:r>
            <w:proofErr w:type="spellStart"/>
            <w:r w:rsidRPr="0092168A">
              <w:rPr>
                <w:rFonts w:cs="Times New Roman"/>
                <w:b/>
                <w:bCs/>
              </w:rPr>
              <w:t>origin</w:t>
            </w:r>
            <w:r w:rsidRPr="0092168A">
              <w:rPr>
                <w:rFonts w:cs="Times New Roman"/>
                <w:b/>
                <w:bCs/>
                <w:vertAlign w:val="superscript"/>
              </w:rPr>
              <w:t>a</w:t>
            </w:r>
            <w:proofErr w:type="spellEnd"/>
          </w:p>
        </w:tc>
        <w:tc>
          <w:tcPr>
            <w:tcW w:w="3689" w:type="dxa"/>
            <w:tcBorders>
              <w:top w:val="single" w:sz="4" w:space="0" w:color="auto"/>
              <w:bottom w:val="single" w:sz="4" w:space="0" w:color="auto"/>
            </w:tcBorders>
          </w:tcPr>
          <w:p w14:paraId="0582FE67" w14:textId="7254D523" w:rsidR="00A40943" w:rsidRPr="0092168A" w:rsidRDefault="00A40943" w:rsidP="00547046">
            <w:pPr>
              <w:spacing w:before="0"/>
              <w:rPr>
                <w:rFonts w:cs="Times New Roman"/>
                <w:b/>
                <w:bCs/>
              </w:rPr>
            </w:pPr>
            <w:r w:rsidRPr="0092168A">
              <w:rPr>
                <w:rFonts w:cs="Times New Roman"/>
                <w:b/>
                <w:bCs/>
              </w:rPr>
              <w:t xml:space="preserve">DMR </w:t>
            </w:r>
            <w:proofErr w:type="spellStart"/>
            <w:r w:rsidRPr="0092168A">
              <w:rPr>
                <w:rFonts w:cs="Times New Roman"/>
                <w:b/>
                <w:bCs/>
              </w:rPr>
              <w:t>RdDM</w:t>
            </w:r>
            <w:proofErr w:type="spellEnd"/>
            <w:r w:rsidRPr="0092168A">
              <w:rPr>
                <w:rFonts w:cs="Times New Roman"/>
                <w:b/>
                <w:bCs/>
              </w:rPr>
              <w:t xml:space="preserve"> target </w:t>
            </w:r>
            <w:r w:rsidR="00547046" w:rsidRPr="0092168A">
              <w:rPr>
                <w:rFonts w:cs="Times New Roman"/>
                <w:b/>
                <w:bCs/>
              </w:rPr>
              <w:t>coordinates</w:t>
            </w:r>
          </w:p>
        </w:tc>
      </w:tr>
      <w:tr w:rsidR="00547046" w:rsidRPr="0092168A" w14:paraId="601DA79C" w14:textId="77777777" w:rsidTr="000D7212">
        <w:tc>
          <w:tcPr>
            <w:tcW w:w="1476" w:type="dxa"/>
            <w:tcBorders>
              <w:top w:val="single" w:sz="4" w:space="0" w:color="auto"/>
            </w:tcBorders>
          </w:tcPr>
          <w:p w14:paraId="2C9F2D31" w14:textId="77777777" w:rsidR="00A40943" w:rsidRPr="0092168A" w:rsidRDefault="00A40943" w:rsidP="00547046">
            <w:pPr>
              <w:pStyle w:val="NormalWeb"/>
              <w:spacing w:before="0" w:beforeAutospacing="0"/>
            </w:pPr>
            <w:r w:rsidRPr="0092168A">
              <w:t xml:space="preserve">At1g11785 </w:t>
            </w:r>
          </w:p>
        </w:tc>
        <w:tc>
          <w:tcPr>
            <w:tcW w:w="2736" w:type="dxa"/>
            <w:tcBorders>
              <w:top w:val="single" w:sz="4" w:space="0" w:color="auto"/>
            </w:tcBorders>
          </w:tcPr>
          <w:p w14:paraId="719587A4" w14:textId="77777777" w:rsidR="00A40943" w:rsidRPr="0092168A" w:rsidRDefault="00A40943" w:rsidP="00547046">
            <w:pPr>
              <w:spacing w:before="0"/>
              <w:rPr>
                <w:rFonts w:cs="Times New Roman"/>
              </w:rPr>
            </w:pPr>
            <w:r w:rsidRPr="0092168A">
              <w:rPr>
                <w:rFonts w:cs="Times New Roman"/>
              </w:rPr>
              <w:t>3,979,862 – 3,980,956</w:t>
            </w:r>
          </w:p>
        </w:tc>
        <w:tc>
          <w:tcPr>
            <w:tcW w:w="2796" w:type="dxa"/>
            <w:tcBorders>
              <w:top w:val="single" w:sz="4" w:space="0" w:color="auto"/>
            </w:tcBorders>
          </w:tcPr>
          <w:p w14:paraId="10818C6D" w14:textId="77777777" w:rsidR="00A40943" w:rsidRPr="0092168A" w:rsidRDefault="00A40943" w:rsidP="00547046">
            <w:pPr>
              <w:spacing w:before="0"/>
              <w:rPr>
                <w:rFonts w:cs="Times New Roman"/>
              </w:rPr>
            </w:pPr>
            <w:r w:rsidRPr="0092168A">
              <w:rPr>
                <w:rFonts w:cs="Times New Roman"/>
              </w:rPr>
              <w:t>3,980,957 – 3,981,156</w:t>
            </w:r>
          </w:p>
        </w:tc>
        <w:tc>
          <w:tcPr>
            <w:tcW w:w="2496" w:type="dxa"/>
            <w:tcBorders>
              <w:top w:val="single" w:sz="4" w:space="0" w:color="auto"/>
            </w:tcBorders>
          </w:tcPr>
          <w:p w14:paraId="54F4F029" w14:textId="77777777" w:rsidR="00A40943" w:rsidRPr="0092168A" w:rsidRDefault="00A40943" w:rsidP="00547046">
            <w:pPr>
              <w:spacing w:before="0"/>
              <w:rPr>
                <w:rFonts w:cs="Times New Roman"/>
                <w:i/>
                <w:iCs/>
              </w:rPr>
            </w:pPr>
            <w:r w:rsidRPr="0092168A">
              <w:rPr>
                <w:rFonts w:cs="Times New Roman"/>
                <w:i/>
                <w:iCs/>
              </w:rPr>
              <w:t>soma_1</w:t>
            </w:r>
          </w:p>
        </w:tc>
        <w:tc>
          <w:tcPr>
            <w:tcW w:w="3689" w:type="dxa"/>
            <w:tcBorders>
              <w:top w:val="single" w:sz="4" w:space="0" w:color="auto"/>
            </w:tcBorders>
          </w:tcPr>
          <w:p w14:paraId="53AE486F" w14:textId="77777777" w:rsidR="00A40943" w:rsidRPr="0092168A" w:rsidRDefault="00A40943" w:rsidP="00547046">
            <w:pPr>
              <w:spacing w:before="0"/>
              <w:rPr>
                <w:rFonts w:cs="Times New Roman"/>
              </w:rPr>
            </w:pPr>
            <w:r w:rsidRPr="0092168A">
              <w:rPr>
                <w:rFonts w:cs="Times New Roman"/>
              </w:rPr>
              <w:t>3,979,952 – 3,981,001</w:t>
            </w:r>
          </w:p>
        </w:tc>
      </w:tr>
      <w:tr w:rsidR="00547046" w:rsidRPr="0092168A" w14:paraId="06F307A9" w14:textId="77777777" w:rsidTr="00547046">
        <w:tc>
          <w:tcPr>
            <w:tcW w:w="1476" w:type="dxa"/>
          </w:tcPr>
          <w:p w14:paraId="6CB3EAFA" w14:textId="77777777" w:rsidR="00A40943" w:rsidRPr="0092168A" w:rsidRDefault="00A40943" w:rsidP="00547046">
            <w:pPr>
              <w:pStyle w:val="NormalWeb"/>
              <w:spacing w:before="0" w:beforeAutospacing="0"/>
            </w:pPr>
            <w:r w:rsidRPr="0092168A">
              <w:t xml:space="preserve">At1g11785 </w:t>
            </w:r>
          </w:p>
        </w:tc>
        <w:tc>
          <w:tcPr>
            <w:tcW w:w="2736" w:type="dxa"/>
          </w:tcPr>
          <w:p w14:paraId="4D4A7AD2" w14:textId="77777777" w:rsidR="00A40943" w:rsidRPr="0092168A" w:rsidRDefault="00A40943" w:rsidP="00547046">
            <w:pPr>
              <w:spacing w:before="0"/>
              <w:rPr>
                <w:rFonts w:cs="Times New Roman"/>
              </w:rPr>
            </w:pPr>
            <w:r w:rsidRPr="0092168A">
              <w:rPr>
                <w:rFonts w:cs="Times New Roman"/>
              </w:rPr>
              <w:t>3,979,862 – 3,980,956</w:t>
            </w:r>
          </w:p>
        </w:tc>
        <w:tc>
          <w:tcPr>
            <w:tcW w:w="2796" w:type="dxa"/>
          </w:tcPr>
          <w:p w14:paraId="3D56A9D3" w14:textId="77777777" w:rsidR="00A40943" w:rsidRPr="0092168A" w:rsidRDefault="00A40943" w:rsidP="00547046">
            <w:pPr>
              <w:spacing w:before="0"/>
              <w:rPr>
                <w:rFonts w:cs="Times New Roman"/>
              </w:rPr>
            </w:pPr>
            <w:r w:rsidRPr="0092168A">
              <w:rPr>
                <w:rFonts w:cs="Times New Roman"/>
              </w:rPr>
              <w:t>3,980,957 – 3,981,156</w:t>
            </w:r>
          </w:p>
        </w:tc>
        <w:tc>
          <w:tcPr>
            <w:tcW w:w="2496" w:type="dxa"/>
          </w:tcPr>
          <w:p w14:paraId="40BDCDD5" w14:textId="77777777" w:rsidR="00A40943" w:rsidRPr="0092168A" w:rsidRDefault="00A40943" w:rsidP="00547046">
            <w:pPr>
              <w:spacing w:before="0"/>
              <w:rPr>
                <w:rFonts w:cs="Times New Roman"/>
                <w:i/>
                <w:iCs/>
              </w:rPr>
            </w:pPr>
            <w:r w:rsidRPr="0092168A">
              <w:rPr>
                <w:rFonts w:cs="Times New Roman"/>
                <w:i/>
                <w:iCs/>
              </w:rPr>
              <w:t>sex_1</w:t>
            </w:r>
          </w:p>
        </w:tc>
        <w:tc>
          <w:tcPr>
            <w:tcW w:w="3689" w:type="dxa"/>
          </w:tcPr>
          <w:p w14:paraId="4C8E3779" w14:textId="77777777" w:rsidR="00A40943" w:rsidRPr="0092168A" w:rsidRDefault="00A40943" w:rsidP="00547046">
            <w:pPr>
              <w:spacing w:before="0"/>
              <w:rPr>
                <w:rFonts w:cs="Times New Roman"/>
                <w:noProof/>
              </w:rPr>
            </w:pPr>
            <w:r w:rsidRPr="0092168A">
              <w:rPr>
                <w:rFonts w:cs="Times New Roman"/>
                <w:noProof/>
              </w:rPr>
              <w:t>3,980,102 – 3,981,051</w:t>
            </w:r>
          </w:p>
        </w:tc>
      </w:tr>
      <w:tr w:rsidR="00547046" w:rsidRPr="0092168A" w14:paraId="374BC4EC" w14:textId="77777777" w:rsidTr="00547046">
        <w:tc>
          <w:tcPr>
            <w:tcW w:w="1476" w:type="dxa"/>
          </w:tcPr>
          <w:p w14:paraId="347984AF" w14:textId="77777777" w:rsidR="00A40943" w:rsidRPr="0092168A" w:rsidRDefault="00A40943" w:rsidP="00547046">
            <w:pPr>
              <w:pStyle w:val="NormalWeb"/>
              <w:spacing w:before="0" w:beforeAutospacing="0"/>
            </w:pPr>
            <w:r w:rsidRPr="0092168A">
              <w:t xml:space="preserve">At1g11785 </w:t>
            </w:r>
          </w:p>
        </w:tc>
        <w:tc>
          <w:tcPr>
            <w:tcW w:w="2736" w:type="dxa"/>
          </w:tcPr>
          <w:p w14:paraId="34E40072" w14:textId="77777777" w:rsidR="00A40943" w:rsidRPr="0092168A" w:rsidRDefault="00A40943" w:rsidP="00547046">
            <w:pPr>
              <w:spacing w:before="0"/>
              <w:rPr>
                <w:rFonts w:cs="Times New Roman"/>
              </w:rPr>
            </w:pPr>
            <w:r w:rsidRPr="0092168A">
              <w:rPr>
                <w:rFonts w:cs="Times New Roman"/>
              </w:rPr>
              <w:t>3,979,862 – 3,980,956</w:t>
            </w:r>
          </w:p>
        </w:tc>
        <w:tc>
          <w:tcPr>
            <w:tcW w:w="2796" w:type="dxa"/>
          </w:tcPr>
          <w:p w14:paraId="29F1EB35" w14:textId="77777777" w:rsidR="00A40943" w:rsidRPr="0092168A" w:rsidRDefault="00A40943" w:rsidP="00547046">
            <w:pPr>
              <w:spacing w:before="0"/>
              <w:rPr>
                <w:rFonts w:cs="Times New Roman"/>
              </w:rPr>
            </w:pPr>
            <w:r w:rsidRPr="0092168A">
              <w:rPr>
                <w:rFonts w:cs="Times New Roman"/>
              </w:rPr>
              <w:t>3,980,957 – 3,981,156</w:t>
            </w:r>
          </w:p>
        </w:tc>
        <w:tc>
          <w:tcPr>
            <w:tcW w:w="2496" w:type="dxa"/>
          </w:tcPr>
          <w:p w14:paraId="40D92945" w14:textId="77777777" w:rsidR="00A40943" w:rsidRPr="0092168A" w:rsidRDefault="00A40943" w:rsidP="00547046">
            <w:pPr>
              <w:spacing w:before="0"/>
              <w:rPr>
                <w:rFonts w:cs="Times New Roman"/>
                <w:i/>
                <w:iCs/>
              </w:rPr>
            </w:pPr>
            <w:r w:rsidRPr="0092168A">
              <w:rPr>
                <w:rFonts w:cs="Times New Roman"/>
                <w:i/>
                <w:iCs/>
              </w:rPr>
              <w:t>ago4_1</w:t>
            </w:r>
          </w:p>
        </w:tc>
        <w:tc>
          <w:tcPr>
            <w:tcW w:w="3689" w:type="dxa"/>
          </w:tcPr>
          <w:p w14:paraId="66110DD0" w14:textId="77777777" w:rsidR="00A40943" w:rsidRPr="0092168A" w:rsidRDefault="00A40943" w:rsidP="00547046">
            <w:pPr>
              <w:spacing w:before="0"/>
              <w:rPr>
                <w:rFonts w:cs="Times New Roman"/>
                <w:noProof/>
              </w:rPr>
            </w:pPr>
            <w:r w:rsidRPr="0092168A">
              <w:rPr>
                <w:rFonts w:cs="Times New Roman"/>
                <w:noProof/>
              </w:rPr>
              <w:t>3,980,700 – 3,980,950</w:t>
            </w:r>
          </w:p>
        </w:tc>
      </w:tr>
      <w:tr w:rsidR="00547046" w:rsidRPr="0092168A" w14:paraId="70825D7B" w14:textId="77777777" w:rsidTr="00547046">
        <w:tc>
          <w:tcPr>
            <w:tcW w:w="1476" w:type="dxa"/>
          </w:tcPr>
          <w:p w14:paraId="70CE5BD6" w14:textId="77777777" w:rsidR="00A40943" w:rsidRPr="0092168A" w:rsidRDefault="00A40943" w:rsidP="00547046">
            <w:pPr>
              <w:pStyle w:val="NormalWeb"/>
              <w:spacing w:before="0" w:beforeAutospacing="0"/>
            </w:pPr>
            <w:r w:rsidRPr="0092168A">
              <w:t xml:space="preserve">At1g11785 </w:t>
            </w:r>
          </w:p>
        </w:tc>
        <w:tc>
          <w:tcPr>
            <w:tcW w:w="2736" w:type="dxa"/>
          </w:tcPr>
          <w:p w14:paraId="37A6133C" w14:textId="77777777" w:rsidR="00A40943" w:rsidRPr="0092168A" w:rsidRDefault="00A40943" w:rsidP="00547046">
            <w:pPr>
              <w:spacing w:before="0"/>
              <w:rPr>
                <w:rFonts w:cs="Times New Roman"/>
              </w:rPr>
            </w:pPr>
            <w:r w:rsidRPr="0092168A">
              <w:rPr>
                <w:rFonts w:cs="Times New Roman"/>
              </w:rPr>
              <w:t>3,979,862 – 3,980,956</w:t>
            </w:r>
          </w:p>
        </w:tc>
        <w:tc>
          <w:tcPr>
            <w:tcW w:w="2796" w:type="dxa"/>
          </w:tcPr>
          <w:p w14:paraId="793CAD40" w14:textId="77777777" w:rsidR="00A40943" w:rsidRPr="0092168A" w:rsidRDefault="00A40943" w:rsidP="00547046">
            <w:pPr>
              <w:spacing w:before="0"/>
              <w:rPr>
                <w:rFonts w:cs="Times New Roman"/>
              </w:rPr>
            </w:pPr>
            <w:r w:rsidRPr="0092168A">
              <w:rPr>
                <w:rFonts w:cs="Times New Roman"/>
              </w:rPr>
              <w:t>3,980,957 – 3,981,156</w:t>
            </w:r>
          </w:p>
        </w:tc>
        <w:tc>
          <w:tcPr>
            <w:tcW w:w="2496" w:type="dxa"/>
          </w:tcPr>
          <w:p w14:paraId="27CF62E4" w14:textId="77777777" w:rsidR="00A40943" w:rsidRPr="0092168A" w:rsidRDefault="00A40943" w:rsidP="00547046">
            <w:pPr>
              <w:spacing w:before="0"/>
              <w:rPr>
                <w:rFonts w:cs="Times New Roman"/>
                <w:i/>
                <w:iCs/>
              </w:rPr>
            </w:pPr>
            <w:r w:rsidRPr="0092168A">
              <w:rPr>
                <w:rFonts w:cs="Times New Roman"/>
                <w:i/>
                <w:iCs/>
              </w:rPr>
              <w:t>ago9_1</w:t>
            </w:r>
          </w:p>
        </w:tc>
        <w:tc>
          <w:tcPr>
            <w:tcW w:w="3689" w:type="dxa"/>
          </w:tcPr>
          <w:p w14:paraId="5A119B5E" w14:textId="77777777" w:rsidR="00A40943" w:rsidRPr="0092168A" w:rsidRDefault="00A40943" w:rsidP="00547046">
            <w:pPr>
              <w:spacing w:before="0"/>
              <w:rPr>
                <w:rFonts w:cs="Times New Roman"/>
                <w:noProof/>
              </w:rPr>
            </w:pPr>
            <w:r w:rsidRPr="0092168A">
              <w:rPr>
                <w:rFonts w:cs="Times New Roman"/>
                <w:noProof/>
              </w:rPr>
              <w:t>3,980,800 – 3,980,900</w:t>
            </w:r>
          </w:p>
        </w:tc>
      </w:tr>
      <w:tr w:rsidR="00547046" w:rsidRPr="0092168A" w14:paraId="05C81557" w14:textId="77777777" w:rsidTr="00547046">
        <w:tc>
          <w:tcPr>
            <w:tcW w:w="1476" w:type="dxa"/>
          </w:tcPr>
          <w:p w14:paraId="54492CF2" w14:textId="77777777" w:rsidR="00A40943" w:rsidRPr="0092168A" w:rsidRDefault="00A40943" w:rsidP="00547046">
            <w:pPr>
              <w:pStyle w:val="NormalWeb"/>
              <w:spacing w:before="0" w:beforeAutospacing="0"/>
            </w:pPr>
            <w:r w:rsidRPr="0092168A">
              <w:t xml:space="preserve">At1g11785 </w:t>
            </w:r>
          </w:p>
        </w:tc>
        <w:tc>
          <w:tcPr>
            <w:tcW w:w="2736" w:type="dxa"/>
          </w:tcPr>
          <w:p w14:paraId="164E2419" w14:textId="77777777" w:rsidR="00A40943" w:rsidRPr="0092168A" w:rsidRDefault="00A40943" w:rsidP="00547046">
            <w:pPr>
              <w:spacing w:before="0"/>
              <w:rPr>
                <w:rFonts w:cs="Times New Roman"/>
              </w:rPr>
            </w:pPr>
            <w:r w:rsidRPr="0092168A">
              <w:rPr>
                <w:rFonts w:cs="Times New Roman"/>
              </w:rPr>
              <w:t>3,979,862 – 3,980,956</w:t>
            </w:r>
          </w:p>
        </w:tc>
        <w:tc>
          <w:tcPr>
            <w:tcW w:w="2796" w:type="dxa"/>
          </w:tcPr>
          <w:p w14:paraId="4ECB80F0" w14:textId="77777777" w:rsidR="00A40943" w:rsidRPr="0092168A" w:rsidRDefault="00A40943" w:rsidP="00547046">
            <w:pPr>
              <w:spacing w:before="0"/>
              <w:rPr>
                <w:rFonts w:cs="Times New Roman"/>
              </w:rPr>
            </w:pPr>
            <w:r w:rsidRPr="0092168A">
              <w:rPr>
                <w:rFonts w:cs="Times New Roman"/>
              </w:rPr>
              <w:t>3,980,957 – 3,981,156</w:t>
            </w:r>
          </w:p>
        </w:tc>
        <w:tc>
          <w:tcPr>
            <w:tcW w:w="2496" w:type="dxa"/>
          </w:tcPr>
          <w:p w14:paraId="701E5751" w14:textId="77777777" w:rsidR="00A40943" w:rsidRPr="0092168A" w:rsidRDefault="00A40943" w:rsidP="00547046">
            <w:pPr>
              <w:spacing w:before="0"/>
              <w:rPr>
                <w:rFonts w:cs="Times New Roman"/>
                <w:i/>
                <w:iCs/>
              </w:rPr>
            </w:pPr>
            <w:r w:rsidRPr="0092168A">
              <w:rPr>
                <w:rFonts w:cs="Times New Roman"/>
                <w:i/>
                <w:iCs/>
              </w:rPr>
              <w:t>rdr6_1</w:t>
            </w:r>
          </w:p>
        </w:tc>
        <w:tc>
          <w:tcPr>
            <w:tcW w:w="3689" w:type="dxa"/>
          </w:tcPr>
          <w:p w14:paraId="5708C05A" w14:textId="77777777" w:rsidR="00A40943" w:rsidRPr="0092168A" w:rsidRDefault="00A40943" w:rsidP="00547046">
            <w:pPr>
              <w:spacing w:before="0"/>
              <w:rPr>
                <w:rFonts w:cs="Times New Roman"/>
                <w:noProof/>
              </w:rPr>
            </w:pPr>
            <w:r w:rsidRPr="0092168A">
              <w:rPr>
                <w:rFonts w:cs="Times New Roman"/>
                <w:noProof/>
              </w:rPr>
              <w:t>3,980,800 – 3,980,950</w:t>
            </w:r>
          </w:p>
        </w:tc>
      </w:tr>
      <w:tr w:rsidR="00547046" w:rsidRPr="0092168A" w14:paraId="7E8D8926" w14:textId="77777777" w:rsidTr="00547046">
        <w:tc>
          <w:tcPr>
            <w:tcW w:w="1476" w:type="dxa"/>
          </w:tcPr>
          <w:p w14:paraId="67E75982" w14:textId="77777777" w:rsidR="00A40943" w:rsidRPr="0092168A" w:rsidRDefault="00A40943" w:rsidP="00547046">
            <w:pPr>
              <w:pStyle w:val="NormalWeb"/>
              <w:spacing w:before="0" w:beforeAutospacing="0"/>
            </w:pPr>
            <w:r w:rsidRPr="0092168A">
              <w:t xml:space="preserve">At2g28400 </w:t>
            </w:r>
          </w:p>
        </w:tc>
        <w:tc>
          <w:tcPr>
            <w:tcW w:w="2736" w:type="dxa"/>
          </w:tcPr>
          <w:p w14:paraId="3161C531" w14:textId="77777777" w:rsidR="00A40943" w:rsidRPr="0092168A" w:rsidRDefault="00A40943" w:rsidP="00547046">
            <w:pPr>
              <w:spacing w:before="0"/>
              <w:rPr>
                <w:rFonts w:cs="Times New Roman"/>
              </w:rPr>
            </w:pPr>
            <w:r w:rsidRPr="0092168A">
              <w:rPr>
                <w:rFonts w:cs="Times New Roman"/>
              </w:rPr>
              <w:t>12,150,380 – 12,150,502</w:t>
            </w:r>
          </w:p>
        </w:tc>
        <w:tc>
          <w:tcPr>
            <w:tcW w:w="2796" w:type="dxa"/>
          </w:tcPr>
          <w:p w14:paraId="0ED6B109" w14:textId="77777777" w:rsidR="00A40943" w:rsidRPr="0092168A" w:rsidRDefault="00A40943" w:rsidP="00547046">
            <w:pPr>
              <w:spacing w:before="0"/>
              <w:rPr>
                <w:rFonts w:cs="Times New Roman"/>
              </w:rPr>
            </w:pPr>
            <w:r w:rsidRPr="0092168A">
              <w:rPr>
                <w:rFonts w:cs="Times New Roman"/>
              </w:rPr>
              <w:t>12,150,180 – 12,150,379</w:t>
            </w:r>
          </w:p>
        </w:tc>
        <w:tc>
          <w:tcPr>
            <w:tcW w:w="2496" w:type="dxa"/>
          </w:tcPr>
          <w:p w14:paraId="5D525DA4" w14:textId="77777777" w:rsidR="00A40943" w:rsidRPr="0092168A" w:rsidRDefault="00A40943" w:rsidP="00547046">
            <w:pPr>
              <w:spacing w:before="0"/>
              <w:rPr>
                <w:rFonts w:cs="Times New Roman"/>
                <w:i/>
                <w:iCs/>
              </w:rPr>
            </w:pPr>
            <w:r w:rsidRPr="0092168A">
              <w:rPr>
                <w:rFonts w:cs="Times New Roman"/>
                <w:i/>
                <w:iCs/>
              </w:rPr>
              <w:t>sex_2</w:t>
            </w:r>
          </w:p>
        </w:tc>
        <w:tc>
          <w:tcPr>
            <w:tcW w:w="3689" w:type="dxa"/>
          </w:tcPr>
          <w:p w14:paraId="3BDF3F56" w14:textId="77777777" w:rsidR="00A40943" w:rsidRPr="0092168A" w:rsidRDefault="00A40943" w:rsidP="00547046">
            <w:pPr>
              <w:spacing w:before="0"/>
              <w:rPr>
                <w:rFonts w:cs="Times New Roman"/>
              </w:rPr>
            </w:pPr>
            <w:r w:rsidRPr="0092168A">
              <w:rPr>
                <w:rFonts w:cs="Times New Roman"/>
              </w:rPr>
              <w:t>12,149,874 – 12,150,823</w:t>
            </w:r>
          </w:p>
        </w:tc>
      </w:tr>
      <w:tr w:rsidR="00547046" w:rsidRPr="0092168A" w14:paraId="61D6EAE7" w14:textId="77777777" w:rsidTr="00547046">
        <w:tc>
          <w:tcPr>
            <w:tcW w:w="1476" w:type="dxa"/>
          </w:tcPr>
          <w:p w14:paraId="16D37EE1" w14:textId="77777777" w:rsidR="00A40943" w:rsidRPr="0092168A" w:rsidRDefault="00A40943" w:rsidP="00547046">
            <w:pPr>
              <w:pStyle w:val="NormalWeb"/>
              <w:spacing w:before="0" w:beforeAutospacing="0"/>
            </w:pPr>
            <w:r w:rsidRPr="0092168A">
              <w:t xml:space="preserve">At2g28400 </w:t>
            </w:r>
          </w:p>
        </w:tc>
        <w:tc>
          <w:tcPr>
            <w:tcW w:w="2736" w:type="dxa"/>
          </w:tcPr>
          <w:p w14:paraId="4AB72BD2" w14:textId="77777777" w:rsidR="00A40943" w:rsidRPr="0092168A" w:rsidRDefault="00A40943" w:rsidP="00547046">
            <w:pPr>
              <w:spacing w:before="0"/>
              <w:rPr>
                <w:rFonts w:cs="Times New Roman"/>
              </w:rPr>
            </w:pPr>
            <w:r w:rsidRPr="0092168A">
              <w:rPr>
                <w:rFonts w:cs="Times New Roman"/>
              </w:rPr>
              <w:t>12,150,380 – 12,150,502</w:t>
            </w:r>
          </w:p>
        </w:tc>
        <w:tc>
          <w:tcPr>
            <w:tcW w:w="2796" w:type="dxa"/>
          </w:tcPr>
          <w:p w14:paraId="7018E5F6" w14:textId="77777777" w:rsidR="00A40943" w:rsidRPr="0092168A" w:rsidRDefault="00A40943" w:rsidP="00547046">
            <w:pPr>
              <w:spacing w:before="0"/>
              <w:rPr>
                <w:rFonts w:cs="Times New Roman"/>
              </w:rPr>
            </w:pPr>
            <w:r w:rsidRPr="0092168A">
              <w:rPr>
                <w:rFonts w:cs="Times New Roman"/>
              </w:rPr>
              <w:t>12,150,180 – 12,150,379</w:t>
            </w:r>
          </w:p>
        </w:tc>
        <w:tc>
          <w:tcPr>
            <w:tcW w:w="2496" w:type="dxa"/>
          </w:tcPr>
          <w:p w14:paraId="063B03EF" w14:textId="77777777" w:rsidR="00A40943" w:rsidRPr="0092168A" w:rsidRDefault="00A40943" w:rsidP="00547046">
            <w:pPr>
              <w:spacing w:before="0"/>
              <w:rPr>
                <w:rFonts w:cs="Times New Roman"/>
                <w:i/>
                <w:iCs/>
              </w:rPr>
            </w:pPr>
            <w:r w:rsidRPr="0092168A">
              <w:rPr>
                <w:rFonts w:cs="Times New Roman"/>
                <w:i/>
                <w:iCs/>
              </w:rPr>
              <w:t>ago4_2</w:t>
            </w:r>
          </w:p>
        </w:tc>
        <w:tc>
          <w:tcPr>
            <w:tcW w:w="3689" w:type="dxa"/>
          </w:tcPr>
          <w:p w14:paraId="21129B27" w14:textId="77777777" w:rsidR="00A40943" w:rsidRPr="0092168A" w:rsidRDefault="00A40943" w:rsidP="00547046">
            <w:pPr>
              <w:spacing w:before="0"/>
              <w:rPr>
                <w:rFonts w:cs="Times New Roman"/>
              </w:rPr>
            </w:pPr>
            <w:r w:rsidRPr="0092168A">
              <w:rPr>
                <w:rFonts w:cs="Times New Roman"/>
              </w:rPr>
              <w:t>12,150,300 – 12,150,400</w:t>
            </w:r>
          </w:p>
        </w:tc>
      </w:tr>
      <w:tr w:rsidR="00547046" w:rsidRPr="0092168A" w14:paraId="33C453E1" w14:textId="77777777" w:rsidTr="00547046">
        <w:tc>
          <w:tcPr>
            <w:tcW w:w="1476" w:type="dxa"/>
          </w:tcPr>
          <w:p w14:paraId="0CFE818E" w14:textId="77777777" w:rsidR="00A40943" w:rsidRPr="0092168A" w:rsidRDefault="00A40943" w:rsidP="00547046">
            <w:pPr>
              <w:pStyle w:val="NormalWeb"/>
              <w:spacing w:before="0" w:beforeAutospacing="0"/>
            </w:pPr>
            <w:r w:rsidRPr="0092168A">
              <w:t xml:space="preserve">At2g28400 </w:t>
            </w:r>
          </w:p>
        </w:tc>
        <w:tc>
          <w:tcPr>
            <w:tcW w:w="2736" w:type="dxa"/>
          </w:tcPr>
          <w:p w14:paraId="1ABCCBB3" w14:textId="77777777" w:rsidR="00A40943" w:rsidRPr="0092168A" w:rsidRDefault="00A40943" w:rsidP="00547046">
            <w:pPr>
              <w:spacing w:before="0"/>
              <w:rPr>
                <w:rFonts w:cs="Times New Roman"/>
              </w:rPr>
            </w:pPr>
            <w:r w:rsidRPr="0092168A">
              <w:rPr>
                <w:rFonts w:cs="Times New Roman"/>
              </w:rPr>
              <w:t>12,150,380 – 12,150,502</w:t>
            </w:r>
          </w:p>
        </w:tc>
        <w:tc>
          <w:tcPr>
            <w:tcW w:w="2796" w:type="dxa"/>
          </w:tcPr>
          <w:p w14:paraId="57DF64D2" w14:textId="77777777" w:rsidR="00A40943" w:rsidRPr="0092168A" w:rsidRDefault="00A40943" w:rsidP="00547046">
            <w:pPr>
              <w:spacing w:before="0"/>
              <w:rPr>
                <w:rFonts w:cs="Times New Roman"/>
              </w:rPr>
            </w:pPr>
            <w:r w:rsidRPr="0092168A">
              <w:rPr>
                <w:rFonts w:cs="Times New Roman"/>
              </w:rPr>
              <w:t>12,150,180 – 12,150,379</w:t>
            </w:r>
          </w:p>
        </w:tc>
        <w:tc>
          <w:tcPr>
            <w:tcW w:w="2496" w:type="dxa"/>
          </w:tcPr>
          <w:p w14:paraId="302BC17A" w14:textId="77777777" w:rsidR="00A40943" w:rsidRPr="0092168A" w:rsidRDefault="00A40943" w:rsidP="00547046">
            <w:pPr>
              <w:spacing w:before="0"/>
              <w:rPr>
                <w:rFonts w:cs="Times New Roman"/>
                <w:i/>
                <w:iCs/>
              </w:rPr>
            </w:pPr>
            <w:r w:rsidRPr="0092168A">
              <w:rPr>
                <w:rFonts w:cs="Times New Roman"/>
                <w:i/>
                <w:iCs/>
              </w:rPr>
              <w:t>ago9_2</w:t>
            </w:r>
          </w:p>
        </w:tc>
        <w:tc>
          <w:tcPr>
            <w:tcW w:w="3689" w:type="dxa"/>
          </w:tcPr>
          <w:p w14:paraId="19AA4275" w14:textId="77777777" w:rsidR="00A40943" w:rsidRPr="0092168A" w:rsidRDefault="00A40943" w:rsidP="00547046">
            <w:pPr>
              <w:spacing w:before="0"/>
              <w:rPr>
                <w:rFonts w:cs="Times New Roman"/>
              </w:rPr>
            </w:pPr>
            <w:r w:rsidRPr="0092168A">
              <w:rPr>
                <w:rFonts w:cs="Times New Roman"/>
              </w:rPr>
              <w:t>12,150,350 – 12,150,450</w:t>
            </w:r>
          </w:p>
        </w:tc>
      </w:tr>
      <w:tr w:rsidR="00547046" w:rsidRPr="0092168A" w14:paraId="0A96BB77" w14:textId="77777777" w:rsidTr="00547046">
        <w:tc>
          <w:tcPr>
            <w:tcW w:w="1476" w:type="dxa"/>
          </w:tcPr>
          <w:p w14:paraId="0DD29C42" w14:textId="77777777" w:rsidR="00A40943" w:rsidRPr="0092168A" w:rsidRDefault="00A40943" w:rsidP="00547046">
            <w:pPr>
              <w:pStyle w:val="NormalWeb"/>
              <w:spacing w:before="0" w:beforeAutospacing="0"/>
            </w:pPr>
            <w:r w:rsidRPr="0092168A">
              <w:t xml:space="preserve">At2g28400 </w:t>
            </w:r>
          </w:p>
        </w:tc>
        <w:tc>
          <w:tcPr>
            <w:tcW w:w="2736" w:type="dxa"/>
          </w:tcPr>
          <w:p w14:paraId="63C14852" w14:textId="77777777" w:rsidR="00A40943" w:rsidRPr="0092168A" w:rsidRDefault="00A40943" w:rsidP="00547046">
            <w:pPr>
              <w:spacing w:before="0"/>
              <w:rPr>
                <w:rFonts w:cs="Times New Roman"/>
              </w:rPr>
            </w:pPr>
            <w:r w:rsidRPr="0092168A">
              <w:rPr>
                <w:rFonts w:cs="Times New Roman"/>
              </w:rPr>
              <w:t>12,150,380 – 12,150,502</w:t>
            </w:r>
          </w:p>
        </w:tc>
        <w:tc>
          <w:tcPr>
            <w:tcW w:w="2796" w:type="dxa"/>
          </w:tcPr>
          <w:p w14:paraId="09006269" w14:textId="77777777" w:rsidR="00A40943" w:rsidRPr="0092168A" w:rsidRDefault="00A40943" w:rsidP="00547046">
            <w:pPr>
              <w:spacing w:before="0"/>
              <w:rPr>
                <w:rFonts w:cs="Times New Roman"/>
              </w:rPr>
            </w:pPr>
            <w:r w:rsidRPr="0092168A">
              <w:rPr>
                <w:rFonts w:cs="Times New Roman"/>
              </w:rPr>
              <w:t>12,150,180 – 12,150,379</w:t>
            </w:r>
          </w:p>
        </w:tc>
        <w:tc>
          <w:tcPr>
            <w:tcW w:w="2496" w:type="dxa"/>
          </w:tcPr>
          <w:p w14:paraId="6ECC09D8" w14:textId="77777777" w:rsidR="00A40943" w:rsidRPr="0092168A" w:rsidRDefault="00A40943" w:rsidP="00547046">
            <w:pPr>
              <w:spacing w:before="0"/>
              <w:rPr>
                <w:rFonts w:cs="Times New Roman"/>
                <w:i/>
                <w:iCs/>
              </w:rPr>
            </w:pPr>
            <w:r w:rsidRPr="0092168A">
              <w:rPr>
                <w:rFonts w:cs="Times New Roman"/>
                <w:i/>
                <w:iCs/>
              </w:rPr>
              <w:t>rdr6_2</w:t>
            </w:r>
          </w:p>
        </w:tc>
        <w:tc>
          <w:tcPr>
            <w:tcW w:w="3689" w:type="dxa"/>
          </w:tcPr>
          <w:p w14:paraId="24A28A0C" w14:textId="77777777" w:rsidR="00A40943" w:rsidRPr="0092168A" w:rsidRDefault="00A40943" w:rsidP="00547046">
            <w:pPr>
              <w:spacing w:before="0"/>
              <w:rPr>
                <w:rFonts w:cs="Times New Roman"/>
              </w:rPr>
            </w:pPr>
            <w:r w:rsidRPr="0092168A">
              <w:rPr>
                <w:rFonts w:cs="Times New Roman"/>
              </w:rPr>
              <w:t>12,150,300 – 12,150,450</w:t>
            </w:r>
          </w:p>
        </w:tc>
      </w:tr>
      <w:tr w:rsidR="00547046" w:rsidRPr="0092168A" w14:paraId="21ED6AF8" w14:textId="77777777" w:rsidTr="00547046">
        <w:tc>
          <w:tcPr>
            <w:tcW w:w="1476" w:type="dxa"/>
          </w:tcPr>
          <w:p w14:paraId="53A2742F" w14:textId="77777777" w:rsidR="00A40943" w:rsidRPr="0092168A" w:rsidRDefault="00A40943" w:rsidP="00547046">
            <w:pPr>
              <w:pStyle w:val="NormalWeb"/>
              <w:spacing w:before="0" w:beforeAutospacing="0"/>
            </w:pPr>
            <w:r w:rsidRPr="0092168A">
              <w:t xml:space="preserve">At3g17750 </w:t>
            </w:r>
          </w:p>
        </w:tc>
        <w:tc>
          <w:tcPr>
            <w:tcW w:w="2736" w:type="dxa"/>
          </w:tcPr>
          <w:p w14:paraId="1A501282" w14:textId="77777777" w:rsidR="00A40943" w:rsidRPr="0092168A" w:rsidRDefault="00A40943" w:rsidP="00547046">
            <w:pPr>
              <w:spacing w:before="0"/>
              <w:rPr>
                <w:rFonts w:cs="Times New Roman"/>
              </w:rPr>
            </w:pPr>
            <w:r w:rsidRPr="0092168A">
              <w:rPr>
                <w:rFonts w:cs="Times New Roman"/>
              </w:rPr>
              <w:t>6,073,769 – 6,078,722</w:t>
            </w:r>
          </w:p>
        </w:tc>
        <w:tc>
          <w:tcPr>
            <w:tcW w:w="2796" w:type="dxa"/>
          </w:tcPr>
          <w:p w14:paraId="0CE2BA21" w14:textId="77777777" w:rsidR="00A40943" w:rsidRPr="0092168A" w:rsidRDefault="00A40943" w:rsidP="00547046">
            <w:pPr>
              <w:spacing w:before="0"/>
              <w:rPr>
                <w:rFonts w:cs="Times New Roman"/>
              </w:rPr>
            </w:pPr>
            <w:r w:rsidRPr="0092168A">
              <w:rPr>
                <w:rFonts w:cs="Times New Roman"/>
              </w:rPr>
              <w:t>6,073,569 – 6,073,768</w:t>
            </w:r>
          </w:p>
        </w:tc>
        <w:tc>
          <w:tcPr>
            <w:tcW w:w="2496" w:type="dxa"/>
          </w:tcPr>
          <w:p w14:paraId="710B409A" w14:textId="77777777" w:rsidR="00A40943" w:rsidRPr="0092168A" w:rsidRDefault="00A40943" w:rsidP="00547046">
            <w:pPr>
              <w:spacing w:before="0"/>
              <w:rPr>
                <w:rFonts w:cs="Times New Roman"/>
                <w:i/>
                <w:iCs/>
              </w:rPr>
            </w:pPr>
            <w:r w:rsidRPr="0092168A">
              <w:rPr>
                <w:rFonts w:cs="Times New Roman"/>
                <w:i/>
                <w:iCs/>
              </w:rPr>
              <w:t>soma_2</w:t>
            </w:r>
          </w:p>
        </w:tc>
        <w:tc>
          <w:tcPr>
            <w:tcW w:w="3689" w:type="dxa"/>
          </w:tcPr>
          <w:p w14:paraId="57BA5220" w14:textId="77777777" w:rsidR="00A40943" w:rsidRPr="0092168A" w:rsidRDefault="00A40943" w:rsidP="00547046">
            <w:pPr>
              <w:spacing w:before="0"/>
              <w:rPr>
                <w:rFonts w:cs="Times New Roman"/>
              </w:rPr>
            </w:pPr>
            <w:r w:rsidRPr="0092168A">
              <w:rPr>
                <w:rFonts w:cs="Times New Roman"/>
              </w:rPr>
              <w:t>6,073,295 – 6,073,744</w:t>
            </w:r>
          </w:p>
        </w:tc>
      </w:tr>
      <w:tr w:rsidR="00547046" w:rsidRPr="0092168A" w14:paraId="4A899199" w14:textId="77777777" w:rsidTr="00547046">
        <w:tc>
          <w:tcPr>
            <w:tcW w:w="1476" w:type="dxa"/>
          </w:tcPr>
          <w:p w14:paraId="2C2D81AA" w14:textId="77777777" w:rsidR="00A40943" w:rsidRPr="0092168A" w:rsidRDefault="00A40943" w:rsidP="00547046">
            <w:pPr>
              <w:pStyle w:val="NormalWeb"/>
              <w:spacing w:before="0" w:beforeAutospacing="0"/>
            </w:pPr>
            <w:r w:rsidRPr="0092168A">
              <w:t xml:space="preserve">At3g17750 </w:t>
            </w:r>
          </w:p>
        </w:tc>
        <w:tc>
          <w:tcPr>
            <w:tcW w:w="2736" w:type="dxa"/>
          </w:tcPr>
          <w:p w14:paraId="68D41ADE" w14:textId="77777777" w:rsidR="00A40943" w:rsidRPr="0092168A" w:rsidRDefault="00A40943" w:rsidP="00547046">
            <w:pPr>
              <w:spacing w:before="0"/>
              <w:rPr>
                <w:rFonts w:cs="Times New Roman"/>
              </w:rPr>
            </w:pPr>
            <w:r w:rsidRPr="0092168A">
              <w:rPr>
                <w:rFonts w:cs="Times New Roman"/>
              </w:rPr>
              <w:t>6,073,769 – 6,078,722</w:t>
            </w:r>
          </w:p>
        </w:tc>
        <w:tc>
          <w:tcPr>
            <w:tcW w:w="2796" w:type="dxa"/>
          </w:tcPr>
          <w:p w14:paraId="2C1794C3" w14:textId="77777777" w:rsidR="00A40943" w:rsidRPr="0092168A" w:rsidRDefault="00A40943" w:rsidP="00547046">
            <w:pPr>
              <w:spacing w:before="0"/>
              <w:rPr>
                <w:rFonts w:cs="Times New Roman"/>
              </w:rPr>
            </w:pPr>
            <w:r w:rsidRPr="0092168A">
              <w:rPr>
                <w:rFonts w:cs="Times New Roman"/>
              </w:rPr>
              <w:t>6,073,569 – 6,073,768</w:t>
            </w:r>
          </w:p>
        </w:tc>
        <w:tc>
          <w:tcPr>
            <w:tcW w:w="2496" w:type="dxa"/>
          </w:tcPr>
          <w:p w14:paraId="1FB2B5B6" w14:textId="77777777" w:rsidR="00A40943" w:rsidRPr="0092168A" w:rsidRDefault="00A40943" w:rsidP="00547046">
            <w:pPr>
              <w:spacing w:before="0"/>
              <w:rPr>
                <w:rFonts w:cs="Times New Roman"/>
                <w:i/>
                <w:iCs/>
              </w:rPr>
            </w:pPr>
            <w:r w:rsidRPr="0092168A">
              <w:rPr>
                <w:rFonts w:cs="Times New Roman"/>
                <w:i/>
                <w:iCs/>
              </w:rPr>
              <w:t>sex_3</w:t>
            </w:r>
          </w:p>
        </w:tc>
        <w:tc>
          <w:tcPr>
            <w:tcW w:w="3689" w:type="dxa"/>
          </w:tcPr>
          <w:p w14:paraId="25F1DBCA" w14:textId="77777777" w:rsidR="00A40943" w:rsidRPr="0092168A" w:rsidRDefault="00A40943" w:rsidP="00547046">
            <w:pPr>
              <w:spacing w:before="0"/>
              <w:rPr>
                <w:rFonts w:cs="Times New Roman"/>
              </w:rPr>
            </w:pPr>
            <w:r w:rsidRPr="0092168A">
              <w:rPr>
                <w:rFonts w:cs="Times New Roman"/>
              </w:rPr>
              <w:t>6,073,245 – 6,073,744</w:t>
            </w:r>
          </w:p>
        </w:tc>
      </w:tr>
      <w:tr w:rsidR="00547046" w:rsidRPr="0092168A" w14:paraId="1779A0D0" w14:textId="77777777" w:rsidTr="00547046">
        <w:tc>
          <w:tcPr>
            <w:tcW w:w="1476" w:type="dxa"/>
          </w:tcPr>
          <w:p w14:paraId="1AA383C9" w14:textId="77777777" w:rsidR="00A40943" w:rsidRPr="0092168A" w:rsidRDefault="00A40943" w:rsidP="00547046">
            <w:pPr>
              <w:pStyle w:val="NormalWeb"/>
              <w:spacing w:before="0" w:beforeAutospacing="0"/>
            </w:pPr>
            <w:r w:rsidRPr="0092168A">
              <w:t xml:space="preserve">At3g17750 </w:t>
            </w:r>
          </w:p>
        </w:tc>
        <w:tc>
          <w:tcPr>
            <w:tcW w:w="2736" w:type="dxa"/>
          </w:tcPr>
          <w:p w14:paraId="0E036A66" w14:textId="77777777" w:rsidR="00A40943" w:rsidRPr="0092168A" w:rsidRDefault="00A40943" w:rsidP="00547046">
            <w:pPr>
              <w:spacing w:before="0"/>
              <w:rPr>
                <w:rFonts w:cs="Times New Roman"/>
              </w:rPr>
            </w:pPr>
            <w:r w:rsidRPr="0092168A">
              <w:rPr>
                <w:rFonts w:cs="Times New Roman"/>
              </w:rPr>
              <w:t>6,073,769 – 6,078,722</w:t>
            </w:r>
          </w:p>
        </w:tc>
        <w:tc>
          <w:tcPr>
            <w:tcW w:w="2796" w:type="dxa"/>
          </w:tcPr>
          <w:p w14:paraId="34157D42" w14:textId="77777777" w:rsidR="00A40943" w:rsidRPr="0092168A" w:rsidRDefault="00A40943" w:rsidP="00547046">
            <w:pPr>
              <w:spacing w:before="0"/>
              <w:rPr>
                <w:rFonts w:cs="Times New Roman"/>
              </w:rPr>
            </w:pPr>
            <w:r w:rsidRPr="0092168A">
              <w:rPr>
                <w:rFonts w:cs="Times New Roman"/>
              </w:rPr>
              <w:t>6,073,569 – 6,073,768</w:t>
            </w:r>
          </w:p>
        </w:tc>
        <w:tc>
          <w:tcPr>
            <w:tcW w:w="2496" w:type="dxa"/>
          </w:tcPr>
          <w:p w14:paraId="37731B47" w14:textId="77777777" w:rsidR="00A40943" w:rsidRPr="0092168A" w:rsidRDefault="00A40943" w:rsidP="00547046">
            <w:pPr>
              <w:spacing w:before="0"/>
              <w:rPr>
                <w:rFonts w:cs="Times New Roman"/>
                <w:i/>
                <w:iCs/>
              </w:rPr>
            </w:pPr>
            <w:r w:rsidRPr="0092168A">
              <w:rPr>
                <w:rFonts w:cs="Times New Roman"/>
                <w:i/>
                <w:iCs/>
              </w:rPr>
              <w:t>ago4_3</w:t>
            </w:r>
          </w:p>
        </w:tc>
        <w:tc>
          <w:tcPr>
            <w:tcW w:w="3689" w:type="dxa"/>
          </w:tcPr>
          <w:p w14:paraId="55EA4583" w14:textId="77777777" w:rsidR="00A40943" w:rsidRPr="0092168A" w:rsidRDefault="00A40943" w:rsidP="00547046">
            <w:pPr>
              <w:spacing w:before="0"/>
              <w:rPr>
                <w:rFonts w:cs="Times New Roman"/>
              </w:rPr>
            </w:pPr>
            <w:r w:rsidRPr="0092168A">
              <w:rPr>
                <w:rFonts w:cs="Times New Roman"/>
              </w:rPr>
              <w:t>6,073,400 – 6,073,750</w:t>
            </w:r>
          </w:p>
        </w:tc>
      </w:tr>
      <w:tr w:rsidR="00547046" w:rsidRPr="0092168A" w14:paraId="1BFD4901" w14:textId="77777777" w:rsidTr="00547046">
        <w:tc>
          <w:tcPr>
            <w:tcW w:w="1476" w:type="dxa"/>
          </w:tcPr>
          <w:p w14:paraId="301B0675" w14:textId="77777777" w:rsidR="00A40943" w:rsidRPr="0092168A" w:rsidRDefault="00A40943" w:rsidP="00547046">
            <w:pPr>
              <w:pStyle w:val="NormalWeb"/>
              <w:spacing w:before="0" w:beforeAutospacing="0"/>
            </w:pPr>
            <w:r w:rsidRPr="0092168A">
              <w:t xml:space="preserve">At3g17750 </w:t>
            </w:r>
          </w:p>
        </w:tc>
        <w:tc>
          <w:tcPr>
            <w:tcW w:w="2736" w:type="dxa"/>
          </w:tcPr>
          <w:p w14:paraId="17D38781" w14:textId="77777777" w:rsidR="00A40943" w:rsidRPr="0092168A" w:rsidRDefault="00A40943" w:rsidP="00547046">
            <w:pPr>
              <w:spacing w:before="0"/>
              <w:rPr>
                <w:rFonts w:cs="Times New Roman"/>
              </w:rPr>
            </w:pPr>
            <w:r w:rsidRPr="0092168A">
              <w:rPr>
                <w:rFonts w:cs="Times New Roman"/>
              </w:rPr>
              <w:t>6,073,769 – 6,078,722</w:t>
            </w:r>
          </w:p>
        </w:tc>
        <w:tc>
          <w:tcPr>
            <w:tcW w:w="2796" w:type="dxa"/>
          </w:tcPr>
          <w:p w14:paraId="290220E7" w14:textId="77777777" w:rsidR="00A40943" w:rsidRPr="0092168A" w:rsidRDefault="00A40943" w:rsidP="00547046">
            <w:pPr>
              <w:spacing w:before="0"/>
              <w:rPr>
                <w:rFonts w:cs="Times New Roman"/>
              </w:rPr>
            </w:pPr>
            <w:r w:rsidRPr="0092168A">
              <w:rPr>
                <w:rFonts w:cs="Times New Roman"/>
              </w:rPr>
              <w:t>6,073,569 – 6,073,768</w:t>
            </w:r>
          </w:p>
        </w:tc>
        <w:tc>
          <w:tcPr>
            <w:tcW w:w="2496" w:type="dxa"/>
          </w:tcPr>
          <w:p w14:paraId="51B50ADE" w14:textId="77777777" w:rsidR="00A40943" w:rsidRPr="0092168A" w:rsidRDefault="00A40943" w:rsidP="00547046">
            <w:pPr>
              <w:spacing w:before="0"/>
              <w:rPr>
                <w:rFonts w:cs="Times New Roman"/>
                <w:i/>
                <w:iCs/>
              </w:rPr>
            </w:pPr>
            <w:r w:rsidRPr="0092168A">
              <w:rPr>
                <w:rFonts w:cs="Times New Roman"/>
                <w:i/>
                <w:iCs/>
              </w:rPr>
              <w:t>ago9_3</w:t>
            </w:r>
          </w:p>
        </w:tc>
        <w:tc>
          <w:tcPr>
            <w:tcW w:w="3689" w:type="dxa"/>
          </w:tcPr>
          <w:p w14:paraId="296ED565" w14:textId="77777777" w:rsidR="00A40943" w:rsidRPr="0092168A" w:rsidRDefault="00A40943" w:rsidP="00547046">
            <w:pPr>
              <w:spacing w:before="0"/>
              <w:rPr>
                <w:rFonts w:cs="Times New Roman"/>
              </w:rPr>
            </w:pPr>
            <w:r w:rsidRPr="0092168A">
              <w:rPr>
                <w:rFonts w:cs="Times New Roman"/>
              </w:rPr>
              <w:t>6,073,550 – 6,073,750</w:t>
            </w:r>
          </w:p>
        </w:tc>
      </w:tr>
      <w:tr w:rsidR="00547046" w:rsidRPr="0092168A" w14:paraId="7F020034" w14:textId="77777777" w:rsidTr="00547046">
        <w:tc>
          <w:tcPr>
            <w:tcW w:w="1476" w:type="dxa"/>
          </w:tcPr>
          <w:p w14:paraId="5EE65F83" w14:textId="77777777" w:rsidR="00A40943" w:rsidRPr="0092168A" w:rsidRDefault="00A40943" w:rsidP="00547046">
            <w:pPr>
              <w:pStyle w:val="NormalWeb"/>
              <w:spacing w:before="0" w:beforeAutospacing="0"/>
            </w:pPr>
            <w:r w:rsidRPr="0092168A">
              <w:t xml:space="preserve">At3g17750 </w:t>
            </w:r>
          </w:p>
        </w:tc>
        <w:tc>
          <w:tcPr>
            <w:tcW w:w="2736" w:type="dxa"/>
          </w:tcPr>
          <w:p w14:paraId="46EB0E9D" w14:textId="77777777" w:rsidR="00A40943" w:rsidRPr="0092168A" w:rsidRDefault="00A40943" w:rsidP="00547046">
            <w:pPr>
              <w:spacing w:before="0"/>
              <w:rPr>
                <w:rFonts w:cs="Times New Roman"/>
              </w:rPr>
            </w:pPr>
            <w:r w:rsidRPr="0092168A">
              <w:rPr>
                <w:rFonts w:cs="Times New Roman"/>
              </w:rPr>
              <w:t>6,073,769 – 6,078,722</w:t>
            </w:r>
          </w:p>
        </w:tc>
        <w:tc>
          <w:tcPr>
            <w:tcW w:w="2796" w:type="dxa"/>
          </w:tcPr>
          <w:p w14:paraId="429C77B3" w14:textId="77777777" w:rsidR="00A40943" w:rsidRPr="0092168A" w:rsidRDefault="00A40943" w:rsidP="00547046">
            <w:pPr>
              <w:spacing w:before="0"/>
              <w:rPr>
                <w:rFonts w:cs="Times New Roman"/>
              </w:rPr>
            </w:pPr>
            <w:r w:rsidRPr="0092168A">
              <w:rPr>
                <w:rFonts w:cs="Times New Roman"/>
              </w:rPr>
              <w:t>6,073,569 – 6,073,768</w:t>
            </w:r>
          </w:p>
        </w:tc>
        <w:tc>
          <w:tcPr>
            <w:tcW w:w="2496" w:type="dxa"/>
          </w:tcPr>
          <w:p w14:paraId="07A8DFA1" w14:textId="77777777" w:rsidR="00A40943" w:rsidRPr="0092168A" w:rsidRDefault="00A40943" w:rsidP="00547046">
            <w:pPr>
              <w:spacing w:before="0"/>
              <w:rPr>
                <w:rFonts w:cs="Times New Roman"/>
                <w:i/>
                <w:iCs/>
              </w:rPr>
            </w:pPr>
            <w:r w:rsidRPr="0092168A">
              <w:rPr>
                <w:rFonts w:cs="Times New Roman"/>
                <w:i/>
                <w:iCs/>
              </w:rPr>
              <w:t>rdr6_3</w:t>
            </w:r>
          </w:p>
        </w:tc>
        <w:tc>
          <w:tcPr>
            <w:tcW w:w="3689" w:type="dxa"/>
          </w:tcPr>
          <w:p w14:paraId="7497CF8B" w14:textId="77777777" w:rsidR="00A40943" w:rsidRPr="0092168A" w:rsidRDefault="00A40943" w:rsidP="00547046">
            <w:pPr>
              <w:spacing w:before="0"/>
              <w:rPr>
                <w:rFonts w:cs="Times New Roman"/>
              </w:rPr>
            </w:pPr>
            <w:r w:rsidRPr="0092168A">
              <w:rPr>
                <w:rFonts w:cs="Times New Roman"/>
              </w:rPr>
              <w:t>6,073,400 – 6,073,750</w:t>
            </w:r>
          </w:p>
        </w:tc>
      </w:tr>
      <w:tr w:rsidR="00547046" w:rsidRPr="0092168A" w14:paraId="1832438F" w14:textId="77777777" w:rsidTr="00547046">
        <w:tc>
          <w:tcPr>
            <w:tcW w:w="1476" w:type="dxa"/>
          </w:tcPr>
          <w:p w14:paraId="0ACEBCB6" w14:textId="77777777" w:rsidR="00A40943" w:rsidRPr="0092168A" w:rsidRDefault="00A40943" w:rsidP="00547046">
            <w:pPr>
              <w:pStyle w:val="NormalWeb"/>
              <w:spacing w:before="0" w:beforeAutospacing="0"/>
            </w:pPr>
            <w:r w:rsidRPr="0092168A">
              <w:t xml:space="preserve">At3g46470 </w:t>
            </w:r>
          </w:p>
        </w:tc>
        <w:tc>
          <w:tcPr>
            <w:tcW w:w="2736" w:type="dxa"/>
          </w:tcPr>
          <w:p w14:paraId="382A424C" w14:textId="77777777" w:rsidR="00A40943" w:rsidRPr="0092168A" w:rsidRDefault="00A40943" w:rsidP="00547046">
            <w:pPr>
              <w:spacing w:before="0"/>
              <w:rPr>
                <w:rFonts w:cs="Times New Roman"/>
              </w:rPr>
            </w:pPr>
            <w:r w:rsidRPr="0092168A">
              <w:rPr>
                <w:rFonts w:cs="Times New Roman"/>
              </w:rPr>
              <w:t>17,099,916 – 17,100,973</w:t>
            </w:r>
          </w:p>
        </w:tc>
        <w:tc>
          <w:tcPr>
            <w:tcW w:w="2796" w:type="dxa"/>
          </w:tcPr>
          <w:p w14:paraId="483E2F95" w14:textId="77777777" w:rsidR="00A40943" w:rsidRPr="0092168A" w:rsidRDefault="00A40943" w:rsidP="00547046">
            <w:pPr>
              <w:spacing w:before="0"/>
              <w:rPr>
                <w:rFonts w:cs="Times New Roman"/>
              </w:rPr>
            </w:pPr>
            <w:r w:rsidRPr="0092168A">
              <w:rPr>
                <w:rFonts w:cs="Times New Roman"/>
              </w:rPr>
              <w:t>17,100,974 – 17,101,173</w:t>
            </w:r>
          </w:p>
        </w:tc>
        <w:tc>
          <w:tcPr>
            <w:tcW w:w="2496" w:type="dxa"/>
          </w:tcPr>
          <w:p w14:paraId="14B43608" w14:textId="77777777" w:rsidR="00A40943" w:rsidRPr="0092168A" w:rsidRDefault="00A40943" w:rsidP="00547046">
            <w:pPr>
              <w:spacing w:before="0"/>
              <w:rPr>
                <w:rFonts w:cs="Times New Roman"/>
                <w:i/>
                <w:iCs/>
              </w:rPr>
            </w:pPr>
            <w:r w:rsidRPr="0092168A">
              <w:rPr>
                <w:rFonts w:cs="Times New Roman"/>
                <w:i/>
                <w:iCs/>
              </w:rPr>
              <w:t>soma_3</w:t>
            </w:r>
          </w:p>
        </w:tc>
        <w:tc>
          <w:tcPr>
            <w:tcW w:w="3689" w:type="dxa"/>
          </w:tcPr>
          <w:p w14:paraId="60898EA5" w14:textId="77777777" w:rsidR="00A40943" w:rsidRPr="0092168A" w:rsidRDefault="00A40943" w:rsidP="00547046">
            <w:pPr>
              <w:spacing w:before="0"/>
              <w:rPr>
                <w:rFonts w:cs="Times New Roman"/>
              </w:rPr>
            </w:pPr>
            <w:r w:rsidRPr="0092168A">
              <w:rPr>
                <w:rFonts w:cs="Times New Roman"/>
              </w:rPr>
              <w:t>17,101,116 – 17,101,465</w:t>
            </w:r>
          </w:p>
        </w:tc>
      </w:tr>
      <w:tr w:rsidR="00547046" w:rsidRPr="0092168A" w14:paraId="4375D1E9" w14:textId="77777777" w:rsidTr="00547046">
        <w:tc>
          <w:tcPr>
            <w:tcW w:w="1476" w:type="dxa"/>
          </w:tcPr>
          <w:p w14:paraId="5B5682D7" w14:textId="77777777" w:rsidR="00A40943" w:rsidRPr="0092168A" w:rsidRDefault="00A40943" w:rsidP="00547046">
            <w:pPr>
              <w:pStyle w:val="NormalWeb"/>
              <w:spacing w:before="0" w:beforeAutospacing="0"/>
            </w:pPr>
            <w:r w:rsidRPr="0092168A">
              <w:t xml:space="preserve">At3g46470 </w:t>
            </w:r>
          </w:p>
        </w:tc>
        <w:tc>
          <w:tcPr>
            <w:tcW w:w="2736" w:type="dxa"/>
          </w:tcPr>
          <w:p w14:paraId="20E64D4C" w14:textId="77777777" w:rsidR="00A40943" w:rsidRPr="0092168A" w:rsidRDefault="00A40943" w:rsidP="00547046">
            <w:pPr>
              <w:spacing w:before="0"/>
              <w:rPr>
                <w:rFonts w:cs="Times New Roman"/>
              </w:rPr>
            </w:pPr>
            <w:r w:rsidRPr="0092168A">
              <w:rPr>
                <w:rFonts w:cs="Times New Roman"/>
              </w:rPr>
              <w:t>17,099,916 – 17,100,973</w:t>
            </w:r>
          </w:p>
        </w:tc>
        <w:tc>
          <w:tcPr>
            <w:tcW w:w="2796" w:type="dxa"/>
          </w:tcPr>
          <w:p w14:paraId="3E301242" w14:textId="77777777" w:rsidR="00A40943" w:rsidRPr="0092168A" w:rsidRDefault="00A40943" w:rsidP="00547046">
            <w:pPr>
              <w:spacing w:before="0"/>
              <w:rPr>
                <w:rFonts w:cs="Times New Roman"/>
              </w:rPr>
            </w:pPr>
            <w:r w:rsidRPr="0092168A">
              <w:rPr>
                <w:rFonts w:cs="Times New Roman"/>
              </w:rPr>
              <w:t>17,100,974 – 17,101,173</w:t>
            </w:r>
          </w:p>
        </w:tc>
        <w:tc>
          <w:tcPr>
            <w:tcW w:w="2496" w:type="dxa"/>
          </w:tcPr>
          <w:p w14:paraId="553949EA" w14:textId="77777777" w:rsidR="00A40943" w:rsidRPr="0092168A" w:rsidRDefault="00A40943" w:rsidP="00547046">
            <w:pPr>
              <w:spacing w:before="0"/>
              <w:rPr>
                <w:rFonts w:cs="Times New Roman"/>
                <w:i/>
                <w:iCs/>
              </w:rPr>
            </w:pPr>
            <w:r w:rsidRPr="0092168A">
              <w:rPr>
                <w:rFonts w:cs="Times New Roman"/>
                <w:i/>
                <w:iCs/>
              </w:rPr>
              <w:t>sex_4</w:t>
            </w:r>
          </w:p>
        </w:tc>
        <w:tc>
          <w:tcPr>
            <w:tcW w:w="3689" w:type="dxa"/>
          </w:tcPr>
          <w:p w14:paraId="11D56AFB" w14:textId="77777777" w:rsidR="00A40943" w:rsidRPr="0092168A" w:rsidRDefault="00A40943" w:rsidP="00547046">
            <w:pPr>
              <w:spacing w:before="0"/>
              <w:rPr>
                <w:rFonts w:cs="Times New Roman"/>
              </w:rPr>
            </w:pPr>
            <w:r w:rsidRPr="0092168A">
              <w:rPr>
                <w:rFonts w:cs="Times New Roman"/>
              </w:rPr>
              <w:t>17,100,916 – 17,102,015</w:t>
            </w:r>
          </w:p>
        </w:tc>
      </w:tr>
      <w:tr w:rsidR="00547046" w:rsidRPr="0092168A" w14:paraId="29083CFD" w14:textId="77777777" w:rsidTr="00547046">
        <w:tc>
          <w:tcPr>
            <w:tcW w:w="1476" w:type="dxa"/>
          </w:tcPr>
          <w:p w14:paraId="1A02B05D" w14:textId="77777777" w:rsidR="00A40943" w:rsidRPr="0092168A" w:rsidRDefault="00A40943" w:rsidP="00547046">
            <w:pPr>
              <w:pStyle w:val="NormalWeb"/>
              <w:spacing w:before="0" w:beforeAutospacing="0"/>
            </w:pPr>
            <w:r w:rsidRPr="0092168A">
              <w:lastRenderedPageBreak/>
              <w:t xml:space="preserve">At3g46470 </w:t>
            </w:r>
          </w:p>
        </w:tc>
        <w:tc>
          <w:tcPr>
            <w:tcW w:w="2736" w:type="dxa"/>
          </w:tcPr>
          <w:p w14:paraId="743495A8" w14:textId="77777777" w:rsidR="00A40943" w:rsidRPr="0092168A" w:rsidRDefault="00A40943" w:rsidP="00547046">
            <w:pPr>
              <w:spacing w:before="0"/>
              <w:rPr>
                <w:rFonts w:cs="Times New Roman"/>
              </w:rPr>
            </w:pPr>
            <w:r w:rsidRPr="0092168A">
              <w:rPr>
                <w:rFonts w:cs="Times New Roman"/>
              </w:rPr>
              <w:t>17,099,916 – 17,100,973</w:t>
            </w:r>
          </w:p>
        </w:tc>
        <w:tc>
          <w:tcPr>
            <w:tcW w:w="2796" w:type="dxa"/>
          </w:tcPr>
          <w:p w14:paraId="205E3EE0" w14:textId="77777777" w:rsidR="00A40943" w:rsidRPr="0092168A" w:rsidRDefault="00A40943" w:rsidP="00547046">
            <w:pPr>
              <w:spacing w:before="0"/>
              <w:rPr>
                <w:rFonts w:cs="Times New Roman"/>
              </w:rPr>
            </w:pPr>
            <w:r w:rsidRPr="0092168A">
              <w:rPr>
                <w:rFonts w:cs="Times New Roman"/>
              </w:rPr>
              <w:t>17,100,974 – 17,101,173</w:t>
            </w:r>
          </w:p>
        </w:tc>
        <w:tc>
          <w:tcPr>
            <w:tcW w:w="2496" w:type="dxa"/>
          </w:tcPr>
          <w:p w14:paraId="5A9EE021" w14:textId="77777777" w:rsidR="00A40943" w:rsidRPr="0092168A" w:rsidRDefault="00A40943" w:rsidP="00547046">
            <w:pPr>
              <w:spacing w:before="0"/>
              <w:rPr>
                <w:rFonts w:cs="Times New Roman"/>
                <w:i/>
                <w:iCs/>
              </w:rPr>
            </w:pPr>
            <w:r w:rsidRPr="0092168A">
              <w:rPr>
                <w:rFonts w:cs="Times New Roman"/>
                <w:i/>
                <w:iCs/>
              </w:rPr>
              <w:t>ago4_4</w:t>
            </w:r>
          </w:p>
        </w:tc>
        <w:tc>
          <w:tcPr>
            <w:tcW w:w="3689" w:type="dxa"/>
          </w:tcPr>
          <w:p w14:paraId="1C093A24" w14:textId="77777777" w:rsidR="00A40943" w:rsidRPr="0092168A" w:rsidRDefault="00A40943" w:rsidP="00547046">
            <w:pPr>
              <w:spacing w:before="0"/>
              <w:rPr>
                <w:rFonts w:cs="Times New Roman"/>
              </w:rPr>
            </w:pPr>
            <w:r w:rsidRPr="0092168A">
              <w:rPr>
                <w:rFonts w:cs="Times New Roman"/>
              </w:rPr>
              <w:t>17,101,000 – 17,101,100</w:t>
            </w:r>
          </w:p>
        </w:tc>
      </w:tr>
      <w:tr w:rsidR="00547046" w:rsidRPr="0092168A" w14:paraId="59EC15FB" w14:textId="77777777" w:rsidTr="00547046">
        <w:tc>
          <w:tcPr>
            <w:tcW w:w="1476" w:type="dxa"/>
          </w:tcPr>
          <w:p w14:paraId="3C187B72" w14:textId="77777777" w:rsidR="00A40943" w:rsidRPr="0092168A" w:rsidRDefault="00A40943" w:rsidP="00547046">
            <w:pPr>
              <w:pStyle w:val="NormalWeb"/>
              <w:spacing w:before="0" w:beforeAutospacing="0"/>
            </w:pPr>
            <w:r w:rsidRPr="0092168A">
              <w:t xml:space="preserve">At3g46470 </w:t>
            </w:r>
          </w:p>
        </w:tc>
        <w:tc>
          <w:tcPr>
            <w:tcW w:w="2736" w:type="dxa"/>
          </w:tcPr>
          <w:p w14:paraId="12448D79" w14:textId="77777777" w:rsidR="00A40943" w:rsidRPr="0092168A" w:rsidRDefault="00A40943" w:rsidP="00547046">
            <w:pPr>
              <w:spacing w:before="0"/>
              <w:rPr>
                <w:rFonts w:cs="Times New Roman"/>
              </w:rPr>
            </w:pPr>
            <w:r w:rsidRPr="0092168A">
              <w:rPr>
                <w:rFonts w:cs="Times New Roman"/>
              </w:rPr>
              <w:t>17,099,916 – 17,100,973</w:t>
            </w:r>
          </w:p>
        </w:tc>
        <w:tc>
          <w:tcPr>
            <w:tcW w:w="2796" w:type="dxa"/>
          </w:tcPr>
          <w:p w14:paraId="6AF41240" w14:textId="77777777" w:rsidR="00A40943" w:rsidRPr="0092168A" w:rsidRDefault="00A40943" w:rsidP="00547046">
            <w:pPr>
              <w:spacing w:before="0"/>
              <w:rPr>
                <w:rFonts w:cs="Times New Roman"/>
              </w:rPr>
            </w:pPr>
            <w:r w:rsidRPr="0092168A">
              <w:rPr>
                <w:rFonts w:cs="Times New Roman"/>
              </w:rPr>
              <w:t>17,100,974 – 17,101,173</w:t>
            </w:r>
          </w:p>
        </w:tc>
        <w:tc>
          <w:tcPr>
            <w:tcW w:w="2496" w:type="dxa"/>
          </w:tcPr>
          <w:p w14:paraId="306D2367" w14:textId="77777777" w:rsidR="00A40943" w:rsidRPr="0092168A" w:rsidRDefault="00A40943" w:rsidP="00547046">
            <w:pPr>
              <w:spacing w:before="0"/>
              <w:rPr>
                <w:rFonts w:cs="Times New Roman"/>
                <w:i/>
                <w:iCs/>
              </w:rPr>
            </w:pPr>
            <w:r w:rsidRPr="0092168A">
              <w:rPr>
                <w:rFonts w:cs="Times New Roman"/>
                <w:i/>
                <w:iCs/>
              </w:rPr>
              <w:t>ago9_4</w:t>
            </w:r>
          </w:p>
        </w:tc>
        <w:tc>
          <w:tcPr>
            <w:tcW w:w="3689" w:type="dxa"/>
          </w:tcPr>
          <w:p w14:paraId="65F3ED86" w14:textId="77777777" w:rsidR="00A40943" w:rsidRPr="0092168A" w:rsidRDefault="00A40943" w:rsidP="00547046">
            <w:pPr>
              <w:spacing w:before="0"/>
              <w:rPr>
                <w:rFonts w:cs="Times New Roman"/>
              </w:rPr>
            </w:pPr>
            <w:r w:rsidRPr="0092168A">
              <w:rPr>
                <w:rFonts w:cs="Times New Roman"/>
              </w:rPr>
              <w:t>17,100,900 – 17,101,050</w:t>
            </w:r>
          </w:p>
        </w:tc>
      </w:tr>
      <w:tr w:rsidR="00547046" w:rsidRPr="0092168A" w14:paraId="68B9B20B" w14:textId="77777777" w:rsidTr="00547046">
        <w:tc>
          <w:tcPr>
            <w:tcW w:w="1476" w:type="dxa"/>
          </w:tcPr>
          <w:p w14:paraId="51141207" w14:textId="77777777" w:rsidR="00A40943" w:rsidRPr="0092168A" w:rsidRDefault="00A40943" w:rsidP="00547046">
            <w:pPr>
              <w:pStyle w:val="NormalWeb"/>
              <w:spacing w:before="0" w:beforeAutospacing="0"/>
            </w:pPr>
            <w:r w:rsidRPr="0092168A">
              <w:t xml:space="preserve">At3g46470 </w:t>
            </w:r>
          </w:p>
        </w:tc>
        <w:tc>
          <w:tcPr>
            <w:tcW w:w="2736" w:type="dxa"/>
          </w:tcPr>
          <w:p w14:paraId="0A047A34" w14:textId="77777777" w:rsidR="00A40943" w:rsidRPr="0092168A" w:rsidRDefault="00A40943" w:rsidP="00547046">
            <w:pPr>
              <w:spacing w:before="0"/>
              <w:rPr>
                <w:rFonts w:cs="Times New Roman"/>
              </w:rPr>
            </w:pPr>
            <w:r w:rsidRPr="0092168A">
              <w:rPr>
                <w:rFonts w:cs="Times New Roman"/>
              </w:rPr>
              <w:t>17,099,916 – 17,100,973</w:t>
            </w:r>
          </w:p>
        </w:tc>
        <w:tc>
          <w:tcPr>
            <w:tcW w:w="2796" w:type="dxa"/>
          </w:tcPr>
          <w:p w14:paraId="68D0C054" w14:textId="77777777" w:rsidR="00A40943" w:rsidRPr="0092168A" w:rsidRDefault="00A40943" w:rsidP="00547046">
            <w:pPr>
              <w:spacing w:before="0"/>
              <w:rPr>
                <w:rFonts w:cs="Times New Roman"/>
              </w:rPr>
            </w:pPr>
            <w:r w:rsidRPr="0092168A">
              <w:rPr>
                <w:rFonts w:cs="Times New Roman"/>
              </w:rPr>
              <w:t>17,100,974 – 17,101,173</w:t>
            </w:r>
          </w:p>
        </w:tc>
        <w:tc>
          <w:tcPr>
            <w:tcW w:w="2496" w:type="dxa"/>
          </w:tcPr>
          <w:p w14:paraId="2B6F537F" w14:textId="77777777" w:rsidR="00A40943" w:rsidRPr="0092168A" w:rsidRDefault="00A40943" w:rsidP="00547046">
            <w:pPr>
              <w:spacing w:before="0"/>
              <w:rPr>
                <w:rFonts w:cs="Times New Roman"/>
                <w:i/>
                <w:iCs/>
              </w:rPr>
            </w:pPr>
            <w:r w:rsidRPr="0092168A">
              <w:rPr>
                <w:rFonts w:cs="Times New Roman"/>
                <w:i/>
                <w:iCs/>
              </w:rPr>
              <w:t>rdr6_4</w:t>
            </w:r>
          </w:p>
        </w:tc>
        <w:tc>
          <w:tcPr>
            <w:tcW w:w="3689" w:type="dxa"/>
          </w:tcPr>
          <w:p w14:paraId="68E30813" w14:textId="77777777" w:rsidR="00A40943" w:rsidRPr="0092168A" w:rsidRDefault="00A40943" w:rsidP="00547046">
            <w:pPr>
              <w:spacing w:before="0"/>
              <w:rPr>
                <w:rFonts w:cs="Times New Roman"/>
              </w:rPr>
            </w:pPr>
            <w:r w:rsidRPr="0092168A">
              <w:rPr>
                <w:rFonts w:cs="Times New Roman"/>
              </w:rPr>
              <w:t>17,100,950 – 17,101,100</w:t>
            </w:r>
          </w:p>
        </w:tc>
      </w:tr>
      <w:tr w:rsidR="00547046" w:rsidRPr="0092168A" w14:paraId="0698F4D7" w14:textId="77777777" w:rsidTr="00547046">
        <w:tc>
          <w:tcPr>
            <w:tcW w:w="1476" w:type="dxa"/>
          </w:tcPr>
          <w:p w14:paraId="36F0347A" w14:textId="77777777" w:rsidR="00A40943" w:rsidRPr="0092168A" w:rsidRDefault="00A40943" w:rsidP="00547046">
            <w:pPr>
              <w:pStyle w:val="NormalWeb"/>
              <w:spacing w:before="0" w:beforeAutospacing="0"/>
            </w:pPr>
            <w:r w:rsidRPr="0092168A">
              <w:t xml:space="preserve">At4g03380 </w:t>
            </w:r>
          </w:p>
        </w:tc>
        <w:tc>
          <w:tcPr>
            <w:tcW w:w="2736" w:type="dxa"/>
          </w:tcPr>
          <w:p w14:paraId="3819F60D" w14:textId="77777777" w:rsidR="00A40943" w:rsidRPr="0092168A" w:rsidRDefault="00A40943" w:rsidP="00547046">
            <w:pPr>
              <w:spacing w:before="0"/>
              <w:rPr>
                <w:rFonts w:cs="Times New Roman"/>
              </w:rPr>
            </w:pPr>
            <w:r w:rsidRPr="0092168A">
              <w:rPr>
                <w:rFonts w:cs="Times New Roman"/>
              </w:rPr>
              <w:t>1,485,049 – 1,490,228</w:t>
            </w:r>
          </w:p>
        </w:tc>
        <w:tc>
          <w:tcPr>
            <w:tcW w:w="2796" w:type="dxa"/>
          </w:tcPr>
          <w:p w14:paraId="5701205F" w14:textId="77777777" w:rsidR="00A40943" w:rsidRPr="0092168A" w:rsidRDefault="00A40943" w:rsidP="00547046">
            <w:pPr>
              <w:spacing w:before="0"/>
              <w:rPr>
                <w:rFonts w:cs="Times New Roman"/>
              </w:rPr>
            </w:pPr>
            <w:r w:rsidRPr="0092168A">
              <w:rPr>
                <w:rFonts w:cs="Times New Roman"/>
              </w:rPr>
              <w:t>1,490,229 – 1,490,428</w:t>
            </w:r>
          </w:p>
        </w:tc>
        <w:tc>
          <w:tcPr>
            <w:tcW w:w="2496" w:type="dxa"/>
          </w:tcPr>
          <w:p w14:paraId="6143B992" w14:textId="77777777" w:rsidR="00A40943" w:rsidRPr="0092168A" w:rsidRDefault="00A40943" w:rsidP="00547046">
            <w:pPr>
              <w:spacing w:before="0"/>
              <w:rPr>
                <w:rFonts w:cs="Times New Roman"/>
                <w:i/>
                <w:iCs/>
              </w:rPr>
            </w:pPr>
            <w:r w:rsidRPr="0092168A">
              <w:rPr>
                <w:rFonts w:cs="Times New Roman"/>
                <w:i/>
                <w:iCs/>
              </w:rPr>
              <w:t>soma_4</w:t>
            </w:r>
          </w:p>
        </w:tc>
        <w:tc>
          <w:tcPr>
            <w:tcW w:w="3689" w:type="dxa"/>
          </w:tcPr>
          <w:p w14:paraId="7E3306CD" w14:textId="77777777" w:rsidR="00A40943" w:rsidRPr="0092168A" w:rsidRDefault="00A40943" w:rsidP="00547046">
            <w:pPr>
              <w:spacing w:before="0"/>
              <w:rPr>
                <w:rFonts w:cs="Times New Roman"/>
              </w:rPr>
            </w:pPr>
            <w:r w:rsidRPr="0092168A">
              <w:rPr>
                <w:rFonts w:cs="Times New Roman"/>
              </w:rPr>
              <w:t>1,488,352  – 1,488,601</w:t>
            </w:r>
          </w:p>
        </w:tc>
      </w:tr>
      <w:tr w:rsidR="00547046" w:rsidRPr="0092168A" w14:paraId="1E60FC56" w14:textId="77777777" w:rsidTr="00547046">
        <w:tc>
          <w:tcPr>
            <w:tcW w:w="1476" w:type="dxa"/>
          </w:tcPr>
          <w:p w14:paraId="34F59414" w14:textId="77777777" w:rsidR="00A40943" w:rsidRPr="0092168A" w:rsidRDefault="00A40943" w:rsidP="00547046">
            <w:pPr>
              <w:pStyle w:val="NormalWeb"/>
              <w:spacing w:before="0" w:beforeAutospacing="0"/>
            </w:pPr>
            <w:r w:rsidRPr="0092168A">
              <w:t xml:space="preserve">At4g03380 </w:t>
            </w:r>
          </w:p>
        </w:tc>
        <w:tc>
          <w:tcPr>
            <w:tcW w:w="2736" w:type="dxa"/>
          </w:tcPr>
          <w:p w14:paraId="4C3E910A" w14:textId="77777777" w:rsidR="00A40943" w:rsidRPr="0092168A" w:rsidRDefault="00A40943" w:rsidP="00547046">
            <w:pPr>
              <w:spacing w:before="0"/>
              <w:rPr>
                <w:rFonts w:cs="Times New Roman"/>
              </w:rPr>
            </w:pPr>
            <w:r w:rsidRPr="0092168A">
              <w:rPr>
                <w:rFonts w:cs="Times New Roman"/>
              </w:rPr>
              <w:t>1,485,049 – 1,490,228</w:t>
            </w:r>
          </w:p>
        </w:tc>
        <w:tc>
          <w:tcPr>
            <w:tcW w:w="2796" w:type="dxa"/>
          </w:tcPr>
          <w:p w14:paraId="174F1B4E" w14:textId="77777777" w:rsidR="00A40943" w:rsidRPr="0092168A" w:rsidRDefault="00A40943" w:rsidP="00547046">
            <w:pPr>
              <w:spacing w:before="0"/>
              <w:rPr>
                <w:rFonts w:cs="Times New Roman"/>
              </w:rPr>
            </w:pPr>
            <w:r w:rsidRPr="0092168A">
              <w:rPr>
                <w:rFonts w:cs="Times New Roman"/>
              </w:rPr>
              <w:t>1,490,229 – 1,490,428</w:t>
            </w:r>
          </w:p>
        </w:tc>
        <w:tc>
          <w:tcPr>
            <w:tcW w:w="2496" w:type="dxa"/>
          </w:tcPr>
          <w:p w14:paraId="50D73DAD" w14:textId="77777777" w:rsidR="00A40943" w:rsidRPr="0092168A" w:rsidRDefault="00A40943" w:rsidP="00547046">
            <w:pPr>
              <w:spacing w:before="0"/>
              <w:rPr>
                <w:rFonts w:cs="Times New Roman"/>
                <w:i/>
                <w:iCs/>
              </w:rPr>
            </w:pPr>
            <w:r w:rsidRPr="0092168A">
              <w:rPr>
                <w:rFonts w:cs="Times New Roman"/>
                <w:i/>
                <w:iCs/>
              </w:rPr>
              <w:t>sex_5</w:t>
            </w:r>
          </w:p>
        </w:tc>
        <w:tc>
          <w:tcPr>
            <w:tcW w:w="3689" w:type="dxa"/>
          </w:tcPr>
          <w:p w14:paraId="6C65F47B" w14:textId="77777777" w:rsidR="00A40943" w:rsidRPr="0092168A" w:rsidRDefault="00A40943" w:rsidP="00547046">
            <w:pPr>
              <w:spacing w:before="0"/>
              <w:rPr>
                <w:rFonts w:cs="Times New Roman"/>
              </w:rPr>
            </w:pPr>
            <w:r w:rsidRPr="0092168A">
              <w:rPr>
                <w:rFonts w:cs="Times New Roman"/>
              </w:rPr>
              <w:t>1,486,452 – 1,487,601</w:t>
            </w:r>
          </w:p>
        </w:tc>
      </w:tr>
      <w:tr w:rsidR="00547046" w:rsidRPr="0092168A" w14:paraId="0FFBE7BD" w14:textId="77777777" w:rsidTr="00547046">
        <w:tc>
          <w:tcPr>
            <w:tcW w:w="1476" w:type="dxa"/>
          </w:tcPr>
          <w:p w14:paraId="09BD2738" w14:textId="77777777" w:rsidR="00A40943" w:rsidRPr="0092168A" w:rsidRDefault="00A40943" w:rsidP="00547046">
            <w:pPr>
              <w:pStyle w:val="NormalWeb"/>
              <w:spacing w:before="0" w:beforeAutospacing="0"/>
            </w:pPr>
            <w:r w:rsidRPr="0092168A">
              <w:t xml:space="preserve">At4g03380 </w:t>
            </w:r>
          </w:p>
        </w:tc>
        <w:tc>
          <w:tcPr>
            <w:tcW w:w="2736" w:type="dxa"/>
          </w:tcPr>
          <w:p w14:paraId="389636C2" w14:textId="77777777" w:rsidR="00A40943" w:rsidRPr="0092168A" w:rsidRDefault="00A40943" w:rsidP="00547046">
            <w:pPr>
              <w:spacing w:before="0"/>
              <w:rPr>
                <w:rFonts w:cs="Times New Roman"/>
              </w:rPr>
            </w:pPr>
            <w:r w:rsidRPr="0092168A">
              <w:rPr>
                <w:rFonts w:cs="Times New Roman"/>
              </w:rPr>
              <w:t>1,485,049 – 1,490,228</w:t>
            </w:r>
          </w:p>
        </w:tc>
        <w:tc>
          <w:tcPr>
            <w:tcW w:w="2796" w:type="dxa"/>
          </w:tcPr>
          <w:p w14:paraId="75BF78C8" w14:textId="77777777" w:rsidR="00A40943" w:rsidRPr="0092168A" w:rsidRDefault="00A40943" w:rsidP="00547046">
            <w:pPr>
              <w:spacing w:before="0"/>
              <w:rPr>
                <w:rFonts w:cs="Times New Roman"/>
              </w:rPr>
            </w:pPr>
            <w:r w:rsidRPr="0092168A">
              <w:rPr>
                <w:rFonts w:cs="Times New Roman"/>
              </w:rPr>
              <w:t>1,490,229 – 1,490,428</w:t>
            </w:r>
          </w:p>
        </w:tc>
        <w:tc>
          <w:tcPr>
            <w:tcW w:w="2496" w:type="dxa"/>
          </w:tcPr>
          <w:p w14:paraId="4D89755C" w14:textId="77777777" w:rsidR="00A40943" w:rsidRPr="0092168A" w:rsidRDefault="00A40943" w:rsidP="00547046">
            <w:pPr>
              <w:spacing w:before="0"/>
              <w:rPr>
                <w:rFonts w:cs="Times New Roman"/>
                <w:i/>
                <w:iCs/>
              </w:rPr>
            </w:pPr>
            <w:r w:rsidRPr="0092168A">
              <w:rPr>
                <w:rFonts w:cs="Times New Roman"/>
                <w:i/>
                <w:iCs/>
              </w:rPr>
              <w:t>ago4_5</w:t>
            </w:r>
          </w:p>
        </w:tc>
        <w:tc>
          <w:tcPr>
            <w:tcW w:w="3689" w:type="dxa"/>
          </w:tcPr>
          <w:p w14:paraId="2D68290F" w14:textId="77777777" w:rsidR="00A40943" w:rsidRPr="0092168A" w:rsidRDefault="00A40943" w:rsidP="00547046">
            <w:pPr>
              <w:spacing w:before="0"/>
              <w:rPr>
                <w:rFonts w:cs="Times New Roman"/>
              </w:rPr>
            </w:pPr>
            <w:r w:rsidRPr="0092168A">
              <w:rPr>
                <w:rFonts w:cs="Times New Roman"/>
              </w:rPr>
              <w:t>1,486,500 – 1,486,650</w:t>
            </w:r>
          </w:p>
        </w:tc>
      </w:tr>
      <w:tr w:rsidR="00547046" w:rsidRPr="0092168A" w14:paraId="455D78DF" w14:textId="77777777" w:rsidTr="00547046">
        <w:tc>
          <w:tcPr>
            <w:tcW w:w="1476" w:type="dxa"/>
          </w:tcPr>
          <w:p w14:paraId="4DF5F57B" w14:textId="77777777" w:rsidR="00A40943" w:rsidRPr="0092168A" w:rsidRDefault="00A40943" w:rsidP="00547046">
            <w:pPr>
              <w:pStyle w:val="NormalWeb"/>
              <w:spacing w:before="0" w:beforeAutospacing="0"/>
            </w:pPr>
            <w:r w:rsidRPr="0092168A">
              <w:t xml:space="preserve">At4g03380 </w:t>
            </w:r>
          </w:p>
        </w:tc>
        <w:tc>
          <w:tcPr>
            <w:tcW w:w="2736" w:type="dxa"/>
          </w:tcPr>
          <w:p w14:paraId="6FD755E2" w14:textId="77777777" w:rsidR="00A40943" w:rsidRPr="0092168A" w:rsidRDefault="00A40943" w:rsidP="00547046">
            <w:pPr>
              <w:spacing w:before="0"/>
              <w:rPr>
                <w:rFonts w:cs="Times New Roman"/>
              </w:rPr>
            </w:pPr>
            <w:r w:rsidRPr="0092168A">
              <w:rPr>
                <w:rFonts w:cs="Times New Roman"/>
              </w:rPr>
              <w:t>1,485,049 – 1,490,228</w:t>
            </w:r>
          </w:p>
        </w:tc>
        <w:tc>
          <w:tcPr>
            <w:tcW w:w="2796" w:type="dxa"/>
          </w:tcPr>
          <w:p w14:paraId="3306B604" w14:textId="77777777" w:rsidR="00A40943" w:rsidRPr="0092168A" w:rsidRDefault="00A40943" w:rsidP="00547046">
            <w:pPr>
              <w:spacing w:before="0"/>
              <w:rPr>
                <w:rFonts w:cs="Times New Roman"/>
              </w:rPr>
            </w:pPr>
            <w:r w:rsidRPr="0092168A">
              <w:rPr>
                <w:rFonts w:cs="Times New Roman"/>
              </w:rPr>
              <w:t>1,490,229 – 1,490,428</w:t>
            </w:r>
          </w:p>
        </w:tc>
        <w:tc>
          <w:tcPr>
            <w:tcW w:w="2496" w:type="dxa"/>
          </w:tcPr>
          <w:p w14:paraId="2381751F" w14:textId="77777777" w:rsidR="00A40943" w:rsidRPr="0092168A" w:rsidRDefault="00A40943" w:rsidP="00547046">
            <w:pPr>
              <w:spacing w:before="0"/>
              <w:rPr>
                <w:rFonts w:cs="Times New Roman"/>
                <w:i/>
                <w:iCs/>
              </w:rPr>
            </w:pPr>
            <w:r w:rsidRPr="0092168A">
              <w:rPr>
                <w:rFonts w:cs="Times New Roman"/>
                <w:i/>
                <w:iCs/>
              </w:rPr>
              <w:t>ago9_5</w:t>
            </w:r>
          </w:p>
        </w:tc>
        <w:tc>
          <w:tcPr>
            <w:tcW w:w="3689" w:type="dxa"/>
          </w:tcPr>
          <w:p w14:paraId="3876EC8C" w14:textId="77777777" w:rsidR="00A40943" w:rsidRPr="0092168A" w:rsidRDefault="00A40943" w:rsidP="00547046">
            <w:pPr>
              <w:spacing w:before="0"/>
              <w:rPr>
                <w:rFonts w:cs="Times New Roman"/>
              </w:rPr>
            </w:pPr>
            <w:r w:rsidRPr="0092168A">
              <w:rPr>
                <w:rFonts w:cs="Times New Roman"/>
              </w:rPr>
              <w:t>1,486,500 – 1,486,650</w:t>
            </w:r>
          </w:p>
        </w:tc>
      </w:tr>
      <w:tr w:rsidR="00547046" w:rsidRPr="0092168A" w14:paraId="64BFE89B" w14:textId="77777777" w:rsidTr="00547046">
        <w:tc>
          <w:tcPr>
            <w:tcW w:w="1476" w:type="dxa"/>
          </w:tcPr>
          <w:p w14:paraId="2DF2DDD4" w14:textId="77777777" w:rsidR="00A40943" w:rsidRPr="0092168A" w:rsidRDefault="00A40943" w:rsidP="00547046">
            <w:pPr>
              <w:pStyle w:val="NormalWeb"/>
              <w:spacing w:before="0" w:beforeAutospacing="0"/>
            </w:pPr>
            <w:r w:rsidRPr="0092168A">
              <w:t xml:space="preserve">At4g03380 </w:t>
            </w:r>
          </w:p>
        </w:tc>
        <w:tc>
          <w:tcPr>
            <w:tcW w:w="2736" w:type="dxa"/>
          </w:tcPr>
          <w:p w14:paraId="5934C72F" w14:textId="77777777" w:rsidR="00A40943" w:rsidRPr="0092168A" w:rsidRDefault="00A40943" w:rsidP="00547046">
            <w:pPr>
              <w:spacing w:before="0"/>
              <w:rPr>
                <w:rFonts w:cs="Times New Roman"/>
              </w:rPr>
            </w:pPr>
            <w:r w:rsidRPr="0092168A">
              <w:rPr>
                <w:rFonts w:cs="Times New Roman"/>
              </w:rPr>
              <w:t>1,485,049 – 1,490,228</w:t>
            </w:r>
          </w:p>
        </w:tc>
        <w:tc>
          <w:tcPr>
            <w:tcW w:w="2796" w:type="dxa"/>
          </w:tcPr>
          <w:p w14:paraId="58CA469E" w14:textId="77777777" w:rsidR="00A40943" w:rsidRPr="0092168A" w:rsidRDefault="00A40943" w:rsidP="00547046">
            <w:pPr>
              <w:spacing w:before="0"/>
              <w:rPr>
                <w:rFonts w:cs="Times New Roman"/>
              </w:rPr>
            </w:pPr>
            <w:r w:rsidRPr="0092168A">
              <w:rPr>
                <w:rFonts w:cs="Times New Roman"/>
              </w:rPr>
              <w:t>1,490,229 – 1,490,428</w:t>
            </w:r>
          </w:p>
        </w:tc>
        <w:tc>
          <w:tcPr>
            <w:tcW w:w="2496" w:type="dxa"/>
          </w:tcPr>
          <w:p w14:paraId="6303EE7E" w14:textId="77777777" w:rsidR="00A40943" w:rsidRPr="0092168A" w:rsidRDefault="00A40943" w:rsidP="00547046">
            <w:pPr>
              <w:spacing w:before="0"/>
              <w:rPr>
                <w:rFonts w:cs="Times New Roman"/>
                <w:i/>
                <w:iCs/>
              </w:rPr>
            </w:pPr>
            <w:r w:rsidRPr="0092168A">
              <w:rPr>
                <w:rFonts w:cs="Times New Roman"/>
                <w:i/>
                <w:iCs/>
              </w:rPr>
              <w:t>rdr6_5</w:t>
            </w:r>
          </w:p>
        </w:tc>
        <w:tc>
          <w:tcPr>
            <w:tcW w:w="3689" w:type="dxa"/>
          </w:tcPr>
          <w:p w14:paraId="28E14279" w14:textId="77777777" w:rsidR="00A40943" w:rsidRPr="0092168A" w:rsidRDefault="00A40943" w:rsidP="00547046">
            <w:pPr>
              <w:spacing w:before="0"/>
              <w:rPr>
                <w:rFonts w:cs="Times New Roman"/>
              </w:rPr>
            </w:pPr>
            <w:r w:rsidRPr="0092168A">
              <w:rPr>
                <w:rFonts w:cs="Times New Roman"/>
              </w:rPr>
              <w:t>1,485,100 – 1,485,200</w:t>
            </w:r>
          </w:p>
        </w:tc>
      </w:tr>
      <w:tr w:rsidR="00547046" w:rsidRPr="0092168A" w14:paraId="1EFFADFC" w14:textId="77777777" w:rsidTr="00547046">
        <w:tc>
          <w:tcPr>
            <w:tcW w:w="1476" w:type="dxa"/>
          </w:tcPr>
          <w:p w14:paraId="314B7B8B" w14:textId="77777777" w:rsidR="00A40943" w:rsidRPr="0092168A" w:rsidRDefault="00A40943" w:rsidP="00547046">
            <w:pPr>
              <w:pStyle w:val="NormalWeb"/>
              <w:spacing w:before="0" w:beforeAutospacing="0"/>
            </w:pPr>
            <w:r w:rsidRPr="0092168A">
              <w:t xml:space="preserve">At4g18010 </w:t>
            </w:r>
          </w:p>
        </w:tc>
        <w:tc>
          <w:tcPr>
            <w:tcW w:w="2736" w:type="dxa"/>
          </w:tcPr>
          <w:p w14:paraId="37CF594A" w14:textId="77777777" w:rsidR="00A40943" w:rsidRPr="0092168A" w:rsidRDefault="00A40943" w:rsidP="00547046">
            <w:pPr>
              <w:spacing w:before="0"/>
              <w:rPr>
                <w:rFonts w:cs="Times New Roman"/>
              </w:rPr>
            </w:pPr>
            <w:r w:rsidRPr="0092168A">
              <w:rPr>
                <w:rFonts w:cs="Times New Roman"/>
              </w:rPr>
              <w:t>9,989,753 – 9,990,136</w:t>
            </w:r>
          </w:p>
        </w:tc>
        <w:tc>
          <w:tcPr>
            <w:tcW w:w="2796" w:type="dxa"/>
          </w:tcPr>
          <w:p w14:paraId="28A144E6" w14:textId="77777777" w:rsidR="00A40943" w:rsidRPr="0092168A" w:rsidRDefault="00A40943" w:rsidP="00547046">
            <w:pPr>
              <w:spacing w:before="0"/>
              <w:rPr>
                <w:rFonts w:cs="Times New Roman"/>
              </w:rPr>
            </w:pPr>
            <w:r w:rsidRPr="0092168A">
              <w:rPr>
                <w:rFonts w:cs="Times New Roman"/>
              </w:rPr>
              <w:t>9,990,137 – 9,990,336</w:t>
            </w:r>
          </w:p>
        </w:tc>
        <w:tc>
          <w:tcPr>
            <w:tcW w:w="2496" w:type="dxa"/>
          </w:tcPr>
          <w:p w14:paraId="4DDCFD4D" w14:textId="77777777" w:rsidR="00A40943" w:rsidRPr="0092168A" w:rsidRDefault="00A40943" w:rsidP="00547046">
            <w:pPr>
              <w:spacing w:before="0"/>
              <w:rPr>
                <w:rFonts w:cs="Times New Roman"/>
                <w:i/>
                <w:iCs/>
              </w:rPr>
            </w:pPr>
            <w:r w:rsidRPr="0092168A">
              <w:rPr>
                <w:rFonts w:cs="Times New Roman"/>
                <w:i/>
                <w:iCs/>
              </w:rPr>
              <w:t>sex_6</w:t>
            </w:r>
          </w:p>
        </w:tc>
        <w:tc>
          <w:tcPr>
            <w:tcW w:w="3689" w:type="dxa"/>
          </w:tcPr>
          <w:p w14:paraId="31EE5355" w14:textId="77777777" w:rsidR="00A40943" w:rsidRPr="0092168A" w:rsidRDefault="00A40943" w:rsidP="00547046">
            <w:pPr>
              <w:spacing w:before="0"/>
              <w:rPr>
                <w:rFonts w:cs="Times New Roman"/>
              </w:rPr>
            </w:pPr>
            <w:r w:rsidRPr="0092168A">
              <w:rPr>
                <w:rFonts w:cs="Times New Roman"/>
              </w:rPr>
              <w:t>9,988,889 – 9,989,938</w:t>
            </w:r>
          </w:p>
        </w:tc>
      </w:tr>
      <w:tr w:rsidR="00547046" w:rsidRPr="0092168A" w14:paraId="36846EC7" w14:textId="77777777" w:rsidTr="00547046">
        <w:tc>
          <w:tcPr>
            <w:tcW w:w="1476" w:type="dxa"/>
          </w:tcPr>
          <w:p w14:paraId="51C268AC" w14:textId="77777777" w:rsidR="00A40943" w:rsidRPr="0092168A" w:rsidRDefault="00A40943" w:rsidP="00547046">
            <w:pPr>
              <w:pStyle w:val="NormalWeb"/>
              <w:spacing w:before="0" w:beforeAutospacing="0"/>
            </w:pPr>
            <w:r w:rsidRPr="0092168A">
              <w:t xml:space="preserve">At4g18010 </w:t>
            </w:r>
          </w:p>
        </w:tc>
        <w:tc>
          <w:tcPr>
            <w:tcW w:w="2736" w:type="dxa"/>
          </w:tcPr>
          <w:p w14:paraId="2A367D4E" w14:textId="77777777" w:rsidR="00A40943" w:rsidRPr="0092168A" w:rsidRDefault="00A40943" w:rsidP="00547046">
            <w:pPr>
              <w:spacing w:before="0"/>
              <w:rPr>
                <w:rFonts w:cs="Times New Roman"/>
              </w:rPr>
            </w:pPr>
            <w:r w:rsidRPr="0092168A">
              <w:rPr>
                <w:rFonts w:cs="Times New Roman"/>
              </w:rPr>
              <w:t>9,989,753 – 9,990,136</w:t>
            </w:r>
          </w:p>
        </w:tc>
        <w:tc>
          <w:tcPr>
            <w:tcW w:w="2796" w:type="dxa"/>
          </w:tcPr>
          <w:p w14:paraId="0771E59E" w14:textId="77777777" w:rsidR="00A40943" w:rsidRPr="0092168A" w:rsidRDefault="00A40943" w:rsidP="00547046">
            <w:pPr>
              <w:spacing w:before="0"/>
              <w:rPr>
                <w:rFonts w:cs="Times New Roman"/>
              </w:rPr>
            </w:pPr>
            <w:r w:rsidRPr="0092168A">
              <w:rPr>
                <w:rFonts w:cs="Times New Roman"/>
              </w:rPr>
              <w:t>9,990,137 – 9,990,336</w:t>
            </w:r>
          </w:p>
        </w:tc>
        <w:tc>
          <w:tcPr>
            <w:tcW w:w="2496" w:type="dxa"/>
          </w:tcPr>
          <w:p w14:paraId="37828E6E" w14:textId="77777777" w:rsidR="00A40943" w:rsidRPr="0092168A" w:rsidRDefault="00A40943" w:rsidP="00547046">
            <w:pPr>
              <w:spacing w:before="0"/>
              <w:rPr>
                <w:rFonts w:cs="Times New Roman"/>
                <w:i/>
                <w:iCs/>
              </w:rPr>
            </w:pPr>
            <w:r w:rsidRPr="0092168A">
              <w:rPr>
                <w:rFonts w:cs="Times New Roman"/>
                <w:i/>
                <w:iCs/>
              </w:rPr>
              <w:t>ago4_6</w:t>
            </w:r>
          </w:p>
        </w:tc>
        <w:tc>
          <w:tcPr>
            <w:tcW w:w="3689" w:type="dxa"/>
          </w:tcPr>
          <w:p w14:paraId="269ED5FF" w14:textId="77777777" w:rsidR="00A40943" w:rsidRPr="0092168A" w:rsidRDefault="00A40943" w:rsidP="00547046">
            <w:pPr>
              <w:spacing w:before="0"/>
              <w:rPr>
                <w:rFonts w:cs="Times New Roman"/>
              </w:rPr>
            </w:pPr>
            <w:r w:rsidRPr="0092168A">
              <w:rPr>
                <w:rFonts w:cs="Times New Roman"/>
              </w:rPr>
              <w:t>9,989,750 – 9,989,850</w:t>
            </w:r>
          </w:p>
        </w:tc>
      </w:tr>
      <w:tr w:rsidR="00547046" w:rsidRPr="0092168A" w14:paraId="786C3799" w14:textId="77777777" w:rsidTr="00547046">
        <w:tc>
          <w:tcPr>
            <w:tcW w:w="1476" w:type="dxa"/>
          </w:tcPr>
          <w:p w14:paraId="119AABA7" w14:textId="77777777" w:rsidR="00A40943" w:rsidRPr="0092168A" w:rsidRDefault="00A40943" w:rsidP="00547046">
            <w:pPr>
              <w:pStyle w:val="NormalWeb"/>
              <w:spacing w:before="0" w:beforeAutospacing="0"/>
            </w:pPr>
            <w:r w:rsidRPr="0092168A">
              <w:t xml:space="preserve">At4g18010 </w:t>
            </w:r>
          </w:p>
        </w:tc>
        <w:tc>
          <w:tcPr>
            <w:tcW w:w="2736" w:type="dxa"/>
          </w:tcPr>
          <w:p w14:paraId="75B7D399" w14:textId="77777777" w:rsidR="00A40943" w:rsidRPr="0092168A" w:rsidRDefault="00A40943" w:rsidP="00547046">
            <w:pPr>
              <w:spacing w:before="0"/>
              <w:rPr>
                <w:rFonts w:cs="Times New Roman"/>
              </w:rPr>
            </w:pPr>
            <w:r w:rsidRPr="0092168A">
              <w:rPr>
                <w:rFonts w:cs="Times New Roman"/>
              </w:rPr>
              <w:t>9,989,753 – 9,990,136</w:t>
            </w:r>
          </w:p>
        </w:tc>
        <w:tc>
          <w:tcPr>
            <w:tcW w:w="2796" w:type="dxa"/>
          </w:tcPr>
          <w:p w14:paraId="283D7BAF" w14:textId="77777777" w:rsidR="00A40943" w:rsidRPr="0092168A" w:rsidRDefault="00A40943" w:rsidP="00547046">
            <w:pPr>
              <w:spacing w:before="0"/>
              <w:rPr>
                <w:rFonts w:cs="Times New Roman"/>
              </w:rPr>
            </w:pPr>
            <w:r w:rsidRPr="0092168A">
              <w:rPr>
                <w:rFonts w:cs="Times New Roman"/>
              </w:rPr>
              <w:t>9,990,137 – 9,990,336</w:t>
            </w:r>
          </w:p>
        </w:tc>
        <w:tc>
          <w:tcPr>
            <w:tcW w:w="2496" w:type="dxa"/>
          </w:tcPr>
          <w:p w14:paraId="59BEC004" w14:textId="77777777" w:rsidR="00A40943" w:rsidRPr="0092168A" w:rsidRDefault="00A40943" w:rsidP="00547046">
            <w:pPr>
              <w:spacing w:before="0"/>
              <w:rPr>
                <w:rFonts w:cs="Times New Roman"/>
                <w:i/>
                <w:iCs/>
              </w:rPr>
            </w:pPr>
            <w:r w:rsidRPr="0092168A">
              <w:rPr>
                <w:rFonts w:cs="Times New Roman"/>
                <w:i/>
                <w:iCs/>
              </w:rPr>
              <w:t>ago9_6</w:t>
            </w:r>
          </w:p>
        </w:tc>
        <w:tc>
          <w:tcPr>
            <w:tcW w:w="3689" w:type="dxa"/>
          </w:tcPr>
          <w:p w14:paraId="05D93252" w14:textId="77777777" w:rsidR="00A40943" w:rsidRPr="0092168A" w:rsidRDefault="00A40943" w:rsidP="00547046">
            <w:pPr>
              <w:spacing w:before="0"/>
              <w:rPr>
                <w:rFonts w:cs="Times New Roman"/>
              </w:rPr>
            </w:pPr>
            <w:r w:rsidRPr="0092168A">
              <w:rPr>
                <w:rFonts w:cs="Times New Roman"/>
              </w:rPr>
              <w:t>9,989,750 – 9,989,850</w:t>
            </w:r>
          </w:p>
        </w:tc>
      </w:tr>
      <w:tr w:rsidR="00547046" w:rsidRPr="0092168A" w14:paraId="3449BF8F" w14:textId="77777777" w:rsidTr="00547046">
        <w:tc>
          <w:tcPr>
            <w:tcW w:w="1476" w:type="dxa"/>
          </w:tcPr>
          <w:p w14:paraId="6A9DD12E" w14:textId="77777777" w:rsidR="00A40943" w:rsidRPr="0092168A" w:rsidRDefault="00A40943" w:rsidP="00547046">
            <w:pPr>
              <w:pStyle w:val="NormalWeb"/>
              <w:spacing w:before="0" w:beforeAutospacing="0"/>
            </w:pPr>
            <w:r w:rsidRPr="0092168A">
              <w:t xml:space="preserve">At4g18010 </w:t>
            </w:r>
          </w:p>
        </w:tc>
        <w:tc>
          <w:tcPr>
            <w:tcW w:w="2736" w:type="dxa"/>
          </w:tcPr>
          <w:p w14:paraId="436EC16E" w14:textId="77777777" w:rsidR="00A40943" w:rsidRPr="0092168A" w:rsidRDefault="00A40943" w:rsidP="00547046">
            <w:pPr>
              <w:spacing w:before="0"/>
              <w:rPr>
                <w:rFonts w:cs="Times New Roman"/>
              </w:rPr>
            </w:pPr>
            <w:r w:rsidRPr="0092168A">
              <w:rPr>
                <w:rFonts w:cs="Times New Roman"/>
              </w:rPr>
              <w:t>9,989,753 – 9,990,136</w:t>
            </w:r>
          </w:p>
        </w:tc>
        <w:tc>
          <w:tcPr>
            <w:tcW w:w="2796" w:type="dxa"/>
          </w:tcPr>
          <w:p w14:paraId="0AFF6C23" w14:textId="77777777" w:rsidR="00A40943" w:rsidRPr="0092168A" w:rsidRDefault="00A40943" w:rsidP="00547046">
            <w:pPr>
              <w:spacing w:before="0"/>
              <w:rPr>
                <w:rFonts w:cs="Times New Roman"/>
              </w:rPr>
            </w:pPr>
            <w:r w:rsidRPr="0092168A">
              <w:rPr>
                <w:rFonts w:cs="Times New Roman"/>
              </w:rPr>
              <w:t>9,990,137 – 9,990,336</w:t>
            </w:r>
          </w:p>
        </w:tc>
        <w:tc>
          <w:tcPr>
            <w:tcW w:w="2496" w:type="dxa"/>
          </w:tcPr>
          <w:p w14:paraId="03E41FA9" w14:textId="77777777" w:rsidR="00A40943" w:rsidRPr="0092168A" w:rsidRDefault="00A40943" w:rsidP="00547046">
            <w:pPr>
              <w:spacing w:before="0"/>
              <w:rPr>
                <w:rFonts w:cs="Times New Roman"/>
                <w:i/>
                <w:iCs/>
              </w:rPr>
            </w:pPr>
            <w:r w:rsidRPr="0092168A">
              <w:rPr>
                <w:rFonts w:cs="Times New Roman"/>
                <w:i/>
                <w:iCs/>
              </w:rPr>
              <w:t>rdr6_6</w:t>
            </w:r>
          </w:p>
        </w:tc>
        <w:tc>
          <w:tcPr>
            <w:tcW w:w="3689" w:type="dxa"/>
          </w:tcPr>
          <w:p w14:paraId="619F388F" w14:textId="77777777" w:rsidR="00A40943" w:rsidRPr="0092168A" w:rsidRDefault="00A40943" w:rsidP="00547046">
            <w:pPr>
              <w:spacing w:before="0"/>
              <w:rPr>
                <w:rFonts w:cs="Times New Roman"/>
              </w:rPr>
            </w:pPr>
            <w:r w:rsidRPr="0092168A">
              <w:rPr>
                <w:rFonts w:cs="Times New Roman"/>
              </w:rPr>
              <w:t>9,989,750 – 9,989,850</w:t>
            </w:r>
          </w:p>
        </w:tc>
      </w:tr>
      <w:tr w:rsidR="00547046" w:rsidRPr="0092168A" w14:paraId="6F281B76" w14:textId="77777777" w:rsidTr="00547046">
        <w:tc>
          <w:tcPr>
            <w:tcW w:w="1476" w:type="dxa"/>
          </w:tcPr>
          <w:p w14:paraId="0C46A339" w14:textId="77777777" w:rsidR="00A40943" w:rsidRPr="0092168A" w:rsidRDefault="00A40943" w:rsidP="00547046">
            <w:pPr>
              <w:pStyle w:val="NormalWeb"/>
              <w:spacing w:before="0" w:beforeAutospacing="0"/>
            </w:pPr>
            <w:r w:rsidRPr="0092168A">
              <w:t xml:space="preserve">At4g28397 </w:t>
            </w:r>
          </w:p>
        </w:tc>
        <w:tc>
          <w:tcPr>
            <w:tcW w:w="2736" w:type="dxa"/>
          </w:tcPr>
          <w:p w14:paraId="0CF0861F" w14:textId="77777777" w:rsidR="00A40943" w:rsidRPr="0092168A" w:rsidRDefault="00A40943" w:rsidP="00547046">
            <w:pPr>
              <w:spacing w:before="0"/>
              <w:rPr>
                <w:rFonts w:cs="Times New Roman"/>
              </w:rPr>
            </w:pPr>
            <w:r w:rsidRPr="0092168A">
              <w:rPr>
                <w:rFonts w:cs="Times New Roman"/>
              </w:rPr>
              <w:t>14,045,924 – 14,046,689</w:t>
            </w:r>
          </w:p>
        </w:tc>
        <w:tc>
          <w:tcPr>
            <w:tcW w:w="2796" w:type="dxa"/>
          </w:tcPr>
          <w:p w14:paraId="02560086" w14:textId="77777777" w:rsidR="00A40943" w:rsidRPr="0092168A" w:rsidRDefault="00A40943" w:rsidP="00547046">
            <w:pPr>
              <w:spacing w:before="0"/>
              <w:rPr>
                <w:rFonts w:cs="Times New Roman"/>
              </w:rPr>
            </w:pPr>
            <w:r w:rsidRPr="0092168A">
              <w:rPr>
                <w:rFonts w:cs="Times New Roman"/>
              </w:rPr>
              <w:t>14,045,724 – 14,045,923</w:t>
            </w:r>
          </w:p>
        </w:tc>
        <w:tc>
          <w:tcPr>
            <w:tcW w:w="2496" w:type="dxa"/>
          </w:tcPr>
          <w:p w14:paraId="385EBD11" w14:textId="77777777" w:rsidR="00A40943" w:rsidRPr="0092168A" w:rsidRDefault="00A40943" w:rsidP="00547046">
            <w:pPr>
              <w:spacing w:before="0"/>
              <w:rPr>
                <w:rFonts w:cs="Times New Roman"/>
                <w:i/>
                <w:iCs/>
              </w:rPr>
            </w:pPr>
            <w:r w:rsidRPr="0092168A">
              <w:rPr>
                <w:rFonts w:cs="Times New Roman"/>
                <w:i/>
                <w:iCs/>
              </w:rPr>
              <w:t>soma_5</w:t>
            </w:r>
          </w:p>
        </w:tc>
        <w:tc>
          <w:tcPr>
            <w:tcW w:w="3689" w:type="dxa"/>
          </w:tcPr>
          <w:p w14:paraId="25880B59" w14:textId="77777777" w:rsidR="00A40943" w:rsidRPr="0092168A" w:rsidRDefault="00A40943" w:rsidP="00547046">
            <w:pPr>
              <w:spacing w:before="0"/>
              <w:rPr>
                <w:rFonts w:cs="Times New Roman"/>
              </w:rPr>
            </w:pPr>
            <w:r w:rsidRPr="0092168A">
              <w:rPr>
                <w:rFonts w:cs="Times New Roman"/>
              </w:rPr>
              <w:t>14,045,545 – 14,045,844</w:t>
            </w:r>
          </w:p>
        </w:tc>
      </w:tr>
      <w:tr w:rsidR="00547046" w:rsidRPr="0092168A" w14:paraId="5690E23B" w14:textId="77777777" w:rsidTr="00547046">
        <w:tc>
          <w:tcPr>
            <w:tcW w:w="1476" w:type="dxa"/>
          </w:tcPr>
          <w:p w14:paraId="70B27EAB" w14:textId="77777777" w:rsidR="00A40943" w:rsidRPr="0092168A" w:rsidRDefault="00A40943" w:rsidP="00547046">
            <w:pPr>
              <w:pStyle w:val="NormalWeb"/>
              <w:spacing w:before="0" w:beforeAutospacing="0"/>
            </w:pPr>
            <w:r w:rsidRPr="0092168A">
              <w:t xml:space="preserve">At4g28397 </w:t>
            </w:r>
          </w:p>
        </w:tc>
        <w:tc>
          <w:tcPr>
            <w:tcW w:w="2736" w:type="dxa"/>
          </w:tcPr>
          <w:p w14:paraId="0AB24941" w14:textId="77777777" w:rsidR="00A40943" w:rsidRPr="0092168A" w:rsidRDefault="00A40943" w:rsidP="00547046">
            <w:pPr>
              <w:spacing w:before="0"/>
              <w:rPr>
                <w:rFonts w:cs="Times New Roman"/>
              </w:rPr>
            </w:pPr>
            <w:r w:rsidRPr="0092168A">
              <w:rPr>
                <w:rFonts w:cs="Times New Roman"/>
              </w:rPr>
              <w:t>14,045,924 – 14,046,689</w:t>
            </w:r>
          </w:p>
        </w:tc>
        <w:tc>
          <w:tcPr>
            <w:tcW w:w="2796" w:type="dxa"/>
          </w:tcPr>
          <w:p w14:paraId="74B10213" w14:textId="77777777" w:rsidR="00A40943" w:rsidRPr="0092168A" w:rsidRDefault="00A40943" w:rsidP="00547046">
            <w:pPr>
              <w:spacing w:before="0"/>
              <w:rPr>
                <w:rFonts w:cs="Times New Roman"/>
              </w:rPr>
            </w:pPr>
            <w:r w:rsidRPr="0092168A">
              <w:rPr>
                <w:rFonts w:cs="Times New Roman"/>
              </w:rPr>
              <w:t>14,045,724 – 14,045,923</w:t>
            </w:r>
          </w:p>
        </w:tc>
        <w:tc>
          <w:tcPr>
            <w:tcW w:w="2496" w:type="dxa"/>
          </w:tcPr>
          <w:p w14:paraId="45A98D56" w14:textId="77777777" w:rsidR="00A40943" w:rsidRPr="0092168A" w:rsidRDefault="00A40943" w:rsidP="00547046">
            <w:pPr>
              <w:spacing w:before="0"/>
              <w:rPr>
                <w:rFonts w:cs="Times New Roman"/>
                <w:i/>
                <w:iCs/>
              </w:rPr>
            </w:pPr>
            <w:r w:rsidRPr="0092168A">
              <w:rPr>
                <w:rFonts w:cs="Times New Roman"/>
                <w:i/>
                <w:iCs/>
              </w:rPr>
              <w:t>sex_7</w:t>
            </w:r>
          </w:p>
        </w:tc>
        <w:tc>
          <w:tcPr>
            <w:tcW w:w="3689" w:type="dxa"/>
          </w:tcPr>
          <w:p w14:paraId="149FEE97" w14:textId="77777777" w:rsidR="00A40943" w:rsidRPr="0092168A" w:rsidRDefault="00A40943" w:rsidP="00547046">
            <w:pPr>
              <w:spacing w:before="0"/>
              <w:rPr>
                <w:rFonts w:cs="Times New Roman"/>
              </w:rPr>
            </w:pPr>
            <w:r w:rsidRPr="0092168A">
              <w:rPr>
                <w:rFonts w:cs="Times New Roman"/>
              </w:rPr>
              <w:t>14,045,495 -14,045,794</w:t>
            </w:r>
          </w:p>
        </w:tc>
      </w:tr>
      <w:tr w:rsidR="00547046" w:rsidRPr="0092168A" w14:paraId="7D605747" w14:textId="77777777" w:rsidTr="00547046">
        <w:tc>
          <w:tcPr>
            <w:tcW w:w="1476" w:type="dxa"/>
          </w:tcPr>
          <w:p w14:paraId="0F43E74D" w14:textId="77777777" w:rsidR="00A40943" w:rsidRPr="0092168A" w:rsidRDefault="00A40943" w:rsidP="00547046">
            <w:pPr>
              <w:pStyle w:val="NormalWeb"/>
              <w:spacing w:before="0" w:beforeAutospacing="0"/>
            </w:pPr>
            <w:r w:rsidRPr="0092168A">
              <w:t xml:space="preserve">At4g28397 </w:t>
            </w:r>
          </w:p>
        </w:tc>
        <w:tc>
          <w:tcPr>
            <w:tcW w:w="2736" w:type="dxa"/>
          </w:tcPr>
          <w:p w14:paraId="3B0D1DBC" w14:textId="77777777" w:rsidR="00A40943" w:rsidRPr="0092168A" w:rsidRDefault="00A40943" w:rsidP="00547046">
            <w:pPr>
              <w:spacing w:before="0"/>
              <w:rPr>
                <w:rFonts w:cs="Times New Roman"/>
              </w:rPr>
            </w:pPr>
            <w:r w:rsidRPr="0092168A">
              <w:rPr>
                <w:rFonts w:cs="Times New Roman"/>
              </w:rPr>
              <w:t>14,045,924 – 14,046,689</w:t>
            </w:r>
          </w:p>
        </w:tc>
        <w:tc>
          <w:tcPr>
            <w:tcW w:w="2796" w:type="dxa"/>
          </w:tcPr>
          <w:p w14:paraId="013A87F2" w14:textId="77777777" w:rsidR="00A40943" w:rsidRPr="0092168A" w:rsidRDefault="00A40943" w:rsidP="00547046">
            <w:pPr>
              <w:spacing w:before="0"/>
              <w:rPr>
                <w:rFonts w:cs="Times New Roman"/>
              </w:rPr>
            </w:pPr>
            <w:r w:rsidRPr="0092168A">
              <w:rPr>
                <w:rFonts w:cs="Times New Roman"/>
              </w:rPr>
              <w:t>14,045,724 – 14,045,923</w:t>
            </w:r>
          </w:p>
        </w:tc>
        <w:tc>
          <w:tcPr>
            <w:tcW w:w="2496" w:type="dxa"/>
          </w:tcPr>
          <w:p w14:paraId="3D7E0FCD" w14:textId="77777777" w:rsidR="00A40943" w:rsidRPr="0092168A" w:rsidRDefault="00A40943" w:rsidP="00547046">
            <w:pPr>
              <w:spacing w:before="0"/>
              <w:rPr>
                <w:rFonts w:cs="Times New Roman"/>
                <w:i/>
                <w:iCs/>
              </w:rPr>
            </w:pPr>
            <w:r w:rsidRPr="0092168A">
              <w:rPr>
                <w:rFonts w:cs="Times New Roman"/>
                <w:i/>
                <w:iCs/>
              </w:rPr>
              <w:t>ago4_7</w:t>
            </w:r>
          </w:p>
        </w:tc>
        <w:tc>
          <w:tcPr>
            <w:tcW w:w="3689" w:type="dxa"/>
          </w:tcPr>
          <w:p w14:paraId="283110DB" w14:textId="77777777" w:rsidR="00A40943" w:rsidRPr="0092168A" w:rsidRDefault="00A40943" w:rsidP="00547046">
            <w:pPr>
              <w:spacing w:before="0"/>
              <w:rPr>
                <w:rFonts w:cs="Times New Roman"/>
              </w:rPr>
            </w:pPr>
            <w:r w:rsidRPr="0092168A">
              <w:rPr>
                <w:rFonts w:cs="Times New Roman"/>
              </w:rPr>
              <w:t>14,045,650 – 14,045,800</w:t>
            </w:r>
          </w:p>
        </w:tc>
      </w:tr>
      <w:tr w:rsidR="00547046" w:rsidRPr="0092168A" w14:paraId="6703C4B9" w14:textId="77777777" w:rsidTr="00547046">
        <w:tc>
          <w:tcPr>
            <w:tcW w:w="1476" w:type="dxa"/>
          </w:tcPr>
          <w:p w14:paraId="7401480F" w14:textId="77777777" w:rsidR="00A40943" w:rsidRPr="0092168A" w:rsidRDefault="00A40943" w:rsidP="00547046">
            <w:pPr>
              <w:pStyle w:val="NormalWeb"/>
              <w:spacing w:before="0" w:beforeAutospacing="0"/>
            </w:pPr>
            <w:r w:rsidRPr="0092168A">
              <w:t xml:space="preserve">At4g28397 </w:t>
            </w:r>
          </w:p>
        </w:tc>
        <w:tc>
          <w:tcPr>
            <w:tcW w:w="2736" w:type="dxa"/>
          </w:tcPr>
          <w:p w14:paraId="70365EA8" w14:textId="77777777" w:rsidR="00A40943" w:rsidRPr="0092168A" w:rsidRDefault="00A40943" w:rsidP="00547046">
            <w:pPr>
              <w:spacing w:before="0"/>
              <w:rPr>
                <w:rFonts w:cs="Times New Roman"/>
              </w:rPr>
            </w:pPr>
            <w:r w:rsidRPr="0092168A">
              <w:rPr>
                <w:rFonts w:cs="Times New Roman"/>
              </w:rPr>
              <w:t>14,045,924 – 14,046,689</w:t>
            </w:r>
          </w:p>
        </w:tc>
        <w:tc>
          <w:tcPr>
            <w:tcW w:w="2796" w:type="dxa"/>
          </w:tcPr>
          <w:p w14:paraId="70DA52EE" w14:textId="77777777" w:rsidR="00A40943" w:rsidRPr="0092168A" w:rsidRDefault="00A40943" w:rsidP="00547046">
            <w:pPr>
              <w:spacing w:before="0"/>
              <w:rPr>
                <w:rFonts w:cs="Times New Roman"/>
              </w:rPr>
            </w:pPr>
            <w:r w:rsidRPr="0092168A">
              <w:rPr>
                <w:rFonts w:cs="Times New Roman"/>
              </w:rPr>
              <w:t>14,045,724 – 14,045,923</w:t>
            </w:r>
          </w:p>
        </w:tc>
        <w:tc>
          <w:tcPr>
            <w:tcW w:w="2496" w:type="dxa"/>
          </w:tcPr>
          <w:p w14:paraId="02AC7711" w14:textId="77777777" w:rsidR="00A40943" w:rsidRPr="0092168A" w:rsidRDefault="00A40943" w:rsidP="00547046">
            <w:pPr>
              <w:spacing w:before="0"/>
              <w:rPr>
                <w:rFonts w:cs="Times New Roman"/>
                <w:i/>
                <w:iCs/>
              </w:rPr>
            </w:pPr>
            <w:r w:rsidRPr="0092168A">
              <w:rPr>
                <w:rFonts w:cs="Times New Roman"/>
                <w:i/>
                <w:iCs/>
              </w:rPr>
              <w:t>ago9_7</w:t>
            </w:r>
          </w:p>
        </w:tc>
        <w:tc>
          <w:tcPr>
            <w:tcW w:w="3689" w:type="dxa"/>
          </w:tcPr>
          <w:p w14:paraId="2D606B5E" w14:textId="77777777" w:rsidR="00A40943" w:rsidRPr="0092168A" w:rsidRDefault="00A40943" w:rsidP="00547046">
            <w:pPr>
              <w:spacing w:before="0"/>
              <w:rPr>
                <w:rFonts w:cs="Times New Roman"/>
              </w:rPr>
            </w:pPr>
            <w:r w:rsidRPr="0092168A">
              <w:rPr>
                <w:rFonts w:cs="Times New Roman"/>
              </w:rPr>
              <w:t>14,045,650 – 14,045,800</w:t>
            </w:r>
          </w:p>
        </w:tc>
      </w:tr>
      <w:tr w:rsidR="00547046" w:rsidRPr="0092168A" w14:paraId="6D583611" w14:textId="77777777" w:rsidTr="00547046">
        <w:tc>
          <w:tcPr>
            <w:tcW w:w="1476" w:type="dxa"/>
          </w:tcPr>
          <w:p w14:paraId="169EDA4E" w14:textId="77777777" w:rsidR="00A40943" w:rsidRPr="0092168A" w:rsidRDefault="00A40943" w:rsidP="00547046">
            <w:pPr>
              <w:pStyle w:val="NormalWeb"/>
              <w:spacing w:before="0" w:beforeAutospacing="0"/>
            </w:pPr>
            <w:r w:rsidRPr="0092168A">
              <w:t xml:space="preserve">At4g28397 </w:t>
            </w:r>
          </w:p>
        </w:tc>
        <w:tc>
          <w:tcPr>
            <w:tcW w:w="2736" w:type="dxa"/>
          </w:tcPr>
          <w:p w14:paraId="6729A7CB" w14:textId="77777777" w:rsidR="00A40943" w:rsidRPr="0092168A" w:rsidRDefault="00A40943" w:rsidP="00547046">
            <w:pPr>
              <w:spacing w:before="0"/>
              <w:rPr>
                <w:rFonts w:cs="Times New Roman"/>
              </w:rPr>
            </w:pPr>
            <w:r w:rsidRPr="0092168A">
              <w:rPr>
                <w:rFonts w:cs="Times New Roman"/>
              </w:rPr>
              <w:t>14,045,924 – 14,046,689</w:t>
            </w:r>
          </w:p>
        </w:tc>
        <w:tc>
          <w:tcPr>
            <w:tcW w:w="2796" w:type="dxa"/>
          </w:tcPr>
          <w:p w14:paraId="4416FF32" w14:textId="77777777" w:rsidR="00A40943" w:rsidRPr="0092168A" w:rsidRDefault="00A40943" w:rsidP="00547046">
            <w:pPr>
              <w:spacing w:before="0"/>
              <w:rPr>
                <w:rFonts w:cs="Times New Roman"/>
              </w:rPr>
            </w:pPr>
            <w:r w:rsidRPr="0092168A">
              <w:rPr>
                <w:rFonts w:cs="Times New Roman"/>
              </w:rPr>
              <w:t>14,045,724 – 14,045,923</w:t>
            </w:r>
          </w:p>
        </w:tc>
        <w:tc>
          <w:tcPr>
            <w:tcW w:w="2496" w:type="dxa"/>
          </w:tcPr>
          <w:p w14:paraId="414902F2" w14:textId="77777777" w:rsidR="00A40943" w:rsidRPr="0092168A" w:rsidRDefault="00A40943" w:rsidP="00547046">
            <w:pPr>
              <w:spacing w:before="0"/>
              <w:rPr>
                <w:rFonts w:cs="Times New Roman"/>
                <w:i/>
                <w:iCs/>
              </w:rPr>
            </w:pPr>
            <w:r w:rsidRPr="0092168A">
              <w:rPr>
                <w:rFonts w:cs="Times New Roman"/>
                <w:i/>
                <w:iCs/>
              </w:rPr>
              <w:t>rdr6_7</w:t>
            </w:r>
          </w:p>
        </w:tc>
        <w:tc>
          <w:tcPr>
            <w:tcW w:w="3689" w:type="dxa"/>
          </w:tcPr>
          <w:p w14:paraId="2902D954" w14:textId="77777777" w:rsidR="00A40943" w:rsidRPr="0092168A" w:rsidRDefault="00A40943" w:rsidP="00547046">
            <w:pPr>
              <w:spacing w:before="0"/>
              <w:rPr>
                <w:rFonts w:cs="Times New Roman"/>
              </w:rPr>
            </w:pPr>
            <w:r w:rsidRPr="0092168A">
              <w:rPr>
                <w:rFonts w:cs="Times New Roman"/>
              </w:rPr>
              <w:t>14,045,650 – 14,045,800</w:t>
            </w:r>
          </w:p>
        </w:tc>
      </w:tr>
      <w:tr w:rsidR="00547046" w:rsidRPr="0092168A" w14:paraId="1BCF69C8" w14:textId="77777777" w:rsidTr="00547046">
        <w:tc>
          <w:tcPr>
            <w:tcW w:w="1476" w:type="dxa"/>
          </w:tcPr>
          <w:p w14:paraId="6C1F201C" w14:textId="77777777" w:rsidR="00A40943" w:rsidRPr="0092168A" w:rsidRDefault="00A40943" w:rsidP="00547046">
            <w:pPr>
              <w:pStyle w:val="NormalWeb"/>
              <w:spacing w:before="0" w:beforeAutospacing="0"/>
            </w:pPr>
            <w:r w:rsidRPr="0092168A">
              <w:t xml:space="preserve">At5g46295 </w:t>
            </w:r>
          </w:p>
        </w:tc>
        <w:tc>
          <w:tcPr>
            <w:tcW w:w="2736" w:type="dxa"/>
          </w:tcPr>
          <w:p w14:paraId="011FCEC8" w14:textId="77777777" w:rsidR="00A40943" w:rsidRPr="0092168A" w:rsidRDefault="00A40943" w:rsidP="00547046">
            <w:pPr>
              <w:spacing w:before="0"/>
              <w:rPr>
                <w:rFonts w:cs="Times New Roman"/>
              </w:rPr>
            </w:pPr>
            <w:r w:rsidRPr="0092168A">
              <w:rPr>
                <w:rFonts w:cs="Times New Roman"/>
              </w:rPr>
              <w:t>18,779,796 – 18,780,205</w:t>
            </w:r>
          </w:p>
        </w:tc>
        <w:tc>
          <w:tcPr>
            <w:tcW w:w="2796" w:type="dxa"/>
          </w:tcPr>
          <w:p w14:paraId="3C4C84D4" w14:textId="77777777" w:rsidR="00A40943" w:rsidRPr="0092168A" w:rsidRDefault="00A40943" w:rsidP="00547046">
            <w:pPr>
              <w:spacing w:before="0"/>
              <w:rPr>
                <w:rFonts w:cs="Times New Roman"/>
              </w:rPr>
            </w:pPr>
            <w:r w:rsidRPr="0092168A">
              <w:rPr>
                <w:rFonts w:cs="Times New Roman"/>
              </w:rPr>
              <w:t>18,780,206 – 18,780,405</w:t>
            </w:r>
          </w:p>
        </w:tc>
        <w:tc>
          <w:tcPr>
            <w:tcW w:w="2496" w:type="dxa"/>
          </w:tcPr>
          <w:p w14:paraId="5E909F5E" w14:textId="77777777" w:rsidR="00A40943" w:rsidRPr="0092168A" w:rsidRDefault="00A40943" w:rsidP="00547046">
            <w:pPr>
              <w:spacing w:before="0"/>
              <w:rPr>
                <w:rFonts w:cs="Times New Roman"/>
                <w:i/>
                <w:iCs/>
              </w:rPr>
            </w:pPr>
            <w:r w:rsidRPr="0092168A">
              <w:rPr>
                <w:rFonts w:cs="Times New Roman"/>
                <w:i/>
                <w:iCs/>
              </w:rPr>
              <w:t>ago4_8</w:t>
            </w:r>
          </w:p>
        </w:tc>
        <w:tc>
          <w:tcPr>
            <w:tcW w:w="3689" w:type="dxa"/>
          </w:tcPr>
          <w:p w14:paraId="6D3EC318" w14:textId="77777777" w:rsidR="00A40943" w:rsidRPr="0092168A" w:rsidRDefault="00A40943" w:rsidP="00547046">
            <w:pPr>
              <w:spacing w:before="0"/>
              <w:rPr>
                <w:rFonts w:cs="Times New Roman"/>
              </w:rPr>
            </w:pPr>
            <w:r w:rsidRPr="0092168A">
              <w:rPr>
                <w:rFonts w:cs="Times New Roman"/>
              </w:rPr>
              <w:t>18,780,300 – 18,780,400</w:t>
            </w:r>
          </w:p>
        </w:tc>
      </w:tr>
      <w:tr w:rsidR="00547046" w:rsidRPr="0092168A" w14:paraId="7F616C88" w14:textId="77777777" w:rsidTr="00547046">
        <w:tc>
          <w:tcPr>
            <w:tcW w:w="1476" w:type="dxa"/>
          </w:tcPr>
          <w:p w14:paraId="7F19CD15" w14:textId="77777777" w:rsidR="00A40943" w:rsidRPr="0092168A" w:rsidRDefault="00A40943" w:rsidP="00547046">
            <w:pPr>
              <w:pStyle w:val="NormalWeb"/>
              <w:spacing w:before="0" w:beforeAutospacing="0"/>
            </w:pPr>
            <w:r w:rsidRPr="0092168A">
              <w:lastRenderedPageBreak/>
              <w:t xml:space="preserve">At5g46295 </w:t>
            </w:r>
          </w:p>
        </w:tc>
        <w:tc>
          <w:tcPr>
            <w:tcW w:w="2736" w:type="dxa"/>
          </w:tcPr>
          <w:p w14:paraId="1BDD9E02" w14:textId="77777777" w:rsidR="00A40943" w:rsidRPr="0092168A" w:rsidRDefault="00A40943" w:rsidP="00547046">
            <w:pPr>
              <w:spacing w:before="0"/>
              <w:rPr>
                <w:rFonts w:cs="Times New Roman"/>
              </w:rPr>
            </w:pPr>
            <w:r w:rsidRPr="0092168A">
              <w:rPr>
                <w:rFonts w:cs="Times New Roman"/>
              </w:rPr>
              <w:t>18,779,796 – 18,780,205</w:t>
            </w:r>
          </w:p>
        </w:tc>
        <w:tc>
          <w:tcPr>
            <w:tcW w:w="2796" w:type="dxa"/>
          </w:tcPr>
          <w:p w14:paraId="2003847A" w14:textId="77777777" w:rsidR="00A40943" w:rsidRPr="0092168A" w:rsidRDefault="00A40943" w:rsidP="00547046">
            <w:pPr>
              <w:spacing w:before="0"/>
              <w:rPr>
                <w:rFonts w:cs="Times New Roman"/>
              </w:rPr>
            </w:pPr>
            <w:r w:rsidRPr="0092168A">
              <w:rPr>
                <w:rFonts w:cs="Times New Roman"/>
              </w:rPr>
              <w:t>18,780,206 – 18,780,405</w:t>
            </w:r>
          </w:p>
        </w:tc>
        <w:tc>
          <w:tcPr>
            <w:tcW w:w="2496" w:type="dxa"/>
          </w:tcPr>
          <w:p w14:paraId="41FDF651" w14:textId="77777777" w:rsidR="00A40943" w:rsidRPr="0092168A" w:rsidRDefault="00A40943" w:rsidP="00547046">
            <w:pPr>
              <w:spacing w:before="0"/>
              <w:rPr>
                <w:rFonts w:cs="Times New Roman"/>
                <w:i/>
                <w:iCs/>
              </w:rPr>
            </w:pPr>
            <w:r w:rsidRPr="0092168A">
              <w:rPr>
                <w:rFonts w:cs="Times New Roman"/>
                <w:i/>
                <w:iCs/>
              </w:rPr>
              <w:t>ago9_8</w:t>
            </w:r>
          </w:p>
        </w:tc>
        <w:tc>
          <w:tcPr>
            <w:tcW w:w="3689" w:type="dxa"/>
          </w:tcPr>
          <w:p w14:paraId="46DF4B88" w14:textId="77777777" w:rsidR="00A40943" w:rsidRPr="0092168A" w:rsidRDefault="00A40943" w:rsidP="00547046">
            <w:pPr>
              <w:spacing w:before="0"/>
              <w:rPr>
                <w:rFonts w:cs="Times New Roman"/>
              </w:rPr>
            </w:pPr>
            <w:r w:rsidRPr="0092168A">
              <w:rPr>
                <w:rFonts w:cs="Times New Roman"/>
              </w:rPr>
              <w:t>18,780,300 – 18,780,400</w:t>
            </w:r>
          </w:p>
        </w:tc>
      </w:tr>
      <w:tr w:rsidR="00547046" w:rsidRPr="0092168A" w14:paraId="6DBE7748" w14:textId="77777777" w:rsidTr="00547046">
        <w:tc>
          <w:tcPr>
            <w:tcW w:w="1476" w:type="dxa"/>
          </w:tcPr>
          <w:p w14:paraId="578D8C39" w14:textId="77777777" w:rsidR="00A40943" w:rsidRPr="0092168A" w:rsidRDefault="00A40943" w:rsidP="00547046">
            <w:pPr>
              <w:pStyle w:val="NormalWeb"/>
              <w:spacing w:before="0" w:beforeAutospacing="0"/>
            </w:pPr>
            <w:r w:rsidRPr="0092168A">
              <w:t xml:space="preserve">At5g46295 </w:t>
            </w:r>
          </w:p>
        </w:tc>
        <w:tc>
          <w:tcPr>
            <w:tcW w:w="2736" w:type="dxa"/>
          </w:tcPr>
          <w:p w14:paraId="6C49596B" w14:textId="77777777" w:rsidR="00A40943" w:rsidRPr="0092168A" w:rsidRDefault="00A40943" w:rsidP="00547046">
            <w:pPr>
              <w:spacing w:before="0"/>
              <w:rPr>
                <w:rFonts w:cs="Times New Roman"/>
              </w:rPr>
            </w:pPr>
            <w:r w:rsidRPr="0092168A">
              <w:rPr>
                <w:rFonts w:cs="Times New Roman"/>
              </w:rPr>
              <w:t>18,779,796 – 18,780,205</w:t>
            </w:r>
          </w:p>
        </w:tc>
        <w:tc>
          <w:tcPr>
            <w:tcW w:w="2796" w:type="dxa"/>
          </w:tcPr>
          <w:p w14:paraId="54F86198" w14:textId="77777777" w:rsidR="00A40943" w:rsidRPr="0092168A" w:rsidRDefault="00A40943" w:rsidP="00547046">
            <w:pPr>
              <w:spacing w:before="0"/>
              <w:rPr>
                <w:rFonts w:cs="Times New Roman"/>
              </w:rPr>
            </w:pPr>
            <w:r w:rsidRPr="0092168A">
              <w:rPr>
                <w:rFonts w:cs="Times New Roman"/>
              </w:rPr>
              <w:t>18,780,206 – 18,780,405</w:t>
            </w:r>
          </w:p>
        </w:tc>
        <w:tc>
          <w:tcPr>
            <w:tcW w:w="2496" w:type="dxa"/>
          </w:tcPr>
          <w:p w14:paraId="57C4EAA5" w14:textId="77777777" w:rsidR="00A40943" w:rsidRPr="0092168A" w:rsidRDefault="00A40943" w:rsidP="00547046">
            <w:pPr>
              <w:spacing w:before="0"/>
              <w:rPr>
                <w:rFonts w:cs="Times New Roman"/>
                <w:i/>
                <w:iCs/>
              </w:rPr>
            </w:pPr>
            <w:r w:rsidRPr="0092168A">
              <w:rPr>
                <w:rFonts w:cs="Times New Roman"/>
                <w:i/>
                <w:iCs/>
              </w:rPr>
              <w:t>rdr6_8</w:t>
            </w:r>
          </w:p>
        </w:tc>
        <w:tc>
          <w:tcPr>
            <w:tcW w:w="3689" w:type="dxa"/>
          </w:tcPr>
          <w:p w14:paraId="386AA165" w14:textId="77777777" w:rsidR="00A40943" w:rsidRPr="0092168A" w:rsidRDefault="00A40943" w:rsidP="00547046">
            <w:pPr>
              <w:spacing w:before="0"/>
              <w:rPr>
                <w:rFonts w:cs="Times New Roman"/>
              </w:rPr>
            </w:pPr>
            <w:r w:rsidRPr="0092168A">
              <w:rPr>
                <w:rFonts w:cs="Times New Roman"/>
              </w:rPr>
              <w:t>18,780,300 -18,780,400</w:t>
            </w:r>
          </w:p>
        </w:tc>
      </w:tr>
      <w:tr w:rsidR="00547046" w:rsidRPr="0092168A" w14:paraId="3D67C1C4" w14:textId="77777777" w:rsidTr="00547046">
        <w:tc>
          <w:tcPr>
            <w:tcW w:w="1476" w:type="dxa"/>
          </w:tcPr>
          <w:p w14:paraId="3EF2EBF5" w14:textId="77777777" w:rsidR="00A40943" w:rsidRPr="0092168A" w:rsidRDefault="00A40943" w:rsidP="00547046">
            <w:pPr>
              <w:pStyle w:val="NormalWeb"/>
              <w:spacing w:before="0" w:beforeAutospacing="0"/>
            </w:pPr>
            <w:r w:rsidRPr="0092168A">
              <w:t xml:space="preserve">At2g39160 </w:t>
            </w:r>
          </w:p>
        </w:tc>
        <w:tc>
          <w:tcPr>
            <w:tcW w:w="2736" w:type="dxa"/>
          </w:tcPr>
          <w:p w14:paraId="0852F7F0" w14:textId="77777777" w:rsidR="00A40943" w:rsidRPr="0092168A" w:rsidRDefault="00A40943" w:rsidP="00547046">
            <w:pPr>
              <w:spacing w:before="0"/>
              <w:rPr>
                <w:rFonts w:cs="Times New Roman"/>
              </w:rPr>
            </w:pPr>
            <w:r w:rsidRPr="0092168A">
              <w:rPr>
                <w:rFonts w:cs="Times New Roman"/>
              </w:rPr>
              <w:t>16,333,490 – 16,334,173</w:t>
            </w:r>
          </w:p>
        </w:tc>
        <w:tc>
          <w:tcPr>
            <w:tcW w:w="2796" w:type="dxa"/>
          </w:tcPr>
          <w:p w14:paraId="71FE752C" w14:textId="77777777" w:rsidR="00A40943" w:rsidRPr="0092168A" w:rsidRDefault="00A40943" w:rsidP="00547046">
            <w:pPr>
              <w:spacing w:before="0"/>
              <w:rPr>
                <w:rFonts w:cs="Times New Roman"/>
              </w:rPr>
            </w:pPr>
            <w:r w:rsidRPr="0092168A">
              <w:rPr>
                <w:rFonts w:cs="Times New Roman"/>
              </w:rPr>
              <w:t xml:space="preserve"> 16,334,174 – 16,334,373</w:t>
            </w:r>
          </w:p>
        </w:tc>
        <w:tc>
          <w:tcPr>
            <w:tcW w:w="2496" w:type="dxa"/>
          </w:tcPr>
          <w:p w14:paraId="49E201A9" w14:textId="77777777" w:rsidR="00A40943" w:rsidRPr="0092168A" w:rsidRDefault="00A40943" w:rsidP="00547046">
            <w:pPr>
              <w:spacing w:before="0"/>
              <w:rPr>
                <w:rFonts w:cs="Times New Roman"/>
                <w:i/>
                <w:iCs/>
              </w:rPr>
            </w:pPr>
            <w:r w:rsidRPr="0092168A">
              <w:rPr>
                <w:rFonts w:cs="Times New Roman"/>
                <w:i/>
                <w:iCs/>
              </w:rPr>
              <w:t>sex_8</w:t>
            </w:r>
          </w:p>
        </w:tc>
        <w:tc>
          <w:tcPr>
            <w:tcW w:w="3689" w:type="dxa"/>
          </w:tcPr>
          <w:p w14:paraId="7E6680CA" w14:textId="77777777" w:rsidR="00A40943" w:rsidRPr="0092168A" w:rsidRDefault="00A40943" w:rsidP="00547046">
            <w:pPr>
              <w:spacing w:before="0"/>
              <w:rPr>
                <w:rFonts w:cs="Times New Roman"/>
              </w:rPr>
            </w:pPr>
            <w:r w:rsidRPr="0092168A">
              <w:rPr>
                <w:rFonts w:cs="Times New Roman"/>
              </w:rPr>
              <w:t>16,333,323 – 16,333,622</w:t>
            </w:r>
          </w:p>
        </w:tc>
      </w:tr>
      <w:tr w:rsidR="00547046" w:rsidRPr="0092168A" w14:paraId="254AEC05" w14:textId="77777777" w:rsidTr="00547046">
        <w:tc>
          <w:tcPr>
            <w:tcW w:w="1476" w:type="dxa"/>
          </w:tcPr>
          <w:p w14:paraId="508143C2" w14:textId="77777777" w:rsidR="00A40943" w:rsidRPr="0092168A" w:rsidRDefault="00A40943" w:rsidP="00547046">
            <w:pPr>
              <w:pStyle w:val="NormalWeb"/>
              <w:spacing w:before="0" w:beforeAutospacing="0"/>
            </w:pPr>
            <w:r w:rsidRPr="0092168A">
              <w:t xml:space="preserve">At2g39160 </w:t>
            </w:r>
          </w:p>
        </w:tc>
        <w:tc>
          <w:tcPr>
            <w:tcW w:w="2736" w:type="dxa"/>
          </w:tcPr>
          <w:p w14:paraId="0A11553A" w14:textId="77777777" w:rsidR="00A40943" w:rsidRPr="0092168A" w:rsidRDefault="00A40943" w:rsidP="00547046">
            <w:pPr>
              <w:spacing w:before="0"/>
              <w:rPr>
                <w:rFonts w:cs="Times New Roman"/>
              </w:rPr>
            </w:pPr>
            <w:r w:rsidRPr="0092168A">
              <w:rPr>
                <w:rFonts w:cs="Times New Roman"/>
              </w:rPr>
              <w:t>16,333,490 – 16,334,173</w:t>
            </w:r>
          </w:p>
        </w:tc>
        <w:tc>
          <w:tcPr>
            <w:tcW w:w="2796" w:type="dxa"/>
          </w:tcPr>
          <w:p w14:paraId="55FF4D30" w14:textId="77777777" w:rsidR="00A40943" w:rsidRPr="0092168A" w:rsidRDefault="00A40943" w:rsidP="00547046">
            <w:pPr>
              <w:spacing w:before="0"/>
              <w:rPr>
                <w:rFonts w:cs="Times New Roman"/>
              </w:rPr>
            </w:pPr>
            <w:r w:rsidRPr="0092168A">
              <w:rPr>
                <w:rFonts w:cs="Times New Roman"/>
              </w:rPr>
              <w:t xml:space="preserve"> 16,334,174 – 16,334,373</w:t>
            </w:r>
          </w:p>
        </w:tc>
        <w:tc>
          <w:tcPr>
            <w:tcW w:w="2496" w:type="dxa"/>
          </w:tcPr>
          <w:p w14:paraId="3E411057" w14:textId="77777777" w:rsidR="00A40943" w:rsidRPr="0092168A" w:rsidRDefault="00A40943" w:rsidP="00547046">
            <w:pPr>
              <w:spacing w:before="0"/>
              <w:rPr>
                <w:rFonts w:cs="Times New Roman"/>
                <w:i/>
                <w:iCs/>
              </w:rPr>
            </w:pPr>
            <w:r w:rsidRPr="0092168A">
              <w:rPr>
                <w:rFonts w:cs="Times New Roman"/>
                <w:i/>
                <w:iCs/>
              </w:rPr>
              <w:t>ago4_9</w:t>
            </w:r>
          </w:p>
        </w:tc>
        <w:tc>
          <w:tcPr>
            <w:tcW w:w="3689" w:type="dxa"/>
          </w:tcPr>
          <w:p w14:paraId="611CB4A4" w14:textId="77777777" w:rsidR="00A40943" w:rsidRPr="0092168A" w:rsidRDefault="00A40943" w:rsidP="00547046">
            <w:pPr>
              <w:spacing w:before="0"/>
              <w:rPr>
                <w:rFonts w:cs="Times New Roman"/>
              </w:rPr>
            </w:pPr>
            <w:r w:rsidRPr="0092168A">
              <w:rPr>
                <w:rFonts w:cs="Times New Roman"/>
              </w:rPr>
              <w:t>16,333,500 – 16,333,850</w:t>
            </w:r>
          </w:p>
        </w:tc>
      </w:tr>
      <w:tr w:rsidR="00547046" w:rsidRPr="0092168A" w14:paraId="58A5E287" w14:textId="77777777" w:rsidTr="00547046">
        <w:tc>
          <w:tcPr>
            <w:tcW w:w="1476" w:type="dxa"/>
          </w:tcPr>
          <w:p w14:paraId="464D39A2" w14:textId="77777777" w:rsidR="00A40943" w:rsidRPr="0092168A" w:rsidRDefault="00A40943" w:rsidP="00547046">
            <w:pPr>
              <w:pStyle w:val="NormalWeb"/>
              <w:spacing w:before="0" w:beforeAutospacing="0"/>
            </w:pPr>
            <w:r w:rsidRPr="0092168A">
              <w:t xml:space="preserve">At2g39160 </w:t>
            </w:r>
          </w:p>
        </w:tc>
        <w:tc>
          <w:tcPr>
            <w:tcW w:w="2736" w:type="dxa"/>
          </w:tcPr>
          <w:p w14:paraId="1BA8D013" w14:textId="77777777" w:rsidR="00A40943" w:rsidRPr="0092168A" w:rsidRDefault="00A40943" w:rsidP="00547046">
            <w:pPr>
              <w:spacing w:before="0"/>
              <w:rPr>
                <w:rFonts w:cs="Times New Roman"/>
              </w:rPr>
            </w:pPr>
            <w:r w:rsidRPr="0092168A">
              <w:rPr>
                <w:rFonts w:cs="Times New Roman"/>
              </w:rPr>
              <w:t>16,333,490 – 16,334,173</w:t>
            </w:r>
          </w:p>
        </w:tc>
        <w:tc>
          <w:tcPr>
            <w:tcW w:w="2796" w:type="dxa"/>
          </w:tcPr>
          <w:p w14:paraId="364322AC" w14:textId="77777777" w:rsidR="00A40943" w:rsidRPr="0092168A" w:rsidRDefault="00A40943" w:rsidP="00547046">
            <w:pPr>
              <w:spacing w:before="0"/>
              <w:rPr>
                <w:rFonts w:cs="Times New Roman"/>
              </w:rPr>
            </w:pPr>
            <w:r w:rsidRPr="0092168A">
              <w:rPr>
                <w:rFonts w:cs="Times New Roman"/>
              </w:rPr>
              <w:t xml:space="preserve"> 16,334,174 – 16,334,373</w:t>
            </w:r>
          </w:p>
        </w:tc>
        <w:tc>
          <w:tcPr>
            <w:tcW w:w="2496" w:type="dxa"/>
          </w:tcPr>
          <w:p w14:paraId="4895FC0C" w14:textId="77777777" w:rsidR="00A40943" w:rsidRPr="0092168A" w:rsidRDefault="00A40943" w:rsidP="00547046">
            <w:pPr>
              <w:spacing w:before="0"/>
              <w:rPr>
                <w:rFonts w:cs="Times New Roman"/>
                <w:i/>
                <w:iCs/>
              </w:rPr>
            </w:pPr>
            <w:r w:rsidRPr="0092168A">
              <w:rPr>
                <w:rFonts w:cs="Times New Roman"/>
                <w:i/>
                <w:iCs/>
              </w:rPr>
              <w:t>ago9_9</w:t>
            </w:r>
          </w:p>
        </w:tc>
        <w:tc>
          <w:tcPr>
            <w:tcW w:w="3689" w:type="dxa"/>
          </w:tcPr>
          <w:p w14:paraId="3CF330DA" w14:textId="77777777" w:rsidR="00A40943" w:rsidRPr="0092168A" w:rsidRDefault="00A40943" w:rsidP="00547046">
            <w:pPr>
              <w:spacing w:before="0"/>
              <w:rPr>
                <w:rFonts w:cs="Times New Roman"/>
              </w:rPr>
            </w:pPr>
            <w:r w:rsidRPr="0092168A">
              <w:rPr>
                <w:rFonts w:cs="Times New Roman"/>
              </w:rPr>
              <w:t>16,333,600 – 16,333,900</w:t>
            </w:r>
          </w:p>
        </w:tc>
      </w:tr>
      <w:tr w:rsidR="00547046" w:rsidRPr="0092168A" w14:paraId="6A65401E" w14:textId="77777777" w:rsidTr="00547046">
        <w:tc>
          <w:tcPr>
            <w:tcW w:w="1476" w:type="dxa"/>
          </w:tcPr>
          <w:p w14:paraId="6EF02BE2" w14:textId="77777777" w:rsidR="00A40943" w:rsidRPr="0092168A" w:rsidRDefault="00A40943" w:rsidP="00547046">
            <w:pPr>
              <w:pStyle w:val="NormalWeb"/>
              <w:spacing w:before="0" w:beforeAutospacing="0"/>
            </w:pPr>
            <w:r w:rsidRPr="0092168A">
              <w:t xml:space="preserve">At2g39160 </w:t>
            </w:r>
          </w:p>
        </w:tc>
        <w:tc>
          <w:tcPr>
            <w:tcW w:w="2736" w:type="dxa"/>
          </w:tcPr>
          <w:p w14:paraId="0ED06AF3" w14:textId="77777777" w:rsidR="00A40943" w:rsidRPr="0092168A" w:rsidRDefault="00A40943" w:rsidP="00547046">
            <w:pPr>
              <w:spacing w:before="0"/>
              <w:rPr>
                <w:rFonts w:cs="Times New Roman"/>
              </w:rPr>
            </w:pPr>
            <w:r w:rsidRPr="0092168A">
              <w:rPr>
                <w:rFonts w:cs="Times New Roman"/>
              </w:rPr>
              <w:t>16,333,490 – 16,334,173</w:t>
            </w:r>
          </w:p>
        </w:tc>
        <w:tc>
          <w:tcPr>
            <w:tcW w:w="2796" w:type="dxa"/>
          </w:tcPr>
          <w:p w14:paraId="6CA3AAD7" w14:textId="77777777" w:rsidR="00A40943" w:rsidRPr="0092168A" w:rsidRDefault="00A40943" w:rsidP="00547046">
            <w:pPr>
              <w:spacing w:before="0"/>
              <w:rPr>
                <w:rFonts w:cs="Times New Roman"/>
              </w:rPr>
            </w:pPr>
            <w:r w:rsidRPr="0092168A">
              <w:rPr>
                <w:rFonts w:cs="Times New Roman"/>
              </w:rPr>
              <w:t xml:space="preserve"> 16,334,174 – 16,334,373</w:t>
            </w:r>
          </w:p>
        </w:tc>
        <w:tc>
          <w:tcPr>
            <w:tcW w:w="2496" w:type="dxa"/>
          </w:tcPr>
          <w:p w14:paraId="5DDDEDA5" w14:textId="77777777" w:rsidR="00A40943" w:rsidRPr="0092168A" w:rsidRDefault="00A40943" w:rsidP="00547046">
            <w:pPr>
              <w:spacing w:before="0"/>
              <w:rPr>
                <w:rFonts w:cs="Times New Roman"/>
                <w:i/>
                <w:iCs/>
              </w:rPr>
            </w:pPr>
            <w:r w:rsidRPr="0092168A">
              <w:rPr>
                <w:rFonts w:cs="Times New Roman"/>
                <w:i/>
                <w:iCs/>
              </w:rPr>
              <w:t>rdr6_9</w:t>
            </w:r>
          </w:p>
        </w:tc>
        <w:tc>
          <w:tcPr>
            <w:tcW w:w="3689" w:type="dxa"/>
          </w:tcPr>
          <w:p w14:paraId="25F2B061" w14:textId="77777777" w:rsidR="00A40943" w:rsidRPr="0092168A" w:rsidRDefault="00A40943" w:rsidP="00547046">
            <w:pPr>
              <w:spacing w:before="0"/>
              <w:rPr>
                <w:rFonts w:cs="Times New Roman"/>
              </w:rPr>
            </w:pPr>
            <w:r w:rsidRPr="0092168A">
              <w:rPr>
                <w:rFonts w:cs="Times New Roman"/>
              </w:rPr>
              <w:t>16,333,500 – 16,333,650</w:t>
            </w:r>
          </w:p>
        </w:tc>
      </w:tr>
      <w:tr w:rsidR="00547046" w:rsidRPr="0092168A" w14:paraId="591A7E1F" w14:textId="77777777" w:rsidTr="00547046">
        <w:tc>
          <w:tcPr>
            <w:tcW w:w="1476" w:type="dxa"/>
          </w:tcPr>
          <w:p w14:paraId="4959B8A8" w14:textId="77777777" w:rsidR="00A40943" w:rsidRPr="0092168A" w:rsidRDefault="00A40943" w:rsidP="00547046">
            <w:pPr>
              <w:pStyle w:val="NormalWeb"/>
              <w:spacing w:before="0" w:beforeAutospacing="0"/>
            </w:pPr>
            <w:r w:rsidRPr="0092168A">
              <w:t xml:space="preserve">At3g28100 </w:t>
            </w:r>
          </w:p>
        </w:tc>
        <w:tc>
          <w:tcPr>
            <w:tcW w:w="2736" w:type="dxa"/>
          </w:tcPr>
          <w:p w14:paraId="120DE53E" w14:textId="77777777" w:rsidR="00A40943" w:rsidRPr="0092168A" w:rsidRDefault="00A40943" w:rsidP="00547046">
            <w:pPr>
              <w:spacing w:before="0"/>
              <w:rPr>
                <w:rFonts w:cs="Times New Roman"/>
              </w:rPr>
            </w:pPr>
            <w:r w:rsidRPr="0092168A">
              <w:rPr>
                <w:rFonts w:cs="Times New Roman"/>
              </w:rPr>
              <w:t>10,456,099 – 10,460,965</w:t>
            </w:r>
          </w:p>
        </w:tc>
        <w:tc>
          <w:tcPr>
            <w:tcW w:w="2796" w:type="dxa"/>
          </w:tcPr>
          <w:p w14:paraId="3A2037B1" w14:textId="77777777" w:rsidR="00A40943" w:rsidRPr="0092168A" w:rsidRDefault="00A40943" w:rsidP="00547046">
            <w:pPr>
              <w:spacing w:before="0"/>
              <w:rPr>
                <w:rFonts w:cs="Times New Roman"/>
              </w:rPr>
            </w:pPr>
            <w:r w:rsidRPr="0092168A">
              <w:rPr>
                <w:rFonts w:cs="Times New Roman"/>
              </w:rPr>
              <w:t>10,455,899 – 10,456,098</w:t>
            </w:r>
          </w:p>
        </w:tc>
        <w:tc>
          <w:tcPr>
            <w:tcW w:w="2496" w:type="dxa"/>
          </w:tcPr>
          <w:p w14:paraId="010555AD" w14:textId="77777777" w:rsidR="00A40943" w:rsidRPr="0092168A" w:rsidRDefault="00A40943" w:rsidP="00547046">
            <w:pPr>
              <w:spacing w:before="0"/>
              <w:rPr>
                <w:rFonts w:cs="Times New Roman"/>
                <w:i/>
                <w:iCs/>
              </w:rPr>
            </w:pPr>
            <w:r w:rsidRPr="0092168A">
              <w:rPr>
                <w:rFonts w:cs="Times New Roman"/>
                <w:i/>
                <w:iCs/>
              </w:rPr>
              <w:t>soma_6</w:t>
            </w:r>
          </w:p>
        </w:tc>
        <w:tc>
          <w:tcPr>
            <w:tcW w:w="3689" w:type="dxa"/>
          </w:tcPr>
          <w:p w14:paraId="44B46F31" w14:textId="77777777" w:rsidR="00A40943" w:rsidRPr="0092168A" w:rsidRDefault="00A40943" w:rsidP="00547046">
            <w:pPr>
              <w:spacing w:before="0"/>
              <w:rPr>
                <w:rFonts w:cs="Times New Roman"/>
              </w:rPr>
            </w:pPr>
            <w:r w:rsidRPr="0092168A">
              <w:rPr>
                <w:rFonts w:cs="Times New Roman"/>
              </w:rPr>
              <w:t>10,457,364 – 10,458,363</w:t>
            </w:r>
          </w:p>
        </w:tc>
      </w:tr>
      <w:tr w:rsidR="00547046" w:rsidRPr="0092168A" w14:paraId="7573EB82" w14:textId="77777777" w:rsidTr="00547046">
        <w:tc>
          <w:tcPr>
            <w:tcW w:w="1476" w:type="dxa"/>
          </w:tcPr>
          <w:p w14:paraId="68654FF7" w14:textId="77777777" w:rsidR="00A40943" w:rsidRPr="0092168A" w:rsidRDefault="00A40943" w:rsidP="00547046">
            <w:pPr>
              <w:pStyle w:val="NormalWeb"/>
              <w:spacing w:before="0" w:beforeAutospacing="0"/>
            </w:pPr>
            <w:r w:rsidRPr="0092168A">
              <w:t xml:space="preserve">At3g28100 </w:t>
            </w:r>
          </w:p>
        </w:tc>
        <w:tc>
          <w:tcPr>
            <w:tcW w:w="2736" w:type="dxa"/>
          </w:tcPr>
          <w:p w14:paraId="11B9955E" w14:textId="77777777" w:rsidR="00A40943" w:rsidRPr="0092168A" w:rsidRDefault="00A40943" w:rsidP="00547046">
            <w:pPr>
              <w:spacing w:before="0"/>
              <w:rPr>
                <w:rFonts w:cs="Times New Roman"/>
              </w:rPr>
            </w:pPr>
            <w:r w:rsidRPr="0092168A">
              <w:rPr>
                <w:rFonts w:cs="Times New Roman"/>
              </w:rPr>
              <w:t>10,456,099 – 10,460,965</w:t>
            </w:r>
          </w:p>
        </w:tc>
        <w:tc>
          <w:tcPr>
            <w:tcW w:w="2796" w:type="dxa"/>
          </w:tcPr>
          <w:p w14:paraId="17A3FA70" w14:textId="77777777" w:rsidR="00A40943" w:rsidRPr="0092168A" w:rsidRDefault="00A40943" w:rsidP="00547046">
            <w:pPr>
              <w:spacing w:before="0"/>
              <w:rPr>
                <w:rFonts w:cs="Times New Roman"/>
              </w:rPr>
            </w:pPr>
            <w:r w:rsidRPr="0092168A">
              <w:rPr>
                <w:rFonts w:cs="Times New Roman"/>
              </w:rPr>
              <w:t>10,455,899 – 10,456,098</w:t>
            </w:r>
          </w:p>
        </w:tc>
        <w:tc>
          <w:tcPr>
            <w:tcW w:w="2496" w:type="dxa"/>
          </w:tcPr>
          <w:p w14:paraId="08CB5283" w14:textId="77777777" w:rsidR="00A40943" w:rsidRPr="0092168A" w:rsidRDefault="00A40943" w:rsidP="00547046">
            <w:pPr>
              <w:spacing w:before="0"/>
              <w:rPr>
                <w:rFonts w:cs="Times New Roman"/>
                <w:i/>
                <w:iCs/>
              </w:rPr>
            </w:pPr>
            <w:r w:rsidRPr="0092168A">
              <w:rPr>
                <w:rFonts w:cs="Times New Roman"/>
                <w:i/>
                <w:iCs/>
              </w:rPr>
              <w:t>sex_9</w:t>
            </w:r>
          </w:p>
        </w:tc>
        <w:tc>
          <w:tcPr>
            <w:tcW w:w="3689" w:type="dxa"/>
          </w:tcPr>
          <w:p w14:paraId="7B292B6D" w14:textId="77777777" w:rsidR="00A40943" w:rsidRPr="0092168A" w:rsidRDefault="00A40943" w:rsidP="00547046">
            <w:pPr>
              <w:spacing w:before="0"/>
              <w:rPr>
                <w:rFonts w:cs="Times New Roman"/>
              </w:rPr>
            </w:pPr>
            <w:r w:rsidRPr="0092168A">
              <w:rPr>
                <w:rFonts w:cs="Times New Roman"/>
              </w:rPr>
              <w:t>10,457,464 – 10,458,363</w:t>
            </w:r>
          </w:p>
        </w:tc>
      </w:tr>
      <w:tr w:rsidR="00547046" w:rsidRPr="0092168A" w14:paraId="19D99756" w14:textId="77777777" w:rsidTr="00547046">
        <w:tc>
          <w:tcPr>
            <w:tcW w:w="1476" w:type="dxa"/>
          </w:tcPr>
          <w:p w14:paraId="7B1EBE41" w14:textId="77777777" w:rsidR="00A40943" w:rsidRPr="0092168A" w:rsidRDefault="00A40943" w:rsidP="00547046">
            <w:pPr>
              <w:pStyle w:val="NormalWeb"/>
              <w:spacing w:before="0" w:beforeAutospacing="0"/>
            </w:pPr>
            <w:r w:rsidRPr="0092168A">
              <w:t xml:space="preserve">At3g28100 </w:t>
            </w:r>
          </w:p>
        </w:tc>
        <w:tc>
          <w:tcPr>
            <w:tcW w:w="2736" w:type="dxa"/>
          </w:tcPr>
          <w:p w14:paraId="6575B055" w14:textId="77777777" w:rsidR="00A40943" w:rsidRPr="0092168A" w:rsidRDefault="00A40943" w:rsidP="00547046">
            <w:pPr>
              <w:spacing w:before="0"/>
              <w:rPr>
                <w:rFonts w:cs="Times New Roman"/>
              </w:rPr>
            </w:pPr>
            <w:r w:rsidRPr="0092168A">
              <w:rPr>
                <w:rFonts w:cs="Times New Roman"/>
              </w:rPr>
              <w:t>10,456,099 – 10,460,965</w:t>
            </w:r>
          </w:p>
        </w:tc>
        <w:tc>
          <w:tcPr>
            <w:tcW w:w="2796" w:type="dxa"/>
          </w:tcPr>
          <w:p w14:paraId="6EFA9C4B" w14:textId="77777777" w:rsidR="00A40943" w:rsidRPr="0092168A" w:rsidRDefault="00A40943" w:rsidP="00547046">
            <w:pPr>
              <w:spacing w:before="0"/>
              <w:rPr>
                <w:rFonts w:cs="Times New Roman"/>
              </w:rPr>
            </w:pPr>
            <w:r w:rsidRPr="0092168A">
              <w:rPr>
                <w:rFonts w:cs="Times New Roman"/>
              </w:rPr>
              <w:t>10,455,899 – 10,456,098</w:t>
            </w:r>
          </w:p>
        </w:tc>
        <w:tc>
          <w:tcPr>
            <w:tcW w:w="2496" w:type="dxa"/>
          </w:tcPr>
          <w:p w14:paraId="1F4AED46" w14:textId="77777777" w:rsidR="00A40943" w:rsidRPr="0092168A" w:rsidRDefault="00A40943" w:rsidP="00547046">
            <w:pPr>
              <w:spacing w:before="0"/>
              <w:rPr>
                <w:rFonts w:cs="Times New Roman"/>
                <w:i/>
                <w:iCs/>
              </w:rPr>
            </w:pPr>
            <w:r w:rsidRPr="0092168A">
              <w:rPr>
                <w:rFonts w:cs="Times New Roman"/>
                <w:i/>
                <w:iCs/>
              </w:rPr>
              <w:t>ago4_10</w:t>
            </w:r>
          </w:p>
        </w:tc>
        <w:tc>
          <w:tcPr>
            <w:tcW w:w="3689" w:type="dxa"/>
          </w:tcPr>
          <w:p w14:paraId="187D4C02" w14:textId="77777777" w:rsidR="00A40943" w:rsidRPr="0092168A" w:rsidRDefault="00A40943" w:rsidP="00547046">
            <w:pPr>
              <w:spacing w:before="0"/>
              <w:rPr>
                <w:rFonts w:cs="Times New Roman"/>
              </w:rPr>
            </w:pPr>
            <w:r w:rsidRPr="0092168A">
              <w:rPr>
                <w:rFonts w:cs="Times New Roman"/>
              </w:rPr>
              <w:t>10,459,800 – 10,459,900</w:t>
            </w:r>
          </w:p>
        </w:tc>
      </w:tr>
      <w:tr w:rsidR="00547046" w:rsidRPr="0092168A" w14:paraId="57BCBF48" w14:textId="77777777" w:rsidTr="00547046">
        <w:tc>
          <w:tcPr>
            <w:tcW w:w="1476" w:type="dxa"/>
          </w:tcPr>
          <w:p w14:paraId="4B8F70F8" w14:textId="77777777" w:rsidR="00A40943" w:rsidRPr="0092168A" w:rsidRDefault="00A40943" w:rsidP="00547046">
            <w:pPr>
              <w:pStyle w:val="NormalWeb"/>
              <w:spacing w:before="0" w:beforeAutospacing="0"/>
            </w:pPr>
            <w:r w:rsidRPr="0092168A">
              <w:t xml:space="preserve">At3g28100 </w:t>
            </w:r>
          </w:p>
        </w:tc>
        <w:tc>
          <w:tcPr>
            <w:tcW w:w="2736" w:type="dxa"/>
          </w:tcPr>
          <w:p w14:paraId="58EDB2CF" w14:textId="77777777" w:rsidR="00A40943" w:rsidRPr="0092168A" w:rsidRDefault="00A40943" w:rsidP="00547046">
            <w:pPr>
              <w:spacing w:before="0"/>
              <w:rPr>
                <w:rFonts w:cs="Times New Roman"/>
              </w:rPr>
            </w:pPr>
            <w:r w:rsidRPr="0092168A">
              <w:rPr>
                <w:rFonts w:cs="Times New Roman"/>
              </w:rPr>
              <w:t>10,456,099 – 10,460,965</w:t>
            </w:r>
          </w:p>
        </w:tc>
        <w:tc>
          <w:tcPr>
            <w:tcW w:w="2796" w:type="dxa"/>
          </w:tcPr>
          <w:p w14:paraId="31F18B70" w14:textId="77777777" w:rsidR="00A40943" w:rsidRPr="0092168A" w:rsidRDefault="00A40943" w:rsidP="00547046">
            <w:pPr>
              <w:spacing w:before="0"/>
              <w:rPr>
                <w:rFonts w:cs="Times New Roman"/>
              </w:rPr>
            </w:pPr>
            <w:r w:rsidRPr="0092168A">
              <w:rPr>
                <w:rFonts w:cs="Times New Roman"/>
              </w:rPr>
              <w:t>10,455,899 – 10,456,098</w:t>
            </w:r>
          </w:p>
        </w:tc>
        <w:tc>
          <w:tcPr>
            <w:tcW w:w="2496" w:type="dxa"/>
          </w:tcPr>
          <w:p w14:paraId="1A7F122B" w14:textId="77777777" w:rsidR="00A40943" w:rsidRPr="0092168A" w:rsidRDefault="00A40943" w:rsidP="00547046">
            <w:pPr>
              <w:spacing w:before="0"/>
              <w:rPr>
                <w:rFonts w:cs="Times New Roman"/>
                <w:i/>
                <w:iCs/>
              </w:rPr>
            </w:pPr>
            <w:r w:rsidRPr="0092168A">
              <w:rPr>
                <w:rFonts w:cs="Times New Roman"/>
                <w:i/>
                <w:iCs/>
              </w:rPr>
              <w:t>ago9_10</w:t>
            </w:r>
          </w:p>
        </w:tc>
        <w:tc>
          <w:tcPr>
            <w:tcW w:w="3689" w:type="dxa"/>
          </w:tcPr>
          <w:p w14:paraId="17E8C43B" w14:textId="77777777" w:rsidR="00A40943" w:rsidRPr="0092168A" w:rsidRDefault="00A40943" w:rsidP="00547046">
            <w:pPr>
              <w:spacing w:before="0"/>
              <w:rPr>
                <w:rFonts w:cs="Times New Roman"/>
              </w:rPr>
            </w:pPr>
            <w:r w:rsidRPr="0092168A">
              <w:rPr>
                <w:rFonts w:cs="Times New Roman"/>
              </w:rPr>
              <w:t>10,457,450 – 10,457,600</w:t>
            </w:r>
          </w:p>
        </w:tc>
      </w:tr>
      <w:tr w:rsidR="00547046" w:rsidRPr="0092168A" w14:paraId="616C5E40" w14:textId="77777777" w:rsidTr="00547046">
        <w:tc>
          <w:tcPr>
            <w:tcW w:w="1476" w:type="dxa"/>
          </w:tcPr>
          <w:p w14:paraId="7F0321AB" w14:textId="77777777" w:rsidR="00A40943" w:rsidRPr="0092168A" w:rsidRDefault="00A40943" w:rsidP="00547046">
            <w:pPr>
              <w:pStyle w:val="NormalWeb"/>
              <w:spacing w:before="0" w:beforeAutospacing="0"/>
            </w:pPr>
            <w:r w:rsidRPr="0092168A">
              <w:t xml:space="preserve">At3g28100 </w:t>
            </w:r>
          </w:p>
        </w:tc>
        <w:tc>
          <w:tcPr>
            <w:tcW w:w="2736" w:type="dxa"/>
          </w:tcPr>
          <w:p w14:paraId="362F8845" w14:textId="77777777" w:rsidR="00A40943" w:rsidRPr="0092168A" w:rsidRDefault="00A40943" w:rsidP="00547046">
            <w:pPr>
              <w:spacing w:before="0"/>
              <w:rPr>
                <w:rFonts w:cs="Times New Roman"/>
              </w:rPr>
            </w:pPr>
            <w:r w:rsidRPr="0092168A">
              <w:rPr>
                <w:rFonts w:cs="Times New Roman"/>
              </w:rPr>
              <w:t>10,456,099 – 10,460,965</w:t>
            </w:r>
          </w:p>
        </w:tc>
        <w:tc>
          <w:tcPr>
            <w:tcW w:w="2796" w:type="dxa"/>
          </w:tcPr>
          <w:p w14:paraId="588B8F50" w14:textId="77777777" w:rsidR="00A40943" w:rsidRPr="0092168A" w:rsidRDefault="00A40943" w:rsidP="00547046">
            <w:pPr>
              <w:spacing w:before="0"/>
              <w:rPr>
                <w:rFonts w:cs="Times New Roman"/>
              </w:rPr>
            </w:pPr>
            <w:r w:rsidRPr="0092168A">
              <w:rPr>
                <w:rFonts w:cs="Times New Roman"/>
              </w:rPr>
              <w:t>10,455,899 – 10,456,098</w:t>
            </w:r>
          </w:p>
        </w:tc>
        <w:tc>
          <w:tcPr>
            <w:tcW w:w="2496" w:type="dxa"/>
          </w:tcPr>
          <w:p w14:paraId="7D05DE81" w14:textId="77777777" w:rsidR="00A40943" w:rsidRPr="0092168A" w:rsidRDefault="00A40943" w:rsidP="00547046">
            <w:pPr>
              <w:spacing w:before="0"/>
              <w:rPr>
                <w:rFonts w:cs="Times New Roman"/>
                <w:i/>
                <w:iCs/>
              </w:rPr>
            </w:pPr>
            <w:r w:rsidRPr="0092168A">
              <w:rPr>
                <w:rFonts w:cs="Times New Roman"/>
                <w:i/>
                <w:iCs/>
              </w:rPr>
              <w:t>rdr6_10</w:t>
            </w:r>
          </w:p>
        </w:tc>
        <w:tc>
          <w:tcPr>
            <w:tcW w:w="3689" w:type="dxa"/>
          </w:tcPr>
          <w:p w14:paraId="6535F106" w14:textId="77777777" w:rsidR="00A40943" w:rsidRPr="0092168A" w:rsidRDefault="00A40943" w:rsidP="00547046">
            <w:pPr>
              <w:spacing w:before="0"/>
              <w:rPr>
                <w:rFonts w:cs="Times New Roman"/>
              </w:rPr>
            </w:pPr>
            <w:r w:rsidRPr="0092168A">
              <w:rPr>
                <w:rFonts w:cs="Times New Roman"/>
              </w:rPr>
              <w:t>10,457,500 – 10,457,600</w:t>
            </w:r>
          </w:p>
        </w:tc>
      </w:tr>
      <w:tr w:rsidR="00547046" w:rsidRPr="0092168A" w14:paraId="1EC5150B" w14:textId="77777777" w:rsidTr="00547046">
        <w:tc>
          <w:tcPr>
            <w:tcW w:w="1476" w:type="dxa"/>
          </w:tcPr>
          <w:p w14:paraId="1568ACBF" w14:textId="77777777" w:rsidR="00A40943" w:rsidRPr="0092168A" w:rsidRDefault="00A40943" w:rsidP="00547046">
            <w:pPr>
              <w:pStyle w:val="NormalWeb"/>
              <w:spacing w:before="0" w:beforeAutospacing="0"/>
            </w:pPr>
            <w:r w:rsidRPr="0092168A">
              <w:t xml:space="preserve">At4g10210 </w:t>
            </w:r>
          </w:p>
        </w:tc>
        <w:tc>
          <w:tcPr>
            <w:tcW w:w="2736" w:type="dxa"/>
          </w:tcPr>
          <w:p w14:paraId="6BB7D9A6" w14:textId="77777777" w:rsidR="00A40943" w:rsidRPr="0092168A" w:rsidRDefault="00A40943" w:rsidP="00547046">
            <w:pPr>
              <w:spacing w:before="0"/>
              <w:rPr>
                <w:rFonts w:cs="Times New Roman"/>
              </w:rPr>
            </w:pPr>
            <w:r w:rsidRPr="0092168A">
              <w:rPr>
                <w:rFonts w:cs="Times New Roman"/>
              </w:rPr>
              <w:t>6,357,052 – 6,360,377</w:t>
            </w:r>
          </w:p>
        </w:tc>
        <w:tc>
          <w:tcPr>
            <w:tcW w:w="2796" w:type="dxa"/>
          </w:tcPr>
          <w:p w14:paraId="0725B356" w14:textId="77777777" w:rsidR="00A40943" w:rsidRPr="0092168A" w:rsidRDefault="00A40943" w:rsidP="00547046">
            <w:pPr>
              <w:spacing w:before="0"/>
              <w:rPr>
                <w:rFonts w:cs="Times New Roman"/>
              </w:rPr>
            </w:pPr>
            <w:r w:rsidRPr="0092168A">
              <w:rPr>
                <w:rFonts w:cs="Times New Roman"/>
              </w:rPr>
              <w:t>6,356,852 – 6,357,051</w:t>
            </w:r>
          </w:p>
        </w:tc>
        <w:tc>
          <w:tcPr>
            <w:tcW w:w="2496" w:type="dxa"/>
          </w:tcPr>
          <w:p w14:paraId="4C5DB1CC" w14:textId="77777777" w:rsidR="00A40943" w:rsidRPr="0092168A" w:rsidRDefault="00A40943" w:rsidP="00547046">
            <w:pPr>
              <w:spacing w:before="0"/>
              <w:rPr>
                <w:rFonts w:cs="Times New Roman"/>
                <w:i/>
                <w:iCs/>
              </w:rPr>
            </w:pPr>
            <w:r w:rsidRPr="0092168A">
              <w:rPr>
                <w:rFonts w:cs="Times New Roman"/>
                <w:i/>
                <w:iCs/>
              </w:rPr>
              <w:t>soma_7</w:t>
            </w:r>
          </w:p>
        </w:tc>
        <w:tc>
          <w:tcPr>
            <w:tcW w:w="3689" w:type="dxa"/>
          </w:tcPr>
          <w:p w14:paraId="417ACADB" w14:textId="77777777" w:rsidR="00A40943" w:rsidRPr="0092168A" w:rsidRDefault="00A40943" w:rsidP="00547046">
            <w:pPr>
              <w:spacing w:before="0"/>
              <w:rPr>
                <w:rFonts w:cs="Times New Roman"/>
              </w:rPr>
            </w:pPr>
            <w:r w:rsidRPr="0092168A">
              <w:rPr>
                <w:rFonts w:cs="Times New Roman"/>
              </w:rPr>
              <w:t>6,359,755 – 6,359,954</w:t>
            </w:r>
          </w:p>
        </w:tc>
      </w:tr>
      <w:tr w:rsidR="00547046" w:rsidRPr="0092168A" w14:paraId="1036C6F7" w14:textId="77777777" w:rsidTr="00547046">
        <w:tc>
          <w:tcPr>
            <w:tcW w:w="1476" w:type="dxa"/>
          </w:tcPr>
          <w:p w14:paraId="09C5068A" w14:textId="77777777" w:rsidR="00A40943" w:rsidRPr="0092168A" w:rsidRDefault="00A40943" w:rsidP="00547046">
            <w:pPr>
              <w:pStyle w:val="NormalWeb"/>
              <w:spacing w:before="0" w:beforeAutospacing="0"/>
            </w:pPr>
            <w:r w:rsidRPr="0092168A">
              <w:t xml:space="preserve">At4g10210 </w:t>
            </w:r>
          </w:p>
        </w:tc>
        <w:tc>
          <w:tcPr>
            <w:tcW w:w="2736" w:type="dxa"/>
          </w:tcPr>
          <w:p w14:paraId="669890CE" w14:textId="77777777" w:rsidR="00A40943" w:rsidRPr="0092168A" w:rsidRDefault="00A40943" w:rsidP="00547046">
            <w:pPr>
              <w:spacing w:before="0"/>
              <w:rPr>
                <w:rFonts w:cs="Times New Roman"/>
              </w:rPr>
            </w:pPr>
            <w:r w:rsidRPr="0092168A">
              <w:rPr>
                <w:rFonts w:cs="Times New Roman"/>
              </w:rPr>
              <w:t>6,357,052 – 6,360,377</w:t>
            </w:r>
          </w:p>
        </w:tc>
        <w:tc>
          <w:tcPr>
            <w:tcW w:w="2796" w:type="dxa"/>
          </w:tcPr>
          <w:p w14:paraId="05F82347" w14:textId="77777777" w:rsidR="00A40943" w:rsidRPr="0092168A" w:rsidRDefault="00A40943" w:rsidP="00547046">
            <w:pPr>
              <w:spacing w:before="0"/>
              <w:rPr>
                <w:rFonts w:cs="Times New Roman"/>
              </w:rPr>
            </w:pPr>
            <w:r w:rsidRPr="0092168A">
              <w:rPr>
                <w:rFonts w:cs="Times New Roman"/>
              </w:rPr>
              <w:t>6,356,852 – 6,357,051</w:t>
            </w:r>
          </w:p>
        </w:tc>
        <w:tc>
          <w:tcPr>
            <w:tcW w:w="2496" w:type="dxa"/>
          </w:tcPr>
          <w:p w14:paraId="1B6E189D" w14:textId="77777777" w:rsidR="00A40943" w:rsidRPr="0092168A" w:rsidRDefault="00A40943" w:rsidP="00547046">
            <w:pPr>
              <w:spacing w:before="0"/>
              <w:rPr>
                <w:rFonts w:cs="Times New Roman"/>
                <w:i/>
                <w:iCs/>
              </w:rPr>
            </w:pPr>
            <w:r w:rsidRPr="0092168A">
              <w:rPr>
                <w:rFonts w:cs="Times New Roman"/>
                <w:i/>
                <w:iCs/>
              </w:rPr>
              <w:t>sex_10</w:t>
            </w:r>
          </w:p>
        </w:tc>
        <w:tc>
          <w:tcPr>
            <w:tcW w:w="3689" w:type="dxa"/>
          </w:tcPr>
          <w:p w14:paraId="69B2ECE4" w14:textId="77777777" w:rsidR="00A40943" w:rsidRPr="0092168A" w:rsidRDefault="00A40943" w:rsidP="00547046">
            <w:pPr>
              <w:spacing w:before="0"/>
              <w:rPr>
                <w:rFonts w:cs="Times New Roman"/>
              </w:rPr>
            </w:pPr>
            <w:r w:rsidRPr="0092168A">
              <w:rPr>
                <w:rFonts w:cs="Times New Roman"/>
              </w:rPr>
              <w:t>6,356,905 – 6,357,954</w:t>
            </w:r>
          </w:p>
        </w:tc>
      </w:tr>
      <w:tr w:rsidR="00547046" w:rsidRPr="0092168A" w14:paraId="7D5CD5EA" w14:textId="77777777" w:rsidTr="00547046">
        <w:tc>
          <w:tcPr>
            <w:tcW w:w="1476" w:type="dxa"/>
          </w:tcPr>
          <w:p w14:paraId="207BA6EF" w14:textId="77777777" w:rsidR="00A40943" w:rsidRPr="0092168A" w:rsidRDefault="00A40943" w:rsidP="00547046">
            <w:pPr>
              <w:pStyle w:val="NormalWeb"/>
              <w:spacing w:before="0" w:beforeAutospacing="0"/>
            </w:pPr>
            <w:r w:rsidRPr="0092168A">
              <w:t xml:space="preserve">At4g10210 </w:t>
            </w:r>
          </w:p>
        </w:tc>
        <w:tc>
          <w:tcPr>
            <w:tcW w:w="2736" w:type="dxa"/>
          </w:tcPr>
          <w:p w14:paraId="42BFD0F4" w14:textId="77777777" w:rsidR="00A40943" w:rsidRPr="0092168A" w:rsidRDefault="00A40943" w:rsidP="00547046">
            <w:pPr>
              <w:spacing w:before="0"/>
              <w:rPr>
                <w:rFonts w:cs="Times New Roman"/>
              </w:rPr>
            </w:pPr>
            <w:r w:rsidRPr="0092168A">
              <w:rPr>
                <w:rFonts w:cs="Times New Roman"/>
              </w:rPr>
              <w:t>6,357,052 – 6,360,377</w:t>
            </w:r>
          </w:p>
        </w:tc>
        <w:tc>
          <w:tcPr>
            <w:tcW w:w="2796" w:type="dxa"/>
          </w:tcPr>
          <w:p w14:paraId="53BFE7F9" w14:textId="77777777" w:rsidR="00A40943" w:rsidRPr="0092168A" w:rsidRDefault="00A40943" w:rsidP="00547046">
            <w:pPr>
              <w:spacing w:before="0"/>
              <w:rPr>
                <w:rFonts w:cs="Times New Roman"/>
              </w:rPr>
            </w:pPr>
            <w:r w:rsidRPr="0092168A">
              <w:rPr>
                <w:rFonts w:cs="Times New Roman"/>
              </w:rPr>
              <w:t>6,356,852 – 6,357,051</w:t>
            </w:r>
          </w:p>
        </w:tc>
        <w:tc>
          <w:tcPr>
            <w:tcW w:w="2496" w:type="dxa"/>
          </w:tcPr>
          <w:p w14:paraId="0433124E" w14:textId="77777777" w:rsidR="00A40943" w:rsidRPr="0092168A" w:rsidRDefault="00A40943" w:rsidP="00547046">
            <w:pPr>
              <w:spacing w:before="0"/>
              <w:rPr>
                <w:rFonts w:cs="Times New Roman"/>
                <w:i/>
                <w:iCs/>
              </w:rPr>
            </w:pPr>
            <w:r w:rsidRPr="0092168A">
              <w:rPr>
                <w:rFonts w:cs="Times New Roman"/>
                <w:i/>
                <w:iCs/>
              </w:rPr>
              <w:t>ago4_11</w:t>
            </w:r>
          </w:p>
        </w:tc>
        <w:tc>
          <w:tcPr>
            <w:tcW w:w="3689" w:type="dxa"/>
          </w:tcPr>
          <w:p w14:paraId="3651DB75" w14:textId="77777777" w:rsidR="00A40943" w:rsidRPr="0092168A" w:rsidRDefault="00A40943" w:rsidP="00547046">
            <w:pPr>
              <w:spacing w:before="0"/>
              <w:rPr>
                <w:rFonts w:cs="Times New Roman"/>
              </w:rPr>
            </w:pPr>
            <w:r w:rsidRPr="0092168A">
              <w:rPr>
                <w:rFonts w:cs="Times New Roman"/>
              </w:rPr>
              <w:t>6,357,300 – 6,357,400</w:t>
            </w:r>
          </w:p>
        </w:tc>
      </w:tr>
      <w:tr w:rsidR="00547046" w:rsidRPr="0092168A" w14:paraId="7FCA29CE" w14:textId="77777777" w:rsidTr="00547046">
        <w:tc>
          <w:tcPr>
            <w:tcW w:w="1476" w:type="dxa"/>
          </w:tcPr>
          <w:p w14:paraId="6D877DF9" w14:textId="77777777" w:rsidR="00A40943" w:rsidRPr="0092168A" w:rsidRDefault="00A40943" w:rsidP="00547046">
            <w:pPr>
              <w:pStyle w:val="NormalWeb"/>
              <w:spacing w:before="0" w:beforeAutospacing="0"/>
            </w:pPr>
            <w:r w:rsidRPr="0092168A">
              <w:t xml:space="preserve">At4g10210 </w:t>
            </w:r>
          </w:p>
        </w:tc>
        <w:tc>
          <w:tcPr>
            <w:tcW w:w="2736" w:type="dxa"/>
          </w:tcPr>
          <w:p w14:paraId="01F89EFD" w14:textId="77777777" w:rsidR="00A40943" w:rsidRPr="0092168A" w:rsidRDefault="00A40943" w:rsidP="00547046">
            <w:pPr>
              <w:spacing w:before="0"/>
              <w:rPr>
                <w:rFonts w:cs="Times New Roman"/>
              </w:rPr>
            </w:pPr>
            <w:r w:rsidRPr="0092168A">
              <w:rPr>
                <w:rFonts w:cs="Times New Roman"/>
              </w:rPr>
              <w:t>6,357,052 – 6,360,377</w:t>
            </w:r>
          </w:p>
        </w:tc>
        <w:tc>
          <w:tcPr>
            <w:tcW w:w="2796" w:type="dxa"/>
          </w:tcPr>
          <w:p w14:paraId="39F8082F" w14:textId="77777777" w:rsidR="00A40943" w:rsidRPr="0092168A" w:rsidRDefault="00A40943" w:rsidP="00547046">
            <w:pPr>
              <w:spacing w:before="0"/>
              <w:rPr>
                <w:rFonts w:cs="Times New Roman"/>
              </w:rPr>
            </w:pPr>
            <w:r w:rsidRPr="0092168A">
              <w:rPr>
                <w:rFonts w:cs="Times New Roman"/>
              </w:rPr>
              <w:t>6,356,852 – 6,357,051</w:t>
            </w:r>
          </w:p>
        </w:tc>
        <w:tc>
          <w:tcPr>
            <w:tcW w:w="2496" w:type="dxa"/>
          </w:tcPr>
          <w:p w14:paraId="7B5EB65C" w14:textId="77777777" w:rsidR="00A40943" w:rsidRPr="0092168A" w:rsidRDefault="00A40943" w:rsidP="00547046">
            <w:pPr>
              <w:spacing w:before="0"/>
              <w:rPr>
                <w:rFonts w:cs="Times New Roman"/>
                <w:i/>
                <w:iCs/>
              </w:rPr>
            </w:pPr>
            <w:r w:rsidRPr="0092168A">
              <w:rPr>
                <w:rFonts w:cs="Times New Roman"/>
                <w:i/>
                <w:iCs/>
              </w:rPr>
              <w:t>ago9_11</w:t>
            </w:r>
          </w:p>
        </w:tc>
        <w:tc>
          <w:tcPr>
            <w:tcW w:w="3689" w:type="dxa"/>
          </w:tcPr>
          <w:p w14:paraId="7B86DC9B" w14:textId="77777777" w:rsidR="00A40943" w:rsidRPr="0092168A" w:rsidRDefault="00A40943" w:rsidP="00547046">
            <w:pPr>
              <w:spacing w:before="0"/>
              <w:rPr>
                <w:rFonts w:cs="Times New Roman"/>
              </w:rPr>
            </w:pPr>
            <w:r w:rsidRPr="0092168A">
              <w:rPr>
                <w:rFonts w:cs="Times New Roman"/>
              </w:rPr>
              <w:t>6,357,250 – 6,357,400</w:t>
            </w:r>
          </w:p>
        </w:tc>
      </w:tr>
      <w:tr w:rsidR="00547046" w:rsidRPr="0092168A" w14:paraId="42825C1C" w14:textId="77777777" w:rsidTr="00547046">
        <w:tc>
          <w:tcPr>
            <w:tcW w:w="1476" w:type="dxa"/>
          </w:tcPr>
          <w:p w14:paraId="09B2BBA6" w14:textId="77777777" w:rsidR="00A40943" w:rsidRPr="0092168A" w:rsidRDefault="00A40943" w:rsidP="00547046">
            <w:pPr>
              <w:pStyle w:val="NormalWeb"/>
              <w:spacing w:before="0" w:beforeAutospacing="0"/>
            </w:pPr>
            <w:r w:rsidRPr="0092168A">
              <w:t xml:space="preserve">At4g10210 </w:t>
            </w:r>
          </w:p>
        </w:tc>
        <w:tc>
          <w:tcPr>
            <w:tcW w:w="2736" w:type="dxa"/>
          </w:tcPr>
          <w:p w14:paraId="28D593DE" w14:textId="77777777" w:rsidR="00A40943" w:rsidRPr="0092168A" w:rsidRDefault="00A40943" w:rsidP="00547046">
            <w:pPr>
              <w:spacing w:before="0"/>
              <w:rPr>
                <w:rFonts w:cs="Times New Roman"/>
              </w:rPr>
            </w:pPr>
            <w:r w:rsidRPr="0092168A">
              <w:rPr>
                <w:rFonts w:cs="Times New Roman"/>
              </w:rPr>
              <w:t>6,357,052 – 6,360,377</w:t>
            </w:r>
          </w:p>
        </w:tc>
        <w:tc>
          <w:tcPr>
            <w:tcW w:w="2796" w:type="dxa"/>
          </w:tcPr>
          <w:p w14:paraId="249666D8" w14:textId="77777777" w:rsidR="00A40943" w:rsidRPr="0092168A" w:rsidRDefault="00A40943" w:rsidP="00547046">
            <w:pPr>
              <w:spacing w:before="0"/>
              <w:rPr>
                <w:rFonts w:cs="Times New Roman"/>
              </w:rPr>
            </w:pPr>
            <w:r w:rsidRPr="0092168A">
              <w:rPr>
                <w:rFonts w:cs="Times New Roman"/>
              </w:rPr>
              <w:t>6,356,852 – 6,357,051</w:t>
            </w:r>
          </w:p>
        </w:tc>
        <w:tc>
          <w:tcPr>
            <w:tcW w:w="2496" w:type="dxa"/>
          </w:tcPr>
          <w:p w14:paraId="38F432FA" w14:textId="77777777" w:rsidR="00A40943" w:rsidRPr="0092168A" w:rsidRDefault="00A40943" w:rsidP="00547046">
            <w:pPr>
              <w:spacing w:before="0"/>
              <w:rPr>
                <w:rFonts w:cs="Times New Roman"/>
                <w:i/>
                <w:iCs/>
              </w:rPr>
            </w:pPr>
            <w:r w:rsidRPr="0092168A">
              <w:rPr>
                <w:rFonts w:cs="Times New Roman"/>
                <w:i/>
                <w:iCs/>
              </w:rPr>
              <w:t>rdr6_11</w:t>
            </w:r>
          </w:p>
        </w:tc>
        <w:tc>
          <w:tcPr>
            <w:tcW w:w="3689" w:type="dxa"/>
          </w:tcPr>
          <w:p w14:paraId="0B5477BE" w14:textId="77777777" w:rsidR="00A40943" w:rsidRPr="0092168A" w:rsidRDefault="00A40943" w:rsidP="00547046">
            <w:pPr>
              <w:spacing w:before="0"/>
              <w:rPr>
                <w:rFonts w:cs="Times New Roman"/>
              </w:rPr>
            </w:pPr>
            <w:r w:rsidRPr="0092168A">
              <w:rPr>
                <w:rFonts w:cs="Times New Roman"/>
              </w:rPr>
              <w:t>6,357,550 – 6,357,650</w:t>
            </w:r>
          </w:p>
        </w:tc>
      </w:tr>
      <w:tr w:rsidR="00547046" w:rsidRPr="0092168A" w14:paraId="4FD50C44" w14:textId="77777777" w:rsidTr="00547046">
        <w:tc>
          <w:tcPr>
            <w:tcW w:w="1476" w:type="dxa"/>
          </w:tcPr>
          <w:p w14:paraId="1E147ED5" w14:textId="77777777" w:rsidR="00A40943" w:rsidRPr="0092168A" w:rsidRDefault="00A40943" w:rsidP="00547046">
            <w:pPr>
              <w:pStyle w:val="NormalWeb"/>
              <w:spacing w:before="0" w:beforeAutospacing="0"/>
            </w:pPr>
            <w:r w:rsidRPr="0092168A">
              <w:t xml:space="preserve">At1g52990 </w:t>
            </w:r>
          </w:p>
        </w:tc>
        <w:tc>
          <w:tcPr>
            <w:tcW w:w="2736" w:type="dxa"/>
          </w:tcPr>
          <w:p w14:paraId="135270FF" w14:textId="77777777" w:rsidR="00A40943" w:rsidRPr="0092168A" w:rsidRDefault="00A40943" w:rsidP="00547046">
            <w:pPr>
              <w:spacing w:before="0"/>
              <w:rPr>
                <w:rFonts w:cs="Times New Roman"/>
              </w:rPr>
            </w:pPr>
            <w:r w:rsidRPr="0092168A">
              <w:rPr>
                <w:rFonts w:cs="Times New Roman"/>
              </w:rPr>
              <w:t>19,740,503 – 19,743,449</w:t>
            </w:r>
          </w:p>
        </w:tc>
        <w:tc>
          <w:tcPr>
            <w:tcW w:w="2796" w:type="dxa"/>
          </w:tcPr>
          <w:p w14:paraId="5CC5A247" w14:textId="77777777" w:rsidR="00A40943" w:rsidRPr="0092168A" w:rsidRDefault="00A40943" w:rsidP="00547046">
            <w:pPr>
              <w:spacing w:before="0"/>
              <w:rPr>
                <w:rFonts w:cs="Times New Roman"/>
              </w:rPr>
            </w:pPr>
            <w:r w:rsidRPr="0092168A">
              <w:rPr>
                <w:rFonts w:cs="Times New Roman"/>
              </w:rPr>
              <w:t>19,743,450 – 19,743,649</w:t>
            </w:r>
          </w:p>
        </w:tc>
        <w:tc>
          <w:tcPr>
            <w:tcW w:w="2496" w:type="dxa"/>
          </w:tcPr>
          <w:p w14:paraId="24EF6E1D" w14:textId="77777777" w:rsidR="00A40943" w:rsidRPr="0092168A" w:rsidRDefault="00A40943" w:rsidP="00547046">
            <w:pPr>
              <w:spacing w:before="0"/>
              <w:rPr>
                <w:rFonts w:cs="Times New Roman"/>
                <w:i/>
                <w:iCs/>
              </w:rPr>
            </w:pPr>
            <w:r w:rsidRPr="0092168A">
              <w:rPr>
                <w:rFonts w:cs="Times New Roman"/>
                <w:i/>
                <w:iCs/>
              </w:rPr>
              <w:t>soma_8</w:t>
            </w:r>
          </w:p>
        </w:tc>
        <w:tc>
          <w:tcPr>
            <w:tcW w:w="3689" w:type="dxa"/>
          </w:tcPr>
          <w:p w14:paraId="10600CBB" w14:textId="77777777" w:rsidR="00A40943" w:rsidRPr="0092168A" w:rsidRDefault="00A40943" w:rsidP="00547046">
            <w:pPr>
              <w:spacing w:before="0"/>
              <w:rPr>
                <w:rFonts w:cs="Times New Roman"/>
              </w:rPr>
            </w:pPr>
            <w:r w:rsidRPr="0092168A">
              <w:rPr>
                <w:rFonts w:cs="Times New Roman"/>
              </w:rPr>
              <w:t>19,741,483 – 19,742,182</w:t>
            </w:r>
          </w:p>
        </w:tc>
      </w:tr>
      <w:tr w:rsidR="00547046" w:rsidRPr="0092168A" w14:paraId="3CB0DCA8" w14:textId="77777777" w:rsidTr="00547046">
        <w:tc>
          <w:tcPr>
            <w:tcW w:w="1476" w:type="dxa"/>
          </w:tcPr>
          <w:p w14:paraId="3B447E98" w14:textId="77777777" w:rsidR="00A40943" w:rsidRPr="0092168A" w:rsidRDefault="00A40943" w:rsidP="00547046">
            <w:pPr>
              <w:pStyle w:val="NormalWeb"/>
              <w:spacing w:before="0" w:beforeAutospacing="0"/>
            </w:pPr>
            <w:r w:rsidRPr="0092168A">
              <w:t xml:space="preserve">At1g52990 </w:t>
            </w:r>
          </w:p>
        </w:tc>
        <w:tc>
          <w:tcPr>
            <w:tcW w:w="2736" w:type="dxa"/>
          </w:tcPr>
          <w:p w14:paraId="4DB96AA7" w14:textId="77777777" w:rsidR="00A40943" w:rsidRPr="0092168A" w:rsidRDefault="00A40943" w:rsidP="00547046">
            <w:pPr>
              <w:spacing w:before="0"/>
              <w:rPr>
                <w:rFonts w:cs="Times New Roman"/>
              </w:rPr>
            </w:pPr>
            <w:r w:rsidRPr="0092168A">
              <w:rPr>
                <w:rFonts w:cs="Times New Roman"/>
              </w:rPr>
              <w:t>19,740,503 – 19,743,449</w:t>
            </w:r>
          </w:p>
        </w:tc>
        <w:tc>
          <w:tcPr>
            <w:tcW w:w="2796" w:type="dxa"/>
          </w:tcPr>
          <w:p w14:paraId="5D3D75E9" w14:textId="77777777" w:rsidR="00A40943" w:rsidRPr="0092168A" w:rsidRDefault="00A40943" w:rsidP="00547046">
            <w:pPr>
              <w:spacing w:before="0"/>
              <w:rPr>
                <w:rFonts w:cs="Times New Roman"/>
              </w:rPr>
            </w:pPr>
            <w:r w:rsidRPr="0092168A">
              <w:rPr>
                <w:rFonts w:cs="Times New Roman"/>
              </w:rPr>
              <w:t>19,743,450 – 19,743,649</w:t>
            </w:r>
          </w:p>
        </w:tc>
        <w:tc>
          <w:tcPr>
            <w:tcW w:w="2496" w:type="dxa"/>
          </w:tcPr>
          <w:p w14:paraId="19E16568" w14:textId="77777777" w:rsidR="00A40943" w:rsidRPr="0092168A" w:rsidRDefault="00A40943" w:rsidP="00547046">
            <w:pPr>
              <w:spacing w:before="0"/>
              <w:rPr>
                <w:rFonts w:cs="Times New Roman"/>
                <w:i/>
                <w:iCs/>
              </w:rPr>
            </w:pPr>
            <w:r w:rsidRPr="0092168A">
              <w:rPr>
                <w:rFonts w:cs="Times New Roman"/>
                <w:i/>
                <w:iCs/>
              </w:rPr>
              <w:t>sex_11</w:t>
            </w:r>
          </w:p>
        </w:tc>
        <w:tc>
          <w:tcPr>
            <w:tcW w:w="3689" w:type="dxa"/>
          </w:tcPr>
          <w:p w14:paraId="76FC009F" w14:textId="77777777" w:rsidR="00A40943" w:rsidRPr="0092168A" w:rsidRDefault="00A40943" w:rsidP="00547046">
            <w:pPr>
              <w:spacing w:before="0"/>
              <w:rPr>
                <w:rFonts w:cs="Times New Roman"/>
              </w:rPr>
            </w:pPr>
            <w:r w:rsidRPr="0092168A">
              <w:rPr>
                <w:rFonts w:cs="Times New Roman"/>
              </w:rPr>
              <w:t>19,741,533 – 19,742,182</w:t>
            </w:r>
          </w:p>
        </w:tc>
      </w:tr>
      <w:tr w:rsidR="00547046" w:rsidRPr="0092168A" w14:paraId="34B72A15" w14:textId="77777777" w:rsidTr="00547046">
        <w:tc>
          <w:tcPr>
            <w:tcW w:w="1476" w:type="dxa"/>
          </w:tcPr>
          <w:p w14:paraId="680DED79" w14:textId="77777777" w:rsidR="00A40943" w:rsidRPr="0092168A" w:rsidRDefault="00A40943" w:rsidP="00547046">
            <w:pPr>
              <w:pStyle w:val="NormalWeb"/>
              <w:spacing w:before="0" w:beforeAutospacing="0"/>
            </w:pPr>
            <w:r w:rsidRPr="0092168A">
              <w:lastRenderedPageBreak/>
              <w:t xml:space="preserve">At1g52990 </w:t>
            </w:r>
          </w:p>
        </w:tc>
        <w:tc>
          <w:tcPr>
            <w:tcW w:w="2736" w:type="dxa"/>
          </w:tcPr>
          <w:p w14:paraId="795C2FFE" w14:textId="77777777" w:rsidR="00A40943" w:rsidRPr="0092168A" w:rsidRDefault="00A40943" w:rsidP="00547046">
            <w:pPr>
              <w:spacing w:before="0"/>
              <w:rPr>
                <w:rFonts w:cs="Times New Roman"/>
              </w:rPr>
            </w:pPr>
            <w:r w:rsidRPr="0092168A">
              <w:rPr>
                <w:rFonts w:cs="Times New Roman"/>
              </w:rPr>
              <w:t>19,740,503 – 19,743,449</w:t>
            </w:r>
          </w:p>
        </w:tc>
        <w:tc>
          <w:tcPr>
            <w:tcW w:w="2796" w:type="dxa"/>
          </w:tcPr>
          <w:p w14:paraId="60AA18D6" w14:textId="77777777" w:rsidR="00A40943" w:rsidRPr="0092168A" w:rsidRDefault="00A40943" w:rsidP="00547046">
            <w:pPr>
              <w:spacing w:before="0"/>
              <w:rPr>
                <w:rFonts w:cs="Times New Roman"/>
              </w:rPr>
            </w:pPr>
            <w:r w:rsidRPr="0092168A">
              <w:rPr>
                <w:rFonts w:cs="Times New Roman"/>
              </w:rPr>
              <w:t>19,743,450 – 19,743,649</w:t>
            </w:r>
          </w:p>
        </w:tc>
        <w:tc>
          <w:tcPr>
            <w:tcW w:w="2496" w:type="dxa"/>
          </w:tcPr>
          <w:p w14:paraId="7887A36E" w14:textId="77777777" w:rsidR="00A40943" w:rsidRPr="0092168A" w:rsidRDefault="00A40943" w:rsidP="00547046">
            <w:pPr>
              <w:spacing w:before="0"/>
              <w:rPr>
                <w:rFonts w:cs="Times New Roman"/>
                <w:i/>
                <w:iCs/>
              </w:rPr>
            </w:pPr>
            <w:r w:rsidRPr="0092168A">
              <w:rPr>
                <w:rFonts w:cs="Times New Roman"/>
                <w:i/>
                <w:iCs/>
              </w:rPr>
              <w:t>ago4_12</w:t>
            </w:r>
          </w:p>
        </w:tc>
        <w:tc>
          <w:tcPr>
            <w:tcW w:w="3689" w:type="dxa"/>
          </w:tcPr>
          <w:p w14:paraId="06959D10" w14:textId="77777777" w:rsidR="00A40943" w:rsidRPr="0092168A" w:rsidRDefault="00A40943" w:rsidP="00547046">
            <w:pPr>
              <w:spacing w:before="0"/>
              <w:rPr>
                <w:rFonts w:cs="Times New Roman"/>
              </w:rPr>
            </w:pPr>
            <w:r w:rsidRPr="0092168A">
              <w:rPr>
                <w:rFonts w:cs="Times New Roman"/>
              </w:rPr>
              <w:t>19,742,050 – 19,742,150</w:t>
            </w:r>
          </w:p>
        </w:tc>
      </w:tr>
      <w:tr w:rsidR="00547046" w:rsidRPr="0092168A" w14:paraId="69BDF8BD" w14:textId="77777777" w:rsidTr="00547046">
        <w:tc>
          <w:tcPr>
            <w:tcW w:w="1476" w:type="dxa"/>
          </w:tcPr>
          <w:p w14:paraId="71D6351A" w14:textId="77777777" w:rsidR="00A40943" w:rsidRPr="0092168A" w:rsidRDefault="00A40943" w:rsidP="00547046">
            <w:pPr>
              <w:pStyle w:val="NormalWeb"/>
              <w:spacing w:before="0" w:beforeAutospacing="0"/>
            </w:pPr>
            <w:r w:rsidRPr="0092168A">
              <w:t xml:space="preserve">At1g52990 </w:t>
            </w:r>
          </w:p>
        </w:tc>
        <w:tc>
          <w:tcPr>
            <w:tcW w:w="2736" w:type="dxa"/>
          </w:tcPr>
          <w:p w14:paraId="41C01F9B" w14:textId="77777777" w:rsidR="00A40943" w:rsidRPr="0092168A" w:rsidRDefault="00A40943" w:rsidP="00547046">
            <w:pPr>
              <w:spacing w:before="0"/>
              <w:rPr>
                <w:rFonts w:cs="Times New Roman"/>
              </w:rPr>
            </w:pPr>
            <w:r w:rsidRPr="0092168A">
              <w:rPr>
                <w:rFonts w:cs="Times New Roman"/>
              </w:rPr>
              <w:t>19,740,503 – 19,743,449</w:t>
            </w:r>
          </w:p>
        </w:tc>
        <w:tc>
          <w:tcPr>
            <w:tcW w:w="2796" w:type="dxa"/>
          </w:tcPr>
          <w:p w14:paraId="02894C36" w14:textId="77777777" w:rsidR="00A40943" w:rsidRPr="0092168A" w:rsidRDefault="00A40943" w:rsidP="00547046">
            <w:pPr>
              <w:spacing w:before="0"/>
              <w:rPr>
                <w:rFonts w:cs="Times New Roman"/>
              </w:rPr>
            </w:pPr>
            <w:r w:rsidRPr="0092168A">
              <w:rPr>
                <w:rFonts w:cs="Times New Roman"/>
              </w:rPr>
              <w:t>19,743,450 – 19,743,649</w:t>
            </w:r>
          </w:p>
        </w:tc>
        <w:tc>
          <w:tcPr>
            <w:tcW w:w="2496" w:type="dxa"/>
          </w:tcPr>
          <w:p w14:paraId="683D715B" w14:textId="77777777" w:rsidR="00A40943" w:rsidRPr="0092168A" w:rsidRDefault="00A40943" w:rsidP="00547046">
            <w:pPr>
              <w:spacing w:before="0"/>
              <w:rPr>
                <w:rFonts w:cs="Times New Roman"/>
                <w:i/>
                <w:iCs/>
              </w:rPr>
            </w:pPr>
            <w:r w:rsidRPr="0092168A">
              <w:rPr>
                <w:rFonts w:cs="Times New Roman"/>
                <w:i/>
                <w:iCs/>
              </w:rPr>
              <w:t>ago9_12</w:t>
            </w:r>
          </w:p>
        </w:tc>
        <w:tc>
          <w:tcPr>
            <w:tcW w:w="3689" w:type="dxa"/>
          </w:tcPr>
          <w:p w14:paraId="1832A3AE" w14:textId="77777777" w:rsidR="00A40943" w:rsidRPr="0092168A" w:rsidRDefault="00A40943" w:rsidP="00547046">
            <w:pPr>
              <w:spacing w:before="0"/>
              <w:rPr>
                <w:rFonts w:cs="Times New Roman"/>
              </w:rPr>
            </w:pPr>
            <w:r w:rsidRPr="0092168A">
              <w:rPr>
                <w:rFonts w:cs="Times New Roman"/>
              </w:rPr>
              <w:t>19,742,050 – 19,742,150</w:t>
            </w:r>
          </w:p>
        </w:tc>
      </w:tr>
      <w:tr w:rsidR="00547046" w:rsidRPr="0092168A" w14:paraId="2E96443E" w14:textId="77777777" w:rsidTr="00547046">
        <w:tc>
          <w:tcPr>
            <w:tcW w:w="1476" w:type="dxa"/>
          </w:tcPr>
          <w:p w14:paraId="37FC6325" w14:textId="77777777" w:rsidR="00A40943" w:rsidRPr="0092168A" w:rsidRDefault="00A40943" w:rsidP="00547046">
            <w:pPr>
              <w:pStyle w:val="NormalWeb"/>
              <w:spacing w:before="0" w:beforeAutospacing="0"/>
            </w:pPr>
            <w:r w:rsidRPr="0092168A">
              <w:t xml:space="preserve">At1g52990 </w:t>
            </w:r>
          </w:p>
        </w:tc>
        <w:tc>
          <w:tcPr>
            <w:tcW w:w="2736" w:type="dxa"/>
          </w:tcPr>
          <w:p w14:paraId="68745F47" w14:textId="77777777" w:rsidR="00A40943" w:rsidRPr="0092168A" w:rsidRDefault="00A40943" w:rsidP="00547046">
            <w:pPr>
              <w:spacing w:before="0"/>
              <w:rPr>
                <w:rFonts w:cs="Times New Roman"/>
              </w:rPr>
            </w:pPr>
            <w:r w:rsidRPr="0092168A">
              <w:rPr>
                <w:rFonts w:cs="Times New Roman"/>
              </w:rPr>
              <w:t>19,740,503 – 19,743,449</w:t>
            </w:r>
          </w:p>
        </w:tc>
        <w:tc>
          <w:tcPr>
            <w:tcW w:w="2796" w:type="dxa"/>
          </w:tcPr>
          <w:p w14:paraId="537802A7" w14:textId="77777777" w:rsidR="00A40943" w:rsidRPr="0092168A" w:rsidRDefault="00A40943" w:rsidP="00547046">
            <w:pPr>
              <w:spacing w:before="0"/>
              <w:rPr>
                <w:rFonts w:cs="Times New Roman"/>
              </w:rPr>
            </w:pPr>
            <w:r w:rsidRPr="0092168A">
              <w:rPr>
                <w:rFonts w:cs="Times New Roman"/>
              </w:rPr>
              <w:t>19,743,450 – 19,743,649</w:t>
            </w:r>
          </w:p>
        </w:tc>
        <w:tc>
          <w:tcPr>
            <w:tcW w:w="2496" w:type="dxa"/>
          </w:tcPr>
          <w:p w14:paraId="3E0AB508" w14:textId="77777777" w:rsidR="00A40943" w:rsidRPr="0092168A" w:rsidRDefault="00A40943" w:rsidP="00547046">
            <w:pPr>
              <w:spacing w:before="0"/>
              <w:rPr>
                <w:rFonts w:cs="Times New Roman"/>
                <w:i/>
                <w:iCs/>
              </w:rPr>
            </w:pPr>
            <w:r w:rsidRPr="0092168A">
              <w:rPr>
                <w:rFonts w:cs="Times New Roman"/>
                <w:i/>
                <w:iCs/>
              </w:rPr>
              <w:t>rdr6_12</w:t>
            </w:r>
          </w:p>
        </w:tc>
        <w:tc>
          <w:tcPr>
            <w:tcW w:w="3689" w:type="dxa"/>
          </w:tcPr>
          <w:p w14:paraId="3BCFD11E" w14:textId="77777777" w:rsidR="00A40943" w:rsidRPr="0092168A" w:rsidRDefault="00A40943" w:rsidP="00547046">
            <w:pPr>
              <w:spacing w:before="0"/>
              <w:rPr>
                <w:rFonts w:cs="Times New Roman"/>
              </w:rPr>
            </w:pPr>
            <w:r w:rsidRPr="0092168A">
              <w:rPr>
                <w:rFonts w:cs="Times New Roman"/>
              </w:rPr>
              <w:t>19,741,850 – 19,742,050</w:t>
            </w:r>
          </w:p>
        </w:tc>
      </w:tr>
      <w:tr w:rsidR="00547046" w:rsidRPr="0092168A" w14:paraId="0ABB649E" w14:textId="77777777" w:rsidTr="00547046">
        <w:tc>
          <w:tcPr>
            <w:tcW w:w="1476" w:type="dxa"/>
          </w:tcPr>
          <w:p w14:paraId="55C4B7EB" w14:textId="77777777" w:rsidR="00A40943" w:rsidRPr="0092168A" w:rsidRDefault="00A40943" w:rsidP="00547046">
            <w:pPr>
              <w:pStyle w:val="NormalWeb"/>
              <w:spacing w:before="0" w:beforeAutospacing="0"/>
            </w:pPr>
            <w:r w:rsidRPr="0092168A">
              <w:t xml:space="preserve">At2g44175 </w:t>
            </w:r>
          </w:p>
        </w:tc>
        <w:tc>
          <w:tcPr>
            <w:tcW w:w="2736" w:type="dxa"/>
          </w:tcPr>
          <w:p w14:paraId="76D09174" w14:textId="77777777" w:rsidR="00A40943" w:rsidRPr="0092168A" w:rsidRDefault="00A40943" w:rsidP="00547046">
            <w:pPr>
              <w:spacing w:before="0"/>
              <w:rPr>
                <w:rFonts w:cs="Times New Roman"/>
              </w:rPr>
            </w:pPr>
            <w:r w:rsidRPr="0092168A">
              <w:rPr>
                <w:rFonts w:cs="Times New Roman"/>
              </w:rPr>
              <w:t>18,268,788 – 18,269,214</w:t>
            </w:r>
          </w:p>
        </w:tc>
        <w:tc>
          <w:tcPr>
            <w:tcW w:w="2796" w:type="dxa"/>
          </w:tcPr>
          <w:p w14:paraId="3A68FC3D" w14:textId="77777777" w:rsidR="00A40943" w:rsidRPr="0092168A" w:rsidRDefault="00A40943" w:rsidP="00547046">
            <w:pPr>
              <w:spacing w:before="0"/>
              <w:rPr>
                <w:rFonts w:cs="Times New Roman"/>
              </w:rPr>
            </w:pPr>
            <w:r w:rsidRPr="0092168A">
              <w:rPr>
                <w:rFonts w:cs="Times New Roman"/>
              </w:rPr>
              <w:t>18,268,588 – 18,268,787</w:t>
            </w:r>
          </w:p>
        </w:tc>
        <w:tc>
          <w:tcPr>
            <w:tcW w:w="2496" w:type="dxa"/>
          </w:tcPr>
          <w:p w14:paraId="68A1759E" w14:textId="77777777" w:rsidR="00A40943" w:rsidRPr="0092168A" w:rsidRDefault="00A40943" w:rsidP="00547046">
            <w:pPr>
              <w:spacing w:before="0"/>
              <w:rPr>
                <w:rFonts w:cs="Times New Roman"/>
                <w:i/>
                <w:iCs/>
              </w:rPr>
            </w:pPr>
            <w:r w:rsidRPr="0092168A">
              <w:rPr>
                <w:rFonts w:cs="Times New Roman"/>
                <w:i/>
                <w:iCs/>
              </w:rPr>
              <w:t>sex_12</w:t>
            </w:r>
          </w:p>
        </w:tc>
        <w:tc>
          <w:tcPr>
            <w:tcW w:w="3689" w:type="dxa"/>
          </w:tcPr>
          <w:p w14:paraId="152A16DA" w14:textId="77777777" w:rsidR="00A40943" w:rsidRPr="0092168A" w:rsidRDefault="00A40943" w:rsidP="00547046">
            <w:pPr>
              <w:spacing w:before="0"/>
              <w:rPr>
                <w:rFonts w:cs="Times New Roman"/>
              </w:rPr>
            </w:pPr>
            <w:r w:rsidRPr="0092168A">
              <w:rPr>
                <w:rFonts w:cs="Times New Roman"/>
              </w:rPr>
              <w:t>18,267,825 – 18,268,674</w:t>
            </w:r>
          </w:p>
        </w:tc>
      </w:tr>
      <w:tr w:rsidR="00547046" w:rsidRPr="0092168A" w14:paraId="1F5E656B" w14:textId="77777777" w:rsidTr="00547046">
        <w:tc>
          <w:tcPr>
            <w:tcW w:w="1476" w:type="dxa"/>
          </w:tcPr>
          <w:p w14:paraId="520FB672" w14:textId="77777777" w:rsidR="00A40943" w:rsidRPr="0092168A" w:rsidRDefault="00A40943" w:rsidP="00547046">
            <w:pPr>
              <w:pStyle w:val="NormalWeb"/>
              <w:spacing w:before="0" w:beforeAutospacing="0"/>
            </w:pPr>
            <w:r w:rsidRPr="0092168A">
              <w:t xml:space="preserve">At2g44175 </w:t>
            </w:r>
          </w:p>
        </w:tc>
        <w:tc>
          <w:tcPr>
            <w:tcW w:w="2736" w:type="dxa"/>
          </w:tcPr>
          <w:p w14:paraId="3FD72455" w14:textId="77777777" w:rsidR="00A40943" w:rsidRPr="0092168A" w:rsidRDefault="00A40943" w:rsidP="00547046">
            <w:pPr>
              <w:spacing w:before="0"/>
              <w:rPr>
                <w:rFonts w:cs="Times New Roman"/>
              </w:rPr>
            </w:pPr>
            <w:r w:rsidRPr="0092168A">
              <w:rPr>
                <w:rFonts w:cs="Times New Roman"/>
              </w:rPr>
              <w:t>18,268,788 – 18,269,214</w:t>
            </w:r>
          </w:p>
        </w:tc>
        <w:tc>
          <w:tcPr>
            <w:tcW w:w="2796" w:type="dxa"/>
          </w:tcPr>
          <w:p w14:paraId="3B99A074" w14:textId="77777777" w:rsidR="00A40943" w:rsidRPr="0092168A" w:rsidRDefault="00A40943" w:rsidP="00547046">
            <w:pPr>
              <w:spacing w:before="0"/>
              <w:rPr>
                <w:rFonts w:cs="Times New Roman"/>
              </w:rPr>
            </w:pPr>
            <w:r w:rsidRPr="0092168A">
              <w:rPr>
                <w:rFonts w:cs="Times New Roman"/>
              </w:rPr>
              <w:t>18,268,588 – 18,268,787</w:t>
            </w:r>
          </w:p>
        </w:tc>
        <w:tc>
          <w:tcPr>
            <w:tcW w:w="2496" w:type="dxa"/>
          </w:tcPr>
          <w:p w14:paraId="0FAD583D" w14:textId="77777777" w:rsidR="00A40943" w:rsidRPr="0092168A" w:rsidRDefault="00A40943" w:rsidP="00547046">
            <w:pPr>
              <w:spacing w:before="0"/>
              <w:rPr>
                <w:rFonts w:cs="Times New Roman"/>
                <w:i/>
                <w:iCs/>
              </w:rPr>
            </w:pPr>
            <w:r w:rsidRPr="0092168A">
              <w:rPr>
                <w:rFonts w:cs="Times New Roman"/>
                <w:i/>
                <w:iCs/>
              </w:rPr>
              <w:t>ago4_13</w:t>
            </w:r>
          </w:p>
        </w:tc>
        <w:tc>
          <w:tcPr>
            <w:tcW w:w="3689" w:type="dxa"/>
          </w:tcPr>
          <w:p w14:paraId="081EC453" w14:textId="77777777" w:rsidR="00A40943" w:rsidRPr="0092168A" w:rsidRDefault="00A40943" w:rsidP="00547046">
            <w:pPr>
              <w:spacing w:before="0"/>
              <w:rPr>
                <w:rFonts w:cs="Times New Roman"/>
              </w:rPr>
            </w:pPr>
            <w:r w:rsidRPr="0092168A">
              <w:rPr>
                <w:rFonts w:cs="Times New Roman"/>
              </w:rPr>
              <w:t>18,269,050 – 18,269,150</w:t>
            </w:r>
          </w:p>
        </w:tc>
      </w:tr>
      <w:tr w:rsidR="00547046" w:rsidRPr="0092168A" w14:paraId="2CCB8364" w14:textId="77777777" w:rsidTr="00547046">
        <w:tc>
          <w:tcPr>
            <w:tcW w:w="1476" w:type="dxa"/>
          </w:tcPr>
          <w:p w14:paraId="0365755E" w14:textId="77777777" w:rsidR="00A40943" w:rsidRPr="0092168A" w:rsidRDefault="00A40943" w:rsidP="00547046">
            <w:pPr>
              <w:pStyle w:val="NormalWeb"/>
              <w:spacing w:before="0" w:beforeAutospacing="0"/>
            </w:pPr>
            <w:r w:rsidRPr="0092168A">
              <w:t xml:space="preserve">At2g44175 </w:t>
            </w:r>
          </w:p>
        </w:tc>
        <w:tc>
          <w:tcPr>
            <w:tcW w:w="2736" w:type="dxa"/>
          </w:tcPr>
          <w:p w14:paraId="6654532A" w14:textId="77777777" w:rsidR="00A40943" w:rsidRPr="0092168A" w:rsidRDefault="00A40943" w:rsidP="00547046">
            <w:pPr>
              <w:spacing w:before="0"/>
              <w:rPr>
                <w:rFonts w:cs="Times New Roman"/>
              </w:rPr>
            </w:pPr>
            <w:r w:rsidRPr="0092168A">
              <w:rPr>
                <w:rFonts w:cs="Times New Roman"/>
              </w:rPr>
              <w:t>18,268,788 – 18,269,214</w:t>
            </w:r>
          </w:p>
        </w:tc>
        <w:tc>
          <w:tcPr>
            <w:tcW w:w="2796" w:type="dxa"/>
          </w:tcPr>
          <w:p w14:paraId="4C075F0E" w14:textId="77777777" w:rsidR="00A40943" w:rsidRPr="0092168A" w:rsidRDefault="00A40943" w:rsidP="00547046">
            <w:pPr>
              <w:spacing w:before="0"/>
              <w:rPr>
                <w:rFonts w:cs="Times New Roman"/>
              </w:rPr>
            </w:pPr>
            <w:r w:rsidRPr="0092168A">
              <w:rPr>
                <w:rFonts w:cs="Times New Roman"/>
              </w:rPr>
              <w:t>18,268,588 – 18,268,787</w:t>
            </w:r>
          </w:p>
        </w:tc>
        <w:tc>
          <w:tcPr>
            <w:tcW w:w="2496" w:type="dxa"/>
          </w:tcPr>
          <w:p w14:paraId="51D66C09" w14:textId="77777777" w:rsidR="00A40943" w:rsidRPr="0092168A" w:rsidRDefault="00A40943" w:rsidP="00547046">
            <w:pPr>
              <w:spacing w:before="0"/>
              <w:rPr>
                <w:rFonts w:cs="Times New Roman"/>
                <w:i/>
                <w:iCs/>
              </w:rPr>
            </w:pPr>
            <w:r w:rsidRPr="0092168A">
              <w:rPr>
                <w:rFonts w:cs="Times New Roman"/>
                <w:i/>
                <w:iCs/>
              </w:rPr>
              <w:t>ago9_13</w:t>
            </w:r>
          </w:p>
        </w:tc>
        <w:tc>
          <w:tcPr>
            <w:tcW w:w="3689" w:type="dxa"/>
          </w:tcPr>
          <w:p w14:paraId="29FB67D8" w14:textId="77777777" w:rsidR="00A40943" w:rsidRPr="0092168A" w:rsidRDefault="00A40943" w:rsidP="00547046">
            <w:pPr>
              <w:spacing w:before="0"/>
              <w:rPr>
                <w:rFonts w:cs="Times New Roman"/>
              </w:rPr>
            </w:pPr>
            <w:r w:rsidRPr="0092168A">
              <w:rPr>
                <w:rFonts w:cs="Times New Roman"/>
              </w:rPr>
              <w:t>18,268,700 – 18,268,800</w:t>
            </w:r>
          </w:p>
        </w:tc>
      </w:tr>
      <w:tr w:rsidR="00547046" w:rsidRPr="0092168A" w14:paraId="7BE96929" w14:textId="77777777" w:rsidTr="00547046">
        <w:tc>
          <w:tcPr>
            <w:tcW w:w="1476" w:type="dxa"/>
          </w:tcPr>
          <w:p w14:paraId="167C5677" w14:textId="77777777" w:rsidR="00A40943" w:rsidRPr="0092168A" w:rsidRDefault="00A40943" w:rsidP="00547046">
            <w:pPr>
              <w:pStyle w:val="NormalWeb"/>
              <w:spacing w:before="0" w:beforeAutospacing="0"/>
            </w:pPr>
            <w:r w:rsidRPr="0092168A">
              <w:t xml:space="preserve">At2g44175 </w:t>
            </w:r>
          </w:p>
        </w:tc>
        <w:tc>
          <w:tcPr>
            <w:tcW w:w="2736" w:type="dxa"/>
          </w:tcPr>
          <w:p w14:paraId="3B0DE37B" w14:textId="77777777" w:rsidR="00A40943" w:rsidRPr="0092168A" w:rsidRDefault="00A40943" w:rsidP="00547046">
            <w:pPr>
              <w:spacing w:before="0"/>
              <w:rPr>
                <w:rFonts w:cs="Times New Roman"/>
              </w:rPr>
            </w:pPr>
            <w:r w:rsidRPr="0092168A">
              <w:rPr>
                <w:rFonts w:cs="Times New Roman"/>
              </w:rPr>
              <w:t>18,268,788 – 18,269,214</w:t>
            </w:r>
          </w:p>
        </w:tc>
        <w:tc>
          <w:tcPr>
            <w:tcW w:w="2796" w:type="dxa"/>
          </w:tcPr>
          <w:p w14:paraId="1EDCADC4" w14:textId="77777777" w:rsidR="00A40943" w:rsidRPr="0092168A" w:rsidRDefault="00A40943" w:rsidP="00547046">
            <w:pPr>
              <w:spacing w:before="0"/>
              <w:rPr>
                <w:rFonts w:cs="Times New Roman"/>
              </w:rPr>
            </w:pPr>
            <w:r w:rsidRPr="0092168A">
              <w:rPr>
                <w:rFonts w:cs="Times New Roman"/>
              </w:rPr>
              <w:t>18,268,588 – 18,268,787</w:t>
            </w:r>
          </w:p>
        </w:tc>
        <w:tc>
          <w:tcPr>
            <w:tcW w:w="2496" w:type="dxa"/>
          </w:tcPr>
          <w:p w14:paraId="13030801" w14:textId="77777777" w:rsidR="00A40943" w:rsidRPr="0092168A" w:rsidRDefault="00A40943" w:rsidP="00547046">
            <w:pPr>
              <w:spacing w:before="0"/>
              <w:rPr>
                <w:rFonts w:cs="Times New Roman"/>
                <w:i/>
                <w:iCs/>
              </w:rPr>
            </w:pPr>
            <w:r w:rsidRPr="0092168A">
              <w:rPr>
                <w:rFonts w:cs="Times New Roman"/>
                <w:i/>
                <w:iCs/>
              </w:rPr>
              <w:t>rdr6_13</w:t>
            </w:r>
          </w:p>
        </w:tc>
        <w:tc>
          <w:tcPr>
            <w:tcW w:w="3689" w:type="dxa"/>
          </w:tcPr>
          <w:p w14:paraId="7656D2FF" w14:textId="77777777" w:rsidR="00A40943" w:rsidRPr="0092168A" w:rsidRDefault="00A40943" w:rsidP="00547046">
            <w:pPr>
              <w:spacing w:before="0"/>
              <w:rPr>
                <w:rFonts w:cs="Times New Roman"/>
              </w:rPr>
            </w:pPr>
            <w:r w:rsidRPr="0092168A">
              <w:rPr>
                <w:rFonts w:cs="Times New Roman"/>
              </w:rPr>
              <w:t>18,268,600 – 18,268,950</w:t>
            </w:r>
          </w:p>
        </w:tc>
      </w:tr>
      <w:tr w:rsidR="00547046" w:rsidRPr="0092168A" w14:paraId="236C36B6" w14:textId="77777777" w:rsidTr="00547046">
        <w:tc>
          <w:tcPr>
            <w:tcW w:w="1476" w:type="dxa"/>
          </w:tcPr>
          <w:p w14:paraId="447432B8" w14:textId="77777777" w:rsidR="00A40943" w:rsidRPr="0092168A" w:rsidRDefault="00A40943" w:rsidP="00547046">
            <w:pPr>
              <w:pStyle w:val="NormalWeb"/>
              <w:spacing w:before="0" w:beforeAutospacing="0"/>
            </w:pPr>
            <w:r w:rsidRPr="0092168A">
              <w:t xml:space="preserve">At1g18130 </w:t>
            </w:r>
          </w:p>
        </w:tc>
        <w:tc>
          <w:tcPr>
            <w:tcW w:w="2736" w:type="dxa"/>
          </w:tcPr>
          <w:p w14:paraId="38CA9B2E" w14:textId="77777777" w:rsidR="00A40943" w:rsidRPr="0092168A" w:rsidRDefault="00A40943" w:rsidP="00547046">
            <w:pPr>
              <w:spacing w:before="0"/>
              <w:rPr>
                <w:rFonts w:cs="Times New Roman"/>
              </w:rPr>
            </w:pPr>
            <w:r w:rsidRPr="0092168A">
              <w:rPr>
                <w:rFonts w:cs="Times New Roman"/>
              </w:rPr>
              <w:t>6,235,895 – 6,238,799</w:t>
            </w:r>
          </w:p>
        </w:tc>
        <w:tc>
          <w:tcPr>
            <w:tcW w:w="2796" w:type="dxa"/>
          </w:tcPr>
          <w:p w14:paraId="4FB0017C" w14:textId="77777777" w:rsidR="00A40943" w:rsidRPr="0092168A" w:rsidRDefault="00A40943" w:rsidP="00547046">
            <w:pPr>
              <w:spacing w:before="0"/>
              <w:rPr>
                <w:rFonts w:cs="Times New Roman"/>
              </w:rPr>
            </w:pPr>
            <w:r w:rsidRPr="0092168A">
              <w:rPr>
                <w:rFonts w:cs="Times New Roman"/>
              </w:rPr>
              <w:t>6,235,695 – 6,235,894</w:t>
            </w:r>
          </w:p>
        </w:tc>
        <w:tc>
          <w:tcPr>
            <w:tcW w:w="2496" w:type="dxa"/>
          </w:tcPr>
          <w:p w14:paraId="2E35E0B8" w14:textId="77777777" w:rsidR="00A40943" w:rsidRPr="0092168A" w:rsidRDefault="00A40943" w:rsidP="00547046">
            <w:pPr>
              <w:spacing w:before="0"/>
              <w:rPr>
                <w:rFonts w:cs="Times New Roman"/>
                <w:i/>
                <w:iCs/>
              </w:rPr>
            </w:pPr>
            <w:r w:rsidRPr="0092168A">
              <w:rPr>
                <w:rFonts w:cs="Times New Roman"/>
                <w:i/>
                <w:iCs/>
              </w:rPr>
              <w:t>soma_9</w:t>
            </w:r>
          </w:p>
        </w:tc>
        <w:tc>
          <w:tcPr>
            <w:tcW w:w="3689" w:type="dxa"/>
          </w:tcPr>
          <w:p w14:paraId="63FAB12F" w14:textId="77777777" w:rsidR="00A40943" w:rsidRPr="0092168A" w:rsidRDefault="00A40943" w:rsidP="00547046">
            <w:pPr>
              <w:spacing w:before="0"/>
              <w:rPr>
                <w:rFonts w:cs="Times New Roman"/>
              </w:rPr>
            </w:pPr>
            <w:r w:rsidRPr="0092168A">
              <w:rPr>
                <w:rFonts w:cs="Times New Roman"/>
              </w:rPr>
              <w:t>6,237,308 –  6,237,757</w:t>
            </w:r>
          </w:p>
        </w:tc>
      </w:tr>
      <w:tr w:rsidR="00547046" w:rsidRPr="0092168A" w14:paraId="35B6F1DB" w14:textId="77777777" w:rsidTr="00547046">
        <w:tc>
          <w:tcPr>
            <w:tcW w:w="1476" w:type="dxa"/>
          </w:tcPr>
          <w:p w14:paraId="097BA768" w14:textId="77777777" w:rsidR="00A40943" w:rsidRPr="0092168A" w:rsidRDefault="00A40943" w:rsidP="00547046">
            <w:pPr>
              <w:pStyle w:val="NormalWeb"/>
              <w:spacing w:before="0" w:beforeAutospacing="0"/>
            </w:pPr>
            <w:r w:rsidRPr="0092168A">
              <w:t xml:space="preserve">At1g18130 </w:t>
            </w:r>
          </w:p>
        </w:tc>
        <w:tc>
          <w:tcPr>
            <w:tcW w:w="2736" w:type="dxa"/>
          </w:tcPr>
          <w:p w14:paraId="67D1F89A" w14:textId="77777777" w:rsidR="00A40943" w:rsidRPr="0092168A" w:rsidRDefault="00A40943" w:rsidP="00547046">
            <w:pPr>
              <w:spacing w:before="0"/>
              <w:rPr>
                <w:rFonts w:cs="Times New Roman"/>
              </w:rPr>
            </w:pPr>
            <w:r w:rsidRPr="0092168A">
              <w:rPr>
                <w:rFonts w:cs="Times New Roman"/>
              </w:rPr>
              <w:t>6,235,895 – 6,238,799</w:t>
            </w:r>
          </w:p>
        </w:tc>
        <w:tc>
          <w:tcPr>
            <w:tcW w:w="2796" w:type="dxa"/>
          </w:tcPr>
          <w:p w14:paraId="7D3B1225" w14:textId="77777777" w:rsidR="00A40943" w:rsidRPr="0092168A" w:rsidRDefault="00A40943" w:rsidP="00547046">
            <w:pPr>
              <w:spacing w:before="0"/>
              <w:rPr>
                <w:rFonts w:cs="Times New Roman"/>
              </w:rPr>
            </w:pPr>
            <w:r w:rsidRPr="0092168A">
              <w:rPr>
                <w:rFonts w:cs="Times New Roman"/>
              </w:rPr>
              <w:t>6,235,695 – 6,235,894</w:t>
            </w:r>
          </w:p>
        </w:tc>
        <w:tc>
          <w:tcPr>
            <w:tcW w:w="2496" w:type="dxa"/>
          </w:tcPr>
          <w:p w14:paraId="5E340C5A" w14:textId="77777777" w:rsidR="00A40943" w:rsidRPr="0092168A" w:rsidRDefault="00A40943" w:rsidP="00547046">
            <w:pPr>
              <w:spacing w:before="0"/>
              <w:rPr>
                <w:rFonts w:cs="Times New Roman"/>
                <w:i/>
                <w:iCs/>
              </w:rPr>
            </w:pPr>
            <w:r w:rsidRPr="0092168A">
              <w:rPr>
                <w:rFonts w:cs="Times New Roman"/>
                <w:i/>
                <w:iCs/>
              </w:rPr>
              <w:t>sex_13</w:t>
            </w:r>
          </w:p>
        </w:tc>
        <w:tc>
          <w:tcPr>
            <w:tcW w:w="3689" w:type="dxa"/>
          </w:tcPr>
          <w:p w14:paraId="0DCABCBA" w14:textId="77777777" w:rsidR="00A40943" w:rsidRPr="0092168A" w:rsidRDefault="00A40943" w:rsidP="00547046">
            <w:pPr>
              <w:spacing w:before="0"/>
              <w:rPr>
                <w:rFonts w:cs="Times New Roman"/>
              </w:rPr>
            </w:pPr>
            <w:r w:rsidRPr="0092168A">
              <w:rPr>
                <w:rFonts w:cs="Times New Roman"/>
              </w:rPr>
              <w:t>6,236,558 – 6,237,857</w:t>
            </w:r>
          </w:p>
        </w:tc>
      </w:tr>
      <w:tr w:rsidR="00547046" w:rsidRPr="0092168A" w14:paraId="1E7CF730" w14:textId="77777777" w:rsidTr="00547046">
        <w:tc>
          <w:tcPr>
            <w:tcW w:w="1476" w:type="dxa"/>
          </w:tcPr>
          <w:p w14:paraId="46692092" w14:textId="77777777" w:rsidR="00A40943" w:rsidRPr="0092168A" w:rsidRDefault="00A40943" w:rsidP="00547046">
            <w:pPr>
              <w:pStyle w:val="NormalWeb"/>
              <w:spacing w:before="0" w:beforeAutospacing="0"/>
            </w:pPr>
            <w:r w:rsidRPr="0092168A">
              <w:t xml:space="preserve">At1g18130 </w:t>
            </w:r>
          </w:p>
        </w:tc>
        <w:tc>
          <w:tcPr>
            <w:tcW w:w="2736" w:type="dxa"/>
          </w:tcPr>
          <w:p w14:paraId="4A135BDA" w14:textId="77777777" w:rsidR="00A40943" w:rsidRPr="0092168A" w:rsidRDefault="00A40943" w:rsidP="00547046">
            <w:pPr>
              <w:spacing w:before="0"/>
              <w:rPr>
                <w:rFonts w:cs="Times New Roman"/>
              </w:rPr>
            </w:pPr>
            <w:r w:rsidRPr="0092168A">
              <w:rPr>
                <w:rFonts w:cs="Times New Roman"/>
              </w:rPr>
              <w:t>6,235,895 – 6,238,799</w:t>
            </w:r>
          </w:p>
        </w:tc>
        <w:tc>
          <w:tcPr>
            <w:tcW w:w="2796" w:type="dxa"/>
          </w:tcPr>
          <w:p w14:paraId="63B799BA" w14:textId="77777777" w:rsidR="00A40943" w:rsidRPr="0092168A" w:rsidRDefault="00A40943" w:rsidP="00547046">
            <w:pPr>
              <w:spacing w:before="0"/>
              <w:rPr>
                <w:rFonts w:cs="Times New Roman"/>
              </w:rPr>
            </w:pPr>
            <w:r w:rsidRPr="0092168A">
              <w:rPr>
                <w:rFonts w:cs="Times New Roman"/>
              </w:rPr>
              <w:t>6,235,695 – 6,235,894</w:t>
            </w:r>
          </w:p>
        </w:tc>
        <w:tc>
          <w:tcPr>
            <w:tcW w:w="2496" w:type="dxa"/>
          </w:tcPr>
          <w:p w14:paraId="1591651E" w14:textId="77777777" w:rsidR="00A40943" w:rsidRPr="0092168A" w:rsidRDefault="00A40943" w:rsidP="00547046">
            <w:pPr>
              <w:spacing w:before="0"/>
              <w:rPr>
                <w:rFonts w:cs="Times New Roman"/>
                <w:i/>
                <w:iCs/>
              </w:rPr>
            </w:pPr>
            <w:r w:rsidRPr="0092168A">
              <w:rPr>
                <w:rFonts w:cs="Times New Roman"/>
                <w:i/>
                <w:iCs/>
              </w:rPr>
              <w:t>ago4_14</w:t>
            </w:r>
          </w:p>
        </w:tc>
        <w:tc>
          <w:tcPr>
            <w:tcW w:w="3689" w:type="dxa"/>
          </w:tcPr>
          <w:p w14:paraId="05E0DCA2" w14:textId="77777777" w:rsidR="00A40943" w:rsidRPr="0092168A" w:rsidRDefault="00A40943" w:rsidP="00547046">
            <w:pPr>
              <w:spacing w:before="0"/>
              <w:rPr>
                <w:rFonts w:cs="Times New Roman"/>
              </w:rPr>
            </w:pPr>
            <w:r w:rsidRPr="0092168A">
              <w:rPr>
                <w:rFonts w:cs="Times New Roman"/>
              </w:rPr>
              <w:t>6,237,650 – 6,237,750</w:t>
            </w:r>
          </w:p>
        </w:tc>
      </w:tr>
      <w:tr w:rsidR="00547046" w:rsidRPr="0092168A" w14:paraId="680AA946" w14:textId="77777777" w:rsidTr="00547046">
        <w:tc>
          <w:tcPr>
            <w:tcW w:w="1476" w:type="dxa"/>
          </w:tcPr>
          <w:p w14:paraId="3B23B917" w14:textId="77777777" w:rsidR="00A40943" w:rsidRPr="0092168A" w:rsidRDefault="00A40943" w:rsidP="00547046">
            <w:pPr>
              <w:pStyle w:val="NormalWeb"/>
              <w:spacing w:before="0" w:beforeAutospacing="0"/>
            </w:pPr>
            <w:r w:rsidRPr="0092168A">
              <w:t xml:space="preserve">At1g18130 </w:t>
            </w:r>
          </w:p>
        </w:tc>
        <w:tc>
          <w:tcPr>
            <w:tcW w:w="2736" w:type="dxa"/>
          </w:tcPr>
          <w:p w14:paraId="64807A39" w14:textId="77777777" w:rsidR="00A40943" w:rsidRPr="0092168A" w:rsidRDefault="00A40943" w:rsidP="00547046">
            <w:pPr>
              <w:spacing w:before="0"/>
              <w:rPr>
                <w:rFonts w:cs="Times New Roman"/>
              </w:rPr>
            </w:pPr>
            <w:r w:rsidRPr="0092168A">
              <w:rPr>
                <w:rFonts w:cs="Times New Roman"/>
              </w:rPr>
              <w:t>6,235,895 – 6,238,799</w:t>
            </w:r>
          </w:p>
        </w:tc>
        <w:tc>
          <w:tcPr>
            <w:tcW w:w="2796" w:type="dxa"/>
          </w:tcPr>
          <w:p w14:paraId="2FDDD8DD" w14:textId="77777777" w:rsidR="00A40943" w:rsidRPr="0092168A" w:rsidRDefault="00A40943" w:rsidP="00547046">
            <w:pPr>
              <w:spacing w:before="0"/>
              <w:rPr>
                <w:rFonts w:cs="Times New Roman"/>
              </w:rPr>
            </w:pPr>
            <w:r w:rsidRPr="0092168A">
              <w:rPr>
                <w:rFonts w:cs="Times New Roman"/>
              </w:rPr>
              <w:t>6,235,695 – 6,235,894</w:t>
            </w:r>
          </w:p>
        </w:tc>
        <w:tc>
          <w:tcPr>
            <w:tcW w:w="2496" w:type="dxa"/>
          </w:tcPr>
          <w:p w14:paraId="6CD56F4C" w14:textId="77777777" w:rsidR="00A40943" w:rsidRPr="0092168A" w:rsidRDefault="00A40943" w:rsidP="00547046">
            <w:pPr>
              <w:spacing w:before="0"/>
              <w:rPr>
                <w:rFonts w:cs="Times New Roman"/>
                <w:i/>
                <w:iCs/>
              </w:rPr>
            </w:pPr>
            <w:r w:rsidRPr="0092168A">
              <w:rPr>
                <w:rFonts w:cs="Times New Roman"/>
                <w:i/>
                <w:iCs/>
              </w:rPr>
              <w:t>ago9_14</w:t>
            </w:r>
          </w:p>
        </w:tc>
        <w:tc>
          <w:tcPr>
            <w:tcW w:w="3689" w:type="dxa"/>
          </w:tcPr>
          <w:p w14:paraId="531BAEB8" w14:textId="77777777" w:rsidR="00A40943" w:rsidRPr="0092168A" w:rsidRDefault="00A40943" w:rsidP="00547046">
            <w:pPr>
              <w:spacing w:before="0"/>
              <w:rPr>
                <w:rFonts w:cs="Times New Roman"/>
              </w:rPr>
            </w:pPr>
            <w:r w:rsidRPr="0092168A">
              <w:rPr>
                <w:rFonts w:cs="Times New Roman"/>
              </w:rPr>
              <w:t>6,237,650 – 6,237,750</w:t>
            </w:r>
          </w:p>
        </w:tc>
      </w:tr>
      <w:tr w:rsidR="00547046" w:rsidRPr="0092168A" w14:paraId="44647921" w14:textId="77777777" w:rsidTr="00547046">
        <w:tc>
          <w:tcPr>
            <w:tcW w:w="1476" w:type="dxa"/>
          </w:tcPr>
          <w:p w14:paraId="7C0CD9DD" w14:textId="77777777" w:rsidR="00A40943" w:rsidRPr="0092168A" w:rsidRDefault="00A40943" w:rsidP="00547046">
            <w:pPr>
              <w:pStyle w:val="NormalWeb"/>
              <w:spacing w:before="0" w:beforeAutospacing="0"/>
            </w:pPr>
            <w:r w:rsidRPr="0092168A">
              <w:t xml:space="preserve">At1g18130 </w:t>
            </w:r>
          </w:p>
        </w:tc>
        <w:tc>
          <w:tcPr>
            <w:tcW w:w="2736" w:type="dxa"/>
          </w:tcPr>
          <w:p w14:paraId="140EE1A8" w14:textId="77777777" w:rsidR="00A40943" w:rsidRPr="0092168A" w:rsidRDefault="00A40943" w:rsidP="00547046">
            <w:pPr>
              <w:spacing w:before="0"/>
              <w:rPr>
                <w:rFonts w:cs="Times New Roman"/>
              </w:rPr>
            </w:pPr>
            <w:r w:rsidRPr="0092168A">
              <w:rPr>
                <w:rFonts w:cs="Times New Roman"/>
              </w:rPr>
              <w:t>6,235,895 – 6,238,799</w:t>
            </w:r>
          </w:p>
        </w:tc>
        <w:tc>
          <w:tcPr>
            <w:tcW w:w="2796" w:type="dxa"/>
          </w:tcPr>
          <w:p w14:paraId="19F3B2F0" w14:textId="77777777" w:rsidR="00A40943" w:rsidRPr="0092168A" w:rsidRDefault="00A40943" w:rsidP="00547046">
            <w:pPr>
              <w:spacing w:before="0"/>
              <w:rPr>
                <w:rFonts w:cs="Times New Roman"/>
              </w:rPr>
            </w:pPr>
            <w:r w:rsidRPr="0092168A">
              <w:rPr>
                <w:rFonts w:cs="Times New Roman"/>
              </w:rPr>
              <w:t>6,235,695 – 6,235,894</w:t>
            </w:r>
          </w:p>
        </w:tc>
        <w:tc>
          <w:tcPr>
            <w:tcW w:w="2496" w:type="dxa"/>
          </w:tcPr>
          <w:p w14:paraId="352470EA" w14:textId="77777777" w:rsidR="00A40943" w:rsidRPr="0092168A" w:rsidRDefault="00A40943" w:rsidP="00547046">
            <w:pPr>
              <w:spacing w:before="0"/>
              <w:rPr>
                <w:rFonts w:cs="Times New Roman"/>
                <w:i/>
                <w:iCs/>
              </w:rPr>
            </w:pPr>
            <w:r w:rsidRPr="0092168A">
              <w:rPr>
                <w:rFonts w:cs="Times New Roman"/>
                <w:i/>
                <w:iCs/>
              </w:rPr>
              <w:t>rdr6_14</w:t>
            </w:r>
          </w:p>
        </w:tc>
        <w:tc>
          <w:tcPr>
            <w:tcW w:w="3689" w:type="dxa"/>
          </w:tcPr>
          <w:p w14:paraId="520C7EAC" w14:textId="77777777" w:rsidR="00A40943" w:rsidRPr="0092168A" w:rsidRDefault="00A40943" w:rsidP="00547046">
            <w:pPr>
              <w:spacing w:before="0"/>
              <w:rPr>
                <w:rFonts w:cs="Times New Roman"/>
              </w:rPr>
            </w:pPr>
            <w:r w:rsidRPr="0092168A">
              <w:rPr>
                <w:rFonts w:cs="Times New Roman"/>
              </w:rPr>
              <w:t>6,236,900 – 6,237,000</w:t>
            </w:r>
          </w:p>
        </w:tc>
      </w:tr>
      <w:tr w:rsidR="00547046" w:rsidRPr="0092168A" w14:paraId="673BDD1E" w14:textId="77777777" w:rsidTr="00547046">
        <w:tc>
          <w:tcPr>
            <w:tcW w:w="1476" w:type="dxa"/>
          </w:tcPr>
          <w:p w14:paraId="5D87CF5D" w14:textId="77777777" w:rsidR="00A40943" w:rsidRPr="0092168A" w:rsidRDefault="00A40943" w:rsidP="00547046">
            <w:pPr>
              <w:pStyle w:val="NormalWeb"/>
              <w:spacing w:before="0" w:beforeAutospacing="0"/>
            </w:pPr>
            <w:r w:rsidRPr="0092168A">
              <w:t xml:space="preserve">At4g22810 </w:t>
            </w:r>
          </w:p>
        </w:tc>
        <w:tc>
          <w:tcPr>
            <w:tcW w:w="2736" w:type="dxa"/>
          </w:tcPr>
          <w:p w14:paraId="3E2AFD99" w14:textId="77777777" w:rsidR="00A40943" w:rsidRPr="0092168A" w:rsidRDefault="00A40943" w:rsidP="00547046">
            <w:pPr>
              <w:spacing w:before="0"/>
              <w:rPr>
                <w:rFonts w:cs="Times New Roman"/>
              </w:rPr>
            </w:pPr>
            <w:r w:rsidRPr="0092168A">
              <w:rPr>
                <w:rFonts w:cs="Times New Roman"/>
              </w:rPr>
              <w:t>11,978,005 – 11,983,071</w:t>
            </w:r>
          </w:p>
        </w:tc>
        <w:tc>
          <w:tcPr>
            <w:tcW w:w="2796" w:type="dxa"/>
          </w:tcPr>
          <w:p w14:paraId="124FB61E" w14:textId="77777777" w:rsidR="00A40943" w:rsidRPr="0092168A" w:rsidRDefault="00A40943" w:rsidP="00547046">
            <w:pPr>
              <w:spacing w:before="0"/>
              <w:rPr>
                <w:rFonts w:cs="Times New Roman"/>
              </w:rPr>
            </w:pPr>
            <w:r w:rsidRPr="0092168A">
              <w:rPr>
                <w:rFonts w:cs="Times New Roman"/>
              </w:rPr>
              <w:t>11,983,072 – 11,983,271</w:t>
            </w:r>
          </w:p>
        </w:tc>
        <w:tc>
          <w:tcPr>
            <w:tcW w:w="2496" w:type="dxa"/>
          </w:tcPr>
          <w:p w14:paraId="170A6715" w14:textId="77777777" w:rsidR="00A40943" w:rsidRPr="0092168A" w:rsidRDefault="00A40943" w:rsidP="00547046">
            <w:pPr>
              <w:spacing w:before="0"/>
              <w:rPr>
                <w:rFonts w:cs="Times New Roman"/>
                <w:i/>
                <w:iCs/>
              </w:rPr>
            </w:pPr>
            <w:r w:rsidRPr="0092168A">
              <w:rPr>
                <w:rFonts w:cs="Times New Roman"/>
                <w:i/>
                <w:iCs/>
              </w:rPr>
              <w:t>soma_10</w:t>
            </w:r>
          </w:p>
        </w:tc>
        <w:tc>
          <w:tcPr>
            <w:tcW w:w="3689" w:type="dxa"/>
          </w:tcPr>
          <w:p w14:paraId="05213D5D" w14:textId="77777777" w:rsidR="00A40943" w:rsidRPr="0092168A" w:rsidRDefault="00A40943" w:rsidP="00547046">
            <w:pPr>
              <w:spacing w:before="0"/>
              <w:rPr>
                <w:rFonts w:cs="Times New Roman"/>
              </w:rPr>
            </w:pPr>
            <w:r w:rsidRPr="0092168A">
              <w:rPr>
                <w:rFonts w:cs="Times New Roman"/>
              </w:rPr>
              <w:t>11,979,090 – 11,979,539</w:t>
            </w:r>
          </w:p>
        </w:tc>
      </w:tr>
      <w:tr w:rsidR="00547046" w:rsidRPr="0092168A" w14:paraId="0D4AADB1" w14:textId="77777777" w:rsidTr="00547046">
        <w:tc>
          <w:tcPr>
            <w:tcW w:w="1476" w:type="dxa"/>
          </w:tcPr>
          <w:p w14:paraId="7E9EBAE9" w14:textId="77777777" w:rsidR="00A40943" w:rsidRPr="0092168A" w:rsidRDefault="00A40943" w:rsidP="00547046">
            <w:pPr>
              <w:pStyle w:val="NormalWeb"/>
              <w:spacing w:before="0" w:beforeAutospacing="0"/>
            </w:pPr>
            <w:r w:rsidRPr="0092168A">
              <w:t xml:space="preserve">At4g22810 </w:t>
            </w:r>
          </w:p>
        </w:tc>
        <w:tc>
          <w:tcPr>
            <w:tcW w:w="2736" w:type="dxa"/>
          </w:tcPr>
          <w:p w14:paraId="2A7575E1" w14:textId="77777777" w:rsidR="00A40943" w:rsidRPr="0092168A" w:rsidRDefault="00A40943" w:rsidP="00547046">
            <w:pPr>
              <w:spacing w:before="0"/>
              <w:rPr>
                <w:rFonts w:cs="Times New Roman"/>
              </w:rPr>
            </w:pPr>
            <w:r w:rsidRPr="0092168A">
              <w:rPr>
                <w:rFonts w:cs="Times New Roman"/>
              </w:rPr>
              <w:t>11,978,005 – 11,983,071</w:t>
            </w:r>
          </w:p>
        </w:tc>
        <w:tc>
          <w:tcPr>
            <w:tcW w:w="2796" w:type="dxa"/>
          </w:tcPr>
          <w:p w14:paraId="77380EAE" w14:textId="77777777" w:rsidR="00A40943" w:rsidRPr="0092168A" w:rsidRDefault="00A40943" w:rsidP="00547046">
            <w:pPr>
              <w:spacing w:before="0"/>
              <w:rPr>
                <w:rFonts w:cs="Times New Roman"/>
              </w:rPr>
            </w:pPr>
            <w:r w:rsidRPr="0092168A">
              <w:rPr>
                <w:rFonts w:cs="Times New Roman"/>
              </w:rPr>
              <w:t>11,983,072 – 11,983,271</w:t>
            </w:r>
          </w:p>
        </w:tc>
        <w:tc>
          <w:tcPr>
            <w:tcW w:w="2496" w:type="dxa"/>
          </w:tcPr>
          <w:p w14:paraId="3C98102A" w14:textId="77777777" w:rsidR="00A40943" w:rsidRPr="0092168A" w:rsidRDefault="00A40943" w:rsidP="00547046">
            <w:pPr>
              <w:spacing w:before="0"/>
              <w:rPr>
                <w:rFonts w:cs="Times New Roman"/>
                <w:i/>
                <w:iCs/>
              </w:rPr>
            </w:pPr>
            <w:r w:rsidRPr="0092168A">
              <w:rPr>
                <w:rFonts w:cs="Times New Roman"/>
                <w:i/>
                <w:iCs/>
              </w:rPr>
              <w:t>sex_14</w:t>
            </w:r>
          </w:p>
        </w:tc>
        <w:tc>
          <w:tcPr>
            <w:tcW w:w="3689" w:type="dxa"/>
          </w:tcPr>
          <w:p w14:paraId="30B0E4EA" w14:textId="77777777" w:rsidR="00A40943" w:rsidRPr="0092168A" w:rsidRDefault="00A40943" w:rsidP="00547046">
            <w:pPr>
              <w:spacing w:before="0"/>
              <w:rPr>
                <w:rFonts w:cs="Times New Roman"/>
              </w:rPr>
            </w:pPr>
            <w:r w:rsidRPr="0092168A">
              <w:rPr>
                <w:rFonts w:cs="Times New Roman"/>
              </w:rPr>
              <w:t>11,978,890 – 11,979,539</w:t>
            </w:r>
          </w:p>
        </w:tc>
      </w:tr>
      <w:tr w:rsidR="00547046" w:rsidRPr="0092168A" w14:paraId="1AA398F6" w14:textId="77777777" w:rsidTr="00547046">
        <w:tc>
          <w:tcPr>
            <w:tcW w:w="1476" w:type="dxa"/>
          </w:tcPr>
          <w:p w14:paraId="04F61A20" w14:textId="77777777" w:rsidR="00A40943" w:rsidRPr="0092168A" w:rsidRDefault="00A40943" w:rsidP="00547046">
            <w:pPr>
              <w:pStyle w:val="NormalWeb"/>
              <w:spacing w:before="0" w:beforeAutospacing="0"/>
            </w:pPr>
            <w:r w:rsidRPr="0092168A">
              <w:t xml:space="preserve">At4g22810 </w:t>
            </w:r>
          </w:p>
        </w:tc>
        <w:tc>
          <w:tcPr>
            <w:tcW w:w="2736" w:type="dxa"/>
          </w:tcPr>
          <w:p w14:paraId="7054E14A" w14:textId="77777777" w:rsidR="00A40943" w:rsidRPr="0092168A" w:rsidRDefault="00A40943" w:rsidP="00547046">
            <w:pPr>
              <w:spacing w:before="0"/>
              <w:rPr>
                <w:rFonts w:cs="Times New Roman"/>
              </w:rPr>
            </w:pPr>
            <w:r w:rsidRPr="0092168A">
              <w:rPr>
                <w:rFonts w:cs="Times New Roman"/>
              </w:rPr>
              <w:t>11,978,005 – 11,983,071</w:t>
            </w:r>
          </w:p>
        </w:tc>
        <w:tc>
          <w:tcPr>
            <w:tcW w:w="2796" w:type="dxa"/>
          </w:tcPr>
          <w:p w14:paraId="0353BF69" w14:textId="77777777" w:rsidR="00A40943" w:rsidRPr="0092168A" w:rsidRDefault="00A40943" w:rsidP="00547046">
            <w:pPr>
              <w:spacing w:before="0"/>
              <w:rPr>
                <w:rFonts w:cs="Times New Roman"/>
              </w:rPr>
            </w:pPr>
            <w:r w:rsidRPr="0092168A">
              <w:rPr>
                <w:rFonts w:cs="Times New Roman"/>
              </w:rPr>
              <w:t>11,983,072 – 11,983,271</w:t>
            </w:r>
          </w:p>
        </w:tc>
        <w:tc>
          <w:tcPr>
            <w:tcW w:w="2496" w:type="dxa"/>
          </w:tcPr>
          <w:p w14:paraId="3EE2C56F" w14:textId="77777777" w:rsidR="00A40943" w:rsidRPr="0092168A" w:rsidRDefault="00A40943" w:rsidP="00547046">
            <w:pPr>
              <w:spacing w:before="0"/>
              <w:rPr>
                <w:rFonts w:cs="Times New Roman"/>
                <w:i/>
                <w:iCs/>
              </w:rPr>
            </w:pPr>
            <w:r w:rsidRPr="0092168A">
              <w:rPr>
                <w:rFonts w:cs="Times New Roman"/>
                <w:i/>
                <w:iCs/>
              </w:rPr>
              <w:t>ago4_15</w:t>
            </w:r>
          </w:p>
        </w:tc>
        <w:tc>
          <w:tcPr>
            <w:tcW w:w="3689" w:type="dxa"/>
          </w:tcPr>
          <w:p w14:paraId="1CBD0633" w14:textId="77777777" w:rsidR="00A40943" w:rsidRPr="0092168A" w:rsidRDefault="00A40943" w:rsidP="00547046">
            <w:pPr>
              <w:spacing w:before="0"/>
              <w:rPr>
                <w:rFonts w:cs="Times New Roman"/>
              </w:rPr>
            </w:pPr>
            <w:r w:rsidRPr="0092168A">
              <w:rPr>
                <w:rFonts w:cs="Times New Roman"/>
              </w:rPr>
              <w:t>11,979,500 – 11,979,600</w:t>
            </w:r>
          </w:p>
        </w:tc>
      </w:tr>
      <w:tr w:rsidR="00547046" w:rsidRPr="0092168A" w14:paraId="1EF93F50" w14:textId="77777777" w:rsidTr="00547046">
        <w:tc>
          <w:tcPr>
            <w:tcW w:w="1476" w:type="dxa"/>
          </w:tcPr>
          <w:p w14:paraId="112FE552" w14:textId="77777777" w:rsidR="00A40943" w:rsidRPr="0092168A" w:rsidRDefault="00A40943" w:rsidP="00547046">
            <w:pPr>
              <w:pStyle w:val="NormalWeb"/>
              <w:spacing w:before="0" w:beforeAutospacing="0"/>
            </w:pPr>
            <w:r w:rsidRPr="0092168A">
              <w:t xml:space="preserve">At4g22810 </w:t>
            </w:r>
          </w:p>
        </w:tc>
        <w:tc>
          <w:tcPr>
            <w:tcW w:w="2736" w:type="dxa"/>
          </w:tcPr>
          <w:p w14:paraId="757D26FE" w14:textId="77777777" w:rsidR="00A40943" w:rsidRPr="0092168A" w:rsidRDefault="00A40943" w:rsidP="00547046">
            <w:pPr>
              <w:spacing w:before="0"/>
              <w:rPr>
                <w:rFonts w:cs="Times New Roman"/>
              </w:rPr>
            </w:pPr>
            <w:r w:rsidRPr="0092168A">
              <w:rPr>
                <w:rFonts w:cs="Times New Roman"/>
              </w:rPr>
              <w:t>11,978,005 – 11,983,071</w:t>
            </w:r>
          </w:p>
        </w:tc>
        <w:tc>
          <w:tcPr>
            <w:tcW w:w="2796" w:type="dxa"/>
          </w:tcPr>
          <w:p w14:paraId="5D4DE4EB" w14:textId="77777777" w:rsidR="00A40943" w:rsidRPr="0092168A" w:rsidRDefault="00A40943" w:rsidP="00547046">
            <w:pPr>
              <w:spacing w:before="0"/>
              <w:rPr>
                <w:rFonts w:cs="Times New Roman"/>
              </w:rPr>
            </w:pPr>
            <w:r w:rsidRPr="0092168A">
              <w:rPr>
                <w:rFonts w:cs="Times New Roman"/>
              </w:rPr>
              <w:t>11,983,072 – 11,983,271</w:t>
            </w:r>
          </w:p>
        </w:tc>
        <w:tc>
          <w:tcPr>
            <w:tcW w:w="2496" w:type="dxa"/>
          </w:tcPr>
          <w:p w14:paraId="1053F4F3" w14:textId="77777777" w:rsidR="00A40943" w:rsidRPr="0092168A" w:rsidRDefault="00A40943" w:rsidP="00547046">
            <w:pPr>
              <w:spacing w:before="0"/>
              <w:rPr>
                <w:rFonts w:cs="Times New Roman"/>
                <w:i/>
                <w:iCs/>
              </w:rPr>
            </w:pPr>
            <w:r w:rsidRPr="0092168A">
              <w:rPr>
                <w:rFonts w:cs="Times New Roman"/>
                <w:i/>
                <w:iCs/>
              </w:rPr>
              <w:t>ago9_15</w:t>
            </w:r>
          </w:p>
        </w:tc>
        <w:tc>
          <w:tcPr>
            <w:tcW w:w="3689" w:type="dxa"/>
          </w:tcPr>
          <w:p w14:paraId="7FE8BF21" w14:textId="77777777" w:rsidR="00A40943" w:rsidRPr="0092168A" w:rsidRDefault="00A40943" w:rsidP="00547046">
            <w:pPr>
              <w:spacing w:before="0"/>
              <w:rPr>
                <w:rFonts w:cs="Times New Roman"/>
              </w:rPr>
            </w:pPr>
            <w:r w:rsidRPr="0092168A">
              <w:rPr>
                <w:rFonts w:cs="Times New Roman"/>
              </w:rPr>
              <w:t>11,978,750 – 11,979,000</w:t>
            </w:r>
          </w:p>
        </w:tc>
      </w:tr>
      <w:tr w:rsidR="00547046" w:rsidRPr="0092168A" w14:paraId="68DAA9B9" w14:textId="77777777" w:rsidTr="00547046">
        <w:tc>
          <w:tcPr>
            <w:tcW w:w="1476" w:type="dxa"/>
          </w:tcPr>
          <w:p w14:paraId="5AFEB04F" w14:textId="77777777" w:rsidR="00A40943" w:rsidRPr="0092168A" w:rsidRDefault="00A40943" w:rsidP="00547046">
            <w:pPr>
              <w:pStyle w:val="NormalWeb"/>
              <w:spacing w:before="0" w:beforeAutospacing="0"/>
            </w:pPr>
            <w:r w:rsidRPr="0092168A">
              <w:t xml:space="preserve">At4g22810 </w:t>
            </w:r>
          </w:p>
        </w:tc>
        <w:tc>
          <w:tcPr>
            <w:tcW w:w="2736" w:type="dxa"/>
          </w:tcPr>
          <w:p w14:paraId="77BEB524" w14:textId="77777777" w:rsidR="00A40943" w:rsidRPr="0092168A" w:rsidRDefault="00A40943" w:rsidP="00547046">
            <w:pPr>
              <w:spacing w:before="0"/>
              <w:rPr>
                <w:rFonts w:cs="Times New Roman"/>
              </w:rPr>
            </w:pPr>
            <w:r w:rsidRPr="0092168A">
              <w:rPr>
                <w:rFonts w:cs="Times New Roman"/>
              </w:rPr>
              <w:t>11,978,005 – 11,983,071</w:t>
            </w:r>
          </w:p>
        </w:tc>
        <w:tc>
          <w:tcPr>
            <w:tcW w:w="2796" w:type="dxa"/>
          </w:tcPr>
          <w:p w14:paraId="6A381C3D" w14:textId="77777777" w:rsidR="00A40943" w:rsidRPr="0092168A" w:rsidRDefault="00A40943" w:rsidP="00547046">
            <w:pPr>
              <w:spacing w:before="0"/>
              <w:rPr>
                <w:rFonts w:cs="Times New Roman"/>
              </w:rPr>
            </w:pPr>
            <w:r w:rsidRPr="0092168A">
              <w:rPr>
                <w:rFonts w:cs="Times New Roman"/>
              </w:rPr>
              <w:t>11,983,072 – 11,983,271</w:t>
            </w:r>
          </w:p>
        </w:tc>
        <w:tc>
          <w:tcPr>
            <w:tcW w:w="2496" w:type="dxa"/>
          </w:tcPr>
          <w:p w14:paraId="05A03B3D" w14:textId="77777777" w:rsidR="00A40943" w:rsidRPr="0092168A" w:rsidRDefault="00A40943" w:rsidP="00547046">
            <w:pPr>
              <w:spacing w:before="0"/>
              <w:rPr>
                <w:rFonts w:cs="Times New Roman"/>
                <w:i/>
                <w:iCs/>
              </w:rPr>
            </w:pPr>
            <w:r w:rsidRPr="0092168A">
              <w:rPr>
                <w:rFonts w:cs="Times New Roman"/>
                <w:i/>
                <w:iCs/>
              </w:rPr>
              <w:t>rdr6_15</w:t>
            </w:r>
          </w:p>
        </w:tc>
        <w:tc>
          <w:tcPr>
            <w:tcW w:w="3689" w:type="dxa"/>
          </w:tcPr>
          <w:p w14:paraId="6F0D35ED" w14:textId="77777777" w:rsidR="00A40943" w:rsidRPr="0092168A" w:rsidRDefault="00A40943" w:rsidP="00547046">
            <w:pPr>
              <w:spacing w:before="0"/>
              <w:rPr>
                <w:rFonts w:cs="Times New Roman"/>
              </w:rPr>
            </w:pPr>
            <w:r w:rsidRPr="0092168A">
              <w:rPr>
                <w:rFonts w:cs="Times New Roman"/>
              </w:rPr>
              <w:t>11,979,500 – 11,979,600</w:t>
            </w:r>
          </w:p>
        </w:tc>
      </w:tr>
      <w:tr w:rsidR="00547046" w:rsidRPr="0092168A" w14:paraId="6111E6D4" w14:textId="77777777" w:rsidTr="00547046">
        <w:tc>
          <w:tcPr>
            <w:tcW w:w="1476" w:type="dxa"/>
          </w:tcPr>
          <w:p w14:paraId="27AE1C50" w14:textId="77777777" w:rsidR="00A40943" w:rsidRPr="0092168A" w:rsidRDefault="00A40943" w:rsidP="00547046">
            <w:pPr>
              <w:pStyle w:val="NormalWeb"/>
              <w:spacing w:before="0" w:beforeAutospacing="0"/>
            </w:pPr>
            <w:r w:rsidRPr="0092168A">
              <w:t xml:space="preserve">At1g34410 </w:t>
            </w:r>
          </w:p>
        </w:tc>
        <w:tc>
          <w:tcPr>
            <w:tcW w:w="2736" w:type="dxa"/>
          </w:tcPr>
          <w:p w14:paraId="5D80F770" w14:textId="77777777" w:rsidR="00A40943" w:rsidRPr="0092168A" w:rsidRDefault="00A40943" w:rsidP="00547046">
            <w:pPr>
              <w:spacing w:before="0"/>
              <w:rPr>
                <w:rFonts w:cs="Times New Roman"/>
              </w:rPr>
            </w:pPr>
            <w:r w:rsidRPr="0092168A">
              <w:rPr>
                <w:rFonts w:cs="Times New Roman"/>
              </w:rPr>
              <w:t>12,577,722 – 12,580,824</w:t>
            </w:r>
          </w:p>
        </w:tc>
        <w:tc>
          <w:tcPr>
            <w:tcW w:w="2796" w:type="dxa"/>
          </w:tcPr>
          <w:p w14:paraId="37A15D61" w14:textId="77777777" w:rsidR="00A40943" w:rsidRPr="0092168A" w:rsidRDefault="00A40943" w:rsidP="00547046">
            <w:pPr>
              <w:spacing w:before="0"/>
              <w:rPr>
                <w:rFonts w:cs="Times New Roman"/>
              </w:rPr>
            </w:pPr>
            <w:r w:rsidRPr="0092168A">
              <w:rPr>
                <w:rFonts w:cs="Times New Roman"/>
              </w:rPr>
              <w:t>12,577,522 – 12,577,721</w:t>
            </w:r>
          </w:p>
        </w:tc>
        <w:tc>
          <w:tcPr>
            <w:tcW w:w="2496" w:type="dxa"/>
          </w:tcPr>
          <w:p w14:paraId="448815F9" w14:textId="77777777" w:rsidR="00A40943" w:rsidRPr="0092168A" w:rsidRDefault="00A40943" w:rsidP="00547046">
            <w:pPr>
              <w:spacing w:before="0"/>
              <w:rPr>
                <w:rFonts w:cs="Times New Roman"/>
                <w:i/>
                <w:iCs/>
              </w:rPr>
            </w:pPr>
            <w:r w:rsidRPr="0092168A">
              <w:rPr>
                <w:rFonts w:cs="Times New Roman"/>
                <w:i/>
                <w:iCs/>
              </w:rPr>
              <w:t>soma_11</w:t>
            </w:r>
          </w:p>
        </w:tc>
        <w:tc>
          <w:tcPr>
            <w:tcW w:w="3689" w:type="dxa"/>
          </w:tcPr>
          <w:p w14:paraId="33BFD317" w14:textId="77777777" w:rsidR="00A40943" w:rsidRPr="0092168A" w:rsidRDefault="00A40943" w:rsidP="00547046">
            <w:pPr>
              <w:spacing w:before="0"/>
              <w:rPr>
                <w:rFonts w:cs="Times New Roman"/>
              </w:rPr>
            </w:pPr>
            <w:r w:rsidRPr="0092168A">
              <w:rPr>
                <w:rFonts w:cs="Times New Roman"/>
              </w:rPr>
              <w:t>12,577,623 – 12,578,172</w:t>
            </w:r>
          </w:p>
        </w:tc>
      </w:tr>
      <w:tr w:rsidR="00547046" w:rsidRPr="0092168A" w14:paraId="18CC4E64" w14:textId="77777777" w:rsidTr="00547046">
        <w:tc>
          <w:tcPr>
            <w:tcW w:w="1476" w:type="dxa"/>
          </w:tcPr>
          <w:p w14:paraId="06D14C2E" w14:textId="77777777" w:rsidR="00A40943" w:rsidRPr="0092168A" w:rsidRDefault="00A40943" w:rsidP="00547046">
            <w:pPr>
              <w:pStyle w:val="NormalWeb"/>
              <w:spacing w:before="0" w:beforeAutospacing="0"/>
            </w:pPr>
            <w:r w:rsidRPr="0092168A">
              <w:lastRenderedPageBreak/>
              <w:t xml:space="preserve">At1g34410 </w:t>
            </w:r>
          </w:p>
        </w:tc>
        <w:tc>
          <w:tcPr>
            <w:tcW w:w="2736" w:type="dxa"/>
          </w:tcPr>
          <w:p w14:paraId="2664292D" w14:textId="77777777" w:rsidR="00A40943" w:rsidRPr="0092168A" w:rsidRDefault="00A40943" w:rsidP="00547046">
            <w:pPr>
              <w:spacing w:before="0"/>
              <w:rPr>
                <w:rFonts w:cs="Times New Roman"/>
              </w:rPr>
            </w:pPr>
            <w:r w:rsidRPr="0092168A">
              <w:rPr>
                <w:rFonts w:cs="Times New Roman"/>
              </w:rPr>
              <w:t>12,577,722 – 12,580,824</w:t>
            </w:r>
          </w:p>
        </w:tc>
        <w:tc>
          <w:tcPr>
            <w:tcW w:w="2796" w:type="dxa"/>
          </w:tcPr>
          <w:p w14:paraId="6B8C5A1E" w14:textId="77777777" w:rsidR="00A40943" w:rsidRPr="0092168A" w:rsidRDefault="00A40943" w:rsidP="00547046">
            <w:pPr>
              <w:spacing w:before="0"/>
              <w:rPr>
                <w:rFonts w:cs="Times New Roman"/>
              </w:rPr>
            </w:pPr>
            <w:r w:rsidRPr="0092168A">
              <w:rPr>
                <w:rFonts w:cs="Times New Roman"/>
              </w:rPr>
              <w:t>12,577,522 – 12,577,721</w:t>
            </w:r>
          </w:p>
        </w:tc>
        <w:tc>
          <w:tcPr>
            <w:tcW w:w="2496" w:type="dxa"/>
          </w:tcPr>
          <w:p w14:paraId="026A28A3" w14:textId="77777777" w:rsidR="00A40943" w:rsidRPr="0092168A" w:rsidRDefault="00A40943" w:rsidP="00547046">
            <w:pPr>
              <w:spacing w:before="0"/>
              <w:rPr>
                <w:rFonts w:cs="Times New Roman"/>
                <w:i/>
                <w:iCs/>
              </w:rPr>
            </w:pPr>
            <w:r w:rsidRPr="0092168A">
              <w:rPr>
                <w:rFonts w:cs="Times New Roman"/>
                <w:i/>
                <w:iCs/>
              </w:rPr>
              <w:t>ago4_16</w:t>
            </w:r>
          </w:p>
        </w:tc>
        <w:tc>
          <w:tcPr>
            <w:tcW w:w="3689" w:type="dxa"/>
          </w:tcPr>
          <w:p w14:paraId="3DA5B2E2" w14:textId="77777777" w:rsidR="00A40943" w:rsidRPr="0092168A" w:rsidRDefault="00A40943" w:rsidP="00547046">
            <w:pPr>
              <w:spacing w:before="0"/>
              <w:rPr>
                <w:rFonts w:cs="Times New Roman"/>
              </w:rPr>
            </w:pPr>
            <w:r w:rsidRPr="0092168A">
              <w:rPr>
                <w:rFonts w:cs="Times New Roman"/>
              </w:rPr>
              <w:t>12,578,000 – 12,578,150</w:t>
            </w:r>
          </w:p>
        </w:tc>
      </w:tr>
      <w:tr w:rsidR="00547046" w:rsidRPr="0092168A" w14:paraId="6F580CF2" w14:textId="77777777" w:rsidTr="00547046">
        <w:tc>
          <w:tcPr>
            <w:tcW w:w="1476" w:type="dxa"/>
          </w:tcPr>
          <w:p w14:paraId="70E804FA" w14:textId="77777777" w:rsidR="00A40943" w:rsidRPr="0092168A" w:rsidRDefault="00A40943" w:rsidP="00547046">
            <w:pPr>
              <w:pStyle w:val="NormalWeb"/>
              <w:spacing w:before="0" w:beforeAutospacing="0"/>
            </w:pPr>
            <w:r w:rsidRPr="0092168A">
              <w:t xml:space="preserve">At1g34410 </w:t>
            </w:r>
          </w:p>
        </w:tc>
        <w:tc>
          <w:tcPr>
            <w:tcW w:w="2736" w:type="dxa"/>
          </w:tcPr>
          <w:p w14:paraId="1013E2EF" w14:textId="77777777" w:rsidR="00A40943" w:rsidRPr="0092168A" w:rsidRDefault="00A40943" w:rsidP="00547046">
            <w:pPr>
              <w:spacing w:before="0"/>
              <w:rPr>
                <w:rFonts w:cs="Times New Roman"/>
              </w:rPr>
            </w:pPr>
            <w:r w:rsidRPr="0092168A">
              <w:rPr>
                <w:rFonts w:cs="Times New Roman"/>
              </w:rPr>
              <w:t>12,577,722 – 12,580,824</w:t>
            </w:r>
          </w:p>
        </w:tc>
        <w:tc>
          <w:tcPr>
            <w:tcW w:w="2796" w:type="dxa"/>
          </w:tcPr>
          <w:p w14:paraId="65F5A4E4" w14:textId="77777777" w:rsidR="00A40943" w:rsidRPr="0092168A" w:rsidRDefault="00A40943" w:rsidP="00547046">
            <w:pPr>
              <w:spacing w:before="0"/>
              <w:rPr>
                <w:rFonts w:cs="Times New Roman"/>
              </w:rPr>
            </w:pPr>
            <w:r w:rsidRPr="0092168A">
              <w:rPr>
                <w:rFonts w:cs="Times New Roman"/>
              </w:rPr>
              <w:t>12,577,522 – 12,577,721</w:t>
            </w:r>
          </w:p>
        </w:tc>
        <w:tc>
          <w:tcPr>
            <w:tcW w:w="2496" w:type="dxa"/>
          </w:tcPr>
          <w:p w14:paraId="1BC3B644" w14:textId="77777777" w:rsidR="00A40943" w:rsidRPr="0092168A" w:rsidRDefault="00A40943" w:rsidP="00547046">
            <w:pPr>
              <w:spacing w:before="0"/>
              <w:rPr>
                <w:rFonts w:cs="Times New Roman"/>
                <w:i/>
                <w:iCs/>
              </w:rPr>
            </w:pPr>
            <w:r w:rsidRPr="0092168A">
              <w:rPr>
                <w:rFonts w:cs="Times New Roman"/>
                <w:i/>
                <w:iCs/>
              </w:rPr>
              <w:t>ago9_16</w:t>
            </w:r>
          </w:p>
        </w:tc>
        <w:tc>
          <w:tcPr>
            <w:tcW w:w="3689" w:type="dxa"/>
          </w:tcPr>
          <w:p w14:paraId="3E3416B6" w14:textId="77777777" w:rsidR="00A40943" w:rsidRPr="0092168A" w:rsidRDefault="00A40943" w:rsidP="00547046">
            <w:pPr>
              <w:spacing w:before="0"/>
              <w:rPr>
                <w:rFonts w:cs="Times New Roman"/>
              </w:rPr>
            </w:pPr>
            <w:r w:rsidRPr="0092168A">
              <w:rPr>
                <w:rFonts w:cs="Times New Roman"/>
              </w:rPr>
              <w:t>12,577,700 – 12,577,950</w:t>
            </w:r>
          </w:p>
        </w:tc>
      </w:tr>
      <w:tr w:rsidR="00547046" w:rsidRPr="0092168A" w14:paraId="5348797A" w14:textId="77777777" w:rsidTr="00547046">
        <w:tc>
          <w:tcPr>
            <w:tcW w:w="1476" w:type="dxa"/>
          </w:tcPr>
          <w:p w14:paraId="1FF58F09" w14:textId="77777777" w:rsidR="00A40943" w:rsidRPr="0092168A" w:rsidRDefault="00A40943" w:rsidP="00547046">
            <w:pPr>
              <w:pStyle w:val="NormalWeb"/>
              <w:spacing w:before="0" w:beforeAutospacing="0"/>
            </w:pPr>
            <w:r w:rsidRPr="0092168A">
              <w:t xml:space="preserve">At1g34410 </w:t>
            </w:r>
          </w:p>
        </w:tc>
        <w:tc>
          <w:tcPr>
            <w:tcW w:w="2736" w:type="dxa"/>
          </w:tcPr>
          <w:p w14:paraId="2A7D0E22" w14:textId="77777777" w:rsidR="00A40943" w:rsidRPr="0092168A" w:rsidRDefault="00A40943" w:rsidP="00547046">
            <w:pPr>
              <w:spacing w:before="0"/>
              <w:rPr>
                <w:rFonts w:cs="Times New Roman"/>
              </w:rPr>
            </w:pPr>
            <w:r w:rsidRPr="0092168A">
              <w:rPr>
                <w:rFonts w:cs="Times New Roman"/>
              </w:rPr>
              <w:t>12,577,722 – 12,580,824</w:t>
            </w:r>
          </w:p>
        </w:tc>
        <w:tc>
          <w:tcPr>
            <w:tcW w:w="2796" w:type="dxa"/>
          </w:tcPr>
          <w:p w14:paraId="1A93FB3B" w14:textId="77777777" w:rsidR="00A40943" w:rsidRPr="0092168A" w:rsidRDefault="00A40943" w:rsidP="00547046">
            <w:pPr>
              <w:spacing w:before="0"/>
              <w:rPr>
                <w:rFonts w:cs="Times New Roman"/>
              </w:rPr>
            </w:pPr>
            <w:r w:rsidRPr="0092168A">
              <w:rPr>
                <w:rFonts w:cs="Times New Roman"/>
              </w:rPr>
              <w:t>12,577,522 – 12,577,721</w:t>
            </w:r>
          </w:p>
        </w:tc>
        <w:tc>
          <w:tcPr>
            <w:tcW w:w="2496" w:type="dxa"/>
          </w:tcPr>
          <w:p w14:paraId="3A19C7D9" w14:textId="77777777" w:rsidR="00A40943" w:rsidRPr="0092168A" w:rsidRDefault="00A40943" w:rsidP="00547046">
            <w:pPr>
              <w:spacing w:before="0"/>
              <w:rPr>
                <w:rFonts w:cs="Times New Roman"/>
                <w:i/>
                <w:iCs/>
              </w:rPr>
            </w:pPr>
            <w:r w:rsidRPr="0092168A">
              <w:rPr>
                <w:rFonts w:cs="Times New Roman"/>
                <w:i/>
                <w:iCs/>
              </w:rPr>
              <w:t>rdr6_16</w:t>
            </w:r>
          </w:p>
        </w:tc>
        <w:tc>
          <w:tcPr>
            <w:tcW w:w="3689" w:type="dxa"/>
          </w:tcPr>
          <w:p w14:paraId="0A149944" w14:textId="77777777" w:rsidR="00A40943" w:rsidRPr="0092168A" w:rsidRDefault="00A40943" w:rsidP="00547046">
            <w:pPr>
              <w:spacing w:before="0"/>
              <w:rPr>
                <w:rFonts w:cs="Times New Roman"/>
              </w:rPr>
            </w:pPr>
            <w:r w:rsidRPr="0092168A">
              <w:rPr>
                <w:rFonts w:cs="Times New Roman"/>
              </w:rPr>
              <w:t>12,578,000 – 12,578,100</w:t>
            </w:r>
          </w:p>
        </w:tc>
      </w:tr>
      <w:tr w:rsidR="00547046" w:rsidRPr="0092168A" w14:paraId="39953E82" w14:textId="77777777" w:rsidTr="00547046">
        <w:tc>
          <w:tcPr>
            <w:tcW w:w="1476" w:type="dxa"/>
          </w:tcPr>
          <w:p w14:paraId="1E692ADE" w14:textId="77777777" w:rsidR="00A40943" w:rsidRPr="0092168A" w:rsidRDefault="00A40943" w:rsidP="00547046">
            <w:pPr>
              <w:pStyle w:val="NormalWeb"/>
              <w:spacing w:before="0" w:beforeAutospacing="0"/>
            </w:pPr>
            <w:r w:rsidRPr="0092168A">
              <w:t xml:space="preserve">At4g03830 </w:t>
            </w:r>
          </w:p>
        </w:tc>
        <w:tc>
          <w:tcPr>
            <w:tcW w:w="2736" w:type="dxa"/>
          </w:tcPr>
          <w:p w14:paraId="439E4F8E" w14:textId="77777777" w:rsidR="00A40943" w:rsidRPr="0092168A" w:rsidRDefault="00A40943" w:rsidP="00547046">
            <w:pPr>
              <w:spacing w:before="0"/>
              <w:rPr>
                <w:rFonts w:cs="Times New Roman"/>
              </w:rPr>
            </w:pPr>
            <w:r w:rsidRPr="0092168A">
              <w:rPr>
                <w:rFonts w:cs="Times New Roman"/>
              </w:rPr>
              <w:t>1,790,440 – 1,792,458</w:t>
            </w:r>
          </w:p>
        </w:tc>
        <w:tc>
          <w:tcPr>
            <w:tcW w:w="2796" w:type="dxa"/>
          </w:tcPr>
          <w:p w14:paraId="2B5ECA50" w14:textId="7A1DF309" w:rsidR="00A40943" w:rsidRPr="0092168A" w:rsidRDefault="0061420F" w:rsidP="00547046">
            <w:pPr>
              <w:spacing w:before="0"/>
              <w:rPr>
                <w:rFonts w:cs="Times New Roman"/>
              </w:rPr>
            </w:pPr>
            <w:r w:rsidRPr="0092168A">
              <w:rPr>
                <w:rFonts w:cs="Times New Roman"/>
              </w:rPr>
              <w:t>1,790,240 –</w:t>
            </w:r>
            <w:r w:rsidR="00A40943" w:rsidRPr="0092168A">
              <w:rPr>
                <w:rFonts w:cs="Times New Roman"/>
              </w:rPr>
              <w:t xml:space="preserve"> 1,790,439</w:t>
            </w:r>
          </w:p>
        </w:tc>
        <w:tc>
          <w:tcPr>
            <w:tcW w:w="2496" w:type="dxa"/>
          </w:tcPr>
          <w:p w14:paraId="6E841CBA" w14:textId="77777777" w:rsidR="00A40943" w:rsidRPr="0092168A" w:rsidRDefault="00A40943" w:rsidP="00547046">
            <w:pPr>
              <w:spacing w:before="0"/>
              <w:rPr>
                <w:rFonts w:cs="Times New Roman"/>
                <w:i/>
                <w:iCs/>
              </w:rPr>
            </w:pPr>
            <w:r w:rsidRPr="0092168A">
              <w:rPr>
                <w:rFonts w:cs="Times New Roman"/>
                <w:i/>
                <w:iCs/>
              </w:rPr>
              <w:t>ago4_17</w:t>
            </w:r>
          </w:p>
        </w:tc>
        <w:tc>
          <w:tcPr>
            <w:tcW w:w="3689" w:type="dxa"/>
          </w:tcPr>
          <w:p w14:paraId="5D4EF837" w14:textId="77777777" w:rsidR="00A40943" w:rsidRPr="0092168A" w:rsidRDefault="00A40943" w:rsidP="00547046">
            <w:pPr>
              <w:spacing w:before="0"/>
              <w:rPr>
                <w:rFonts w:cs="Times New Roman"/>
              </w:rPr>
            </w:pPr>
            <w:r w:rsidRPr="0092168A">
              <w:rPr>
                <w:rFonts w:cs="Times New Roman"/>
              </w:rPr>
              <w:t>1,790,750 – 1,790,850</w:t>
            </w:r>
          </w:p>
        </w:tc>
      </w:tr>
      <w:tr w:rsidR="00547046" w:rsidRPr="0092168A" w14:paraId="6E3C7206" w14:textId="77777777" w:rsidTr="00547046">
        <w:tc>
          <w:tcPr>
            <w:tcW w:w="1476" w:type="dxa"/>
          </w:tcPr>
          <w:p w14:paraId="2D8BC39D" w14:textId="77777777" w:rsidR="00A40943" w:rsidRPr="0092168A" w:rsidRDefault="00A40943" w:rsidP="00547046">
            <w:pPr>
              <w:pStyle w:val="NormalWeb"/>
              <w:spacing w:before="0" w:beforeAutospacing="0"/>
            </w:pPr>
            <w:r w:rsidRPr="0092168A">
              <w:t xml:space="preserve">At4g03830 </w:t>
            </w:r>
          </w:p>
        </w:tc>
        <w:tc>
          <w:tcPr>
            <w:tcW w:w="2736" w:type="dxa"/>
          </w:tcPr>
          <w:p w14:paraId="65DC3553" w14:textId="77777777" w:rsidR="00A40943" w:rsidRPr="0092168A" w:rsidRDefault="00A40943" w:rsidP="00547046">
            <w:pPr>
              <w:spacing w:before="0"/>
              <w:rPr>
                <w:rFonts w:cs="Times New Roman"/>
              </w:rPr>
            </w:pPr>
            <w:r w:rsidRPr="0092168A">
              <w:rPr>
                <w:rFonts w:cs="Times New Roman"/>
              </w:rPr>
              <w:t>1,790,440 – 1,792,458</w:t>
            </w:r>
          </w:p>
        </w:tc>
        <w:tc>
          <w:tcPr>
            <w:tcW w:w="2796" w:type="dxa"/>
          </w:tcPr>
          <w:p w14:paraId="4BF6A272" w14:textId="5C8A0749" w:rsidR="00A40943" w:rsidRPr="0092168A" w:rsidRDefault="0061420F" w:rsidP="00547046">
            <w:pPr>
              <w:spacing w:before="0"/>
              <w:rPr>
                <w:rFonts w:cs="Times New Roman"/>
              </w:rPr>
            </w:pPr>
            <w:r w:rsidRPr="0092168A">
              <w:rPr>
                <w:rFonts w:cs="Times New Roman"/>
              </w:rPr>
              <w:t>1,790,240 –</w:t>
            </w:r>
            <w:r w:rsidR="00A40943" w:rsidRPr="0092168A">
              <w:rPr>
                <w:rFonts w:cs="Times New Roman"/>
              </w:rPr>
              <w:t xml:space="preserve"> 1,790,439</w:t>
            </w:r>
          </w:p>
        </w:tc>
        <w:tc>
          <w:tcPr>
            <w:tcW w:w="2496" w:type="dxa"/>
          </w:tcPr>
          <w:p w14:paraId="4FC2BB77" w14:textId="77777777" w:rsidR="00A40943" w:rsidRPr="0092168A" w:rsidRDefault="00A40943" w:rsidP="00547046">
            <w:pPr>
              <w:spacing w:before="0"/>
              <w:rPr>
                <w:rFonts w:cs="Times New Roman"/>
                <w:i/>
                <w:iCs/>
              </w:rPr>
            </w:pPr>
            <w:r w:rsidRPr="0092168A">
              <w:rPr>
                <w:rFonts w:cs="Times New Roman"/>
                <w:i/>
                <w:iCs/>
              </w:rPr>
              <w:t>ago9_17</w:t>
            </w:r>
          </w:p>
        </w:tc>
        <w:tc>
          <w:tcPr>
            <w:tcW w:w="3689" w:type="dxa"/>
          </w:tcPr>
          <w:p w14:paraId="7C9EAC14" w14:textId="77777777" w:rsidR="00A40943" w:rsidRPr="0092168A" w:rsidRDefault="00A40943" w:rsidP="00547046">
            <w:pPr>
              <w:spacing w:before="0"/>
              <w:rPr>
                <w:rFonts w:cs="Times New Roman"/>
              </w:rPr>
            </w:pPr>
            <w:r w:rsidRPr="0092168A">
              <w:rPr>
                <w:rFonts w:cs="Times New Roman"/>
              </w:rPr>
              <w:t>1,791,550 – 1,791,700</w:t>
            </w:r>
          </w:p>
        </w:tc>
      </w:tr>
      <w:tr w:rsidR="00547046" w:rsidRPr="0092168A" w14:paraId="1437FDA7" w14:textId="77777777" w:rsidTr="00547046">
        <w:tc>
          <w:tcPr>
            <w:tcW w:w="1476" w:type="dxa"/>
          </w:tcPr>
          <w:p w14:paraId="1FEF4CA3" w14:textId="77777777" w:rsidR="00A40943" w:rsidRPr="0092168A" w:rsidRDefault="00A40943" w:rsidP="00547046">
            <w:pPr>
              <w:pStyle w:val="NormalWeb"/>
              <w:spacing w:before="0" w:beforeAutospacing="0"/>
            </w:pPr>
            <w:r w:rsidRPr="0092168A">
              <w:t xml:space="preserve">At4g03830 </w:t>
            </w:r>
          </w:p>
        </w:tc>
        <w:tc>
          <w:tcPr>
            <w:tcW w:w="2736" w:type="dxa"/>
          </w:tcPr>
          <w:p w14:paraId="3A5BD7D1" w14:textId="77777777" w:rsidR="00A40943" w:rsidRPr="0092168A" w:rsidRDefault="00A40943" w:rsidP="00547046">
            <w:pPr>
              <w:spacing w:before="0"/>
              <w:rPr>
                <w:rFonts w:cs="Times New Roman"/>
              </w:rPr>
            </w:pPr>
            <w:r w:rsidRPr="0092168A">
              <w:rPr>
                <w:rFonts w:cs="Times New Roman"/>
              </w:rPr>
              <w:t>1,790,440 – 1,792,458</w:t>
            </w:r>
          </w:p>
        </w:tc>
        <w:tc>
          <w:tcPr>
            <w:tcW w:w="2796" w:type="dxa"/>
          </w:tcPr>
          <w:p w14:paraId="70733527" w14:textId="48336352" w:rsidR="00A40943" w:rsidRPr="0092168A" w:rsidRDefault="0061420F" w:rsidP="00547046">
            <w:pPr>
              <w:spacing w:before="0"/>
              <w:rPr>
                <w:rFonts w:cs="Times New Roman"/>
              </w:rPr>
            </w:pPr>
            <w:r w:rsidRPr="0092168A">
              <w:rPr>
                <w:rFonts w:cs="Times New Roman"/>
              </w:rPr>
              <w:t>1,790,240 –</w:t>
            </w:r>
            <w:r w:rsidR="00A40943" w:rsidRPr="0092168A">
              <w:rPr>
                <w:rFonts w:cs="Times New Roman"/>
              </w:rPr>
              <w:t xml:space="preserve"> 1,790,439</w:t>
            </w:r>
          </w:p>
        </w:tc>
        <w:tc>
          <w:tcPr>
            <w:tcW w:w="2496" w:type="dxa"/>
          </w:tcPr>
          <w:p w14:paraId="0ECB1D45" w14:textId="77777777" w:rsidR="00A40943" w:rsidRPr="0092168A" w:rsidRDefault="00A40943" w:rsidP="00547046">
            <w:pPr>
              <w:spacing w:before="0"/>
              <w:rPr>
                <w:rFonts w:cs="Times New Roman"/>
                <w:i/>
                <w:iCs/>
              </w:rPr>
            </w:pPr>
            <w:r w:rsidRPr="0092168A">
              <w:rPr>
                <w:rFonts w:cs="Times New Roman"/>
                <w:i/>
                <w:iCs/>
              </w:rPr>
              <w:t>rdr6_17</w:t>
            </w:r>
          </w:p>
        </w:tc>
        <w:tc>
          <w:tcPr>
            <w:tcW w:w="3689" w:type="dxa"/>
          </w:tcPr>
          <w:p w14:paraId="212E9C89" w14:textId="77777777" w:rsidR="00A40943" w:rsidRPr="0092168A" w:rsidRDefault="00A40943" w:rsidP="00547046">
            <w:pPr>
              <w:spacing w:before="0"/>
              <w:rPr>
                <w:rFonts w:cs="Times New Roman"/>
              </w:rPr>
            </w:pPr>
            <w:r w:rsidRPr="0092168A">
              <w:rPr>
                <w:rFonts w:cs="Times New Roman"/>
              </w:rPr>
              <w:t>1,791,750 – 1,791,850</w:t>
            </w:r>
          </w:p>
        </w:tc>
      </w:tr>
      <w:tr w:rsidR="00547046" w:rsidRPr="0092168A" w14:paraId="2A233B95" w14:textId="77777777" w:rsidTr="00547046">
        <w:tc>
          <w:tcPr>
            <w:tcW w:w="1476" w:type="dxa"/>
          </w:tcPr>
          <w:p w14:paraId="430AA6E4" w14:textId="77777777" w:rsidR="00A40943" w:rsidRPr="0092168A" w:rsidRDefault="00A40943" w:rsidP="00547046">
            <w:pPr>
              <w:pStyle w:val="NormalWeb"/>
              <w:spacing w:before="0" w:beforeAutospacing="0"/>
            </w:pPr>
            <w:r w:rsidRPr="0092168A">
              <w:t xml:space="preserve">At2g18480 </w:t>
            </w:r>
          </w:p>
        </w:tc>
        <w:tc>
          <w:tcPr>
            <w:tcW w:w="2736" w:type="dxa"/>
          </w:tcPr>
          <w:p w14:paraId="0AB14DA7" w14:textId="77777777" w:rsidR="00A40943" w:rsidRPr="0092168A" w:rsidRDefault="00A40943" w:rsidP="00547046">
            <w:pPr>
              <w:spacing w:before="0"/>
              <w:rPr>
                <w:rFonts w:cs="Times New Roman"/>
              </w:rPr>
            </w:pPr>
            <w:r w:rsidRPr="0092168A">
              <w:rPr>
                <w:rFonts w:cs="Times New Roman"/>
              </w:rPr>
              <w:t>8,009,323 – 8,011,255</w:t>
            </w:r>
          </w:p>
        </w:tc>
        <w:tc>
          <w:tcPr>
            <w:tcW w:w="2796" w:type="dxa"/>
          </w:tcPr>
          <w:p w14:paraId="4EFCA475" w14:textId="77777777" w:rsidR="00A40943" w:rsidRPr="0092168A" w:rsidRDefault="00A40943" w:rsidP="00547046">
            <w:pPr>
              <w:spacing w:before="0"/>
              <w:rPr>
                <w:rFonts w:cs="Times New Roman"/>
              </w:rPr>
            </w:pPr>
            <w:r w:rsidRPr="0092168A">
              <w:rPr>
                <w:rFonts w:cs="Times New Roman"/>
              </w:rPr>
              <w:t>8,011,256 – 8,011,455</w:t>
            </w:r>
          </w:p>
        </w:tc>
        <w:tc>
          <w:tcPr>
            <w:tcW w:w="2496" w:type="dxa"/>
          </w:tcPr>
          <w:p w14:paraId="4D3DFD76" w14:textId="77777777" w:rsidR="00A40943" w:rsidRPr="0092168A" w:rsidRDefault="00A40943" w:rsidP="00547046">
            <w:pPr>
              <w:spacing w:before="0"/>
              <w:rPr>
                <w:rFonts w:cs="Times New Roman"/>
                <w:i/>
                <w:iCs/>
              </w:rPr>
            </w:pPr>
            <w:r w:rsidRPr="0092168A">
              <w:rPr>
                <w:rFonts w:cs="Times New Roman"/>
                <w:i/>
                <w:iCs/>
              </w:rPr>
              <w:t>soma_12</w:t>
            </w:r>
          </w:p>
        </w:tc>
        <w:tc>
          <w:tcPr>
            <w:tcW w:w="3689" w:type="dxa"/>
          </w:tcPr>
          <w:p w14:paraId="5E31735A" w14:textId="77777777" w:rsidR="00A40943" w:rsidRPr="0092168A" w:rsidRDefault="00A40943" w:rsidP="00547046">
            <w:pPr>
              <w:spacing w:before="0"/>
              <w:rPr>
                <w:rFonts w:cs="Times New Roman"/>
              </w:rPr>
            </w:pPr>
            <w:r w:rsidRPr="0092168A">
              <w:rPr>
                <w:rFonts w:cs="Times New Roman"/>
              </w:rPr>
              <w:t>8,009,119 – 8,009,718</w:t>
            </w:r>
          </w:p>
        </w:tc>
      </w:tr>
      <w:tr w:rsidR="00547046" w:rsidRPr="0092168A" w14:paraId="20EE3890" w14:textId="77777777" w:rsidTr="00547046">
        <w:tc>
          <w:tcPr>
            <w:tcW w:w="1476" w:type="dxa"/>
          </w:tcPr>
          <w:p w14:paraId="24B18E95" w14:textId="77777777" w:rsidR="00A40943" w:rsidRPr="0092168A" w:rsidRDefault="00A40943" w:rsidP="00547046">
            <w:pPr>
              <w:pStyle w:val="NormalWeb"/>
              <w:spacing w:before="0" w:beforeAutospacing="0"/>
            </w:pPr>
            <w:r w:rsidRPr="0092168A">
              <w:t xml:space="preserve">At2g18480 </w:t>
            </w:r>
          </w:p>
        </w:tc>
        <w:tc>
          <w:tcPr>
            <w:tcW w:w="2736" w:type="dxa"/>
          </w:tcPr>
          <w:p w14:paraId="4AB7C099" w14:textId="77777777" w:rsidR="00A40943" w:rsidRPr="0092168A" w:rsidRDefault="00A40943" w:rsidP="00547046">
            <w:pPr>
              <w:spacing w:before="0"/>
              <w:rPr>
                <w:rFonts w:cs="Times New Roman"/>
              </w:rPr>
            </w:pPr>
            <w:r w:rsidRPr="0092168A">
              <w:rPr>
                <w:rFonts w:cs="Times New Roman"/>
              </w:rPr>
              <w:t>8,009,323 – 8,011,255</w:t>
            </w:r>
          </w:p>
        </w:tc>
        <w:tc>
          <w:tcPr>
            <w:tcW w:w="2796" w:type="dxa"/>
          </w:tcPr>
          <w:p w14:paraId="06647897" w14:textId="77777777" w:rsidR="00A40943" w:rsidRPr="0092168A" w:rsidRDefault="00A40943" w:rsidP="00547046">
            <w:pPr>
              <w:spacing w:before="0"/>
              <w:rPr>
                <w:rFonts w:cs="Times New Roman"/>
              </w:rPr>
            </w:pPr>
            <w:r w:rsidRPr="0092168A">
              <w:rPr>
                <w:rFonts w:cs="Times New Roman"/>
              </w:rPr>
              <w:t>8,011,256 – 8,011,455</w:t>
            </w:r>
          </w:p>
        </w:tc>
        <w:tc>
          <w:tcPr>
            <w:tcW w:w="2496" w:type="dxa"/>
          </w:tcPr>
          <w:p w14:paraId="5772E583" w14:textId="77777777" w:rsidR="00A40943" w:rsidRPr="0092168A" w:rsidRDefault="00A40943" w:rsidP="00547046">
            <w:pPr>
              <w:spacing w:before="0"/>
              <w:rPr>
                <w:rFonts w:cs="Times New Roman"/>
                <w:i/>
                <w:iCs/>
              </w:rPr>
            </w:pPr>
            <w:r w:rsidRPr="0092168A">
              <w:rPr>
                <w:rFonts w:cs="Times New Roman"/>
                <w:i/>
                <w:iCs/>
              </w:rPr>
              <w:t>sex_15</w:t>
            </w:r>
          </w:p>
        </w:tc>
        <w:tc>
          <w:tcPr>
            <w:tcW w:w="3689" w:type="dxa"/>
          </w:tcPr>
          <w:p w14:paraId="6DDBB651" w14:textId="77777777" w:rsidR="00A40943" w:rsidRPr="0092168A" w:rsidRDefault="00A40943" w:rsidP="00547046">
            <w:pPr>
              <w:spacing w:before="0"/>
              <w:rPr>
                <w:rFonts w:cs="Times New Roman"/>
              </w:rPr>
            </w:pPr>
            <w:r w:rsidRPr="0092168A">
              <w:rPr>
                <w:rFonts w:cs="Times New Roman"/>
              </w:rPr>
              <w:t>8,009,419 – 8,009,618</w:t>
            </w:r>
          </w:p>
        </w:tc>
      </w:tr>
      <w:tr w:rsidR="00547046" w:rsidRPr="0092168A" w14:paraId="47A5947F" w14:textId="77777777" w:rsidTr="00547046">
        <w:tc>
          <w:tcPr>
            <w:tcW w:w="1476" w:type="dxa"/>
          </w:tcPr>
          <w:p w14:paraId="6DFCBEF5" w14:textId="77777777" w:rsidR="00A40943" w:rsidRPr="0092168A" w:rsidRDefault="00A40943" w:rsidP="00547046">
            <w:pPr>
              <w:pStyle w:val="NormalWeb"/>
              <w:spacing w:before="0" w:beforeAutospacing="0"/>
            </w:pPr>
            <w:r w:rsidRPr="0092168A">
              <w:t xml:space="preserve">At2g18480 </w:t>
            </w:r>
          </w:p>
        </w:tc>
        <w:tc>
          <w:tcPr>
            <w:tcW w:w="2736" w:type="dxa"/>
          </w:tcPr>
          <w:p w14:paraId="1436A442" w14:textId="77777777" w:rsidR="00A40943" w:rsidRPr="0092168A" w:rsidRDefault="00A40943" w:rsidP="00547046">
            <w:pPr>
              <w:spacing w:before="0"/>
              <w:rPr>
                <w:rFonts w:cs="Times New Roman"/>
              </w:rPr>
            </w:pPr>
            <w:r w:rsidRPr="0092168A">
              <w:rPr>
                <w:rFonts w:cs="Times New Roman"/>
              </w:rPr>
              <w:t>8,009,323 – 8,011,255</w:t>
            </w:r>
          </w:p>
        </w:tc>
        <w:tc>
          <w:tcPr>
            <w:tcW w:w="2796" w:type="dxa"/>
          </w:tcPr>
          <w:p w14:paraId="0F483725" w14:textId="77777777" w:rsidR="00A40943" w:rsidRPr="0092168A" w:rsidRDefault="00A40943" w:rsidP="00547046">
            <w:pPr>
              <w:spacing w:before="0"/>
              <w:rPr>
                <w:rFonts w:cs="Times New Roman"/>
              </w:rPr>
            </w:pPr>
            <w:r w:rsidRPr="0092168A">
              <w:rPr>
                <w:rFonts w:cs="Times New Roman"/>
              </w:rPr>
              <w:t>8,011,256 – 8,011,455</w:t>
            </w:r>
          </w:p>
        </w:tc>
        <w:tc>
          <w:tcPr>
            <w:tcW w:w="2496" w:type="dxa"/>
          </w:tcPr>
          <w:p w14:paraId="60783EA3" w14:textId="77777777" w:rsidR="00A40943" w:rsidRPr="0092168A" w:rsidRDefault="00A40943" w:rsidP="00547046">
            <w:pPr>
              <w:spacing w:before="0"/>
              <w:rPr>
                <w:rFonts w:cs="Times New Roman"/>
                <w:i/>
                <w:iCs/>
              </w:rPr>
            </w:pPr>
            <w:r w:rsidRPr="0092168A">
              <w:rPr>
                <w:rFonts w:cs="Times New Roman"/>
                <w:i/>
                <w:iCs/>
              </w:rPr>
              <w:t>ago4_18</w:t>
            </w:r>
          </w:p>
        </w:tc>
        <w:tc>
          <w:tcPr>
            <w:tcW w:w="3689" w:type="dxa"/>
          </w:tcPr>
          <w:p w14:paraId="0007D5E6" w14:textId="77777777" w:rsidR="00A40943" w:rsidRPr="0092168A" w:rsidRDefault="00A40943" w:rsidP="00547046">
            <w:pPr>
              <w:spacing w:before="0"/>
              <w:rPr>
                <w:rFonts w:cs="Times New Roman"/>
              </w:rPr>
            </w:pPr>
            <w:r w:rsidRPr="0092168A">
              <w:rPr>
                <w:rFonts w:cs="Times New Roman"/>
              </w:rPr>
              <w:t>8,009,450 – 8,009,600</w:t>
            </w:r>
          </w:p>
        </w:tc>
      </w:tr>
      <w:tr w:rsidR="00547046" w:rsidRPr="0092168A" w14:paraId="576E23A3" w14:textId="77777777" w:rsidTr="00547046">
        <w:tc>
          <w:tcPr>
            <w:tcW w:w="1476" w:type="dxa"/>
          </w:tcPr>
          <w:p w14:paraId="363EB1F7" w14:textId="77777777" w:rsidR="00A40943" w:rsidRPr="0092168A" w:rsidRDefault="00A40943" w:rsidP="00547046">
            <w:pPr>
              <w:pStyle w:val="NormalWeb"/>
              <w:spacing w:before="0" w:beforeAutospacing="0"/>
            </w:pPr>
            <w:r w:rsidRPr="0092168A">
              <w:t xml:space="preserve">At2g18480 </w:t>
            </w:r>
          </w:p>
        </w:tc>
        <w:tc>
          <w:tcPr>
            <w:tcW w:w="2736" w:type="dxa"/>
          </w:tcPr>
          <w:p w14:paraId="1E3E3270" w14:textId="77777777" w:rsidR="00A40943" w:rsidRPr="0092168A" w:rsidRDefault="00A40943" w:rsidP="00547046">
            <w:pPr>
              <w:spacing w:before="0"/>
              <w:rPr>
                <w:rFonts w:cs="Times New Roman"/>
              </w:rPr>
            </w:pPr>
            <w:r w:rsidRPr="0092168A">
              <w:rPr>
                <w:rFonts w:cs="Times New Roman"/>
              </w:rPr>
              <w:t>8,009,323 – 8,011,255</w:t>
            </w:r>
          </w:p>
        </w:tc>
        <w:tc>
          <w:tcPr>
            <w:tcW w:w="2796" w:type="dxa"/>
          </w:tcPr>
          <w:p w14:paraId="5321C721" w14:textId="77777777" w:rsidR="00A40943" w:rsidRPr="0092168A" w:rsidRDefault="00A40943" w:rsidP="00547046">
            <w:pPr>
              <w:spacing w:before="0"/>
              <w:rPr>
                <w:rFonts w:cs="Times New Roman"/>
              </w:rPr>
            </w:pPr>
            <w:r w:rsidRPr="0092168A">
              <w:rPr>
                <w:rFonts w:cs="Times New Roman"/>
              </w:rPr>
              <w:t>8,011,256 – 8,011,455</w:t>
            </w:r>
          </w:p>
        </w:tc>
        <w:tc>
          <w:tcPr>
            <w:tcW w:w="2496" w:type="dxa"/>
          </w:tcPr>
          <w:p w14:paraId="51E13207" w14:textId="77777777" w:rsidR="00A40943" w:rsidRPr="0092168A" w:rsidRDefault="00A40943" w:rsidP="00547046">
            <w:pPr>
              <w:spacing w:before="0"/>
              <w:rPr>
                <w:rFonts w:cs="Times New Roman"/>
                <w:i/>
                <w:iCs/>
              </w:rPr>
            </w:pPr>
            <w:r w:rsidRPr="0092168A">
              <w:rPr>
                <w:rFonts w:cs="Times New Roman"/>
                <w:i/>
                <w:iCs/>
              </w:rPr>
              <w:t>ago9_18</w:t>
            </w:r>
          </w:p>
        </w:tc>
        <w:tc>
          <w:tcPr>
            <w:tcW w:w="3689" w:type="dxa"/>
          </w:tcPr>
          <w:p w14:paraId="474905BE" w14:textId="77777777" w:rsidR="00A40943" w:rsidRPr="0092168A" w:rsidRDefault="00A40943" w:rsidP="00547046">
            <w:pPr>
              <w:spacing w:before="0"/>
              <w:rPr>
                <w:rFonts w:cs="Times New Roman"/>
              </w:rPr>
            </w:pPr>
            <w:r w:rsidRPr="0092168A">
              <w:rPr>
                <w:rFonts w:cs="Times New Roman"/>
              </w:rPr>
              <w:t>8,009,300 – 8,009,400</w:t>
            </w:r>
          </w:p>
        </w:tc>
      </w:tr>
      <w:tr w:rsidR="00547046" w:rsidRPr="0092168A" w14:paraId="7F4AD85C" w14:textId="77777777" w:rsidTr="00547046">
        <w:tc>
          <w:tcPr>
            <w:tcW w:w="1476" w:type="dxa"/>
          </w:tcPr>
          <w:p w14:paraId="375A0759" w14:textId="77777777" w:rsidR="00A40943" w:rsidRPr="0092168A" w:rsidRDefault="00A40943" w:rsidP="00547046">
            <w:pPr>
              <w:pStyle w:val="NormalWeb"/>
              <w:spacing w:before="0" w:beforeAutospacing="0"/>
            </w:pPr>
            <w:r w:rsidRPr="0092168A">
              <w:t xml:space="preserve">At2g18480 </w:t>
            </w:r>
          </w:p>
        </w:tc>
        <w:tc>
          <w:tcPr>
            <w:tcW w:w="2736" w:type="dxa"/>
          </w:tcPr>
          <w:p w14:paraId="13D8A0B9" w14:textId="77777777" w:rsidR="00A40943" w:rsidRPr="0092168A" w:rsidRDefault="00A40943" w:rsidP="00547046">
            <w:pPr>
              <w:spacing w:before="0"/>
              <w:rPr>
                <w:rFonts w:cs="Times New Roman"/>
              </w:rPr>
            </w:pPr>
            <w:r w:rsidRPr="0092168A">
              <w:rPr>
                <w:rFonts w:cs="Times New Roman"/>
              </w:rPr>
              <w:t>8,009,323 – 8,011,255</w:t>
            </w:r>
          </w:p>
        </w:tc>
        <w:tc>
          <w:tcPr>
            <w:tcW w:w="2796" w:type="dxa"/>
          </w:tcPr>
          <w:p w14:paraId="789AA64E" w14:textId="77777777" w:rsidR="00A40943" w:rsidRPr="0092168A" w:rsidRDefault="00A40943" w:rsidP="00547046">
            <w:pPr>
              <w:spacing w:before="0"/>
              <w:rPr>
                <w:rFonts w:cs="Times New Roman"/>
              </w:rPr>
            </w:pPr>
            <w:r w:rsidRPr="0092168A">
              <w:rPr>
                <w:rFonts w:cs="Times New Roman"/>
              </w:rPr>
              <w:t>8,011,256 – 8,011,455</w:t>
            </w:r>
          </w:p>
        </w:tc>
        <w:tc>
          <w:tcPr>
            <w:tcW w:w="2496" w:type="dxa"/>
          </w:tcPr>
          <w:p w14:paraId="5FEAFB04" w14:textId="77777777" w:rsidR="00A40943" w:rsidRPr="0092168A" w:rsidRDefault="00A40943" w:rsidP="00547046">
            <w:pPr>
              <w:spacing w:before="0"/>
              <w:rPr>
                <w:rFonts w:cs="Times New Roman"/>
                <w:i/>
                <w:iCs/>
              </w:rPr>
            </w:pPr>
            <w:r w:rsidRPr="0092168A">
              <w:rPr>
                <w:rFonts w:cs="Times New Roman"/>
                <w:i/>
                <w:iCs/>
              </w:rPr>
              <w:t>rdr6_18</w:t>
            </w:r>
          </w:p>
        </w:tc>
        <w:tc>
          <w:tcPr>
            <w:tcW w:w="3689" w:type="dxa"/>
          </w:tcPr>
          <w:p w14:paraId="54ACABE2" w14:textId="77777777" w:rsidR="00A40943" w:rsidRPr="0092168A" w:rsidRDefault="00A40943" w:rsidP="00547046">
            <w:pPr>
              <w:spacing w:before="0"/>
              <w:rPr>
                <w:rFonts w:cs="Times New Roman"/>
              </w:rPr>
            </w:pPr>
            <w:r w:rsidRPr="0092168A">
              <w:rPr>
                <w:rFonts w:cs="Times New Roman"/>
              </w:rPr>
              <w:t>8,009,300 – 8,009,400</w:t>
            </w:r>
          </w:p>
        </w:tc>
      </w:tr>
      <w:tr w:rsidR="00547046" w:rsidRPr="0092168A" w14:paraId="4C724049" w14:textId="77777777" w:rsidTr="00547046">
        <w:tc>
          <w:tcPr>
            <w:tcW w:w="1476" w:type="dxa"/>
          </w:tcPr>
          <w:p w14:paraId="755B4AC3" w14:textId="77777777" w:rsidR="00A40943" w:rsidRPr="0092168A" w:rsidRDefault="00A40943" w:rsidP="00547046">
            <w:pPr>
              <w:pStyle w:val="NormalWeb"/>
              <w:spacing w:before="0" w:beforeAutospacing="0"/>
            </w:pPr>
            <w:r w:rsidRPr="0092168A">
              <w:t xml:space="preserve">At3g02610 </w:t>
            </w:r>
          </w:p>
        </w:tc>
        <w:tc>
          <w:tcPr>
            <w:tcW w:w="2736" w:type="dxa"/>
          </w:tcPr>
          <w:p w14:paraId="4A501918" w14:textId="77777777" w:rsidR="00A40943" w:rsidRPr="0092168A" w:rsidRDefault="00A40943" w:rsidP="00547046">
            <w:pPr>
              <w:spacing w:before="0"/>
              <w:rPr>
                <w:rFonts w:cs="Times New Roman"/>
              </w:rPr>
            </w:pPr>
            <w:r w:rsidRPr="0092168A">
              <w:rPr>
                <w:rFonts w:cs="Times New Roman"/>
              </w:rPr>
              <w:t>555,626 – 557,723</w:t>
            </w:r>
          </w:p>
        </w:tc>
        <w:tc>
          <w:tcPr>
            <w:tcW w:w="2796" w:type="dxa"/>
          </w:tcPr>
          <w:p w14:paraId="7DDF8A1A" w14:textId="77777777" w:rsidR="00A40943" w:rsidRPr="0092168A" w:rsidRDefault="00A40943" w:rsidP="00547046">
            <w:pPr>
              <w:spacing w:before="0"/>
              <w:rPr>
                <w:rFonts w:cs="Times New Roman"/>
              </w:rPr>
            </w:pPr>
            <w:r w:rsidRPr="0092168A">
              <w:rPr>
                <w:rFonts w:cs="Times New Roman"/>
              </w:rPr>
              <w:t>555,426 – 555,625</w:t>
            </w:r>
          </w:p>
        </w:tc>
        <w:tc>
          <w:tcPr>
            <w:tcW w:w="2496" w:type="dxa"/>
          </w:tcPr>
          <w:p w14:paraId="03C2063A" w14:textId="77777777" w:rsidR="00A40943" w:rsidRPr="0092168A" w:rsidRDefault="00A40943" w:rsidP="00547046">
            <w:pPr>
              <w:spacing w:before="0"/>
              <w:rPr>
                <w:rFonts w:cs="Times New Roman"/>
                <w:i/>
                <w:iCs/>
              </w:rPr>
            </w:pPr>
            <w:r w:rsidRPr="0092168A">
              <w:rPr>
                <w:rFonts w:cs="Times New Roman"/>
                <w:i/>
                <w:iCs/>
              </w:rPr>
              <w:t>soma_13</w:t>
            </w:r>
          </w:p>
        </w:tc>
        <w:tc>
          <w:tcPr>
            <w:tcW w:w="3689" w:type="dxa"/>
          </w:tcPr>
          <w:p w14:paraId="45759F6F" w14:textId="77777777" w:rsidR="00A40943" w:rsidRPr="0092168A" w:rsidRDefault="00A40943" w:rsidP="00547046">
            <w:pPr>
              <w:spacing w:before="0"/>
              <w:rPr>
                <w:rFonts w:cs="Times New Roman"/>
              </w:rPr>
            </w:pPr>
            <w:r w:rsidRPr="0092168A">
              <w:rPr>
                <w:rFonts w:cs="Times New Roman"/>
              </w:rPr>
              <w:t>557,494 – 558,143</w:t>
            </w:r>
          </w:p>
        </w:tc>
      </w:tr>
      <w:tr w:rsidR="00547046" w:rsidRPr="0092168A" w14:paraId="755695A9" w14:textId="77777777" w:rsidTr="00547046">
        <w:tc>
          <w:tcPr>
            <w:tcW w:w="1476" w:type="dxa"/>
          </w:tcPr>
          <w:p w14:paraId="56191DFD" w14:textId="77777777" w:rsidR="00A40943" w:rsidRPr="0092168A" w:rsidRDefault="00A40943" w:rsidP="00547046">
            <w:pPr>
              <w:pStyle w:val="NormalWeb"/>
              <w:spacing w:before="0" w:beforeAutospacing="0"/>
            </w:pPr>
            <w:r w:rsidRPr="0092168A">
              <w:t xml:space="preserve">At3g02610 </w:t>
            </w:r>
          </w:p>
        </w:tc>
        <w:tc>
          <w:tcPr>
            <w:tcW w:w="2736" w:type="dxa"/>
          </w:tcPr>
          <w:p w14:paraId="1CA05B36" w14:textId="77777777" w:rsidR="00A40943" w:rsidRPr="0092168A" w:rsidRDefault="00A40943" w:rsidP="00547046">
            <w:pPr>
              <w:spacing w:before="0"/>
              <w:rPr>
                <w:rFonts w:cs="Times New Roman"/>
              </w:rPr>
            </w:pPr>
            <w:r w:rsidRPr="0092168A">
              <w:rPr>
                <w:rFonts w:cs="Times New Roman"/>
              </w:rPr>
              <w:t>555,626 – 557,723</w:t>
            </w:r>
          </w:p>
        </w:tc>
        <w:tc>
          <w:tcPr>
            <w:tcW w:w="2796" w:type="dxa"/>
          </w:tcPr>
          <w:p w14:paraId="4ED7FA76" w14:textId="77777777" w:rsidR="00A40943" w:rsidRPr="0092168A" w:rsidRDefault="00A40943" w:rsidP="00547046">
            <w:pPr>
              <w:spacing w:before="0"/>
              <w:rPr>
                <w:rFonts w:cs="Times New Roman"/>
              </w:rPr>
            </w:pPr>
            <w:r w:rsidRPr="0092168A">
              <w:rPr>
                <w:rFonts w:cs="Times New Roman"/>
              </w:rPr>
              <w:t>555,426 – 555,625</w:t>
            </w:r>
          </w:p>
        </w:tc>
        <w:tc>
          <w:tcPr>
            <w:tcW w:w="2496" w:type="dxa"/>
          </w:tcPr>
          <w:p w14:paraId="4EB06485" w14:textId="77777777" w:rsidR="00A40943" w:rsidRPr="0092168A" w:rsidRDefault="00A40943" w:rsidP="00547046">
            <w:pPr>
              <w:spacing w:before="0"/>
              <w:rPr>
                <w:rFonts w:cs="Times New Roman"/>
                <w:i/>
                <w:iCs/>
              </w:rPr>
            </w:pPr>
            <w:r w:rsidRPr="0092168A">
              <w:rPr>
                <w:rFonts w:cs="Times New Roman"/>
                <w:i/>
                <w:iCs/>
              </w:rPr>
              <w:t>sex_16</w:t>
            </w:r>
          </w:p>
        </w:tc>
        <w:tc>
          <w:tcPr>
            <w:tcW w:w="3689" w:type="dxa"/>
          </w:tcPr>
          <w:p w14:paraId="600D327C" w14:textId="77777777" w:rsidR="00A40943" w:rsidRPr="0092168A" w:rsidRDefault="00A40943" w:rsidP="00547046">
            <w:pPr>
              <w:spacing w:before="0"/>
              <w:rPr>
                <w:rFonts w:cs="Times New Roman"/>
              </w:rPr>
            </w:pPr>
            <w:r w:rsidRPr="0092168A">
              <w:rPr>
                <w:rFonts w:cs="Times New Roman"/>
              </w:rPr>
              <w:t>557,494 – 557,993</w:t>
            </w:r>
          </w:p>
        </w:tc>
      </w:tr>
      <w:tr w:rsidR="00547046" w:rsidRPr="0092168A" w14:paraId="2993F724" w14:textId="77777777" w:rsidTr="00547046">
        <w:tc>
          <w:tcPr>
            <w:tcW w:w="1476" w:type="dxa"/>
          </w:tcPr>
          <w:p w14:paraId="15B873B3" w14:textId="77777777" w:rsidR="00A40943" w:rsidRPr="0092168A" w:rsidRDefault="00A40943" w:rsidP="00547046">
            <w:pPr>
              <w:pStyle w:val="NormalWeb"/>
              <w:spacing w:before="0" w:beforeAutospacing="0"/>
            </w:pPr>
            <w:r w:rsidRPr="0092168A">
              <w:t xml:space="preserve">At3g02610 </w:t>
            </w:r>
          </w:p>
        </w:tc>
        <w:tc>
          <w:tcPr>
            <w:tcW w:w="2736" w:type="dxa"/>
          </w:tcPr>
          <w:p w14:paraId="603B64E1" w14:textId="77777777" w:rsidR="00A40943" w:rsidRPr="0092168A" w:rsidRDefault="00A40943" w:rsidP="00547046">
            <w:pPr>
              <w:spacing w:before="0"/>
              <w:rPr>
                <w:rFonts w:cs="Times New Roman"/>
              </w:rPr>
            </w:pPr>
            <w:r w:rsidRPr="0092168A">
              <w:rPr>
                <w:rFonts w:cs="Times New Roman"/>
              </w:rPr>
              <w:t>555,626 – 557,723</w:t>
            </w:r>
          </w:p>
        </w:tc>
        <w:tc>
          <w:tcPr>
            <w:tcW w:w="2796" w:type="dxa"/>
          </w:tcPr>
          <w:p w14:paraId="6199F72F" w14:textId="77777777" w:rsidR="00A40943" w:rsidRPr="0092168A" w:rsidRDefault="00A40943" w:rsidP="00547046">
            <w:pPr>
              <w:spacing w:before="0"/>
              <w:rPr>
                <w:rFonts w:cs="Times New Roman"/>
              </w:rPr>
            </w:pPr>
            <w:r w:rsidRPr="0092168A">
              <w:rPr>
                <w:rFonts w:cs="Times New Roman"/>
              </w:rPr>
              <w:t>555,426 – 555,625</w:t>
            </w:r>
          </w:p>
        </w:tc>
        <w:tc>
          <w:tcPr>
            <w:tcW w:w="2496" w:type="dxa"/>
          </w:tcPr>
          <w:p w14:paraId="6AACB20B" w14:textId="77777777" w:rsidR="00A40943" w:rsidRPr="0092168A" w:rsidRDefault="00A40943" w:rsidP="00547046">
            <w:pPr>
              <w:spacing w:before="0"/>
              <w:rPr>
                <w:rFonts w:cs="Times New Roman"/>
                <w:i/>
                <w:iCs/>
              </w:rPr>
            </w:pPr>
            <w:r w:rsidRPr="0092168A">
              <w:rPr>
                <w:rFonts w:cs="Times New Roman"/>
                <w:i/>
                <w:iCs/>
              </w:rPr>
              <w:t>ago4_19</w:t>
            </w:r>
          </w:p>
        </w:tc>
        <w:tc>
          <w:tcPr>
            <w:tcW w:w="3689" w:type="dxa"/>
          </w:tcPr>
          <w:p w14:paraId="7E374661" w14:textId="77777777" w:rsidR="00A40943" w:rsidRPr="0092168A" w:rsidRDefault="00A40943" w:rsidP="00547046">
            <w:pPr>
              <w:spacing w:before="0"/>
              <w:rPr>
                <w:rFonts w:cs="Times New Roman"/>
              </w:rPr>
            </w:pPr>
            <w:r w:rsidRPr="0092168A">
              <w:rPr>
                <w:rFonts w:cs="Times New Roman"/>
              </w:rPr>
              <w:t>557,500 – 557,750</w:t>
            </w:r>
          </w:p>
        </w:tc>
      </w:tr>
      <w:tr w:rsidR="00547046" w:rsidRPr="0092168A" w14:paraId="6A1A4491" w14:textId="77777777" w:rsidTr="00547046">
        <w:tc>
          <w:tcPr>
            <w:tcW w:w="1476" w:type="dxa"/>
          </w:tcPr>
          <w:p w14:paraId="2C7CFC51" w14:textId="77777777" w:rsidR="00A40943" w:rsidRPr="0092168A" w:rsidRDefault="00A40943" w:rsidP="00547046">
            <w:pPr>
              <w:pStyle w:val="NormalWeb"/>
              <w:spacing w:before="0" w:beforeAutospacing="0"/>
            </w:pPr>
            <w:r w:rsidRPr="0092168A">
              <w:t xml:space="preserve">At3g02610 </w:t>
            </w:r>
          </w:p>
        </w:tc>
        <w:tc>
          <w:tcPr>
            <w:tcW w:w="2736" w:type="dxa"/>
          </w:tcPr>
          <w:p w14:paraId="51E879E7" w14:textId="77777777" w:rsidR="00A40943" w:rsidRPr="0092168A" w:rsidRDefault="00A40943" w:rsidP="00547046">
            <w:pPr>
              <w:spacing w:before="0"/>
              <w:rPr>
                <w:rFonts w:cs="Times New Roman"/>
              </w:rPr>
            </w:pPr>
            <w:r w:rsidRPr="0092168A">
              <w:rPr>
                <w:rFonts w:cs="Times New Roman"/>
              </w:rPr>
              <w:t>555,626 – 557,723</w:t>
            </w:r>
          </w:p>
        </w:tc>
        <w:tc>
          <w:tcPr>
            <w:tcW w:w="2796" w:type="dxa"/>
          </w:tcPr>
          <w:p w14:paraId="5E9981E3" w14:textId="77777777" w:rsidR="00A40943" w:rsidRPr="0092168A" w:rsidRDefault="00A40943" w:rsidP="00547046">
            <w:pPr>
              <w:spacing w:before="0"/>
              <w:rPr>
                <w:rFonts w:cs="Times New Roman"/>
              </w:rPr>
            </w:pPr>
            <w:r w:rsidRPr="0092168A">
              <w:rPr>
                <w:rFonts w:cs="Times New Roman"/>
              </w:rPr>
              <w:t>555,426 – 555,625</w:t>
            </w:r>
          </w:p>
        </w:tc>
        <w:tc>
          <w:tcPr>
            <w:tcW w:w="2496" w:type="dxa"/>
          </w:tcPr>
          <w:p w14:paraId="4218BBAE" w14:textId="77777777" w:rsidR="00A40943" w:rsidRPr="0092168A" w:rsidRDefault="00A40943" w:rsidP="00547046">
            <w:pPr>
              <w:spacing w:before="0"/>
              <w:rPr>
                <w:rFonts w:cs="Times New Roman"/>
                <w:i/>
                <w:iCs/>
              </w:rPr>
            </w:pPr>
            <w:r w:rsidRPr="0092168A">
              <w:rPr>
                <w:rFonts w:cs="Times New Roman"/>
                <w:i/>
                <w:iCs/>
              </w:rPr>
              <w:t>ago9_19</w:t>
            </w:r>
          </w:p>
        </w:tc>
        <w:tc>
          <w:tcPr>
            <w:tcW w:w="3689" w:type="dxa"/>
          </w:tcPr>
          <w:p w14:paraId="49E4D05C" w14:textId="77777777" w:rsidR="00A40943" w:rsidRPr="0092168A" w:rsidRDefault="00A40943" w:rsidP="00547046">
            <w:pPr>
              <w:spacing w:before="0"/>
              <w:rPr>
                <w:rFonts w:cs="Times New Roman"/>
              </w:rPr>
            </w:pPr>
            <w:r w:rsidRPr="0092168A">
              <w:rPr>
                <w:rFonts w:cs="Times New Roman"/>
              </w:rPr>
              <w:t>557,650 – 557,750</w:t>
            </w:r>
          </w:p>
        </w:tc>
      </w:tr>
      <w:tr w:rsidR="00547046" w:rsidRPr="0092168A" w14:paraId="6790DD77" w14:textId="77777777" w:rsidTr="00547046">
        <w:tc>
          <w:tcPr>
            <w:tcW w:w="1476" w:type="dxa"/>
          </w:tcPr>
          <w:p w14:paraId="0CC56524" w14:textId="77777777" w:rsidR="00A40943" w:rsidRPr="0092168A" w:rsidRDefault="00A40943" w:rsidP="00547046">
            <w:pPr>
              <w:pStyle w:val="NormalWeb"/>
              <w:spacing w:before="0" w:beforeAutospacing="0"/>
            </w:pPr>
            <w:r w:rsidRPr="0092168A">
              <w:t xml:space="preserve">At3g02610 </w:t>
            </w:r>
          </w:p>
        </w:tc>
        <w:tc>
          <w:tcPr>
            <w:tcW w:w="2736" w:type="dxa"/>
          </w:tcPr>
          <w:p w14:paraId="0BC5D03A" w14:textId="77777777" w:rsidR="00A40943" w:rsidRPr="0092168A" w:rsidRDefault="00A40943" w:rsidP="00547046">
            <w:pPr>
              <w:spacing w:before="0"/>
              <w:rPr>
                <w:rFonts w:cs="Times New Roman"/>
              </w:rPr>
            </w:pPr>
            <w:r w:rsidRPr="0092168A">
              <w:rPr>
                <w:rFonts w:cs="Times New Roman"/>
              </w:rPr>
              <w:t>555,626 – 557,723</w:t>
            </w:r>
          </w:p>
        </w:tc>
        <w:tc>
          <w:tcPr>
            <w:tcW w:w="2796" w:type="dxa"/>
          </w:tcPr>
          <w:p w14:paraId="3ED1F2C0" w14:textId="77777777" w:rsidR="00A40943" w:rsidRPr="0092168A" w:rsidRDefault="00A40943" w:rsidP="00547046">
            <w:pPr>
              <w:spacing w:before="0"/>
              <w:rPr>
                <w:rFonts w:cs="Times New Roman"/>
              </w:rPr>
            </w:pPr>
            <w:r w:rsidRPr="0092168A">
              <w:rPr>
                <w:rFonts w:cs="Times New Roman"/>
              </w:rPr>
              <w:t>555,426 – 555,625</w:t>
            </w:r>
          </w:p>
        </w:tc>
        <w:tc>
          <w:tcPr>
            <w:tcW w:w="2496" w:type="dxa"/>
          </w:tcPr>
          <w:p w14:paraId="175A73A3" w14:textId="77777777" w:rsidR="00A40943" w:rsidRPr="0092168A" w:rsidRDefault="00A40943" w:rsidP="00547046">
            <w:pPr>
              <w:spacing w:before="0"/>
              <w:rPr>
                <w:rFonts w:cs="Times New Roman"/>
                <w:i/>
                <w:iCs/>
              </w:rPr>
            </w:pPr>
            <w:r w:rsidRPr="0092168A">
              <w:rPr>
                <w:rFonts w:cs="Times New Roman"/>
                <w:i/>
                <w:iCs/>
              </w:rPr>
              <w:t>rdr6_19</w:t>
            </w:r>
          </w:p>
        </w:tc>
        <w:tc>
          <w:tcPr>
            <w:tcW w:w="3689" w:type="dxa"/>
          </w:tcPr>
          <w:p w14:paraId="0412FD6C" w14:textId="77777777" w:rsidR="00A40943" w:rsidRPr="0092168A" w:rsidRDefault="00A40943" w:rsidP="00547046">
            <w:pPr>
              <w:spacing w:before="0"/>
              <w:rPr>
                <w:rFonts w:cs="Times New Roman"/>
              </w:rPr>
            </w:pPr>
            <w:r w:rsidRPr="0092168A">
              <w:rPr>
                <w:rFonts w:cs="Times New Roman"/>
              </w:rPr>
              <w:t>557,500 – 557,600</w:t>
            </w:r>
          </w:p>
        </w:tc>
      </w:tr>
      <w:tr w:rsidR="00547046" w:rsidRPr="0092168A" w14:paraId="3E3EB1B3" w14:textId="77777777" w:rsidTr="00547046">
        <w:tc>
          <w:tcPr>
            <w:tcW w:w="1476" w:type="dxa"/>
          </w:tcPr>
          <w:p w14:paraId="3B8D1824" w14:textId="77777777" w:rsidR="00A40943" w:rsidRPr="0092168A" w:rsidRDefault="00A40943" w:rsidP="00547046">
            <w:pPr>
              <w:pStyle w:val="NormalWeb"/>
              <w:spacing w:before="0" w:beforeAutospacing="0"/>
            </w:pPr>
            <w:r w:rsidRPr="0092168A">
              <w:t xml:space="preserve">At4g15440 </w:t>
            </w:r>
          </w:p>
        </w:tc>
        <w:tc>
          <w:tcPr>
            <w:tcW w:w="2736" w:type="dxa"/>
          </w:tcPr>
          <w:p w14:paraId="2EE3E4DC" w14:textId="77777777" w:rsidR="00A40943" w:rsidRPr="0092168A" w:rsidRDefault="00A40943" w:rsidP="00547046">
            <w:pPr>
              <w:spacing w:before="0"/>
              <w:rPr>
                <w:rFonts w:cs="Times New Roman"/>
              </w:rPr>
            </w:pPr>
            <w:r w:rsidRPr="0092168A">
              <w:rPr>
                <w:rFonts w:cs="Times New Roman"/>
              </w:rPr>
              <w:t>8,835,495 – 8,838,676</w:t>
            </w:r>
          </w:p>
        </w:tc>
        <w:tc>
          <w:tcPr>
            <w:tcW w:w="2796" w:type="dxa"/>
          </w:tcPr>
          <w:p w14:paraId="77CFA635" w14:textId="77777777" w:rsidR="00A40943" w:rsidRPr="0092168A" w:rsidRDefault="00A40943" w:rsidP="00547046">
            <w:pPr>
              <w:spacing w:before="0"/>
              <w:rPr>
                <w:rFonts w:cs="Times New Roman"/>
              </w:rPr>
            </w:pPr>
            <w:r w:rsidRPr="0092168A">
              <w:rPr>
                <w:rFonts w:cs="Times New Roman"/>
              </w:rPr>
              <w:t>8,835,295 – 8,835,494</w:t>
            </w:r>
          </w:p>
        </w:tc>
        <w:tc>
          <w:tcPr>
            <w:tcW w:w="2496" w:type="dxa"/>
          </w:tcPr>
          <w:p w14:paraId="74283ABC" w14:textId="77777777" w:rsidR="00A40943" w:rsidRPr="0092168A" w:rsidRDefault="00A40943" w:rsidP="00547046">
            <w:pPr>
              <w:spacing w:before="0"/>
              <w:rPr>
                <w:rFonts w:cs="Times New Roman"/>
                <w:i/>
                <w:iCs/>
              </w:rPr>
            </w:pPr>
            <w:r w:rsidRPr="0092168A">
              <w:rPr>
                <w:rFonts w:cs="Times New Roman"/>
                <w:i/>
                <w:iCs/>
              </w:rPr>
              <w:t>soma_14</w:t>
            </w:r>
          </w:p>
        </w:tc>
        <w:tc>
          <w:tcPr>
            <w:tcW w:w="3689" w:type="dxa"/>
          </w:tcPr>
          <w:p w14:paraId="46622553" w14:textId="77777777" w:rsidR="00A40943" w:rsidRPr="0092168A" w:rsidRDefault="00A40943" w:rsidP="00547046">
            <w:pPr>
              <w:spacing w:before="0"/>
              <w:rPr>
                <w:rFonts w:cs="Times New Roman"/>
              </w:rPr>
            </w:pPr>
            <w:r w:rsidRPr="0092168A">
              <w:rPr>
                <w:rFonts w:cs="Times New Roman"/>
              </w:rPr>
              <w:t>8,836,502 – 8,837,151</w:t>
            </w:r>
          </w:p>
        </w:tc>
      </w:tr>
      <w:tr w:rsidR="00547046" w:rsidRPr="0092168A" w14:paraId="27CD77C5" w14:textId="77777777" w:rsidTr="00547046">
        <w:tc>
          <w:tcPr>
            <w:tcW w:w="1476" w:type="dxa"/>
          </w:tcPr>
          <w:p w14:paraId="063403FC" w14:textId="77777777" w:rsidR="00A40943" w:rsidRPr="0092168A" w:rsidRDefault="00A40943" w:rsidP="00547046">
            <w:pPr>
              <w:pStyle w:val="NormalWeb"/>
              <w:spacing w:before="0" w:beforeAutospacing="0"/>
            </w:pPr>
            <w:r w:rsidRPr="0092168A">
              <w:t xml:space="preserve">At4g15440 </w:t>
            </w:r>
          </w:p>
        </w:tc>
        <w:tc>
          <w:tcPr>
            <w:tcW w:w="2736" w:type="dxa"/>
          </w:tcPr>
          <w:p w14:paraId="148999DD" w14:textId="77777777" w:rsidR="00A40943" w:rsidRPr="0092168A" w:rsidRDefault="00A40943" w:rsidP="00547046">
            <w:pPr>
              <w:spacing w:before="0"/>
              <w:rPr>
                <w:rFonts w:cs="Times New Roman"/>
              </w:rPr>
            </w:pPr>
            <w:r w:rsidRPr="0092168A">
              <w:rPr>
                <w:rFonts w:cs="Times New Roman"/>
              </w:rPr>
              <w:t>8,835,495 – 8,838,676</w:t>
            </w:r>
          </w:p>
        </w:tc>
        <w:tc>
          <w:tcPr>
            <w:tcW w:w="2796" w:type="dxa"/>
          </w:tcPr>
          <w:p w14:paraId="7DE0796A" w14:textId="77777777" w:rsidR="00A40943" w:rsidRPr="0092168A" w:rsidRDefault="00A40943" w:rsidP="00547046">
            <w:pPr>
              <w:spacing w:before="0"/>
              <w:rPr>
                <w:rFonts w:cs="Times New Roman"/>
              </w:rPr>
            </w:pPr>
            <w:r w:rsidRPr="0092168A">
              <w:rPr>
                <w:rFonts w:cs="Times New Roman"/>
              </w:rPr>
              <w:t>8,835,295 – 8,835,494</w:t>
            </w:r>
          </w:p>
        </w:tc>
        <w:tc>
          <w:tcPr>
            <w:tcW w:w="2496" w:type="dxa"/>
          </w:tcPr>
          <w:p w14:paraId="279ED850" w14:textId="77777777" w:rsidR="00A40943" w:rsidRPr="0092168A" w:rsidRDefault="00A40943" w:rsidP="00547046">
            <w:pPr>
              <w:spacing w:before="0"/>
              <w:rPr>
                <w:rFonts w:cs="Times New Roman"/>
                <w:i/>
                <w:iCs/>
              </w:rPr>
            </w:pPr>
            <w:r w:rsidRPr="0092168A">
              <w:rPr>
                <w:rFonts w:cs="Times New Roman"/>
                <w:i/>
                <w:iCs/>
              </w:rPr>
              <w:t>sex_17</w:t>
            </w:r>
          </w:p>
        </w:tc>
        <w:tc>
          <w:tcPr>
            <w:tcW w:w="3689" w:type="dxa"/>
          </w:tcPr>
          <w:p w14:paraId="13DD31D5" w14:textId="77777777" w:rsidR="00A40943" w:rsidRPr="0092168A" w:rsidRDefault="00A40943" w:rsidP="00547046">
            <w:pPr>
              <w:spacing w:before="0"/>
              <w:rPr>
                <w:rFonts w:cs="Times New Roman"/>
              </w:rPr>
            </w:pPr>
            <w:r w:rsidRPr="0092168A">
              <w:rPr>
                <w:rFonts w:cs="Times New Roman"/>
              </w:rPr>
              <w:t>8,836,452 – 8,837,251</w:t>
            </w:r>
          </w:p>
        </w:tc>
      </w:tr>
      <w:tr w:rsidR="00547046" w:rsidRPr="0092168A" w14:paraId="63754314" w14:textId="77777777" w:rsidTr="00547046">
        <w:tc>
          <w:tcPr>
            <w:tcW w:w="1476" w:type="dxa"/>
          </w:tcPr>
          <w:p w14:paraId="10788DAC" w14:textId="77777777" w:rsidR="00A40943" w:rsidRPr="0092168A" w:rsidRDefault="00A40943" w:rsidP="00547046">
            <w:pPr>
              <w:pStyle w:val="NormalWeb"/>
              <w:spacing w:before="0" w:beforeAutospacing="0"/>
            </w:pPr>
            <w:r w:rsidRPr="0092168A">
              <w:lastRenderedPageBreak/>
              <w:t xml:space="preserve">At4g15440 </w:t>
            </w:r>
          </w:p>
        </w:tc>
        <w:tc>
          <w:tcPr>
            <w:tcW w:w="2736" w:type="dxa"/>
          </w:tcPr>
          <w:p w14:paraId="7BDFAF6F" w14:textId="77777777" w:rsidR="00A40943" w:rsidRPr="0092168A" w:rsidRDefault="00A40943" w:rsidP="00547046">
            <w:pPr>
              <w:spacing w:before="0"/>
              <w:rPr>
                <w:rFonts w:cs="Times New Roman"/>
              </w:rPr>
            </w:pPr>
            <w:r w:rsidRPr="0092168A">
              <w:rPr>
                <w:rFonts w:cs="Times New Roman"/>
              </w:rPr>
              <w:t>8,835,495 – 8,838,676</w:t>
            </w:r>
          </w:p>
        </w:tc>
        <w:tc>
          <w:tcPr>
            <w:tcW w:w="2796" w:type="dxa"/>
          </w:tcPr>
          <w:p w14:paraId="4F5A3F1E" w14:textId="77777777" w:rsidR="00A40943" w:rsidRPr="0092168A" w:rsidRDefault="00A40943" w:rsidP="00547046">
            <w:pPr>
              <w:spacing w:before="0"/>
              <w:rPr>
                <w:rFonts w:cs="Times New Roman"/>
              </w:rPr>
            </w:pPr>
            <w:r w:rsidRPr="0092168A">
              <w:rPr>
                <w:rFonts w:cs="Times New Roman"/>
              </w:rPr>
              <w:t>8,835,295 – 8,835,494</w:t>
            </w:r>
          </w:p>
        </w:tc>
        <w:tc>
          <w:tcPr>
            <w:tcW w:w="2496" w:type="dxa"/>
          </w:tcPr>
          <w:p w14:paraId="54343D3C" w14:textId="77777777" w:rsidR="00A40943" w:rsidRPr="0092168A" w:rsidRDefault="00A40943" w:rsidP="00547046">
            <w:pPr>
              <w:spacing w:before="0"/>
              <w:rPr>
                <w:rFonts w:cs="Times New Roman"/>
                <w:i/>
                <w:iCs/>
              </w:rPr>
            </w:pPr>
            <w:r w:rsidRPr="0092168A">
              <w:rPr>
                <w:rFonts w:cs="Times New Roman"/>
                <w:i/>
                <w:iCs/>
              </w:rPr>
              <w:t>ago4_20</w:t>
            </w:r>
          </w:p>
        </w:tc>
        <w:tc>
          <w:tcPr>
            <w:tcW w:w="3689" w:type="dxa"/>
          </w:tcPr>
          <w:p w14:paraId="731E10BE" w14:textId="77777777" w:rsidR="00A40943" w:rsidRPr="0092168A" w:rsidRDefault="00A40943" w:rsidP="00547046">
            <w:pPr>
              <w:spacing w:before="0"/>
              <w:rPr>
                <w:rFonts w:cs="Times New Roman"/>
              </w:rPr>
            </w:pPr>
            <w:r w:rsidRPr="0092168A">
              <w:rPr>
                <w:rFonts w:cs="Times New Roman"/>
              </w:rPr>
              <w:t>8,837,050 – 8,837,150</w:t>
            </w:r>
          </w:p>
        </w:tc>
      </w:tr>
      <w:tr w:rsidR="00547046" w:rsidRPr="0092168A" w14:paraId="3AEF6F0B" w14:textId="77777777" w:rsidTr="00547046">
        <w:tc>
          <w:tcPr>
            <w:tcW w:w="1476" w:type="dxa"/>
          </w:tcPr>
          <w:p w14:paraId="249B526C" w14:textId="77777777" w:rsidR="00A40943" w:rsidRPr="0092168A" w:rsidRDefault="00A40943" w:rsidP="00547046">
            <w:pPr>
              <w:pStyle w:val="NormalWeb"/>
              <w:spacing w:before="0" w:beforeAutospacing="0"/>
            </w:pPr>
            <w:r w:rsidRPr="0092168A">
              <w:t xml:space="preserve">At4g15440 </w:t>
            </w:r>
          </w:p>
        </w:tc>
        <w:tc>
          <w:tcPr>
            <w:tcW w:w="2736" w:type="dxa"/>
          </w:tcPr>
          <w:p w14:paraId="75B5D23F" w14:textId="77777777" w:rsidR="00A40943" w:rsidRPr="0092168A" w:rsidRDefault="00A40943" w:rsidP="00547046">
            <w:pPr>
              <w:spacing w:before="0"/>
              <w:rPr>
                <w:rFonts w:cs="Times New Roman"/>
              </w:rPr>
            </w:pPr>
            <w:r w:rsidRPr="0092168A">
              <w:rPr>
                <w:rFonts w:cs="Times New Roman"/>
              </w:rPr>
              <w:t>8,835,495 – 8,838,676</w:t>
            </w:r>
          </w:p>
        </w:tc>
        <w:tc>
          <w:tcPr>
            <w:tcW w:w="2796" w:type="dxa"/>
          </w:tcPr>
          <w:p w14:paraId="5B4FB2FF" w14:textId="77777777" w:rsidR="00A40943" w:rsidRPr="0092168A" w:rsidRDefault="00A40943" w:rsidP="00547046">
            <w:pPr>
              <w:spacing w:before="0"/>
              <w:rPr>
                <w:rFonts w:cs="Times New Roman"/>
              </w:rPr>
            </w:pPr>
            <w:r w:rsidRPr="0092168A">
              <w:rPr>
                <w:rFonts w:cs="Times New Roman"/>
              </w:rPr>
              <w:t>8,835,295 – 8,835,494</w:t>
            </w:r>
          </w:p>
        </w:tc>
        <w:tc>
          <w:tcPr>
            <w:tcW w:w="2496" w:type="dxa"/>
          </w:tcPr>
          <w:p w14:paraId="1B92C112" w14:textId="77777777" w:rsidR="00A40943" w:rsidRPr="0092168A" w:rsidRDefault="00A40943" w:rsidP="00547046">
            <w:pPr>
              <w:spacing w:before="0"/>
              <w:rPr>
                <w:rFonts w:cs="Times New Roman"/>
                <w:i/>
                <w:iCs/>
              </w:rPr>
            </w:pPr>
            <w:r w:rsidRPr="0092168A">
              <w:rPr>
                <w:rFonts w:cs="Times New Roman"/>
                <w:i/>
                <w:iCs/>
              </w:rPr>
              <w:t>ago9_20</w:t>
            </w:r>
          </w:p>
        </w:tc>
        <w:tc>
          <w:tcPr>
            <w:tcW w:w="3689" w:type="dxa"/>
          </w:tcPr>
          <w:p w14:paraId="6805A09C" w14:textId="77777777" w:rsidR="00A40943" w:rsidRPr="0092168A" w:rsidRDefault="00A40943" w:rsidP="00547046">
            <w:pPr>
              <w:spacing w:before="0"/>
              <w:rPr>
                <w:rFonts w:cs="Times New Roman"/>
              </w:rPr>
            </w:pPr>
            <w:r w:rsidRPr="0092168A">
              <w:rPr>
                <w:rFonts w:cs="Times New Roman"/>
              </w:rPr>
              <w:t>8,837,000 – 8,837,150</w:t>
            </w:r>
          </w:p>
        </w:tc>
      </w:tr>
      <w:tr w:rsidR="00547046" w:rsidRPr="0092168A" w14:paraId="698ECD4A" w14:textId="77777777" w:rsidTr="00547046">
        <w:tc>
          <w:tcPr>
            <w:tcW w:w="1476" w:type="dxa"/>
          </w:tcPr>
          <w:p w14:paraId="0E83C1D4" w14:textId="77777777" w:rsidR="00A40943" w:rsidRPr="0092168A" w:rsidRDefault="00A40943" w:rsidP="00547046">
            <w:pPr>
              <w:pStyle w:val="NormalWeb"/>
              <w:spacing w:before="0" w:beforeAutospacing="0"/>
            </w:pPr>
            <w:r w:rsidRPr="0092168A">
              <w:t xml:space="preserve">At4g15440 </w:t>
            </w:r>
          </w:p>
        </w:tc>
        <w:tc>
          <w:tcPr>
            <w:tcW w:w="2736" w:type="dxa"/>
          </w:tcPr>
          <w:p w14:paraId="6FAFAAC5" w14:textId="77777777" w:rsidR="00A40943" w:rsidRPr="0092168A" w:rsidRDefault="00A40943" w:rsidP="00547046">
            <w:pPr>
              <w:spacing w:before="0"/>
              <w:rPr>
                <w:rFonts w:cs="Times New Roman"/>
              </w:rPr>
            </w:pPr>
            <w:r w:rsidRPr="0092168A">
              <w:rPr>
                <w:rFonts w:cs="Times New Roman"/>
              </w:rPr>
              <w:t>8,835,495 – 8,838,676</w:t>
            </w:r>
          </w:p>
        </w:tc>
        <w:tc>
          <w:tcPr>
            <w:tcW w:w="2796" w:type="dxa"/>
          </w:tcPr>
          <w:p w14:paraId="41372FB8" w14:textId="77777777" w:rsidR="00A40943" w:rsidRPr="0092168A" w:rsidRDefault="00A40943" w:rsidP="00547046">
            <w:pPr>
              <w:spacing w:before="0"/>
              <w:rPr>
                <w:rFonts w:cs="Times New Roman"/>
              </w:rPr>
            </w:pPr>
            <w:r w:rsidRPr="0092168A">
              <w:rPr>
                <w:rFonts w:cs="Times New Roman"/>
              </w:rPr>
              <w:t>8,835,295 – 8,835,494</w:t>
            </w:r>
          </w:p>
        </w:tc>
        <w:tc>
          <w:tcPr>
            <w:tcW w:w="2496" w:type="dxa"/>
          </w:tcPr>
          <w:p w14:paraId="7D2E6BE6" w14:textId="77777777" w:rsidR="00A40943" w:rsidRPr="0092168A" w:rsidRDefault="00A40943" w:rsidP="00547046">
            <w:pPr>
              <w:spacing w:before="0"/>
              <w:rPr>
                <w:rFonts w:cs="Times New Roman"/>
                <w:i/>
                <w:iCs/>
              </w:rPr>
            </w:pPr>
            <w:r w:rsidRPr="0092168A">
              <w:rPr>
                <w:rFonts w:cs="Times New Roman"/>
                <w:i/>
                <w:iCs/>
              </w:rPr>
              <w:t>rdr6_20</w:t>
            </w:r>
          </w:p>
        </w:tc>
        <w:tc>
          <w:tcPr>
            <w:tcW w:w="3689" w:type="dxa"/>
          </w:tcPr>
          <w:p w14:paraId="78EE5063" w14:textId="77777777" w:rsidR="00A40943" w:rsidRPr="0092168A" w:rsidRDefault="00A40943" w:rsidP="00547046">
            <w:pPr>
              <w:spacing w:before="0"/>
              <w:rPr>
                <w:rFonts w:cs="Times New Roman"/>
              </w:rPr>
            </w:pPr>
            <w:r w:rsidRPr="0092168A">
              <w:rPr>
                <w:rFonts w:cs="Times New Roman"/>
              </w:rPr>
              <w:t>6,357,052 – 6,360,377</w:t>
            </w:r>
          </w:p>
        </w:tc>
      </w:tr>
      <w:tr w:rsidR="00547046" w:rsidRPr="0092168A" w14:paraId="179E8213" w14:textId="77777777" w:rsidTr="00547046">
        <w:tc>
          <w:tcPr>
            <w:tcW w:w="1476" w:type="dxa"/>
          </w:tcPr>
          <w:p w14:paraId="26667C4E" w14:textId="77777777" w:rsidR="00A40943" w:rsidRPr="0092168A" w:rsidRDefault="00A40943" w:rsidP="00547046">
            <w:pPr>
              <w:pStyle w:val="NormalWeb"/>
              <w:spacing w:before="0" w:beforeAutospacing="0"/>
            </w:pPr>
            <w:r w:rsidRPr="0092168A">
              <w:t xml:space="preserve">At5g17600 </w:t>
            </w:r>
          </w:p>
        </w:tc>
        <w:tc>
          <w:tcPr>
            <w:tcW w:w="2736" w:type="dxa"/>
          </w:tcPr>
          <w:p w14:paraId="44BB8FCE" w14:textId="77777777" w:rsidR="00A40943" w:rsidRPr="0092168A" w:rsidRDefault="00A40943" w:rsidP="00547046">
            <w:pPr>
              <w:spacing w:before="0"/>
              <w:rPr>
                <w:rFonts w:cs="Times New Roman"/>
              </w:rPr>
            </w:pPr>
            <w:r w:rsidRPr="0092168A">
              <w:rPr>
                <w:rFonts w:cs="Times New Roman"/>
              </w:rPr>
              <w:t>5,799,905 – 5,801,244</w:t>
            </w:r>
          </w:p>
        </w:tc>
        <w:tc>
          <w:tcPr>
            <w:tcW w:w="2796" w:type="dxa"/>
          </w:tcPr>
          <w:p w14:paraId="6A88B903" w14:textId="77777777" w:rsidR="00A40943" w:rsidRPr="0092168A" w:rsidRDefault="00A40943" w:rsidP="00547046">
            <w:pPr>
              <w:spacing w:before="0"/>
              <w:rPr>
                <w:rFonts w:cs="Times New Roman"/>
              </w:rPr>
            </w:pPr>
            <w:r w:rsidRPr="0092168A">
              <w:rPr>
                <w:rFonts w:cs="Times New Roman"/>
              </w:rPr>
              <w:t>5,801,245 – 5,801,444</w:t>
            </w:r>
          </w:p>
        </w:tc>
        <w:tc>
          <w:tcPr>
            <w:tcW w:w="2496" w:type="dxa"/>
          </w:tcPr>
          <w:p w14:paraId="1A2E8681" w14:textId="77777777" w:rsidR="00A40943" w:rsidRPr="0092168A" w:rsidRDefault="00A40943" w:rsidP="00547046">
            <w:pPr>
              <w:spacing w:before="0"/>
              <w:rPr>
                <w:rFonts w:cs="Times New Roman"/>
                <w:i/>
                <w:iCs/>
              </w:rPr>
            </w:pPr>
            <w:r w:rsidRPr="0092168A">
              <w:rPr>
                <w:rFonts w:cs="Times New Roman"/>
                <w:i/>
                <w:iCs/>
              </w:rPr>
              <w:t>soma_15</w:t>
            </w:r>
          </w:p>
        </w:tc>
        <w:tc>
          <w:tcPr>
            <w:tcW w:w="3689" w:type="dxa"/>
          </w:tcPr>
          <w:p w14:paraId="05EAB13F" w14:textId="77777777" w:rsidR="00A40943" w:rsidRPr="0092168A" w:rsidRDefault="00A40943" w:rsidP="00547046">
            <w:pPr>
              <w:spacing w:before="0"/>
              <w:rPr>
                <w:rFonts w:cs="Times New Roman"/>
              </w:rPr>
            </w:pPr>
            <w:r w:rsidRPr="0092168A">
              <w:rPr>
                <w:rFonts w:cs="Times New Roman"/>
              </w:rPr>
              <w:t>5,801,249 – 5,802,098</w:t>
            </w:r>
          </w:p>
        </w:tc>
      </w:tr>
      <w:tr w:rsidR="00547046" w:rsidRPr="0092168A" w14:paraId="6ECC0CC5" w14:textId="77777777" w:rsidTr="00547046">
        <w:tc>
          <w:tcPr>
            <w:tcW w:w="1476" w:type="dxa"/>
          </w:tcPr>
          <w:p w14:paraId="36F0D19E" w14:textId="77777777" w:rsidR="00A40943" w:rsidRPr="0092168A" w:rsidRDefault="00A40943" w:rsidP="00547046">
            <w:pPr>
              <w:pStyle w:val="NormalWeb"/>
              <w:spacing w:before="0" w:beforeAutospacing="0"/>
            </w:pPr>
            <w:r w:rsidRPr="0092168A">
              <w:t xml:space="preserve">At5g17600 </w:t>
            </w:r>
          </w:p>
        </w:tc>
        <w:tc>
          <w:tcPr>
            <w:tcW w:w="2736" w:type="dxa"/>
          </w:tcPr>
          <w:p w14:paraId="4FA67583" w14:textId="77777777" w:rsidR="00A40943" w:rsidRPr="0092168A" w:rsidRDefault="00A40943" w:rsidP="00547046">
            <w:pPr>
              <w:spacing w:before="0"/>
              <w:rPr>
                <w:rFonts w:cs="Times New Roman"/>
              </w:rPr>
            </w:pPr>
            <w:r w:rsidRPr="0092168A">
              <w:rPr>
                <w:rFonts w:cs="Times New Roman"/>
              </w:rPr>
              <w:t>5,799,905 – 5,801,244</w:t>
            </w:r>
          </w:p>
        </w:tc>
        <w:tc>
          <w:tcPr>
            <w:tcW w:w="2796" w:type="dxa"/>
          </w:tcPr>
          <w:p w14:paraId="3FF6F7A2" w14:textId="77777777" w:rsidR="00A40943" w:rsidRPr="0092168A" w:rsidRDefault="00A40943" w:rsidP="00547046">
            <w:pPr>
              <w:spacing w:before="0"/>
              <w:rPr>
                <w:rFonts w:cs="Times New Roman"/>
              </w:rPr>
            </w:pPr>
            <w:r w:rsidRPr="0092168A">
              <w:rPr>
                <w:rFonts w:cs="Times New Roman"/>
              </w:rPr>
              <w:t>5,801,245 – 5,801,444</w:t>
            </w:r>
          </w:p>
        </w:tc>
        <w:tc>
          <w:tcPr>
            <w:tcW w:w="2496" w:type="dxa"/>
          </w:tcPr>
          <w:p w14:paraId="0086E1EA" w14:textId="77777777" w:rsidR="00A40943" w:rsidRPr="0092168A" w:rsidRDefault="00A40943" w:rsidP="00547046">
            <w:pPr>
              <w:spacing w:before="0"/>
              <w:rPr>
                <w:rFonts w:cs="Times New Roman"/>
                <w:i/>
                <w:iCs/>
              </w:rPr>
            </w:pPr>
            <w:r w:rsidRPr="0092168A">
              <w:rPr>
                <w:rFonts w:cs="Times New Roman"/>
                <w:i/>
                <w:iCs/>
              </w:rPr>
              <w:t>sex_18</w:t>
            </w:r>
          </w:p>
        </w:tc>
        <w:tc>
          <w:tcPr>
            <w:tcW w:w="3689" w:type="dxa"/>
          </w:tcPr>
          <w:p w14:paraId="51957C3D" w14:textId="77777777" w:rsidR="00A40943" w:rsidRPr="0092168A" w:rsidRDefault="00A40943" w:rsidP="00547046">
            <w:pPr>
              <w:spacing w:before="0"/>
              <w:rPr>
                <w:rFonts w:cs="Times New Roman"/>
              </w:rPr>
            </w:pPr>
            <w:r w:rsidRPr="0092168A">
              <w:rPr>
                <w:rFonts w:cs="Times New Roman"/>
              </w:rPr>
              <w:t>5,801,249 – 5,802,148</w:t>
            </w:r>
          </w:p>
        </w:tc>
      </w:tr>
      <w:tr w:rsidR="00547046" w:rsidRPr="0092168A" w14:paraId="06FDC4A6" w14:textId="77777777" w:rsidTr="00547046">
        <w:tc>
          <w:tcPr>
            <w:tcW w:w="1476" w:type="dxa"/>
          </w:tcPr>
          <w:p w14:paraId="2512DA5A" w14:textId="77777777" w:rsidR="00A40943" w:rsidRPr="0092168A" w:rsidRDefault="00A40943" w:rsidP="00547046">
            <w:pPr>
              <w:pStyle w:val="NormalWeb"/>
              <w:spacing w:before="0" w:beforeAutospacing="0"/>
            </w:pPr>
            <w:r w:rsidRPr="0092168A">
              <w:t xml:space="preserve">At5g17600 </w:t>
            </w:r>
          </w:p>
        </w:tc>
        <w:tc>
          <w:tcPr>
            <w:tcW w:w="2736" w:type="dxa"/>
          </w:tcPr>
          <w:p w14:paraId="5F4F810A" w14:textId="77777777" w:rsidR="00A40943" w:rsidRPr="0092168A" w:rsidRDefault="00A40943" w:rsidP="00547046">
            <w:pPr>
              <w:spacing w:before="0"/>
              <w:rPr>
                <w:rFonts w:cs="Times New Roman"/>
              </w:rPr>
            </w:pPr>
            <w:r w:rsidRPr="0092168A">
              <w:rPr>
                <w:rFonts w:cs="Times New Roman"/>
              </w:rPr>
              <w:t>5,799,905 – 5,801,244</w:t>
            </w:r>
          </w:p>
        </w:tc>
        <w:tc>
          <w:tcPr>
            <w:tcW w:w="2796" w:type="dxa"/>
          </w:tcPr>
          <w:p w14:paraId="08164E61" w14:textId="77777777" w:rsidR="00A40943" w:rsidRPr="0092168A" w:rsidRDefault="00A40943" w:rsidP="00547046">
            <w:pPr>
              <w:spacing w:before="0"/>
              <w:rPr>
                <w:rFonts w:cs="Times New Roman"/>
              </w:rPr>
            </w:pPr>
            <w:r w:rsidRPr="0092168A">
              <w:rPr>
                <w:rFonts w:cs="Times New Roman"/>
              </w:rPr>
              <w:t>5,801,245 – 5,801,444</w:t>
            </w:r>
          </w:p>
        </w:tc>
        <w:tc>
          <w:tcPr>
            <w:tcW w:w="2496" w:type="dxa"/>
          </w:tcPr>
          <w:p w14:paraId="5AC9885F" w14:textId="77777777" w:rsidR="00A40943" w:rsidRPr="0092168A" w:rsidRDefault="00A40943" w:rsidP="00547046">
            <w:pPr>
              <w:spacing w:before="0"/>
              <w:rPr>
                <w:rFonts w:cs="Times New Roman"/>
                <w:i/>
                <w:iCs/>
              </w:rPr>
            </w:pPr>
            <w:r w:rsidRPr="0092168A">
              <w:rPr>
                <w:rFonts w:cs="Times New Roman"/>
                <w:i/>
                <w:iCs/>
              </w:rPr>
              <w:t>ago4_21</w:t>
            </w:r>
          </w:p>
        </w:tc>
        <w:tc>
          <w:tcPr>
            <w:tcW w:w="3689" w:type="dxa"/>
          </w:tcPr>
          <w:p w14:paraId="00819A01" w14:textId="77777777" w:rsidR="00A40943" w:rsidRPr="0092168A" w:rsidRDefault="00A40943" w:rsidP="00547046">
            <w:pPr>
              <w:spacing w:before="0"/>
              <w:rPr>
                <w:rFonts w:cs="Times New Roman"/>
              </w:rPr>
            </w:pPr>
            <w:r w:rsidRPr="0092168A">
              <w:rPr>
                <w:rFonts w:cs="Times New Roman"/>
              </w:rPr>
              <w:t>5,801,350 – 5,801,500</w:t>
            </w:r>
          </w:p>
        </w:tc>
      </w:tr>
      <w:tr w:rsidR="00547046" w:rsidRPr="0092168A" w14:paraId="5E3CDCA8" w14:textId="77777777" w:rsidTr="00547046">
        <w:tc>
          <w:tcPr>
            <w:tcW w:w="1476" w:type="dxa"/>
          </w:tcPr>
          <w:p w14:paraId="506DD531" w14:textId="77777777" w:rsidR="00A40943" w:rsidRPr="0092168A" w:rsidRDefault="00A40943" w:rsidP="00547046">
            <w:pPr>
              <w:pStyle w:val="NormalWeb"/>
              <w:spacing w:before="0" w:beforeAutospacing="0"/>
            </w:pPr>
            <w:r w:rsidRPr="0092168A">
              <w:t xml:space="preserve">At5g17600 </w:t>
            </w:r>
          </w:p>
        </w:tc>
        <w:tc>
          <w:tcPr>
            <w:tcW w:w="2736" w:type="dxa"/>
          </w:tcPr>
          <w:p w14:paraId="2098A9AF" w14:textId="77777777" w:rsidR="00A40943" w:rsidRPr="0092168A" w:rsidRDefault="00A40943" w:rsidP="00547046">
            <w:pPr>
              <w:spacing w:before="0"/>
              <w:rPr>
                <w:rFonts w:cs="Times New Roman"/>
              </w:rPr>
            </w:pPr>
            <w:r w:rsidRPr="0092168A">
              <w:rPr>
                <w:rFonts w:cs="Times New Roman"/>
              </w:rPr>
              <w:t>5,799,905 – 5,801,244</w:t>
            </w:r>
          </w:p>
        </w:tc>
        <w:tc>
          <w:tcPr>
            <w:tcW w:w="2796" w:type="dxa"/>
          </w:tcPr>
          <w:p w14:paraId="1BB25786" w14:textId="77777777" w:rsidR="00A40943" w:rsidRPr="0092168A" w:rsidRDefault="00A40943" w:rsidP="00547046">
            <w:pPr>
              <w:spacing w:before="0"/>
              <w:rPr>
                <w:rFonts w:cs="Times New Roman"/>
              </w:rPr>
            </w:pPr>
            <w:r w:rsidRPr="0092168A">
              <w:rPr>
                <w:rFonts w:cs="Times New Roman"/>
              </w:rPr>
              <w:t>5,801,245 – 5,801,444</w:t>
            </w:r>
          </w:p>
        </w:tc>
        <w:tc>
          <w:tcPr>
            <w:tcW w:w="2496" w:type="dxa"/>
          </w:tcPr>
          <w:p w14:paraId="23D464F5" w14:textId="77777777" w:rsidR="00A40943" w:rsidRPr="0092168A" w:rsidRDefault="00A40943" w:rsidP="00547046">
            <w:pPr>
              <w:spacing w:before="0"/>
              <w:rPr>
                <w:rFonts w:cs="Times New Roman"/>
                <w:i/>
                <w:iCs/>
              </w:rPr>
            </w:pPr>
            <w:r w:rsidRPr="0092168A">
              <w:rPr>
                <w:rFonts w:cs="Times New Roman"/>
                <w:i/>
                <w:iCs/>
              </w:rPr>
              <w:t>ago9_21</w:t>
            </w:r>
          </w:p>
        </w:tc>
        <w:tc>
          <w:tcPr>
            <w:tcW w:w="3689" w:type="dxa"/>
          </w:tcPr>
          <w:p w14:paraId="2631C41A" w14:textId="77777777" w:rsidR="00A40943" w:rsidRPr="0092168A" w:rsidRDefault="00A40943" w:rsidP="00547046">
            <w:pPr>
              <w:spacing w:before="0"/>
              <w:rPr>
                <w:rFonts w:cs="Times New Roman"/>
              </w:rPr>
            </w:pPr>
            <w:r w:rsidRPr="0092168A">
              <w:rPr>
                <w:rFonts w:cs="Times New Roman"/>
              </w:rPr>
              <w:t>5,801,350 – 5,801,450</w:t>
            </w:r>
          </w:p>
        </w:tc>
      </w:tr>
      <w:tr w:rsidR="00547046" w:rsidRPr="0092168A" w14:paraId="43E46BBA" w14:textId="77777777" w:rsidTr="00547046">
        <w:tc>
          <w:tcPr>
            <w:tcW w:w="1476" w:type="dxa"/>
          </w:tcPr>
          <w:p w14:paraId="5FE9F03F" w14:textId="77777777" w:rsidR="00A40943" w:rsidRPr="0092168A" w:rsidRDefault="00A40943" w:rsidP="00547046">
            <w:pPr>
              <w:pStyle w:val="NormalWeb"/>
              <w:spacing w:before="0" w:beforeAutospacing="0"/>
            </w:pPr>
            <w:r w:rsidRPr="0092168A">
              <w:t xml:space="preserve">At5g17600 </w:t>
            </w:r>
          </w:p>
        </w:tc>
        <w:tc>
          <w:tcPr>
            <w:tcW w:w="2736" w:type="dxa"/>
          </w:tcPr>
          <w:p w14:paraId="2CB28B36" w14:textId="77777777" w:rsidR="00A40943" w:rsidRPr="0092168A" w:rsidRDefault="00A40943" w:rsidP="00547046">
            <w:pPr>
              <w:spacing w:before="0"/>
              <w:rPr>
                <w:rFonts w:cs="Times New Roman"/>
              </w:rPr>
            </w:pPr>
            <w:r w:rsidRPr="0092168A">
              <w:rPr>
                <w:rFonts w:cs="Times New Roman"/>
              </w:rPr>
              <w:t>5,799,905 – 5,801,244</w:t>
            </w:r>
          </w:p>
        </w:tc>
        <w:tc>
          <w:tcPr>
            <w:tcW w:w="2796" w:type="dxa"/>
          </w:tcPr>
          <w:p w14:paraId="589366CA" w14:textId="77777777" w:rsidR="00A40943" w:rsidRPr="0092168A" w:rsidRDefault="00A40943" w:rsidP="00547046">
            <w:pPr>
              <w:spacing w:before="0"/>
              <w:rPr>
                <w:rFonts w:cs="Times New Roman"/>
              </w:rPr>
            </w:pPr>
            <w:r w:rsidRPr="0092168A">
              <w:rPr>
                <w:rFonts w:cs="Times New Roman"/>
              </w:rPr>
              <w:t>5,801,245 – 5,801,444</w:t>
            </w:r>
          </w:p>
        </w:tc>
        <w:tc>
          <w:tcPr>
            <w:tcW w:w="2496" w:type="dxa"/>
          </w:tcPr>
          <w:p w14:paraId="29DB3ADC" w14:textId="77777777" w:rsidR="00A40943" w:rsidRPr="0092168A" w:rsidRDefault="00A40943" w:rsidP="00547046">
            <w:pPr>
              <w:spacing w:before="0"/>
              <w:rPr>
                <w:rFonts w:cs="Times New Roman"/>
                <w:i/>
                <w:iCs/>
              </w:rPr>
            </w:pPr>
            <w:r w:rsidRPr="0092168A">
              <w:rPr>
                <w:rFonts w:cs="Times New Roman"/>
                <w:i/>
                <w:iCs/>
              </w:rPr>
              <w:t>rdr6_21</w:t>
            </w:r>
          </w:p>
        </w:tc>
        <w:tc>
          <w:tcPr>
            <w:tcW w:w="3689" w:type="dxa"/>
          </w:tcPr>
          <w:p w14:paraId="5A6DDDD7" w14:textId="77777777" w:rsidR="00A40943" w:rsidRPr="0092168A" w:rsidRDefault="00A40943" w:rsidP="00547046">
            <w:pPr>
              <w:spacing w:before="0"/>
              <w:rPr>
                <w:rFonts w:cs="Times New Roman"/>
              </w:rPr>
            </w:pPr>
            <w:r w:rsidRPr="0092168A">
              <w:rPr>
                <w:rFonts w:cs="Times New Roman"/>
              </w:rPr>
              <w:t>5,801,250 – 5,801,350</w:t>
            </w:r>
          </w:p>
        </w:tc>
      </w:tr>
      <w:tr w:rsidR="00547046" w:rsidRPr="0092168A" w14:paraId="20E6AC7B" w14:textId="77777777" w:rsidTr="00547046">
        <w:tc>
          <w:tcPr>
            <w:tcW w:w="1476" w:type="dxa"/>
          </w:tcPr>
          <w:p w14:paraId="2D05AA9E" w14:textId="77777777" w:rsidR="00A40943" w:rsidRPr="0092168A" w:rsidRDefault="00A40943" w:rsidP="00547046">
            <w:pPr>
              <w:pStyle w:val="NormalWeb"/>
              <w:spacing w:before="0" w:beforeAutospacing="0"/>
            </w:pPr>
            <w:r w:rsidRPr="0092168A">
              <w:t xml:space="preserve">At3g23650 </w:t>
            </w:r>
          </w:p>
        </w:tc>
        <w:tc>
          <w:tcPr>
            <w:tcW w:w="2736" w:type="dxa"/>
          </w:tcPr>
          <w:p w14:paraId="4D6F4664" w14:textId="77777777" w:rsidR="00A40943" w:rsidRPr="0092168A" w:rsidRDefault="00A40943" w:rsidP="00547046">
            <w:pPr>
              <w:spacing w:before="0"/>
              <w:rPr>
                <w:rFonts w:cs="Times New Roman"/>
              </w:rPr>
            </w:pPr>
            <w:r w:rsidRPr="0092168A">
              <w:rPr>
                <w:rFonts w:cs="Times New Roman"/>
              </w:rPr>
              <w:t>8,510,689 – 8,511,196</w:t>
            </w:r>
          </w:p>
        </w:tc>
        <w:tc>
          <w:tcPr>
            <w:tcW w:w="2796" w:type="dxa"/>
          </w:tcPr>
          <w:p w14:paraId="40EC3FBF" w14:textId="77777777" w:rsidR="00A40943" w:rsidRPr="0092168A" w:rsidRDefault="00A40943" w:rsidP="00547046">
            <w:pPr>
              <w:spacing w:before="0"/>
              <w:rPr>
                <w:rFonts w:cs="Times New Roman"/>
              </w:rPr>
            </w:pPr>
            <w:r w:rsidRPr="0092168A">
              <w:rPr>
                <w:rFonts w:cs="Times New Roman"/>
              </w:rPr>
              <w:t>8,511,197 – 8,511,396</w:t>
            </w:r>
          </w:p>
        </w:tc>
        <w:tc>
          <w:tcPr>
            <w:tcW w:w="2496" w:type="dxa"/>
          </w:tcPr>
          <w:p w14:paraId="42565EEC" w14:textId="77777777" w:rsidR="00A40943" w:rsidRPr="0092168A" w:rsidRDefault="00A40943" w:rsidP="00547046">
            <w:pPr>
              <w:spacing w:before="0"/>
              <w:rPr>
                <w:rFonts w:cs="Times New Roman"/>
                <w:i/>
                <w:iCs/>
              </w:rPr>
            </w:pPr>
            <w:r w:rsidRPr="0092168A">
              <w:rPr>
                <w:rFonts w:cs="Times New Roman"/>
                <w:i/>
                <w:iCs/>
              </w:rPr>
              <w:t>ago4_22</w:t>
            </w:r>
          </w:p>
        </w:tc>
        <w:tc>
          <w:tcPr>
            <w:tcW w:w="3689" w:type="dxa"/>
          </w:tcPr>
          <w:p w14:paraId="06846A17" w14:textId="77777777" w:rsidR="00A40943" w:rsidRPr="0092168A" w:rsidRDefault="00A40943" w:rsidP="00547046">
            <w:pPr>
              <w:spacing w:before="0"/>
              <w:rPr>
                <w:rFonts w:cs="Times New Roman"/>
              </w:rPr>
            </w:pPr>
            <w:r w:rsidRPr="0092168A">
              <w:rPr>
                <w:rFonts w:cs="Times New Roman"/>
              </w:rPr>
              <w:t>8,511,150 – 8,511,250</w:t>
            </w:r>
          </w:p>
        </w:tc>
      </w:tr>
      <w:tr w:rsidR="00547046" w:rsidRPr="0092168A" w14:paraId="076605A0" w14:textId="77777777" w:rsidTr="000D7212">
        <w:tc>
          <w:tcPr>
            <w:tcW w:w="1476" w:type="dxa"/>
          </w:tcPr>
          <w:p w14:paraId="4C73A008" w14:textId="77777777" w:rsidR="00A40943" w:rsidRPr="0092168A" w:rsidRDefault="00A40943" w:rsidP="00547046">
            <w:pPr>
              <w:pStyle w:val="NormalWeb"/>
              <w:spacing w:before="0" w:beforeAutospacing="0"/>
            </w:pPr>
            <w:r w:rsidRPr="0092168A">
              <w:t xml:space="preserve">At3g23650 </w:t>
            </w:r>
          </w:p>
        </w:tc>
        <w:tc>
          <w:tcPr>
            <w:tcW w:w="2736" w:type="dxa"/>
          </w:tcPr>
          <w:p w14:paraId="0ACF3956" w14:textId="77777777" w:rsidR="00A40943" w:rsidRPr="0092168A" w:rsidRDefault="00A40943" w:rsidP="00547046">
            <w:pPr>
              <w:spacing w:before="0"/>
              <w:rPr>
                <w:rFonts w:cs="Times New Roman"/>
              </w:rPr>
            </w:pPr>
            <w:r w:rsidRPr="0092168A">
              <w:rPr>
                <w:rFonts w:cs="Times New Roman"/>
              </w:rPr>
              <w:t>8,510,689 – 8,511,196</w:t>
            </w:r>
          </w:p>
        </w:tc>
        <w:tc>
          <w:tcPr>
            <w:tcW w:w="2796" w:type="dxa"/>
          </w:tcPr>
          <w:p w14:paraId="4AD75755" w14:textId="77777777" w:rsidR="00A40943" w:rsidRPr="0092168A" w:rsidRDefault="00A40943" w:rsidP="00547046">
            <w:pPr>
              <w:spacing w:before="0"/>
              <w:rPr>
                <w:rFonts w:cs="Times New Roman"/>
              </w:rPr>
            </w:pPr>
            <w:r w:rsidRPr="0092168A">
              <w:rPr>
                <w:rFonts w:cs="Times New Roman"/>
              </w:rPr>
              <w:t>8,511,197 – 8,511,396</w:t>
            </w:r>
          </w:p>
        </w:tc>
        <w:tc>
          <w:tcPr>
            <w:tcW w:w="2496" w:type="dxa"/>
          </w:tcPr>
          <w:p w14:paraId="423E2F78" w14:textId="77777777" w:rsidR="00A40943" w:rsidRPr="0092168A" w:rsidRDefault="00A40943" w:rsidP="00547046">
            <w:pPr>
              <w:spacing w:before="0"/>
              <w:rPr>
                <w:rFonts w:cs="Times New Roman"/>
                <w:i/>
                <w:iCs/>
              </w:rPr>
            </w:pPr>
            <w:r w:rsidRPr="0092168A">
              <w:rPr>
                <w:rFonts w:cs="Times New Roman"/>
                <w:i/>
                <w:iCs/>
              </w:rPr>
              <w:t>ago9_22</w:t>
            </w:r>
          </w:p>
        </w:tc>
        <w:tc>
          <w:tcPr>
            <w:tcW w:w="3689" w:type="dxa"/>
          </w:tcPr>
          <w:p w14:paraId="66AFF565" w14:textId="77777777" w:rsidR="00A40943" w:rsidRPr="0092168A" w:rsidRDefault="00A40943" w:rsidP="00547046">
            <w:pPr>
              <w:spacing w:before="0"/>
              <w:rPr>
                <w:rFonts w:cs="Times New Roman"/>
              </w:rPr>
            </w:pPr>
            <w:r w:rsidRPr="0092168A">
              <w:rPr>
                <w:rFonts w:cs="Times New Roman"/>
              </w:rPr>
              <w:t>8,511,100 – 8,511,250</w:t>
            </w:r>
          </w:p>
        </w:tc>
      </w:tr>
      <w:tr w:rsidR="00547046" w:rsidRPr="0092168A" w14:paraId="4A7CAB69" w14:textId="77777777" w:rsidTr="000D7212">
        <w:tc>
          <w:tcPr>
            <w:tcW w:w="1476" w:type="dxa"/>
            <w:tcBorders>
              <w:bottom w:val="single" w:sz="4" w:space="0" w:color="auto"/>
            </w:tcBorders>
          </w:tcPr>
          <w:p w14:paraId="6FF28E1C" w14:textId="77777777" w:rsidR="00A40943" w:rsidRPr="0092168A" w:rsidRDefault="00A40943" w:rsidP="00547046">
            <w:pPr>
              <w:pStyle w:val="NormalWeb"/>
              <w:spacing w:before="0" w:beforeAutospacing="0"/>
            </w:pPr>
            <w:r w:rsidRPr="0092168A">
              <w:t xml:space="preserve">At3g23650 </w:t>
            </w:r>
          </w:p>
        </w:tc>
        <w:tc>
          <w:tcPr>
            <w:tcW w:w="2736" w:type="dxa"/>
            <w:tcBorders>
              <w:bottom w:val="single" w:sz="4" w:space="0" w:color="auto"/>
            </w:tcBorders>
          </w:tcPr>
          <w:p w14:paraId="4742B0D9" w14:textId="77777777" w:rsidR="00A40943" w:rsidRPr="0092168A" w:rsidRDefault="00A40943" w:rsidP="00547046">
            <w:pPr>
              <w:spacing w:before="0"/>
              <w:rPr>
                <w:rFonts w:cs="Times New Roman"/>
              </w:rPr>
            </w:pPr>
            <w:r w:rsidRPr="0092168A">
              <w:rPr>
                <w:rFonts w:cs="Times New Roman"/>
              </w:rPr>
              <w:t>8,510,689 – 8,511,196</w:t>
            </w:r>
          </w:p>
        </w:tc>
        <w:tc>
          <w:tcPr>
            <w:tcW w:w="2796" w:type="dxa"/>
            <w:tcBorders>
              <w:bottom w:val="single" w:sz="4" w:space="0" w:color="auto"/>
            </w:tcBorders>
          </w:tcPr>
          <w:p w14:paraId="6487453A" w14:textId="77777777" w:rsidR="00A40943" w:rsidRPr="0092168A" w:rsidRDefault="00A40943" w:rsidP="00547046">
            <w:pPr>
              <w:spacing w:before="0"/>
              <w:rPr>
                <w:rFonts w:cs="Times New Roman"/>
              </w:rPr>
            </w:pPr>
            <w:r w:rsidRPr="0092168A">
              <w:rPr>
                <w:rFonts w:cs="Times New Roman"/>
              </w:rPr>
              <w:t>8,511,197 – 8,511,396</w:t>
            </w:r>
          </w:p>
        </w:tc>
        <w:tc>
          <w:tcPr>
            <w:tcW w:w="2496" w:type="dxa"/>
            <w:tcBorders>
              <w:bottom w:val="single" w:sz="4" w:space="0" w:color="auto"/>
            </w:tcBorders>
          </w:tcPr>
          <w:p w14:paraId="3477BE74" w14:textId="77777777" w:rsidR="00A40943" w:rsidRPr="0092168A" w:rsidRDefault="00A40943" w:rsidP="00547046">
            <w:pPr>
              <w:spacing w:before="0"/>
              <w:rPr>
                <w:rFonts w:cs="Times New Roman"/>
                <w:i/>
                <w:iCs/>
              </w:rPr>
            </w:pPr>
            <w:r w:rsidRPr="0092168A">
              <w:rPr>
                <w:rFonts w:cs="Times New Roman"/>
                <w:i/>
                <w:iCs/>
              </w:rPr>
              <w:t>rdr6_22</w:t>
            </w:r>
          </w:p>
        </w:tc>
        <w:tc>
          <w:tcPr>
            <w:tcW w:w="3689" w:type="dxa"/>
            <w:tcBorders>
              <w:bottom w:val="single" w:sz="4" w:space="0" w:color="auto"/>
            </w:tcBorders>
          </w:tcPr>
          <w:p w14:paraId="70D22FB2" w14:textId="77777777" w:rsidR="00A40943" w:rsidRPr="0092168A" w:rsidRDefault="00A40943" w:rsidP="00547046">
            <w:pPr>
              <w:spacing w:before="0"/>
              <w:rPr>
                <w:rFonts w:cs="Times New Roman"/>
              </w:rPr>
            </w:pPr>
            <w:r w:rsidRPr="0092168A">
              <w:rPr>
                <w:rFonts w:cs="Times New Roman"/>
              </w:rPr>
              <w:t>8,510,800 – 8,510,900</w:t>
            </w:r>
          </w:p>
        </w:tc>
      </w:tr>
    </w:tbl>
    <w:p w14:paraId="24C9A2F0" w14:textId="77777777" w:rsidR="000D7212" w:rsidRPr="0092168A" w:rsidRDefault="000D7212" w:rsidP="00547046">
      <w:pPr>
        <w:rPr>
          <w:rFonts w:cs="Times New Roman"/>
          <w:vertAlign w:val="superscript"/>
        </w:rPr>
      </w:pPr>
    </w:p>
    <w:p w14:paraId="325B5A4F" w14:textId="391C8AA6" w:rsidR="000D7212" w:rsidRPr="0092168A" w:rsidRDefault="00547046" w:rsidP="00B55661">
      <w:pPr>
        <w:rPr>
          <w:rFonts w:cs="Times New Roman"/>
        </w:rPr>
      </w:pPr>
      <w:r w:rsidRPr="0092168A">
        <w:rPr>
          <w:rFonts w:cs="Times New Roman"/>
          <w:vertAlign w:val="superscript"/>
        </w:rPr>
        <w:t xml:space="preserve">a </w:t>
      </w:r>
      <w:r w:rsidRPr="0092168A">
        <w:rPr>
          <w:rFonts w:cs="Times New Roman"/>
          <w:i/>
          <w:iCs/>
        </w:rPr>
        <w:t>soma</w:t>
      </w:r>
      <w:r w:rsidR="00B55661" w:rsidRPr="0092168A">
        <w:rPr>
          <w:rFonts w:cs="Times New Roman"/>
        </w:rPr>
        <w:t>:</w:t>
      </w:r>
      <w:r w:rsidR="00BC093F" w:rsidRPr="0092168A">
        <w:rPr>
          <w:rFonts w:cs="Times New Roman"/>
        </w:rPr>
        <w:t xml:space="preserve"> </w:t>
      </w:r>
      <w:r w:rsidR="00B55661" w:rsidRPr="0092168A">
        <w:rPr>
          <w:rFonts w:cs="Times New Roman"/>
        </w:rPr>
        <w:t xml:space="preserve">DMRs from </w:t>
      </w:r>
      <w:r w:rsidR="00BC093F" w:rsidRPr="0092168A">
        <w:rPr>
          <w:rFonts w:cs="Times New Roman"/>
        </w:rPr>
        <w:t>seedling, rosette leaf, cauline leaf and root</w:t>
      </w:r>
      <w:r w:rsidR="00B55661" w:rsidRPr="0092168A">
        <w:rPr>
          <w:rFonts w:cs="Times New Roman"/>
        </w:rPr>
        <w:t xml:space="preserve"> methylomes in </w:t>
      </w:r>
      <w:r w:rsidR="00BC093F" w:rsidRPr="0092168A">
        <w:rPr>
          <w:rFonts w:cs="Times New Roman"/>
          <w:i/>
          <w:iCs/>
        </w:rPr>
        <w:t>drm2</w:t>
      </w:r>
      <w:r w:rsidR="00BC093F" w:rsidRPr="0092168A">
        <w:rPr>
          <w:rFonts w:cs="Times New Roman"/>
        </w:rPr>
        <w:t> and </w:t>
      </w:r>
      <w:r w:rsidR="00BC093F" w:rsidRPr="0092168A">
        <w:rPr>
          <w:rFonts w:cs="Times New Roman"/>
          <w:i/>
          <w:iCs/>
        </w:rPr>
        <w:t>rdr2</w:t>
      </w:r>
      <w:r w:rsidR="00BC093F" w:rsidRPr="0092168A">
        <w:rPr>
          <w:rFonts w:cs="Times New Roman"/>
        </w:rPr>
        <w:t xml:space="preserve"> (</w:t>
      </w:r>
      <w:r w:rsidR="00B55661" w:rsidRPr="0092168A">
        <w:rPr>
          <w:rFonts w:cs="Times New Roman"/>
        </w:rPr>
        <w:t xml:space="preserve">from </w:t>
      </w:r>
      <w:r w:rsidR="00BC093F" w:rsidRPr="0092168A">
        <w:rPr>
          <w:rFonts w:cs="Times New Roman"/>
        </w:rPr>
        <w:t>Walker et al., 2018)</w:t>
      </w:r>
      <w:r w:rsidR="00B55661" w:rsidRPr="0092168A">
        <w:rPr>
          <w:rFonts w:cs="Times New Roman"/>
        </w:rPr>
        <w:t xml:space="preserve">; </w:t>
      </w:r>
      <w:r w:rsidR="00BC093F" w:rsidRPr="0092168A">
        <w:rPr>
          <w:rFonts w:cs="Times New Roman"/>
          <w:i/>
          <w:iCs/>
        </w:rPr>
        <w:t>se</w:t>
      </w:r>
      <w:r w:rsidR="00B55661" w:rsidRPr="0092168A">
        <w:rPr>
          <w:rFonts w:cs="Times New Roman"/>
          <w:i/>
          <w:iCs/>
        </w:rPr>
        <w:t>x</w:t>
      </w:r>
      <w:r w:rsidR="00B55661" w:rsidRPr="0092168A">
        <w:rPr>
          <w:rFonts w:cs="Times New Roman"/>
        </w:rPr>
        <w:t>:</w:t>
      </w:r>
      <w:r w:rsidR="00B55661" w:rsidRPr="0092168A">
        <w:rPr>
          <w:rFonts w:cs="Times New Roman"/>
          <w:i/>
          <w:iCs/>
        </w:rPr>
        <w:t xml:space="preserve"> </w:t>
      </w:r>
      <w:r w:rsidR="00B55661" w:rsidRPr="0092168A">
        <w:rPr>
          <w:rFonts w:cs="Times New Roman"/>
        </w:rPr>
        <w:t xml:space="preserve">DMRs from </w:t>
      </w:r>
      <w:r w:rsidR="00BC093F" w:rsidRPr="0092168A">
        <w:rPr>
          <w:rFonts w:cs="Times New Roman"/>
        </w:rPr>
        <w:t>male meiocyte, microspore and sperm</w:t>
      </w:r>
      <w:r w:rsidR="00B55661" w:rsidRPr="0092168A">
        <w:rPr>
          <w:rFonts w:cs="Times New Roman"/>
        </w:rPr>
        <w:t xml:space="preserve"> cell</w:t>
      </w:r>
      <w:r w:rsidR="00254202" w:rsidRPr="0092168A">
        <w:rPr>
          <w:rFonts w:cs="Times New Roman"/>
        </w:rPr>
        <w:t xml:space="preserve"> methylomes</w:t>
      </w:r>
      <w:r w:rsidR="00B55661" w:rsidRPr="0092168A">
        <w:rPr>
          <w:rFonts w:cs="Times New Roman"/>
        </w:rPr>
        <w:t xml:space="preserve"> in the double mutant</w:t>
      </w:r>
      <w:r w:rsidR="00BC093F" w:rsidRPr="0092168A">
        <w:rPr>
          <w:rFonts w:cs="Times New Roman"/>
        </w:rPr>
        <w:t xml:space="preserve"> </w:t>
      </w:r>
      <w:r w:rsidR="00BC093F" w:rsidRPr="0092168A">
        <w:rPr>
          <w:rFonts w:cs="Times New Roman"/>
          <w:i/>
          <w:iCs/>
        </w:rPr>
        <w:t>drm1</w:t>
      </w:r>
      <w:r w:rsidR="00B55661" w:rsidRPr="0092168A">
        <w:rPr>
          <w:rFonts w:cs="Times New Roman"/>
          <w:i/>
          <w:iCs/>
        </w:rPr>
        <w:t xml:space="preserve"> </w:t>
      </w:r>
      <w:r w:rsidR="00BC093F" w:rsidRPr="0092168A">
        <w:rPr>
          <w:rFonts w:cs="Times New Roman"/>
          <w:i/>
          <w:iCs/>
        </w:rPr>
        <w:t xml:space="preserve">drm2 </w:t>
      </w:r>
      <w:r w:rsidR="00BC093F" w:rsidRPr="0092168A">
        <w:rPr>
          <w:rFonts w:cs="Times New Roman"/>
        </w:rPr>
        <w:t>(</w:t>
      </w:r>
      <w:r w:rsidR="00832820" w:rsidRPr="0092168A">
        <w:rPr>
          <w:rFonts w:cs="Times New Roman"/>
        </w:rPr>
        <w:t xml:space="preserve">from </w:t>
      </w:r>
      <w:r w:rsidR="00BC093F" w:rsidRPr="0092168A">
        <w:rPr>
          <w:rFonts w:cs="Times New Roman"/>
        </w:rPr>
        <w:t>Walker et al., 2018)</w:t>
      </w:r>
      <w:r w:rsidR="00B55661" w:rsidRPr="0092168A">
        <w:rPr>
          <w:rFonts w:cs="Times New Roman"/>
        </w:rPr>
        <w:t xml:space="preserve">; </w:t>
      </w:r>
      <w:r w:rsidR="00BC093F" w:rsidRPr="0092168A">
        <w:rPr>
          <w:rFonts w:cs="Times New Roman"/>
          <w:i/>
          <w:iCs/>
        </w:rPr>
        <w:t>ago4</w:t>
      </w:r>
      <w:r w:rsidR="00B55661" w:rsidRPr="0092168A">
        <w:rPr>
          <w:rFonts w:cs="Times New Roman"/>
        </w:rPr>
        <w:t>:</w:t>
      </w:r>
      <w:r w:rsidR="00B55661" w:rsidRPr="0092168A">
        <w:rPr>
          <w:rFonts w:cs="Times New Roman"/>
          <w:i/>
          <w:iCs/>
        </w:rPr>
        <w:t xml:space="preserve"> </w:t>
      </w:r>
      <w:r w:rsidR="00B55661" w:rsidRPr="0092168A">
        <w:rPr>
          <w:rFonts w:cs="Times New Roman"/>
        </w:rPr>
        <w:t xml:space="preserve">DMRs from pre-meiotic gynoecia in </w:t>
      </w:r>
      <w:r w:rsidR="000D7212" w:rsidRPr="0092168A">
        <w:rPr>
          <w:rFonts w:cs="Times New Roman"/>
          <w:i/>
          <w:iCs/>
        </w:rPr>
        <w:t>ago4</w:t>
      </w:r>
      <w:r w:rsidR="00832820" w:rsidRPr="0092168A">
        <w:rPr>
          <w:rFonts w:cs="Times New Roman"/>
          <w:i/>
          <w:iCs/>
        </w:rPr>
        <w:t>-6</w:t>
      </w:r>
      <w:r w:rsidR="00B55661" w:rsidRPr="0092168A">
        <w:rPr>
          <w:rFonts w:cs="Times New Roman"/>
          <w:i/>
          <w:iCs/>
        </w:rPr>
        <w:t xml:space="preserve"> </w:t>
      </w:r>
      <w:r w:rsidR="00B55661" w:rsidRPr="0092168A">
        <w:rPr>
          <w:rFonts w:cs="Times New Roman"/>
        </w:rPr>
        <w:t xml:space="preserve">(this study); </w:t>
      </w:r>
      <w:r w:rsidR="00B55661" w:rsidRPr="0092168A">
        <w:rPr>
          <w:rFonts w:cs="Times New Roman"/>
          <w:i/>
          <w:iCs/>
        </w:rPr>
        <w:t>ago9</w:t>
      </w:r>
      <w:r w:rsidR="00B55661" w:rsidRPr="0092168A">
        <w:rPr>
          <w:rFonts w:cs="Times New Roman"/>
        </w:rPr>
        <w:t xml:space="preserve">: DMRs from pre-meiotic gynoecia in </w:t>
      </w:r>
      <w:r w:rsidR="00B55661" w:rsidRPr="0092168A">
        <w:rPr>
          <w:rFonts w:cs="Times New Roman"/>
          <w:i/>
          <w:iCs/>
        </w:rPr>
        <w:t>ago9</w:t>
      </w:r>
      <w:r w:rsidR="00832820" w:rsidRPr="0092168A">
        <w:rPr>
          <w:rFonts w:cs="Times New Roman"/>
          <w:i/>
          <w:iCs/>
        </w:rPr>
        <w:t>-3</w:t>
      </w:r>
      <w:r w:rsidR="00B55661" w:rsidRPr="0092168A">
        <w:rPr>
          <w:rFonts w:cs="Times New Roman"/>
          <w:i/>
          <w:iCs/>
        </w:rPr>
        <w:t xml:space="preserve"> </w:t>
      </w:r>
      <w:r w:rsidR="00B55661" w:rsidRPr="0092168A">
        <w:rPr>
          <w:rFonts w:cs="Times New Roman"/>
        </w:rPr>
        <w:t xml:space="preserve">(this study); </w:t>
      </w:r>
      <w:r w:rsidR="00B55661" w:rsidRPr="0092168A">
        <w:rPr>
          <w:rFonts w:cs="Times New Roman"/>
          <w:i/>
          <w:iCs/>
        </w:rPr>
        <w:t>rdr6</w:t>
      </w:r>
      <w:r w:rsidR="00B55661" w:rsidRPr="0092168A">
        <w:rPr>
          <w:rFonts w:cs="Times New Roman"/>
        </w:rPr>
        <w:t xml:space="preserve">: DMRs from pre-meiotic gynoecia in </w:t>
      </w:r>
      <w:r w:rsidR="00B55661" w:rsidRPr="0092168A">
        <w:rPr>
          <w:rFonts w:cs="Times New Roman"/>
          <w:i/>
          <w:iCs/>
        </w:rPr>
        <w:t xml:space="preserve">rdr6-15 </w:t>
      </w:r>
      <w:r w:rsidR="00B55661" w:rsidRPr="0092168A">
        <w:rPr>
          <w:rFonts w:cs="Times New Roman"/>
        </w:rPr>
        <w:t>(this study)</w:t>
      </w:r>
      <w:r w:rsidR="008B4ECD" w:rsidRPr="0092168A">
        <w:rPr>
          <w:rFonts w:cs="Times New Roman"/>
        </w:rPr>
        <w:t>.</w:t>
      </w:r>
    </w:p>
    <w:p w14:paraId="4EC6D7B8" w14:textId="77777777" w:rsidR="00BD25A5" w:rsidRPr="0092168A" w:rsidRDefault="000D7212" w:rsidP="000D7212">
      <w:pPr>
        <w:rPr>
          <w:rFonts w:cs="Times New Roman"/>
          <w:i/>
          <w:iCs/>
        </w:rPr>
        <w:sectPr w:rsidR="00BD25A5" w:rsidRPr="0092168A" w:rsidSect="004A6032">
          <w:pgSz w:w="15840" w:h="12240" w:orient="landscape"/>
          <w:pgMar w:top="1181" w:right="1138" w:bottom="1282" w:left="1138" w:header="283" w:footer="510" w:gutter="0"/>
          <w:cols w:space="720"/>
          <w:docGrid w:linePitch="360"/>
        </w:sectPr>
      </w:pPr>
      <w:r w:rsidRPr="0092168A">
        <w:rPr>
          <w:rFonts w:cs="Times New Roman"/>
          <w:i/>
          <w:iCs/>
        </w:rPr>
        <w:t xml:space="preserve">   </w:t>
      </w:r>
    </w:p>
    <w:p w14:paraId="071FE89D" w14:textId="77777777" w:rsidR="00BD25A5" w:rsidRPr="0092168A" w:rsidRDefault="00BD25A5" w:rsidP="00BD25A5">
      <w:pPr>
        <w:spacing w:before="0" w:after="160" w:line="276" w:lineRule="auto"/>
        <w:jc w:val="both"/>
        <w:rPr>
          <w:rStyle w:val="rynqvb"/>
          <w:b/>
          <w:bCs/>
          <w:lang w:val="en"/>
        </w:rPr>
      </w:pPr>
      <w:r w:rsidRPr="0092168A">
        <w:rPr>
          <w:rFonts w:eastAsia="Calibri" w:cs="Times New Roman"/>
          <w:b/>
          <w:bCs/>
          <w:noProof/>
          <w:szCs w:val="24"/>
        </w:rPr>
        <w:lastRenderedPageBreak/>
        <w:t xml:space="preserve">Supplementary </w:t>
      </w:r>
      <w:r w:rsidRPr="0092168A">
        <w:rPr>
          <w:rFonts w:eastAsia="Calibri" w:cs="Times New Roman"/>
          <w:b/>
          <w:noProof/>
          <w:szCs w:val="24"/>
        </w:rPr>
        <w:t xml:space="preserve">Table S10. </w:t>
      </w:r>
      <w:r w:rsidRPr="0092168A">
        <w:rPr>
          <w:rStyle w:val="rynqvb"/>
          <w:b/>
          <w:bCs/>
          <w:lang w:val="en"/>
        </w:rPr>
        <w:t xml:space="preserve">Annotated information of 11 genes potentially having a reproductive function, and </w:t>
      </w:r>
      <w:r w:rsidRPr="0092168A">
        <w:rPr>
          <w:b/>
          <w:bCs/>
        </w:rPr>
        <w:t xml:space="preserve">redundantly methylated by the common action of </w:t>
      </w:r>
      <w:r w:rsidRPr="0092168A">
        <w:rPr>
          <w:b/>
          <w:bCs/>
          <w:i/>
          <w:iCs/>
        </w:rPr>
        <w:t>AGO4</w:t>
      </w:r>
      <w:r w:rsidRPr="0092168A">
        <w:rPr>
          <w:b/>
          <w:bCs/>
        </w:rPr>
        <w:t xml:space="preserve">, </w:t>
      </w:r>
      <w:r w:rsidRPr="0092168A">
        <w:rPr>
          <w:b/>
          <w:bCs/>
          <w:i/>
          <w:iCs/>
        </w:rPr>
        <w:t>AGO9</w:t>
      </w:r>
      <w:r w:rsidRPr="0092168A">
        <w:rPr>
          <w:b/>
          <w:bCs/>
        </w:rPr>
        <w:t xml:space="preserve">, and </w:t>
      </w:r>
      <w:r w:rsidRPr="0092168A">
        <w:rPr>
          <w:b/>
          <w:bCs/>
          <w:i/>
          <w:iCs/>
        </w:rPr>
        <w:t>RDR6.</w:t>
      </w:r>
    </w:p>
    <w:p w14:paraId="6E2B8BCD" w14:textId="77777777" w:rsidR="00BD25A5" w:rsidRPr="0092168A" w:rsidRDefault="00BD25A5" w:rsidP="00BD25A5">
      <w:pPr>
        <w:spacing w:line="276" w:lineRule="auto"/>
        <w:jc w:val="both"/>
        <w:rPr>
          <w:rFonts w:eastAsia="Calibri" w:cs="Times New Roman"/>
          <w:noProof/>
          <w:szCs w:val="24"/>
        </w:rPr>
      </w:pPr>
      <w:bookmarkStart w:id="2" w:name="_Hlk110340809"/>
    </w:p>
    <w:p w14:paraId="179F1D3A" w14:textId="77777777" w:rsidR="00BD25A5" w:rsidRPr="0092168A" w:rsidRDefault="00BD25A5" w:rsidP="00BD25A5">
      <w:pPr>
        <w:pStyle w:val="ListParagraph"/>
        <w:numPr>
          <w:ilvl w:val="0"/>
          <w:numId w:val="35"/>
        </w:numPr>
        <w:spacing w:line="276" w:lineRule="auto"/>
        <w:ind w:left="0" w:firstLine="0"/>
        <w:jc w:val="both"/>
      </w:pPr>
      <w:r w:rsidRPr="0092168A">
        <w:rPr>
          <w:b/>
          <w:bCs/>
        </w:rPr>
        <w:t>At1g34410</w:t>
      </w:r>
      <w:bookmarkEnd w:id="2"/>
      <w:r w:rsidRPr="0092168A">
        <w:rPr>
          <w:b/>
          <w:bCs/>
        </w:rPr>
        <w:t xml:space="preserve"> </w:t>
      </w:r>
      <w:r w:rsidRPr="0092168A">
        <w:t>(</w:t>
      </w:r>
      <w:r w:rsidRPr="0092168A">
        <w:rPr>
          <w:i/>
          <w:iCs/>
        </w:rPr>
        <w:t>ARF21, AUXIN RESPONSE FACTOR 21).</w:t>
      </w:r>
      <w:r w:rsidRPr="0092168A">
        <w:rPr>
          <w:b/>
          <w:bCs/>
          <w:i/>
          <w:iCs/>
        </w:rPr>
        <w:t xml:space="preserve"> </w:t>
      </w:r>
      <w:r w:rsidRPr="0092168A">
        <w:t xml:space="preserve">Overexpression of an RNAi fragment targeted against its group of highly similar ARFs (ARF12-15 and ARF20-23) caused embryonic defects. </w:t>
      </w:r>
      <w:r w:rsidRPr="0092168A">
        <w:rPr>
          <w:i/>
          <w:iCs/>
        </w:rPr>
        <w:t>ARF12</w:t>
      </w:r>
      <w:r w:rsidRPr="0092168A">
        <w:t xml:space="preserve">-15 and </w:t>
      </w:r>
      <w:r w:rsidRPr="0092168A">
        <w:rPr>
          <w:i/>
          <w:iCs/>
        </w:rPr>
        <w:t>ARF20</w:t>
      </w:r>
      <w:r w:rsidRPr="0092168A">
        <w:t>-22 showed expression in the embryo surrounding endosperm (</w:t>
      </w:r>
      <w:proofErr w:type="spellStart"/>
      <w:r w:rsidRPr="0092168A">
        <w:t>Lokerse</w:t>
      </w:r>
      <w:proofErr w:type="spellEnd"/>
      <w:r w:rsidRPr="0092168A">
        <w:t xml:space="preserve"> et al., 2011). The expansion of </w:t>
      </w:r>
      <w:r w:rsidRPr="0092168A">
        <w:rPr>
          <w:i/>
          <w:iCs/>
        </w:rPr>
        <w:t>ARF3</w:t>
      </w:r>
      <w:r w:rsidRPr="0092168A">
        <w:t xml:space="preserve"> expression into lateral epidermal cells of ovule primordia in a TAS3 ta-siRNA-insensitive mutant led to the formation of multiple MMC-like cells (</w:t>
      </w:r>
      <w:proofErr w:type="spellStart"/>
      <w:r w:rsidRPr="0092168A">
        <w:t>Su</w:t>
      </w:r>
      <w:proofErr w:type="spellEnd"/>
      <w:r w:rsidRPr="0092168A">
        <w:t xml:space="preserve"> et al., 2017), also </w:t>
      </w:r>
      <w:r w:rsidRPr="0092168A">
        <w:rPr>
          <w:i/>
          <w:iCs/>
        </w:rPr>
        <w:t>ARF3</w:t>
      </w:r>
      <w:r w:rsidRPr="0092168A">
        <w:t xml:space="preserve"> is involved in gynoecium patterning (Heisler et al., 2001)</w:t>
      </w:r>
    </w:p>
    <w:p w14:paraId="4E310752" w14:textId="77777777" w:rsidR="00BD25A5" w:rsidRPr="0092168A" w:rsidRDefault="00BD25A5" w:rsidP="00BD25A5">
      <w:pPr>
        <w:pStyle w:val="ListParagraph"/>
        <w:numPr>
          <w:ilvl w:val="0"/>
          <w:numId w:val="0"/>
        </w:numPr>
        <w:spacing w:line="276" w:lineRule="auto"/>
        <w:jc w:val="both"/>
      </w:pPr>
    </w:p>
    <w:p w14:paraId="49F2B90B" w14:textId="77777777" w:rsidR="00BD25A5" w:rsidRPr="0092168A" w:rsidRDefault="00BD25A5" w:rsidP="00BD25A5">
      <w:pPr>
        <w:pStyle w:val="ListParagraph"/>
        <w:numPr>
          <w:ilvl w:val="0"/>
          <w:numId w:val="35"/>
        </w:numPr>
        <w:spacing w:line="276" w:lineRule="auto"/>
        <w:ind w:left="0" w:firstLine="0"/>
        <w:jc w:val="both"/>
      </w:pPr>
      <w:r w:rsidRPr="0092168A">
        <w:rPr>
          <w:b/>
          <w:bCs/>
        </w:rPr>
        <w:t xml:space="preserve">At3g02610 </w:t>
      </w:r>
      <w:r w:rsidRPr="0092168A">
        <w:t>(</w:t>
      </w:r>
      <w:r w:rsidRPr="0092168A">
        <w:rPr>
          <w:i/>
          <w:iCs/>
        </w:rPr>
        <w:t>AAD2</w:t>
      </w:r>
      <w:r w:rsidRPr="0092168A">
        <w:t xml:space="preserve">, </w:t>
      </w:r>
      <w:bookmarkStart w:id="3" w:name="_Hlk110341803"/>
      <w:r w:rsidRPr="0092168A">
        <w:rPr>
          <w:i/>
          <w:iCs/>
        </w:rPr>
        <w:t xml:space="preserve">ACYL-ACYL CARRIER PROTEIN DESATURASE </w:t>
      </w:r>
      <w:bookmarkEnd w:id="3"/>
      <w:r w:rsidRPr="0092168A">
        <w:rPr>
          <w:i/>
          <w:iCs/>
        </w:rPr>
        <w:t>(AAD) 2)</w:t>
      </w:r>
      <w:r w:rsidRPr="0092168A">
        <w:t>, encodes one of two ∆9 palmitoyl-ACP desaturases responsible for the biosynthesis of ω-7 fatty acids in the maturing endosperm (Bryant et al., 2016).</w:t>
      </w:r>
    </w:p>
    <w:p w14:paraId="7FB1B62E" w14:textId="77777777" w:rsidR="00BD25A5" w:rsidRPr="0092168A" w:rsidRDefault="00BD25A5" w:rsidP="00BD25A5">
      <w:pPr>
        <w:pStyle w:val="ListParagraph"/>
        <w:numPr>
          <w:ilvl w:val="0"/>
          <w:numId w:val="0"/>
        </w:numPr>
      </w:pPr>
    </w:p>
    <w:p w14:paraId="5FA70516" w14:textId="77777777" w:rsidR="00BD25A5" w:rsidRPr="0092168A" w:rsidRDefault="00BD25A5" w:rsidP="00BD25A5">
      <w:pPr>
        <w:pStyle w:val="ListParagraph"/>
        <w:numPr>
          <w:ilvl w:val="0"/>
          <w:numId w:val="35"/>
        </w:numPr>
        <w:spacing w:line="276" w:lineRule="auto"/>
        <w:ind w:left="0" w:firstLine="0"/>
        <w:jc w:val="both"/>
        <w:rPr>
          <w:i/>
          <w:iCs/>
        </w:rPr>
      </w:pPr>
      <w:bookmarkStart w:id="4" w:name="_Hlk110342751"/>
      <w:r w:rsidRPr="00303F49">
        <w:rPr>
          <w:b/>
          <w:bCs/>
        </w:rPr>
        <w:t>At5g17600</w:t>
      </w:r>
      <w:bookmarkEnd w:id="4"/>
      <w:r w:rsidRPr="00303F49">
        <w:rPr>
          <w:b/>
          <w:bCs/>
        </w:rPr>
        <w:t xml:space="preserve"> </w:t>
      </w:r>
      <w:r w:rsidRPr="00303F49">
        <w:t>(</w:t>
      </w:r>
      <w:r w:rsidRPr="00303F49">
        <w:rPr>
          <w:i/>
          <w:iCs/>
        </w:rPr>
        <w:t xml:space="preserve">ATL52, </w:t>
      </w:r>
      <w:bookmarkStart w:id="5" w:name="_Hlk110342852"/>
      <w:r w:rsidRPr="00303F49">
        <w:rPr>
          <w:i/>
          <w:iCs/>
        </w:rPr>
        <w:t xml:space="preserve">Arabidopsis </w:t>
      </w:r>
      <w:proofErr w:type="spellStart"/>
      <w:r w:rsidRPr="00303F49">
        <w:rPr>
          <w:i/>
          <w:iCs/>
        </w:rPr>
        <w:t>Tóxicos</w:t>
      </w:r>
      <w:proofErr w:type="spellEnd"/>
      <w:r w:rsidRPr="00303F49">
        <w:rPr>
          <w:i/>
          <w:iCs/>
        </w:rPr>
        <w:t xml:space="preserve"> </w:t>
      </w:r>
      <w:proofErr w:type="spellStart"/>
      <w:r w:rsidRPr="00303F49">
        <w:rPr>
          <w:i/>
          <w:iCs/>
        </w:rPr>
        <w:t>en</w:t>
      </w:r>
      <w:proofErr w:type="spellEnd"/>
      <w:r w:rsidRPr="00303F49">
        <w:rPr>
          <w:i/>
          <w:iCs/>
        </w:rPr>
        <w:t xml:space="preserve"> </w:t>
      </w:r>
      <w:proofErr w:type="spellStart"/>
      <w:r w:rsidRPr="00303F49">
        <w:rPr>
          <w:i/>
          <w:iCs/>
        </w:rPr>
        <w:t>Levadura</w:t>
      </w:r>
      <w:proofErr w:type="spellEnd"/>
      <w:r w:rsidRPr="00303F49">
        <w:rPr>
          <w:i/>
          <w:iCs/>
        </w:rPr>
        <w:t xml:space="preserve"> </w:t>
      </w:r>
      <w:bookmarkEnd w:id="5"/>
      <w:r w:rsidRPr="00303F49">
        <w:rPr>
          <w:i/>
          <w:iCs/>
        </w:rPr>
        <w:t>(ATL) 52</w:t>
      </w:r>
      <w:r w:rsidRPr="00303F49">
        <w:t xml:space="preserve">). </w:t>
      </w:r>
      <w:r w:rsidRPr="0092168A">
        <w:rPr>
          <w:i/>
          <w:iCs/>
        </w:rPr>
        <w:t xml:space="preserve">ATL52 </w:t>
      </w:r>
      <w:bookmarkStart w:id="6" w:name="_Hlk110342767"/>
      <w:r w:rsidRPr="0092168A">
        <w:t>is expressed in Arabidopsis flowers (Hu et al., 2003)</w:t>
      </w:r>
      <w:bookmarkEnd w:id="6"/>
      <w:r w:rsidRPr="0092168A">
        <w:t xml:space="preserve">. Physical interaction: At5g65430 </w:t>
      </w:r>
      <w:r w:rsidRPr="0092168A">
        <w:rPr>
          <w:i/>
          <w:iCs/>
        </w:rPr>
        <w:t>GENERAL REGULATORY FACTOR 8</w:t>
      </w:r>
      <w:r w:rsidRPr="0092168A">
        <w:t xml:space="preserve"> (</w:t>
      </w:r>
      <w:r w:rsidRPr="0092168A">
        <w:rPr>
          <w:i/>
          <w:iCs/>
        </w:rPr>
        <w:t>GRF8</w:t>
      </w:r>
      <w:r w:rsidRPr="0092168A">
        <w:t>)</w:t>
      </w:r>
      <w:r w:rsidRPr="0092168A">
        <w:rPr>
          <w:i/>
          <w:iCs/>
        </w:rPr>
        <w:t xml:space="preserve"> </w:t>
      </w:r>
      <w:proofErr w:type="gramStart"/>
      <w:r w:rsidRPr="0092168A">
        <w:t>member</w:t>
      </w:r>
      <w:proofErr w:type="gramEnd"/>
      <w:r w:rsidRPr="0092168A">
        <w:t xml:space="preserve"> of the 14-3-3 proteins that is reported to interact with the </w:t>
      </w:r>
      <w:r w:rsidRPr="0092168A">
        <w:rPr>
          <w:i/>
          <w:iCs/>
        </w:rPr>
        <w:t xml:space="preserve">BZR1 </w:t>
      </w:r>
      <w:r w:rsidRPr="0092168A">
        <w:t xml:space="preserve">transcription factor involved in </w:t>
      </w:r>
      <w:proofErr w:type="spellStart"/>
      <w:r w:rsidRPr="0092168A">
        <w:t>brassinosteroid</w:t>
      </w:r>
      <w:proofErr w:type="spellEnd"/>
      <w:r w:rsidRPr="0092168A">
        <w:t xml:space="preserve"> (BR) signaling and may affect the nucleocytoplasmic shuttling of </w:t>
      </w:r>
      <w:r w:rsidRPr="0092168A">
        <w:rPr>
          <w:i/>
          <w:iCs/>
        </w:rPr>
        <w:t>BZR1</w:t>
      </w:r>
      <w:r w:rsidRPr="0092168A">
        <w:t xml:space="preserve"> that play a central role in BR signal transduction. BR-insensitive mutants generate supernumerary MMCs (Cai et al., 2022). </w:t>
      </w:r>
    </w:p>
    <w:p w14:paraId="257AF8EE" w14:textId="77777777" w:rsidR="00BD25A5" w:rsidRPr="0092168A" w:rsidRDefault="00BD25A5" w:rsidP="00BD25A5">
      <w:pPr>
        <w:tabs>
          <w:tab w:val="left" w:pos="1134"/>
        </w:tabs>
        <w:spacing w:line="276" w:lineRule="auto"/>
        <w:jc w:val="both"/>
        <w:rPr>
          <w:rFonts w:cs="Times New Roman"/>
          <w:b/>
          <w:bCs/>
          <w:szCs w:val="24"/>
        </w:rPr>
      </w:pPr>
      <w:r w:rsidRPr="0092168A">
        <w:rPr>
          <w:rFonts w:cs="Times New Roman"/>
          <w:b/>
          <w:bCs/>
          <w:szCs w:val="24"/>
        </w:rPr>
        <w:t xml:space="preserve">4) At4g15440 </w:t>
      </w:r>
      <w:r w:rsidRPr="0092168A">
        <w:rPr>
          <w:rFonts w:cs="Times New Roman"/>
          <w:szCs w:val="24"/>
        </w:rPr>
        <w:t>(</w:t>
      </w:r>
      <w:r w:rsidRPr="0092168A">
        <w:rPr>
          <w:rFonts w:cs="Times New Roman"/>
          <w:i/>
          <w:iCs/>
          <w:szCs w:val="24"/>
        </w:rPr>
        <w:t>CYP74B2, member of the CYP74B cytochrome p450 family, HPL1, HYDROPEROXIDE LYASE 1</w:t>
      </w:r>
      <w:r w:rsidRPr="0092168A">
        <w:rPr>
          <w:rFonts w:cs="Times New Roman"/>
          <w:szCs w:val="24"/>
        </w:rPr>
        <w:t>)</w:t>
      </w:r>
      <w:r w:rsidRPr="0092168A">
        <w:rPr>
          <w:rFonts w:cs="Times New Roman"/>
          <w:b/>
          <w:bCs/>
          <w:szCs w:val="24"/>
        </w:rPr>
        <w:t xml:space="preserve">. </w:t>
      </w:r>
      <w:r w:rsidRPr="0092168A">
        <w:rPr>
          <w:rFonts w:cs="Times New Roman"/>
          <w:szCs w:val="24"/>
        </w:rPr>
        <w:t xml:space="preserve"> In the ecotype Columbia (Col) the </w:t>
      </w:r>
      <w:r w:rsidRPr="0092168A">
        <w:rPr>
          <w:rFonts w:cs="Times New Roman"/>
          <w:i/>
          <w:iCs/>
          <w:szCs w:val="24"/>
        </w:rPr>
        <w:t>CYP74B2</w:t>
      </w:r>
      <w:r w:rsidRPr="0092168A">
        <w:rPr>
          <w:rFonts w:cs="Times New Roman"/>
          <w:szCs w:val="24"/>
        </w:rPr>
        <w:t xml:space="preserve"> gene contains a 10-nucleotide deletion in its first exon that causes it to code for a protein not containing the P450 signature typical of other CYP74B subfamily members and show reduced transcript levels (Duan et al., 2005).</w:t>
      </w:r>
      <w:bookmarkStart w:id="7" w:name="_Hlk110866109"/>
      <w:r w:rsidRPr="0092168A">
        <w:rPr>
          <w:rFonts w:cs="Times New Roman"/>
          <w:szCs w:val="24"/>
        </w:rPr>
        <w:t xml:space="preserve"> CYP74B2 transcripts were compared in leaves and flowers of the Columbia,</w:t>
      </w:r>
      <w:r w:rsidRPr="0092168A">
        <w:rPr>
          <w:rStyle w:val="Heading1Char"/>
        </w:rPr>
        <w:t xml:space="preserve"> </w:t>
      </w:r>
      <w:r w:rsidRPr="0092168A">
        <w:t>Landsberg</w:t>
      </w:r>
      <w:r w:rsidRPr="0092168A">
        <w:rPr>
          <w:i/>
          <w:iCs/>
        </w:rPr>
        <w:t xml:space="preserve"> </w:t>
      </w:r>
      <w:proofErr w:type="spellStart"/>
      <w:r w:rsidRPr="0092168A">
        <w:rPr>
          <w:i/>
          <w:iCs/>
        </w:rPr>
        <w:t>erecta</w:t>
      </w:r>
      <w:proofErr w:type="spellEnd"/>
      <w:r w:rsidRPr="0092168A">
        <w:rPr>
          <w:i/>
          <w:iCs/>
        </w:rPr>
        <w:t xml:space="preserve"> </w:t>
      </w:r>
      <w:r w:rsidRPr="0092168A">
        <w:rPr>
          <w:rFonts w:cs="Times New Roman"/>
          <w:szCs w:val="24"/>
        </w:rPr>
        <w:t>(</w:t>
      </w:r>
      <w:proofErr w:type="spellStart"/>
      <w:r w:rsidRPr="0092168A">
        <w:rPr>
          <w:rFonts w:cs="Times New Roman"/>
          <w:szCs w:val="24"/>
        </w:rPr>
        <w:t>L</w:t>
      </w:r>
      <w:r w:rsidRPr="0092168A">
        <w:rPr>
          <w:rFonts w:cs="Times New Roman"/>
          <w:i/>
          <w:iCs/>
          <w:szCs w:val="24"/>
        </w:rPr>
        <w:t>er</w:t>
      </w:r>
      <w:proofErr w:type="spellEnd"/>
      <w:r w:rsidRPr="0092168A">
        <w:rPr>
          <w:rFonts w:cs="Times New Roman"/>
          <w:szCs w:val="24"/>
        </w:rPr>
        <w:t xml:space="preserve">), and </w:t>
      </w:r>
      <w:proofErr w:type="spellStart"/>
      <w:r w:rsidRPr="0092168A">
        <w:t>Wassilewskija</w:t>
      </w:r>
      <w:proofErr w:type="spellEnd"/>
      <w:r w:rsidRPr="0092168A">
        <w:rPr>
          <w:i/>
          <w:iCs/>
        </w:rPr>
        <w:t xml:space="preserve"> </w:t>
      </w:r>
      <w:r w:rsidRPr="0092168A">
        <w:t>(</w:t>
      </w:r>
      <w:proofErr w:type="spellStart"/>
      <w:r w:rsidRPr="0092168A">
        <w:rPr>
          <w:rFonts w:cs="Times New Roman"/>
          <w:szCs w:val="24"/>
        </w:rPr>
        <w:t>Ws</w:t>
      </w:r>
      <w:proofErr w:type="spellEnd"/>
      <w:r w:rsidRPr="0092168A">
        <w:rPr>
          <w:rFonts w:cs="Times New Roman"/>
          <w:szCs w:val="24"/>
        </w:rPr>
        <w:t xml:space="preserve">) ecotypes </w:t>
      </w:r>
      <w:bookmarkEnd w:id="7"/>
      <w:r w:rsidRPr="0092168A">
        <w:rPr>
          <w:rFonts w:cs="Times New Roman"/>
          <w:szCs w:val="24"/>
        </w:rPr>
        <w:t xml:space="preserve">using </w:t>
      </w:r>
      <w:bookmarkStart w:id="8" w:name="_Hlk110866141"/>
      <w:r w:rsidRPr="0092168A">
        <w:rPr>
          <w:rFonts w:cs="Times New Roman"/>
          <w:szCs w:val="24"/>
        </w:rPr>
        <w:t xml:space="preserve">semiquantitative RT-PCR </w:t>
      </w:r>
      <w:bookmarkEnd w:id="8"/>
      <w:r w:rsidRPr="0092168A">
        <w:rPr>
          <w:rFonts w:cs="Times New Roman"/>
          <w:szCs w:val="24"/>
        </w:rPr>
        <w:t>blot assays.</w:t>
      </w:r>
      <w:bookmarkStart w:id="9" w:name="_Hlk110342165"/>
      <w:r w:rsidRPr="0092168A">
        <w:rPr>
          <w:rFonts w:cs="Times New Roman"/>
          <w:szCs w:val="24"/>
        </w:rPr>
        <w:t xml:space="preserve"> Accumulation of CYP74B2 transcripts in Col leaves and flowers are 2.4- to 5.2-fold lower than in </w:t>
      </w:r>
      <w:proofErr w:type="spellStart"/>
      <w:r w:rsidRPr="0092168A">
        <w:rPr>
          <w:rFonts w:cs="Times New Roman"/>
          <w:szCs w:val="24"/>
        </w:rPr>
        <w:t>L</w:t>
      </w:r>
      <w:r w:rsidRPr="0092168A">
        <w:rPr>
          <w:rFonts w:cs="Times New Roman"/>
          <w:i/>
          <w:iCs/>
          <w:szCs w:val="24"/>
        </w:rPr>
        <w:t>er</w:t>
      </w:r>
      <w:proofErr w:type="spellEnd"/>
      <w:r w:rsidRPr="0092168A">
        <w:rPr>
          <w:rFonts w:cs="Times New Roman"/>
          <w:szCs w:val="24"/>
        </w:rPr>
        <w:t xml:space="preserve"> leaves and flowers and 4.7-fold lower than in </w:t>
      </w:r>
      <w:proofErr w:type="spellStart"/>
      <w:r w:rsidRPr="0092168A">
        <w:rPr>
          <w:rFonts w:cs="Times New Roman"/>
          <w:szCs w:val="24"/>
        </w:rPr>
        <w:t>Ws</w:t>
      </w:r>
      <w:proofErr w:type="spellEnd"/>
      <w:r w:rsidRPr="0092168A">
        <w:rPr>
          <w:rFonts w:cs="Times New Roman"/>
          <w:szCs w:val="24"/>
        </w:rPr>
        <w:t xml:space="preserve"> leaves </w:t>
      </w:r>
      <w:bookmarkStart w:id="10" w:name="_Hlk110866232"/>
      <w:r w:rsidRPr="0092168A">
        <w:rPr>
          <w:rFonts w:cs="Times New Roman"/>
          <w:szCs w:val="24"/>
        </w:rPr>
        <w:t>(Duan et al., 2005)</w:t>
      </w:r>
      <w:bookmarkEnd w:id="10"/>
      <w:r w:rsidRPr="0092168A">
        <w:rPr>
          <w:rFonts w:cs="Times New Roman"/>
          <w:szCs w:val="24"/>
        </w:rPr>
        <w:t>.</w:t>
      </w:r>
      <w:bookmarkStart w:id="11" w:name="_Hlk110342244"/>
      <w:bookmarkEnd w:id="9"/>
      <w:r w:rsidRPr="0092168A">
        <w:rPr>
          <w:rFonts w:cs="Times New Roman"/>
          <w:b/>
          <w:bCs/>
          <w:szCs w:val="24"/>
        </w:rPr>
        <w:t xml:space="preserve"> </w:t>
      </w:r>
    </w:p>
    <w:p w14:paraId="79AC976D" w14:textId="77777777" w:rsidR="00BD25A5" w:rsidRPr="0092168A" w:rsidRDefault="00BD25A5" w:rsidP="00BD25A5">
      <w:pPr>
        <w:spacing w:line="276" w:lineRule="auto"/>
        <w:jc w:val="both"/>
        <w:rPr>
          <w:rFonts w:cs="Times New Roman"/>
          <w:b/>
          <w:bCs/>
          <w:szCs w:val="24"/>
        </w:rPr>
      </w:pPr>
      <w:r w:rsidRPr="0092168A">
        <w:rPr>
          <w:rFonts w:cs="Times New Roman"/>
          <w:szCs w:val="24"/>
        </w:rPr>
        <w:t xml:space="preserve">The CYP74s family present two subfamilies in Arabidopsis: </w:t>
      </w:r>
      <w:r w:rsidRPr="0092168A">
        <w:rPr>
          <w:rFonts w:cs="Times New Roman"/>
          <w:i/>
          <w:iCs/>
          <w:szCs w:val="24"/>
        </w:rPr>
        <w:t>CYP74A</w:t>
      </w:r>
      <w:r w:rsidRPr="0092168A">
        <w:rPr>
          <w:rFonts w:cs="Times New Roman"/>
          <w:szCs w:val="24"/>
        </w:rPr>
        <w:t xml:space="preserve"> and </w:t>
      </w:r>
      <w:r w:rsidRPr="0092168A">
        <w:rPr>
          <w:rFonts w:cs="Times New Roman"/>
          <w:i/>
          <w:iCs/>
          <w:szCs w:val="24"/>
        </w:rPr>
        <w:t>CYP74B</w:t>
      </w:r>
      <w:bookmarkEnd w:id="11"/>
      <w:r w:rsidRPr="0092168A">
        <w:rPr>
          <w:rFonts w:cs="Times New Roman"/>
          <w:szCs w:val="24"/>
        </w:rPr>
        <w:t xml:space="preserve">, which seem to be present in most, if not all, plant species, each </w:t>
      </w:r>
      <w:bookmarkStart w:id="12" w:name="_Hlk110342366"/>
      <w:r w:rsidRPr="0092168A">
        <w:rPr>
          <w:rFonts w:cs="Times New Roman"/>
          <w:szCs w:val="24"/>
        </w:rPr>
        <w:t xml:space="preserve">have a single member in the Arabidopsis genome: </w:t>
      </w:r>
      <w:r w:rsidRPr="0092168A">
        <w:rPr>
          <w:rFonts w:cs="Times New Roman"/>
          <w:i/>
          <w:iCs/>
          <w:szCs w:val="24"/>
        </w:rPr>
        <w:t>CYP74A1</w:t>
      </w:r>
      <w:r w:rsidRPr="0092168A">
        <w:rPr>
          <w:rFonts w:cs="Times New Roman"/>
          <w:szCs w:val="24"/>
        </w:rPr>
        <w:t xml:space="preserve"> and </w:t>
      </w:r>
      <w:r w:rsidRPr="0092168A">
        <w:rPr>
          <w:rFonts w:cs="Times New Roman"/>
          <w:i/>
          <w:iCs/>
          <w:szCs w:val="24"/>
        </w:rPr>
        <w:t>CYP74B2</w:t>
      </w:r>
      <w:bookmarkEnd w:id="12"/>
      <w:r w:rsidRPr="0092168A">
        <w:rPr>
          <w:rFonts w:cs="Times New Roman"/>
          <w:szCs w:val="24"/>
        </w:rPr>
        <w:t xml:space="preserve">. </w:t>
      </w:r>
      <w:bookmarkStart w:id="13" w:name="_Hlk110342481"/>
      <w:r w:rsidRPr="0092168A">
        <w:rPr>
          <w:rFonts w:cs="Times New Roman"/>
          <w:szCs w:val="24"/>
        </w:rPr>
        <w:t xml:space="preserve">Expression of </w:t>
      </w:r>
      <w:bookmarkStart w:id="14" w:name="_Hlk110866402"/>
      <w:r w:rsidRPr="0092168A">
        <w:rPr>
          <w:rFonts w:cs="Times New Roman"/>
          <w:i/>
          <w:iCs/>
          <w:szCs w:val="24"/>
        </w:rPr>
        <w:t>CYP74A1</w:t>
      </w:r>
      <w:r w:rsidRPr="0092168A">
        <w:rPr>
          <w:rFonts w:cs="Times New Roman"/>
          <w:szCs w:val="24"/>
        </w:rPr>
        <w:t xml:space="preserve"> is predominantly found in leaves and flowers of mature Arabidopsis plants.  </w:t>
      </w:r>
      <w:r w:rsidRPr="0092168A">
        <w:rPr>
          <w:rFonts w:cs="Times New Roman"/>
          <w:i/>
          <w:iCs/>
          <w:szCs w:val="24"/>
        </w:rPr>
        <w:t>CYP74A1</w:t>
      </w:r>
      <w:r w:rsidRPr="0092168A">
        <w:rPr>
          <w:rFonts w:cs="Times New Roman"/>
          <w:szCs w:val="24"/>
        </w:rPr>
        <w:t xml:space="preserve">  transient expression is also observed in flower organs: weak and transient in developing carpels, very strong in maturing pollen and at the basis of anther filaments (</w:t>
      </w:r>
      <w:proofErr w:type="spellStart"/>
      <w:r w:rsidRPr="0092168A">
        <w:rPr>
          <w:rFonts w:cs="Times New Roman"/>
          <w:szCs w:val="24"/>
        </w:rPr>
        <w:t>Bak</w:t>
      </w:r>
      <w:proofErr w:type="spellEnd"/>
      <w:r w:rsidRPr="0092168A">
        <w:rPr>
          <w:rFonts w:cs="Times New Roman"/>
          <w:szCs w:val="24"/>
        </w:rPr>
        <w:t xml:space="preserve"> et al., 2011)</w:t>
      </w:r>
      <w:bookmarkEnd w:id="14"/>
      <w:r w:rsidRPr="0092168A">
        <w:rPr>
          <w:rFonts w:cs="Times New Roman"/>
          <w:szCs w:val="24"/>
        </w:rPr>
        <w:t>.</w:t>
      </w:r>
    </w:p>
    <w:p w14:paraId="6D3A300C" w14:textId="77777777" w:rsidR="00BD25A5" w:rsidRPr="0092168A" w:rsidRDefault="00BD25A5" w:rsidP="00BD25A5">
      <w:pPr>
        <w:spacing w:line="276" w:lineRule="auto"/>
        <w:jc w:val="both"/>
        <w:rPr>
          <w:rFonts w:cs="Times New Roman"/>
          <w:szCs w:val="24"/>
        </w:rPr>
      </w:pPr>
      <w:r w:rsidRPr="0092168A">
        <w:rPr>
          <w:rFonts w:cs="Times New Roman"/>
          <w:i/>
          <w:iCs/>
          <w:szCs w:val="24"/>
        </w:rPr>
        <w:t>CYP85A2</w:t>
      </w:r>
      <w:r w:rsidRPr="0092168A">
        <w:rPr>
          <w:rFonts w:cs="Times New Roman"/>
          <w:szCs w:val="24"/>
        </w:rPr>
        <w:t xml:space="preserve"> can synthesize the most bioactive </w:t>
      </w:r>
      <w:proofErr w:type="spellStart"/>
      <w:r w:rsidRPr="0092168A">
        <w:rPr>
          <w:rFonts w:cs="Times New Roman"/>
          <w:szCs w:val="24"/>
        </w:rPr>
        <w:t>brassinosteroid</w:t>
      </w:r>
      <w:proofErr w:type="spellEnd"/>
      <w:r w:rsidRPr="0092168A">
        <w:rPr>
          <w:rFonts w:cs="Times New Roman"/>
          <w:szCs w:val="24"/>
        </w:rPr>
        <w:t xml:space="preserve">, </w:t>
      </w:r>
      <w:proofErr w:type="spellStart"/>
      <w:r w:rsidRPr="0092168A">
        <w:rPr>
          <w:rFonts w:cs="Times New Roman"/>
          <w:szCs w:val="24"/>
        </w:rPr>
        <w:t>brassinolide</w:t>
      </w:r>
      <w:proofErr w:type="spellEnd"/>
      <w:r w:rsidRPr="0092168A">
        <w:rPr>
          <w:rFonts w:cs="Times New Roman"/>
          <w:szCs w:val="24"/>
        </w:rPr>
        <w:t xml:space="preserve"> and </w:t>
      </w:r>
      <w:r w:rsidRPr="0092168A">
        <w:rPr>
          <w:rFonts w:cs="Times New Roman"/>
          <w:i/>
          <w:iCs/>
          <w:szCs w:val="24"/>
        </w:rPr>
        <w:t xml:space="preserve">cyp85a2 </w:t>
      </w:r>
      <w:r w:rsidRPr="0092168A">
        <w:rPr>
          <w:rFonts w:cs="Times New Roman"/>
          <w:szCs w:val="24"/>
        </w:rPr>
        <w:t>exhibiting a weakly dwarfed phenotype (</w:t>
      </w:r>
      <w:proofErr w:type="spellStart"/>
      <w:r w:rsidRPr="0092168A">
        <w:rPr>
          <w:rFonts w:cs="Times New Roman"/>
          <w:szCs w:val="24"/>
        </w:rPr>
        <w:t>Bak</w:t>
      </w:r>
      <w:proofErr w:type="spellEnd"/>
      <w:r w:rsidRPr="0092168A">
        <w:rPr>
          <w:rFonts w:cs="Times New Roman"/>
          <w:szCs w:val="24"/>
        </w:rPr>
        <w:t xml:space="preserve"> et al., 2011) but during the ovule development </w:t>
      </w:r>
      <w:r w:rsidRPr="0092168A">
        <w:rPr>
          <w:rFonts w:cs="Times New Roman"/>
          <w:i/>
          <w:iCs/>
          <w:szCs w:val="24"/>
        </w:rPr>
        <w:t xml:space="preserve">cyp85a2 </w:t>
      </w:r>
      <w:r w:rsidRPr="0092168A">
        <w:rPr>
          <w:rFonts w:cs="Times New Roman"/>
          <w:szCs w:val="24"/>
        </w:rPr>
        <w:t>plants displayed supernumerary enlarged MMC-like cells (</w:t>
      </w:r>
      <w:r w:rsidRPr="0092168A">
        <w:rPr>
          <w:rFonts w:eastAsia="Times New Roman" w:cs="Times New Roman"/>
          <w:szCs w:val="24"/>
          <w:lang w:eastAsia="es-MX"/>
        </w:rPr>
        <w:t>Cai et al., 2022</w:t>
      </w:r>
      <w:r w:rsidRPr="0092168A">
        <w:rPr>
          <w:rFonts w:cs="Times New Roman"/>
          <w:szCs w:val="24"/>
        </w:rPr>
        <w:t>)</w:t>
      </w:r>
      <w:bookmarkEnd w:id="13"/>
    </w:p>
    <w:p w14:paraId="6C523B83" w14:textId="77777777" w:rsidR="00BD25A5" w:rsidRPr="0092168A" w:rsidRDefault="00BD25A5" w:rsidP="00BD25A5">
      <w:pPr>
        <w:spacing w:line="276" w:lineRule="auto"/>
        <w:jc w:val="both"/>
        <w:rPr>
          <w:rFonts w:cs="Times New Roman"/>
          <w:b/>
          <w:bCs/>
          <w:szCs w:val="24"/>
        </w:rPr>
      </w:pPr>
      <w:bookmarkStart w:id="15" w:name="_Hlk110871228"/>
    </w:p>
    <w:p w14:paraId="29C1F3DF" w14:textId="77777777" w:rsidR="00BD25A5" w:rsidRPr="0092168A" w:rsidRDefault="00BD25A5" w:rsidP="00BD25A5">
      <w:pPr>
        <w:spacing w:line="276" w:lineRule="auto"/>
        <w:jc w:val="both"/>
        <w:rPr>
          <w:rFonts w:cs="Times New Roman"/>
          <w:b/>
          <w:bCs/>
          <w:szCs w:val="24"/>
        </w:rPr>
      </w:pPr>
    </w:p>
    <w:p w14:paraId="10B57F6A" w14:textId="77777777" w:rsidR="00BD25A5" w:rsidRPr="0092168A" w:rsidRDefault="00BD25A5" w:rsidP="00BD25A5">
      <w:pPr>
        <w:spacing w:line="276" w:lineRule="auto"/>
        <w:jc w:val="both"/>
        <w:rPr>
          <w:rFonts w:cs="Times New Roman"/>
          <w:szCs w:val="24"/>
        </w:rPr>
      </w:pPr>
      <w:r w:rsidRPr="0092168A">
        <w:rPr>
          <w:rFonts w:cs="Times New Roman"/>
          <w:b/>
          <w:bCs/>
          <w:szCs w:val="24"/>
        </w:rPr>
        <w:t>5) At3g28100</w:t>
      </w:r>
      <w:bookmarkEnd w:id="15"/>
      <w:r w:rsidRPr="0092168A">
        <w:rPr>
          <w:rFonts w:cs="Times New Roman"/>
          <w:b/>
          <w:bCs/>
          <w:szCs w:val="24"/>
        </w:rPr>
        <w:t xml:space="preserve"> </w:t>
      </w:r>
      <w:r w:rsidRPr="0092168A">
        <w:rPr>
          <w:rFonts w:cs="Times New Roman"/>
          <w:szCs w:val="24"/>
        </w:rPr>
        <w:t>(</w:t>
      </w:r>
      <w:r w:rsidRPr="0092168A">
        <w:rPr>
          <w:rFonts w:cs="Times New Roman"/>
          <w:i/>
          <w:iCs/>
          <w:szCs w:val="24"/>
        </w:rPr>
        <w:t>UMAMIT45</w:t>
      </w:r>
      <w:r w:rsidRPr="0092168A">
        <w:rPr>
          <w:rFonts w:cs="Times New Roman"/>
          <w:szCs w:val="24"/>
        </w:rPr>
        <w:t xml:space="preserve">, </w:t>
      </w:r>
      <w:r w:rsidRPr="0092168A">
        <w:rPr>
          <w:rFonts w:cs="Times New Roman"/>
          <w:i/>
          <w:iCs/>
          <w:szCs w:val="24"/>
        </w:rPr>
        <w:t>USUALLY MULTIPLE ACIDS MOVE IN AND OUT TRANSPORTERS 45</w:t>
      </w:r>
      <w:r w:rsidRPr="0092168A">
        <w:rPr>
          <w:rFonts w:cs="Times New Roman"/>
          <w:szCs w:val="24"/>
        </w:rPr>
        <w:t xml:space="preserve">) Nodulin MtN21-like transporter family protein. </w:t>
      </w:r>
      <w:r w:rsidRPr="0092168A">
        <w:rPr>
          <w:rFonts w:cs="Times New Roman"/>
          <w:i/>
          <w:iCs/>
          <w:szCs w:val="24"/>
        </w:rPr>
        <w:t>UMAMIT45</w:t>
      </w:r>
      <w:r w:rsidRPr="0092168A">
        <w:rPr>
          <w:rFonts w:cs="Times New Roman"/>
          <w:szCs w:val="24"/>
        </w:rPr>
        <w:t xml:space="preserve"> is grouped in the same subfamily with other seven genes: AT3G28050 (</w:t>
      </w:r>
      <w:r w:rsidRPr="0092168A">
        <w:rPr>
          <w:rFonts w:cs="Times New Roman"/>
          <w:i/>
          <w:iCs/>
          <w:szCs w:val="24"/>
        </w:rPr>
        <w:t>UMAMIT41</w:t>
      </w:r>
      <w:r w:rsidRPr="0092168A">
        <w:rPr>
          <w:rFonts w:cs="Times New Roman"/>
          <w:szCs w:val="24"/>
        </w:rPr>
        <w:t>, pUMAMIT41: UMAMIT41-GFP was expressed in the seed and silique), AT3G28070 (</w:t>
      </w:r>
      <w:r w:rsidRPr="0092168A">
        <w:rPr>
          <w:rFonts w:cs="Times New Roman"/>
          <w:i/>
          <w:iCs/>
          <w:szCs w:val="24"/>
        </w:rPr>
        <w:t>UMAMIT46</w:t>
      </w:r>
      <w:r w:rsidRPr="0092168A">
        <w:rPr>
          <w:rFonts w:cs="Times New Roman"/>
          <w:szCs w:val="24"/>
        </w:rPr>
        <w:t>), AT3G28080 (</w:t>
      </w:r>
      <w:r w:rsidRPr="0092168A">
        <w:rPr>
          <w:rFonts w:cs="Times New Roman"/>
          <w:i/>
          <w:iCs/>
          <w:szCs w:val="24"/>
        </w:rPr>
        <w:t>UMAMIT47</w:t>
      </w:r>
      <w:r w:rsidRPr="0092168A">
        <w:rPr>
          <w:rFonts w:cs="Times New Roman"/>
          <w:szCs w:val="24"/>
        </w:rPr>
        <w:t>), AT3G28130 (</w:t>
      </w:r>
      <w:r w:rsidRPr="0092168A">
        <w:rPr>
          <w:rFonts w:cs="Times New Roman"/>
          <w:i/>
          <w:iCs/>
          <w:szCs w:val="24"/>
        </w:rPr>
        <w:t>UMAMIT44</w:t>
      </w:r>
      <w:r w:rsidRPr="0092168A">
        <w:rPr>
          <w:rFonts w:cs="Times New Roman"/>
          <w:szCs w:val="24"/>
        </w:rPr>
        <w:t>), AT5G40210 (</w:t>
      </w:r>
      <w:r w:rsidRPr="0092168A">
        <w:rPr>
          <w:rFonts w:cs="Times New Roman"/>
          <w:i/>
          <w:iCs/>
          <w:szCs w:val="24"/>
        </w:rPr>
        <w:t>UMAMIT42</w:t>
      </w:r>
      <w:r w:rsidRPr="0092168A">
        <w:rPr>
          <w:rFonts w:cs="Times New Roman"/>
          <w:szCs w:val="24"/>
        </w:rPr>
        <w:t>), At5g40230 (</w:t>
      </w:r>
      <w:r w:rsidRPr="0092168A">
        <w:rPr>
          <w:rFonts w:cs="Times New Roman"/>
          <w:i/>
          <w:iCs/>
          <w:szCs w:val="24"/>
        </w:rPr>
        <w:t>UMAMIT37</w:t>
      </w:r>
      <w:r w:rsidRPr="0092168A">
        <w:rPr>
          <w:rFonts w:cs="Times New Roman"/>
          <w:szCs w:val="24"/>
        </w:rPr>
        <w:t>, pUMAMIT37:UMAMIT37-GFP was transiently expressed at the unloading zone of the seed), AT5G40240 (</w:t>
      </w:r>
      <w:r w:rsidRPr="0092168A">
        <w:rPr>
          <w:rFonts w:cs="Times New Roman"/>
          <w:i/>
          <w:iCs/>
          <w:szCs w:val="24"/>
        </w:rPr>
        <w:t>UMAMIT40</w:t>
      </w:r>
      <w:r w:rsidRPr="0092168A">
        <w:rPr>
          <w:rFonts w:cs="Times New Roman"/>
          <w:szCs w:val="24"/>
        </w:rPr>
        <w:t>) (</w:t>
      </w:r>
      <w:proofErr w:type="spellStart"/>
      <w:r w:rsidRPr="0092168A">
        <w:rPr>
          <w:rFonts w:cs="Times New Roman"/>
          <w:szCs w:val="24"/>
        </w:rPr>
        <w:t>Ladwig</w:t>
      </w:r>
      <w:proofErr w:type="spellEnd"/>
      <w:r w:rsidRPr="0092168A">
        <w:rPr>
          <w:rFonts w:cs="Times New Roman"/>
          <w:szCs w:val="24"/>
        </w:rPr>
        <w:t xml:space="preserve"> et </w:t>
      </w:r>
      <w:proofErr w:type="spellStart"/>
      <w:r w:rsidRPr="0092168A">
        <w:rPr>
          <w:rFonts w:cs="Times New Roman"/>
          <w:szCs w:val="24"/>
        </w:rPr>
        <w:t>a.l</w:t>
      </w:r>
      <w:proofErr w:type="spellEnd"/>
      <w:r w:rsidRPr="0092168A">
        <w:rPr>
          <w:rFonts w:cs="Times New Roman"/>
          <w:szCs w:val="24"/>
        </w:rPr>
        <w:t xml:space="preserve">, 2012; </w:t>
      </w:r>
      <w:proofErr w:type="spellStart"/>
      <w:r w:rsidRPr="0092168A">
        <w:rPr>
          <w:rFonts w:cs="Times New Roman"/>
          <w:szCs w:val="24"/>
        </w:rPr>
        <w:t>Doktorarbeit</w:t>
      </w:r>
      <w:proofErr w:type="spellEnd"/>
      <w:r w:rsidRPr="0092168A">
        <w:rPr>
          <w:rFonts w:cs="Times New Roman"/>
          <w:szCs w:val="24"/>
        </w:rPr>
        <w:t>, 2016). Member of other subfamily that belongs to the same gene family AT1G44800 (</w:t>
      </w:r>
      <w:r w:rsidRPr="0092168A">
        <w:rPr>
          <w:rFonts w:cs="Times New Roman"/>
          <w:i/>
          <w:iCs/>
          <w:szCs w:val="24"/>
        </w:rPr>
        <w:t>UMAMIT18/SIAR1</w:t>
      </w:r>
      <w:r w:rsidRPr="0092168A">
        <w:rPr>
          <w:rFonts w:cs="Times New Roman"/>
          <w:szCs w:val="24"/>
        </w:rPr>
        <w:t xml:space="preserve">), may be required for releasing amino acids from the phloem to the </w:t>
      </w:r>
      <w:proofErr w:type="spellStart"/>
      <w:r w:rsidRPr="0092168A">
        <w:rPr>
          <w:rFonts w:cs="Times New Roman"/>
          <w:szCs w:val="24"/>
        </w:rPr>
        <w:t>apoplasmic</w:t>
      </w:r>
      <w:proofErr w:type="spellEnd"/>
      <w:r w:rsidRPr="0092168A">
        <w:rPr>
          <w:rFonts w:cs="Times New Roman"/>
          <w:szCs w:val="24"/>
        </w:rPr>
        <w:t xml:space="preserve"> space, making them subsequently available for import into adjacent cells of the endosperm and the embryo (</w:t>
      </w:r>
      <w:proofErr w:type="spellStart"/>
      <w:r w:rsidRPr="0092168A">
        <w:rPr>
          <w:rFonts w:cs="Times New Roman"/>
          <w:szCs w:val="24"/>
        </w:rPr>
        <w:t>Ladwig</w:t>
      </w:r>
      <w:proofErr w:type="spellEnd"/>
      <w:r w:rsidRPr="0092168A">
        <w:rPr>
          <w:rFonts w:cs="Times New Roman"/>
          <w:szCs w:val="24"/>
        </w:rPr>
        <w:t xml:space="preserve"> et </w:t>
      </w:r>
      <w:proofErr w:type="spellStart"/>
      <w:r w:rsidRPr="0092168A">
        <w:rPr>
          <w:rFonts w:cs="Times New Roman"/>
          <w:szCs w:val="24"/>
        </w:rPr>
        <w:t>a.l</w:t>
      </w:r>
      <w:proofErr w:type="spellEnd"/>
      <w:r w:rsidRPr="0092168A">
        <w:rPr>
          <w:rFonts w:cs="Times New Roman"/>
          <w:szCs w:val="24"/>
        </w:rPr>
        <w:t>, 2012)</w:t>
      </w:r>
    </w:p>
    <w:p w14:paraId="1DE5D156" w14:textId="77777777" w:rsidR="00BD25A5" w:rsidRPr="0092168A" w:rsidRDefault="00BD25A5" w:rsidP="00BD25A5">
      <w:pPr>
        <w:spacing w:line="276" w:lineRule="auto"/>
        <w:jc w:val="both"/>
        <w:rPr>
          <w:rFonts w:cs="Times New Roman"/>
          <w:szCs w:val="24"/>
        </w:rPr>
      </w:pPr>
      <w:r w:rsidRPr="0092168A">
        <w:rPr>
          <w:rFonts w:cs="Times New Roman"/>
          <w:b/>
          <w:bCs/>
          <w:szCs w:val="24"/>
        </w:rPr>
        <w:t xml:space="preserve">6) At2g44175 </w:t>
      </w:r>
      <w:r w:rsidRPr="0092168A">
        <w:rPr>
          <w:rFonts w:cs="Times New Roman"/>
          <w:szCs w:val="24"/>
        </w:rPr>
        <w:t xml:space="preserve">(Acyl-CoA N-acyltransferases (NAT) superfamily protein). At2g44175 displays a high level of identity to both </w:t>
      </w:r>
      <w:proofErr w:type="spellStart"/>
      <w:r w:rsidRPr="0092168A">
        <w:rPr>
          <w:rFonts w:cs="Times New Roman"/>
          <w:i/>
          <w:iCs/>
          <w:szCs w:val="24"/>
        </w:rPr>
        <w:t>Myristoyl</w:t>
      </w:r>
      <w:proofErr w:type="spellEnd"/>
      <w:r w:rsidRPr="0092168A">
        <w:rPr>
          <w:rFonts w:cs="Times New Roman"/>
          <w:i/>
          <w:iCs/>
          <w:szCs w:val="24"/>
        </w:rPr>
        <w:t>-CoA, N-myristoyltransferase1 ( NMT1)</w:t>
      </w:r>
      <w:r w:rsidRPr="0092168A">
        <w:rPr>
          <w:rFonts w:cs="Times New Roman"/>
          <w:szCs w:val="24"/>
        </w:rPr>
        <w:t xml:space="preserve"> (53%) and </w:t>
      </w:r>
      <w:r w:rsidRPr="0092168A">
        <w:rPr>
          <w:rFonts w:cs="Times New Roman"/>
          <w:i/>
          <w:iCs/>
          <w:szCs w:val="24"/>
        </w:rPr>
        <w:t xml:space="preserve">NMT2 </w:t>
      </w:r>
      <w:r w:rsidRPr="0092168A">
        <w:rPr>
          <w:rFonts w:cs="Times New Roman"/>
          <w:szCs w:val="24"/>
        </w:rPr>
        <w:t xml:space="preserve">(At2g44170) (48%). The ORF preceding </w:t>
      </w:r>
      <w:r w:rsidRPr="0092168A">
        <w:rPr>
          <w:rFonts w:cs="Times New Roman"/>
          <w:i/>
          <w:iCs/>
          <w:szCs w:val="24"/>
        </w:rPr>
        <w:t>NMT2</w:t>
      </w:r>
      <w:r w:rsidRPr="0092168A">
        <w:rPr>
          <w:rFonts w:cs="Times New Roman"/>
          <w:szCs w:val="24"/>
        </w:rPr>
        <w:t xml:space="preserve"> is At2g44175, that encodes a 113–amino acid protein but no cDNA corresponding to this ORF has yet been found (Pierre et al., 2007). Strong </w:t>
      </w:r>
      <w:r w:rsidRPr="0092168A">
        <w:rPr>
          <w:rFonts w:cs="Times New Roman"/>
          <w:i/>
          <w:iCs/>
          <w:szCs w:val="24"/>
        </w:rPr>
        <w:t>NMT1</w:t>
      </w:r>
      <w:r w:rsidRPr="0092168A">
        <w:rPr>
          <w:rFonts w:cs="Times New Roman"/>
          <w:szCs w:val="24"/>
        </w:rPr>
        <w:t xml:space="preserve"> expression appeared to be associated with the metabolically active areas of vegetative organs, such as developing leaves and root apical and lateral meristems. </w:t>
      </w:r>
      <w:bookmarkStart w:id="16" w:name="_Hlk110339533"/>
      <w:r w:rsidRPr="0092168A">
        <w:rPr>
          <w:rFonts w:cs="Times New Roman"/>
          <w:szCs w:val="24"/>
        </w:rPr>
        <w:t xml:space="preserve">In flowers, the </w:t>
      </w:r>
      <w:r w:rsidRPr="0092168A">
        <w:rPr>
          <w:rFonts w:cs="Times New Roman"/>
          <w:i/>
          <w:iCs/>
          <w:szCs w:val="24"/>
        </w:rPr>
        <w:t>NMT1</w:t>
      </w:r>
      <w:r w:rsidRPr="0092168A">
        <w:rPr>
          <w:rFonts w:cs="Times New Roman"/>
          <w:szCs w:val="24"/>
        </w:rPr>
        <w:t xml:space="preserve"> promoter was found to be highly active in pollen grains, within stamens, or in female areas. </w:t>
      </w:r>
      <w:r w:rsidRPr="0092168A">
        <w:rPr>
          <w:rFonts w:cs="Times New Roman"/>
          <w:i/>
          <w:iCs/>
          <w:szCs w:val="24"/>
        </w:rPr>
        <w:t>NMT1</w:t>
      </w:r>
      <w:r w:rsidRPr="0092168A">
        <w:rPr>
          <w:rFonts w:cs="Times New Roman"/>
          <w:szCs w:val="24"/>
        </w:rPr>
        <w:t xml:space="preserve"> mutant displays severe SAM Defects on the late embryonic development </w:t>
      </w:r>
      <w:bookmarkStart w:id="17" w:name="_Hlk110339513"/>
      <w:r w:rsidRPr="0092168A">
        <w:rPr>
          <w:rFonts w:cs="Times New Roman"/>
          <w:szCs w:val="24"/>
        </w:rPr>
        <w:t>(Pierre et al., 2007).</w:t>
      </w:r>
      <w:bookmarkEnd w:id="16"/>
      <w:bookmarkEnd w:id="17"/>
      <w:r w:rsidRPr="0092168A">
        <w:rPr>
          <w:rFonts w:cs="Times New Roman"/>
          <w:szCs w:val="24"/>
        </w:rPr>
        <w:t xml:space="preserve"> N-</w:t>
      </w:r>
      <w:proofErr w:type="spellStart"/>
      <w:r w:rsidRPr="0092168A">
        <w:rPr>
          <w:rFonts w:cs="Times New Roman"/>
          <w:szCs w:val="24"/>
        </w:rPr>
        <w:t>Myristoylation</w:t>
      </w:r>
      <w:proofErr w:type="spellEnd"/>
      <w:r w:rsidRPr="0092168A">
        <w:rPr>
          <w:rFonts w:cs="Times New Roman"/>
          <w:szCs w:val="24"/>
        </w:rPr>
        <w:t xml:space="preserve"> (MYR) is required for embryonic development in animals and plants (Pierre et al., 2007). </w:t>
      </w:r>
    </w:p>
    <w:p w14:paraId="149CA331" w14:textId="77777777" w:rsidR="00BD25A5" w:rsidRPr="0092168A" w:rsidRDefault="00BD25A5" w:rsidP="00BD25A5">
      <w:pPr>
        <w:spacing w:line="276" w:lineRule="auto"/>
        <w:jc w:val="both"/>
        <w:rPr>
          <w:rFonts w:cs="Times New Roman"/>
          <w:szCs w:val="24"/>
        </w:rPr>
      </w:pPr>
      <w:bookmarkStart w:id="18" w:name="_Hlk110508410"/>
      <w:bookmarkStart w:id="19" w:name="_Hlk110339655"/>
      <w:r w:rsidRPr="0092168A">
        <w:rPr>
          <w:rFonts w:cs="Times New Roman"/>
          <w:b/>
          <w:bCs/>
          <w:szCs w:val="24"/>
        </w:rPr>
        <w:t>7) At4g22810</w:t>
      </w:r>
      <w:bookmarkEnd w:id="18"/>
      <w:r w:rsidRPr="0092168A">
        <w:rPr>
          <w:rFonts w:cs="Times New Roman"/>
          <w:b/>
          <w:bCs/>
          <w:szCs w:val="24"/>
        </w:rPr>
        <w:t xml:space="preserve"> </w:t>
      </w:r>
      <w:r w:rsidRPr="0092168A">
        <w:rPr>
          <w:rFonts w:cs="Times New Roman"/>
          <w:szCs w:val="24"/>
        </w:rPr>
        <w:t>(</w:t>
      </w:r>
      <w:bookmarkEnd w:id="19"/>
      <w:r w:rsidRPr="0092168A">
        <w:rPr>
          <w:rFonts w:cs="Times New Roman"/>
          <w:i/>
          <w:iCs/>
          <w:szCs w:val="24"/>
        </w:rPr>
        <w:t>AHL24</w:t>
      </w:r>
      <w:r w:rsidRPr="0092168A">
        <w:rPr>
          <w:rFonts w:cs="Times New Roman"/>
          <w:szCs w:val="24"/>
        </w:rPr>
        <w:t xml:space="preserve">, </w:t>
      </w:r>
      <w:bookmarkStart w:id="20" w:name="_Hlk110339845"/>
      <w:r w:rsidRPr="0092168A">
        <w:rPr>
          <w:rFonts w:cs="Times New Roman"/>
          <w:i/>
          <w:iCs/>
          <w:szCs w:val="24"/>
        </w:rPr>
        <w:t xml:space="preserve">AT-HOOK MOTIF NUCLEAR LOCALIZED PROTEIN </w:t>
      </w:r>
      <w:bookmarkEnd w:id="20"/>
      <w:r w:rsidRPr="0092168A">
        <w:rPr>
          <w:rFonts w:cs="Times New Roman"/>
          <w:i/>
          <w:iCs/>
          <w:szCs w:val="24"/>
        </w:rPr>
        <w:t>24)</w:t>
      </w:r>
      <w:r w:rsidRPr="0092168A">
        <w:rPr>
          <w:rFonts w:cs="Times New Roman"/>
          <w:szCs w:val="24"/>
        </w:rPr>
        <w:t>. Transcription factor that specifically binds AT-rich DNA sequences related to the nuclear matrix attachment regions (MARs)</w:t>
      </w:r>
      <w:bookmarkStart w:id="21" w:name="_Hlk110339708"/>
      <w:r w:rsidRPr="0092168A">
        <w:rPr>
          <w:rFonts w:cs="Times New Roman"/>
          <w:szCs w:val="24"/>
        </w:rPr>
        <w:t>. The Arabidopsis genome contains 29 genes encoding the AT-hook motif DNA-binding protein (AHL). AHL genes are important during zygotic embryogenesis and modulates hypocotyl growth redundantly by interacting with each (</w:t>
      </w:r>
      <w:proofErr w:type="spellStart"/>
      <w:r w:rsidRPr="0092168A">
        <w:rPr>
          <w:rFonts w:cs="Times New Roman"/>
          <w:szCs w:val="24"/>
        </w:rPr>
        <w:t>Karami</w:t>
      </w:r>
      <w:proofErr w:type="spellEnd"/>
      <w:r w:rsidRPr="0092168A">
        <w:rPr>
          <w:rFonts w:cs="Times New Roman"/>
          <w:szCs w:val="24"/>
        </w:rPr>
        <w:t xml:space="preserve"> et al., 2021; Zhao et al., 2013). The closest </w:t>
      </w:r>
      <w:r w:rsidRPr="0092168A">
        <w:rPr>
          <w:rFonts w:cs="Times New Roman"/>
          <w:i/>
          <w:iCs/>
          <w:szCs w:val="24"/>
        </w:rPr>
        <w:t>AHL24</w:t>
      </w:r>
      <w:r w:rsidRPr="0092168A">
        <w:rPr>
          <w:rFonts w:cs="Times New Roman"/>
          <w:szCs w:val="24"/>
        </w:rPr>
        <w:t xml:space="preserve"> paralogs are At4g12050 (</w:t>
      </w:r>
      <w:r w:rsidRPr="0092168A">
        <w:rPr>
          <w:rFonts w:cs="Times New Roman"/>
          <w:i/>
          <w:iCs/>
          <w:szCs w:val="24"/>
        </w:rPr>
        <w:t>AHL26</w:t>
      </w:r>
      <w:r w:rsidRPr="0092168A">
        <w:rPr>
          <w:rFonts w:cs="Times New Roman"/>
          <w:szCs w:val="24"/>
        </w:rPr>
        <w:t>), AT2G45430 (</w:t>
      </w:r>
      <w:r w:rsidRPr="0092168A">
        <w:rPr>
          <w:rFonts w:cs="Times New Roman"/>
          <w:i/>
          <w:iCs/>
          <w:szCs w:val="24"/>
        </w:rPr>
        <w:t>AHL22</w:t>
      </w:r>
      <w:r w:rsidRPr="0092168A">
        <w:rPr>
          <w:rFonts w:cs="Times New Roman"/>
          <w:szCs w:val="24"/>
        </w:rPr>
        <w:t>) and At3g60870 (</w:t>
      </w:r>
      <w:r w:rsidRPr="0092168A">
        <w:rPr>
          <w:rFonts w:cs="Times New Roman"/>
          <w:i/>
          <w:iCs/>
          <w:szCs w:val="24"/>
        </w:rPr>
        <w:t>AHL18</w:t>
      </w:r>
      <w:r w:rsidRPr="0092168A">
        <w:rPr>
          <w:rFonts w:cs="Times New Roman"/>
          <w:szCs w:val="24"/>
        </w:rPr>
        <w:t>) (</w:t>
      </w:r>
      <w:proofErr w:type="spellStart"/>
      <w:r w:rsidRPr="0092168A">
        <w:rPr>
          <w:rFonts w:cs="Times New Roman"/>
          <w:szCs w:val="24"/>
        </w:rPr>
        <w:t>Karami</w:t>
      </w:r>
      <w:proofErr w:type="spellEnd"/>
      <w:r w:rsidRPr="0092168A">
        <w:rPr>
          <w:rFonts w:cs="Times New Roman"/>
          <w:szCs w:val="24"/>
        </w:rPr>
        <w:t xml:space="preserve"> et al., 2021). </w:t>
      </w:r>
      <w:r w:rsidRPr="0092168A">
        <w:rPr>
          <w:rFonts w:cs="Times New Roman"/>
          <w:i/>
          <w:iCs/>
          <w:szCs w:val="24"/>
        </w:rPr>
        <w:t xml:space="preserve">AHL22 </w:t>
      </w:r>
      <w:r w:rsidRPr="0092168A">
        <w:rPr>
          <w:rFonts w:cs="Times New Roman"/>
          <w:szCs w:val="24"/>
        </w:rPr>
        <w:t xml:space="preserve">overexpression results in delayed flowering. It is likely to act redundantly with </w:t>
      </w:r>
      <w:r w:rsidRPr="0092168A">
        <w:rPr>
          <w:rFonts w:cs="Times New Roman"/>
          <w:i/>
          <w:iCs/>
          <w:szCs w:val="24"/>
        </w:rPr>
        <w:t>AHL18</w:t>
      </w:r>
      <w:r w:rsidRPr="0092168A">
        <w:rPr>
          <w:rFonts w:cs="Times New Roman"/>
          <w:szCs w:val="24"/>
        </w:rPr>
        <w:t xml:space="preserve">, </w:t>
      </w:r>
      <w:r w:rsidRPr="0092168A">
        <w:rPr>
          <w:rFonts w:cs="Times New Roman"/>
          <w:i/>
          <w:iCs/>
          <w:szCs w:val="24"/>
        </w:rPr>
        <w:t>AHL27</w:t>
      </w:r>
      <w:r w:rsidRPr="0092168A">
        <w:rPr>
          <w:rFonts w:cs="Times New Roman"/>
          <w:szCs w:val="24"/>
        </w:rPr>
        <w:t xml:space="preserve"> and </w:t>
      </w:r>
      <w:r w:rsidRPr="0092168A">
        <w:rPr>
          <w:rFonts w:cs="Times New Roman"/>
          <w:i/>
          <w:iCs/>
          <w:szCs w:val="24"/>
        </w:rPr>
        <w:t>AHL29</w:t>
      </w:r>
      <w:r w:rsidRPr="0092168A">
        <w:rPr>
          <w:rFonts w:cs="Times New Roman"/>
          <w:szCs w:val="24"/>
        </w:rPr>
        <w:t xml:space="preserve"> in the regulation of flowering (TAIR10).</w:t>
      </w:r>
    </w:p>
    <w:p w14:paraId="582D4533" w14:textId="77777777" w:rsidR="00BD25A5" w:rsidRPr="0092168A" w:rsidRDefault="00BD25A5" w:rsidP="00BD25A5">
      <w:pPr>
        <w:spacing w:line="276" w:lineRule="auto"/>
        <w:jc w:val="both"/>
        <w:rPr>
          <w:rFonts w:cs="Times New Roman"/>
          <w:szCs w:val="24"/>
        </w:rPr>
      </w:pPr>
      <w:r w:rsidRPr="0092168A">
        <w:rPr>
          <w:rFonts w:cs="Times New Roman"/>
          <w:szCs w:val="24"/>
        </w:rPr>
        <w:t>Overexpression of some Arabidopsis AHL genes (</w:t>
      </w:r>
      <w:r w:rsidRPr="0092168A">
        <w:rPr>
          <w:rFonts w:cs="Times New Roman"/>
          <w:i/>
          <w:iCs/>
          <w:szCs w:val="24"/>
        </w:rPr>
        <w:t>AHL15</w:t>
      </w:r>
      <w:r w:rsidRPr="0092168A">
        <w:rPr>
          <w:rFonts w:cs="Times New Roman"/>
          <w:szCs w:val="24"/>
        </w:rPr>
        <w:t xml:space="preserve">, </w:t>
      </w:r>
      <w:r w:rsidRPr="0092168A">
        <w:rPr>
          <w:rFonts w:cs="Times New Roman"/>
          <w:i/>
          <w:iCs/>
          <w:szCs w:val="24"/>
        </w:rPr>
        <w:t>AHL19</w:t>
      </w:r>
      <w:r w:rsidRPr="0092168A">
        <w:rPr>
          <w:rFonts w:cs="Times New Roman"/>
          <w:szCs w:val="24"/>
        </w:rPr>
        <w:t xml:space="preserve">, </w:t>
      </w:r>
      <w:r w:rsidRPr="0092168A">
        <w:rPr>
          <w:rFonts w:cs="Times New Roman"/>
          <w:i/>
          <w:iCs/>
          <w:szCs w:val="24"/>
        </w:rPr>
        <w:t>AHL20</w:t>
      </w:r>
      <w:r w:rsidRPr="0092168A">
        <w:rPr>
          <w:rFonts w:cs="Times New Roman"/>
          <w:szCs w:val="24"/>
        </w:rPr>
        <w:t xml:space="preserve">, and </w:t>
      </w:r>
      <w:r w:rsidRPr="0092168A">
        <w:rPr>
          <w:rFonts w:cs="Times New Roman"/>
          <w:i/>
          <w:iCs/>
          <w:szCs w:val="24"/>
        </w:rPr>
        <w:t>AHL29</w:t>
      </w:r>
      <w:r w:rsidRPr="0092168A">
        <w:rPr>
          <w:rFonts w:cs="Times New Roman"/>
          <w:szCs w:val="24"/>
        </w:rPr>
        <w:t>) did induce somatic embryogenesis (</w:t>
      </w:r>
      <w:proofErr w:type="spellStart"/>
      <w:r w:rsidRPr="0092168A">
        <w:rPr>
          <w:rFonts w:cs="Times New Roman"/>
          <w:szCs w:val="24"/>
        </w:rPr>
        <w:t>Karami</w:t>
      </w:r>
      <w:proofErr w:type="spellEnd"/>
      <w:r w:rsidRPr="0092168A">
        <w:rPr>
          <w:rFonts w:cs="Times New Roman"/>
          <w:szCs w:val="24"/>
        </w:rPr>
        <w:t xml:space="preserve"> et al., 2021).</w:t>
      </w:r>
    </w:p>
    <w:bookmarkEnd w:id="21"/>
    <w:p w14:paraId="5BC48A6B" w14:textId="77777777" w:rsidR="00BD25A5" w:rsidRPr="0092168A" w:rsidRDefault="00BD25A5" w:rsidP="00BD25A5">
      <w:pPr>
        <w:spacing w:line="276" w:lineRule="auto"/>
        <w:jc w:val="both"/>
        <w:rPr>
          <w:rFonts w:cs="Times New Roman"/>
          <w:szCs w:val="24"/>
        </w:rPr>
      </w:pPr>
      <w:r w:rsidRPr="0092168A">
        <w:rPr>
          <w:rFonts w:cs="Times New Roman"/>
          <w:i/>
          <w:iCs/>
          <w:szCs w:val="24"/>
        </w:rPr>
        <w:t xml:space="preserve">AHL24 </w:t>
      </w:r>
      <w:r w:rsidRPr="0092168A">
        <w:rPr>
          <w:rFonts w:cs="Times New Roman"/>
          <w:szCs w:val="24"/>
        </w:rPr>
        <w:t xml:space="preserve">is </w:t>
      </w:r>
      <w:proofErr w:type="spellStart"/>
      <w:r w:rsidRPr="0092168A">
        <w:rPr>
          <w:rFonts w:cs="Times New Roman"/>
          <w:szCs w:val="24"/>
        </w:rPr>
        <w:t>coexpressed</w:t>
      </w:r>
      <w:proofErr w:type="spellEnd"/>
      <w:r w:rsidRPr="0092168A">
        <w:rPr>
          <w:rFonts w:cs="Times New Roman"/>
          <w:szCs w:val="24"/>
        </w:rPr>
        <w:t xml:space="preserve"> with </w:t>
      </w:r>
      <w:r w:rsidRPr="0092168A">
        <w:rPr>
          <w:rFonts w:cs="Times New Roman"/>
          <w:i/>
          <w:iCs/>
          <w:szCs w:val="24"/>
        </w:rPr>
        <w:t>AHL22</w:t>
      </w:r>
      <w:r w:rsidRPr="0092168A">
        <w:rPr>
          <w:rFonts w:cs="Times New Roman"/>
          <w:szCs w:val="24"/>
        </w:rPr>
        <w:t xml:space="preserve">, </w:t>
      </w:r>
      <w:r w:rsidRPr="0092168A">
        <w:rPr>
          <w:rFonts w:cs="Times New Roman"/>
          <w:i/>
          <w:iCs/>
          <w:szCs w:val="24"/>
        </w:rPr>
        <w:t>AHL26, AHL21</w:t>
      </w:r>
      <w:r w:rsidRPr="0092168A">
        <w:rPr>
          <w:rFonts w:cs="Times New Roman"/>
          <w:szCs w:val="24"/>
        </w:rPr>
        <w:t xml:space="preserve"> or </w:t>
      </w:r>
      <w:r w:rsidRPr="0092168A">
        <w:rPr>
          <w:rFonts w:cs="Times New Roman"/>
          <w:i/>
          <w:iCs/>
          <w:szCs w:val="24"/>
        </w:rPr>
        <w:t>GIANT KILLER</w:t>
      </w:r>
      <w:r w:rsidRPr="0092168A">
        <w:rPr>
          <w:rFonts w:cs="Times New Roman"/>
          <w:szCs w:val="24"/>
        </w:rPr>
        <w:t xml:space="preserve"> that is a direct target of AGAMOUS (AG), and AG is involved in regulates patterning and differentiation of reproductive organs. Also, </w:t>
      </w:r>
      <w:r w:rsidRPr="0092168A">
        <w:rPr>
          <w:rFonts w:cs="Times New Roman"/>
          <w:i/>
          <w:iCs/>
          <w:szCs w:val="24"/>
        </w:rPr>
        <w:t xml:space="preserve">AHL24 </w:t>
      </w:r>
      <w:r w:rsidRPr="0092168A">
        <w:rPr>
          <w:rFonts w:cs="Times New Roman"/>
          <w:szCs w:val="24"/>
        </w:rPr>
        <w:t xml:space="preserve">is </w:t>
      </w:r>
      <w:proofErr w:type="spellStart"/>
      <w:r w:rsidRPr="0092168A">
        <w:rPr>
          <w:rFonts w:cs="Times New Roman"/>
          <w:szCs w:val="24"/>
        </w:rPr>
        <w:t>coexpressed</w:t>
      </w:r>
      <w:proofErr w:type="spellEnd"/>
      <w:r w:rsidRPr="0092168A">
        <w:rPr>
          <w:rFonts w:cs="Times New Roman"/>
          <w:szCs w:val="24"/>
        </w:rPr>
        <w:t xml:space="preserve"> with </w:t>
      </w:r>
      <w:r w:rsidRPr="0092168A">
        <w:rPr>
          <w:rFonts w:cs="Times New Roman"/>
          <w:i/>
          <w:iCs/>
          <w:szCs w:val="24"/>
        </w:rPr>
        <w:t xml:space="preserve">ATBS1 </w:t>
      </w:r>
      <w:r w:rsidRPr="0092168A">
        <w:rPr>
          <w:rFonts w:cs="Times New Roman"/>
          <w:szCs w:val="24"/>
        </w:rPr>
        <w:t>(</w:t>
      </w:r>
      <w:r w:rsidRPr="0092168A">
        <w:rPr>
          <w:rFonts w:cs="Times New Roman"/>
          <w:i/>
          <w:iCs/>
          <w:szCs w:val="24"/>
        </w:rPr>
        <w:t>ACTIVATION-TAGGED BRI1(BRASSINOSTEROID-INSENSITIVE 1)-SUPPRESSOR 1</w:t>
      </w:r>
      <w:r w:rsidRPr="0092168A">
        <w:rPr>
          <w:rFonts w:cs="Times New Roman"/>
          <w:szCs w:val="24"/>
        </w:rPr>
        <w:t xml:space="preserve">, At1g74500) that plays a role in </w:t>
      </w:r>
      <w:proofErr w:type="spellStart"/>
      <w:r w:rsidRPr="0092168A">
        <w:rPr>
          <w:rFonts w:cs="Times New Roman"/>
          <w:szCs w:val="24"/>
        </w:rPr>
        <w:t>brassinosteroid</w:t>
      </w:r>
      <w:proofErr w:type="spellEnd"/>
      <w:r w:rsidRPr="0092168A">
        <w:rPr>
          <w:rFonts w:cs="Times New Roman"/>
          <w:szCs w:val="24"/>
        </w:rPr>
        <w:t xml:space="preserve"> signaling. </w:t>
      </w:r>
      <w:bookmarkStart w:id="22" w:name="_Hlk110340588"/>
    </w:p>
    <w:bookmarkEnd w:id="22"/>
    <w:p w14:paraId="1DFF235C" w14:textId="77777777" w:rsidR="00BD25A5" w:rsidRPr="0092168A" w:rsidRDefault="00BD25A5" w:rsidP="00BD25A5">
      <w:pPr>
        <w:spacing w:line="276" w:lineRule="auto"/>
        <w:jc w:val="both"/>
        <w:rPr>
          <w:rFonts w:cs="Times New Roman"/>
          <w:szCs w:val="24"/>
        </w:rPr>
      </w:pPr>
      <w:r w:rsidRPr="0092168A">
        <w:rPr>
          <w:rFonts w:cs="Times New Roman"/>
          <w:b/>
          <w:bCs/>
          <w:szCs w:val="24"/>
        </w:rPr>
        <w:t>8) At2g18480</w:t>
      </w:r>
      <w:r w:rsidRPr="0092168A">
        <w:rPr>
          <w:rFonts w:cs="Times New Roman"/>
          <w:b/>
          <w:bCs/>
          <w:szCs w:val="24"/>
        </w:rPr>
        <w:tab/>
      </w:r>
      <w:r w:rsidRPr="0092168A">
        <w:rPr>
          <w:rFonts w:cs="Times New Roman"/>
          <w:szCs w:val="24"/>
        </w:rPr>
        <w:t>(</w:t>
      </w:r>
      <w:r w:rsidRPr="0092168A">
        <w:rPr>
          <w:rFonts w:cs="Times New Roman"/>
          <w:i/>
          <w:iCs/>
          <w:szCs w:val="24"/>
        </w:rPr>
        <w:t>PLT3</w:t>
      </w:r>
      <w:r w:rsidRPr="0092168A">
        <w:rPr>
          <w:rFonts w:cs="Times New Roman"/>
          <w:szCs w:val="24"/>
        </w:rPr>
        <w:t xml:space="preserve">, </w:t>
      </w:r>
      <w:r w:rsidRPr="0092168A">
        <w:rPr>
          <w:rFonts w:cs="Times New Roman"/>
          <w:i/>
          <w:iCs/>
          <w:szCs w:val="24"/>
        </w:rPr>
        <w:t>Probable polyol transporter 3</w:t>
      </w:r>
      <w:r w:rsidRPr="0092168A">
        <w:rPr>
          <w:rFonts w:cs="Times New Roman"/>
          <w:szCs w:val="24"/>
        </w:rPr>
        <w:t>) (</w:t>
      </w:r>
      <w:proofErr w:type="spellStart"/>
      <w:r w:rsidRPr="0092168A">
        <w:rPr>
          <w:rFonts w:cs="Times New Roman"/>
          <w:szCs w:val="24"/>
        </w:rPr>
        <w:t>Klepek</w:t>
      </w:r>
      <w:proofErr w:type="spellEnd"/>
      <w:r w:rsidRPr="0092168A">
        <w:rPr>
          <w:rFonts w:cs="Times New Roman"/>
          <w:szCs w:val="24"/>
        </w:rPr>
        <w:t xml:space="preserve"> et al., 2005).</w:t>
      </w:r>
      <w:bookmarkStart w:id="23" w:name="_Hlk110341238"/>
      <w:r w:rsidRPr="0092168A">
        <w:rPr>
          <w:rFonts w:cs="Times New Roman"/>
          <w:szCs w:val="24"/>
        </w:rPr>
        <w:t xml:space="preserve"> Analysis of a phylogenetic tree shows that Arabidopsis </w:t>
      </w:r>
      <w:r w:rsidRPr="0092168A">
        <w:rPr>
          <w:rFonts w:cs="Times New Roman"/>
          <w:i/>
          <w:iCs/>
          <w:szCs w:val="24"/>
        </w:rPr>
        <w:t>PLT3</w:t>
      </w:r>
      <w:r w:rsidRPr="0092168A">
        <w:rPr>
          <w:rFonts w:cs="Times New Roman"/>
          <w:szCs w:val="24"/>
        </w:rPr>
        <w:t xml:space="preserve">, </w:t>
      </w:r>
      <w:r w:rsidRPr="0092168A">
        <w:rPr>
          <w:rFonts w:cs="Times New Roman"/>
          <w:i/>
          <w:iCs/>
          <w:szCs w:val="24"/>
        </w:rPr>
        <w:t>PLT5</w:t>
      </w:r>
      <w:r w:rsidRPr="0092168A">
        <w:rPr>
          <w:rFonts w:cs="Times New Roman"/>
          <w:szCs w:val="24"/>
        </w:rPr>
        <w:t xml:space="preserve"> (At3g18830), and </w:t>
      </w:r>
      <w:r w:rsidRPr="0092168A">
        <w:rPr>
          <w:rFonts w:cs="Times New Roman"/>
          <w:i/>
          <w:iCs/>
          <w:szCs w:val="24"/>
        </w:rPr>
        <w:t>PLT6</w:t>
      </w:r>
      <w:r w:rsidRPr="0092168A">
        <w:rPr>
          <w:rFonts w:cs="Times New Roman"/>
          <w:szCs w:val="24"/>
        </w:rPr>
        <w:t xml:space="preserve"> (At4g36670) show the highest degree of sequence conservation, share </w:t>
      </w:r>
      <w:r w:rsidRPr="0092168A">
        <w:rPr>
          <w:rFonts w:ascii="Cambria Math" w:hAnsi="Cambria Math" w:cs="Cambria Math"/>
          <w:szCs w:val="24"/>
        </w:rPr>
        <w:t>∼</w:t>
      </w:r>
      <w:r w:rsidRPr="0092168A">
        <w:rPr>
          <w:rFonts w:cs="Times New Roman"/>
          <w:szCs w:val="24"/>
        </w:rPr>
        <w:t>70 to 80% identity (</w:t>
      </w:r>
      <w:proofErr w:type="spellStart"/>
      <w:r w:rsidRPr="0092168A">
        <w:rPr>
          <w:rFonts w:cs="Times New Roman"/>
          <w:szCs w:val="24"/>
        </w:rPr>
        <w:t>Klepek</w:t>
      </w:r>
      <w:proofErr w:type="spellEnd"/>
      <w:r w:rsidRPr="0092168A">
        <w:rPr>
          <w:rFonts w:cs="Times New Roman"/>
          <w:szCs w:val="24"/>
        </w:rPr>
        <w:t xml:space="preserve"> et al., 2005). RT-PCR analyses and </w:t>
      </w:r>
      <w:r w:rsidRPr="0092168A">
        <w:rPr>
          <w:rFonts w:cs="Times New Roman"/>
          <w:i/>
          <w:iCs/>
          <w:szCs w:val="24"/>
        </w:rPr>
        <w:t>PLT5</w:t>
      </w:r>
      <w:r w:rsidRPr="0092168A">
        <w:rPr>
          <w:rFonts w:cs="Times New Roman"/>
          <w:szCs w:val="24"/>
        </w:rPr>
        <w:t xml:space="preserve"> </w:t>
      </w:r>
      <w:r w:rsidRPr="0092168A">
        <w:rPr>
          <w:rFonts w:cs="Times New Roman"/>
          <w:szCs w:val="24"/>
        </w:rPr>
        <w:lastRenderedPageBreak/>
        <w:t>promoter-reporter gene revealed that PLT5 is most strongly expressed in Arabidopsis roots, but also in the vascular tissue of leaves and in vascular strands of the sepals and in the ovary (</w:t>
      </w:r>
      <w:proofErr w:type="spellStart"/>
      <w:r w:rsidRPr="0092168A">
        <w:rPr>
          <w:rFonts w:cs="Times New Roman"/>
          <w:szCs w:val="24"/>
        </w:rPr>
        <w:t>Klepek</w:t>
      </w:r>
      <w:proofErr w:type="spellEnd"/>
      <w:r w:rsidRPr="0092168A">
        <w:rPr>
          <w:rFonts w:cs="Times New Roman"/>
          <w:szCs w:val="24"/>
        </w:rPr>
        <w:t xml:space="preserve"> et al., 2005).</w:t>
      </w:r>
      <w:bookmarkEnd w:id="23"/>
    </w:p>
    <w:p w14:paraId="5FFC36E5" w14:textId="77777777" w:rsidR="00BD25A5" w:rsidRPr="0092168A" w:rsidRDefault="00BD25A5" w:rsidP="00BD25A5">
      <w:pPr>
        <w:spacing w:line="276" w:lineRule="auto"/>
        <w:jc w:val="both"/>
        <w:rPr>
          <w:rFonts w:cs="Times New Roman"/>
          <w:szCs w:val="24"/>
        </w:rPr>
      </w:pPr>
      <w:r w:rsidRPr="0092168A">
        <w:rPr>
          <w:rFonts w:cs="Times New Roman"/>
          <w:i/>
          <w:iCs/>
          <w:szCs w:val="24"/>
        </w:rPr>
        <w:t>PLT3</w:t>
      </w:r>
      <w:r w:rsidRPr="0092168A">
        <w:rPr>
          <w:rFonts w:cs="Times New Roman"/>
          <w:szCs w:val="24"/>
        </w:rPr>
        <w:t xml:space="preserve"> has physical interaction</w:t>
      </w:r>
      <w:bookmarkStart w:id="24" w:name="_Hlk110341497"/>
      <w:r w:rsidRPr="0092168A">
        <w:rPr>
          <w:rFonts w:cs="Times New Roman"/>
          <w:szCs w:val="24"/>
        </w:rPr>
        <w:t xml:space="preserve"> with: </w:t>
      </w:r>
      <w:r w:rsidRPr="0092168A">
        <w:rPr>
          <w:rFonts w:cs="Times New Roman"/>
          <w:i/>
          <w:iCs/>
          <w:szCs w:val="24"/>
        </w:rPr>
        <w:t xml:space="preserve">CYCLIC NUCLEOTIDE-GATED CHANNEL 18  </w:t>
      </w:r>
      <w:r w:rsidRPr="0092168A">
        <w:rPr>
          <w:rFonts w:cs="Times New Roman"/>
          <w:szCs w:val="24"/>
        </w:rPr>
        <w:t>(</w:t>
      </w:r>
      <w:r w:rsidRPr="0092168A">
        <w:rPr>
          <w:rFonts w:cs="Times New Roman"/>
          <w:i/>
          <w:iCs/>
          <w:szCs w:val="24"/>
        </w:rPr>
        <w:t>GNGC18, A</w:t>
      </w:r>
      <w:r w:rsidRPr="0092168A">
        <w:rPr>
          <w:rFonts w:cs="Times New Roman"/>
          <w:szCs w:val="24"/>
        </w:rPr>
        <w:t xml:space="preserve">T5G14870) that is asymmetrically localized to the plasma membrane at the growing tip of the pollen tube and is involved in pollen tube growth and pollen tube guidance to ovules. Also, </w:t>
      </w:r>
      <w:r w:rsidRPr="0092168A">
        <w:rPr>
          <w:rFonts w:cs="Times New Roman"/>
          <w:i/>
          <w:iCs/>
          <w:szCs w:val="24"/>
        </w:rPr>
        <w:t>PLT3</w:t>
      </w:r>
      <w:r w:rsidRPr="0092168A">
        <w:rPr>
          <w:rFonts w:cs="Times New Roman"/>
          <w:szCs w:val="24"/>
        </w:rPr>
        <w:t xml:space="preserve"> has physical interaction with</w:t>
      </w:r>
      <w:r w:rsidRPr="0092168A">
        <w:rPr>
          <w:rFonts w:cs="Times New Roman"/>
          <w:i/>
          <w:iCs/>
          <w:szCs w:val="24"/>
        </w:rPr>
        <w:t xml:space="preserve">  MILDEW RESISTANCE LOCUS O 4</w:t>
      </w:r>
      <w:r w:rsidRPr="0092168A">
        <w:rPr>
          <w:rFonts w:cs="Times New Roman"/>
          <w:szCs w:val="24"/>
        </w:rPr>
        <w:t xml:space="preserve"> (</w:t>
      </w:r>
      <w:r w:rsidRPr="0092168A">
        <w:rPr>
          <w:rFonts w:cs="Times New Roman"/>
          <w:i/>
          <w:iCs/>
          <w:szCs w:val="24"/>
        </w:rPr>
        <w:t xml:space="preserve">MLO4, </w:t>
      </w:r>
      <w:r w:rsidRPr="0092168A">
        <w:rPr>
          <w:rFonts w:cs="Times New Roman"/>
          <w:szCs w:val="24"/>
        </w:rPr>
        <w:t>AT1G11000) gene that is expressed during early seedling growth, in roots and lateral root primordia, in flower and fruit abscission zone</w:t>
      </w:r>
      <w:bookmarkEnd w:id="24"/>
      <w:r w:rsidRPr="0092168A">
        <w:rPr>
          <w:rFonts w:cs="Times New Roman"/>
          <w:szCs w:val="24"/>
        </w:rPr>
        <w:t xml:space="preserve">. </w:t>
      </w:r>
    </w:p>
    <w:p w14:paraId="69D2CB0D" w14:textId="77777777" w:rsidR="00BD25A5" w:rsidRPr="0092168A" w:rsidRDefault="00BD25A5" w:rsidP="00BD25A5">
      <w:pPr>
        <w:spacing w:line="276" w:lineRule="auto"/>
        <w:jc w:val="both"/>
        <w:rPr>
          <w:rFonts w:cs="Times New Roman"/>
          <w:szCs w:val="24"/>
        </w:rPr>
      </w:pPr>
      <w:r w:rsidRPr="0092168A">
        <w:rPr>
          <w:rFonts w:cs="Times New Roman"/>
          <w:b/>
          <w:bCs/>
          <w:szCs w:val="24"/>
        </w:rPr>
        <w:t xml:space="preserve">9) At1g11785 </w:t>
      </w:r>
      <w:r w:rsidRPr="0092168A">
        <w:rPr>
          <w:rFonts w:cs="Times New Roman"/>
          <w:szCs w:val="24"/>
        </w:rPr>
        <w:t xml:space="preserve">(transmembrane protein). High </w:t>
      </w:r>
      <w:proofErr w:type="spellStart"/>
      <w:r w:rsidRPr="0092168A">
        <w:rPr>
          <w:rFonts w:cs="Times New Roman"/>
          <w:szCs w:val="24"/>
        </w:rPr>
        <w:t>BlastP</w:t>
      </w:r>
      <w:proofErr w:type="spellEnd"/>
      <w:r w:rsidRPr="0092168A">
        <w:rPr>
          <w:rFonts w:cs="Times New Roman"/>
          <w:szCs w:val="24"/>
        </w:rPr>
        <w:t xml:space="preserve"> homology with </w:t>
      </w:r>
      <w:r w:rsidRPr="0092168A">
        <w:rPr>
          <w:rFonts w:cs="Times New Roman"/>
          <w:i/>
          <w:iCs/>
          <w:szCs w:val="24"/>
        </w:rPr>
        <w:t>WEB1/PMI2-related-a1 (WPRa1)</w:t>
      </w:r>
      <w:r w:rsidRPr="0092168A">
        <w:rPr>
          <w:rFonts w:cs="Times New Roman"/>
          <w:szCs w:val="24"/>
        </w:rPr>
        <w:t xml:space="preserve"> AT1G12150 </w:t>
      </w:r>
      <w:bookmarkStart w:id="25" w:name="_Hlk110355102"/>
      <w:r w:rsidRPr="0092168A">
        <w:rPr>
          <w:rFonts w:cs="Times New Roman"/>
          <w:szCs w:val="24"/>
        </w:rPr>
        <w:t>(</w:t>
      </w:r>
      <w:proofErr w:type="spellStart"/>
      <w:r w:rsidRPr="0092168A">
        <w:rPr>
          <w:rFonts w:cs="Times New Roman"/>
          <w:szCs w:val="24"/>
        </w:rPr>
        <w:t>Blastp</w:t>
      </w:r>
      <w:proofErr w:type="spellEnd"/>
      <w:r w:rsidRPr="0092168A">
        <w:rPr>
          <w:rFonts w:cs="Times New Roman"/>
          <w:szCs w:val="24"/>
        </w:rPr>
        <w:t xml:space="preserve"> using key domain in </w:t>
      </w:r>
      <w:proofErr w:type="spellStart"/>
      <w:r w:rsidRPr="0092168A">
        <w:rPr>
          <w:rFonts w:cs="Times New Roman"/>
          <w:szCs w:val="24"/>
        </w:rPr>
        <w:t>aminoacids</w:t>
      </w:r>
      <w:proofErr w:type="spellEnd"/>
      <w:r w:rsidRPr="0092168A">
        <w:rPr>
          <w:rFonts w:cs="Times New Roman"/>
          <w:szCs w:val="24"/>
        </w:rPr>
        <w:t xml:space="preserve"> 28 – 45: Query cover 100%, E-value 1e-10, Percent Identity 100%)</w:t>
      </w:r>
      <w:bookmarkEnd w:id="25"/>
      <w:r w:rsidRPr="0092168A">
        <w:rPr>
          <w:rFonts w:cs="Times New Roman"/>
          <w:szCs w:val="24"/>
        </w:rPr>
        <w:t xml:space="preserve"> that is described as weak chloroplast movement under blue light protein, DUF827. The public microarray database </w:t>
      </w:r>
      <w:proofErr w:type="spellStart"/>
      <w:r w:rsidRPr="0092168A">
        <w:rPr>
          <w:rFonts w:cs="Times New Roman"/>
          <w:szCs w:val="24"/>
        </w:rPr>
        <w:t>Genevestigator</w:t>
      </w:r>
      <w:proofErr w:type="spellEnd"/>
      <w:r w:rsidRPr="0092168A">
        <w:rPr>
          <w:rFonts w:cs="Times New Roman"/>
          <w:szCs w:val="24"/>
        </w:rPr>
        <w:t xml:space="preserve"> revealed that </w:t>
      </w:r>
      <w:r w:rsidRPr="0092168A">
        <w:rPr>
          <w:rStyle w:val="Emphasis"/>
          <w:rFonts w:cs="Times New Roman"/>
          <w:szCs w:val="24"/>
        </w:rPr>
        <w:t>WPR</w:t>
      </w:r>
      <w:r w:rsidRPr="0092168A">
        <w:rPr>
          <w:rFonts w:cs="Times New Roman"/>
          <w:szCs w:val="24"/>
        </w:rPr>
        <w:t xml:space="preserve"> genes were ubiquitously expressed, although many </w:t>
      </w:r>
      <w:r w:rsidRPr="0092168A">
        <w:rPr>
          <w:rStyle w:val="Emphasis"/>
          <w:rFonts w:cs="Times New Roman"/>
          <w:szCs w:val="24"/>
        </w:rPr>
        <w:t>WPR</w:t>
      </w:r>
      <w:r w:rsidRPr="0092168A">
        <w:rPr>
          <w:rFonts w:cs="Times New Roman"/>
          <w:szCs w:val="24"/>
        </w:rPr>
        <w:t xml:space="preserve"> genes showed some tissue specific expression pattern. </w:t>
      </w:r>
      <w:r w:rsidRPr="0092168A">
        <w:rPr>
          <w:rFonts w:cs="Times New Roman"/>
          <w:i/>
          <w:iCs/>
          <w:szCs w:val="24"/>
        </w:rPr>
        <w:t>WPRa1</w:t>
      </w:r>
      <w:r w:rsidRPr="0092168A">
        <w:rPr>
          <w:rFonts w:cs="Times New Roman"/>
          <w:szCs w:val="24"/>
        </w:rPr>
        <w:t xml:space="preserve"> </w:t>
      </w:r>
      <w:bookmarkStart w:id="26" w:name="_Hlk110867345"/>
      <w:r w:rsidRPr="0092168A">
        <w:rPr>
          <w:rStyle w:val="rynqvb"/>
          <w:lang w:val="en"/>
        </w:rPr>
        <w:t>had very high relative expression intensity in pollen compared to other tissues, based on microarray data</w:t>
      </w:r>
      <w:r w:rsidRPr="0092168A">
        <w:rPr>
          <w:rFonts w:cs="Times New Roman"/>
          <w:szCs w:val="24"/>
        </w:rPr>
        <w:t xml:space="preserve"> (Kodama et al., 2011)</w:t>
      </w:r>
      <w:bookmarkEnd w:id="26"/>
      <w:r w:rsidRPr="0092168A">
        <w:rPr>
          <w:rFonts w:cs="Times New Roman"/>
          <w:szCs w:val="24"/>
        </w:rPr>
        <w:t>.</w:t>
      </w:r>
    </w:p>
    <w:p w14:paraId="56C4A616" w14:textId="77777777" w:rsidR="00BD25A5" w:rsidRPr="0092168A" w:rsidRDefault="00BD25A5" w:rsidP="00BD25A5">
      <w:pPr>
        <w:spacing w:line="276" w:lineRule="auto"/>
        <w:jc w:val="both"/>
        <w:rPr>
          <w:rFonts w:cs="Times New Roman"/>
          <w:szCs w:val="24"/>
        </w:rPr>
      </w:pPr>
      <w:r w:rsidRPr="0092168A">
        <w:rPr>
          <w:rFonts w:cs="Times New Roman"/>
          <w:b/>
          <w:bCs/>
          <w:szCs w:val="24"/>
        </w:rPr>
        <w:t xml:space="preserve">10) At4g28397 </w:t>
      </w:r>
      <w:r w:rsidRPr="0092168A">
        <w:rPr>
          <w:rFonts w:cs="Times New Roman"/>
          <w:szCs w:val="24"/>
        </w:rPr>
        <w:t>(</w:t>
      </w:r>
      <w:bookmarkStart w:id="27" w:name="_Hlk110336430"/>
      <w:r w:rsidRPr="0092168A">
        <w:rPr>
          <w:rFonts w:cs="Times New Roman"/>
          <w:szCs w:val="24"/>
        </w:rPr>
        <w:t>non-specific lipid-transfer-like protein (</w:t>
      </w:r>
      <w:proofErr w:type="spellStart"/>
      <w:r w:rsidRPr="0092168A">
        <w:rPr>
          <w:rFonts w:cs="Times New Roman"/>
          <w:szCs w:val="24"/>
        </w:rPr>
        <w:t>nsLTPs</w:t>
      </w:r>
      <w:proofErr w:type="spellEnd"/>
      <w:r w:rsidRPr="0092168A">
        <w:rPr>
          <w:rFonts w:cs="Times New Roman"/>
          <w:szCs w:val="24"/>
        </w:rPr>
        <w:t>-like)</w:t>
      </w:r>
      <w:bookmarkEnd w:id="27"/>
      <w:r w:rsidRPr="0092168A">
        <w:rPr>
          <w:rFonts w:cs="Times New Roman"/>
          <w:szCs w:val="24"/>
        </w:rPr>
        <w:t>). In Arabidopsis non-specific lipid-transfer proteins (</w:t>
      </w:r>
      <w:proofErr w:type="spellStart"/>
      <w:r w:rsidRPr="0092168A">
        <w:rPr>
          <w:rFonts w:cs="Times New Roman"/>
          <w:szCs w:val="24"/>
        </w:rPr>
        <w:t>nsLTPs</w:t>
      </w:r>
      <w:proofErr w:type="spellEnd"/>
      <w:r w:rsidRPr="0092168A">
        <w:rPr>
          <w:rFonts w:cs="Times New Roman"/>
          <w:szCs w:val="24"/>
        </w:rPr>
        <w:t xml:space="preserve">) are also known to play important roles in sexual reproduction (Liu et al., 2015). Member of </w:t>
      </w:r>
      <w:proofErr w:type="spellStart"/>
      <w:r w:rsidRPr="0092168A">
        <w:rPr>
          <w:rFonts w:cs="Times New Roman"/>
          <w:szCs w:val="24"/>
        </w:rPr>
        <w:t>nsLTPs</w:t>
      </w:r>
      <w:proofErr w:type="spellEnd"/>
      <w:r w:rsidRPr="0092168A">
        <w:rPr>
          <w:rFonts w:cs="Times New Roman"/>
          <w:szCs w:val="24"/>
        </w:rPr>
        <w:t xml:space="preserve"> family, </w:t>
      </w:r>
      <w:r w:rsidRPr="0092168A">
        <w:rPr>
          <w:rFonts w:cs="Times New Roman"/>
          <w:i/>
          <w:iCs/>
          <w:szCs w:val="24"/>
        </w:rPr>
        <w:t xml:space="preserve">LIPID TRANSFER PROTEIN5 </w:t>
      </w:r>
      <w:r w:rsidRPr="0092168A">
        <w:rPr>
          <w:rFonts w:cs="Times New Roman"/>
          <w:szCs w:val="24"/>
        </w:rPr>
        <w:t>(</w:t>
      </w:r>
      <w:r w:rsidRPr="0092168A">
        <w:rPr>
          <w:rFonts w:cs="Times New Roman"/>
          <w:i/>
          <w:iCs/>
          <w:szCs w:val="24"/>
        </w:rPr>
        <w:t>LTP5</w:t>
      </w:r>
      <w:r w:rsidRPr="0092168A">
        <w:rPr>
          <w:rFonts w:cs="Times New Roman"/>
          <w:szCs w:val="24"/>
        </w:rPr>
        <w:t xml:space="preserve">) functions in pollen tube guidance in fertilization, </w:t>
      </w:r>
      <w:r w:rsidRPr="0092168A">
        <w:rPr>
          <w:rStyle w:val="Emphasis"/>
          <w:rFonts w:cs="Times New Roman"/>
          <w:szCs w:val="24"/>
        </w:rPr>
        <w:t>LTP5</w:t>
      </w:r>
      <w:r w:rsidRPr="0092168A">
        <w:rPr>
          <w:rFonts w:cs="Times New Roman"/>
          <w:szCs w:val="24"/>
        </w:rPr>
        <w:t xml:space="preserve"> expression levels were very low in the style, petals, and sepals and only with a 5 d GUS reaction was it possible to show </w:t>
      </w:r>
      <w:r w:rsidRPr="0092168A">
        <w:rPr>
          <w:rStyle w:val="Emphasis"/>
          <w:rFonts w:cs="Times New Roman"/>
          <w:szCs w:val="24"/>
        </w:rPr>
        <w:t>LTP5</w:t>
      </w:r>
      <w:r w:rsidRPr="0092168A">
        <w:rPr>
          <w:rFonts w:cs="Times New Roman"/>
          <w:szCs w:val="24"/>
        </w:rPr>
        <w:t xml:space="preserve"> gene expression in pollen and the transmitting tract (TT) in the pistil, </w:t>
      </w:r>
      <w:r w:rsidRPr="0092168A">
        <w:rPr>
          <w:rStyle w:val="Emphasis"/>
          <w:rFonts w:cs="Times New Roman"/>
          <w:szCs w:val="24"/>
        </w:rPr>
        <w:t>LTP1</w:t>
      </w:r>
      <w:r w:rsidRPr="0092168A">
        <w:rPr>
          <w:rFonts w:cs="Times New Roman"/>
          <w:szCs w:val="24"/>
        </w:rPr>
        <w:t xml:space="preserve"> was expressed in almost all floral tissues, with the highest level in the stigma and the style, </w:t>
      </w:r>
      <w:r w:rsidRPr="0092168A">
        <w:rPr>
          <w:rFonts w:cs="Times New Roman"/>
          <w:i/>
          <w:iCs/>
          <w:szCs w:val="24"/>
        </w:rPr>
        <w:t xml:space="preserve">LTP3 </w:t>
      </w:r>
      <w:r w:rsidRPr="0092168A">
        <w:rPr>
          <w:rFonts w:cs="Times New Roman"/>
          <w:szCs w:val="24"/>
        </w:rPr>
        <w:t xml:space="preserve">in the ovules and the sepals, </w:t>
      </w:r>
      <w:r w:rsidRPr="0092168A">
        <w:rPr>
          <w:rFonts w:cs="Times New Roman"/>
          <w:i/>
          <w:iCs/>
          <w:szCs w:val="24"/>
        </w:rPr>
        <w:t xml:space="preserve">LTP6 </w:t>
      </w:r>
      <w:r w:rsidRPr="0092168A">
        <w:rPr>
          <w:rFonts w:cs="Times New Roman"/>
          <w:szCs w:val="24"/>
        </w:rPr>
        <w:t>in the style, the ovules, anther filaments, and the sepals (Chae et al., 2010).</w:t>
      </w:r>
      <w:bookmarkStart w:id="28" w:name="_Hlk110338376"/>
      <w:bookmarkStart w:id="29" w:name="_Hlk110336753"/>
      <w:r w:rsidRPr="0092168A">
        <w:rPr>
          <w:rFonts w:cs="Times New Roman"/>
          <w:szCs w:val="24"/>
        </w:rPr>
        <w:t xml:space="preserve"> </w:t>
      </w:r>
    </w:p>
    <w:p w14:paraId="51247734" w14:textId="77777777" w:rsidR="00BD25A5" w:rsidRPr="0092168A" w:rsidRDefault="00BD25A5" w:rsidP="00BD25A5">
      <w:pPr>
        <w:spacing w:line="276" w:lineRule="auto"/>
        <w:jc w:val="both"/>
        <w:rPr>
          <w:rFonts w:cs="Times New Roman"/>
          <w:b/>
          <w:bCs/>
          <w:szCs w:val="24"/>
        </w:rPr>
      </w:pPr>
      <w:r w:rsidRPr="0092168A">
        <w:rPr>
          <w:rFonts w:cs="Times New Roman"/>
          <w:szCs w:val="24"/>
        </w:rPr>
        <w:t xml:space="preserve">High homology with </w:t>
      </w:r>
      <w:r w:rsidRPr="0092168A">
        <w:rPr>
          <w:rFonts w:cs="Times New Roman"/>
          <w:i/>
          <w:iCs/>
          <w:szCs w:val="24"/>
        </w:rPr>
        <w:t>Arabidopsis thaliana</w:t>
      </w:r>
      <w:r w:rsidRPr="0092168A">
        <w:rPr>
          <w:rFonts w:cs="Times New Roman"/>
          <w:szCs w:val="24"/>
        </w:rPr>
        <w:t xml:space="preserve"> </w:t>
      </w:r>
      <w:r w:rsidRPr="0092168A">
        <w:rPr>
          <w:rFonts w:cs="Times New Roman"/>
          <w:i/>
          <w:iCs/>
          <w:szCs w:val="24"/>
        </w:rPr>
        <w:t>anther 7</w:t>
      </w:r>
      <w:r w:rsidRPr="0092168A">
        <w:rPr>
          <w:rFonts w:cs="Times New Roman"/>
          <w:szCs w:val="24"/>
        </w:rPr>
        <w:t xml:space="preserve"> (</w:t>
      </w:r>
      <w:r w:rsidRPr="0092168A">
        <w:rPr>
          <w:rFonts w:cs="Times New Roman"/>
          <w:i/>
          <w:iCs/>
          <w:szCs w:val="24"/>
        </w:rPr>
        <w:t xml:space="preserve">ATA7) </w:t>
      </w:r>
      <w:r w:rsidRPr="0092168A">
        <w:rPr>
          <w:rFonts w:cs="Times New Roman"/>
          <w:szCs w:val="24"/>
        </w:rPr>
        <w:t xml:space="preserve">also named </w:t>
      </w:r>
      <w:r w:rsidRPr="0092168A">
        <w:rPr>
          <w:rFonts w:cs="Times New Roman"/>
          <w:i/>
          <w:iCs/>
          <w:szCs w:val="24"/>
        </w:rPr>
        <w:t xml:space="preserve">AtLtpY.4  </w:t>
      </w:r>
      <w:r w:rsidRPr="0092168A">
        <w:rPr>
          <w:rFonts w:cs="Times New Roman"/>
          <w:szCs w:val="24"/>
        </w:rPr>
        <w:t>(AT4G28395) (</w:t>
      </w:r>
      <w:proofErr w:type="spellStart"/>
      <w:r w:rsidRPr="0092168A">
        <w:rPr>
          <w:rFonts w:cs="Times New Roman"/>
          <w:szCs w:val="24"/>
        </w:rPr>
        <w:t>Blastp</w:t>
      </w:r>
      <w:proofErr w:type="spellEnd"/>
      <w:r w:rsidRPr="0092168A">
        <w:rPr>
          <w:rFonts w:cs="Times New Roman"/>
          <w:szCs w:val="24"/>
        </w:rPr>
        <w:t xml:space="preserve"> using all </w:t>
      </w:r>
      <w:proofErr w:type="spellStart"/>
      <w:r w:rsidRPr="0092168A">
        <w:rPr>
          <w:rFonts w:cs="Times New Roman"/>
          <w:szCs w:val="24"/>
        </w:rPr>
        <w:t>aminoacid</w:t>
      </w:r>
      <w:proofErr w:type="spellEnd"/>
      <w:r w:rsidRPr="0092168A">
        <w:rPr>
          <w:rFonts w:cs="Times New Roman"/>
          <w:szCs w:val="24"/>
        </w:rPr>
        <w:t xml:space="preserve"> sequence: Query cover: 100%; E value:2e-60; Percent identity : 90.09%; </w:t>
      </w:r>
      <w:proofErr w:type="spellStart"/>
      <w:r w:rsidRPr="0092168A">
        <w:rPr>
          <w:rFonts w:cs="Times New Roman"/>
          <w:szCs w:val="24"/>
        </w:rPr>
        <w:t>Blastp</w:t>
      </w:r>
      <w:proofErr w:type="spellEnd"/>
      <w:r w:rsidRPr="0092168A">
        <w:rPr>
          <w:rFonts w:cs="Times New Roman"/>
          <w:szCs w:val="24"/>
        </w:rPr>
        <w:t xml:space="preserve"> using peptide signal sequence: Query cover: 100%; E value:7e-7; Percent identity : 100%). </w:t>
      </w:r>
      <w:r w:rsidRPr="0092168A">
        <w:rPr>
          <w:rFonts w:cs="Times New Roman"/>
          <w:i/>
          <w:iCs/>
          <w:szCs w:val="24"/>
        </w:rPr>
        <w:t xml:space="preserve">ATA7 </w:t>
      </w:r>
      <w:r w:rsidRPr="0092168A">
        <w:rPr>
          <w:rFonts w:cs="Times New Roman"/>
          <w:szCs w:val="24"/>
        </w:rPr>
        <w:t xml:space="preserve">encodes a </w:t>
      </w:r>
      <w:proofErr w:type="spellStart"/>
      <w:r w:rsidRPr="0092168A">
        <w:rPr>
          <w:rFonts w:cs="Times New Roman"/>
          <w:szCs w:val="24"/>
        </w:rPr>
        <w:t>nsLTP</w:t>
      </w:r>
      <w:proofErr w:type="spellEnd"/>
      <w:r w:rsidRPr="0092168A">
        <w:rPr>
          <w:rStyle w:val="Emphasis"/>
          <w:rFonts w:cs="Times New Roman"/>
          <w:szCs w:val="24"/>
        </w:rPr>
        <w:t xml:space="preserve"> </w:t>
      </w:r>
      <w:r w:rsidRPr="0092168A">
        <w:rPr>
          <w:rFonts w:cs="Times New Roman"/>
          <w:szCs w:val="24"/>
        </w:rPr>
        <w:t>gene</w:t>
      </w:r>
      <w:bookmarkStart w:id="30" w:name="_Hlk110867454"/>
      <w:r w:rsidRPr="0092168A">
        <w:rPr>
          <w:rFonts w:cs="Times New Roman"/>
          <w:szCs w:val="24"/>
        </w:rPr>
        <w:t xml:space="preserve"> identified in an expression </w:t>
      </w:r>
      <w:proofErr w:type="spellStart"/>
      <w:r w:rsidRPr="0092168A">
        <w:rPr>
          <w:rFonts w:cs="Times New Roman"/>
          <w:szCs w:val="24"/>
        </w:rPr>
        <w:t>studie</w:t>
      </w:r>
      <w:proofErr w:type="spellEnd"/>
      <w:r w:rsidRPr="0092168A">
        <w:rPr>
          <w:rFonts w:cs="Times New Roman"/>
          <w:szCs w:val="24"/>
        </w:rPr>
        <w:t xml:space="preserve"> of novel anther- specific genes of Arabidopsis</w:t>
      </w:r>
      <w:r w:rsidRPr="0092168A">
        <w:rPr>
          <w:rFonts w:cs="Times New Roman"/>
          <w:i/>
          <w:iCs/>
          <w:szCs w:val="24"/>
        </w:rPr>
        <w:t xml:space="preserve">, </w:t>
      </w:r>
      <w:r w:rsidRPr="0092168A">
        <w:rPr>
          <w:rFonts w:cs="Times New Roman"/>
          <w:szCs w:val="24"/>
        </w:rPr>
        <w:t xml:space="preserve">reported to be specifically transcribed in the tapetal cell layer in inflorescences of wild-type  </w:t>
      </w:r>
      <w:bookmarkEnd w:id="28"/>
      <w:r w:rsidRPr="0092168A">
        <w:rPr>
          <w:rFonts w:cs="Times New Roman"/>
          <w:szCs w:val="24"/>
        </w:rPr>
        <w:t>(</w:t>
      </w:r>
      <w:proofErr w:type="spellStart"/>
      <w:r w:rsidRPr="0092168A">
        <w:rPr>
          <w:rFonts w:cs="Times New Roman"/>
          <w:szCs w:val="24"/>
        </w:rPr>
        <w:t>Boutrot</w:t>
      </w:r>
      <w:proofErr w:type="spellEnd"/>
      <w:r w:rsidRPr="0092168A">
        <w:rPr>
          <w:rFonts w:cs="Times New Roman"/>
          <w:szCs w:val="24"/>
        </w:rPr>
        <w:t xml:space="preserve"> et al., 2008; </w:t>
      </w:r>
      <w:proofErr w:type="spellStart"/>
      <w:r w:rsidRPr="0092168A">
        <w:rPr>
          <w:rFonts w:cs="Times New Roman"/>
          <w:szCs w:val="24"/>
        </w:rPr>
        <w:t>Rubinelli</w:t>
      </w:r>
      <w:proofErr w:type="spellEnd"/>
      <w:r w:rsidRPr="0092168A">
        <w:rPr>
          <w:rFonts w:cs="Times New Roman"/>
          <w:szCs w:val="24"/>
        </w:rPr>
        <w:t xml:space="preserve"> et al., 1998)</w:t>
      </w:r>
      <w:bookmarkEnd w:id="29"/>
      <w:bookmarkEnd w:id="30"/>
      <w:r w:rsidRPr="0092168A">
        <w:rPr>
          <w:rFonts w:cs="Times New Roman"/>
          <w:szCs w:val="24"/>
        </w:rPr>
        <w:t>..</w:t>
      </w:r>
    </w:p>
    <w:p w14:paraId="7EFDDE3A" w14:textId="77777777" w:rsidR="00BD25A5" w:rsidRPr="0092168A" w:rsidRDefault="00BD25A5" w:rsidP="00BD25A5">
      <w:pPr>
        <w:spacing w:line="276" w:lineRule="auto"/>
        <w:jc w:val="both"/>
        <w:rPr>
          <w:rFonts w:cs="Times New Roman"/>
          <w:szCs w:val="24"/>
        </w:rPr>
      </w:pPr>
      <w:r w:rsidRPr="0092168A">
        <w:rPr>
          <w:rFonts w:cs="Times New Roman"/>
          <w:b/>
          <w:bCs/>
          <w:szCs w:val="24"/>
        </w:rPr>
        <w:t xml:space="preserve">11) At3g17750 </w:t>
      </w:r>
      <w:r w:rsidRPr="0092168A">
        <w:rPr>
          <w:rFonts w:cs="Times New Roman"/>
          <w:szCs w:val="24"/>
        </w:rPr>
        <w:t>(</w:t>
      </w:r>
      <w:r w:rsidRPr="0092168A">
        <w:rPr>
          <w:rFonts w:cs="Times New Roman"/>
          <w:i/>
          <w:iCs/>
          <w:szCs w:val="24"/>
        </w:rPr>
        <w:t>DYRKP-1</w:t>
      </w:r>
      <w:r w:rsidRPr="0092168A">
        <w:rPr>
          <w:rFonts w:cs="Times New Roman"/>
          <w:szCs w:val="24"/>
        </w:rPr>
        <w:t xml:space="preserve">, </w:t>
      </w:r>
      <w:r w:rsidRPr="0092168A">
        <w:rPr>
          <w:rFonts w:cs="Times New Roman"/>
          <w:i/>
          <w:iCs/>
          <w:szCs w:val="24"/>
        </w:rPr>
        <w:t>PLANT-SPECIFIC DUAL-SPECIFICITY TYROSINE PHOSPHORYLATION-REGULATED KINASE 1</w:t>
      </w:r>
      <w:r w:rsidRPr="0092168A">
        <w:rPr>
          <w:rFonts w:cs="Times New Roman"/>
          <w:szCs w:val="24"/>
        </w:rPr>
        <w:t>)</w:t>
      </w:r>
      <w:r w:rsidRPr="0092168A">
        <w:rPr>
          <w:rFonts w:cs="Times New Roman"/>
          <w:b/>
          <w:bCs/>
          <w:szCs w:val="24"/>
        </w:rPr>
        <w:t xml:space="preserve">. </w:t>
      </w:r>
      <w:r w:rsidRPr="0092168A">
        <w:rPr>
          <w:rFonts w:cs="Times New Roman"/>
          <w:szCs w:val="24"/>
        </w:rPr>
        <w:t>DUAL-SPECIFICITY TYROSINE PHOSPHORYLATION-REGULATED KINASES (DYRKs) in yeast and mammals are well known as key regulators of the cell cycle and differentiation (</w:t>
      </w:r>
      <w:proofErr w:type="spellStart"/>
      <w:r w:rsidRPr="0092168A">
        <w:rPr>
          <w:rFonts w:cs="Times New Roman"/>
          <w:szCs w:val="24"/>
        </w:rPr>
        <w:t>Furuya</w:t>
      </w:r>
      <w:proofErr w:type="spellEnd"/>
      <w:r w:rsidRPr="0092168A">
        <w:rPr>
          <w:rFonts w:cs="Times New Roman"/>
          <w:szCs w:val="24"/>
        </w:rPr>
        <w:t xml:space="preserve"> et al., 2021). DYRKP subgroup is </w:t>
      </w:r>
      <w:proofErr w:type="gramStart"/>
      <w:r w:rsidRPr="0092168A">
        <w:rPr>
          <w:rFonts w:cs="Times New Roman"/>
          <w:szCs w:val="24"/>
        </w:rPr>
        <w:t>plant-specific</w:t>
      </w:r>
      <w:bookmarkStart w:id="31" w:name="_Hlk110867054"/>
      <w:proofErr w:type="gramEnd"/>
      <w:r w:rsidRPr="0092168A">
        <w:rPr>
          <w:rFonts w:cs="Times New Roman"/>
          <w:szCs w:val="24"/>
        </w:rPr>
        <w:t xml:space="preserve"> (Iwabuchi et al., 2019)</w:t>
      </w:r>
      <w:bookmarkEnd w:id="31"/>
      <w:r w:rsidRPr="0092168A">
        <w:rPr>
          <w:rFonts w:cs="Times New Roman"/>
          <w:szCs w:val="24"/>
        </w:rPr>
        <w:t xml:space="preserve">. In </w:t>
      </w:r>
      <w:bookmarkStart w:id="32" w:name="_Hlk110591240"/>
      <w:r w:rsidRPr="0092168A">
        <w:rPr>
          <w:rStyle w:val="Emphasis"/>
          <w:rFonts w:cs="Times New Roman"/>
          <w:szCs w:val="24"/>
        </w:rPr>
        <w:t xml:space="preserve">Marchantia polymorpha </w:t>
      </w:r>
      <w:bookmarkEnd w:id="32"/>
      <w:r w:rsidRPr="0092168A">
        <w:rPr>
          <w:rStyle w:val="Emphasis"/>
          <w:rFonts w:cs="Times New Roman"/>
          <w:i w:val="0"/>
          <w:iCs w:val="0"/>
          <w:szCs w:val="24"/>
        </w:rPr>
        <w:t xml:space="preserve">the </w:t>
      </w:r>
      <w:r w:rsidRPr="0092168A">
        <w:rPr>
          <w:rFonts w:cs="Times New Roman"/>
          <w:szCs w:val="24"/>
        </w:rPr>
        <w:t xml:space="preserve">sole DYRKP ortholog mutant exhibited abnormal, shrunken morphologies with less flattening in their vegetative plant bodies, thalli, and male reproductive organs, </w:t>
      </w:r>
      <w:proofErr w:type="spellStart"/>
      <w:r w:rsidRPr="0092168A">
        <w:rPr>
          <w:rFonts w:cs="Times New Roman"/>
          <w:szCs w:val="24"/>
        </w:rPr>
        <w:t>antheridial</w:t>
      </w:r>
      <w:proofErr w:type="spellEnd"/>
      <w:r w:rsidRPr="0092168A">
        <w:rPr>
          <w:rFonts w:cs="Times New Roman"/>
          <w:szCs w:val="24"/>
        </w:rPr>
        <w:t xml:space="preserve"> receptacles </w:t>
      </w:r>
      <w:bookmarkStart w:id="33" w:name="_Hlk110867108"/>
      <w:r w:rsidRPr="0092168A">
        <w:rPr>
          <w:rFonts w:cs="Times New Roman"/>
          <w:szCs w:val="24"/>
        </w:rPr>
        <w:t>(</w:t>
      </w:r>
      <w:proofErr w:type="spellStart"/>
      <w:r w:rsidRPr="0092168A">
        <w:rPr>
          <w:rFonts w:cs="Times New Roman"/>
          <w:szCs w:val="24"/>
        </w:rPr>
        <w:t>Furuya</w:t>
      </w:r>
      <w:proofErr w:type="spellEnd"/>
      <w:r w:rsidRPr="0092168A">
        <w:rPr>
          <w:rFonts w:cs="Times New Roman"/>
          <w:szCs w:val="24"/>
        </w:rPr>
        <w:t xml:space="preserve"> et al., 2021)</w:t>
      </w:r>
      <w:bookmarkEnd w:id="33"/>
      <w:r w:rsidRPr="0092168A">
        <w:rPr>
          <w:rFonts w:cs="Times New Roman"/>
          <w:szCs w:val="24"/>
        </w:rPr>
        <w:t xml:space="preserve">. </w:t>
      </w:r>
    </w:p>
    <w:p w14:paraId="6170AD00" w14:textId="25151F52" w:rsidR="00ED47BE" w:rsidRPr="0092168A" w:rsidRDefault="00BD25A5" w:rsidP="00ED47BE">
      <w:pPr>
        <w:spacing w:line="276" w:lineRule="auto"/>
        <w:jc w:val="both"/>
        <w:rPr>
          <w:rFonts w:cs="Times New Roman"/>
          <w:szCs w:val="24"/>
        </w:rPr>
        <w:sectPr w:rsidR="00ED47BE" w:rsidRPr="0092168A" w:rsidSect="004A6032">
          <w:pgSz w:w="12240" w:h="15840"/>
          <w:pgMar w:top="1138" w:right="1181" w:bottom="1138" w:left="1282" w:header="283" w:footer="510" w:gutter="0"/>
          <w:cols w:space="720"/>
          <w:docGrid w:linePitch="360"/>
        </w:sectPr>
      </w:pPr>
      <w:r w:rsidRPr="0092168A">
        <w:rPr>
          <w:rFonts w:cs="Times New Roman"/>
          <w:i/>
          <w:iCs/>
          <w:szCs w:val="24"/>
        </w:rPr>
        <w:t>DYRKP-1</w:t>
      </w:r>
      <w:r w:rsidRPr="0092168A">
        <w:rPr>
          <w:rFonts w:cs="Times New Roman"/>
          <w:szCs w:val="24"/>
        </w:rPr>
        <w:t xml:space="preserve"> is co-expressed with </w:t>
      </w:r>
      <w:bookmarkStart w:id="34" w:name="_Hlk110344332"/>
      <w:r w:rsidRPr="0092168A">
        <w:rPr>
          <w:rFonts w:cs="Times New Roman"/>
          <w:i/>
          <w:iCs/>
          <w:szCs w:val="24"/>
        </w:rPr>
        <w:t>UBIQUITIN-SPECIFIC PROTEASE 26</w:t>
      </w:r>
      <w:bookmarkEnd w:id="34"/>
      <w:r w:rsidRPr="0092168A">
        <w:rPr>
          <w:rFonts w:cs="Times New Roman"/>
          <w:szCs w:val="24"/>
        </w:rPr>
        <w:t xml:space="preserve"> (</w:t>
      </w:r>
      <w:r w:rsidRPr="0092168A">
        <w:rPr>
          <w:rFonts w:cs="Times New Roman"/>
          <w:i/>
          <w:iCs/>
          <w:szCs w:val="24"/>
        </w:rPr>
        <w:t>UBP26)</w:t>
      </w:r>
      <w:r w:rsidRPr="0092168A">
        <w:rPr>
          <w:rFonts w:cs="Times New Roman"/>
          <w:szCs w:val="24"/>
        </w:rPr>
        <w:t xml:space="preserve"> that</w:t>
      </w:r>
      <w:r w:rsidRPr="0092168A">
        <w:rPr>
          <w:rFonts w:cs="Times New Roman"/>
          <w:i/>
          <w:iCs/>
          <w:szCs w:val="24"/>
        </w:rPr>
        <w:t xml:space="preserve"> </w:t>
      </w:r>
      <w:r w:rsidRPr="0092168A">
        <w:rPr>
          <w:rFonts w:cs="Times New Roman"/>
          <w:szCs w:val="24"/>
        </w:rPr>
        <w:t xml:space="preserve">encodes a ubiquitin-specific protease which catalyzes </w:t>
      </w:r>
      <w:proofErr w:type="spellStart"/>
      <w:r w:rsidRPr="0092168A">
        <w:rPr>
          <w:rFonts w:cs="Times New Roman"/>
          <w:szCs w:val="24"/>
        </w:rPr>
        <w:t>deubiquitination</w:t>
      </w:r>
      <w:proofErr w:type="spellEnd"/>
      <w:r w:rsidRPr="0092168A">
        <w:rPr>
          <w:rFonts w:cs="Times New Roman"/>
          <w:szCs w:val="24"/>
        </w:rPr>
        <w:t xml:space="preserve"> of histone H2B and is required for heterochromatin silencing. </w:t>
      </w:r>
      <w:r w:rsidRPr="0092168A">
        <w:rPr>
          <w:rFonts w:cs="Times New Roman"/>
          <w:i/>
          <w:iCs/>
          <w:szCs w:val="24"/>
        </w:rPr>
        <w:t xml:space="preserve">UBP26 </w:t>
      </w:r>
      <w:r w:rsidRPr="0092168A">
        <w:rPr>
          <w:rFonts w:cs="Times New Roman"/>
          <w:szCs w:val="24"/>
        </w:rPr>
        <w:t xml:space="preserve">loss of function mutations display autonomous endosperm </w:t>
      </w:r>
      <w:r w:rsidRPr="0092168A">
        <w:rPr>
          <w:rFonts w:cs="Times New Roman"/>
          <w:szCs w:val="24"/>
        </w:rPr>
        <w:lastRenderedPageBreak/>
        <w:t xml:space="preserve">development and embryo arrest. </w:t>
      </w:r>
      <w:r w:rsidRPr="0092168A">
        <w:rPr>
          <w:rFonts w:cs="Times New Roman"/>
          <w:i/>
          <w:iCs/>
          <w:szCs w:val="24"/>
        </w:rPr>
        <w:t xml:space="preserve">UBP26 </w:t>
      </w:r>
      <w:r w:rsidRPr="0092168A">
        <w:rPr>
          <w:rFonts w:cs="Times New Roman"/>
          <w:szCs w:val="24"/>
        </w:rPr>
        <w:t xml:space="preserve">loss of function also results in an increase in expression of the </w:t>
      </w:r>
      <w:proofErr w:type="spellStart"/>
      <w:r w:rsidRPr="0092168A">
        <w:rPr>
          <w:rFonts w:cs="Times New Roman"/>
          <w:szCs w:val="24"/>
        </w:rPr>
        <w:t>PcG</w:t>
      </w:r>
      <w:proofErr w:type="spellEnd"/>
      <w:r w:rsidRPr="0092168A">
        <w:rPr>
          <w:rFonts w:cs="Times New Roman"/>
          <w:szCs w:val="24"/>
        </w:rPr>
        <w:t xml:space="preserve"> complex target gene </w:t>
      </w:r>
      <w:r w:rsidRPr="0092168A">
        <w:rPr>
          <w:rFonts w:cs="Times New Roman"/>
          <w:i/>
          <w:iCs/>
          <w:szCs w:val="24"/>
        </w:rPr>
        <w:t>PHERES1</w:t>
      </w:r>
      <w:r w:rsidRPr="0092168A">
        <w:rPr>
          <w:rFonts w:cs="Times New Roman"/>
          <w:szCs w:val="24"/>
        </w:rPr>
        <w:t xml:space="preserve">. </w:t>
      </w:r>
      <w:r w:rsidRPr="0092168A">
        <w:rPr>
          <w:rFonts w:cs="Times New Roman"/>
          <w:i/>
          <w:iCs/>
          <w:szCs w:val="24"/>
        </w:rPr>
        <w:t>DYRKP-1</w:t>
      </w:r>
      <w:r w:rsidRPr="0092168A">
        <w:rPr>
          <w:rFonts w:cs="Times New Roman"/>
          <w:szCs w:val="24"/>
        </w:rPr>
        <w:t xml:space="preserve"> is co-expressed  with At1g08060 (</w:t>
      </w:r>
      <w:bookmarkStart w:id="35" w:name="_Hlk110344524"/>
      <w:r w:rsidRPr="0092168A">
        <w:rPr>
          <w:rFonts w:cs="Times New Roman"/>
          <w:i/>
          <w:iCs/>
          <w:szCs w:val="24"/>
        </w:rPr>
        <w:t>MOM</w:t>
      </w:r>
      <w:r w:rsidRPr="0092168A">
        <w:rPr>
          <w:rFonts w:cs="Times New Roman"/>
          <w:szCs w:val="24"/>
        </w:rPr>
        <w:t xml:space="preserve">, </w:t>
      </w:r>
      <w:r w:rsidRPr="0092168A">
        <w:rPr>
          <w:rFonts w:cs="Times New Roman"/>
          <w:i/>
          <w:iCs/>
          <w:szCs w:val="24"/>
        </w:rPr>
        <w:t>MAINTENANCE OF METHYLATION</w:t>
      </w:r>
      <w:r w:rsidRPr="0092168A">
        <w:rPr>
          <w:rFonts w:cs="Times New Roman"/>
          <w:szCs w:val="24"/>
        </w:rPr>
        <w:t xml:space="preserve">, </w:t>
      </w:r>
      <w:r w:rsidRPr="0092168A">
        <w:rPr>
          <w:rFonts w:cs="Times New Roman"/>
          <w:i/>
          <w:iCs/>
          <w:szCs w:val="24"/>
        </w:rPr>
        <w:t>MOM1</w:t>
      </w:r>
      <w:r w:rsidRPr="0092168A">
        <w:rPr>
          <w:rFonts w:cs="Times New Roman"/>
          <w:szCs w:val="24"/>
        </w:rPr>
        <w:t xml:space="preserve">, </w:t>
      </w:r>
      <w:r w:rsidRPr="0092168A">
        <w:rPr>
          <w:rFonts w:cs="Times New Roman"/>
          <w:i/>
          <w:iCs/>
          <w:szCs w:val="24"/>
        </w:rPr>
        <w:t>MORPHEUS MOLECULE 1</w:t>
      </w:r>
      <w:bookmarkEnd w:id="35"/>
      <w:r w:rsidRPr="0092168A">
        <w:rPr>
          <w:rFonts w:cs="Times New Roman"/>
          <w:szCs w:val="24"/>
        </w:rPr>
        <w:t>) that is involved in a DNA methylation-independent epigenetic silencing pathway that has high expression levels in sperm cells (Borges et al., 2008</w:t>
      </w:r>
      <w:r w:rsidR="00115A9D" w:rsidRPr="0092168A">
        <w:rPr>
          <w:rFonts w:cs="Times New Roman"/>
          <w:szCs w:val="24"/>
        </w:rPr>
        <w:t>)</w:t>
      </w:r>
    </w:p>
    <w:p w14:paraId="17F951A5" w14:textId="52BDE8A7" w:rsidR="00ED47BE" w:rsidRPr="0092168A" w:rsidRDefault="00ED47BE" w:rsidP="002E7013">
      <w:pPr>
        <w:spacing w:before="0" w:after="0"/>
        <w:rPr>
          <w:rFonts w:cs="Times New Roman"/>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4003"/>
      </w:tblGrid>
      <w:tr w:rsidR="00ED47BE" w:rsidRPr="0092168A" w14:paraId="3F25664A" w14:textId="77777777" w:rsidTr="00565EB1">
        <w:tc>
          <w:tcPr>
            <w:tcW w:w="4883" w:type="dxa"/>
          </w:tcPr>
          <w:p w14:paraId="5C3DA11C" w14:textId="77777777" w:rsidR="00ED47BE" w:rsidRPr="0092168A" w:rsidRDefault="00ED47BE" w:rsidP="00565EB1">
            <w:pPr>
              <w:pStyle w:val="BodyText"/>
              <w:spacing w:after="0" w:line="240" w:lineRule="auto"/>
              <w:jc w:val="both"/>
              <w:rPr>
                <w:rFonts w:asciiTheme="majorBidi" w:hAnsiTheme="majorBidi" w:cstheme="majorBidi"/>
                <w:noProof/>
                <w:sz w:val="24"/>
                <w:szCs w:val="24"/>
                <w:lang w:val="en-US"/>
              </w:rPr>
            </w:pPr>
            <w:r w:rsidRPr="0092168A">
              <w:rPr>
                <w:rFonts w:asciiTheme="majorBidi" w:hAnsiTheme="majorBidi" w:cstheme="majorBidi"/>
                <w:noProof/>
                <w:sz w:val="24"/>
                <w:szCs w:val="24"/>
                <w:lang w:val="en-US"/>
              </w:rPr>
              <w:t>A</w:t>
            </w:r>
            <w:r w:rsidRPr="0092168A">
              <w:t>)</w:t>
            </w:r>
          </w:p>
          <w:p w14:paraId="435A9E37" w14:textId="77777777" w:rsidR="00ED47BE" w:rsidRPr="0092168A" w:rsidRDefault="00ED47BE" w:rsidP="00565EB1">
            <w:pPr>
              <w:pStyle w:val="BodyText"/>
              <w:spacing w:after="0" w:line="240" w:lineRule="auto"/>
              <w:jc w:val="both"/>
              <w:rPr>
                <w:rFonts w:asciiTheme="majorBidi" w:hAnsiTheme="majorBidi" w:cstheme="majorBidi"/>
                <w:b/>
                <w:bCs/>
                <w:noProof/>
                <w:sz w:val="24"/>
                <w:szCs w:val="24"/>
                <w:lang w:val="en-US"/>
              </w:rPr>
            </w:pPr>
            <w:r w:rsidRPr="0092168A">
              <w:rPr>
                <w:rFonts w:asciiTheme="majorBidi" w:hAnsiTheme="majorBidi" w:cstheme="majorBidi"/>
                <w:bCs/>
                <w:noProof/>
                <w:sz w:val="24"/>
                <w:szCs w:val="24"/>
                <w:lang w:val="en-US"/>
              </w:rPr>
              <w:drawing>
                <wp:inline distT="0" distB="0" distL="0" distR="0" wp14:anchorId="20E0F74F" wp14:editId="717C453F">
                  <wp:extent cx="3657600" cy="30333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2">
                            <a:extLst>
                              <a:ext uri="{28A0092B-C50C-407E-A947-70E740481C1C}">
                                <a14:useLocalDpi xmlns:a14="http://schemas.microsoft.com/office/drawing/2010/main" val="0"/>
                              </a:ext>
                            </a:extLst>
                          </a:blip>
                          <a:srcRect r="41086"/>
                          <a:stretch/>
                        </pic:blipFill>
                        <pic:spPr bwMode="auto">
                          <a:xfrm>
                            <a:off x="0" y="0"/>
                            <a:ext cx="3657600" cy="3033395"/>
                          </a:xfrm>
                          <a:prstGeom prst="rect">
                            <a:avLst/>
                          </a:prstGeom>
                          <a:ln>
                            <a:noFill/>
                          </a:ln>
                          <a:extLst>
                            <a:ext uri="{53640926-AAD7-44D8-BBD7-CCE9431645EC}">
                              <a14:shadowObscured xmlns:a14="http://schemas.microsoft.com/office/drawing/2010/main"/>
                            </a:ext>
                          </a:extLst>
                        </pic:spPr>
                      </pic:pic>
                    </a:graphicData>
                  </a:graphic>
                </wp:inline>
              </w:drawing>
            </w:r>
          </w:p>
        </w:tc>
        <w:tc>
          <w:tcPr>
            <w:tcW w:w="4884" w:type="dxa"/>
          </w:tcPr>
          <w:p w14:paraId="0674852B" w14:textId="77777777" w:rsidR="00ED47BE" w:rsidRPr="0092168A" w:rsidRDefault="00ED47BE" w:rsidP="00565EB1">
            <w:pPr>
              <w:pStyle w:val="BodyText"/>
              <w:spacing w:after="0" w:line="240" w:lineRule="auto"/>
              <w:jc w:val="both"/>
              <w:rPr>
                <w:rFonts w:asciiTheme="majorBidi" w:hAnsiTheme="majorBidi" w:cstheme="majorBidi"/>
                <w:b/>
                <w:bCs/>
                <w:noProof/>
                <w:sz w:val="24"/>
                <w:szCs w:val="24"/>
                <w:lang w:val="en-US"/>
              </w:rPr>
            </w:pPr>
            <w:r w:rsidRPr="0092168A">
              <w:rPr>
                <w:rFonts w:asciiTheme="majorBidi" w:hAnsiTheme="majorBidi" w:cstheme="majorBidi"/>
                <w:noProof/>
                <w:sz w:val="24"/>
                <w:szCs w:val="24"/>
                <w:lang w:val="en-US"/>
              </w:rPr>
              <w:t>B)</w:t>
            </w:r>
            <w:r w:rsidRPr="0092168A">
              <w:rPr>
                <w:rFonts w:asciiTheme="majorBidi" w:hAnsiTheme="majorBidi" w:cstheme="majorBidi"/>
                <w:bCs/>
                <w:noProof/>
                <w:sz w:val="24"/>
                <w:szCs w:val="24"/>
                <w:lang w:val="en-US"/>
              </w:rPr>
              <w:drawing>
                <wp:inline distT="0" distB="0" distL="0" distR="0" wp14:anchorId="477980E4" wp14:editId="1B52802D">
                  <wp:extent cx="2492922" cy="30333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2">
                            <a:extLst>
                              <a:ext uri="{28A0092B-C50C-407E-A947-70E740481C1C}">
                                <a14:useLocalDpi xmlns:a14="http://schemas.microsoft.com/office/drawing/2010/main" val="0"/>
                              </a:ext>
                            </a:extLst>
                          </a:blip>
                          <a:srcRect l="59846"/>
                          <a:stretch/>
                        </pic:blipFill>
                        <pic:spPr bwMode="auto">
                          <a:xfrm>
                            <a:off x="0" y="0"/>
                            <a:ext cx="2492922" cy="30333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D1EA0B" w14:textId="62DC5101" w:rsidR="00ED47BE" w:rsidRPr="0092168A" w:rsidRDefault="00ED47BE" w:rsidP="00ED47BE">
      <w:pPr>
        <w:pStyle w:val="BodyText"/>
        <w:spacing w:before="240" w:after="360"/>
        <w:jc w:val="both"/>
        <w:rPr>
          <w:rStyle w:val="Estilo1Car"/>
          <w:rFonts w:asciiTheme="majorBidi" w:hAnsiTheme="majorBidi" w:cstheme="majorBidi"/>
          <w:b w:val="0"/>
          <w:bCs/>
          <w:noProof/>
          <w:sz w:val="24"/>
          <w:szCs w:val="24"/>
          <w:lang w:val="en-US"/>
        </w:rPr>
      </w:pPr>
      <w:r w:rsidRPr="0092168A">
        <w:rPr>
          <w:rFonts w:asciiTheme="majorBidi" w:hAnsiTheme="majorBidi" w:cstheme="majorBidi"/>
          <w:b/>
          <w:bCs/>
          <w:noProof/>
          <w:sz w:val="24"/>
          <w:szCs w:val="24"/>
          <w:lang w:val="en-US"/>
        </w:rPr>
        <w:t xml:space="preserve">Supplementary </w:t>
      </w:r>
      <w:r w:rsidRPr="0092168A">
        <w:rPr>
          <w:rStyle w:val="Estilo1Car"/>
          <w:rFonts w:asciiTheme="majorBidi" w:hAnsiTheme="majorBidi" w:cstheme="majorBidi"/>
          <w:noProof/>
          <w:sz w:val="24"/>
          <w:szCs w:val="24"/>
          <w:lang w:val="en-US"/>
        </w:rPr>
        <w:t xml:space="preserve">Figure S1. </w:t>
      </w:r>
      <w:r w:rsidR="008B4ECD" w:rsidRPr="0092168A">
        <w:rPr>
          <w:rStyle w:val="Estilo1Car"/>
          <w:rFonts w:asciiTheme="majorBidi" w:hAnsiTheme="majorBidi" w:cstheme="majorBidi"/>
          <w:noProof/>
          <w:sz w:val="24"/>
          <w:szCs w:val="24"/>
          <w:lang w:val="en-US"/>
        </w:rPr>
        <w:t xml:space="preserve">Sampling </w:t>
      </w:r>
      <w:r w:rsidRPr="0092168A">
        <w:rPr>
          <w:rStyle w:val="Estilo1Car"/>
          <w:rFonts w:asciiTheme="majorBidi" w:hAnsiTheme="majorBidi" w:cstheme="majorBidi"/>
          <w:noProof/>
          <w:sz w:val="24"/>
          <w:szCs w:val="24"/>
          <w:lang w:val="en-US"/>
        </w:rPr>
        <w:t xml:space="preserve">of premeiotic gynoecia. </w:t>
      </w:r>
      <w:r w:rsidR="008B4ECD" w:rsidRPr="0092168A">
        <w:rPr>
          <w:rStyle w:val="Estilo1Car"/>
          <w:rFonts w:asciiTheme="majorBidi" w:hAnsiTheme="majorBidi" w:cstheme="majorBidi"/>
          <w:noProof/>
          <w:sz w:val="24"/>
          <w:szCs w:val="24"/>
          <w:lang w:val="en-US"/>
        </w:rPr>
        <w:t>(</w:t>
      </w:r>
      <w:r w:rsidRPr="0092168A">
        <w:rPr>
          <w:rStyle w:val="Estilo1Car"/>
          <w:rFonts w:asciiTheme="majorBidi" w:hAnsiTheme="majorBidi" w:cstheme="majorBidi"/>
          <w:b w:val="0"/>
          <w:bCs/>
          <w:noProof/>
          <w:sz w:val="24"/>
          <w:szCs w:val="24"/>
          <w:lang w:val="en-US"/>
        </w:rPr>
        <w:t xml:space="preserve">A) Gynoecia </w:t>
      </w:r>
      <w:r w:rsidR="008B4ECD" w:rsidRPr="0092168A">
        <w:rPr>
          <w:rStyle w:val="Estilo1Car"/>
          <w:rFonts w:asciiTheme="majorBidi" w:hAnsiTheme="majorBidi" w:cstheme="majorBidi"/>
          <w:b w:val="0"/>
          <w:bCs/>
          <w:noProof/>
          <w:sz w:val="24"/>
          <w:szCs w:val="24"/>
          <w:lang w:val="en-US"/>
        </w:rPr>
        <w:t xml:space="preserve">are </w:t>
      </w:r>
      <w:r w:rsidRPr="0092168A">
        <w:rPr>
          <w:rStyle w:val="Estilo1Car"/>
          <w:rFonts w:asciiTheme="majorBidi" w:hAnsiTheme="majorBidi" w:cstheme="majorBidi"/>
          <w:b w:val="0"/>
          <w:bCs/>
          <w:noProof/>
          <w:sz w:val="24"/>
          <w:szCs w:val="24"/>
          <w:lang w:val="en-US"/>
        </w:rPr>
        <w:t xml:space="preserve">collected using </w:t>
      </w:r>
      <w:r w:rsidR="008B4ECD" w:rsidRPr="0092168A">
        <w:rPr>
          <w:rStyle w:val="Estilo1Car"/>
          <w:rFonts w:asciiTheme="majorBidi" w:hAnsiTheme="majorBidi" w:cstheme="majorBidi"/>
          <w:b w:val="0"/>
          <w:bCs/>
          <w:noProof/>
          <w:sz w:val="24"/>
          <w:szCs w:val="24"/>
          <w:lang w:val="en-US"/>
        </w:rPr>
        <w:t xml:space="preserve">a </w:t>
      </w:r>
      <w:r w:rsidRPr="0092168A">
        <w:rPr>
          <w:rStyle w:val="Estilo1Car"/>
          <w:rFonts w:asciiTheme="majorBidi" w:hAnsiTheme="majorBidi" w:cstheme="majorBidi"/>
          <w:b w:val="0"/>
          <w:bCs/>
          <w:noProof/>
          <w:sz w:val="24"/>
          <w:szCs w:val="24"/>
          <w:lang w:val="en-US"/>
        </w:rPr>
        <w:t>stereo-microscope and dissecting ruler paper; the distance between two lines is 0.5</w:t>
      </w:r>
      <w:r w:rsidR="008B4ECD" w:rsidRPr="0092168A">
        <w:rPr>
          <w:rStyle w:val="Estilo1Car"/>
          <w:rFonts w:asciiTheme="majorBidi" w:hAnsiTheme="majorBidi" w:cstheme="majorBidi"/>
          <w:b w:val="0"/>
          <w:bCs/>
          <w:noProof/>
          <w:sz w:val="24"/>
          <w:szCs w:val="24"/>
          <w:lang w:val="en-US"/>
        </w:rPr>
        <w:t xml:space="preserve"> </w:t>
      </w:r>
      <w:r w:rsidRPr="0092168A">
        <w:rPr>
          <w:rStyle w:val="Estilo1Car"/>
          <w:rFonts w:asciiTheme="majorBidi" w:hAnsiTheme="majorBidi" w:cstheme="majorBidi"/>
          <w:b w:val="0"/>
          <w:bCs/>
          <w:noProof/>
          <w:sz w:val="24"/>
          <w:szCs w:val="24"/>
          <w:lang w:val="en-US"/>
        </w:rPr>
        <w:t xml:space="preserve">mm. </w:t>
      </w:r>
      <w:r w:rsidR="008B4ECD" w:rsidRPr="0092168A">
        <w:rPr>
          <w:rStyle w:val="Estilo1Car"/>
          <w:rFonts w:asciiTheme="majorBidi" w:hAnsiTheme="majorBidi" w:cstheme="majorBidi"/>
          <w:b w:val="0"/>
          <w:bCs/>
          <w:noProof/>
          <w:sz w:val="24"/>
          <w:szCs w:val="24"/>
          <w:lang w:val="en-US"/>
        </w:rPr>
        <w:t>(</w:t>
      </w:r>
      <w:r w:rsidRPr="0092168A">
        <w:rPr>
          <w:rStyle w:val="Estilo1Car"/>
          <w:rFonts w:asciiTheme="majorBidi" w:hAnsiTheme="majorBidi" w:cstheme="majorBidi"/>
          <w:b w:val="0"/>
          <w:bCs/>
          <w:noProof/>
          <w:sz w:val="24"/>
          <w:szCs w:val="24"/>
          <w:lang w:val="en-US"/>
        </w:rPr>
        <w:t xml:space="preserve">B) Premeiotic gynoecium of a wild-type </w:t>
      </w:r>
      <w:r w:rsidRPr="0092168A">
        <w:rPr>
          <w:rStyle w:val="Estilo1Car"/>
          <w:rFonts w:asciiTheme="majorBidi" w:hAnsiTheme="majorBidi" w:cstheme="majorBidi"/>
          <w:b w:val="0"/>
          <w:bCs/>
          <w:i/>
          <w:iCs/>
          <w:noProof/>
          <w:sz w:val="24"/>
          <w:szCs w:val="24"/>
          <w:lang w:val="en-US"/>
        </w:rPr>
        <w:t>Col</w:t>
      </w:r>
      <w:r w:rsidRPr="0092168A">
        <w:rPr>
          <w:rStyle w:val="Estilo1Car"/>
          <w:rFonts w:asciiTheme="majorBidi" w:hAnsiTheme="majorBidi" w:cstheme="majorBidi"/>
          <w:b w:val="0"/>
          <w:bCs/>
          <w:noProof/>
          <w:sz w:val="24"/>
          <w:szCs w:val="24"/>
          <w:lang w:val="en-US"/>
        </w:rPr>
        <w:t>-0 plant; premeiotic gynoecia from all three mutant</w:t>
      </w:r>
      <w:r w:rsidR="008B4ECD" w:rsidRPr="0092168A">
        <w:rPr>
          <w:rStyle w:val="Estilo1Car"/>
          <w:rFonts w:asciiTheme="majorBidi" w:hAnsiTheme="majorBidi" w:cstheme="majorBidi"/>
          <w:b w:val="0"/>
          <w:bCs/>
          <w:noProof/>
          <w:sz w:val="24"/>
          <w:szCs w:val="24"/>
          <w:lang w:val="en-US"/>
        </w:rPr>
        <w:t xml:space="preserve"> alleles</w:t>
      </w:r>
      <w:r w:rsidRPr="0092168A">
        <w:rPr>
          <w:rStyle w:val="Estilo1Car"/>
          <w:rFonts w:asciiTheme="majorBidi" w:hAnsiTheme="majorBidi" w:cstheme="majorBidi"/>
          <w:b w:val="0"/>
          <w:bCs/>
          <w:noProof/>
          <w:sz w:val="24"/>
          <w:szCs w:val="24"/>
          <w:lang w:val="en-US"/>
        </w:rPr>
        <w:t xml:space="preserve"> used in this study (</w:t>
      </w:r>
      <w:r w:rsidRPr="0092168A">
        <w:rPr>
          <w:rStyle w:val="Estilo1Car"/>
          <w:rFonts w:asciiTheme="majorBidi" w:hAnsiTheme="majorBidi" w:cstheme="majorBidi"/>
          <w:b w:val="0"/>
          <w:bCs/>
          <w:i/>
          <w:iCs/>
          <w:noProof/>
          <w:sz w:val="24"/>
          <w:szCs w:val="24"/>
          <w:lang w:val="en-US"/>
        </w:rPr>
        <w:t>ago4-6, ago9-3, rdr6-15</w:t>
      </w:r>
      <w:r w:rsidRPr="0092168A">
        <w:rPr>
          <w:rStyle w:val="Estilo1Car"/>
          <w:rFonts w:asciiTheme="majorBidi" w:hAnsiTheme="majorBidi" w:cstheme="majorBidi"/>
          <w:b w:val="0"/>
          <w:bCs/>
          <w:noProof/>
          <w:sz w:val="24"/>
          <w:szCs w:val="24"/>
          <w:lang w:val="en-US"/>
        </w:rPr>
        <w:t>) are phenotypically identical to wild</w:t>
      </w:r>
      <w:r w:rsidR="008B4ECD" w:rsidRPr="0092168A">
        <w:rPr>
          <w:rStyle w:val="Estilo1Car"/>
          <w:rFonts w:asciiTheme="majorBidi" w:hAnsiTheme="majorBidi" w:cstheme="majorBidi"/>
          <w:b w:val="0"/>
          <w:bCs/>
          <w:noProof/>
          <w:sz w:val="24"/>
          <w:szCs w:val="24"/>
          <w:lang w:val="en-US"/>
        </w:rPr>
        <w:t>-</w:t>
      </w:r>
      <w:r w:rsidRPr="0092168A">
        <w:rPr>
          <w:rStyle w:val="Estilo1Car"/>
          <w:rFonts w:asciiTheme="majorBidi" w:hAnsiTheme="majorBidi" w:cstheme="majorBidi"/>
          <w:b w:val="0"/>
          <w:bCs/>
          <w:noProof/>
          <w:sz w:val="24"/>
          <w:szCs w:val="24"/>
          <w:lang w:val="en-US"/>
        </w:rPr>
        <w:t xml:space="preserve">type. Scale bar = 10 </w:t>
      </w:r>
      <w:r w:rsidRPr="0092168A">
        <w:rPr>
          <w:rStyle w:val="Estilo1Car"/>
          <w:rFonts w:asciiTheme="majorBidi" w:hAnsiTheme="majorBidi" w:cstheme="majorBidi"/>
          <w:b w:val="0"/>
          <w:bCs/>
          <w:noProof/>
          <w:sz w:val="24"/>
          <w:szCs w:val="24"/>
          <w:lang w:val="en-US"/>
        </w:rPr>
        <w:sym w:font="Symbol" w:char="F06D"/>
      </w:r>
      <w:r w:rsidRPr="0092168A">
        <w:rPr>
          <w:rStyle w:val="Estilo1Car"/>
          <w:rFonts w:asciiTheme="majorBidi" w:hAnsiTheme="majorBidi" w:cstheme="majorBidi"/>
          <w:b w:val="0"/>
          <w:bCs/>
          <w:noProof/>
          <w:sz w:val="24"/>
          <w:szCs w:val="24"/>
          <w:lang w:val="en-US"/>
        </w:rPr>
        <w:t>m</w:t>
      </w:r>
    </w:p>
    <w:p w14:paraId="480C7493" w14:textId="77777777" w:rsidR="00ED47BE" w:rsidRPr="0092168A" w:rsidRDefault="00ED47BE" w:rsidP="00ED47BE">
      <w:pPr>
        <w:spacing w:before="0" w:after="0"/>
        <w:rPr>
          <w:rFonts w:cs="Times New Roman"/>
          <w:noProof/>
          <w:szCs w:val="24"/>
        </w:rPr>
      </w:pPr>
    </w:p>
    <w:p w14:paraId="470BED8D" w14:textId="77777777" w:rsidR="00ED47BE" w:rsidRPr="0092168A" w:rsidRDefault="00ED47BE" w:rsidP="002E7013">
      <w:pPr>
        <w:spacing w:before="0" w:after="0"/>
        <w:rPr>
          <w:rFonts w:cs="Times New Roman"/>
          <w:noProof/>
          <w:szCs w:val="24"/>
        </w:rPr>
        <w:sectPr w:rsidR="00ED47BE" w:rsidRPr="0092168A" w:rsidSect="004A6032">
          <w:pgSz w:w="12240" w:h="15840"/>
          <w:pgMar w:top="1138" w:right="1181" w:bottom="1138" w:left="1282" w:header="283" w:footer="510" w:gutter="0"/>
          <w:cols w:space="720"/>
          <w:docGrid w:linePitch="360"/>
        </w:sectPr>
      </w:pPr>
    </w:p>
    <w:p w14:paraId="5A9333F8" w14:textId="77777777" w:rsidR="00ED47BE" w:rsidRPr="0092168A" w:rsidRDefault="00ED47BE" w:rsidP="002E7013">
      <w:pPr>
        <w:spacing w:before="0" w:after="0"/>
        <w:rPr>
          <w:rFonts w:cs="Times New Roman"/>
          <w:noProof/>
          <w:szCs w:val="24"/>
        </w:rPr>
      </w:pPr>
    </w:p>
    <w:p w14:paraId="5ED5766C" w14:textId="2E5D0591" w:rsidR="002E7013" w:rsidRPr="0092168A" w:rsidRDefault="002E7013" w:rsidP="002E7013">
      <w:pPr>
        <w:spacing w:before="0" w:after="0"/>
        <w:rPr>
          <w:rFonts w:cs="Times New Roman"/>
          <w:noProof/>
          <w:szCs w:val="24"/>
        </w:rPr>
      </w:pPr>
      <w:r w:rsidRPr="0092168A">
        <w:rPr>
          <w:noProof/>
        </w:rPr>
        <w:drawing>
          <wp:inline distT="0" distB="0" distL="0" distR="0" wp14:anchorId="0EBB9160" wp14:editId="4CC4BF28">
            <wp:extent cx="3093346" cy="2952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346" cy="2952000"/>
                    </a:xfrm>
                    <a:prstGeom prst="rect">
                      <a:avLst/>
                    </a:prstGeom>
                    <a:noFill/>
                    <a:ln>
                      <a:noFill/>
                    </a:ln>
                  </pic:spPr>
                </pic:pic>
              </a:graphicData>
            </a:graphic>
          </wp:inline>
        </w:drawing>
      </w:r>
    </w:p>
    <w:p w14:paraId="3E2CE99F" w14:textId="4DC52B03" w:rsidR="002E7013" w:rsidRPr="0092168A" w:rsidRDefault="002E7013" w:rsidP="00B652D9">
      <w:pPr>
        <w:spacing w:before="0" w:line="276" w:lineRule="auto"/>
        <w:jc w:val="both"/>
        <w:rPr>
          <w:rFonts w:cs="Times New Roman"/>
          <w:b/>
          <w:bCs/>
          <w:noProof/>
          <w:szCs w:val="24"/>
        </w:rPr>
      </w:pPr>
      <w:r w:rsidRPr="0092168A">
        <w:rPr>
          <w:rFonts w:cs="Times New Roman"/>
          <w:b/>
          <w:bCs/>
          <w:noProof/>
          <w:szCs w:val="24"/>
        </w:rPr>
        <w:t xml:space="preserve">Supplementary </w:t>
      </w:r>
      <w:r w:rsidRPr="0092168A">
        <w:rPr>
          <w:rStyle w:val="Estilo1Car"/>
          <w:rFonts w:ascii="Times New Roman" w:hAnsi="Times New Roman"/>
          <w:noProof/>
          <w:sz w:val="24"/>
          <w:szCs w:val="24"/>
          <w:lang w:val="en-US"/>
        </w:rPr>
        <w:t xml:space="preserve">Figure </w:t>
      </w:r>
      <w:r w:rsidR="00254202" w:rsidRPr="0092168A">
        <w:rPr>
          <w:rStyle w:val="Estilo1Car"/>
          <w:rFonts w:ascii="Times New Roman" w:hAnsi="Times New Roman"/>
          <w:noProof/>
          <w:sz w:val="24"/>
          <w:szCs w:val="24"/>
          <w:lang w:val="en-US"/>
        </w:rPr>
        <w:t>S</w:t>
      </w:r>
      <w:r w:rsidR="00B55661" w:rsidRPr="0092168A">
        <w:rPr>
          <w:rStyle w:val="Estilo1Car"/>
          <w:rFonts w:ascii="Times New Roman" w:hAnsi="Times New Roman"/>
          <w:noProof/>
          <w:sz w:val="24"/>
          <w:szCs w:val="24"/>
          <w:lang w:val="en-US"/>
        </w:rPr>
        <w:t>2</w:t>
      </w:r>
      <w:r w:rsidR="00A66356" w:rsidRPr="0092168A">
        <w:rPr>
          <w:rStyle w:val="Estilo1Car"/>
          <w:rFonts w:ascii="Times New Roman" w:hAnsi="Times New Roman"/>
          <w:noProof/>
          <w:sz w:val="24"/>
          <w:szCs w:val="24"/>
          <w:lang w:val="en-US"/>
        </w:rPr>
        <w:t xml:space="preserve">. </w:t>
      </w:r>
      <w:r w:rsidR="0026706F" w:rsidRPr="0092168A">
        <w:rPr>
          <w:rFonts w:cs="Times New Roman"/>
          <w:b/>
          <w:bCs/>
          <w:noProof/>
          <w:szCs w:val="24"/>
        </w:rPr>
        <w:t xml:space="preserve">Principal </w:t>
      </w:r>
      <w:r w:rsidR="00B652D9" w:rsidRPr="0092168A">
        <w:rPr>
          <w:rFonts w:cs="Times New Roman"/>
          <w:b/>
          <w:bCs/>
          <w:noProof/>
          <w:szCs w:val="24"/>
        </w:rPr>
        <w:t>C</w:t>
      </w:r>
      <w:r w:rsidR="0026706F" w:rsidRPr="0092168A">
        <w:rPr>
          <w:rFonts w:cs="Times New Roman"/>
          <w:b/>
          <w:bCs/>
          <w:noProof/>
          <w:szCs w:val="24"/>
        </w:rPr>
        <w:t xml:space="preserve">omponent </w:t>
      </w:r>
      <w:r w:rsidR="00B652D9" w:rsidRPr="0092168A">
        <w:rPr>
          <w:rFonts w:cs="Times New Roman"/>
          <w:b/>
          <w:bCs/>
          <w:noProof/>
          <w:szCs w:val="24"/>
        </w:rPr>
        <w:t>A</w:t>
      </w:r>
      <w:r w:rsidR="0026706F" w:rsidRPr="0092168A">
        <w:rPr>
          <w:rFonts w:cs="Times New Roman"/>
          <w:b/>
          <w:bCs/>
          <w:noProof/>
          <w:szCs w:val="24"/>
        </w:rPr>
        <w:t xml:space="preserve">nalysis </w:t>
      </w:r>
      <w:r w:rsidR="00B652D9" w:rsidRPr="0092168A">
        <w:rPr>
          <w:rFonts w:cs="Times New Roman"/>
          <w:b/>
          <w:bCs/>
          <w:noProof/>
          <w:szCs w:val="24"/>
        </w:rPr>
        <w:t xml:space="preserve">(PCA) </w:t>
      </w:r>
      <w:r w:rsidR="0026706F" w:rsidRPr="0092168A">
        <w:rPr>
          <w:rFonts w:cs="Times New Roman"/>
          <w:b/>
          <w:bCs/>
          <w:noProof/>
          <w:szCs w:val="24"/>
        </w:rPr>
        <w:t xml:space="preserve">of </w:t>
      </w:r>
      <w:r w:rsidR="00B652D9" w:rsidRPr="0092168A">
        <w:rPr>
          <w:rFonts w:cs="Times New Roman"/>
          <w:b/>
          <w:bCs/>
          <w:noProof/>
          <w:szCs w:val="24"/>
        </w:rPr>
        <w:t>CG context reads from eight methylomes (two biological replicates per genotype).</w:t>
      </w:r>
    </w:p>
    <w:p w14:paraId="5C0B512D" w14:textId="1E83B3D3" w:rsidR="002E7013" w:rsidRPr="0092168A" w:rsidRDefault="002E7013" w:rsidP="002E7013">
      <w:pPr>
        <w:spacing w:after="0"/>
        <w:jc w:val="both"/>
        <w:rPr>
          <w:rFonts w:cs="Times New Roman"/>
          <w:b/>
          <w:bCs/>
          <w:i/>
          <w:iCs/>
          <w:noProof/>
          <w:szCs w:val="24"/>
        </w:rPr>
      </w:pPr>
    </w:p>
    <w:p w14:paraId="3D96674A" w14:textId="4E056038" w:rsidR="0029759F" w:rsidRPr="0092168A" w:rsidRDefault="0029759F" w:rsidP="002E7013">
      <w:pPr>
        <w:spacing w:after="0"/>
        <w:jc w:val="both"/>
        <w:rPr>
          <w:rFonts w:cs="Times New Roman"/>
          <w:b/>
          <w:bCs/>
          <w:i/>
          <w:iCs/>
          <w:noProof/>
          <w:szCs w:val="24"/>
        </w:rPr>
      </w:pPr>
    </w:p>
    <w:p w14:paraId="3F49121F" w14:textId="7148F791" w:rsidR="0029759F" w:rsidRPr="0092168A" w:rsidRDefault="0029759F" w:rsidP="002E7013">
      <w:pPr>
        <w:spacing w:after="0"/>
        <w:jc w:val="both"/>
        <w:rPr>
          <w:rFonts w:cs="Times New Roman"/>
          <w:b/>
          <w:bCs/>
          <w:i/>
          <w:iCs/>
          <w:noProof/>
          <w:szCs w:val="24"/>
        </w:rPr>
      </w:pPr>
    </w:p>
    <w:p w14:paraId="174E5A62" w14:textId="33EE19E0" w:rsidR="0029759F" w:rsidRPr="0092168A" w:rsidRDefault="0029759F" w:rsidP="002E7013">
      <w:pPr>
        <w:spacing w:after="0"/>
        <w:jc w:val="both"/>
        <w:rPr>
          <w:rFonts w:cs="Times New Roman"/>
          <w:b/>
          <w:bCs/>
          <w:i/>
          <w:iCs/>
          <w:noProof/>
          <w:szCs w:val="24"/>
        </w:rPr>
      </w:pPr>
    </w:p>
    <w:p w14:paraId="506369A9" w14:textId="10D95695" w:rsidR="0029759F" w:rsidRPr="0092168A" w:rsidRDefault="0029759F" w:rsidP="002E7013">
      <w:pPr>
        <w:spacing w:after="0"/>
        <w:jc w:val="both"/>
        <w:rPr>
          <w:rFonts w:cs="Times New Roman"/>
          <w:b/>
          <w:bCs/>
          <w:i/>
          <w:iCs/>
          <w:noProof/>
          <w:szCs w:val="24"/>
        </w:rPr>
      </w:pPr>
    </w:p>
    <w:p w14:paraId="7CDB51F7" w14:textId="04E467A5" w:rsidR="0029759F" w:rsidRPr="0092168A" w:rsidRDefault="0029759F" w:rsidP="002E7013">
      <w:pPr>
        <w:spacing w:after="0"/>
        <w:jc w:val="both"/>
        <w:rPr>
          <w:rFonts w:cs="Times New Roman"/>
          <w:b/>
          <w:bCs/>
          <w:i/>
          <w:iCs/>
          <w:noProof/>
          <w:szCs w:val="24"/>
        </w:rPr>
      </w:pPr>
    </w:p>
    <w:p w14:paraId="4968E29B" w14:textId="57CA40F4" w:rsidR="0029759F" w:rsidRPr="0092168A" w:rsidRDefault="0029759F" w:rsidP="002E7013">
      <w:pPr>
        <w:spacing w:after="0"/>
        <w:jc w:val="both"/>
        <w:rPr>
          <w:rFonts w:cs="Times New Roman"/>
          <w:b/>
          <w:bCs/>
          <w:i/>
          <w:iCs/>
          <w:noProof/>
          <w:szCs w:val="24"/>
        </w:rPr>
      </w:pPr>
    </w:p>
    <w:p w14:paraId="052AB905" w14:textId="5308A944" w:rsidR="0029759F" w:rsidRPr="0092168A" w:rsidRDefault="0029759F" w:rsidP="002E7013">
      <w:pPr>
        <w:spacing w:after="0"/>
        <w:jc w:val="both"/>
        <w:rPr>
          <w:rFonts w:cs="Times New Roman"/>
          <w:b/>
          <w:bCs/>
          <w:i/>
          <w:iCs/>
          <w:noProof/>
          <w:szCs w:val="24"/>
        </w:rPr>
      </w:pPr>
    </w:p>
    <w:p w14:paraId="0E52753D" w14:textId="0C686F58" w:rsidR="0029759F" w:rsidRPr="0092168A" w:rsidRDefault="0029759F" w:rsidP="002E7013">
      <w:pPr>
        <w:spacing w:after="0"/>
        <w:jc w:val="both"/>
        <w:rPr>
          <w:rFonts w:cs="Times New Roman"/>
          <w:b/>
          <w:bCs/>
          <w:i/>
          <w:iCs/>
          <w:noProof/>
          <w:szCs w:val="24"/>
        </w:rPr>
      </w:pPr>
    </w:p>
    <w:p w14:paraId="1D842FB4" w14:textId="7326D0B9" w:rsidR="0029759F" w:rsidRPr="0092168A" w:rsidRDefault="0029759F" w:rsidP="002E7013">
      <w:pPr>
        <w:spacing w:after="0"/>
        <w:jc w:val="both"/>
        <w:rPr>
          <w:rFonts w:cs="Times New Roman"/>
          <w:b/>
          <w:bCs/>
          <w:i/>
          <w:iCs/>
          <w:noProof/>
          <w:szCs w:val="24"/>
        </w:rPr>
      </w:pPr>
    </w:p>
    <w:p w14:paraId="33223C39" w14:textId="436D29A7" w:rsidR="0029759F" w:rsidRPr="0092168A" w:rsidRDefault="0029759F" w:rsidP="002E7013">
      <w:pPr>
        <w:spacing w:after="0"/>
        <w:jc w:val="both"/>
        <w:rPr>
          <w:rFonts w:cs="Times New Roman"/>
          <w:b/>
          <w:bCs/>
          <w:i/>
          <w:iCs/>
          <w:noProof/>
          <w:szCs w:val="24"/>
        </w:rPr>
      </w:pPr>
    </w:p>
    <w:p w14:paraId="4DE3C86E" w14:textId="368CF8DB" w:rsidR="0029759F" w:rsidRPr="0092168A" w:rsidRDefault="0029759F" w:rsidP="002E7013">
      <w:pPr>
        <w:spacing w:after="0"/>
        <w:jc w:val="both"/>
        <w:rPr>
          <w:rFonts w:cs="Times New Roman"/>
          <w:b/>
          <w:bCs/>
          <w:i/>
          <w:iCs/>
          <w:noProof/>
          <w:szCs w:val="24"/>
        </w:rPr>
      </w:pPr>
    </w:p>
    <w:p w14:paraId="5933BBAE" w14:textId="30B3DF0C" w:rsidR="0029759F" w:rsidRPr="0092168A" w:rsidRDefault="0029759F" w:rsidP="002E7013">
      <w:pPr>
        <w:spacing w:after="0"/>
        <w:jc w:val="both"/>
        <w:rPr>
          <w:rFonts w:cs="Times New Roman"/>
          <w:b/>
          <w:bCs/>
          <w:i/>
          <w:iCs/>
          <w:noProof/>
          <w:szCs w:val="24"/>
        </w:rPr>
      </w:pPr>
    </w:p>
    <w:p w14:paraId="7F80AB38" w14:textId="063577B6" w:rsidR="0029759F" w:rsidRPr="0092168A" w:rsidRDefault="0029759F" w:rsidP="002E7013">
      <w:pPr>
        <w:spacing w:after="0"/>
        <w:jc w:val="both"/>
        <w:rPr>
          <w:rFonts w:cs="Times New Roman"/>
          <w:b/>
          <w:bCs/>
          <w:i/>
          <w:iCs/>
          <w:noProof/>
          <w:szCs w:val="24"/>
        </w:rPr>
      </w:pPr>
    </w:p>
    <w:p w14:paraId="4C3E380A" w14:textId="09F8B6F2" w:rsidR="0029759F" w:rsidRPr="0092168A" w:rsidRDefault="0029759F" w:rsidP="002E7013">
      <w:pPr>
        <w:spacing w:after="0"/>
        <w:jc w:val="both"/>
        <w:rPr>
          <w:rFonts w:cs="Times New Roman"/>
          <w:b/>
          <w:bCs/>
          <w:i/>
          <w:iCs/>
          <w:noProof/>
          <w:szCs w:val="24"/>
        </w:rPr>
      </w:pPr>
    </w:p>
    <w:p w14:paraId="258F1731" w14:textId="77777777" w:rsidR="0029759F" w:rsidRPr="0092168A" w:rsidRDefault="0029759F" w:rsidP="002E7013">
      <w:pPr>
        <w:spacing w:after="0"/>
        <w:jc w:val="both"/>
        <w:rPr>
          <w:rFonts w:cs="Times New Roman"/>
          <w:noProof/>
          <w:szCs w:val="24"/>
        </w:rPr>
      </w:pPr>
    </w:p>
    <w:p w14:paraId="661EB869" w14:textId="509F57B8" w:rsidR="002E7013" w:rsidRPr="0092168A" w:rsidRDefault="002E7013" w:rsidP="00B652D9">
      <w:pPr>
        <w:spacing w:before="0" w:line="276" w:lineRule="auto"/>
        <w:jc w:val="both"/>
        <w:rPr>
          <w:rFonts w:cs="Times New Roman"/>
          <w:szCs w:val="24"/>
        </w:rPr>
      </w:pPr>
    </w:p>
    <w:p w14:paraId="43958E5A" w14:textId="77777777" w:rsidR="002E7013" w:rsidRPr="0092168A" w:rsidRDefault="002E7013" w:rsidP="002E7013">
      <w:pPr>
        <w:spacing w:after="0"/>
        <w:jc w:val="both"/>
        <w:rPr>
          <w:rFonts w:cs="Times New Roman"/>
          <w:szCs w:val="24"/>
        </w:rPr>
      </w:pPr>
    </w:p>
    <w:p w14:paraId="5B82F659" w14:textId="77777777" w:rsidR="002E7013" w:rsidRPr="0092168A" w:rsidRDefault="002E7013" w:rsidP="002E7013">
      <w:pPr>
        <w:spacing w:after="0"/>
        <w:jc w:val="both"/>
        <w:rPr>
          <w:rFonts w:cs="Times New Roman"/>
          <w:szCs w:val="24"/>
        </w:rPr>
      </w:pPr>
    </w:p>
    <w:p w14:paraId="4A31A480" w14:textId="77777777" w:rsidR="002E7013" w:rsidRPr="0092168A" w:rsidRDefault="002E7013" w:rsidP="002E7013">
      <w:pPr>
        <w:spacing w:after="0"/>
        <w:jc w:val="both"/>
        <w:rPr>
          <w:rFonts w:cs="Times New Roman"/>
          <w:szCs w:val="24"/>
        </w:rPr>
        <w:sectPr w:rsidR="002E7013" w:rsidRPr="0092168A" w:rsidSect="004A6032">
          <w:pgSz w:w="12240" w:h="15840"/>
          <w:pgMar w:top="1138" w:right="1181" w:bottom="1138" w:left="1282" w:header="283" w:footer="510" w:gutter="0"/>
          <w:cols w:space="720"/>
          <w:docGrid w:linePitch="360"/>
        </w:sectPr>
      </w:pPr>
    </w:p>
    <w:tbl>
      <w:tblPr>
        <w:tblStyle w:val="TableGrid"/>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4517"/>
      </w:tblGrid>
      <w:tr w:rsidR="002E7013" w:rsidRPr="0092168A" w14:paraId="74E00F9E" w14:textId="77777777" w:rsidTr="00851C05">
        <w:trPr>
          <w:trHeight w:val="770"/>
        </w:trPr>
        <w:tc>
          <w:tcPr>
            <w:tcW w:w="4518" w:type="dxa"/>
          </w:tcPr>
          <w:p w14:paraId="6D80991D"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lastRenderedPageBreak/>
              <w:t>TEs_CG</w:t>
            </w:r>
          </w:p>
          <w:p w14:paraId="797EECD6" w14:textId="77777777" w:rsidR="002E7013" w:rsidRPr="0092168A" w:rsidRDefault="002E7013" w:rsidP="00851C05">
            <w:pPr>
              <w:spacing w:before="0" w:after="0"/>
              <w:jc w:val="both"/>
              <w:rPr>
                <w:rFonts w:cs="Times New Roman"/>
                <w:szCs w:val="24"/>
                <w:lang w:val="es-MX"/>
              </w:rPr>
            </w:pPr>
            <w:r w:rsidRPr="0092168A">
              <w:rPr>
                <w:rFonts w:cs="Times New Roman"/>
                <w:noProof/>
                <w:szCs w:val="24"/>
              </w:rPr>
              <w:drawing>
                <wp:inline distT="0" distB="0" distL="0" distR="0" wp14:anchorId="39C84491" wp14:editId="52FB3362">
                  <wp:extent cx="2728800" cy="1807200"/>
                  <wp:effectExtent l="0" t="0" r="0" b="0"/>
                  <wp:docPr id="139" name="Imagen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517" w:type="dxa"/>
          </w:tcPr>
          <w:p w14:paraId="1550BEF6"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Genes_CG</w:t>
            </w:r>
          </w:p>
          <w:p w14:paraId="55BAA886" w14:textId="77777777" w:rsidR="002E7013" w:rsidRPr="0092168A" w:rsidRDefault="002E7013" w:rsidP="00851C05">
            <w:pPr>
              <w:spacing w:before="0" w:after="0"/>
              <w:jc w:val="both"/>
              <w:rPr>
                <w:rFonts w:cs="Times New Roman"/>
                <w:szCs w:val="24"/>
                <w:lang w:val="es-MX"/>
              </w:rPr>
            </w:pPr>
            <w:r w:rsidRPr="0092168A">
              <w:rPr>
                <w:rFonts w:cs="Times New Roman"/>
                <w:noProof/>
                <w:szCs w:val="24"/>
              </w:rPr>
              <w:drawing>
                <wp:inline distT="0" distB="0" distL="0" distR="0" wp14:anchorId="09EF2619" wp14:editId="36954B59">
                  <wp:extent cx="2728800" cy="1807200"/>
                  <wp:effectExtent l="0" t="0" r="0" b="0"/>
                  <wp:docPr id="137"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r w:rsidR="002E7013" w:rsidRPr="0092168A" w14:paraId="1E40B7FF" w14:textId="77777777" w:rsidTr="00851C05">
        <w:trPr>
          <w:trHeight w:val="770"/>
        </w:trPr>
        <w:tc>
          <w:tcPr>
            <w:tcW w:w="4518" w:type="dxa"/>
          </w:tcPr>
          <w:p w14:paraId="52C412AA"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TEs_CHG</w:t>
            </w:r>
          </w:p>
          <w:p w14:paraId="470CDDBF" w14:textId="77777777" w:rsidR="002E7013" w:rsidRPr="0092168A" w:rsidRDefault="002E7013" w:rsidP="00851C05">
            <w:pPr>
              <w:spacing w:before="0" w:after="0"/>
              <w:jc w:val="both"/>
              <w:rPr>
                <w:rFonts w:cs="Times New Roman"/>
                <w:szCs w:val="24"/>
              </w:rPr>
            </w:pPr>
            <w:r w:rsidRPr="0092168A">
              <w:rPr>
                <w:rFonts w:cs="Times New Roman"/>
                <w:noProof/>
                <w:szCs w:val="24"/>
              </w:rPr>
              <w:drawing>
                <wp:inline distT="0" distB="0" distL="0" distR="0" wp14:anchorId="18786D00" wp14:editId="5EFA6068">
                  <wp:extent cx="2728800" cy="18072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517" w:type="dxa"/>
          </w:tcPr>
          <w:p w14:paraId="53A3C7FF"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Genes_CHG</w:t>
            </w:r>
          </w:p>
          <w:p w14:paraId="4D3C52C9" w14:textId="77777777" w:rsidR="002E7013" w:rsidRPr="0092168A" w:rsidRDefault="002E7013" w:rsidP="00851C05">
            <w:pPr>
              <w:spacing w:before="0" w:after="0"/>
              <w:jc w:val="center"/>
              <w:rPr>
                <w:rFonts w:cs="Times New Roman"/>
                <w:szCs w:val="24"/>
              </w:rPr>
            </w:pPr>
            <w:r w:rsidRPr="0092168A">
              <w:rPr>
                <w:rFonts w:cs="Times New Roman"/>
                <w:noProof/>
                <w:szCs w:val="24"/>
                <w:lang w:eastAsia="es-MX"/>
              </w:rPr>
              <w:drawing>
                <wp:inline distT="0" distB="0" distL="0" distR="0" wp14:anchorId="46515397" wp14:editId="3900B194">
                  <wp:extent cx="2728800" cy="1807200"/>
                  <wp:effectExtent l="0" t="0" r="0" b="0"/>
                  <wp:docPr id="138" name="Imagen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r w:rsidR="002E7013" w:rsidRPr="0092168A" w14:paraId="3A06053E" w14:textId="77777777" w:rsidTr="00851C05">
        <w:trPr>
          <w:trHeight w:val="770"/>
        </w:trPr>
        <w:tc>
          <w:tcPr>
            <w:tcW w:w="4518" w:type="dxa"/>
          </w:tcPr>
          <w:p w14:paraId="33DF7659"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TEs_CHH</w:t>
            </w:r>
          </w:p>
          <w:p w14:paraId="1ECBFD77" w14:textId="77777777" w:rsidR="002E7013" w:rsidRPr="0092168A" w:rsidRDefault="002E7013" w:rsidP="00851C05">
            <w:pPr>
              <w:spacing w:before="0" w:after="0"/>
              <w:jc w:val="center"/>
              <w:rPr>
                <w:rFonts w:cs="Times New Roman"/>
                <w:szCs w:val="24"/>
              </w:rPr>
            </w:pPr>
            <w:r w:rsidRPr="0092168A">
              <w:rPr>
                <w:rFonts w:cs="Times New Roman"/>
                <w:noProof/>
                <w:szCs w:val="24"/>
              </w:rPr>
              <w:drawing>
                <wp:inline distT="0" distB="0" distL="0" distR="0" wp14:anchorId="6AA95FEB" wp14:editId="7ED19C73">
                  <wp:extent cx="2728800" cy="1807200"/>
                  <wp:effectExtent l="0" t="0" r="0" b="0"/>
                  <wp:docPr id="150532" name="Imagen 150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517" w:type="dxa"/>
          </w:tcPr>
          <w:p w14:paraId="12C77C80"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Genes_CHH</w:t>
            </w:r>
          </w:p>
          <w:p w14:paraId="09FFEBCE" w14:textId="77777777" w:rsidR="002E7013" w:rsidRPr="0092168A" w:rsidRDefault="002E7013" w:rsidP="00851C05">
            <w:pPr>
              <w:spacing w:before="0" w:after="0"/>
              <w:jc w:val="center"/>
              <w:rPr>
                <w:rFonts w:cs="Times New Roman"/>
                <w:szCs w:val="24"/>
              </w:rPr>
            </w:pPr>
            <w:r w:rsidRPr="0092168A">
              <w:rPr>
                <w:rFonts w:cs="Times New Roman"/>
                <w:noProof/>
                <w:szCs w:val="24"/>
              </w:rPr>
              <w:drawing>
                <wp:inline distT="0" distB="0" distL="0" distR="0" wp14:anchorId="4A6BDF10" wp14:editId="2759493F">
                  <wp:extent cx="2728800" cy="1807200"/>
                  <wp:effectExtent l="0" t="0" r="0" b="0"/>
                  <wp:docPr id="150536" name="Imagen 150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bl>
    <w:p w14:paraId="77811B9A" w14:textId="200FF765" w:rsidR="002E7013" w:rsidRPr="0092168A" w:rsidRDefault="002E7013" w:rsidP="00B652D9">
      <w:pPr>
        <w:spacing w:before="0" w:line="276" w:lineRule="auto"/>
        <w:jc w:val="both"/>
        <w:rPr>
          <w:rFonts w:eastAsia="Calibri" w:cs="Times New Roman"/>
          <w:b/>
          <w:bCs/>
          <w:i/>
          <w:iCs/>
          <w:szCs w:val="24"/>
        </w:rPr>
        <w:sectPr w:rsidR="002E7013" w:rsidRPr="0092168A" w:rsidSect="004A6032">
          <w:pgSz w:w="12240" w:h="15840"/>
          <w:pgMar w:top="1138" w:right="1181" w:bottom="1138" w:left="1282" w:header="283" w:footer="510" w:gutter="0"/>
          <w:cols w:space="720"/>
          <w:docGrid w:linePitch="360"/>
        </w:sectPr>
      </w:pPr>
      <w:bookmarkStart w:id="36" w:name="_Hlk121170250"/>
      <w:bookmarkStart w:id="37" w:name="_Hlk121170264"/>
      <w:r w:rsidRPr="0092168A">
        <w:rPr>
          <w:rFonts w:cs="Times New Roman"/>
          <w:b/>
          <w:bCs/>
          <w:noProof/>
          <w:szCs w:val="24"/>
        </w:rPr>
        <w:t xml:space="preserve">Supplementary </w:t>
      </w:r>
      <w:r w:rsidRPr="0092168A">
        <w:rPr>
          <w:rStyle w:val="Estilo1Car"/>
          <w:rFonts w:ascii="Times New Roman" w:hAnsi="Times New Roman"/>
          <w:noProof/>
          <w:sz w:val="24"/>
          <w:szCs w:val="24"/>
          <w:lang w:val="en-US"/>
        </w:rPr>
        <w:t xml:space="preserve">Figure </w:t>
      </w:r>
      <w:r w:rsidR="00254202" w:rsidRPr="0092168A">
        <w:rPr>
          <w:rStyle w:val="Estilo1Car"/>
          <w:rFonts w:ascii="Times New Roman" w:hAnsi="Times New Roman"/>
          <w:noProof/>
          <w:sz w:val="24"/>
          <w:szCs w:val="24"/>
          <w:lang w:val="en-US"/>
        </w:rPr>
        <w:t>S</w:t>
      </w:r>
      <w:r w:rsidR="00B55661" w:rsidRPr="0092168A">
        <w:rPr>
          <w:rStyle w:val="Estilo1Car"/>
          <w:rFonts w:ascii="Times New Roman" w:hAnsi="Times New Roman"/>
          <w:noProof/>
          <w:sz w:val="24"/>
          <w:szCs w:val="24"/>
          <w:lang w:val="en-US"/>
        </w:rPr>
        <w:t>3</w:t>
      </w:r>
      <w:r w:rsidR="00A66356" w:rsidRPr="0092168A">
        <w:rPr>
          <w:rStyle w:val="Estilo1Car"/>
          <w:rFonts w:ascii="Times New Roman" w:hAnsi="Times New Roman"/>
          <w:noProof/>
          <w:sz w:val="24"/>
          <w:szCs w:val="24"/>
          <w:lang w:val="en-US"/>
        </w:rPr>
        <w:t>.</w:t>
      </w:r>
      <w:r w:rsidRPr="0092168A">
        <w:rPr>
          <w:rFonts w:cs="Times New Roman"/>
          <w:noProof/>
          <w:szCs w:val="24"/>
        </w:rPr>
        <w:t xml:space="preserve"> </w:t>
      </w:r>
      <w:bookmarkEnd w:id="36"/>
      <w:r w:rsidR="009A3BD9" w:rsidRPr="0092168A">
        <w:rPr>
          <w:rFonts w:eastAsia="Calibri" w:cs="Times New Roman"/>
          <w:b/>
          <w:szCs w:val="24"/>
        </w:rPr>
        <w:t xml:space="preserve">Comparison of methylation levels of TEs </w:t>
      </w:r>
      <w:r w:rsidR="0029759F" w:rsidRPr="0092168A">
        <w:rPr>
          <w:rFonts w:eastAsia="Calibri" w:cs="Times New Roman"/>
          <w:b/>
          <w:szCs w:val="24"/>
        </w:rPr>
        <w:t xml:space="preserve">in the pre-meiotic </w:t>
      </w:r>
      <w:r w:rsidR="009A3BD9" w:rsidRPr="0092168A">
        <w:rPr>
          <w:rFonts w:eastAsia="Calibri" w:cs="Times New Roman"/>
          <w:b/>
          <w:szCs w:val="24"/>
        </w:rPr>
        <w:t xml:space="preserve">of wild-type and </w:t>
      </w:r>
      <w:proofErr w:type="spellStart"/>
      <w:r w:rsidR="009A3BD9" w:rsidRPr="0092168A">
        <w:rPr>
          <w:rFonts w:eastAsia="Calibri" w:cs="Times New Roman"/>
          <w:b/>
          <w:szCs w:val="24"/>
        </w:rPr>
        <w:t>RdDM</w:t>
      </w:r>
      <w:proofErr w:type="spellEnd"/>
      <w:r w:rsidR="009A3BD9" w:rsidRPr="0092168A">
        <w:rPr>
          <w:rFonts w:eastAsia="Calibri" w:cs="Times New Roman"/>
          <w:b/>
          <w:szCs w:val="24"/>
        </w:rPr>
        <w:t xml:space="preserve"> mutant</w:t>
      </w:r>
      <w:r w:rsidR="0029759F" w:rsidRPr="0092168A">
        <w:rPr>
          <w:rFonts w:eastAsia="Calibri" w:cs="Times New Roman"/>
          <w:b/>
          <w:szCs w:val="24"/>
        </w:rPr>
        <w:t>s</w:t>
      </w:r>
      <w:r w:rsidR="009A3BD9" w:rsidRPr="0092168A">
        <w:rPr>
          <w:rFonts w:eastAsia="Calibri" w:cs="Times New Roman"/>
          <w:b/>
          <w:szCs w:val="24"/>
        </w:rPr>
        <w:t xml:space="preserve">. </w:t>
      </w:r>
      <w:bookmarkEnd w:id="37"/>
      <w:r w:rsidR="00B652D9" w:rsidRPr="0092168A">
        <w:rPr>
          <w:rFonts w:eastAsia="Calibri" w:cs="Times New Roman"/>
          <w:szCs w:val="24"/>
        </w:rPr>
        <w:t xml:space="preserve">The graph shows the methylation frequency shown at each nucleotide position for alignments in all three contexts for TEs and genes; wild-type (red), </w:t>
      </w:r>
      <w:r w:rsidR="00B652D9" w:rsidRPr="0092168A">
        <w:rPr>
          <w:rFonts w:eastAsia="Calibri" w:cs="Times New Roman"/>
          <w:i/>
          <w:iCs/>
          <w:szCs w:val="24"/>
        </w:rPr>
        <w:t xml:space="preserve">ago4 </w:t>
      </w:r>
      <w:r w:rsidR="00B652D9" w:rsidRPr="0092168A">
        <w:rPr>
          <w:rFonts w:eastAsia="Calibri" w:cs="Times New Roman"/>
          <w:szCs w:val="24"/>
        </w:rPr>
        <w:t xml:space="preserve">(blue), </w:t>
      </w:r>
      <w:r w:rsidR="00B652D9" w:rsidRPr="0092168A">
        <w:rPr>
          <w:rFonts w:eastAsia="Calibri" w:cs="Times New Roman"/>
          <w:i/>
          <w:iCs/>
          <w:szCs w:val="24"/>
        </w:rPr>
        <w:t>ago9</w:t>
      </w:r>
      <w:r w:rsidR="00B652D9" w:rsidRPr="0092168A">
        <w:rPr>
          <w:rFonts w:eastAsia="Calibri" w:cs="Times New Roman"/>
          <w:szCs w:val="24"/>
        </w:rPr>
        <w:t xml:space="preserve"> (green), </w:t>
      </w:r>
      <w:r w:rsidR="00B652D9" w:rsidRPr="0092168A">
        <w:rPr>
          <w:rFonts w:eastAsia="Calibri" w:cs="Times New Roman"/>
          <w:i/>
          <w:iCs/>
          <w:szCs w:val="24"/>
        </w:rPr>
        <w:t>rdr6</w:t>
      </w:r>
      <w:r w:rsidR="00B652D9" w:rsidRPr="0092168A">
        <w:rPr>
          <w:rFonts w:eastAsia="Calibri" w:cs="Times New Roman"/>
          <w:szCs w:val="24"/>
        </w:rPr>
        <w:t xml:space="preserve"> (brown). </w:t>
      </w:r>
    </w:p>
    <w:tbl>
      <w:tblPr>
        <w:tblStyle w:val="TableGrid"/>
        <w:tblW w:w="8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2"/>
        <w:gridCol w:w="4421"/>
      </w:tblGrid>
      <w:tr w:rsidR="002E7013" w:rsidRPr="0092168A" w14:paraId="00BA60ED" w14:textId="77777777" w:rsidTr="00851C05">
        <w:trPr>
          <w:trHeight w:val="2400"/>
        </w:trPr>
        <w:tc>
          <w:tcPr>
            <w:tcW w:w="4422" w:type="dxa"/>
          </w:tcPr>
          <w:p w14:paraId="2F0CC81A"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lastRenderedPageBreak/>
              <w:t>TEs_CG</w:t>
            </w:r>
            <w:r w:rsidRPr="0092168A">
              <w:rPr>
                <w:rFonts w:cs="Times New Roman"/>
                <w:noProof/>
                <w:szCs w:val="24"/>
              </w:rPr>
              <w:drawing>
                <wp:inline distT="0" distB="0" distL="0" distR="0" wp14:anchorId="275BC6F6" wp14:editId="06EC9361">
                  <wp:extent cx="2728800" cy="1807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421" w:type="dxa"/>
          </w:tcPr>
          <w:p w14:paraId="18654951"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 xml:space="preserve">Genes_CG </w:t>
            </w:r>
            <w:r w:rsidRPr="0092168A">
              <w:rPr>
                <w:rFonts w:cs="Times New Roman"/>
                <w:noProof/>
                <w:szCs w:val="24"/>
                <w:lang w:eastAsia="es-MX"/>
              </w:rPr>
              <w:drawing>
                <wp:inline distT="0" distB="0" distL="0" distR="0" wp14:anchorId="3CDE92B5" wp14:editId="41AEF282">
                  <wp:extent cx="2728800" cy="18072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r w:rsidR="002E7013" w:rsidRPr="0092168A" w14:paraId="61FB8832" w14:textId="77777777" w:rsidTr="00851C05">
        <w:trPr>
          <w:trHeight w:val="2582"/>
        </w:trPr>
        <w:tc>
          <w:tcPr>
            <w:tcW w:w="4422" w:type="dxa"/>
          </w:tcPr>
          <w:p w14:paraId="092515EE"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TEs_CHG</w:t>
            </w:r>
            <w:r w:rsidRPr="0092168A">
              <w:rPr>
                <w:rFonts w:cs="Times New Roman"/>
                <w:noProof/>
                <w:szCs w:val="24"/>
              </w:rPr>
              <w:drawing>
                <wp:inline distT="0" distB="0" distL="0" distR="0" wp14:anchorId="6F9A4D60" wp14:editId="0D974826">
                  <wp:extent cx="2728800" cy="18072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421" w:type="dxa"/>
          </w:tcPr>
          <w:p w14:paraId="6EC6F6EB"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 xml:space="preserve">Genes_CHG </w:t>
            </w:r>
            <w:r w:rsidRPr="0092168A">
              <w:rPr>
                <w:rFonts w:cs="Times New Roman"/>
                <w:noProof/>
                <w:szCs w:val="24"/>
              </w:rPr>
              <w:drawing>
                <wp:inline distT="0" distB="0" distL="0" distR="0" wp14:anchorId="7FB79F69" wp14:editId="426B7588">
                  <wp:extent cx="2728800" cy="18072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r w:rsidR="002E7013" w:rsidRPr="0092168A" w14:paraId="60AAFE59" w14:textId="77777777" w:rsidTr="00851C05">
        <w:trPr>
          <w:trHeight w:val="732"/>
        </w:trPr>
        <w:tc>
          <w:tcPr>
            <w:tcW w:w="4422" w:type="dxa"/>
          </w:tcPr>
          <w:p w14:paraId="09A4E146"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TEs_CHH</w:t>
            </w:r>
          </w:p>
          <w:p w14:paraId="1562FE9E" w14:textId="77777777" w:rsidR="002E7013" w:rsidRPr="0092168A" w:rsidRDefault="002E7013" w:rsidP="00851C05">
            <w:pPr>
              <w:spacing w:before="0" w:after="0"/>
              <w:jc w:val="both"/>
              <w:rPr>
                <w:rFonts w:cs="Times New Roman"/>
                <w:szCs w:val="24"/>
                <w:lang w:val="es-MX"/>
              </w:rPr>
            </w:pPr>
            <w:r w:rsidRPr="0092168A">
              <w:rPr>
                <w:rFonts w:cs="Times New Roman"/>
                <w:noProof/>
                <w:szCs w:val="24"/>
              </w:rPr>
              <w:drawing>
                <wp:inline distT="0" distB="0" distL="0" distR="0" wp14:anchorId="2F88BBF2" wp14:editId="2B9F0F14">
                  <wp:extent cx="2728800" cy="180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c>
          <w:tcPr>
            <w:tcW w:w="4421" w:type="dxa"/>
          </w:tcPr>
          <w:p w14:paraId="11CEB21E" w14:textId="77777777" w:rsidR="002E7013" w:rsidRPr="0092168A" w:rsidRDefault="002E7013" w:rsidP="00851C05">
            <w:pPr>
              <w:spacing w:before="0" w:after="0"/>
              <w:jc w:val="center"/>
              <w:rPr>
                <w:rFonts w:cs="Times New Roman"/>
                <w:szCs w:val="24"/>
                <w:lang w:val="es-MX"/>
              </w:rPr>
            </w:pPr>
            <w:r w:rsidRPr="0092168A">
              <w:rPr>
                <w:rFonts w:cs="Times New Roman"/>
                <w:szCs w:val="24"/>
                <w:lang w:val="es-MX"/>
              </w:rPr>
              <w:t>Genes_CHH</w:t>
            </w:r>
          </w:p>
          <w:p w14:paraId="4193DDA6" w14:textId="77777777" w:rsidR="002E7013" w:rsidRPr="0092168A" w:rsidRDefault="002E7013" w:rsidP="00851C05">
            <w:pPr>
              <w:spacing w:before="0" w:after="0"/>
              <w:jc w:val="both"/>
              <w:rPr>
                <w:rFonts w:cs="Times New Roman"/>
                <w:szCs w:val="24"/>
                <w:lang w:val="es-MX"/>
              </w:rPr>
            </w:pPr>
            <w:r w:rsidRPr="0092168A">
              <w:rPr>
                <w:rFonts w:cs="Times New Roman"/>
                <w:noProof/>
                <w:szCs w:val="24"/>
              </w:rPr>
              <w:drawing>
                <wp:inline distT="0" distB="0" distL="0" distR="0" wp14:anchorId="101235C7" wp14:editId="25A5E005">
                  <wp:extent cx="2728800" cy="18072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800" cy="1807200"/>
                          </a:xfrm>
                          <a:prstGeom prst="rect">
                            <a:avLst/>
                          </a:prstGeom>
                          <a:noFill/>
                          <a:ln>
                            <a:noFill/>
                          </a:ln>
                        </pic:spPr>
                      </pic:pic>
                    </a:graphicData>
                  </a:graphic>
                </wp:inline>
              </w:drawing>
            </w:r>
          </w:p>
        </w:tc>
      </w:tr>
    </w:tbl>
    <w:p w14:paraId="1AEC7C65" w14:textId="1F92A759" w:rsidR="002E7013" w:rsidRPr="0092168A" w:rsidRDefault="002E7013" w:rsidP="00B652D9">
      <w:pPr>
        <w:spacing w:before="0" w:line="276" w:lineRule="auto"/>
        <w:jc w:val="both"/>
        <w:rPr>
          <w:rFonts w:cs="Times New Roman"/>
          <w:i/>
          <w:iCs/>
          <w:szCs w:val="24"/>
        </w:rPr>
      </w:pPr>
      <w:r w:rsidRPr="0092168A">
        <w:rPr>
          <w:rFonts w:cs="Times New Roman"/>
          <w:b/>
          <w:bCs/>
          <w:noProof/>
          <w:szCs w:val="24"/>
        </w:rPr>
        <w:t xml:space="preserve">Supplementary </w:t>
      </w:r>
      <w:r w:rsidRPr="0092168A">
        <w:rPr>
          <w:rStyle w:val="Estilo1Car"/>
          <w:rFonts w:ascii="Times New Roman" w:hAnsi="Times New Roman"/>
          <w:noProof/>
          <w:sz w:val="24"/>
          <w:szCs w:val="24"/>
          <w:lang w:val="en-US"/>
        </w:rPr>
        <w:t xml:space="preserve">Figure </w:t>
      </w:r>
      <w:r w:rsidR="00254202" w:rsidRPr="0092168A">
        <w:rPr>
          <w:rStyle w:val="Estilo1Car"/>
          <w:rFonts w:ascii="Times New Roman" w:hAnsi="Times New Roman"/>
          <w:noProof/>
          <w:sz w:val="24"/>
          <w:szCs w:val="24"/>
          <w:lang w:val="en-US"/>
        </w:rPr>
        <w:t>S</w:t>
      </w:r>
      <w:r w:rsidR="00B55661" w:rsidRPr="0092168A">
        <w:rPr>
          <w:rStyle w:val="Estilo1Car"/>
          <w:rFonts w:ascii="Times New Roman" w:hAnsi="Times New Roman"/>
          <w:noProof/>
          <w:sz w:val="24"/>
          <w:szCs w:val="24"/>
          <w:lang w:val="en-US"/>
        </w:rPr>
        <w:t>4</w:t>
      </w:r>
      <w:r w:rsidR="00A66356" w:rsidRPr="0092168A">
        <w:rPr>
          <w:rStyle w:val="Estilo1Car"/>
          <w:rFonts w:ascii="Times New Roman" w:hAnsi="Times New Roman"/>
          <w:noProof/>
          <w:sz w:val="24"/>
          <w:szCs w:val="24"/>
          <w:lang w:val="en-US"/>
        </w:rPr>
        <w:t>.</w:t>
      </w:r>
      <w:r w:rsidRPr="0092168A">
        <w:rPr>
          <w:rFonts w:cs="Times New Roman"/>
          <w:noProof/>
          <w:szCs w:val="24"/>
        </w:rPr>
        <w:t xml:space="preserve"> </w:t>
      </w:r>
      <w:r w:rsidR="00B652D9" w:rsidRPr="0092168A">
        <w:rPr>
          <w:rFonts w:eastAsia="Calibri" w:cs="Times New Roman"/>
          <w:b/>
          <w:szCs w:val="24"/>
        </w:rPr>
        <w:t xml:space="preserve">Comparison of methylation levels of TEs and genes in the methylome of pre-meiotic gynoecia and differentiated ovules of Arabidopsis. </w:t>
      </w:r>
      <w:r w:rsidR="00B652D9" w:rsidRPr="0092168A">
        <w:rPr>
          <w:rFonts w:eastAsia="Calibri" w:cs="Times New Roman"/>
          <w:szCs w:val="24"/>
        </w:rPr>
        <w:t>The graph shows the methylation frequency shown at each nucleotide position for alignments in all three contexts</w:t>
      </w:r>
      <w:r w:rsidR="00FA7DB8" w:rsidRPr="0092168A">
        <w:rPr>
          <w:rFonts w:eastAsia="Calibri" w:cs="Times New Roman"/>
          <w:szCs w:val="24"/>
        </w:rPr>
        <w:t>; wild-type gynoecium (red), ovule (blue).</w:t>
      </w:r>
    </w:p>
    <w:p w14:paraId="7D6CDCEB" w14:textId="77777777" w:rsidR="002E7013" w:rsidRPr="0092168A" w:rsidRDefault="002E7013" w:rsidP="002E7013">
      <w:pPr>
        <w:rPr>
          <w:rFonts w:cs="Times New Roman"/>
          <w:noProof/>
          <w:szCs w:val="24"/>
        </w:rPr>
        <w:sectPr w:rsidR="002E7013" w:rsidRPr="0092168A" w:rsidSect="004A6032">
          <w:pgSz w:w="12240" w:h="15840"/>
          <w:pgMar w:top="1138" w:right="1181" w:bottom="1138" w:left="1282" w:header="283" w:footer="510" w:gutter="0"/>
          <w:cols w:space="720"/>
          <w:docGrid w:linePitch="360"/>
        </w:sectPr>
      </w:pPr>
      <w:r w:rsidRPr="0092168A">
        <w:rPr>
          <w:rFonts w:cs="Times New Roman"/>
          <w:noProof/>
          <w:szCs w:val="24"/>
        </w:rPr>
        <w:tab/>
      </w:r>
      <w:r w:rsidRPr="0092168A">
        <w:rPr>
          <w:rFonts w:cs="Times New Roman"/>
          <w:noProof/>
          <w:szCs w:val="24"/>
        </w:rPr>
        <w:tab/>
      </w:r>
    </w:p>
    <w:tbl>
      <w:tblPr>
        <w:tblStyle w:val="TableGrid"/>
        <w:tblW w:w="10730" w:type="dxa"/>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2502"/>
        <w:gridCol w:w="2057"/>
        <w:gridCol w:w="2057"/>
        <w:gridCol w:w="2057"/>
        <w:gridCol w:w="2057"/>
      </w:tblGrid>
      <w:tr w:rsidR="002E7013" w:rsidRPr="0092168A" w14:paraId="7FE283A1" w14:textId="77777777" w:rsidTr="00851C05">
        <w:trPr>
          <w:trHeight w:val="949"/>
        </w:trPr>
        <w:tc>
          <w:tcPr>
            <w:tcW w:w="2502" w:type="dxa"/>
          </w:tcPr>
          <w:p w14:paraId="54642658" w14:textId="77777777" w:rsidR="002E7013" w:rsidRPr="0092168A" w:rsidRDefault="002E7013" w:rsidP="00851C05">
            <w:pPr>
              <w:jc w:val="both"/>
              <w:rPr>
                <w:rStyle w:val="Estilo1Car"/>
                <w:szCs w:val="24"/>
              </w:rPr>
            </w:pPr>
            <w:bookmarkStart w:id="38" w:name="_Toc94525763"/>
            <w:r w:rsidRPr="0092168A">
              <w:rPr>
                <w:rStyle w:val="Estilo1Car"/>
                <w:noProof/>
                <w:szCs w:val="24"/>
              </w:rPr>
              <w:lastRenderedPageBreak/>
              <w:drawing>
                <wp:inline distT="0" distB="0" distL="0" distR="0" wp14:anchorId="678FF9A7" wp14:editId="196973B5">
                  <wp:extent cx="1581150" cy="819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819150"/>
                          </a:xfrm>
                          <a:prstGeom prst="rect">
                            <a:avLst/>
                          </a:prstGeom>
                          <a:noFill/>
                          <a:ln>
                            <a:noFill/>
                          </a:ln>
                        </pic:spPr>
                      </pic:pic>
                    </a:graphicData>
                  </a:graphic>
                </wp:inline>
              </w:drawing>
            </w:r>
          </w:p>
        </w:tc>
        <w:tc>
          <w:tcPr>
            <w:tcW w:w="2057" w:type="dxa"/>
          </w:tcPr>
          <w:p w14:paraId="211FEB4B" w14:textId="77777777" w:rsidR="002E7013" w:rsidRPr="0092168A" w:rsidRDefault="002E7013" w:rsidP="00851C05">
            <w:pPr>
              <w:jc w:val="both"/>
              <w:rPr>
                <w:rStyle w:val="Estilo1Car"/>
                <w:szCs w:val="24"/>
              </w:rPr>
            </w:pPr>
            <w:r w:rsidRPr="0092168A">
              <w:rPr>
                <w:rStyle w:val="Estilo1Car"/>
                <w:noProof/>
                <w:szCs w:val="24"/>
              </w:rPr>
              <w:drawing>
                <wp:inline distT="0" distB="0" distL="0" distR="0" wp14:anchorId="7D8899C7" wp14:editId="7C805BE1">
                  <wp:extent cx="1280166" cy="8204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31"/>
                          <a:stretch/>
                        </pic:blipFill>
                        <pic:spPr bwMode="auto">
                          <a:xfrm>
                            <a:off x="0" y="0"/>
                            <a:ext cx="1280759"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6092503F" w14:textId="77777777" w:rsidR="002E7013" w:rsidRPr="0092168A" w:rsidRDefault="002E7013" w:rsidP="00851C05">
            <w:pPr>
              <w:jc w:val="both"/>
              <w:rPr>
                <w:rStyle w:val="Estilo1Car"/>
                <w:szCs w:val="24"/>
              </w:rPr>
            </w:pPr>
            <w:r w:rsidRPr="0092168A">
              <w:rPr>
                <w:noProof/>
              </w:rPr>
              <w:drawing>
                <wp:inline distT="0" distB="0" distL="0" distR="0" wp14:anchorId="6351B8DA" wp14:editId="512D759C">
                  <wp:extent cx="1224079" cy="819693"/>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375"/>
                          <a:stretch/>
                        </pic:blipFill>
                        <pic:spPr bwMode="auto">
                          <a:xfrm>
                            <a:off x="0" y="0"/>
                            <a:ext cx="1225733"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681D5CF9" w14:textId="77777777" w:rsidR="002E7013" w:rsidRPr="0092168A" w:rsidRDefault="002E7013" w:rsidP="00851C05">
            <w:pPr>
              <w:jc w:val="both"/>
              <w:rPr>
                <w:rStyle w:val="Estilo1Car"/>
                <w:szCs w:val="24"/>
              </w:rPr>
            </w:pPr>
            <w:r w:rsidRPr="0092168A">
              <w:rPr>
                <w:noProof/>
              </w:rPr>
              <w:drawing>
                <wp:inline distT="0" distB="0" distL="0" distR="0" wp14:anchorId="5805C985" wp14:editId="7110EA13">
                  <wp:extent cx="1244663" cy="82042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168"/>
                          <a:stretch/>
                        </pic:blipFill>
                        <pic:spPr bwMode="auto">
                          <a:xfrm>
                            <a:off x="0" y="0"/>
                            <a:ext cx="1245239"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49849F5D" w14:textId="77777777" w:rsidR="002E7013" w:rsidRPr="0092168A" w:rsidRDefault="002E7013" w:rsidP="00851C05">
            <w:pPr>
              <w:jc w:val="both"/>
              <w:rPr>
                <w:rStyle w:val="Estilo1Car"/>
                <w:szCs w:val="24"/>
              </w:rPr>
            </w:pPr>
            <w:r w:rsidRPr="0092168A">
              <w:rPr>
                <w:noProof/>
              </w:rPr>
              <w:drawing>
                <wp:inline distT="0" distB="0" distL="0" distR="0" wp14:anchorId="30F0D749" wp14:editId="227FD314">
                  <wp:extent cx="1274459" cy="8208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578"/>
                          <a:stretch/>
                        </pic:blipFill>
                        <pic:spPr bwMode="auto">
                          <a:xfrm>
                            <a:off x="0" y="0"/>
                            <a:ext cx="1274459" cy="82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013" w:rsidRPr="0092168A" w14:paraId="25DC6013" w14:textId="77777777" w:rsidTr="00851C05">
        <w:trPr>
          <w:trHeight w:val="762"/>
        </w:trPr>
        <w:tc>
          <w:tcPr>
            <w:tcW w:w="2502" w:type="dxa"/>
          </w:tcPr>
          <w:p w14:paraId="2FE0B751" w14:textId="77777777" w:rsidR="002E7013" w:rsidRPr="0092168A" w:rsidRDefault="002E7013" w:rsidP="00851C05">
            <w:pPr>
              <w:jc w:val="both"/>
              <w:rPr>
                <w:rStyle w:val="Estilo1Car"/>
                <w:noProof/>
                <w:szCs w:val="24"/>
              </w:rPr>
            </w:pPr>
            <w:r w:rsidRPr="0092168A">
              <w:rPr>
                <w:rStyle w:val="Estilo1Car"/>
                <w:noProof/>
                <w:szCs w:val="24"/>
              </w:rPr>
              <w:drawing>
                <wp:inline distT="0" distB="0" distL="0" distR="0" wp14:anchorId="1CD16BA7" wp14:editId="291BA0CA">
                  <wp:extent cx="1580400" cy="8208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0400" cy="820800"/>
                          </a:xfrm>
                          <a:prstGeom prst="rect">
                            <a:avLst/>
                          </a:prstGeom>
                          <a:noFill/>
                          <a:ln>
                            <a:noFill/>
                          </a:ln>
                        </pic:spPr>
                      </pic:pic>
                    </a:graphicData>
                  </a:graphic>
                </wp:inline>
              </w:drawing>
            </w:r>
          </w:p>
        </w:tc>
        <w:tc>
          <w:tcPr>
            <w:tcW w:w="2057" w:type="dxa"/>
          </w:tcPr>
          <w:p w14:paraId="5AE573C5" w14:textId="77777777" w:rsidR="002E7013" w:rsidRPr="0092168A" w:rsidRDefault="002E7013" w:rsidP="00851C05">
            <w:pPr>
              <w:jc w:val="both"/>
              <w:rPr>
                <w:rStyle w:val="Estilo1Car"/>
                <w:noProof/>
                <w:szCs w:val="24"/>
              </w:rPr>
            </w:pPr>
            <w:r w:rsidRPr="0092168A">
              <w:rPr>
                <w:rStyle w:val="Estilo1Car"/>
                <w:noProof/>
                <w:szCs w:val="24"/>
              </w:rPr>
              <w:drawing>
                <wp:inline distT="0" distB="0" distL="0" distR="0" wp14:anchorId="23F424ED" wp14:editId="68394CC5">
                  <wp:extent cx="1281453" cy="8208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48"/>
                          <a:stretch/>
                        </pic:blipFill>
                        <pic:spPr bwMode="auto">
                          <a:xfrm>
                            <a:off x="0" y="0"/>
                            <a:ext cx="1281453"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2F972223" w14:textId="77777777" w:rsidR="002E7013" w:rsidRPr="0092168A" w:rsidRDefault="002E7013" w:rsidP="00851C05">
            <w:pPr>
              <w:jc w:val="both"/>
              <w:rPr>
                <w:rStyle w:val="Estilo1Car"/>
                <w:noProof/>
                <w:szCs w:val="24"/>
              </w:rPr>
            </w:pPr>
            <w:r w:rsidRPr="0092168A">
              <w:rPr>
                <w:noProof/>
              </w:rPr>
              <w:drawing>
                <wp:inline distT="0" distB="0" distL="0" distR="0" wp14:anchorId="79431600" wp14:editId="1DB0088B">
                  <wp:extent cx="1224700" cy="81915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301"/>
                          <a:stretch/>
                        </pic:blipFill>
                        <pic:spPr bwMode="auto">
                          <a:xfrm>
                            <a:off x="0" y="0"/>
                            <a:ext cx="1227167"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54055CD3" w14:textId="77777777" w:rsidR="002E7013" w:rsidRPr="0092168A" w:rsidRDefault="002E7013" w:rsidP="00851C05">
            <w:pPr>
              <w:jc w:val="both"/>
              <w:rPr>
                <w:rStyle w:val="Estilo1Car"/>
                <w:noProof/>
                <w:szCs w:val="24"/>
              </w:rPr>
            </w:pPr>
            <w:r w:rsidRPr="0092168A">
              <w:rPr>
                <w:noProof/>
              </w:rPr>
              <w:drawing>
                <wp:inline distT="0" distB="0" distL="0" distR="0" wp14:anchorId="054490CB" wp14:editId="32737C7C">
                  <wp:extent cx="1246214" cy="8191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626" r="1"/>
                          <a:stretch/>
                        </pic:blipFill>
                        <pic:spPr bwMode="auto">
                          <a:xfrm>
                            <a:off x="0" y="0"/>
                            <a:ext cx="1246780" cy="819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6CC6E8C3" w14:textId="77777777" w:rsidR="002E7013" w:rsidRPr="0092168A" w:rsidRDefault="002E7013" w:rsidP="00851C05">
            <w:pPr>
              <w:jc w:val="both"/>
              <w:rPr>
                <w:rStyle w:val="Estilo1Car"/>
                <w:noProof/>
                <w:szCs w:val="24"/>
              </w:rPr>
            </w:pPr>
            <w:r w:rsidRPr="0092168A">
              <w:rPr>
                <w:noProof/>
              </w:rPr>
              <w:drawing>
                <wp:inline distT="0" distB="0" distL="0" distR="0" wp14:anchorId="137B787E" wp14:editId="02CA2C47">
                  <wp:extent cx="1274460" cy="8208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578"/>
                          <a:stretch/>
                        </pic:blipFill>
                        <pic:spPr bwMode="auto">
                          <a:xfrm>
                            <a:off x="0" y="0"/>
                            <a:ext cx="1274460" cy="82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013" w:rsidRPr="0092168A" w14:paraId="12A79145" w14:textId="77777777" w:rsidTr="00851C05">
        <w:trPr>
          <w:trHeight w:val="400"/>
        </w:trPr>
        <w:tc>
          <w:tcPr>
            <w:tcW w:w="2502" w:type="dxa"/>
          </w:tcPr>
          <w:p w14:paraId="125E8DA6" w14:textId="77777777" w:rsidR="002E7013" w:rsidRPr="0092168A" w:rsidRDefault="002E7013" w:rsidP="00851C05">
            <w:pPr>
              <w:jc w:val="both"/>
              <w:rPr>
                <w:rStyle w:val="Estilo1Car"/>
                <w:noProof/>
                <w:szCs w:val="24"/>
              </w:rPr>
            </w:pPr>
            <w:r w:rsidRPr="0092168A">
              <w:rPr>
                <w:rStyle w:val="Estilo1Car"/>
                <w:noProof/>
                <w:szCs w:val="24"/>
              </w:rPr>
              <w:drawing>
                <wp:inline distT="0" distB="0" distL="0" distR="0" wp14:anchorId="2111639B" wp14:editId="3326F38C">
                  <wp:extent cx="1580400" cy="8208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0400" cy="820800"/>
                          </a:xfrm>
                          <a:prstGeom prst="rect">
                            <a:avLst/>
                          </a:prstGeom>
                          <a:noFill/>
                          <a:ln>
                            <a:noFill/>
                          </a:ln>
                        </pic:spPr>
                      </pic:pic>
                    </a:graphicData>
                  </a:graphic>
                </wp:inline>
              </w:drawing>
            </w:r>
          </w:p>
        </w:tc>
        <w:tc>
          <w:tcPr>
            <w:tcW w:w="2057" w:type="dxa"/>
          </w:tcPr>
          <w:p w14:paraId="506CDD7D" w14:textId="77777777" w:rsidR="002E7013" w:rsidRPr="0092168A" w:rsidRDefault="002E7013" w:rsidP="00851C05">
            <w:pPr>
              <w:jc w:val="both"/>
              <w:rPr>
                <w:rStyle w:val="Estilo1Car"/>
                <w:noProof/>
                <w:szCs w:val="24"/>
              </w:rPr>
            </w:pPr>
            <w:r w:rsidRPr="0092168A">
              <w:rPr>
                <w:noProof/>
              </w:rPr>
              <w:drawing>
                <wp:inline distT="0" distB="0" distL="0" distR="0" wp14:anchorId="785A2237" wp14:editId="34DF8873">
                  <wp:extent cx="1282243" cy="82042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91"/>
                          <a:stretch/>
                        </pic:blipFill>
                        <pic:spPr bwMode="auto">
                          <a:xfrm>
                            <a:off x="0" y="0"/>
                            <a:ext cx="1282837"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7B79E97C" w14:textId="77777777" w:rsidR="002E7013" w:rsidRPr="0092168A" w:rsidRDefault="002E7013" w:rsidP="00851C05">
            <w:pPr>
              <w:jc w:val="both"/>
              <w:rPr>
                <w:rStyle w:val="Estilo1Car"/>
                <w:noProof/>
                <w:szCs w:val="24"/>
              </w:rPr>
            </w:pPr>
            <w:r w:rsidRPr="0092168A">
              <w:rPr>
                <w:noProof/>
              </w:rPr>
              <w:drawing>
                <wp:inline distT="0" distB="0" distL="0" distR="0" wp14:anchorId="7E826FFA" wp14:editId="6D0EBF9B">
                  <wp:extent cx="1222863" cy="820420"/>
                  <wp:effectExtent l="0" t="0" r="0" b="0"/>
                  <wp:docPr id="131"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10"/>
                          <a:stretch/>
                        </pic:blipFill>
                        <pic:spPr bwMode="auto">
                          <a:xfrm>
                            <a:off x="0" y="0"/>
                            <a:ext cx="1223429"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0EFF3B87" w14:textId="77777777" w:rsidR="002E7013" w:rsidRPr="0092168A" w:rsidRDefault="002E7013" w:rsidP="00851C05">
            <w:pPr>
              <w:jc w:val="both"/>
              <w:rPr>
                <w:rStyle w:val="Estilo1Car"/>
                <w:noProof/>
                <w:szCs w:val="24"/>
              </w:rPr>
            </w:pPr>
            <w:r w:rsidRPr="0092168A">
              <w:rPr>
                <w:noProof/>
              </w:rPr>
              <w:drawing>
                <wp:inline distT="0" distB="0" distL="0" distR="0" wp14:anchorId="69D98BD3" wp14:editId="59D61ADB">
                  <wp:extent cx="1247412" cy="81946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898"/>
                          <a:stretch/>
                        </pic:blipFill>
                        <pic:spPr bwMode="auto">
                          <a:xfrm>
                            <a:off x="0" y="0"/>
                            <a:ext cx="1249452" cy="82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dxa"/>
          </w:tcPr>
          <w:p w14:paraId="709B58B8" w14:textId="77777777" w:rsidR="002E7013" w:rsidRPr="0092168A" w:rsidRDefault="002E7013" w:rsidP="00851C05">
            <w:pPr>
              <w:jc w:val="both"/>
              <w:rPr>
                <w:rStyle w:val="Estilo1Car"/>
                <w:noProof/>
                <w:szCs w:val="24"/>
              </w:rPr>
            </w:pPr>
            <w:r w:rsidRPr="0092168A">
              <w:rPr>
                <w:noProof/>
              </w:rPr>
              <w:drawing>
                <wp:inline distT="0" distB="0" distL="0" distR="0" wp14:anchorId="05D13168" wp14:editId="45612132">
                  <wp:extent cx="1274458" cy="8208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78"/>
                          <a:stretch/>
                        </pic:blipFill>
                        <pic:spPr bwMode="auto">
                          <a:xfrm>
                            <a:off x="0" y="0"/>
                            <a:ext cx="1274458" cy="820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D6A9F6" w14:textId="582ACA03" w:rsidR="002E7013" w:rsidRPr="0092168A" w:rsidRDefault="002E7013" w:rsidP="0029759F">
      <w:pPr>
        <w:spacing w:before="0" w:line="276" w:lineRule="auto"/>
        <w:rPr>
          <w:rStyle w:val="Estilo1Car"/>
          <w:rFonts w:ascii="Times New Roman" w:hAnsi="Times New Roman"/>
          <w:sz w:val="24"/>
          <w:szCs w:val="24"/>
          <w:lang w:val="en-US"/>
        </w:rPr>
      </w:pPr>
      <w:r w:rsidRPr="0092168A">
        <w:rPr>
          <w:rFonts w:cs="Times New Roman"/>
          <w:b/>
          <w:bCs/>
          <w:noProof/>
          <w:szCs w:val="24"/>
        </w:rPr>
        <w:t xml:space="preserve">Supplementary </w:t>
      </w:r>
      <w:r w:rsidRPr="0092168A">
        <w:rPr>
          <w:rStyle w:val="Estilo1Car"/>
          <w:rFonts w:ascii="Times New Roman" w:hAnsi="Times New Roman"/>
          <w:noProof/>
          <w:sz w:val="24"/>
          <w:szCs w:val="24"/>
          <w:lang w:val="en-US"/>
        </w:rPr>
        <w:t xml:space="preserve">Figure </w:t>
      </w:r>
      <w:r w:rsidR="00254202" w:rsidRPr="0092168A">
        <w:rPr>
          <w:rStyle w:val="Estilo1Car"/>
          <w:rFonts w:ascii="Times New Roman" w:hAnsi="Times New Roman"/>
          <w:noProof/>
          <w:sz w:val="24"/>
          <w:szCs w:val="24"/>
          <w:lang w:val="en-US"/>
        </w:rPr>
        <w:t>S</w:t>
      </w:r>
      <w:r w:rsidR="00B55661" w:rsidRPr="0092168A">
        <w:rPr>
          <w:rStyle w:val="Estilo1Car"/>
          <w:rFonts w:ascii="Times New Roman" w:hAnsi="Times New Roman"/>
          <w:noProof/>
          <w:sz w:val="24"/>
          <w:szCs w:val="24"/>
          <w:lang w:val="en-US"/>
        </w:rPr>
        <w:t>5</w:t>
      </w:r>
      <w:r w:rsidR="00A66356" w:rsidRPr="0092168A">
        <w:rPr>
          <w:rStyle w:val="Estilo1Car"/>
          <w:rFonts w:ascii="Times New Roman" w:hAnsi="Times New Roman"/>
          <w:sz w:val="24"/>
          <w:szCs w:val="24"/>
          <w:lang w:val="en-US"/>
        </w:rPr>
        <w:t>.</w:t>
      </w:r>
      <w:r w:rsidRPr="0092168A">
        <w:rPr>
          <w:rStyle w:val="Estilo1Car"/>
          <w:rFonts w:ascii="Times New Roman" w:hAnsi="Times New Roman"/>
          <w:b w:val="0"/>
          <w:bCs/>
          <w:sz w:val="24"/>
          <w:szCs w:val="24"/>
          <w:lang w:val="en-US"/>
        </w:rPr>
        <w:t xml:space="preserve"> </w:t>
      </w:r>
      <w:r w:rsidRPr="0092168A">
        <w:rPr>
          <w:rStyle w:val="Estilo1Car"/>
          <w:rFonts w:ascii="Times New Roman" w:hAnsi="Times New Roman"/>
          <w:sz w:val="24"/>
          <w:szCs w:val="24"/>
          <w:lang w:val="en-US"/>
        </w:rPr>
        <w:t xml:space="preserve">Distribution of DMRs </w:t>
      </w:r>
      <w:r w:rsidR="00B652D9" w:rsidRPr="0092168A">
        <w:rPr>
          <w:rStyle w:val="Estilo1Car"/>
          <w:rFonts w:ascii="Times New Roman" w:hAnsi="Times New Roman"/>
          <w:sz w:val="24"/>
          <w:szCs w:val="24"/>
          <w:lang w:val="en-US"/>
        </w:rPr>
        <w:t xml:space="preserve">in the </w:t>
      </w:r>
      <w:r w:rsidRPr="0092168A">
        <w:rPr>
          <w:rStyle w:val="Estilo1Car"/>
          <w:rFonts w:ascii="Times New Roman" w:hAnsi="Times New Roman"/>
          <w:sz w:val="24"/>
          <w:szCs w:val="24"/>
          <w:lang w:val="en-US"/>
        </w:rPr>
        <w:t>CHH context across all five Arabidopsis chromosomes.</w:t>
      </w:r>
      <w:r w:rsidR="00C2044C" w:rsidRPr="0092168A">
        <w:rPr>
          <w:rStyle w:val="Estilo1Car"/>
          <w:rFonts w:ascii="Times New Roman" w:hAnsi="Times New Roman"/>
          <w:b w:val="0"/>
          <w:bCs/>
          <w:sz w:val="24"/>
          <w:szCs w:val="24"/>
          <w:lang w:val="en-US"/>
        </w:rPr>
        <w:t xml:space="preserve"> </w:t>
      </w:r>
      <w:r w:rsidR="0029759F" w:rsidRPr="0092168A">
        <w:rPr>
          <w:rStyle w:val="Estilo1Car"/>
          <w:rFonts w:ascii="Times New Roman" w:hAnsi="Times New Roman"/>
          <w:b w:val="0"/>
          <w:bCs/>
          <w:sz w:val="24"/>
          <w:szCs w:val="24"/>
          <w:lang w:val="en-US"/>
        </w:rPr>
        <w:t xml:space="preserve">The density corresponds to the number of DMRs per 100 </w:t>
      </w:r>
      <w:proofErr w:type="spellStart"/>
      <w:r w:rsidR="0029759F" w:rsidRPr="0092168A">
        <w:rPr>
          <w:rStyle w:val="Estilo1Car"/>
          <w:rFonts w:ascii="Times New Roman" w:hAnsi="Times New Roman"/>
          <w:b w:val="0"/>
          <w:bCs/>
          <w:sz w:val="24"/>
          <w:szCs w:val="24"/>
          <w:lang w:val="en-US"/>
        </w:rPr>
        <w:t>Kb</w:t>
      </w:r>
      <w:proofErr w:type="spellEnd"/>
      <w:r w:rsidR="0029759F" w:rsidRPr="0092168A">
        <w:rPr>
          <w:rStyle w:val="Estilo1Car"/>
          <w:rFonts w:ascii="Times New Roman" w:hAnsi="Times New Roman"/>
          <w:b w:val="0"/>
          <w:bCs/>
          <w:sz w:val="24"/>
          <w:szCs w:val="24"/>
          <w:lang w:val="en-US"/>
        </w:rPr>
        <w:t>.</w:t>
      </w:r>
    </w:p>
    <w:p w14:paraId="31432772" w14:textId="77777777" w:rsidR="002E7013" w:rsidRPr="0092168A" w:rsidRDefault="002E7013" w:rsidP="002E7013">
      <w:pPr>
        <w:pStyle w:val="BodyText"/>
        <w:spacing w:after="360"/>
        <w:jc w:val="both"/>
        <w:rPr>
          <w:rStyle w:val="Estilo1Car"/>
          <w:lang w:val="en-US"/>
        </w:rPr>
      </w:pPr>
    </w:p>
    <w:p w14:paraId="784D1B86" w14:textId="77777777" w:rsidR="002E7013" w:rsidRPr="0092168A" w:rsidRDefault="002E7013" w:rsidP="002E7013">
      <w:pPr>
        <w:pStyle w:val="BodyText"/>
        <w:spacing w:after="360"/>
        <w:jc w:val="both"/>
        <w:rPr>
          <w:rStyle w:val="Estilo1Car"/>
          <w:lang w:val="en-US"/>
        </w:rPr>
      </w:pPr>
    </w:p>
    <w:p w14:paraId="4125DF16" w14:textId="77777777" w:rsidR="002E7013" w:rsidRPr="0092168A" w:rsidRDefault="002E7013" w:rsidP="002E7013">
      <w:pPr>
        <w:pStyle w:val="BodyText"/>
        <w:spacing w:after="360"/>
        <w:jc w:val="both"/>
        <w:rPr>
          <w:rStyle w:val="Estilo1Car"/>
          <w:lang w:val="en-US"/>
        </w:rPr>
      </w:pPr>
    </w:p>
    <w:p w14:paraId="64EC2F20" w14:textId="77777777" w:rsidR="002E7013" w:rsidRPr="0092168A" w:rsidRDefault="002E7013" w:rsidP="002E7013">
      <w:pPr>
        <w:pStyle w:val="BodyText"/>
        <w:spacing w:after="360"/>
        <w:jc w:val="both"/>
        <w:rPr>
          <w:rStyle w:val="Estilo1Car"/>
          <w:lang w:val="en-US"/>
        </w:rPr>
      </w:pPr>
    </w:p>
    <w:p w14:paraId="53D8BA30" w14:textId="77777777" w:rsidR="002E7013" w:rsidRPr="0092168A" w:rsidRDefault="002E7013" w:rsidP="002E7013">
      <w:pPr>
        <w:pStyle w:val="BodyText"/>
        <w:spacing w:after="360"/>
        <w:jc w:val="both"/>
        <w:rPr>
          <w:rStyle w:val="Estilo1Car"/>
          <w:lang w:val="en-US"/>
        </w:rPr>
      </w:pPr>
    </w:p>
    <w:p w14:paraId="3C6B9BEE" w14:textId="77777777" w:rsidR="002E7013" w:rsidRPr="0092168A" w:rsidRDefault="002E7013" w:rsidP="002E7013">
      <w:pPr>
        <w:pStyle w:val="BodyText"/>
        <w:spacing w:after="360"/>
        <w:jc w:val="both"/>
        <w:rPr>
          <w:rStyle w:val="Estilo1Car"/>
          <w:lang w:val="en-US"/>
        </w:rPr>
      </w:pPr>
    </w:p>
    <w:p w14:paraId="0749C0CC" w14:textId="77777777" w:rsidR="002E7013" w:rsidRPr="0092168A" w:rsidRDefault="002E7013" w:rsidP="002E7013">
      <w:pPr>
        <w:pStyle w:val="BodyText"/>
        <w:spacing w:after="360"/>
        <w:jc w:val="both"/>
        <w:rPr>
          <w:rStyle w:val="Estilo1Car"/>
          <w:lang w:val="en-US"/>
        </w:rPr>
      </w:pPr>
    </w:p>
    <w:p w14:paraId="33760297" w14:textId="77777777" w:rsidR="002E7013" w:rsidRPr="0092168A" w:rsidRDefault="002E7013" w:rsidP="002E7013">
      <w:pPr>
        <w:pStyle w:val="BodyText"/>
        <w:spacing w:after="360"/>
        <w:jc w:val="both"/>
        <w:rPr>
          <w:rStyle w:val="Estilo1Car"/>
          <w:lang w:val="en-US"/>
        </w:rPr>
      </w:pPr>
    </w:p>
    <w:p w14:paraId="514E2256" w14:textId="77777777" w:rsidR="002E7013" w:rsidRPr="0092168A" w:rsidRDefault="002E7013" w:rsidP="002E7013">
      <w:pPr>
        <w:pStyle w:val="BodyText"/>
        <w:spacing w:after="360"/>
        <w:jc w:val="both"/>
        <w:rPr>
          <w:rStyle w:val="Estilo1Car"/>
          <w:sz w:val="24"/>
          <w:szCs w:val="24"/>
          <w:lang w:val="en-US"/>
        </w:rPr>
      </w:pPr>
    </w:p>
    <w:tbl>
      <w:tblPr>
        <w:tblStyle w:val="TableGrid"/>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7"/>
      </w:tblGrid>
      <w:tr w:rsidR="002E7013" w:rsidRPr="0092168A" w14:paraId="248C9167" w14:textId="77777777" w:rsidTr="00851C05">
        <w:trPr>
          <w:trHeight w:val="4522"/>
        </w:trPr>
        <w:tc>
          <w:tcPr>
            <w:tcW w:w="9957" w:type="dxa"/>
          </w:tcPr>
          <w:p w14:paraId="3D882205" w14:textId="77777777" w:rsidR="002E7013" w:rsidRPr="0092168A" w:rsidRDefault="002E7013" w:rsidP="00851C05">
            <w:pPr>
              <w:spacing w:before="0" w:after="0"/>
              <w:jc w:val="both"/>
              <w:rPr>
                <w:rFonts w:cs="Times New Roman"/>
                <w:noProof/>
                <w:szCs w:val="24"/>
                <w:lang w:val="es-MX"/>
              </w:rPr>
            </w:pPr>
            <w:r w:rsidRPr="0092168A">
              <w:rPr>
                <w:rFonts w:cs="Times New Roman"/>
                <w:szCs w:val="24"/>
                <w:lang w:val="es-MX"/>
              </w:rPr>
              <w:lastRenderedPageBreak/>
              <w:t>A)</w:t>
            </w:r>
            <w:r w:rsidRPr="0092168A">
              <w:rPr>
                <w:rFonts w:cs="Times New Roman"/>
                <w:noProof/>
                <w:szCs w:val="24"/>
                <w:lang w:val="es-MX"/>
              </w:rPr>
              <w:t xml:space="preserve"> </w:t>
            </w:r>
          </w:p>
          <w:p w14:paraId="2A8DFF6C" w14:textId="77777777" w:rsidR="002E7013" w:rsidRPr="0092168A" w:rsidRDefault="002E7013" w:rsidP="00851C05">
            <w:pPr>
              <w:spacing w:before="0" w:after="0"/>
              <w:jc w:val="both"/>
              <w:rPr>
                <w:rFonts w:cs="Times New Roman"/>
                <w:noProof/>
                <w:szCs w:val="24"/>
                <w:lang w:val="es-MX"/>
              </w:rPr>
            </w:pPr>
            <w:r w:rsidRPr="0092168A">
              <w:rPr>
                <w:rFonts w:cs="Times New Roman"/>
                <w:noProof/>
                <w:szCs w:val="24"/>
              </w:rPr>
              <w:drawing>
                <wp:inline distT="0" distB="0" distL="0" distR="0" wp14:anchorId="3A4360C4" wp14:editId="45E424BB">
                  <wp:extent cx="4879585"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9585" cy="2880000"/>
                          </a:xfrm>
                          <a:prstGeom prst="rect">
                            <a:avLst/>
                          </a:prstGeom>
                          <a:noFill/>
                          <a:ln>
                            <a:noFill/>
                          </a:ln>
                        </pic:spPr>
                      </pic:pic>
                    </a:graphicData>
                  </a:graphic>
                </wp:inline>
              </w:drawing>
            </w:r>
          </w:p>
        </w:tc>
      </w:tr>
      <w:tr w:rsidR="002E7013" w:rsidRPr="0092168A" w14:paraId="14E4E7CA" w14:textId="77777777" w:rsidTr="00851C05">
        <w:trPr>
          <w:trHeight w:val="1572"/>
        </w:trPr>
        <w:tc>
          <w:tcPr>
            <w:tcW w:w="9957" w:type="dxa"/>
          </w:tcPr>
          <w:p w14:paraId="3FB2D49D" w14:textId="77777777" w:rsidR="002E7013" w:rsidRPr="0092168A" w:rsidRDefault="002E7013" w:rsidP="00851C05">
            <w:pPr>
              <w:spacing w:before="0" w:after="0"/>
              <w:jc w:val="both"/>
              <w:rPr>
                <w:rFonts w:cs="Times New Roman"/>
                <w:noProof/>
                <w:szCs w:val="24"/>
                <w:lang w:val="es-MX"/>
              </w:rPr>
            </w:pPr>
            <w:r w:rsidRPr="0092168A">
              <w:rPr>
                <w:rFonts w:cs="Times New Roman"/>
                <w:szCs w:val="24"/>
                <w:lang w:val="es-MX"/>
              </w:rPr>
              <w:t>B)</w:t>
            </w:r>
            <w:r w:rsidRPr="0092168A">
              <w:rPr>
                <w:rFonts w:cs="Times New Roman"/>
                <w:noProof/>
                <w:szCs w:val="24"/>
                <w:lang w:val="es-MX"/>
              </w:rPr>
              <w:t xml:space="preserve"> </w:t>
            </w:r>
          </w:p>
          <w:p w14:paraId="4A936DB7" w14:textId="77777777" w:rsidR="002E7013" w:rsidRPr="0092168A" w:rsidRDefault="002E7013" w:rsidP="00851C05">
            <w:pPr>
              <w:spacing w:before="0" w:after="0"/>
              <w:jc w:val="both"/>
              <w:rPr>
                <w:rFonts w:cs="Times New Roman"/>
                <w:szCs w:val="24"/>
                <w:lang w:val="es-MX"/>
              </w:rPr>
            </w:pPr>
            <w:r w:rsidRPr="0092168A">
              <w:rPr>
                <w:rFonts w:cs="Times New Roman"/>
                <w:noProof/>
                <w:szCs w:val="24"/>
              </w:rPr>
              <w:drawing>
                <wp:inline distT="0" distB="0" distL="0" distR="0" wp14:anchorId="5C61F87E" wp14:editId="3586DC74">
                  <wp:extent cx="4878000" cy="288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8000" cy="2880000"/>
                          </a:xfrm>
                          <a:prstGeom prst="rect">
                            <a:avLst/>
                          </a:prstGeom>
                          <a:noFill/>
                          <a:ln>
                            <a:noFill/>
                          </a:ln>
                        </pic:spPr>
                      </pic:pic>
                    </a:graphicData>
                  </a:graphic>
                </wp:inline>
              </w:drawing>
            </w:r>
          </w:p>
        </w:tc>
      </w:tr>
    </w:tbl>
    <w:p w14:paraId="2C9CEFD9" w14:textId="7C94B645" w:rsidR="002E7013" w:rsidRPr="0092168A" w:rsidRDefault="002E7013" w:rsidP="00C2044C">
      <w:pPr>
        <w:pStyle w:val="BodyText"/>
        <w:spacing w:after="360"/>
        <w:jc w:val="both"/>
        <w:rPr>
          <w:rStyle w:val="Estilo1Car"/>
          <w:rFonts w:ascii="Times New Roman" w:hAnsi="Times New Roman"/>
          <w:b w:val="0"/>
          <w:bCs/>
          <w:sz w:val="24"/>
          <w:szCs w:val="24"/>
          <w:lang w:val="en-US"/>
        </w:rPr>
      </w:pPr>
      <w:bookmarkStart w:id="39" w:name="_Toc94525764"/>
      <w:r w:rsidRPr="0092168A">
        <w:rPr>
          <w:rFonts w:ascii="Times New Roman" w:hAnsi="Times New Roman"/>
          <w:b/>
          <w:bCs/>
          <w:noProof/>
          <w:sz w:val="24"/>
          <w:szCs w:val="24"/>
          <w:lang w:val="en-US"/>
        </w:rPr>
        <w:t xml:space="preserve">Supplementary </w:t>
      </w:r>
      <w:r w:rsidRPr="0092168A">
        <w:rPr>
          <w:rStyle w:val="Estilo1Car"/>
          <w:rFonts w:ascii="Times New Roman" w:hAnsi="Times New Roman"/>
          <w:noProof/>
          <w:sz w:val="24"/>
          <w:szCs w:val="24"/>
          <w:lang w:val="en-US"/>
        </w:rPr>
        <w:t xml:space="preserve">Figure </w:t>
      </w:r>
      <w:r w:rsidR="00254202" w:rsidRPr="0092168A">
        <w:rPr>
          <w:rStyle w:val="Estilo1Car"/>
          <w:rFonts w:ascii="Times New Roman" w:hAnsi="Times New Roman"/>
          <w:noProof/>
          <w:sz w:val="24"/>
          <w:szCs w:val="24"/>
          <w:lang w:val="en-US"/>
        </w:rPr>
        <w:t>S</w:t>
      </w:r>
      <w:r w:rsidR="00B55661" w:rsidRPr="0092168A">
        <w:rPr>
          <w:rStyle w:val="Estilo1Car"/>
          <w:rFonts w:ascii="Times New Roman" w:hAnsi="Times New Roman"/>
          <w:noProof/>
          <w:sz w:val="24"/>
          <w:szCs w:val="24"/>
          <w:lang w:val="en-US"/>
        </w:rPr>
        <w:t>6</w:t>
      </w:r>
      <w:r w:rsidR="00A66356" w:rsidRPr="0092168A">
        <w:rPr>
          <w:rStyle w:val="Estilo1Car"/>
          <w:rFonts w:ascii="Times New Roman" w:hAnsi="Times New Roman"/>
          <w:sz w:val="24"/>
          <w:szCs w:val="24"/>
          <w:lang w:val="en-US"/>
        </w:rPr>
        <w:t>.</w:t>
      </w:r>
      <w:r w:rsidRPr="0092168A">
        <w:rPr>
          <w:rStyle w:val="Estilo1Car"/>
          <w:rFonts w:ascii="Times New Roman" w:hAnsi="Times New Roman"/>
          <w:b w:val="0"/>
          <w:bCs/>
          <w:sz w:val="24"/>
          <w:szCs w:val="24"/>
          <w:lang w:val="en-US"/>
        </w:rPr>
        <w:t xml:space="preserve"> </w:t>
      </w:r>
      <w:r w:rsidR="00C2044C" w:rsidRPr="0092168A">
        <w:rPr>
          <w:rStyle w:val="Estilo1Car"/>
          <w:rFonts w:ascii="Times New Roman" w:hAnsi="Times New Roman"/>
          <w:sz w:val="24"/>
          <w:szCs w:val="24"/>
          <w:lang w:val="en-US"/>
        </w:rPr>
        <w:t xml:space="preserve">Most frequent </w:t>
      </w:r>
      <w:r w:rsidRPr="0092168A">
        <w:rPr>
          <w:rStyle w:val="Estilo1Car"/>
          <w:rFonts w:ascii="Times New Roman" w:hAnsi="Times New Roman"/>
          <w:sz w:val="24"/>
          <w:szCs w:val="24"/>
          <w:lang w:val="en-US"/>
        </w:rPr>
        <w:t>superfamilies of TEs</w:t>
      </w:r>
      <w:r w:rsidR="00C2044C" w:rsidRPr="0092168A">
        <w:rPr>
          <w:rStyle w:val="Estilo1Car"/>
          <w:rFonts w:ascii="Times New Roman" w:hAnsi="Times New Roman"/>
          <w:sz w:val="24"/>
          <w:szCs w:val="24"/>
          <w:lang w:val="en-US"/>
        </w:rPr>
        <w:t xml:space="preserve"> represented in</w:t>
      </w:r>
      <w:r w:rsidRPr="0092168A">
        <w:rPr>
          <w:rStyle w:val="Estilo1Car"/>
          <w:rFonts w:ascii="Times New Roman" w:hAnsi="Times New Roman"/>
          <w:sz w:val="24"/>
          <w:szCs w:val="24"/>
          <w:lang w:val="en-US"/>
        </w:rPr>
        <w:t xml:space="preserve"> hypo</w:t>
      </w:r>
      <w:r w:rsidR="00C2044C" w:rsidRPr="0092168A">
        <w:rPr>
          <w:rStyle w:val="Estilo1Car"/>
          <w:rFonts w:ascii="Times New Roman" w:hAnsi="Times New Roman"/>
          <w:sz w:val="24"/>
          <w:szCs w:val="24"/>
          <w:lang w:val="en-US"/>
        </w:rPr>
        <w:t>-</w:t>
      </w:r>
      <w:r w:rsidRPr="0092168A">
        <w:rPr>
          <w:rStyle w:val="Estilo1Car"/>
          <w:rFonts w:ascii="Times New Roman" w:hAnsi="Times New Roman"/>
          <w:sz w:val="24"/>
          <w:szCs w:val="24"/>
          <w:lang w:val="en-US"/>
        </w:rPr>
        <w:t xml:space="preserve"> or hypermethylated DMRs</w:t>
      </w:r>
      <w:r w:rsidR="00C2044C" w:rsidRPr="0092168A">
        <w:rPr>
          <w:rStyle w:val="Estilo1Car"/>
          <w:rFonts w:ascii="Times New Roman" w:hAnsi="Times New Roman"/>
          <w:sz w:val="24"/>
          <w:szCs w:val="24"/>
          <w:lang w:val="en-US"/>
        </w:rPr>
        <w:t xml:space="preserve"> </w:t>
      </w:r>
      <w:r w:rsidRPr="0092168A">
        <w:rPr>
          <w:rStyle w:val="Estilo1Car"/>
          <w:rFonts w:ascii="Times New Roman" w:hAnsi="Times New Roman"/>
          <w:b w:val="0"/>
          <w:bCs/>
          <w:sz w:val="24"/>
          <w:szCs w:val="24"/>
          <w:lang w:val="en-US"/>
        </w:rPr>
        <w:t>(</w:t>
      </w:r>
      <w:r w:rsidRPr="0092168A">
        <w:rPr>
          <w:rStyle w:val="Estilo1Car"/>
          <w:rFonts w:ascii="Times New Roman" w:hAnsi="Times New Roman"/>
          <w:sz w:val="24"/>
          <w:szCs w:val="24"/>
          <w:lang w:val="en-US"/>
        </w:rPr>
        <w:t>A</w:t>
      </w:r>
      <w:r w:rsidRPr="0092168A">
        <w:rPr>
          <w:rStyle w:val="Estilo1Car"/>
          <w:rFonts w:ascii="Times New Roman" w:hAnsi="Times New Roman"/>
          <w:b w:val="0"/>
          <w:bCs/>
          <w:sz w:val="24"/>
          <w:szCs w:val="24"/>
          <w:lang w:val="en-US"/>
        </w:rPr>
        <w:t xml:space="preserve">) Hypomethylated superfamilies. </w:t>
      </w:r>
      <w:r w:rsidRPr="0092168A">
        <w:rPr>
          <w:rStyle w:val="Estilo1Car"/>
          <w:rFonts w:ascii="Times New Roman" w:hAnsi="Times New Roman"/>
          <w:sz w:val="24"/>
          <w:szCs w:val="24"/>
          <w:lang w:val="en-US"/>
        </w:rPr>
        <w:t>(B)</w:t>
      </w:r>
      <w:r w:rsidRPr="0092168A">
        <w:rPr>
          <w:rStyle w:val="Estilo1Car"/>
          <w:rFonts w:ascii="Times New Roman" w:hAnsi="Times New Roman"/>
          <w:b w:val="0"/>
          <w:bCs/>
          <w:sz w:val="24"/>
          <w:szCs w:val="24"/>
          <w:lang w:val="en-US"/>
        </w:rPr>
        <w:t xml:space="preserve"> Hypermethylated superfamilies</w:t>
      </w:r>
      <w:r w:rsidR="00C2044C" w:rsidRPr="0092168A">
        <w:rPr>
          <w:rStyle w:val="Estilo1Car"/>
          <w:rFonts w:ascii="Times New Roman" w:hAnsi="Times New Roman"/>
          <w:b w:val="0"/>
          <w:bCs/>
          <w:sz w:val="24"/>
          <w:szCs w:val="24"/>
          <w:lang w:val="en-US"/>
        </w:rPr>
        <w:t>.</w:t>
      </w:r>
    </w:p>
    <w:p w14:paraId="1BAA2BE7" w14:textId="77777777" w:rsidR="002E7013" w:rsidRPr="0092168A" w:rsidRDefault="002E7013" w:rsidP="002E7013">
      <w:pPr>
        <w:pStyle w:val="BodyText"/>
        <w:spacing w:after="360"/>
        <w:jc w:val="both"/>
        <w:rPr>
          <w:rStyle w:val="Estilo1Car"/>
          <w:rFonts w:ascii="Times New Roman" w:hAnsi="Times New Roman"/>
          <w:sz w:val="24"/>
          <w:szCs w:val="24"/>
          <w:lang w:val="en-US"/>
        </w:rPr>
        <w:sectPr w:rsidR="002E7013" w:rsidRPr="0092168A" w:rsidSect="009D5A6A">
          <w:pgSz w:w="12240" w:h="15840"/>
          <w:pgMar w:top="1138" w:right="1181" w:bottom="1138" w:left="1282" w:header="283" w:footer="510" w:gutter="0"/>
          <w:cols w:space="720"/>
          <w:docGrid w:linePitch="360"/>
        </w:sectPr>
      </w:pPr>
    </w:p>
    <w:tbl>
      <w:tblPr>
        <w:tblStyle w:val="TableGrid"/>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871"/>
      </w:tblGrid>
      <w:tr w:rsidR="002E7013" w:rsidRPr="0092168A" w14:paraId="1E8F0151" w14:textId="77777777" w:rsidTr="00851C05">
        <w:trPr>
          <w:trHeight w:val="8416"/>
        </w:trPr>
        <w:tc>
          <w:tcPr>
            <w:tcW w:w="4487" w:type="dxa"/>
          </w:tcPr>
          <w:bookmarkEnd w:id="39"/>
          <w:p w14:paraId="6A630F1D" w14:textId="77777777" w:rsidR="002E7013" w:rsidRPr="0092168A" w:rsidRDefault="002E7013" w:rsidP="00851C05">
            <w:pPr>
              <w:spacing w:before="0" w:after="0"/>
              <w:jc w:val="both"/>
              <w:rPr>
                <w:rFonts w:cs="Times New Roman"/>
                <w:b/>
                <w:bCs/>
                <w:noProof/>
                <w:szCs w:val="24"/>
              </w:rPr>
            </w:pPr>
            <w:r w:rsidRPr="0092168A">
              <w:rPr>
                <w:rFonts w:cs="Times New Roman"/>
                <w:b/>
                <w:bCs/>
                <w:noProof/>
                <w:szCs w:val="24"/>
              </w:rPr>
              <w:lastRenderedPageBreak/>
              <w:t>A)</w:t>
            </w:r>
          </w:p>
          <w:p w14:paraId="7547AF56" w14:textId="77777777" w:rsidR="002E7013" w:rsidRPr="0092168A" w:rsidRDefault="002E7013" w:rsidP="00851C05">
            <w:pPr>
              <w:spacing w:before="0" w:after="0"/>
              <w:jc w:val="both"/>
              <w:rPr>
                <w:rFonts w:cs="Times New Roman"/>
                <w:b/>
                <w:bCs/>
                <w:noProof/>
                <w:szCs w:val="24"/>
              </w:rPr>
            </w:pPr>
            <w:r w:rsidRPr="0092168A">
              <w:rPr>
                <w:rFonts w:cs="Times New Roman"/>
                <w:noProof/>
                <w:szCs w:val="24"/>
              </w:rPr>
              <w:drawing>
                <wp:inline distT="0" distB="0" distL="0" distR="0" wp14:anchorId="11C43073" wp14:editId="2E836B3E">
                  <wp:extent cx="2221200" cy="667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948"/>
                          <a:stretch/>
                        </pic:blipFill>
                        <pic:spPr bwMode="auto">
                          <a:xfrm>
                            <a:off x="0" y="0"/>
                            <a:ext cx="2221200" cy="667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1" w:type="dxa"/>
          </w:tcPr>
          <w:p w14:paraId="5A1E7458" w14:textId="77777777" w:rsidR="002E7013" w:rsidRPr="0092168A" w:rsidRDefault="002E7013" w:rsidP="00851C05">
            <w:pPr>
              <w:spacing w:before="0" w:after="0"/>
              <w:jc w:val="both"/>
              <w:rPr>
                <w:rFonts w:cs="Times New Roman"/>
                <w:b/>
                <w:bCs/>
                <w:noProof/>
                <w:szCs w:val="24"/>
              </w:rPr>
            </w:pPr>
            <w:r w:rsidRPr="0092168A">
              <w:rPr>
                <w:rFonts w:cs="Times New Roman"/>
                <w:b/>
                <w:bCs/>
                <w:noProof/>
                <w:szCs w:val="24"/>
              </w:rPr>
              <w:t>B)</w:t>
            </w:r>
          </w:p>
          <w:p w14:paraId="5D6248C8" w14:textId="77777777" w:rsidR="002E7013" w:rsidRPr="0092168A" w:rsidRDefault="002E7013" w:rsidP="00851C05">
            <w:pPr>
              <w:spacing w:before="0" w:after="0"/>
              <w:jc w:val="both"/>
              <w:rPr>
                <w:rFonts w:cs="Times New Roman"/>
                <w:b/>
                <w:bCs/>
                <w:noProof/>
                <w:szCs w:val="24"/>
              </w:rPr>
            </w:pPr>
            <w:r w:rsidRPr="0092168A">
              <w:rPr>
                <w:rFonts w:cs="Times New Roman"/>
                <w:b/>
                <w:bCs/>
                <w:noProof/>
                <w:szCs w:val="24"/>
              </w:rPr>
              <w:drawing>
                <wp:inline distT="0" distB="0" distL="0" distR="0" wp14:anchorId="02B5FD99" wp14:editId="1ACE826B">
                  <wp:extent cx="2217600" cy="3045600"/>
                  <wp:effectExtent l="0" t="0" r="0" b="0"/>
                  <wp:docPr id="150533" name="Imagen 15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5327" b="-1"/>
                          <a:stretch/>
                        </pic:blipFill>
                        <pic:spPr bwMode="auto">
                          <a:xfrm>
                            <a:off x="0" y="0"/>
                            <a:ext cx="2217600" cy="3045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040FE9" w14:textId="64770368" w:rsidR="00C2044C" w:rsidRDefault="002E7013" w:rsidP="00A66356">
      <w:pPr>
        <w:pStyle w:val="BodyText"/>
        <w:spacing w:after="360"/>
        <w:jc w:val="both"/>
        <w:rPr>
          <w:rStyle w:val="Estilo1Car"/>
          <w:rFonts w:asciiTheme="majorBidi" w:hAnsiTheme="majorBidi" w:cstheme="majorBidi"/>
          <w:b w:val="0"/>
          <w:bCs/>
          <w:sz w:val="24"/>
          <w:szCs w:val="24"/>
          <w:lang w:val="en-US"/>
        </w:rPr>
      </w:pPr>
      <w:r w:rsidRPr="0092168A">
        <w:rPr>
          <w:rFonts w:asciiTheme="majorBidi" w:hAnsiTheme="majorBidi" w:cstheme="majorBidi"/>
          <w:b/>
          <w:bCs/>
          <w:noProof/>
          <w:sz w:val="24"/>
          <w:szCs w:val="24"/>
          <w:lang w:val="en-US"/>
        </w:rPr>
        <w:t xml:space="preserve">Supplementary </w:t>
      </w:r>
      <w:r w:rsidRPr="0092168A">
        <w:rPr>
          <w:rStyle w:val="Estilo1Car"/>
          <w:rFonts w:asciiTheme="majorBidi" w:hAnsiTheme="majorBidi" w:cstheme="majorBidi"/>
          <w:noProof/>
          <w:sz w:val="24"/>
          <w:szCs w:val="24"/>
          <w:lang w:val="en-US"/>
        </w:rPr>
        <w:t xml:space="preserve">Figure </w:t>
      </w:r>
      <w:r w:rsidR="00254202" w:rsidRPr="0092168A">
        <w:rPr>
          <w:rStyle w:val="Estilo1Car"/>
          <w:rFonts w:asciiTheme="majorBidi" w:hAnsiTheme="majorBidi" w:cstheme="majorBidi"/>
          <w:noProof/>
          <w:sz w:val="24"/>
          <w:szCs w:val="24"/>
          <w:lang w:val="en-US"/>
        </w:rPr>
        <w:t>S</w:t>
      </w:r>
      <w:r w:rsidR="00B55661" w:rsidRPr="0092168A">
        <w:rPr>
          <w:rStyle w:val="Estilo1Car"/>
          <w:rFonts w:asciiTheme="majorBidi" w:hAnsiTheme="majorBidi" w:cstheme="majorBidi"/>
          <w:noProof/>
          <w:sz w:val="24"/>
          <w:szCs w:val="24"/>
          <w:lang w:val="en-US"/>
        </w:rPr>
        <w:t>7</w:t>
      </w:r>
      <w:r w:rsidR="00A66356" w:rsidRPr="0092168A">
        <w:rPr>
          <w:rStyle w:val="Estilo1Car"/>
          <w:rFonts w:asciiTheme="majorBidi" w:hAnsiTheme="majorBidi" w:cstheme="majorBidi"/>
          <w:noProof/>
          <w:sz w:val="24"/>
          <w:szCs w:val="24"/>
          <w:lang w:val="en-US"/>
        </w:rPr>
        <w:t>.</w:t>
      </w:r>
      <w:r w:rsidRPr="0092168A">
        <w:rPr>
          <w:rFonts w:asciiTheme="majorBidi" w:hAnsiTheme="majorBidi" w:cstheme="majorBidi"/>
          <w:noProof/>
          <w:sz w:val="24"/>
          <w:szCs w:val="24"/>
          <w:lang w:val="en-US"/>
        </w:rPr>
        <w:t xml:space="preserve"> </w:t>
      </w:r>
      <w:r w:rsidR="00C2044C" w:rsidRPr="0092168A">
        <w:rPr>
          <w:rFonts w:asciiTheme="majorBidi" w:hAnsiTheme="majorBidi" w:cstheme="majorBidi"/>
          <w:b/>
          <w:bCs/>
          <w:noProof/>
          <w:sz w:val="24"/>
          <w:szCs w:val="24"/>
          <w:lang w:val="en-US"/>
        </w:rPr>
        <w:t>Most frequent families of T</w:t>
      </w:r>
      <w:r w:rsidR="00FA7DB8" w:rsidRPr="0092168A">
        <w:rPr>
          <w:rFonts w:asciiTheme="majorBidi" w:hAnsiTheme="majorBidi" w:cstheme="majorBidi"/>
          <w:b/>
          <w:bCs/>
          <w:noProof/>
          <w:sz w:val="24"/>
          <w:szCs w:val="24"/>
          <w:lang w:val="en-US"/>
        </w:rPr>
        <w:t>E</w:t>
      </w:r>
      <w:r w:rsidR="00C2044C" w:rsidRPr="0092168A">
        <w:rPr>
          <w:rFonts w:asciiTheme="majorBidi" w:hAnsiTheme="majorBidi" w:cstheme="majorBidi"/>
          <w:b/>
          <w:bCs/>
          <w:noProof/>
          <w:sz w:val="24"/>
          <w:szCs w:val="24"/>
          <w:lang w:val="en-US"/>
        </w:rPr>
        <w:t>s represented in DMRs</w:t>
      </w:r>
      <w:r w:rsidR="00C2044C" w:rsidRPr="0092168A">
        <w:rPr>
          <w:rFonts w:asciiTheme="majorBidi" w:hAnsiTheme="majorBidi" w:cstheme="majorBidi"/>
          <w:noProof/>
          <w:sz w:val="24"/>
          <w:szCs w:val="24"/>
          <w:lang w:val="en-US"/>
        </w:rPr>
        <w:t xml:space="preserve">. </w:t>
      </w:r>
      <w:bookmarkEnd w:id="38"/>
      <w:r w:rsidR="00C2044C" w:rsidRPr="0092168A">
        <w:rPr>
          <w:rStyle w:val="Estilo1Car"/>
          <w:rFonts w:asciiTheme="majorBidi" w:hAnsiTheme="majorBidi" w:cstheme="majorBidi"/>
          <w:b w:val="0"/>
          <w:bCs/>
          <w:sz w:val="24"/>
          <w:szCs w:val="24"/>
          <w:lang w:val="en-US"/>
        </w:rPr>
        <w:t>(A) Hyp</w:t>
      </w:r>
      <w:r w:rsidR="00837320">
        <w:rPr>
          <w:rStyle w:val="Estilo1Car"/>
          <w:rFonts w:asciiTheme="majorBidi" w:hAnsiTheme="majorBidi" w:cstheme="majorBidi"/>
          <w:b w:val="0"/>
          <w:bCs/>
          <w:sz w:val="24"/>
          <w:szCs w:val="24"/>
          <w:lang w:val="en-US"/>
        </w:rPr>
        <w:t>er</w:t>
      </w:r>
      <w:r w:rsidR="00C2044C" w:rsidRPr="0092168A">
        <w:rPr>
          <w:rStyle w:val="Estilo1Car"/>
          <w:rFonts w:asciiTheme="majorBidi" w:hAnsiTheme="majorBidi" w:cstheme="majorBidi"/>
          <w:b w:val="0"/>
          <w:bCs/>
          <w:sz w:val="24"/>
          <w:szCs w:val="24"/>
          <w:lang w:val="en-US"/>
        </w:rPr>
        <w:t>methylated families. (B) Hyp</w:t>
      </w:r>
      <w:r w:rsidR="00837320">
        <w:rPr>
          <w:rStyle w:val="Estilo1Car"/>
          <w:rFonts w:asciiTheme="majorBidi" w:hAnsiTheme="majorBidi" w:cstheme="majorBidi"/>
          <w:b w:val="0"/>
          <w:bCs/>
          <w:sz w:val="24"/>
          <w:szCs w:val="24"/>
          <w:lang w:val="en-US"/>
        </w:rPr>
        <w:t>o</w:t>
      </w:r>
      <w:r w:rsidR="00C2044C" w:rsidRPr="0092168A">
        <w:rPr>
          <w:rStyle w:val="Estilo1Car"/>
          <w:rFonts w:asciiTheme="majorBidi" w:hAnsiTheme="majorBidi" w:cstheme="majorBidi"/>
          <w:b w:val="0"/>
          <w:bCs/>
          <w:sz w:val="24"/>
          <w:szCs w:val="24"/>
          <w:lang w:val="en-US"/>
        </w:rPr>
        <w:t>methylated families.</w:t>
      </w:r>
    </w:p>
    <w:p w14:paraId="079FCC65" w14:textId="0E204B16" w:rsidR="00B173B7" w:rsidRDefault="00B173B7" w:rsidP="00A66356">
      <w:pPr>
        <w:pStyle w:val="BodyText"/>
        <w:spacing w:after="360"/>
        <w:jc w:val="both"/>
        <w:rPr>
          <w:rStyle w:val="Estilo1Car"/>
          <w:rFonts w:asciiTheme="majorBidi" w:hAnsiTheme="majorBidi" w:cstheme="majorBidi"/>
          <w:b w:val="0"/>
          <w:bCs/>
          <w:sz w:val="24"/>
          <w:szCs w:val="24"/>
          <w:lang w:val="en-US"/>
        </w:rPr>
      </w:pPr>
    </w:p>
    <w:p w14:paraId="615BABD9" w14:textId="77777777" w:rsidR="0079381D" w:rsidRPr="00A66356" w:rsidRDefault="0079381D" w:rsidP="00A66356">
      <w:pPr>
        <w:pStyle w:val="BodyText"/>
        <w:spacing w:after="360"/>
        <w:jc w:val="both"/>
        <w:rPr>
          <w:rStyle w:val="Estilo1Car"/>
          <w:rFonts w:asciiTheme="majorBidi" w:hAnsiTheme="majorBidi" w:cstheme="majorBidi"/>
          <w:b w:val="0"/>
          <w:noProof/>
          <w:sz w:val="24"/>
          <w:szCs w:val="24"/>
          <w:lang w:val="en-US"/>
        </w:rPr>
      </w:pPr>
    </w:p>
    <w:p w14:paraId="487A68D2" w14:textId="73D28A94" w:rsidR="002E7013" w:rsidRPr="00FA7DB8" w:rsidRDefault="002E7013" w:rsidP="00B251E2">
      <w:pPr>
        <w:spacing w:before="0"/>
        <w:rPr>
          <w:rFonts w:eastAsia="Times New Roman" w:cs="Times New Roman"/>
          <w:szCs w:val="24"/>
          <w:lang w:eastAsia="es-MX"/>
        </w:rPr>
      </w:pPr>
    </w:p>
    <w:sectPr w:rsidR="002E7013" w:rsidRPr="00FA7DB8" w:rsidSect="004A6032">
      <w:footerReference w:type="even" r:id="rId45"/>
      <w:footerReference w:type="default" r:id="rId46"/>
      <w:pgSz w:w="12240" w:h="15840"/>
      <w:pgMar w:top="1138" w:right="1181" w:bottom="1138" w:left="1282" w:header="283"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3AB1D" w14:textId="77777777" w:rsidR="00120D8D" w:rsidRDefault="00120D8D" w:rsidP="00117666">
      <w:pPr>
        <w:spacing w:after="0"/>
      </w:pPr>
      <w:r>
        <w:separator/>
      </w:r>
    </w:p>
  </w:endnote>
  <w:endnote w:type="continuationSeparator" w:id="0">
    <w:p w14:paraId="6CE1C5C1" w14:textId="77777777" w:rsidR="00120D8D" w:rsidRDefault="00120D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2888017"/>
      <w:docPartObj>
        <w:docPartGallery w:val="Page Numbers (Bottom of Page)"/>
        <w:docPartUnique/>
      </w:docPartObj>
    </w:sdtPr>
    <w:sdtContent>
      <w:p w14:paraId="03E78C9C" w14:textId="36FC5EEC" w:rsidR="00CE555A" w:rsidRDefault="00CE555A" w:rsidP="00AB53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037441C5" w14:textId="77777777" w:rsidR="00E2720B" w:rsidRDefault="00E2720B" w:rsidP="00CE55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8338066"/>
      <w:docPartObj>
        <w:docPartGallery w:val="Page Numbers (Bottom of Page)"/>
        <w:docPartUnique/>
      </w:docPartObj>
    </w:sdtPr>
    <w:sdtContent>
      <w:p w14:paraId="0AD250D7" w14:textId="2BFD0158" w:rsidR="00CE555A" w:rsidRDefault="00CE555A" w:rsidP="00AB53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47F3F798" w14:textId="77777777" w:rsidR="00E2720B" w:rsidRDefault="00E2720B" w:rsidP="00CE555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7961777"/>
      <w:docPartObj>
        <w:docPartGallery w:val="Page Numbers (Bottom of Page)"/>
        <w:docPartUnique/>
      </w:docPartObj>
    </w:sdtPr>
    <w:sdtContent>
      <w:p w14:paraId="7AF1531A" w14:textId="6E793BF9" w:rsidR="00552415" w:rsidRDefault="00552415" w:rsidP="009D5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79792276" w14:textId="4E8DC40D" w:rsidR="002E7013" w:rsidRPr="00577C4C" w:rsidRDefault="002E7013" w:rsidP="00552415">
    <w:pPr>
      <w:pStyle w:val="Footer"/>
      <w:ind w:right="360" w:firstLine="360"/>
      <w:rPr>
        <w:color w:val="C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089704"/>
      <w:docPartObj>
        <w:docPartGallery w:val="Page Numbers (Bottom of Page)"/>
        <w:docPartUnique/>
      </w:docPartObj>
    </w:sdtPr>
    <w:sdtContent>
      <w:p w14:paraId="3BFEBA0A" w14:textId="369B1C55" w:rsidR="00552415" w:rsidRDefault="00552415" w:rsidP="009D5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2FA1267F" w14:textId="2FA71445" w:rsidR="002E7013" w:rsidRPr="00577C4C" w:rsidRDefault="002E7013" w:rsidP="00552415">
    <w:pPr>
      <w:pStyle w:val="Footer"/>
      <w:ind w:right="360" w:firstLine="360"/>
      <w:rPr>
        <w:b/>
        <w:sz w:val="20"/>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1683306"/>
      <w:docPartObj>
        <w:docPartGallery w:val="Page Numbers (Bottom of Page)"/>
        <w:docPartUnique/>
      </w:docPartObj>
    </w:sdtPr>
    <w:sdtContent>
      <w:p w14:paraId="2F20CE8B" w14:textId="01AB1A14" w:rsidR="00552415" w:rsidRDefault="00552415" w:rsidP="004A60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A6032">
          <w:rPr>
            <w:rStyle w:val="PageNumber"/>
            <w:noProof/>
          </w:rPr>
          <w:t>22</w:t>
        </w:r>
        <w:r>
          <w:rPr>
            <w:rStyle w:val="PageNumber"/>
          </w:rPr>
          <w:fldChar w:fldCharType="end"/>
        </w:r>
      </w:p>
    </w:sdtContent>
  </w:sdt>
  <w:p w14:paraId="473D3D87" w14:textId="29954FBE" w:rsidR="00EB619F" w:rsidRPr="00577C4C" w:rsidRDefault="00EB619F" w:rsidP="00552415">
    <w:pPr>
      <w:pStyle w:val="Footer"/>
      <w:ind w:right="360"/>
      <w:rPr>
        <w:color w:val="C00000"/>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4441854"/>
      <w:docPartObj>
        <w:docPartGallery w:val="Page Numbers (Bottom of Page)"/>
        <w:docPartUnique/>
      </w:docPartObj>
    </w:sdtPr>
    <w:sdtContent>
      <w:p w14:paraId="5A2A2D10" w14:textId="365439D7" w:rsidR="00552415" w:rsidRDefault="00552415" w:rsidP="004A60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70BFF2" w14:textId="4AC584E5" w:rsidR="00EB619F" w:rsidRPr="00577C4C" w:rsidRDefault="00811088" w:rsidP="00552415">
    <w:pPr>
      <w:pStyle w:val="Footer"/>
      <w:ind w:right="360"/>
      <w:rPr>
        <w:b/>
        <w:sz w:val="20"/>
        <w:szCs w:val="24"/>
      </w:rPr>
    </w:pPr>
    <w:r>
      <w:rPr>
        <w:noProof/>
      </w:rPr>
      <mc:AlternateContent>
        <mc:Choice Requires="wps">
          <w:drawing>
            <wp:anchor distT="0" distB="0" distL="114300" distR="114300" simplePos="0" relativeHeight="251646976" behindDoc="0" locked="0" layoutInCell="1" allowOverlap="1" wp14:anchorId="25907E10" wp14:editId="20CFB07B">
              <wp:simplePos x="0" y="0"/>
              <wp:positionH relativeFrom="margin">
                <wp:align>right</wp:align>
              </wp:positionH>
              <wp:positionV relativeFrom="bottomMargin">
                <wp:align>top</wp:align>
              </wp:positionV>
              <wp:extent cx="1508760" cy="3282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8295"/>
                      </a:xfrm>
                      <a:prstGeom prst="rect">
                        <a:avLst/>
                      </a:prstGeom>
                      <a:noFill/>
                      <a:ln w="6350">
                        <a:noFill/>
                      </a:ln>
                      <a:effectLst/>
                    </wps:spPr>
                    <wps:txbx>
                      <w:txbxContent>
                        <w:p w14:paraId="74D070C5" w14:textId="77777777" w:rsidR="00EB619F" w:rsidRPr="00577C4C" w:rsidRDefault="00EB619F">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B5CE9" w:rsidRPr="006B5CE9">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907E10" id="_x0000_t202" coordsize="21600,21600" o:spt="202" path="m,l,21600r21600,l21600,xe">
              <v:stroke joinstyle="miter"/>
              <v:path gradientshapeok="t" o:connecttype="rect"/>
            </v:shapetype>
            <v:shape id="Text Box 6" o:spid="_x0000_s1027" type="#_x0000_t202" style="position:absolute;margin-left:67.6pt;margin-top:0;width:118.8pt;height:25.8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" filled="f" stroked="f" strokeweight=".5pt">
              <v:textbox style="mso-fit-shape-to-text:t">
                <w:txbxContent>
                  <w:p w14:paraId="74D070C5" w14:textId="77777777" w:rsidR="00EB619F" w:rsidRPr="00577C4C" w:rsidRDefault="00EB619F">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B5CE9" w:rsidRPr="006B5CE9">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B9B11" w14:textId="77777777" w:rsidR="00120D8D" w:rsidRDefault="00120D8D" w:rsidP="00117666">
      <w:pPr>
        <w:spacing w:after="0"/>
      </w:pPr>
      <w:r>
        <w:separator/>
      </w:r>
    </w:p>
  </w:footnote>
  <w:footnote w:type="continuationSeparator" w:id="0">
    <w:p w14:paraId="1777E6A4" w14:textId="77777777" w:rsidR="00120D8D" w:rsidRDefault="00120D8D" w:rsidP="00117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CD27C5"/>
    <w:multiLevelType w:val="hybridMultilevel"/>
    <w:tmpl w:val="4134E5D4"/>
    <w:lvl w:ilvl="0" w:tplc="7B981E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F6362"/>
    <w:multiLevelType w:val="hybridMultilevel"/>
    <w:tmpl w:val="B7D03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D2182"/>
    <w:multiLevelType w:val="hybridMultilevel"/>
    <w:tmpl w:val="D23E4A8A"/>
    <w:lvl w:ilvl="0" w:tplc="EC7E52E6">
      <w:start w:val="1"/>
      <w:numFmt w:val="decimal"/>
      <w:lvlText w:val="%1)"/>
      <w:lvlJc w:val="left"/>
      <w:pPr>
        <w:ind w:left="107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117CCE"/>
    <w:multiLevelType w:val="hybridMultilevel"/>
    <w:tmpl w:val="5FDCCF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2A7CAC"/>
    <w:multiLevelType w:val="multilevel"/>
    <w:tmpl w:val="C6A8CCEA"/>
    <w:numStyleLink w:val="Headings"/>
  </w:abstractNum>
  <w:abstractNum w:abstractNumId="10"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2803D1"/>
    <w:multiLevelType w:val="multilevel"/>
    <w:tmpl w:val="923A6816"/>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B56907"/>
    <w:multiLevelType w:val="hybridMultilevel"/>
    <w:tmpl w:val="F6FCBB18"/>
    <w:lvl w:ilvl="0" w:tplc="0F02144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C6F29"/>
    <w:multiLevelType w:val="multilevel"/>
    <w:tmpl w:val="C6A8CCEA"/>
    <w:numStyleLink w:val="Headings"/>
  </w:abstractNum>
  <w:abstractNum w:abstractNumId="23"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05221034">
    <w:abstractNumId w:val="0"/>
  </w:num>
  <w:num w:numId="2" w16cid:durableId="311257901">
    <w:abstractNumId w:val="19"/>
  </w:num>
  <w:num w:numId="3" w16cid:durableId="6372691">
    <w:abstractNumId w:val="2"/>
  </w:num>
  <w:num w:numId="4" w16cid:durableId="1085960585">
    <w:abstractNumId w:val="21"/>
  </w:num>
  <w:num w:numId="5" w16cid:durableId="718481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3027680">
    <w:abstractNumId w:val="15"/>
  </w:num>
  <w:num w:numId="7" w16cid:durableId="564339089">
    <w:abstractNumId w:val="13"/>
  </w:num>
  <w:num w:numId="8" w16cid:durableId="2078353569">
    <w:abstractNumId w:val="10"/>
  </w:num>
  <w:num w:numId="9" w16cid:durableId="1223519008">
    <w:abstractNumId w:val="14"/>
  </w:num>
  <w:num w:numId="10" w16cid:durableId="1333411247">
    <w:abstractNumId w:val="11"/>
  </w:num>
  <w:num w:numId="11" w16cid:durableId="65958339">
    <w:abstractNumId w:val="5"/>
  </w:num>
  <w:num w:numId="12" w16cid:durableId="1109088842">
    <w:abstractNumId w:val="23"/>
  </w:num>
  <w:num w:numId="13" w16cid:durableId="1501889669">
    <w:abstractNumId w:val="17"/>
  </w:num>
  <w:num w:numId="14" w16cid:durableId="199048482">
    <w:abstractNumId w:val="7"/>
  </w:num>
  <w:num w:numId="15" w16cid:durableId="162474940">
    <w:abstractNumId w:val="16"/>
  </w:num>
  <w:num w:numId="16" w16cid:durableId="1701543850">
    <w:abstractNumId w:val="20"/>
  </w:num>
  <w:num w:numId="17" w16cid:durableId="467629512">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16cid:durableId="1730809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201879">
    <w:abstractNumId w:val="9"/>
  </w:num>
  <w:num w:numId="20" w16cid:durableId="1507986834">
    <w:abstractNumId w:val="22"/>
  </w:num>
  <w:num w:numId="21" w16cid:durableId="99376985">
    <w:abstractNumId w:val="6"/>
  </w:num>
  <w:num w:numId="22" w16cid:durableId="1702582776">
    <w:abstractNumId w:val="6"/>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364018750">
    <w:abstractNumId w:val="3"/>
  </w:num>
  <w:num w:numId="24" w16cid:durableId="1471631029">
    <w:abstractNumId w:val="8"/>
  </w:num>
  <w:num w:numId="25" w16cid:durableId="438716218">
    <w:abstractNumId w:val="12"/>
  </w:num>
  <w:num w:numId="26" w16cid:durableId="613094828">
    <w:abstractNumId w:val="1"/>
  </w:num>
  <w:num w:numId="27" w16cid:durableId="1710455549">
    <w:abstractNumId w:val="18"/>
  </w:num>
  <w:num w:numId="28" w16cid:durableId="2068919247">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9" w16cid:durableId="284389057">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0" w16cid:durableId="472068200">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1" w16cid:durableId="964000060">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2" w16cid:durableId="784081289">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3" w16cid:durableId="2082750607">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4" w16cid:durableId="71440474">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5" w16cid:durableId="128210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005D8"/>
    <w:rsid w:val="00000CA8"/>
    <w:rsid w:val="00004D2C"/>
    <w:rsid w:val="00006DEB"/>
    <w:rsid w:val="0000734D"/>
    <w:rsid w:val="000077D2"/>
    <w:rsid w:val="00011355"/>
    <w:rsid w:val="000141C4"/>
    <w:rsid w:val="00014824"/>
    <w:rsid w:val="00014BD1"/>
    <w:rsid w:val="00014D5F"/>
    <w:rsid w:val="00015A25"/>
    <w:rsid w:val="00015AF8"/>
    <w:rsid w:val="00021009"/>
    <w:rsid w:val="000222AE"/>
    <w:rsid w:val="00023374"/>
    <w:rsid w:val="00023F36"/>
    <w:rsid w:val="00024445"/>
    <w:rsid w:val="000278A4"/>
    <w:rsid w:val="00032F08"/>
    <w:rsid w:val="00034304"/>
    <w:rsid w:val="00035434"/>
    <w:rsid w:val="000366A7"/>
    <w:rsid w:val="00042B06"/>
    <w:rsid w:val="00042C3E"/>
    <w:rsid w:val="00043878"/>
    <w:rsid w:val="000452C5"/>
    <w:rsid w:val="00045678"/>
    <w:rsid w:val="000458E4"/>
    <w:rsid w:val="00045CCA"/>
    <w:rsid w:val="0004633F"/>
    <w:rsid w:val="00046372"/>
    <w:rsid w:val="00046ADE"/>
    <w:rsid w:val="00046EF1"/>
    <w:rsid w:val="00047697"/>
    <w:rsid w:val="000502F2"/>
    <w:rsid w:val="00050D95"/>
    <w:rsid w:val="00050EF0"/>
    <w:rsid w:val="000514E4"/>
    <w:rsid w:val="00051CDE"/>
    <w:rsid w:val="0005354B"/>
    <w:rsid w:val="00054644"/>
    <w:rsid w:val="0005477D"/>
    <w:rsid w:val="000550F2"/>
    <w:rsid w:val="000564D0"/>
    <w:rsid w:val="00056C07"/>
    <w:rsid w:val="00057168"/>
    <w:rsid w:val="00057EBF"/>
    <w:rsid w:val="00062866"/>
    <w:rsid w:val="00063D84"/>
    <w:rsid w:val="00064BF3"/>
    <w:rsid w:val="0006546D"/>
    <w:rsid w:val="00065F01"/>
    <w:rsid w:val="0006636D"/>
    <w:rsid w:val="00067C09"/>
    <w:rsid w:val="000709B4"/>
    <w:rsid w:val="00070CC9"/>
    <w:rsid w:val="0007117E"/>
    <w:rsid w:val="000724BA"/>
    <w:rsid w:val="00074957"/>
    <w:rsid w:val="00076036"/>
    <w:rsid w:val="000764BA"/>
    <w:rsid w:val="00076DFF"/>
    <w:rsid w:val="00076F0D"/>
    <w:rsid w:val="00077D53"/>
    <w:rsid w:val="00081394"/>
    <w:rsid w:val="000820E4"/>
    <w:rsid w:val="00083B7F"/>
    <w:rsid w:val="00083F6A"/>
    <w:rsid w:val="00090FB7"/>
    <w:rsid w:val="00091BF4"/>
    <w:rsid w:val="00092630"/>
    <w:rsid w:val="00092647"/>
    <w:rsid w:val="00093B6E"/>
    <w:rsid w:val="00093CC0"/>
    <w:rsid w:val="00094A87"/>
    <w:rsid w:val="00095EBC"/>
    <w:rsid w:val="000A1BCC"/>
    <w:rsid w:val="000A2341"/>
    <w:rsid w:val="000A3961"/>
    <w:rsid w:val="000A464B"/>
    <w:rsid w:val="000A4751"/>
    <w:rsid w:val="000A529F"/>
    <w:rsid w:val="000A6B75"/>
    <w:rsid w:val="000A753A"/>
    <w:rsid w:val="000A7799"/>
    <w:rsid w:val="000B3225"/>
    <w:rsid w:val="000B34A3"/>
    <w:rsid w:val="000B34BD"/>
    <w:rsid w:val="000B4F9B"/>
    <w:rsid w:val="000B7B49"/>
    <w:rsid w:val="000C0973"/>
    <w:rsid w:val="000C1387"/>
    <w:rsid w:val="000C19A1"/>
    <w:rsid w:val="000C2290"/>
    <w:rsid w:val="000C344D"/>
    <w:rsid w:val="000C676C"/>
    <w:rsid w:val="000C7E2A"/>
    <w:rsid w:val="000C7E4A"/>
    <w:rsid w:val="000D16D6"/>
    <w:rsid w:val="000D17D7"/>
    <w:rsid w:val="000D25F1"/>
    <w:rsid w:val="000D2CBC"/>
    <w:rsid w:val="000D541B"/>
    <w:rsid w:val="000D7212"/>
    <w:rsid w:val="000E08FA"/>
    <w:rsid w:val="000E0A56"/>
    <w:rsid w:val="000E35A9"/>
    <w:rsid w:val="000E371A"/>
    <w:rsid w:val="000E441E"/>
    <w:rsid w:val="000E4739"/>
    <w:rsid w:val="000E49E8"/>
    <w:rsid w:val="000E7035"/>
    <w:rsid w:val="000E74DE"/>
    <w:rsid w:val="000F4CFB"/>
    <w:rsid w:val="001010B3"/>
    <w:rsid w:val="00101C56"/>
    <w:rsid w:val="0010383E"/>
    <w:rsid w:val="00104088"/>
    <w:rsid w:val="00105304"/>
    <w:rsid w:val="001066D6"/>
    <w:rsid w:val="00107CF6"/>
    <w:rsid w:val="00110E21"/>
    <w:rsid w:val="00111569"/>
    <w:rsid w:val="00111E0B"/>
    <w:rsid w:val="001127CF"/>
    <w:rsid w:val="00115A9D"/>
    <w:rsid w:val="00115FAC"/>
    <w:rsid w:val="001170D6"/>
    <w:rsid w:val="00117666"/>
    <w:rsid w:val="0012093F"/>
    <w:rsid w:val="00120CBA"/>
    <w:rsid w:val="00120D8D"/>
    <w:rsid w:val="00120EFA"/>
    <w:rsid w:val="00121A8C"/>
    <w:rsid w:val="00122175"/>
    <w:rsid w:val="001223A7"/>
    <w:rsid w:val="0012275D"/>
    <w:rsid w:val="001269FA"/>
    <w:rsid w:val="00126FA6"/>
    <w:rsid w:val="00130165"/>
    <w:rsid w:val="00130C7A"/>
    <w:rsid w:val="001313F7"/>
    <w:rsid w:val="00131CA2"/>
    <w:rsid w:val="00134256"/>
    <w:rsid w:val="00134C70"/>
    <w:rsid w:val="00135D20"/>
    <w:rsid w:val="0013751E"/>
    <w:rsid w:val="001419C9"/>
    <w:rsid w:val="00142087"/>
    <w:rsid w:val="00142B3B"/>
    <w:rsid w:val="00142CFA"/>
    <w:rsid w:val="00143338"/>
    <w:rsid w:val="00143B78"/>
    <w:rsid w:val="00146135"/>
    <w:rsid w:val="00147395"/>
    <w:rsid w:val="0015000C"/>
    <w:rsid w:val="00150312"/>
    <w:rsid w:val="0015037D"/>
    <w:rsid w:val="001536AF"/>
    <w:rsid w:val="00153D12"/>
    <w:rsid w:val="001552C9"/>
    <w:rsid w:val="00155704"/>
    <w:rsid w:val="00155FB8"/>
    <w:rsid w:val="0015678D"/>
    <w:rsid w:val="00156DC0"/>
    <w:rsid w:val="001622B3"/>
    <w:rsid w:val="00164D59"/>
    <w:rsid w:val="00165B76"/>
    <w:rsid w:val="00166BEE"/>
    <w:rsid w:val="00167A1E"/>
    <w:rsid w:val="00171286"/>
    <w:rsid w:val="00172804"/>
    <w:rsid w:val="00172C12"/>
    <w:rsid w:val="00173467"/>
    <w:rsid w:val="001752BF"/>
    <w:rsid w:val="001767BC"/>
    <w:rsid w:val="001769B7"/>
    <w:rsid w:val="00177D84"/>
    <w:rsid w:val="0018033A"/>
    <w:rsid w:val="00180A3D"/>
    <w:rsid w:val="00181083"/>
    <w:rsid w:val="0018256A"/>
    <w:rsid w:val="00183CFE"/>
    <w:rsid w:val="001848CE"/>
    <w:rsid w:val="00185BE1"/>
    <w:rsid w:val="00187160"/>
    <w:rsid w:val="00187FA8"/>
    <w:rsid w:val="001900B7"/>
    <w:rsid w:val="0019053A"/>
    <w:rsid w:val="00190C05"/>
    <w:rsid w:val="0019293C"/>
    <w:rsid w:val="001929D2"/>
    <w:rsid w:val="00193AD5"/>
    <w:rsid w:val="00193E07"/>
    <w:rsid w:val="001950B6"/>
    <w:rsid w:val="00196494"/>
    <w:rsid w:val="001964EF"/>
    <w:rsid w:val="001A2338"/>
    <w:rsid w:val="001A3A11"/>
    <w:rsid w:val="001A44DF"/>
    <w:rsid w:val="001A4577"/>
    <w:rsid w:val="001A49F6"/>
    <w:rsid w:val="001A4C14"/>
    <w:rsid w:val="001A4D7A"/>
    <w:rsid w:val="001A5330"/>
    <w:rsid w:val="001A5D3E"/>
    <w:rsid w:val="001B0A83"/>
    <w:rsid w:val="001B0DDE"/>
    <w:rsid w:val="001B1A2C"/>
    <w:rsid w:val="001B2453"/>
    <w:rsid w:val="001B2ED1"/>
    <w:rsid w:val="001B50BB"/>
    <w:rsid w:val="001B5798"/>
    <w:rsid w:val="001B6A43"/>
    <w:rsid w:val="001C0333"/>
    <w:rsid w:val="001C0F4C"/>
    <w:rsid w:val="001C5166"/>
    <w:rsid w:val="001C6ECD"/>
    <w:rsid w:val="001C77D4"/>
    <w:rsid w:val="001C7807"/>
    <w:rsid w:val="001D06EC"/>
    <w:rsid w:val="001D2CF9"/>
    <w:rsid w:val="001D40C6"/>
    <w:rsid w:val="001D4961"/>
    <w:rsid w:val="001D49CD"/>
    <w:rsid w:val="001D50DE"/>
    <w:rsid w:val="001D5C23"/>
    <w:rsid w:val="001D65FE"/>
    <w:rsid w:val="001D6664"/>
    <w:rsid w:val="001D6CC9"/>
    <w:rsid w:val="001D6DC4"/>
    <w:rsid w:val="001D725B"/>
    <w:rsid w:val="001E0672"/>
    <w:rsid w:val="001E0951"/>
    <w:rsid w:val="001E19F7"/>
    <w:rsid w:val="001E2D1E"/>
    <w:rsid w:val="001E3044"/>
    <w:rsid w:val="001E3B88"/>
    <w:rsid w:val="001E3C07"/>
    <w:rsid w:val="001E4653"/>
    <w:rsid w:val="001E49C9"/>
    <w:rsid w:val="001E530E"/>
    <w:rsid w:val="001E5A06"/>
    <w:rsid w:val="001E5B6A"/>
    <w:rsid w:val="001E76CB"/>
    <w:rsid w:val="001E7E10"/>
    <w:rsid w:val="001F374A"/>
    <w:rsid w:val="001F47B5"/>
    <w:rsid w:val="001F4C07"/>
    <w:rsid w:val="001F5CC6"/>
    <w:rsid w:val="001F6136"/>
    <w:rsid w:val="001F6F28"/>
    <w:rsid w:val="001F713F"/>
    <w:rsid w:val="002005DF"/>
    <w:rsid w:val="00200797"/>
    <w:rsid w:val="002021AC"/>
    <w:rsid w:val="002022CA"/>
    <w:rsid w:val="00203248"/>
    <w:rsid w:val="00204325"/>
    <w:rsid w:val="00204ED2"/>
    <w:rsid w:val="0020554A"/>
    <w:rsid w:val="0020621D"/>
    <w:rsid w:val="002073FC"/>
    <w:rsid w:val="002116B7"/>
    <w:rsid w:val="00213772"/>
    <w:rsid w:val="002155F0"/>
    <w:rsid w:val="00216276"/>
    <w:rsid w:val="002163B0"/>
    <w:rsid w:val="00216879"/>
    <w:rsid w:val="00220780"/>
    <w:rsid w:val="00220AEA"/>
    <w:rsid w:val="00221DF6"/>
    <w:rsid w:val="002234EB"/>
    <w:rsid w:val="002235BE"/>
    <w:rsid w:val="00225319"/>
    <w:rsid w:val="0022592E"/>
    <w:rsid w:val="00226411"/>
    <w:rsid w:val="00226954"/>
    <w:rsid w:val="002301DB"/>
    <w:rsid w:val="00231EC0"/>
    <w:rsid w:val="00233873"/>
    <w:rsid w:val="002355EE"/>
    <w:rsid w:val="002369D4"/>
    <w:rsid w:val="002404E1"/>
    <w:rsid w:val="002410DB"/>
    <w:rsid w:val="00241FE1"/>
    <w:rsid w:val="0024254E"/>
    <w:rsid w:val="00242B31"/>
    <w:rsid w:val="00243E80"/>
    <w:rsid w:val="002466F4"/>
    <w:rsid w:val="002468C7"/>
    <w:rsid w:val="002526DC"/>
    <w:rsid w:val="00254202"/>
    <w:rsid w:val="00254845"/>
    <w:rsid w:val="00255576"/>
    <w:rsid w:val="002570E8"/>
    <w:rsid w:val="002611F1"/>
    <w:rsid w:val="00261B68"/>
    <w:rsid w:val="00261E48"/>
    <w:rsid w:val="002621B8"/>
    <w:rsid w:val="002622E5"/>
    <w:rsid w:val="002629A3"/>
    <w:rsid w:val="0026414D"/>
    <w:rsid w:val="0026559B"/>
    <w:rsid w:val="00265660"/>
    <w:rsid w:val="0026706F"/>
    <w:rsid w:val="00267D18"/>
    <w:rsid w:val="00267D3B"/>
    <w:rsid w:val="00270647"/>
    <w:rsid w:val="0027067F"/>
    <w:rsid w:val="002708E1"/>
    <w:rsid w:val="002730A0"/>
    <w:rsid w:val="00273605"/>
    <w:rsid w:val="002736B2"/>
    <w:rsid w:val="00273FD7"/>
    <w:rsid w:val="00274252"/>
    <w:rsid w:val="00274537"/>
    <w:rsid w:val="002757F1"/>
    <w:rsid w:val="00276203"/>
    <w:rsid w:val="00276E17"/>
    <w:rsid w:val="0027771B"/>
    <w:rsid w:val="00280EF2"/>
    <w:rsid w:val="002811CA"/>
    <w:rsid w:val="00281897"/>
    <w:rsid w:val="00281AF7"/>
    <w:rsid w:val="00282017"/>
    <w:rsid w:val="00282E69"/>
    <w:rsid w:val="002834AB"/>
    <w:rsid w:val="00283AE1"/>
    <w:rsid w:val="00283EAC"/>
    <w:rsid w:val="00284575"/>
    <w:rsid w:val="00284BA0"/>
    <w:rsid w:val="002850D9"/>
    <w:rsid w:val="00285F8C"/>
    <w:rsid w:val="002868E2"/>
    <w:rsid w:val="002869C3"/>
    <w:rsid w:val="002900E2"/>
    <w:rsid w:val="0029027F"/>
    <w:rsid w:val="00290435"/>
    <w:rsid w:val="00291F31"/>
    <w:rsid w:val="002928E0"/>
    <w:rsid w:val="002936E4"/>
    <w:rsid w:val="00293C95"/>
    <w:rsid w:val="00296002"/>
    <w:rsid w:val="0029662B"/>
    <w:rsid w:val="0029663D"/>
    <w:rsid w:val="00296B88"/>
    <w:rsid w:val="0029759F"/>
    <w:rsid w:val="002A01E8"/>
    <w:rsid w:val="002A0820"/>
    <w:rsid w:val="002A123B"/>
    <w:rsid w:val="002A2620"/>
    <w:rsid w:val="002A2D6C"/>
    <w:rsid w:val="002A454B"/>
    <w:rsid w:val="002A4ECD"/>
    <w:rsid w:val="002B2708"/>
    <w:rsid w:val="002B4110"/>
    <w:rsid w:val="002B4897"/>
    <w:rsid w:val="002C4FF2"/>
    <w:rsid w:val="002C698A"/>
    <w:rsid w:val="002C74CA"/>
    <w:rsid w:val="002C7BF9"/>
    <w:rsid w:val="002D0BC1"/>
    <w:rsid w:val="002D1460"/>
    <w:rsid w:val="002D19E1"/>
    <w:rsid w:val="002D1C68"/>
    <w:rsid w:val="002D24F5"/>
    <w:rsid w:val="002D2A49"/>
    <w:rsid w:val="002D5061"/>
    <w:rsid w:val="002D7246"/>
    <w:rsid w:val="002D7888"/>
    <w:rsid w:val="002D7ED6"/>
    <w:rsid w:val="002E0B2D"/>
    <w:rsid w:val="002E27F7"/>
    <w:rsid w:val="002E333C"/>
    <w:rsid w:val="002E479E"/>
    <w:rsid w:val="002E4A4E"/>
    <w:rsid w:val="002E5872"/>
    <w:rsid w:val="002E59EF"/>
    <w:rsid w:val="002E6903"/>
    <w:rsid w:val="002E6E2C"/>
    <w:rsid w:val="002E7013"/>
    <w:rsid w:val="002E794A"/>
    <w:rsid w:val="002E7983"/>
    <w:rsid w:val="002F0296"/>
    <w:rsid w:val="002F1454"/>
    <w:rsid w:val="002F258D"/>
    <w:rsid w:val="002F3D81"/>
    <w:rsid w:val="002F41CF"/>
    <w:rsid w:val="002F4B35"/>
    <w:rsid w:val="002F4B9C"/>
    <w:rsid w:val="002F744D"/>
    <w:rsid w:val="00300209"/>
    <w:rsid w:val="0030086C"/>
    <w:rsid w:val="00300E86"/>
    <w:rsid w:val="00301EC6"/>
    <w:rsid w:val="00303DE6"/>
    <w:rsid w:val="00303F49"/>
    <w:rsid w:val="00304CD8"/>
    <w:rsid w:val="003073FE"/>
    <w:rsid w:val="00310124"/>
    <w:rsid w:val="00311ABD"/>
    <w:rsid w:val="00312127"/>
    <w:rsid w:val="00313468"/>
    <w:rsid w:val="00314150"/>
    <w:rsid w:val="00315273"/>
    <w:rsid w:val="00315A51"/>
    <w:rsid w:val="00317EBB"/>
    <w:rsid w:val="0032129F"/>
    <w:rsid w:val="00323C00"/>
    <w:rsid w:val="003263F1"/>
    <w:rsid w:val="003329F5"/>
    <w:rsid w:val="00333AAC"/>
    <w:rsid w:val="00334E0A"/>
    <w:rsid w:val="003373C3"/>
    <w:rsid w:val="00340F02"/>
    <w:rsid w:val="003412C8"/>
    <w:rsid w:val="00343AC5"/>
    <w:rsid w:val="00344493"/>
    <w:rsid w:val="00344D80"/>
    <w:rsid w:val="003462BE"/>
    <w:rsid w:val="003479FF"/>
    <w:rsid w:val="0035190B"/>
    <w:rsid w:val="003525BC"/>
    <w:rsid w:val="00352DED"/>
    <w:rsid w:val="003531B3"/>
    <w:rsid w:val="00353251"/>
    <w:rsid w:val="003544FB"/>
    <w:rsid w:val="00356603"/>
    <w:rsid w:val="003569B1"/>
    <w:rsid w:val="003603C7"/>
    <w:rsid w:val="0036208F"/>
    <w:rsid w:val="0036410C"/>
    <w:rsid w:val="00364151"/>
    <w:rsid w:val="0036450A"/>
    <w:rsid w:val="00364B14"/>
    <w:rsid w:val="003658C0"/>
    <w:rsid w:val="00365D63"/>
    <w:rsid w:val="0036793B"/>
    <w:rsid w:val="00370911"/>
    <w:rsid w:val="00372682"/>
    <w:rsid w:val="00373558"/>
    <w:rsid w:val="00373C1A"/>
    <w:rsid w:val="0037433C"/>
    <w:rsid w:val="003751BE"/>
    <w:rsid w:val="00375907"/>
    <w:rsid w:val="00375DFE"/>
    <w:rsid w:val="00376CC5"/>
    <w:rsid w:val="0038050D"/>
    <w:rsid w:val="00381699"/>
    <w:rsid w:val="00381EAA"/>
    <w:rsid w:val="003844D6"/>
    <w:rsid w:val="003859D3"/>
    <w:rsid w:val="003907E9"/>
    <w:rsid w:val="00390B98"/>
    <w:rsid w:val="00391A94"/>
    <w:rsid w:val="00391B2D"/>
    <w:rsid w:val="003930FE"/>
    <w:rsid w:val="00393335"/>
    <w:rsid w:val="00393A01"/>
    <w:rsid w:val="00394818"/>
    <w:rsid w:val="00394A22"/>
    <w:rsid w:val="00394A7D"/>
    <w:rsid w:val="0039534A"/>
    <w:rsid w:val="0039693B"/>
    <w:rsid w:val="003A0871"/>
    <w:rsid w:val="003A1B44"/>
    <w:rsid w:val="003A36CD"/>
    <w:rsid w:val="003A40A2"/>
    <w:rsid w:val="003A4710"/>
    <w:rsid w:val="003A4FB5"/>
    <w:rsid w:val="003A52B6"/>
    <w:rsid w:val="003A61CA"/>
    <w:rsid w:val="003B0BB7"/>
    <w:rsid w:val="003B1D84"/>
    <w:rsid w:val="003B24FA"/>
    <w:rsid w:val="003B5358"/>
    <w:rsid w:val="003B6227"/>
    <w:rsid w:val="003B6555"/>
    <w:rsid w:val="003C1969"/>
    <w:rsid w:val="003C1A1A"/>
    <w:rsid w:val="003C1E31"/>
    <w:rsid w:val="003C2ABD"/>
    <w:rsid w:val="003C5043"/>
    <w:rsid w:val="003C5953"/>
    <w:rsid w:val="003D2F2D"/>
    <w:rsid w:val="003D41D9"/>
    <w:rsid w:val="003D4AFE"/>
    <w:rsid w:val="003D4CDF"/>
    <w:rsid w:val="003D6F38"/>
    <w:rsid w:val="003E0A04"/>
    <w:rsid w:val="003E0AC6"/>
    <w:rsid w:val="003E0D8E"/>
    <w:rsid w:val="003E22ED"/>
    <w:rsid w:val="003E2C04"/>
    <w:rsid w:val="003E2F2D"/>
    <w:rsid w:val="003E44C3"/>
    <w:rsid w:val="003E4C1C"/>
    <w:rsid w:val="003E5189"/>
    <w:rsid w:val="003F0317"/>
    <w:rsid w:val="003F0898"/>
    <w:rsid w:val="003F138A"/>
    <w:rsid w:val="003F1E69"/>
    <w:rsid w:val="003F2438"/>
    <w:rsid w:val="003F2535"/>
    <w:rsid w:val="003F2CC1"/>
    <w:rsid w:val="003F3AC3"/>
    <w:rsid w:val="003F425C"/>
    <w:rsid w:val="003F487F"/>
    <w:rsid w:val="003F634A"/>
    <w:rsid w:val="003F68DD"/>
    <w:rsid w:val="003F72C5"/>
    <w:rsid w:val="004006D4"/>
    <w:rsid w:val="00400852"/>
    <w:rsid w:val="00401590"/>
    <w:rsid w:val="004045E6"/>
    <w:rsid w:val="00404E1F"/>
    <w:rsid w:val="00405786"/>
    <w:rsid w:val="004058E5"/>
    <w:rsid w:val="004062E2"/>
    <w:rsid w:val="00407877"/>
    <w:rsid w:val="004105C0"/>
    <w:rsid w:val="00413514"/>
    <w:rsid w:val="004137A9"/>
    <w:rsid w:val="00413A3E"/>
    <w:rsid w:val="00413D7C"/>
    <w:rsid w:val="00416195"/>
    <w:rsid w:val="00417ED3"/>
    <w:rsid w:val="00422685"/>
    <w:rsid w:val="00422C94"/>
    <w:rsid w:val="00425616"/>
    <w:rsid w:val="00426C94"/>
    <w:rsid w:val="00427EAE"/>
    <w:rsid w:val="00432F9B"/>
    <w:rsid w:val="00435AF5"/>
    <w:rsid w:val="00437F08"/>
    <w:rsid w:val="00441B86"/>
    <w:rsid w:val="00443AC0"/>
    <w:rsid w:val="00444765"/>
    <w:rsid w:val="00444C3B"/>
    <w:rsid w:val="0044525A"/>
    <w:rsid w:val="00446F21"/>
    <w:rsid w:val="00450267"/>
    <w:rsid w:val="00452063"/>
    <w:rsid w:val="00453D86"/>
    <w:rsid w:val="00453E7A"/>
    <w:rsid w:val="004566AF"/>
    <w:rsid w:val="0045694E"/>
    <w:rsid w:val="004630AD"/>
    <w:rsid w:val="0046361B"/>
    <w:rsid w:val="00463E3D"/>
    <w:rsid w:val="004642E6"/>
    <w:rsid w:val="004645AE"/>
    <w:rsid w:val="00464D73"/>
    <w:rsid w:val="00465FDF"/>
    <w:rsid w:val="00466A63"/>
    <w:rsid w:val="00466F16"/>
    <w:rsid w:val="00470212"/>
    <w:rsid w:val="00472A3D"/>
    <w:rsid w:val="00472AE8"/>
    <w:rsid w:val="00473AC1"/>
    <w:rsid w:val="00475532"/>
    <w:rsid w:val="004809C4"/>
    <w:rsid w:val="004811B7"/>
    <w:rsid w:val="0048381D"/>
    <w:rsid w:val="004838C2"/>
    <w:rsid w:val="004847ED"/>
    <w:rsid w:val="00486382"/>
    <w:rsid w:val="00492E26"/>
    <w:rsid w:val="004935BC"/>
    <w:rsid w:val="00493AC4"/>
    <w:rsid w:val="00496A73"/>
    <w:rsid w:val="00497BD5"/>
    <w:rsid w:val="004A052F"/>
    <w:rsid w:val="004A05E1"/>
    <w:rsid w:val="004A073C"/>
    <w:rsid w:val="004A0F08"/>
    <w:rsid w:val="004A1EE5"/>
    <w:rsid w:val="004A57E1"/>
    <w:rsid w:val="004A6032"/>
    <w:rsid w:val="004B061F"/>
    <w:rsid w:val="004B0C69"/>
    <w:rsid w:val="004B0FF3"/>
    <w:rsid w:val="004B2312"/>
    <w:rsid w:val="004B2327"/>
    <w:rsid w:val="004B2480"/>
    <w:rsid w:val="004B37D8"/>
    <w:rsid w:val="004B3F95"/>
    <w:rsid w:val="004B4076"/>
    <w:rsid w:val="004B5607"/>
    <w:rsid w:val="004C016A"/>
    <w:rsid w:val="004C13DE"/>
    <w:rsid w:val="004C3264"/>
    <w:rsid w:val="004C4007"/>
    <w:rsid w:val="004D1CCF"/>
    <w:rsid w:val="004D392B"/>
    <w:rsid w:val="004D3BAC"/>
    <w:rsid w:val="004D3E33"/>
    <w:rsid w:val="004D45C8"/>
    <w:rsid w:val="004D6AB0"/>
    <w:rsid w:val="004E068C"/>
    <w:rsid w:val="004E1342"/>
    <w:rsid w:val="004E19C8"/>
    <w:rsid w:val="004E1CE4"/>
    <w:rsid w:val="004E4439"/>
    <w:rsid w:val="004E661C"/>
    <w:rsid w:val="004E6895"/>
    <w:rsid w:val="004E6DA6"/>
    <w:rsid w:val="004F1BEF"/>
    <w:rsid w:val="004F1C1A"/>
    <w:rsid w:val="004F1D57"/>
    <w:rsid w:val="004F5DD7"/>
    <w:rsid w:val="004F674E"/>
    <w:rsid w:val="004F6D3E"/>
    <w:rsid w:val="004F6FF8"/>
    <w:rsid w:val="00500397"/>
    <w:rsid w:val="0050051D"/>
    <w:rsid w:val="005041E5"/>
    <w:rsid w:val="00507061"/>
    <w:rsid w:val="00511A6A"/>
    <w:rsid w:val="00511DD6"/>
    <w:rsid w:val="005137C6"/>
    <w:rsid w:val="00514543"/>
    <w:rsid w:val="00514A69"/>
    <w:rsid w:val="005170F0"/>
    <w:rsid w:val="005174B7"/>
    <w:rsid w:val="00517AF4"/>
    <w:rsid w:val="005219D7"/>
    <w:rsid w:val="00521D88"/>
    <w:rsid w:val="00524309"/>
    <w:rsid w:val="005244FC"/>
    <w:rsid w:val="00524889"/>
    <w:rsid w:val="005250F2"/>
    <w:rsid w:val="00526425"/>
    <w:rsid w:val="00527688"/>
    <w:rsid w:val="00531671"/>
    <w:rsid w:val="0053522E"/>
    <w:rsid w:val="005367C6"/>
    <w:rsid w:val="00543D59"/>
    <w:rsid w:val="0054581B"/>
    <w:rsid w:val="00545EA4"/>
    <w:rsid w:val="00547046"/>
    <w:rsid w:val="00547379"/>
    <w:rsid w:val="005506C1"/>
    <w:rsid w:val="00552415"/>
    <w:rsid w:val="00552B15"/>
    <w:rsid w:val="00553691"/>
    <w:rsid w:val="00553964"/>
    <w:rsid w:val="00554280"/>
    <w:rsid w:val="00554998"/>
    <w:rsid w:val="0055695F"/>
    <w:rsid w:val="00557A4C"/>
    <w:rsid w:val="005629F8"/>
    <w:rsid w:val="005651CF"/>
    <w:rsid w:val="005673A1"/>
    <w:rsid w:val="00567DDC"/>
    <w:rsid w:val="005708F4"/>
    <w:rsid w:val="00571CA2"/>
    <w:rsid w:val="00572041"/>
    <w:rsid w:val="005726F0"/>
    <w:rsid w:val="00573845"/>
    <w:rsid w:val="00574141"/>
    <w:rsid w:val="0057429D"/>
    <w:rsid w:val="00574DF8"/>
    <w:rsid w:val="00574F19"/>
    <w:rsid w:val="00575C67"/>
    <w:rsid w:val="005811E7"/>
    <w:rsid w:val="00581832"/>
    <w:rsid w:val="00582BF0"/>
    <w:rsid w:val="00583D0D"/>
    <w:rsid w:val="00584B7A"/>
    <w:rsid w:val="00586C58"/>
    <w:rsid w:val="00587326"/>
    <w:rsid w:val="00587AC8"/>
    <w:rsid w:val="00587CE9"/>
    <w:rsid w:val="00587E6F"/>
    <w:rsid w:val="0059021A"/>
    <w:rsid w:val="00592573"/>
    <w:rsid w:val="00592CC4"/>
    <w:rsid w:val="00593646"/>
    <w:rsid w:val="0059516C"/>
    <w:rsid w:val="00596AC5"/>
    <w:rsid w:val="005A0442"/>
    <w:rsid w:val="005A0AA8"/>
    <w:rsid w:val="005A0E0F"/>
    <w:rsid w:val="005A1408"/>
    <w:rsid w:val="005A1BBF"/>
    <w:rsid w:val="005A1C20"/>
    <w:rsid w:val="005A1C24"/>
    <w:rsid w:val="005A1D84"/>
    <w:rsid w:val="005A3871"/>
    <w:rsid w:val="005A4852"/>
    <w:rsid w:val="005A6309"/>
    <w:rsid w:val="005A70C5"/>
    <w:rsid w:val="005A70EA"/>
    <w:rsid w:val="005A74CF"/>
    <w:rsid w:val="005B1C97"/>
    <w:rsid w:val="005B1D18"/>
    <w:rsid w:val="005B2CF8"/>
    <w:rsid w:val="005B7378"/>
    <w:rsid w:val="005C1338"/>
    <w:rsid w:val="005C1442"/>
    <w:rsid w:val="005C1618"/>
    <w:rsid w:val="005C2AD0"/>
    <w:rsid w:val="005C373A"/>
    <w:rsid w:val="005C3963"/>
    <w:rsid w:val="005C39AB"/>
    <w:rsid w:val="005C4A33"/>
    <w:rsid w:val="005C4CDA"/>
    <w:rsid w:val="005C5A6C"/>
    <w:rsid w:val="005C6BEA"/>
    <w:rsid w:val="005C704E"/>
    <w:rsid w:val="005D0010"/>
    <w:rsid w:val="005D0228"/>
    <w:rsid w:val="005D0973"/>
    <w:rsid w:val="005D149F"/>
    <w:rsid w:val="005D1840"/>
    <w:rsid w:val="005D1B6B"/>
    <w:rsid w:val="005D23F7"/>
    <w:rsid w:val="005D2CEA"/>
    <w:rsid w:val="005D35E4"/>
    <w:rsid w:val="005D55C8"/>
    <w:rsid w:val="005D6023"/>
    <w:rsid w:val="005D612E"/>
    <w:rsid w:val="005D66F6"/>
    <w:rsid w:val="005D78E3"/>
    <w:rsid w:val="005D7910"/>
    <w:rsid w:val="005E0899"/>
    <w:rsid w:val="005E1414"/>
    <w:rsid w:val="005E1FED"/>
    <w:rsid w:val="005E360E"/>
    <w:rsid w:val="005E4388"/>
    <w:rsid w:val="005E464C"/>
    <w:rsid w:val="005E726D"/>
    <w:rsid w:val="005F0B2E"/>
    <w:rsid w:val="005F179D"/>
    <w:rsid w:val="005F1CFE"/>
    <w:rsid w:val="005F671A"/>
    <w:rsid w:val="00602ACC"/>
    <w:rsid w:val="0060746F"/>
    <w:rsid w:val="00611A64"/>
    <w:rsid w:val="00611D71"/>
    <w:rsid w:val="00612365"/>
    <w:rsid w:val="00612490"/>
    <w:rsid w:val="0061420F"/>
    <w:rsid w:val="00615C1F"/>
    <w:rsid w:val="00615E9F"/>
    <w:rsid w:val="00620B24"/>
    <w:rsid w:val="0062154F"/>
    <w:rsid w:val="00623DA3"/>
    <w:rsid w:val="00626583"/>
    <w:rsid w:val="006266F6"/>
    <w:rsid w:val="00627C0A"/>
    <w:rsid w:val="006315BF"/>
    <w:rsid w:val="00631A8C"/>
    <w:rsid w:val="00632A1F"/>
    <w:rsid w:val="00632E52"/>
    <w:rsid w:val="00635861"/>
    <w:rsid w:val="006361EE"/>
    <w:rsid w:val="00637C83"/>
    <w:rsid w:val="006402F0"/>
    <w:rsid w:val="00640C81"/>
    <w:rsid w:val="006416C9"/>
    <w:rsid w:val="00643B9D"/>
    <w:rsid w:val="00645051"/>
    <w:rsid w:val="00645408"/>
    <w:rsid w:val="00645617"/>
    <w:rsid w:val="006469A3"/>
    <w:rsid w:val="0064740F"/>
    <w:rsid w:val="0064750D"/>
    <w:rsid w:val="00651CA2"/>
    <w:rsid w:val="00653D60"/>
    <w:rsid w:val="00654141"/>
    <w:rsid w:val="006561BE"/>
    <w:rsid w:val="006566D2"/>
    <w:rsid w:val="00656ED4"/>
    <w:rsid w:val="00656F8E"/>
    <w:rsid w:val="00657658"/>
    <w:rsid w:val="00660060"/>
    <w:rsid w:val="00660D05"/>
    <w:rsid w:val="0066148C"/>
    <w:rsid w:val="00661E80"/>
    <w:rsid w:val="0066343C"/>
    <w:rsid w:val="00663E17"/>
    <w:rsid w:val="00664D1A"/>
    <w:rsid w:val="00665AC1"/>
    <w:rsid w:val="00670419"/>
    <w:rsid w:val="00670AB1"/>
    <w:rsid w:val="00671D9A"/>
    <w:rsid w:val="00673952"/>
    <w:rsid w:val="00673B2A"/>
    <w:rsid w:val="00673F5F"/>
    <w:rsid w:val="006755FD"/>
    <w:rsid w:val="00676F5D"/>
    <w:rsid w:val="0067748C"/>
    <w:rsid w:val="00677965"/>
    <w:rsid w:val="006802BA"/>
    <w:rsid w:val="00680C49"/>
    <w:rsid w:val="00681821"/>
    <w:rsid w:val="00682F38"/>
    <w:rsid w:val="0068421A"/>
    <w:rsid w:val="0068447B"/>
    <w:rsid w:val="006845E6"/>
    <w:rsid w:val="0068503D"/>
    <w:rsid w:val="006851B6"/>
    <w:rsid w:val="00685581"/>
    <w:rsid w:val="00686C9D"/>
    <w:rsid w:val="0069104C"/>
    <w:rsid w:val="0069118E"/>
    <w:rsid w:val="0069222A"/>
    <w:rsid w:val="00693111"/>
    <w:rsid w:val="00693E0F"/>
    <w:rsid w:val="006948A6"/>
    <w:rsid w:val="0069756D"/>
    <w:rsid w:val="006A0079"/>
    <w:rsid w:val="006A3C55"/>
    <w:rsid w:val="006A5F84"/>
    <w:rsid w:val="006B166F"/>
    <w:rsid w:val="006B1993"/>
    <w:rsid w:val="006B214A"/>
    <w:rsid w:val="006B2D5B"/>
    <w:rsid w:val="006B4351"/>
    <w:rsid w:val="006B43A7"/>
    <w:rsid w:val="006B5874"/>
    <w:rsid w:val="006B5CE9"/>
    <w:rsid w:val="006B6749"/>
    <w:rsid w:val="006B7C88"/>
    <w:rsid w:val="006B7D14"/>
    <w:rsid w:val="006C0180"/>
    <w:rsid w:val="006C06E0"/>
    <w:rsid w:val="006C2129"/>
    <w:rsid w:val="006C24D6"/>
    <w:rsid w:val="006C32CE"/>
    <w:rsid w:val="006C5870"/>
    <w:rsid w:val="006C799F"/>
    <w:rsid w:val="006D0CD3"/>
    <w:rsid w:val="006D22C0"/>
    <w:rsid w:val="006D2370"/>
    <w:rsid w:val="006D2808"/>
    <w:rsid w:val="006D38FA"/>
    <w:rsid w:val="006D3907"/>
    <w:rsid w:val="006D3FDA"/>
    <w:rsid w:val="006D4D38"/>
    <w:rsid w:val="006D5B93"/>
    <w:rsid w:val="006D7848"/>
    <w:rsid w:val="006D7B19"/>
    <w:rsid w:val="006E017D"/>
    <w:rsid w:val="006E1C4F"/>
    <w:rsid w:val="006E2658"/>
    <w:rsid w:val="006E67D5"/>
    <w:rsid w:val="006E6DA7"/>
    <w:rsid w:val="006E771C"/>
    <w:rsid w:val="006F05E7"/>
    <w:rsid w:val="006F071B"/>
    <w:rsid w:val="006F397A"/>
    <w:rsid w:val="006F3DB0"/>
    <w:rsid w:val="006F6848"/>
    <w:rsid w:val="006F6A0C"/>
    <w:rsid w:val="006F7718"/>
    <w:rsid w:val="007002F1"/>
    <w:rsid w:val="00701E64"/>
    <w:rsid w:val="00702F0D"/>
    <w:rsid w:val="00705D4E"/>
    <w:rsid w:val="00711625"/>
    <w:rsid w:val="0071168D"/>
    <w:rsid w:val="007117BB"/>
    <w:rsid w:val="00713A51"/>
    <w:rsid w:val="00713E33"/>
    <w:rsid w:val="00715164"/>
    <w:rsid w:val="0071599A"/>
    <w:rsid w:val="00715A60"/>
    <w:rsid w:val="00715F42"/>
    <w:rsid w:val="00716111"/>
    <w:rsid w:val="00716C06"/>
    <w:rsid w:val="0071764D"/>
    <w:rsid w:val="00717B34"/>
    <w:rsid w:val="00717C8F"/>
    <w:rsid w:val="00720691"/>
    <w:rsid w:val="00723EB8"/>
    <w:rsid w:val="00724F4E"/>
    <w:rsid w:val="007258D8"/>
    <w:rsid w:val="00725945"/>
    <w:rsid w:val="00725A7D"/>
    <w:rsid w:val="00726596"/>
    <w:rsid w:val="00726DD6"/>
    <w:rsid w:val="00727A16"/>
    <w:rsid w:val="00727A58"/>
    <w:rsid w:val="007305BB"/>
    <w:rsid w:val="0073085C"/>
    <w:rsid w:val="00731FDC"/>
    <w:rsid w:val="007326D9"/>
    <w:rsid w:val="00733784"/>
    <w:rsid w:val="007353E3"/>
    <w:rsid w:val="0073669F"/>
    <w:rsid w:val="0074016A"/>
    <w:rsid w:val="0074084F"/>
    <w:rsid w:val="00741B25"/>
    <w:rsid w:val="007428C1"/>
    <w:rsid w:val="007435B1"/>
    <w:rsid w:val="0074470B"/>
    <w:rsid w:val="007460CF"/>
    <w:rsid w:val="007464FA"/>
    <w:rsid w:val="00746505"/>
    <w:rsid w:val="00747E0F"/>
    <w:rsid w:val="00751EF6"/>
    <w:rsid w:val="00752691"/>
    <w:rsid w:val="007548B6"/>
    <w:rsid w:val="007559CF"/>
    <w:rsid w:val="0075627F"/>
    <w:rsid w:val="00756534"/>
    <w:rsid w:val="00760274"/>
    <w:rsid w:val="00760334"/>
    <w:rsid w:val="0076103A"/>
    <w:rsid w:val="0076138C"/>
    <w:rsid w:val="00763988"/>
    <w:rsid w:val="007659D7"/>
    <w:rsid w:val="0076621B"/>
    <w:rsid w:val="00766714"/>
    <w:rsid w:val="00766DFE"/>
    <w:rsid w:val="00770E07"/>
    <w:rsid w:val="007710A5"/>
    <w:rsid w:val="00773C4A"/>
    <w:rsid w:val="00776A7E"/>
    <w:rsid w:val="007779AB"/>
    <w:rsid w:val="007857CD"/>
    <w:rsid w:val="0078671E"/>
    <w:rsid w:val="00787738"/>
    <w:rsid w:val="00790BB3"/>
    <w:rsid w:val="00792043"/>
    <w:rsid w:val="00792E57"/>
    <w:rsid w:val="0079381D"/>
    <w:rsid w:val="00794BDC"/>
    <w:rsid w:val="007968EE"/>
    <w:rsid w:val="00797EDD"/>
    <w:rsid w:val="007A0E7A"/>
    <w:rsid w:val="007A1413"/>
    <w:rsid w:val="007A1D81"/>
    <w:rsid w:val="007A22FE"/>
    <w:rsid w:val="007A2AD4"/>
    <w:rsid w:val="007A387C"/>
    <w:rsid w:val="007B0322"/>
    <w:rsid w:val="007B04A2"/>
    <w:rsid w:val="007B161B"/>
    <w:rsid w:val="007B2267"/>
    <w:rsid w:val="007B2985"/>
    <w:rsid w:val="007B43E1"/>
    <w:rsid w:val="007B61D1"/>
    <w:rsid w:val="007B7007"/>
    <w:rsid w:val="007C0E3F"/>
    <w:rsid w:val="007C206C"/>
    <w:rsid w:val="007C261B"/>
    <w:rsid w:val="007C45F9"/>
    <w:rsid w:val="007C5729"/>
    <w:rsid w:val="007C59A9"/>
    <w:rsid w:val="007C7454"/>
    <w:rsid w:val="007D18D9"/>
    <w:rsid w:val="007D1B97"/>
    <w:rsid w:val="007D1EF8"/>
    <w:rsid w:val="007D294D"/>
    <w:rsid w:val="007D3C93"/>
    <w:rsid w:val="007D41C2"/>
    <w:rsid w:val="007D4472"/>
    <w:rsid w:val="007D4A3C"/>
    <w:rsid w:val="007D59F7"/>
    <w:rsid w:val="007D695D"/>
    <w:rsid w:val="007D7033"/>
    <w:rsid w:val="007E0550"/>
    <w:rsid w:val="007E22C3"/>
    <w:rsid w:val="007E2344"/>
    <w:rsid w:val="007E30B2"/>
    <w:rsid w:val="007E3C56"/>
    <w:rsid w:val="007E628C"/>
    <w:rsid w:val="007E7908"/>
    <w:rsid w:val="007F108F"/>
    <w:rsid w:val="007F3F14"/>
    <w:rsid w:val="007F48EE"/>
    <w:rsid w:val="007F4954"/>
    <w:rsid w:val="007F5EFD"/>
    <w:rsid w:val="007F68A5"/>
    <w:rsid w:val="007F7D53"/>
    <w:rsid w:val="00801753"/>
    <w:rsid w:val="00801B59"/>
    <w:rsid w:val="00801E21"/>
    <w:rsid w:val="00802681"/>
    <w:rsid w:val="00802F4C"/>
    <w:rsid w:val="00802FA3"/>
    <w:rsid w:val="00803577"/>
    <w:rsid w:val="00807349"/>
    <w:rsid w:val="00810161"/>
    <w:rsid w:val="00810C8A"/>
    <w:rsid w:val="00811088"/>
    <w:rsid w:val="008111E4"/>
    <w:rsid w:val="0081137B"/>
    <w:rsid w:val="0081178F"/>
    <w:rsid w:val="0081301C"/>
    <w:rsid w:val="008140F4"/>
    <w:rsid w:val="008151FC"/>
    <w:rsid w:val="00815FA2"/>
    <w:rsid w:val="00817DD6"/>
    <w:rsid w:val="00820CF8"/>
    <w:rsid w:val="00821BEE"/>
    <w:rsid w:val="008243FC"/>
    <w:rsid w:val="0082451E"/>
    <w:rsid w:val="00825942"/>
    <w:rsid w:val="00825EA9"/>
    <w:rsid w:val="0082621B"/>
    <w:rsid w:val="00826B54"/>
    <w:rsid w:val="008277C4"/>
    <w:rsid w:val="00832820"/>
    <w:rsid w:val="00837320"/>
    <w:rsid w:val="00837A07"/>
    <w:rsid w:val="00840026"/>
    <w:rsid w:val="008403AB"/>
    <w:rsid w:val="008406F0"/>
    <w:rsid w:val="00840E47"/>
    <w:rsid w:val="00842BC5"/>
    <w:rsid w:val="00845A68"/>
    <w:rsid w:val="00845FD6"/>
    <w:rsid w:val="00847D99"/>
    <w:rsid w:val="008524B1"/>
    <w:rsid w:val="0085326C"/>
    <w:rsid w:val="00853642"/>
    <w:rsid w:val="00854AA7"/>
    <w:rsid w:val="00855C20"/>
    <w:rsid w:val="0085696E"/>
    <w:rsid w:val="008629A9"/>
    <w:rsid w:val="00864CF3"/>
    <w:rsid w:val="008662B2"/>
    <w:rsid w:val="00870627"/>
    <w:rsid w:val="0087161E"/>
    <w:rsid w:val="00871BA9"/>
    <w:rsid w:val="0087233C"/>
    <w:rsid w:val="008727A7"/>
    <w:rsid w:val="00873F94"/>
    <w:rsid w:val="0087403F"/>
    <w:rsid w:val="00876852"/>
    <w:rsid w:val="00877D9A"/>
    <w:rsid w:val="008803A4"/>
    <w:rsid w:val="008807CB"/>
    <w:rsid w:val="00882F2F"/>
    <w:rsid w:val="008832D6"/>
    <w:rsid w:val="0088363D"/>
    <w:rsid w:val="0088513A"/>
    <w:rsid w:val="008873B2"/>
    <w:rsid w:val="00887B5C"/>
    <w:rsid w:val="00892C87"/>
    <w:rsid w:val="0089351C"/>
    <w:rsid w:val="00893C19"/>
    <w:rsid w:val="00893E34"/>
    <w:rsid w:val="00894975"/>
    <w:rsid w:val="008951D9"/>
    <w:rsid w:val="00895540"/>
    <w:rsid w:val="00895A8D"/>
    <w:rsid w:val="00895D92"/>
    <w:rsid w:val="00896923"/>
    <w:rsid w:val="0089772A"/>
    <w:rsid w:val="008A0475"/>
    <w:rsid w:val="008A2C41"/>
    <w:rsid w:val="008A2D24"/>
    <w:rsid w:val="008A368E"/>
    <w:rsid w:val="008A4073"/>
    <w:rsid w:val="008A7B07"/>
    <w:rsid w:val="008B01E2"/>
    <w:rsid w:val="008B2554"/>
    <w:rsid w:val="008B46B9"/>
    <w:rsid w:val="008B4ECD"/>
    <w:rsid w:val="008B55AC"/>
    <w:rsid w:val="008C3104"/>
    <w:rsid w:val="008C3389"/>
    <w:rsid w:val="008C4464"/>
    <w:rsid w:val="008D136A"/>
    <w:rsid w:val="008D171B"/>
    <w:rsid w:val="008D188A"/>
    <w:rsid w:val="008D4FCE"/>
    <w:rsid w:val="008D5AED"/>
    <w:rsid w:val="008D6501"/>
    <w:rsid w:val="008D6C8D"/>
    <w:rsid w:val="008D7FDD"/>
    <w:rsid w:val="008E0203"/>
    <w:rsid w:val="008E0419"/>
    <w:rsid w:val="008E104B"/>
    <w:rsid w:val="008E1CDF"/>
    <w:rsid w:val="008E2B54"/>
    <w:rsid w:val="008E40CB"/>
    <w:rsid w:val="008E4404"/>
    <w:rsid w:val="008E58C7"/>
    <w:rsid w:val="008E740C"/>
    <w:rsid w:val="008E7B77"/>
    <w:rsid w:val="008E7D1A"/>
    <w:rsid w:val="008F5021"/>
    <w:rsid w:val="008F5D28"/>
    <w:rsid w:val="00900099"/>
    <w:rsid w:val="00903183"/>
    <w:rsid w:val="0090396D"/>
    <w:rsid w:val="00904852"/>
    <w:rsid w:val="00905876"/>
    <w:rsid w:val="00906F56"/>
    <w:rsid w:val="0090754C"/>
    <w:rsid w:val="0090787C"/>
    <w:rsid w:val="00910015"/>
    <w:rsid w:val="009103AF"/>
    <w:rsid w:val="00912C82"/>
    <w:rsid w:val="0091308C"/>
    <w:rsid w:val="00914387"/>
    <w:rsid w:val="00914642"/>
    <w:rsid w:val="00914AE7"/>
    <w:rsid w:val="0091767E"/>
    <w:rsid w:val="009207EC"/>
    <w:rsid w:val="009212C2"/>
    <w:rsid w:val="0092168A"/>
    <w:rsid w:val="009228C4"/>
    <w:rsid w:val="009253B6"/>
    <w:rsid w:val="00925EB5"/>
    <w:rsid w:val="00926B73"/>
    <w:rsid w:val="00926C40"/>
    <w:rsid w:val="00931992"/>
    <w:rsid w:val="00931C7C"/>
    <w:rsid w:val="00932400"/>
    <w:rsid w:val="00932884"/>
    <w:rsid w:val="00943011"/>
    <w:rsid w:val="00943335"/>
    <w:rsid w:val="00943418"/>
    <w:rsid w:val="00943573"/>
    <w:rsid w:val="00946A3D"/>
    <w:rsid w:val="00951EFC"/>
    <w:rsid w:val="00952E82"/>
    <w:rsid w:val="009542B6"/>
    <w:rsid w:val="00956559"/>
    <w:rsid w:val="00956760"/>
    <w:rsid w:val="00957D43"/>
    <w:rsid w:val="0096010C"/>
    <w:rsid w:val="0096541F"/>
    <w:rsid w:val="0096795A"/>
    <w:rsid w:val="0097016E"/>
    <w:rsid w:val="009706D6"/>
    <w:rsid w:val="00970A96"/>
    <w:rsid w:val="0097111D"/>
    <w:rsid w:val="00971269"/>
    <w:rsid w:val="009717CE"/>
    <w:rsid w:val="00971B61"/>
    <w:rsid w:val="00972E26"/>
    <w:rsid w:val="00973306"/>
    <w:rsid w:val="0097331F"/>
    <w:rsid w:val="00973FE1"/>
    <w:rsid w:val="00975C69"/>
    <w:rsid w:val="009763B8"/>
    <w:rsid w:val="00980C31"/>
    <w:rsid w:val="009813B5"/>
    <w:rsid w:val="009837CC"/>
    <w:rsid w:val="00984115"/>
    <w:rsid w:val="009870C2"/>
    <w:rsid w:val="009917C1"/>
    <w:rsid w:val="009932DB"/>
    <w:rsid w:val="00993BC4"/>
    <w:rsid w:val="009942F8"/>
    <w:rsid w:val="0099461E"/>
    <w:rsid w:val="009955FF"/>
    <w:rsid w:val="009967C5"/>
    <w:rsid w:val="00996B72"/>
    <w:rsid w:val="009972E5"/>
    <w:rsid w:val="00997E63"/>
    <w:rsid w:val="00997F2F"/>
    <w:rsid w:val="009A00C8"/>
    <w:rsid w:val="009A084D"/>
    <w:rsid w:val="009A1106"/>
    <w:rsid w:val="009A1333"/>
    <w:rsid w:val="009A17D0"/>
    <w:rsid w:val="009A1F21"/>
    <w:rsid w:val="009A3BD9"/>
    <w:rsid w:val="009A548B"/>
    <w:rsid w:val="009A63B0"/>
    <w:rsid w:val="009A71D1"/>
    <w:rsid w:val="009B2317"/>
    <w:rsid w:val="009B2B13"/>
    <w:rsid w:val="009B341D"/>
    <w:rsid w:val="009B5561"/>
    <w:rsid w:val="009B67E6"/>
    <w:rsid w:val="009B75F3"/>
    <w:rsid w:val="009C0861"/>
    <w:rsid w:val="009C1738"/>
    <w:rsid w:val="009C411E"/>
    <w:rsid w:val="009C47FE"/>
    <w:rsid w:val="009C5193"/>
    <w:rsid w:val="009C53BF"/>
    <w:rsid w:val="009C59A9"/>
    <w:rsid w:val="009C6EC4"/>
    <w:rsid w:val="009D0A03"/>
    <w:rsid w:val="009D2254"/>
    <w:rsid w:val="009D259D"/>
    <w:rsid w:val="009D438C"/>
    <w:rsid w:val="009D4DDF"/>
    <w:rsid w:val="009D514D"/>
    <w:rsid w:val="009D5A6A"/>
    <w:rsid w:val="009D7EB8"/>
    <w:rsid w:val="009E10C5"/>
    <w:rsid w:val="009E12E3"/>
    <w:rsid w:val="009E1FBE"/>
    <w:rsid w:val="009E3995"/>
    <w:rsid w:val="009E518E"/>
    <w:rsid w:val="009E5E6E"/>
    <w:rsid w:val="009E5F8F"/>
    <w:rsid w:val="009E6E28"/>
    <w:rsid w:val="009E7A8D"/>
    <w:rsid w:val="009F06B1"/>
    <w:rsid w:val="009F2647"/>
    <w:rsid w:val="009F32A7"/>
    <w:rsid w:val="009F5484"/>
    <w:rsid w:val="009F58F7"/>
    <w:rsid w:val="00A00518"/>
    <w:rsid w:val="00A008E0"/>
    <w:rsid w:val="00A009DF"/>
    <w:rsid w:val="00A02C52"/>
    <w:rsid w:val="00A03502"/>
    <w:rsid w:val="00A03A5A"/>
    <w:rsid w:val="00A04225"/>
    <w:rsid w:val="00A04A5D"/>
    <w:rsid w:val="00A05062"/>
    <w:rsid w:val="00A056EC"/>
    <w:rsid w:val="00A07C4C"/>
    <w:rsid w:val="00A13A52"/>
    <w:rsid w:val="00A147D6"/>
    <w:rsid w:val="00A1511E"/>
    <w:rsid w:val="00A153DF"/>
    <w:rsid w:val="00A1589B"/>
    <w:rsid w:val="00A209A9"/>
    <w:rsid w:val="00A2126D"/>
    <w:rsid w:val="00A21C6F"/>
    <w:rsid w:val="00A22D28"/>
    <w:rsid w:val="00A24877"/>
    <w:rsid w:val="00A25074"/>
    <w:rsid w:val="00A25407"/>
    <w:rsid w:val="00A25A98"/>
    <w:rsid w:val="00A26A64"/>
    <w:rsid w:val="00A2721F"/>
    <w:rsid w:val="00A31B4F"/>
    <w:rsid w:val="00A32F3E"/>
    <w:rsid w:val="00A33DB2"/>
    <w:rsid w:val="00A347B6"/>
    <w:rsid w:val="00A363C4"/>
    <w:rsid w:val="00A37A1B"/>
    <w:rsid w:val="00A37B7B"/>
    <w:rsid w:val="00A37D0D"/>
    <w:rsid w:val="00A40943"/>
    <w:rsid w:val="00A41D10"/>
    <w:rsid w:val="00A4254D"/>
    <w:rsid w:val="00A4562A"/>
    <w:rsid w:val="00A46E48"/>
    <w:rsid w:val="00A46F96"/>
    <w:rsid w:val="00A500D4"/>
    <w:rsid w:val="00A506BA"/>
    <w:rsid w:val="00A5097B"/>
    <w:rsid w:val="00A50A41"/>
    <w:rsid w:val="00A50D9D"/>
    <w:rsid w:val="00A5245E"/>
    <w:rsid w:val="00A53000"/>
    <w:rsid w:val="00A53DA9"/>
    <w:rsid w:val="00A545C6"/>
    <w:rsid w:val="00A5522F"/>
    <w:rsid w:val="00A566D3"/>
    <w:rsid w:val="00A61690"/>
    <w:rsid w:val="00A625F9"/>
    <w:rsid w:val="00A62A90"/>
    <w:rsid w:val="00A63315"/>
    <w:rsid w:val="00A652D0"/>
    <w:rsid w:val="00A66356"/>
    <w:rsid w:val="00A704BA"/>
    <w:rsid w:val="00A7330E"/>
    <w:rsid w:val="00A735C2"/>
    <w:rsid w:val="00A73CEF"/>
    <w:rsid w:val="00A75F87"/>
    <w:rsid w:val="00A76277"/>
    <w:rsid w:val="00A80269"/>
    <w:rsid w:val="00A821EB"/>
    <w:rsid w:val="00A83ADC"/>
    <w:rsid w:val="00A850F4"/>
    <w:rsid w:val="00A86671"/>
    <w:rsid w:val="00A86CAD"/>
    <w:rsid w:val="00A86F1B"/>
    <w:rsid w:val="00A915F0"/>
    <w:rsid w:val="00A921BE"/>
    <w:rsid w:val="00A9223D"/>
    <w:rsid w:val="00A94069"/>
    <w:rsid w:val="00A95D8B"/>
    <w:rsid w:val="00A96962"/>
    <w:rsid w:val="00AA0C8E"/>
    <w:rsid w:val="00AA1058"/>
    <w:rsid w:val="00AA1ADA"/>
    <w:rsid w:val="00AA1BDA"/>
    <w:rsid w:val="00AA1DFF"/>
    <w:rsid w:val="00AA2683"/>
    <w:rsid w:val="00AA4576"/>
    <w:rsid w:val="00AA4E62"/>
    <w:rsid w:val="00AA6A03"/>
    <w:rsid w:val="00AB01B3"/>
    <w:rsid w:val="00AB0373"/>
    <w:rsid w:val="00AB198D"/>
    <w:rsid w:val="00AB1D3B"/>
    <w:rsid w:val="00AB1DA1"/>
    <w:rsid w:val="00AB3E42"/>
    <w:rsid w:val="00AB7596"/>
    <w:rsid w:val="00AB7C3B"/>
    <w:rsid w:val="00AC0270"/>
    <w:rsid w:val="00AC048C"/>
    <w:rsid w:val="00AC0948"/>
    <w:rsid w:val="00AC173A"/>
    <w:rsid w:val="00AC2FF9"/>
    <w:rsid w:val="00AC3EA3"/>
    <w:rsid w:val="00AC5023"/>
    <w:rsid w:val="00AC792D"/>
    <w:rsid w:val="00AC79DD"/>
    <w:rsid w:val="00AC7FEE"/>
    <w:rsid w:val="00AD1985"/>
    <w:rsid w:val="00AD1DD2"/>
    <w:rsid w:val="00AD1EE7"/>
    <w:rsid w:val="00AD480A"/>
    <w:rsid w:val="00AD5679"/>
    <w:rsid w:val="00AD5ADA"/>
    <w:rsid w:val="00AD6A4C"/>
    <w:rsid w:val="00AD735E"/>
    <w:rsid w:val="00AD7FEA"/>
    <w:rsid w:val="00AE0A65"/>
    <w:rsid w:val="00AE2089"/>
    <w:rsid w:val="00AE56A9"/>
    <w:rsid w:val="00AE5F1B"/>
    <w:rsid w:val="00AE7412"/>
    <w:rsid w:val="00AE7E7B"/>
    <w:rsid w:val="00AE7F43"/>
    <w:rsid w:val="00AF00E6"/>
    <w:rsid w:val="00AF1750"/>
    <w:rsid w:val="00AF1E45"/>
    <w:rsid w:val="00AF3048"/>
    <w:rsid w:val="00AF5587"/>
    <w:rsid w:val="00AF66D5"/>
    <w:rsid w:val="00B03DC6"/>
    <w:rsid w:val="00B05470"/>
    <w:rsid w:val="00B05790"/>
    <w:rsid w:val="00B05DAC"/>
    <w:rsid w:val="00B10861"/>
    <w:rsid w:val="00B10FF0"/>
    <w:rsid w:val="00B11E36"/>
    <w:rsid w:val="00B12B39"/>
    <w:rsid w:val="00B15101"/>
    <w:rsid w:val="00B173B7"/>
    <w:rsid w:val="00B1798C"/>
    <w:rsid w:val="00B20410"/>
    <w:rsid w:val="00B207E6"/>
    <w:rsid w:val="00B219FB"/>
    <w:rsid w:val="00B2234A"/>
    <w:rsid w:val="00B251E2"/>
    <w:rsid w:val="00B27407"/>
    <w:rsid w:val="00B319B3"/>
    <w:rsid w:val="00B3336C"/>
    <w:rsid w:val="00B3378F"/>
    <w:rsid w:val="00B339D5"/>
    <w:rsid w:val="00B340B5"/>
    <w:rsid w:val="00B37744"/>
    <w:rsid w:val="00B40372"/>
    <w:rsid w:val="00B40642"/>
    <w:rsid w:val="00B40796"/>
    <w:rsid w:val="00B4274B"/>
    <w:rsid w:val="00B43FF9"/>
    <w:rsid w:val="00B4453D"/>
    <w:rsid w:val="00B46C6C"/>
    <w:rsid w:val="00B509BE"/>
    <w:rsid w:val="00B50D1C"/>
    <w:rsid w:val="00B50EDC"/>
    <w:rsid w:val="00B51455"/>
    <w:rsid w:val="00B51713"/>
    <w:rsid w:val="00B518C6"/>
    <w:rsid w:val="00B53FD2"/>
    <w:rsid w:val="00B55661"/>
    <w:rsid w:val="00B57B5D"/>
    <w:rsid w:val="00B609B9"/>
    <w:rsid w:val="00B60B33"/>
    <w:rsid w:val="00B6216B"/>
    <w:rsid w:val="00B652D9"/>
    <w:rsid w:val="00B657B8"/>
    <w:rsid w:val="00B7038B"/>
    <w:rsid w:val="00B735BE"/>
    <w:rsid w:val="00B73C04"/>
    <w:rsid w:val="00B74C12"/>
    <w:rsid w:val="00B768E9"/>
    <w:rsid w:val="00B769F5"/>
    <w:rsid w:val="00B7795D"/>
    <w:rsid w:val="00B77F5C"/>
    <w:rsid w:val="00B80FA6"/>
    <w:rsid w:val="00B8179A"/>
    <w:rsid w:val="00B82749"/>
    <w:rsid w:val="00B84183"/>
    <w:rsid w:val="00B84920"/>
    <w:rsid w:val="00B8556A"/>
    <w:rsid w:val="00B86850"/>
    <w:rsid w:val="00B870DD"/>
    <w:rsid w:val="00B87AA2"/>
    <w:rsid w:val="00B91BD8"/>
    <w:rsid w:val="00B92620"/>
    <w:rsid w:val="00B93A49"/>
    <w:rsid w:val="00B9442C"/>
    <w:rsid w:val="00B9480D"/>
    <w:rsid w:val="00B953E7"/>
    <w:rsid w:val="00B96424"/>
    <w:rsid w:val="00BA114F"/>
    <w:rsid w:val="00BA12D1"/>
    <w:rsid w:val="00BA1401"/>
    <w:rsid w:val="00BA153C"/>
    <w:rsid w:val="00BA1BD8"/>
    <w:rsid w:val="00BA31A2"/>
    <w:rsid w:val="00BA6043"/>
    <w:rsid w:val="00BB18E9"/>
    <w:rsid w:val="00BB1EBD"/>
    <w:rsid w:val="00BB2351"/>
    <w:rsid w:val="00BB41EB"/>
    <w:rsid w:val="00BC08F5"/>
    <w:rsid w:val="00BC093F"/>
    <w:rsid w:val="00BC2969"/>
    <w:rsid w:val="00BC2ABF"/>
    <w:rsid w:val="00BC4B71"/>
    <w:rsid w:val="00BD0767"/>
    <w:rsid w:val="00BD0ABF"/>
    <w:rsid w:val="00BD1537"/>
    <w:rsid w:val="00BD25A5"/>
    <w:rsid w:val="00BD3101"/>
    <w:rsid w:val="00BD3233"/>
    <w:rsid w:val="00BD39D6"/>
    <w:rsid w:val="00BD524F"/>
    <w:rsid w:val="00BE038B"/>
    <w:rsid w:val="00BE0EE5"/>
    <w:rsid w:val="00BE2190"/>
    <w:rsid w:val="00BE3124"/>
    <w:rsid w:val="00BE3953"/>
    <w:rsid w:val="00BE5CE7"/>
    <w:rsid w:val="00BE6C5B"/>
    <w:rsid w:val="00BE7377"/>
    <w:rsid w:val="00BE7D87"/>
    <w:rsid w:val="00BF0600"/>
    <w:rsid w:val="00BF44E9"/>
    <w:rsid w:val="00BF701B"/>
    <w:rsid w:val="00BF7731"/>
    <w:rsid w:val="00C012A3"/>
    <w:rsid w:val="00C0249F"/>
    <w:rsid w:val="00C05B13"/>
    <w:rsid w:val="00C06A42"/>
    <w:rsid w:val="00C10645"/>
    <w:rsid w:val="00C11C34"/>
    <w:rsid w:val="00C11CA9"/>
    <w:rsid w:val="00C13AE8"/>
    <w:rsid w:val="00C13B32"/>
    <w:rsid w:val="00C14522"/>
    <w:rsid w:val="00C154CB"/>
    <w:rsid w:val="00C155BC"/>
    <w:rsid w:val="00C1591E"/>
    <w:rsid w:val="00C15ADE"/>
    <w:rsid w:val="00C16C50"/>
    <w:rsid w:val="00C16F19"/>
    <w:rsid w:val="00C2044C"/>
    <w:rsid w:val="00C2274C"/>
    <w:rsid w:val="00C22CF6"/>
    <w:rsid w:val="00C23439"/>
    <w:rsid w:val="00C24815"/>
    <w:rsid w:val="00C25FCC"/>
    <w:rsid w:val="00C302DF"/>
    <w:rsid w:val="00C30C2C"/>
    <w:rsid w:val="00C320DE"/>
    <w:rsid w:val="00C32C20"/>
    <w:rsid w:val="00C33083"/>
    <w:rsid w:val="00C36858"/>
    <w:rsid w:val="00C36A49"/>
    <w:rsid w:val="00C36AEB"/>
    <w:rsid w:val="00C40E12"/>
    <w:rsid w:val="00C4172E"/>
    <w:rsid w:val="00C419E0"/>
    <w:rsid w:val="00C41C7A"/>
    <w:rsid w:val="00C42C6A"/>
    <w:rsid w:val="00C431AD"/>
    <w:rsid w:val="00C433FC"/>
    <w:rsid w:val="00C439F2"/>
    <w:rsid w:val="00C43A6B"/>
    <w:rsid w:val="00C440CE"/>
    <w:rsid w:val="00C459BB"/>
    <w:rsid w:val="00C468FE"/>
    <w:rsid w:val="00C50088"/>
    <w:rsid w:val="00C5018D"/>
    <w:rsid w:val="00C51928"/>
    <w:rsid w:val="00C521FC"/>
    <w:rsid w:val="00C5221A"/>
    <w:rsid w:val="00C52A7B"/>
    <w:rsid w:val="00C53398"/>
    <w:rsid w:val="00C53BC6"/>
    <w:rsid w:val="00C53C02"/>
    <w:rsid w:val="00C53DE1"/>
    <w:rsid w:val="00C550AA"/>
    <w:rsid w:val="00C560B0"/>
    <w:rsid w:val="00C57B21"/>
    <w:rsid w:val="00C57DCD"/>
    <w:rsid w:val="00C603F4"/>
    <w:rsid w:val="00C61CE8"/>
    <w:rsid w:val="00C622CE"/>
    <w:rsid w:val="00C62836"/>
    <w:rsid w:val="00C62CEB"/>
    <w:rsid w:val="00C6324C"/>
    <w:rsid w:val="00C638DB"/>
    <w:rsid w:val="00C64064"/>
    <w:rsid w:val="00C6647B"/>
    <w:rsid w:val="00C66D0F"/>
    <w:rsid w:val="00C679AA"/>
    <w:rsid w:val="00C7004B"/>
    <w:rsid w:val="00C7138F"/>
    <w:rsid w:val="00C72197"/>
    <w:rsid w:val="00C724CF"/>
    <w:rsid w:val="00C7329F"/>
    <w:rsid w:val="00C741C5"/>
    <w:rsid w:val="00C749C6"/>
    <w:rsid w:val="00C749D4"/>
    <w:rsid w:val="00C75972"/>
    <w:rsid w:val="00C760FA"/>
    <w:rsid w:val="00C7683A"/>
    <w:rsid w:val="00C76ABA"/>
    <w:rsid w:val="00C774F7"/>
    <w:rsid w:val="00C81B3D"/>
    <w:rsid w:val="00C82792"/>
    <w:rsid w:val="00C834AC"/>
    <w:rsid w:val="00C83938"/>
    <w:rsid w:val="00C8396D"/>
    <w:rsid w:val="00C841A5"/>
    <w:rsid w:val="00C846A3"/>
    <w:rsid w:val="00C859A7"/>
    <w:rsid w:val="00C85CC5"/>
    <w:rsid w:val="00C867CD"/>
    <w:rsid w:val="00C86A9A"/>
    <w:rsid w:val="00C86BEC"/>
    <w:rsid w:val="00C870BD"/>
    <w:rsid w:val="00C90191"/>
    <w:rsid w:val="00C90FA9"/>
    <w:rsid w:val="00C93DC4"/>
    <w:rsid w:val="00C948FD"/>
    <w:rsid w:val="00C9494F"/>
    <w:rsid w:val="00C94E1A"/>
    <w:rsid w:val="00C955D6"/>
    <w:rsid w:val="00C960F7"/>
    <w:rsid w:val="00C9703A"/>
    <w:rsid w:val="00CA0045"/>
    <w:rsid w:val="00CA030E"/>
    <w:rsid w:val="00CA1868"/>
    <w:rsid w:val="00CA2C77"/>
    <w:rsid w:val="00CA319E"/>
    <w:rsid w:val="00CA4AF4"/>
    <w:rsid w:val="00CA4F0F"/>
    <w:rsid w:val="00CA5C5F"/>
    <w:rsid w:val="00CA6A32"/>
    <w:rsid w:val="00CA7701"/>
    <w:rsid w:val="00CB004A"/>
    <w:rsid w:val="00CB010B"/>
    <w:rsid w:val="00CB19A0"/>
    <w:rsid w:val="00CB1A21"/>
    <w:rsid w:val="00CB1C54"/>
    <w:rsid w:val="00CB2623"/>
    <w:rsid w:val="00CB2E39"/>
    <w:rsid w:val="00CB43D5"/>
    <w:rsid w:val="00CB5325"/>
    <w:rsid w:val="00CB57A5"/>
    <w:rsid w:val="00CB7A0F"/>
    <w:rsid w:val="00CC083E"/>
    <w:rsid w:val="00CC1185"/>
    <w:rsid w:val="00CC2B41"/>
    <w:rsid w:val="00CC2E31"/>
    <w:rsid w:val="00CC3DD9"/>
    <w:rsid w:val="00CC76F9"/>
    <w:rsid w:val="00CD066B"/>
    <w:rsid w:val="00CD15FF"/>
    <w:rsid w:val="00CD25F1"/>
    <w:rsid w:val="00CD46E2"/>
    <w:rsid w:val="00CD578D"/>
    <w:rsid w:val="00CD6302"/>
    <w:rsid w:val="00CD6EB7"/>
    <w:rsid w:val="00CD7AB1"/>
    <w:rsid w:val="00CE156F"/>
    <w:rsid w:val="00CE1574"/>
    <w:rsid w:val="00CE1808"/>
    <w:rsid w:val="00CE555A"/>
    <w:rsid w:val="00CF0471"/>
    <w:rsid w:val="00CF1258"/>
    <w:rsid w:val="00CF1992"/>
    <w:rsid w:val="00CF3EB5"/>
    <w:rsid w:val="00CF3FC6"/>
    <w:rsid w:val="00D00D0B"/>
    <w:rsid w:val="00D024DD"/>
    <w:rsid w:val="00D0360B"/>
    <w:rsid w:val="00D04B69"/>
    <w:rsid w:val="00D1049E"/>
    <w:rsid w:val="00D1087F"/>
    <w:rsid w:val="00D1215C"/>
    <w:rsid w:val="00D1265A"/>
    <w:rsid w:val="00D147B7"/>
    <w:rsid w:val="00D15058"/>
    <w:rsid w:val="00D1551D"/>
    <w:rsid w:val="00D20617"/>
    <w:rsid w:val="00D21EBE"/>
    <w:rsid w:val="00D237CC"/>
    <w:rsid w:val="00D23D73"/>
    <w:rsid w:val="00D24DFA"/>
    <w:rsid w:val="00D26C5B"/>
    <w:rsid w:val="00D34B05"/>
    <w:rsid w:val="00D3613C"/>
    <w:rsid w:val="00D37BFE"/>
    <w:rsid w:val="00D4087B"/>
    <w:rsid w:val="00D4133B"/>
    <w:rsid w:val="00D4146E"/>
    <w:rsid w:val="00D41574"/>
    <w:rsid w:val="00D41A24"/>
    <w:rsid w:val="00D42C71"/>
    <w:rsid w:val="00D42D49"/>
    <w:rsid w:val="00D43C19"/>
    <w:rsid w:val="00D43C23"/>
    <w:rsid w:val="00D45213"/>
    <w:rsid w:val="00D4698D"/>
    <w:rsid w:val="00D47E1C"/>
    <w:rsid w:val="00D50811"/>
    <w:rsid w:val="00D51693"/>
    <w:rsid w:val="00D51B26"/>
    <w:rsid w:val="00D5365D"/>
    <w:rsid w:val="00D53722"/>
    <w:rsid w:val="00D537FA"/>
    <w:rsid w:val="00D53BE8"/>
    <w:rsid w:val="00D54AA5"/>
    <w:rsid w:val="00D5547D"/>
    <w:rsid w:val="00D5557B"/>
    <w:rsid w:val="00D61790"/>
    <w:rsid w:val="00D6279F"/>
    <w:rsid w:val="00D64444"/>
    <w:rsid w:val="00D669AB"/>
    <w:rsid w:val="00D66DDA"/>
    <w:rsid w:val="00D66FF8"/>
    <w:rsid w:val="00D71A5A"/>
    <w:rsid w:val="00D75220"/>
    <w:rsid w:val="00D75F0E"/>
    <w:rsid w:val="00D76867"/>
    <w:rsid w:val="00D76F6F"/>
    <w:rsid w:val="00D803D8"/>
    <w:rsid w:val="00D80D99"/>
    <w:rsid w:val="00D81809"/>
    <w:rsid w:val="00D84610"/>
    <w:rsid w:val="00D85775"/>
    <w:rsid w:val="00D85A49"/>
    <w:rsid w:val="00D873A6"/>
    <w:rsid w:val="00D8749A"/>
    <w:rsid w:val="00D9020A"/>
    <w:rsid w:val="00D90478"/>
    <w:rsid w:val="00D91B3A"/>
    <w:rsid w:val="00D932DB"/>
    <w:rsid w:val="00D94009"/>
    <w:rsid w:val="00D941B7"/>
    <w:rsid w:val="00D9503C"/>
    <w:rsid w:val="00D96108"/>
    <w:rsid w:val="00D963E2"/>
    <w:rsid w:val="00D96837"/>
    <w:rsid w:val="00D974C6"/>
    <w:rsid w:val="00DA2FCC"/>
    <w:rsid w:val="00DA3C76"/>
    <w:rsid w:val="00DA4657"/>
    <w:rsid w:val="00DA51DE"/>
    <w:rsid w:val="00DA6F6B"/>
    <w:rsid w:val="00DA7F1C"/>
    <w:rsid w:val="00DB0E05"/>
    <w:rsid w:val="00DB319A"/>
    <w:rsid w:val="00DB435E"/>
    <w:rsid w:val="00DB4A9A"/>
    <w:rsid w:val="00DB501F"/>
    <w:rsid w:val="00DB620B"/>
    <w:rsid w:val="00DB66CB"/>
    <w:rsid w:val="00DB7624"/>
    <w:rsid w:val="00DB7A2F"/>
    <w:rsid w:val="00DC0740"/>
    <w:rsid w:val="00DC0D4B"/>
    <w:rsid w:val="00DC1CC5"/>
    <w:rsid w:val="00DC4284"/>
    <w:rsid w:val="00DC4796"/>
    <w:rsid w:val="00DC4EDA"/>
    <w:rsid w:val="00DC5A1A"/>
    <w:rsid w:val="00DC65F1"/>
    <w:rsid w:val="00DC7EBB"/>
    <w:rsid w:val="00DD2767"/>
    <w:rsid w:val="00DD2A1C"/>
    <w:rsid w:val="00DD2E27"/>
    <w:rsid w:val="00DD38A5"/>
    <w:rsid w:val="00DD6EAB"/>
    <w:rsid w:val="00DD6F73"/>
    <w:rsid w:val="00DD73EF"/>
    <w:rsid w:val="00DE1623"/>
    <w:rsid w:val="00DE23E8"/>
    <w:rsid w:val="00DE3AE1"/>
    <w:rsid w:val="00DE4189"/>
    <w:rsid w:val="00DE4C8A"/>
    <w:rsid w:val="00DE4E6E"/>
    <w:rsid w:val="00DE4E8F"/>
    <w:rsid w:val="00DE5130"/>
    <w:rsid w:val="00DE5324"/>
    <w:rsid w:val="00DE657D"/>
    <w:rsid w:val="00DF025B"/>
    <w:rsid w:val="00DF0F8F"/>
    <w:rsid w:val="00DF1C4E"/>
    <w:rsid w:val="00DF26CD"/>
    <w:rsid w:val="00DF28E5"/>
    <w:rsid w:val="00DF44B2"/>
    <w:rsid w:val="00DF49A3"/>
    <w:rsid w:val="00DF6BB9"/>
    <w:rsid w:val="00DF6F81"/>
    <w:rsid w:val="00E0128B"/>
    <w:rsid w:val="00E01D0A"/>
    <w:rsid w:val="00E02FBA"/>
    <w:rsid w:val="00E03BED"/>
    <w:rsid w:val="00E0487D"/>
    <w:rsid w:val="00E07662"/>
    <w:rsid w:val="00E1084F"/>
    <w:rsid w:val="00E11DE9"/>
    <w:rsid w:val="00E12652"/>
    <w:rsid w:val="00E13949"/>
    <w:rsid w:val="00E14EE9"/>
    <w:rsid w:val="00E16686"/>
    <w:rsid w:val="00E17F7F"/>
    <w:rsid w:val="00E21644"/>
    <w:rsid w:val="00E2337D"/>
    <w:rsid w:val="00E24FCB"/>
    <w:rsid w:val="00E25A6F"/>
    <w:rsid w:val="00E271A1"/>
    <w:rsid w:val="00E2720B"/>
    <w:rsid w:val="00E31014"/>
    <w:rsid w:val="00E31B20"/>
    <w:rsid w:val="00E31D6C"/>
    <w:rsid w:val="00E32E2D"/>
    <w:rsid w:val="00E33025"/>
    <w:rsid w:val="00E3385B"/>
    <w:rsid w:val="00E3431C"/>
    <w:rsid w:val="00E35668"/>
    <w:rsid w:val="00E3677A"/>
    <w:rsid w:val="00E369BC"/>
    <w:rsid w:val="00E3766E"/>
    <w:rsid w:val="00E37768"/>
    <w:rsid w:val="00E37B51"/>
    <w:rsid w:val="00E41821"/>
    <w:rsid w:val="00E4207C"/>
    <w:rsid w:val="00E456EF"/>
    <w:rsid w:val="00E46D40"/>
    <w:rsid w:val="00E51190"/>
    <w:rsid w:val="00E5161D"/>
    <w:rsid w:val="00E537AB"/>
    <w:rsid w:val="00E5581A"/>
    <w:rsid w:val="00E55FEC"/>
    <w:rsid w:val="00E561A4"/>
    <w:rsid w:val="00E56A2B"/>
    <w:rsid w:val="00E56AFC"/>
    <w:rsid w:val="00E57817"/>
    <w:rsid w:val="00E6122D"/>
    <w:rsid w:val="00E627E9"/>
    <w:rsid w:val="00E62ABC"/>
    <w:rsid w:val="00E640D9"/>
    <w:rsid w:val="00E64E17"/>
    <w:rsid w:val="00E6510D"/>
    <w:rsid w:val="00E65D77"/>
    <w:rsid w:val="00E674E2"/>
    <w:rsid w:val="00E675A5"/>
    <w:rsid w:val="00E707CC"/>
    <w:rsid w:val="00E7164D"/>
    <w:rsid w:val="00E71BF4"/>
    <w:rsid w:val="00E73939"/>
    <w:rsid w:val="00E746FC"/>
    <w:rsid w:val="00E77137"/>
    <w:rsid w:val="00E7716B"/>
    <w:rsid w:val="00E81A8D"/>
    <w:rsid w:val="00E84C3D"/>
    <w:rsid w:val="00E86014"/>
    <w:rsid w:val="00E87A98"/>
    <w:rsid w:val="00E87B62"/>
    <w:rsid w:val="00E87EA7"/>
    <w:rsid w:val="00E936A7"/>
    <w:rsid w:val="00E9374B"/>
    <w:rsid w:val="00E94381"/>
    <w:rsid w:val="00E96BF0"/>
    <w:rsid w:val="00E9712E"/>
    <w:rsid w:val="00E97C79"/>
    <w:rsid w:val="00EA1D94"/>
    <w:rsid w:val="00EA245A"/>
    <w:rsid w:val="00EA2759"/>
    <w:rsid w:val="00EA2A39"/>
    <w:rsid w:val="00EA3548"/>
    <w:rsid w:val="00EA3BFF"/>
    <w:rsid w:val="00EA3D3C"/>
    <w:rsid w:val="00EA4C66"/>
    <w:rsid w:val="00EA64DB"/>
    <w:rsid w:val="00EA6FA7"/>
    <w:rsid w:val="00EA79DD"/>
    <w:rsid w:val="00EB0185"/>
    <w:rsid w:val="00EB0C0C"/>
    <w:rsid w:val="00EB5E68"/>
    <w:rsid w:val="00EB619F"/>
    <w:rsid w:val="00EB75DA"/>
    <w:rsid w:val="00EC1A92"/>
    <w:rsid w:val="00EC5328"/>
    <w:rsid w:val="00EC7C46"/>
    <w:rsid w:val="00EC7CC3"/>
    <w:rsid w:val="00ED0445"/>
    <w:rsid w:val="00ED229A"/>
    <w:rsid w:val="00ED2DF2"/>
    <w:rsid w:val="00ED43D2"/>
    <w:rsid w:val="00ED47BE"/>
    <w:rsid w:val="00ED644C"/>
    <w:rsid w:val="00EE0094"/>
    <w:rsid w:val="00EE0677"/>
    <w:rsid w:val="00EE0AB6"/>
    <w:rsid w:val="00EE11EC"/>
    <w:rsid w:val="00EE2349"/>
    <w:rsid w:val="00EE6066"/>
    <w:rsid w:val="00EE6A20"/>
    <w:rsid w:val="00EF08EE"/>
    <w:rsid w:val="00EF09D8"/>
    <w:rsid w:val="00EF135C"/>
    <w:rsid w:val="00EF2745"/>
    <w:rsid w:val="00EF2794"/>
    <w:rsid w:val="00EF27A4"/>
    <w:rsid w:val="00EF52BD"/>
    <w:rsid w:val="00EF5E26"/>
    <w:rsid w:val="00EF6EB8"/>
    <w:rsid w:val="00EF7079"/>
    <w:rsid w:val="00EF7E0F"/>
    <w:rsid w:val="00F0005E"/>
    <w:rsid w:val="00F000E2"/>
    <w:rsid w:val="00F00B75"/>
    <w:rsid w:val="00F01A1E"/>
    <w:rsid w:val="00F02C97"/>
    <w:rsid w:val="00F0409F"/>
    <w:rsid w:val="00F0516C"/>
    <w:rsid w:val="00F0669E"/>
    <w:rsid w:val="00F10914"/>
    <w:rsid w:val="00F113E2"/>
    <w:rsid w:val="00F13FF0"/>
    <w:rsid w:val="00F15A9E"/>
    <w:rsid w:val="00F15E4E"/>
    <w:rsid w:val="00F165E7"/>
    <w:rsid w:val="00F1687E"/>
    <w:rsid w:val="00F179E7"/>
    <w:rsid w:val="00F23A68"/>
    <w:rsid w:val="00F23F1A"/>
    <w:rsid w:val="00F25454"/>
    <w:rsid w:val="00F258A8"/>
    <w:rsid w:val="00F2608C"/>
    <w:rsid w:val="00F263DA"/>
    <w:rsid w:val="00F27893"/>
    <w:rsid w:val="00F300F0"/>
    <w:rsid w:val="00F3045E"/>
    <w:rsid w:val="00F310B8"/>
    <w:rsid w:val="00F311F3"/>
    <w:rsid w:val="00F32288"/>
    <w:rsid w:val="00F342F2"/>
    <w:rsid w:val="00F34A0A"/>
    <w:rsid w:val="00F351C5"/>
    <w:rsid w:val="00F357D9"/>
    <w:rsid w:val="00F35EAD"/>
    <w:rsid w:val="00F41B16"/>
    <w:rsid w:val="00F42A7C"/>
    <w:rsid w:val="00F4476F"/>
    <w:rsid w:val="00F44BCF"/>
    <w:rsid w:val="00F450E5"/>
    <w:rsid w:val="00F45BEE"/>
    <w:rsid w:val="00F45CC6"/>
    <w:rsid w:val="00F45E41"/>
    <w:rsid w:val="00F45EFB"/>
    <w:rsid w:val="00F462C7"/>
    <w:rsid w:val="00F46494"/>
    <w:rsid w:val="00F46648"/>
    <w:rsid w:val="00F5285A"/>
    <w:rsid w:val="00F5378E"/>
    <w:rsid w:val="00F5385D"/>
    <w:rsid w:val="00F53DC1"/>
    <w:rsid w:val="00F558AB"/>
    <w:rsid w:val="00F56101"/>
    <w:rsid w:val="00F56D90"/>
    <w:rsid w:val="00F575E3"/>
    <w:rsid w:val="00F5779B"/>
    <w:rsid w:val="00F609F9"/>
    <w:rsid w:val="00F619AF"/>
    <w:rsid w:val="00F61D89"/>
    <w:rsid w:val="00F62EDD"/>
    <w:rsid w:val="00F63578"/>
    <w:rsid w:val="00F647D3"/>
    <w:rsid w:val="00F64E24"/>
    <w:rsid w:val="00F65FF9"/>
    <w:rsid w:val="00F675D1"/>
    <w:rsid w:val="00F70481"/>
    <w:rsid w:val="00F716BA"/>
    <w:rsid w:val="00F73C64"/>
    <w:rsid w:val="00F74A66"/>
    <w:rsid w:val="00F75742"/>
    <w:rsid w:val="00F76888"/>
    <w:rsid w:val="00F769A7"/>
    <w:rsid w:val="00F76D56"/>
    <w:rsid w:val="00F76D7F"/>
    <w:rsid w:val="00F76DD6"/>
    <w:rsid w:val="00F76FE1"/>
    <w:rsid w:val="00F77776"/>
    <w:rsid w:val="00F84D66"/>
    <w:rsid w:val="00F84E64"/>
    <w:rsid w:val="00F86ABB"/>
    <w:rsid w:val="00F87B1E"/>
    <w:rsid w:val="00F9048A"/>
    <w:rsid w:val="00F90DD9"/>
    <w:rsid w:val="00F941E5"/>
    <w:rsid w:val="00F94526"/>
    <w:rsid w:val="00F96DD8"/>
    <w:rsid w:val="00F97857"/>
    <w:rsid w:val="00FA311E"/>
    <w:rsid w:val="00FA3619"/>
    <w:rsid w:val="00FA3996"/>
    <w:rsid w:val="00FA3E62"/>
    <w:rsid w:val="00FA5E1C"/>
    <w:rsid w:val="00FA704A"/>
    <w:rsid w:val="00FA7614"/>
    <w:rsid w:val="00FA7DB8"/>
    <w:rsid w:val="00FB0CE9"/>
    <w:rsid w:val="00FB1F27"/>
    <w:rsid w:val="00FB3FC6"/>
    <w:rsid w:val="00FB5A18"/>
    <w:rsid w:val="00FB5AE2"/>
    <w:rsid w:val="00FC0B81"/>
    <w:rsid w:val="00FC0BD1"/>
    <w:rsid w:val="00FC12E4"/>
    <w:rsid w:val="00FC1F2C"/>
    <w:rsid w:val="00FC6328"/>
    <w:rsid w:val="00FC6EC6"/>
    <w:rsid w:val="00FC726A"/>
    <w:rsid w:val="00FD38A1"/>
    <w:rsid w:val="00FD3F20"/>
    <w:rsid w:val="00FD49A2"/>
    <w:rsid w:val="00FD7648"/>
    <w:rsid w:val="00FE0D24"/>
    <w:rsid w:val="00FE109C"/>
    <w:rsid w:val="00FE170E"/>
    <w:rsid w:val="00FE1819"/>
    <w:rsid w:val="00FE1C7C"/>
    <w:rsid w:val="00FE20B5"/>
    <w:rsid w:val="00FE30E9"/>
    <w:rsid w:val="00FE473C"/>
    <w:rsid w:val="00FE4F55"/>
    <w:rsid w:val="00FE53E3"/>
    <w:rsid w:val="00FE7370"/>
    <w:rsid w:val="00FE738C"/>
    <w:rsid w:val="00FF0619"/>
    <w:rsid w:val="00FF117E"/>
    <w:rsid w:val="00FF11AC"/>
    <w:rsid w:val="00FF13EE"/>
    <w:rsid w:val="00FF248E"/>
    <w:rsid w:val="00FF28D3"/>
    <w:rsid w:val="00FF38AF"/>
    <w:rsid w:val="00FF5FA2"/>
    <w:rsid w:val="00FF77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3F8A4EAE-8D08-4651-8D7B-E767FCC5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styleId="BodyText">
    <w:name w:val="Body Text"/>
    <w:basedOn w:val="Normal"/>
    <w:link w:val="BodyTextChar"/>
    <w:uiPriority w:val="99"/>
    <w:unhideWhenUsed/>
    <w:rsid w:val="009972E5"/>
    <w:pPr>
      <w:spacing w:before="0" w:after="120" w:line="276" w:lineRule="auto"/>
    </w:pPr>
    <w:rPr>
      <w:rFonts w:ascii="Calibri" w:eastAsia="Calibri" w:hAnsi="Calibri" w:cs="Times New Roman"/>
      <w:sz w:val="22"/>
      <w:lang w:val="x-none"/>
    </w:rPr>
  </w:style>
  <w:style w:type="character" w:customStyle="1" w:styleId="BodyTextChar">
    <w:name w:val="Body Text Char"/>
    <w:basedOn w:val="DefaultParagraphFont"/>
    <w:link w:val="BodyText"/>
    <w:uiPriority w:val="99"/>
    <w:rsid w:val="009972E5"/>
    <w:rPr>
      <w:rFonts w:ascii="Calibri" w:eastAsia="Calibri" w:hAnsi="Calibri" w:cs="Times New Roman"/>
      <w:lang w:val="x-none"/>
    </w:rPr>
  </w:style>
  <w:style w:type="paragraph" w:customStyle="1" w:styleId="Estilo1">
    <w:name w:val="Estilo1"/>
    <w:basedOn w:val="Normal"/>
    <w:link w:val="Estilo1Car"/>
    <w:qFormat/>
    <w:rsid w:val="00554998"/>
    <w:pPr>
      <w:spacing w:before="0" w:after="200"/>
      <w:jc w:val="center"/>
    </w:pPr>
    <w:rPr>
      <w:rFonts w:ascii="Calibri" w:eastAsia="Calibri" w:hAnsi="Calibri" w:cs="Times New Roman"/>
      <w:b/>
      <w:sz w:val="20"/>
      <w:lang w:val="es-MX"/>
    </w:rPr>
  </w:style>
  <w:style w:type="character" w:customStyle="1" w:styleId="Estilo1Car">
    <w:name w:val="Estilo1 Car"/>
    <w:link w:val="Estilo1"/>
    <w:rsid w:val="00554998"/>
    <w:rPr>
      <w:rFonts w:ascii="Calibri" w:eastAsia="Calibri" w:hAnsi="Calibri" w:cs="Times New Roman"/>
      <w:b/>
      <w:sz w:val="20"/>
      <w:lang w:val="es-MX"/>
    </w:rPr>
  </w:style>
  <w:style w:type="character" w:customStyle="1" w:styleId="jlqj4b">
    <w:name w:val="jlqj4b"/>
    <w:basedOn w:val="DefaultParagraphFont"/>
    <w:rsid w:val="00BA31A2"/>
  </w:style>
  <w:style w:type="character" w:customStyle="1" w:styleId="Mencinsinresolver1">
    <w:name w:val="Mención sin resolver1"/>
    <w:basedOn w:val="DefaultParagraphFont"/>
    <w:uiPriority w:val="99"/>
    <w:semiHidden/>
    <w:unhideWhenUsed/>
    <w:rsid w:val="00047697"/>
    <w:rPr>
      <w:color w:val="605E5C"/>
      <w:shd w:val="clear" w:color="auto" w:fill="E1DFDD"/>
    </w:rPr>
  </w:style>
  <w:style w:type="character" w:customStyle="1" w:styleId="q4iawc">
    <w:name w:val="q4iawc"/>
    <w:basedOn w:val="DefaultParagraphFont"/>
    <w:rsid w:val="000514E4"/>
  </w:style>
  <w:style w:type="character" w:customStyle="1" w:styleId="markmaz9td4pf">
    <w:name w:val="markmaz9td4pf"/>
    <w:basedOn w:val="DefaultParagraphFont"/>
    <w:rsid w:val="00D81809"/>
  </w:style>
  <w:style w:type="character" w:styleId="UnresolvedMention">
    <w:name w:val="Unresolved Mention"/>
    <w:basedOn w:val="DefaultParagraphFont"/>
    <w:uiPriority w:val="99"/>
    <w:semiHidden/>
    <w:unhideWhenUsed/>
    <w:rsid w:val="00CD25F1"/>
    <w:rPr>
      <w:color w:val="605E5C"/>
      <w:shd w:val="clear" w:color="auto" w:fill="E1DFDD"/>
    </w:rPr>
  </w:style>
  <w:style w:type="character" w:customStyle="1" w:styleId="rynqvb">
    <w:name w:val="rynqvb"/>
    <w:basedOn w:val="DefaultParagraphFont"/>
    <w:rsid w:val="007D7033"/>
  </w:style>
  <w:style w:type="character" w:customStyle="1" w:styleId="kgnlhe">
    <w:name w:val="kgnlhe"/>
    <w:basedOn w:val="DefaultParagraphFont"/>
    <w:rsid w:val="00E14EE9"/>
  </w:style>
  <w:style w:type="table" w:customStyle="1" w:styleId="Tablaconcuadrcula1">
    <w:name w:val="Tabla con cuadrícula1"/>
    <w:basedOn w:val="TableNormal"/>
    <w:next w:val="TableGrid"/>
    <w:uiPriority w:val="39"/>
    <w:rsid w:val="002E701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2E7013"/>
    <w:pPr>
      <w:spacing w:after="0" w:line="240" w:lineRule="auto"/>
    </w:pPr>
    <w:rPr>
      <w:rFonts w:ascii="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E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7152613">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90205860">
      <w:bodyDiv w:val="1"/>
      <w:marLeft w:val="0"/>
      <w:marRight w:val="0"/>
      <w:marTop w:val="0"/>
      <w:marBottom w:val="0"/>
      <w:divBdr>
        <w:top w:val="none" w:sz="0" w:space="0" w:color="auto"/>
        <w:left w:val="none" w:sz="0" w:space="0" w:color="auto"/>
        <w:bottom w:val="none" w:sz="0" w:space="0" w:color="auto"/>
        <w:right w:val="none" w:sz="0" w:space="0" w:color="auto"/>
      </w:divBdr>
    </w:div>
    <w:div w:id="127403948">
      <w:bodyDiv w:val="1"/>
      <w:marLeft w:val="0"/>
      <w:marRight w:val="0"/>
      <w:marTop w:val="0"/>
      <w:marBottom w:val="0"/>
      <w:divBdr>
        <w:top w:val="none" w:sz="0" w:space="0" w:color="auto"/>
        <w:left w:val="none" w:sz="0" w:space="0" w:color="auto"/>
        <w:bottom w:val="none" w:sz="0" w:space="0" w:color="auto"/>
        <w:right w:val="none" w:sz="0" w:space="0" w:color="auto"/>
      </w:divBdr>
      <w:divsChild>
        <w:div w:id="720665275">
          <w:marLeft w:val="0"/>
          <w:marRight w:val="0"/>
          <w:marTop w:val="0"/>
          <w:marBottom w:val="0"/>
          <w:divBdr>
            <w:top w:val="none" w:sz="0" w:space="0" w:color="auto"/>
            <w:left w:val="none" w:sz="0" w:space="0" w:color="auto"/>
            <w:bottom w:val="none" w:sz="0" w:space="0" w:color="auto"/>
            <w:right w:val="none" w:sz="0" w:space="0" w:color="auto"/>
          </w:divBdr>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81553952">
      <w:bodyDiv w:val="1"/>
      <w:marLeft w:val="0"/>
      <w:marRight w:val="0"/>
      <w:marTop w:val="0"/>
      <w:marBottom w:val="0"/>
      <w:divBdr>
        <w:top w:val="none" w:sz="0" w:space="0" w:color="auto"/>
        <w:left w:val="none" w:sz="0" w:space="0" w:color="auto"/>
        <w:bottom w:val="none" w:sz="0" w:space="0" w:color="auto"/>
        <w:right w:val="none" w:sz="0" w:space="0" w:color="auto"/>
      </w:divBdr>
      <w:divsChild>
        <w:div w:id="804856244">
          <w:marLeft w:val="0"/>
          <w:marRight w:val="0"/>
          <w:marTop w:val="0"/>
          <w:marBottom w:val="0"/>
          <w:divBdr>
            <w:top w:val="none" w:sz="0" w:space="0" w:color="auto"/>
            <w:left w:val="none" w:sz="0" w:space="0" w:color="auto"/>
            <w:bottom w:val="none" w:sz="0" w:space="0" w:color="auto"/>
            <w:right w:val="none" w:sz="0" w:space="0" w:color="auto"/>
          </w:divBdr>
        </w:div>
      </w:divsChild>
    </w:div>
    <w:div w:id="203182160">
      <w:bodyDiv w:val="1"/>
      <w:marLeft w:val="0"/>
      <w:marRight w:val="0"/>
      <w:marTop w:val="0"/>
      <w:marBottom w:val="0"/>
      <w:divBdr>
        <w:top w:val="none" w:sz="0" w:space="0" w:color="auto"/>
        <w:left w:val="none" w:sz="0" w:space="0" w:color="auto"/>
        <w:bottom w:val="none" w:sz="0" w:space="0" w:color="auto"/>
        <w:right w:val="none" w:sz="0" w:space="0" w:color="auto"/>
      </w:divBdr>
    </w:div>
    <w:div w:id="264963034">
      <w:bodyDiv w:val="1"/>
      <w:marLeft w:val="0"/>
      <w:marRight w:val="0"/>
      <w:marTop w:val="0"/>
      <w:marBottom w:val="0"/>
      <w:divBdr>
        <w:top w:val="none" w:sz="0" w:space="0" w:color="auto"/>
        <w:left w:val="none" w:sz="0" w:space="0" w:color="auto"/>
        <w:bottom w:val="none" w:sz="0" w:space="0" w:color="auto"/>
        <w:right w:val="none" w:sz="0" w:space="0" w:color="auto"/>
      </w:divBdr>
      <w:divsChild>
        <w:div w:id="768351438">
          <w:marLeft w:val="0"/>
          <w:marRight w:val="0"/>
          <w:marTop w:val="0"/>
          <w:marBottom w:val="0"/>
          <w:divBdr>
            <w:top w:val="none" w:sz="0" w:space="0" w:color="auto"/>
            <w:left w:val="none" w:sz="0" w:space="0" w:color="auto"/>
            <w:bottom w:val="none" w:sz="0" w:space="0" w:color="auto"/>
            <w:right w:val="none" w:sz="0" w:space="0" w:color="auto"/>
          </w:divBdr>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5715105">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31820027">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17936975">
      <w:bodyDiv w:val="1"/>
      <w:marLeft w:val="0"/>
      <w:marRight w:val="0"/>
      <w:marTop w:val="0"/>
      <w:marBottom w:val="0"/>
      <w:divBdr>
        <w:top w:val="none" w:sz="0" w:space="0" w:color="auto"/>
        <w:left w:val="none" w:sz="0" w:space="0" w:color="auto"/>
        <w:bottom w:val="none" w:sz="0" w:space="0" w:color="auto"/>
        <w:right w:val="none" w:sz="0" w:space="0" w:color="auto"/>
      </w:divBdr>
      <w:divsChild>
        <w:div w:id="796606286">
          <w:marLeft w:val="0"/>
          <w:marRight w:val="0"/>
          <w:marTop w:val="0"/>
          <w:marBottom w:val="0"/>
          <w:divBdr>
            <w:top w:val="none" w:sz="0" w:space="0" w:color="auto"/>
            <w:left w:val="none" w:sz="0" w:space="0" w:color="auto"/>
            <w:bottom w:val="none" w:sz="0" w:space="0" w:color="auto"/>
            <w:right w:val="none" w:sz="0" w:space="0" w:color="auto"/>
          </w:divBdr>
        </w:div>
      </w:divsChild>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3030298">
      <w:bodyDiv w:val="1"/>
      <w:marLeft w:val="0"/>
      <w:marRight w:val="0"/>
      <w:marTop w:val="0"/>
      <w:marBottom w:val="0"/>
      <w:divBdr>
        <w:top w:val="none" w:sz="0" w:space="0" w:color="auto"/>
        <w:left w:val="none" w:sz="0" w:space="0" w:color="auto"/>
        <w:bottom w:val="none" w:sz="0" w:space="0" w:color="auto"/>
        <w:right w:val="none" w:sz="0" w:space="0" w:color="auto"/>
      </w:divBdr>
    </w:div>
    <w:div w:id="612053964">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34410697">
      <w:bodyDiv w:val="1"/>
      <w:marLeft w:val="0"/>
      <w:marRight w:val="0"/>
      <w:marTop w:val="0"/>
      <w:marBottom w:val="0"/>
      <w:divBdr>
        <w:top w:val="none" w:sz="0" w:space="0" w:color="auto"/>
        <w:left w:val="none" w:sz="0" w:space="0" w:color="auto"/>
        <w:bottom w:val="none" w:sz="0" w:space="0" w:color="auto"/>
        <w:right w:val="none" w:sz="0" w:space="0" w:color="auto"/>
      </w:divBdr>
    </w:div>
    <w:div w:id="687755231">
      <w:bodyDiv w:val="1"/>
      <w:marLeft w:val="0"/>
      <w:marRight w:val="0"/>
      <w:marTop w:val="0"/>
      <w:marBottom w:val="0"/>
      <w:divBdr>
        <w:top w:val="none" w:sz="0" w:space="0" w:color="auto"/>
        <w:left w:val="none" w:sz="0" w:space="0" w:color="auto"/>
        <w:bottom w:val="none" w:sz="0" w:space="0" w:color="auto"/>
        <w:right w:val="none" w:sz="0" w:space="0" w:color="auto"/>
      </w:divBdr>
      <w:divsChild>
        <w:div w:id="1992758191">
          <w:marLeft w:val="0"/>
          <w:marRight w:val="0"/>
          <w:marTop w:val="0"/>
          <w:marBottom w:val="0"/>
          <w:divBdr>
            <w:top w:val="none" w:sz="0" w:space="0" w:color="auto"/>
            <w:left w:val="none" w:sz="0" w:space="0" w:color="auto"/>
            <w:bottom w:val="none" w:sz="0" w:space="0" w:color="auto"/>
            <w:right w:val="none" w:sz="0" w:space="0" w:color="auto"/>
          </w:divBdr>
        </w:div>
      </w:divsChild>
    </w:div>
    <w:div w:id="790826976">
      <w:bodyDiv w:val="1"/>
      <w:marLeft w:val="0"/>
      <w:marRight w:val="0"/>
      <w:marTop w:val="0"/>
      <w:marBottom w:val="0"/>
      <w:divBdr>
        <w:top w:val="none" w:sz="0" w:space="0" w:color="auto"/>
        <w:left w:val="none" w:sz="0" w:space="0" w:color="auto"/>
        <w:bottom w:val="none" w:sz="0" w:space="0" w:color="auto"/>
        <w:right w:val="none" w:sz="0" w:space="0" w:color="auto"/>
      </w:divBdr>
    </w:div>
    <w:div w:id="88954008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96224828">
      <w:bodyDiv w:val="1"/>
      <w:marLeft w:val="0"/>
      <w:marRight w:val="0"/>
      <w:marTop w:val="0"/>
      <w:marBottom w:val="0"/>
      <w:divBdr>
        <w:top w:val="none" w:sz="0" w:space="0" w:color="auto"/>
        <w:left w:val="none" w:sz="0" w:space="0" w:color="auto"/>
        <w:bottom w:val="none" w:sz="0" w:space="0" w:color="auto"/>
        <w:right w:val="none" w:sz="0" w:space="0" w:color="auto"/>
      </w:divBdr>
      <w:divsChild>
        <w:div w:id="1378355682">
          <w:marLeft w:val="0"/>
          <w:marRight w:val="0"/>
          <w:marTop w:val="0"/>
          <w:marBottom w:val="0"/>
          <w:divBdr>
            <w:top w:val="none" w:sz="0" w:space="0" w:color="auto"/>
            <w:left w:val="none" w:sz="0" w:space="0" w:color="auto"/>
            <w:bottom w:val="none" w:sz="0" w:space="0" w:color="auto"/>
            <w:right w:val="none" w:sz="0" w:space="0" w:color="auto"/>
          </w:divBdr>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09018013">
      <w:bodyDiv w:val="1"/>
      <w:marLeft w:val="0"/>
      <w:marRight w:val="0"/>
      <w:marTop w:val="0"/>
      <w:marBottom w:val="0"/>
      <w:divBdr>
        <w:top w:val="none" w:sz="0" w:space="0" w:color="auto"/>
        <w:left w:val="none" w:sz="0" w:space="0" w:color="auto"/>
        <w:bottom w:val="none" w:sz="0" w:space="0" w:color="auto"/>
        <w:right w:val="none" w:sz="0" w:space="0" w:color="auto"/>
      </w:divBdr>
      <w:divsChild>
        <w:div w:id="171334947">
          <w:marLeft w:val="0"/>
          <w:marRight w:val="0"/>
          <w:marTop w:val="0"/>
          <w:marBottom w:val="0"/>
          <w:divBdr>
            <w:top w:val="none" w:sz="0" w:space="0" w:color="auto"/>
            <w:left w:val="none" w:sz="0" w:space="0" w:color="auto"/>
            <w:bottom w:val="none" w:sz="0" w:space="0" w:color="auto"/>
            <w:right w:val="none" w:sz="0" w:space="0" w:color="auto"/>
          </w:divBdr>
        </w:div>
      </w:divsChild>
    </w:div>
    <w:div w:id="1053693730">
      <w:bodyDiv w:val="1"/>
      <w:marLeft w:val="0"/>
      <w:marRight w:val="0"/>
      <w:marTop w:val="0"/>
      <w:marBottom w:val="0"/>
      <w:divBdr>
        <w:top w:val="none" w:sz="0" w:space="0" w:color="auto"/>
        <w:left w:val="none" w:sz="0" w:space="0" w:color="auto"/>
        <w:bottom w:val="none" w:sz="0" w:space="0" w:color="auto"/>
        <w:right w:val="none" w:sz="0" w:space="0" w:color="auto"/>
      </w:divBdr>
      <w:divsChild>
        <w:div w:id="548958498">
          <w:marLeft w:val="0"/>
          <w:marRight w:val="0"/>
          <w:marTop w:val="0"/>
          <w:marBottom w:val="0"/>
          <w:divBdr>
            <w:top w:val="none" w:sz="0" w:space="0" w:color="auto"/>
            <w:left w:val="none" w:sz="0" w:space="0" w:color="auto"/>
            <w:bottom w:val="none" w:sz="0" w:space="0" w:color="auto"/>
            <w:right w:val="none" w:sz="0" w:space="0" w:color="auto"/>
          </w:divBdr>
        </w:div>
      </w:divsChild>
    </w:div>
    <w:div w:id="1056657761">
      <w:bodyDiv w:val="1"/>
      <w:marLeft w:val="0"/>
      <w:marRight w:val="0"/>
      <w:marTop w:val="0"/>
      <w:marBottom w:val="0"/>
      <w:divBdr>
        <w:top w:val="none" w:sz="0" w:space="0" w:color="auto"/>
        <w:left w:val="none" w:sz="0" w:space="0" w:color="auto"/>
        <w:bottom w:val="none" w:sz="0" w:space="0" w:color="auto"/>
        <w:right w:val="none" w:sz="0" w:space="0" w:color="auto"/>
      </w:divBdr>
      <w:divsChild>
        <w:div w:id="1465585677">
          <w:marLeft w:val="0"/>
          <w:marRight w:val="0"/>
          <w:marTop w:val="0"/>
          <w:marBottom w:val="0"/>
          <w:divBdr>
            <w:top w:val="none" w:sz="0" w:space="0" w:color="auto"/>
            <w:left w:val="none" w:sz="0" w:space="0" w:color="auto"/>
            <w:bottom w:val="none" w:sz="0" w:space="0" w:color="auto"/>
            <w:right w:val="none" w:sz="0" w:space="0" w:color="auto"/>
          </w:divBdr>
        </w:div>
      </w:divsChild>
    </w:div>
    <w:div w:id="1077750719">
      <w:bodyDiv w:val="1"/>
      <w:marLeft w:val="0"/>
      <w:marRight w:val="0"/>
      <w:marTop w:val="0"/>
      <w:marBottom w:val="0"/>
      <w:divBdr>
        <w:top w:val="none" w:sz="0" w:space="0" w:color="auto"/>
        <w:left w:val="none" w:sz="0" w:space="0" w:color="auto"/>
        <w:bottom w:val="none" w:sz="0" w:space="0" w:color="auto"/>
        <w:right w:val="none" w:sz="0" w:space="0" w:color="auto"/>
      </w:divBdr>
    </w:div>
    <w:div w:id="1103569903">
      <w:bodyDiv w:val="1"/>
      <w:marLeft w:val="0"/>
      <w:marRight w:val="0"/>
      <w:marTop w:val="0"/>
      <w:marBottom w:val="0"/>
      <w:divBdr>
        <w:top w:val="none" w:sz="0" w:space="0" w:color="auto"/>
        <w:left w:val="none" w:sz="0" w:space="0" w:color="auto"/>
        <w:bottom w:val="none" w:sz="0" w:space="0" w:color="auto"/>
        <w:right w:val="none" w:sz="0" w:space="0" w:color="auto"/>
      </w:divBdr>
      <w:divsChild>
        <w:div w:id="278217884">
          <w:marLeft w:val="0"/>
          <w:marRight w:val="0"/>
          <w:marTop w:val="0"/>
          <w:marBottom w:val="0"/>
          <w:divBdr>
            <w:top w:val="none" w:sz="0" w:space="0" w:color="auto"/>
            <w:left w:val="none" w:sz="0" w:space="0" w:color="auto"/>
            <w:bottom w:val="none" w:sz="0" w:space="0" w:color="auto"/>
            <w:right w:val="none" w:sz="0" w:space="0" w:color="auto"/>
          </w:divBdr>
        </w:div>
      </w:divsChild>
    </w:div>
    <w:div w:id="1188443883">
      <w:bodyDiv w:val="1"/>
      <w:marLeft w:val="0"/>
      <w:marRight w:val="0"/>
      <w:marTop w:val="0"/>
      <w:marBottom w:val="0"/>
      <w:divBdr>
        <w:top w:val="none" w:sz="0" w:space="0" w:color="auto"/>
        <w:left w:val="none" w:sz="0" w:space="0" w:color="auto"/>
        <w:bottom w:val="none" w:sz="0" w:space="0" w:color="auto"/>
        <w:right w:val="none" w:sz="0" w:space="0" w:color="auto"/>
      </w:divBdr>
      <w:divsChild>
        <w:div w:id="1093167040">
          <w:marLeft w:val="0"/>
          <w:marRight w:val="0"/>
          <w:marTop w:val="0"/>
          <w:marBottom w:val="0"/>
          <w:divBdr>
            <w:top w:val="none" w:sz="0" w:space="0" w:color="auto"/>
            <w:left w:val="none" w:sz="0" w:space="0" w:color="auto"/>
            <w:bottom w:val="none" w:sz="0" w:space="0" w:color="auto"/>
            <w:right w:val="none" w:sz="0" w:space="0" w:color="auto"/>
          </w:divBdr>
        </w:div>
      </w:divsChild>
    </w:div>
    <w:div w:id="1228297690">
      <w:bodyDiv w:val="1"/>
      <w:marLeft w:val="0"/>
      <w:marRight w:val="0"/>
      <w:marTop w:val="0"/>
      <w:marBottom w:val="0"/>
      <w:divBdr>
        <w:top w:val="none" w:sz="0" w:space="0" w:color="auto"/>
        <w:left w:val="none" w:sz="0" w:space="0" w:color="auto"/>
        <w:bottom w:val="none" w:sz="0" w:space="0" w:color="auto"/>
        <w:right w:val="none" w:sz="0" w:space="0" w:color="auto"/>
      </w:divBdr>
      <w:divsChild>
        <w:div w:id="1926571976">
          <w:marLeft w:val="0"/>
          <w:marRight w:val="0"/>
          <w:marTop w:val="0"/>
          <w:marBottom w:val="0"/>
          <w:divBdr>
            <w:top w:val="none" w:sz="0" w:space="0" w:color="auto"/>
            <w:left w:val="none" w:sz="0" w:space="0" w:color="auto"/>
            <w:bottom w:val="none" w:sz="0" w:space="0" w:color="auto"/>
            <w:right w:val="none" w:sz="0" w:space="0" w:color="auto"/>
          </w:divBdr>
        </w:div>
      </w:divsChild>
    </w:div>
    <w:div w:id="1258751455">
      <w:bodyDiv w:val="1"/>
      <w:marLeft w:val="0"/>
      <w:marRight w:val="0"/>
      <w:marTop w:val="0"/>
      <w:marBottom w:val="0"/>
      <w:divBdr>
        <w:top w:val="none" w:sz="0" w:space="0" w:color="auto"/>
        <w:left w:val="none" w:sz="0" w:space="0" w:color="auto"/>
        <w:bottom w:val="none" w:sz="0" w:space="0" w:color="auto"/>
        <w:right w:val="none" w:sz="0" w:space="0" w:color="auto"/>
      </w:divBdr>
    </w:div>
    <w:div w:id="1263757397">
      <w:bodyDiv w:val="1"/>
      <w:marLeft w:val="0"/>
      <w:marRight w:val="0"/>
      <w:marTop w:val="0"/>
      <w:marBottom w:val="0"/>
      <w:divBdr>
        <w:top w:val="none" w:sz="0" w:space="0" w:color="auto"/>
        <w:left w:val="none" w:sz="0" w:space="0" w:color="auto"/>
        <w:bottom w:val="none" w:sz="0" w:space="0" w:color="auto"/>
        <w:right w:val="none" w:sz="0" w:space="0" w:color="auto"/>
      </w:divBdr>
    </w:div>
    <w:div w:id="1285111195">
      <w:bodyDiv w:val="1"/>
      <w:marLeft w:val="0"/>
      <w:marRight w:val="0"/>
      <w:marTop w:val="0"/>
      <w:marBottom w:val="0"/>
      <w:divBdr>
        <w:top w:val="none" w:sz="0" w:space="0" w:color="auto"/>
        <w:left w:val="none" w:sz="0" w:space="0" w:color="auto"/>
        <w:bottom w:val="none" w:sz="0" w:space="0" w:color="auto"/>
        <w:right w:val="none" w:sz="0" w:space="0" w:color="auto"/>
      </w:divBdr>
    </w:div>
    <w:div w:id="1293290947">
      <w:bodyDiv w:val="1"/>
      <w:marLeft w:val="0"/>
      <w:marRight w:val="0"/>
      <w:marTop w:val="0"/>
      <w:marBottom w:val="0"/>
      <w:divBdr>
        <w:top w:val="none" w:sz="0" w:space="0" w:color="auto"/>
        <w:left w:val="none" w:sz="0" w:space="0" w:color="auto"/>
        <w:bottom w:val="none" w:sz="0" w:space="0" w:color="auto"/>
        <w:right w:val="none" w:sz="0" w:space="0" w:color="auto"/>
      </w:divBdr>
      <w:divsChild>
        <w:div w:id="1891991306">
          <w:marLeft w:val="0"/>
          <w:marRight w:val="0"/>
          <w:marTop w:val="0"/>
          <w:marBottom w:val="0"/>
          <w:divBdr>
            <w:top w:val="none" w:sz="0" w:space="0" w:color="auto"/>
            <w:left w:val="none" w:sz="0" w:space="0" w:color="auto"/>
            <w:bottom w:val="none" w:sz="0" w:space="0" w:color="auto"/>
            <w:right w:val="none" w:sz="0" w:space="0" w:color="auto"/>
          </w:divBdr>
        </w:div>
      </w:divsChild>
    </w:div>
    <w:div w:id="1330330809">
      <w:bodyDiv w:val="1"/>
      <w:marLeft w:val="0"/>
      <w:marRight w:val="0"/>
      <w:marTop w:val="0"/>
      <w:marBottom w:val="0"/>
      <w:divBdr>
        <w:top w:val="none" w:sz="0" w:space="0" w:color="auto"/>
        <w:left w:val="none" w:sz="0" w:space="0" w:color="auto"/>
        <w:bottom w:val="none" w:sz="0" w:space="0" w:color="auto"/>
        <w:right w:val="none" w:sz="0" w:space="0" w:color="auto"/>
      </w:divBdr>
      <w:divsChild>
        <w:div w:id="51927956">
          <w:marLeft w:val="0"/>
          <w:marRight w:val="0"/>
          <w:marTop w:val="0"/>
          <w:marBottom w:val="0"/>
          <w:divBdr>
            <w:top w:val="none" w:sz="0" w:space="0" w:color="auto"/>
            <w:left w:val="none" w:sz="0" w:space="0" w:color="auto"/>
            <w:bottom w:val="none" w:sz="0" w:space="0" w:color="auto"/>
            <w:right w:val="none" w:sz="0" w:space="0" w:color="auto"/>
          </w:divBdr>
        </w:div>
      </w:divsChild>
    </w:div>
    <w:div w:id="1343431775">
      <w:bodyDiv w:val="1"/>
      <w:marLeft w:val="0"/>
      <w:marRight w:val="0"/>
      <w:marTop w:val="0"/>
      <w:marBottom w:val="0"/>
      <w:divBdr>
        <w:top w:val="none" w:sz="0" w:space="0" w:color="auto"/>
        <w:left w:val="none" w:sz="0" w:space="0" w:color="auto"/>
        <w:bottom w:val="none" w:sz="0" w:space="0" w:color="auto"/>
        <w:right w:val="none" w:sz="0" w:space="0" w:color="auto"/>
      </w:divBdr>
    </w:div>
    <w:div w:id="1380007943">
      <w:bodyDiv w:val="1"/>
      <w:marLeft w:val="0"/>
      <w:marRight w:val="0"/>
      <w:marTop w:val="0"/>
      <w:marBottom w:val="0"/>
      <w:divBdr>
        <w:top w:val="none" w:sz="0" w:space="0" w:color="auto"/>
        <w:left w:val="none" w:sz="0" w:space="0" w:color="auto"/>
        <w:bottom w:val="none" w:sz="0" w:space="0" w:color="auto"/>
        <w:right w:val="none" w:sz="0" w:space="0" w:color="auto"/>
      </w:divBdr>
    </w:div>
    <w:div w:id="1391614104">
      <w:bodyDiv w:val="1"/>
      <w:marLeft w:val="0"/>
      <w:marRight w:val="0"/>
      <w:marTop w:val="0"/>
      <w:marBottom w:val="0"/>
      <w:divBdr>
        <w:top w:val="none" w:sz="0" w:space="0" w:color="auto"/>
        <w:left w:val="none" w:sz="0" w:space="0" w:color="auto"/>
        <w:bottom w:val="none" w:sz="0" w:space="0" w:color="auto"/>
        <w:right w:val="none" w:sz="0" w:space="0" w:color="auto"/>
      </w:divBdr>
      <w:divsChild>
        <w:div w:id="854927038">
          <w:marLeft w:val="0"/>
          <w:marRight w:val="0"/>
          <w:marTop w:val="0"/>
          <w:marBottom w:val="0"/>
          <w:divBdr>
            <w:top w:val="none" w:sz="0" w:space="0" w:color="auto"/>
            <w:left w:val="none" w:sz="0" w:space="0" w:color="auto"/>
            <w:bottom w:val="none" w:sz="0" w:space="0" w:color="auto"/>
            <w:right w:val="none" w:sz="0" w:space="0" w:color="auto"/>
          </w:divBdr>
        </w:div>
      </w:divsChild>
    </w:div>
    <w:div w:id="1407648224">
      <w:bodyDiv w:val="1"/>
      <w:marLeft w:val="0"/>
      <w:marRight w:val="0"/>
      <w:marTop w:val="0"/>
      <w:marBottom w:val="0"/>
      <w:divBdr>
        <w:top w:val="none" w:sz="0" w:space="0" w:color="auto"/>
        <w:left w:val="none" w:sz="0" w:space="0" w:color="auto"/>
        <w:bottom w:val="none" w:sz="0" w:space="0" w:color="auto"/>
        <w:right w:val="none" w:sz="0" w:space="0" w:color="auto"/>
      </w:divBdr>
      <w:divsChild>
        <w:div w:id="890190374">
          <w:marLeft w:val="0"/>
          <w:marRight w:val="0"/>
          <w:marTop w:val="0"/>
          <w:marBottom w:val="0"/>
          <w:divBdr>
            <w:top w:val="none" w:sz="0" w:space="0" w:color="auto"/>
            <w:left w:val="none" w:sz="0" w:space="0" w:color="auto"/>
            <w:bottom w:val="none" w:sz="0" w:space="0" w:color="auto"/>
            <w:right w:val="none" w:sz="0" w:space="0" w:color="auto"/>
          </w:divBdr>
        </w:div>
      </w:divsChild>
    </w:div>
    <w:div w:id="1552425570">
      <w:bodyDiv w:val="1"/>
      <w:marLeft w:val="0"/>
      <w:marRight w:val="0"/>
      <w:marTop w:val="0"/>
      <w:marBottom w:val="0"/>
      <w:divBdr>
        <w:top w:val="none" w:sz="0" w:space="0" w:color="auto"/>
        <w:left w:val="none" w:sz="0" w:space="0" w:color="auto"/>
        <w:bottom w:val="none" w:sz="0" w:space="0" w:color="auto"/>
        <w:right w:val="none" w:sz="0" w:space="0" w:color="auto"/>
      </w:divBdr>
      <w:divsChild>
        <w:div w:id="1579828832">
          <w:marLeft w:val="0"/>
          <w:marRight w:val="0"/>
          <w:marTop w:val="0"/>
          <w:marBottom w:val="0"/>
          <w:divBdr>
            <w:top w:val="none" w:sz="0" w:space="0" w:color="auto"/>
            <w:left w:val="none" w:sz="0" w:space="0" w:color="auto"/>
            <w:bottom w:val="none" w:sz="0" w:space="0" w:color="auto"/>
            <w:right w:val="none" w:sz="0" w:space="0" w:color="auto"/>
          </w:divBdr>
        </w:div>
      </w:divsChild>
    </w:div>
    <w:div w:id="1582639173">
      <w:bodyDiv w:val="1"/>
      <w:marLeft w:val="0"/>
      <w:marRight w:val="0"/>
      <w:marTop w:val="0"/>
      <w:marBottom w:val="0"/>
      <w:divBdr>
        <w:top w:val="none" w:sz="0" w:space="0" w:color="auto"/>
        <w:left w:val="none" w:sz="0" w:space="0" w:color="auto"/>
        <w:bottom w:val="none" w:sz="0" w:space="0" w:color="auto"/>
        <w:right w:val="none" w:sz="0" w:space="0" w:color="auto"/>
      </w:divBdr>
      <w:divsChild>
        <w:div w:id="454720279">
          <w:marLeft w:val="0"/>
          <w:marRight w:val="0"/>
          <w:marTop w:val="0"/>
          <w:marBottom w:val="0"/>
          <w:divBdr>
            <w:top w:val="none" w:sz="0" w:space="0" w:color="auto"/>
            <w:left w:val="none" w:sz="0" w:space="0" w:color="auto"/>
            <w:bottom w:val="none" w:sz="0" w:space="0" w:color="auto"/>
            <w:right w:val="none" w:sz="0" w:space="0" w:color="auto"/>
          </w:divBdr>
        </w:div>
      </w:divsChild>
    </w:div>
    <w:div w:id="1679698001">
      <w:bodyDiv w:val="1"/>
      <w:marLeft w:val="0"/>
      <w:marRight w:val="0"/>
      <w:marTop w:val="0"/>
      <w:marBottom w:val="0"/>
      <w:divBdr>
        <w:top w:val="none" w:sz="0" w:space="0" w:color="auto"/>
        <w:left w:val="none" w:sz="0" w:space="0" w:color="auto"/>
        <w:bottom w:val="none" w:sz="0" w:space="0" w:color="auto"/>
        <w:right w:val="none" w:sz="0" w:space="0" w:color="auto"/>
      </w:divBdr>
      <w:divsChild>
        <w:div w:id="848178739">
          <w:marLeft w:val="0"/>
          <w:marRight w:val="0"/>
          <w:marTop w:val="0"/>
          <w:marBottom w:val="0"/>
          <w:divBdr>
            <w:top w:val="none" w:sz="0" w:space="0" w:color="auto"/>
            <w:left w:val="none" w:sz="0" w:space="0" w:color="auto"/>
            <w:bottom w:val="none" w:sz="0" w:space="0" w:color="auto"/>
            <w:right w:val="none" w:sz="0" w:space="0" w:color="auto"/>
          </w:divBdr>
        </w:div>
      </w:divsChild>
    </w:div>
    <w:div w:id="1711762071">
      <w:bodyDiv w:val="1"/>
      <w:marLeft w:val="0"/>
      <w:marRight w:val="0"/>
      <w:marTop w:val="0"/>
      <w:marBottom w:val="0"/>
      <w:divBdr>
        <w:top w:val="none" w:sz="0" w:space="0" w:color="auto"/>
        <w:left w:val="none" w:sz="0" w:space="0" w:color="auto"/>
        <w:bottom w:val="none" w:sz="0" w:space="0" w:color="auto"/>
        <w:right w:val="none" w:sz="0" w:space="0" w:color="auto"/>
      </w:divBdr>
    </w:div>
    <w:div w:id="1728187314">
      <w:bodyDiv w:val="1"/>
      <w:marLeft w:val="0"/>
      <w:marRight w:val="0"/>
      <w:marTop w:val="0"/>
      <w:marBottom w:val="0"/>
      <w:divBdr>
        <w:top w:val="none" w:sz="0" w:space="0" w:color="auto"/>
        <w:left w:val="none" w:sz="0" w:space="0" w:color="auto"/>
        <w:bottom w:val="none" w:sz="0" w:space="0" w:color="auto"/>
        <w:right w:val="none" w:sz="0" w:space="0" w:color="auto"/>
      </w:divBdr>
      <w:divsChild>
        <w:div w:id="1432318206">
          <w:marLeft w:val="0"/>
          <w:marRight w:val="0"/>
          <w:marTop w:val="0"/>
          <w:marBottom w:val="0"/>
          <w:divBdr>
            <w:top w:val="none" w:sz="0" w:space="0" w:color="auto"/>
            <w:left w:val="none" w:sz="0" w:space="0" w:color="auto"/>
            <w:bottom w:val="none" w:sz="0" w:space="0" w:color="auto"/>
            <w:right w:val="none" w:sz="0" w:space="0" w:color="auto"/>
          </w:divBdr>
        </w:div>
      </w:divsChild>
    </w:div>
    <w:div w:id="1753889427">
      <w:bodyDiv w:val="1"/>
      <w:marLeft w:val="0"/>
      <w:marRight w:val="0"/>
      <w:marTop w:val="0"/>
      <w:marBottom w:val="0"/>
      <w:divBdr>
        <w:top w:val="none" w:sz="0" w:space="0" w:color="auto"/>
        <w:left w:val="none" w:sz="0" w:space="0" w:color="auto"/>
        <w:bottom w:val="none" w:sz="0" w:space="0" w:color="auto"/>
        <w:right w:val="none" w:sz="0" w:space="0" w:color="auto"/>
      </w:divBdr>
    </w:div>
    <w:div w:id="1819296910">
      <w:bodyDiv w:val="1"/>
      <w:marLeft w:val="0"/>
      <w:marRight w:val="0"/>
      <w:marTop w:val="0"/>
      <w:marBottom w:val="0"/>
      <w:divBdr>
        <w:top w:val="none" w:sz="0" w:space="0" w:color="auto"/>
        <w:left w:val="none" w:sz="0" w:space="0" w:color="auto"/>
        <w:bottom w:val="none" w:sz="0" w:space="0" w:color="auto"/>
        <w:right w:val="none" w:sz="0" w:space="0" w:color="auto"/>
      </w:divBdr>
    </w:div>
    <w:div w:id="1833719468">
      <w:bodyDiv w:val="1"/>
      <w:marLeft w:val="0"/>
      <w:marRight w:val="0"/>
      <w:marTop w:val="0"/>
      <w:marBottom w:val="0"/>
      <w:divBdr>
        <w:top w:val="none" w:sz="0" w:space="0" w:color="auto"/>
        <w:left w:val="none" w:sz="0" w:space="0" w:color="auto"/>
        <w:bottom w:val="none" w:sz="0" w:space="0" w:color="auto"/>
        <w:right w:val="none" w:sz="0" w:space="0" w:color="auto"/>
      </w:divBdr>
    </w:div>
    <w:div w:id="1874685540">
      <w:bodyDiv w:val="1"/>
      <w:marLeft w:val="0"/>
      <w:marRight w:val="0"/>
      <w:marTop w:val="0"/>
      <w:marBottom w:val="0"/>
      <w:divBdr>
        <w:top w:val="none" w:sz="0" w:space="0" w:color="auto"/>
        <w:left w:val="none" w:sz="0" w:space="0" w:color="auto"/>
        <w:bottom w:val="none" w:sz="0" w:space="0" w:color="auto"/>
        <w:right w:val="none" w:sz="0" w:space="0" w:color="auto"/>
      </w:divBdr>
      <w:divsChild>
        <w:div w:id="1564178697">
          <w:marLeft w:val="0"/>
          <w:marRight w:val="0"/>
          <w:marTop w:val="0"/>
          <w:marBottom w:val="0"/>
          <w:divBdr>
            <w:top w:val="none" w:sz="0" w:space="0" w:color="auto"/>
            <w:left w:val="none" w:sz="0" w:space="0" w:color="auto"/>
            <w:bottom w:val="none" w:sz="0" w:space="0" w:color="auto"/>
            <w:right w:val="none" w:sz="0" w:space="0" w:color="auto"/>
          </w:divBdr>
        </w:div>
      </w:divsChild>
    </w:div>
    <w:div w:id="1886140180">
      <w:bodyDiv w:val="1"/>
      <w:marLeft w:val="0"/>
      <w:marRight w:val="0"/>
      <w:marTop w:val="0"/>
      <w:marBottom w:val="0"/>
      <w:divBdr>
        <w:top w:val="none" w:sz="0" w:space="0" w:color="auto"/>
        <w:left w:val="none" w:sz="0" w:space="0" w:color="auto"/>
        <w:bottom w:val="none" w:sz="0" w:space="0" w:color="auto"/>
        <w:right w:val="none" w:sz="0" w:space="0" w:color="auto"/>
      </w:divBdr>
      <w:divsChild>
        <w:div w:id="2054036765">
          <w:marLeft w:val="0"/>
          <w:marRight w:val="0"/>
          <w:marTop w:val="0"/>
          <w:marBottom w:val="0"/>
          <w:divBdr>
            <w:top w:val="none" w:sz="0" w:space="0" w:color="auto"/>
            <w:left w:val="none" w:sz="0" w:space="0" w:color="auto"/>
            <w:bottom w:val="none" w:sz="0" w:space="0" w:color="auto"/>
            <w:right w:val="none" w:sz="0" w:space="0" w:color="auto"/>
          </w:divBdr>
        </w:div>
      </w:divsChild>
    </w:div>
    <w:div w:id="1896358550">
      <w:bodyDiv w:val="1"/>
      <w:marLeft w:val="0"/>
      <w:marRight w:val="0"/>
      <w:marTop w:val="0"/>
      <w:marBottom w:val="0"/>
      <w:divBdr>
        <w:top w:val="none" w:sz="0" w:space="0" w:color="auto"/>
        <w:left w:val="none" w:sz="0" w:space="0" w:color="auto"/>
        <w:bottom w:val="none" w:sz="0" w:space="0" w:color="auto"/>
        <w:right w:val="none" w:sz="0" w:space="0" w:color="auto"/>
      </w:divBdr>
      <w:divsChild>
        <w:div w:id="689258780">
          <w:marLeft w:val="0"/>
          <w:marRight w:val="0"/>
          <w:marTop w:val="0"/>
          <w:marBottom w:val="0"/>
          <w:divBdr>
            <w:top w:val="none" w:sz="0" w:space="0" w:color="auto"/>
            <w:left w:val="none" w:sz="0" w:space="0" w:color="auto"/>
            <w:bottom w:val="none" w:sz="0" w:space="0" w:color="auto"/>
            <w:right w:val="none" w:sz="0" w:space="0" w:color="auto"/>
          </w:divBdr>
        </w:div>
      </w:divsChild>
    </w:div>
    <w:div w:id="1909798596">
      <w:bodyDiv w:val="1"/>
      <w:marLeft w:val="0"/>
      <w:marRight w:val="0"/>
      <w:marTop w:val="0"/>
      <w:marBottom w:val="0"/>
      <w:divBdr>
        <w:top w:val="none" w:sz="0" w:space="0" w:color="auto"/>
        <w:left w:val="none" w:sz="0" w:space="0" w:color="auto"/>
        <w:bottom w:val="none" w:sz="0" w:space="0" w:color="auto"/>
        <w:right w:val="none" w:sz="0" w:space="0" w:color="auto"/>
      </w:divBdr>
      <w:divsChild>
        <w:div w:id="754131026">
          <w:marLeft w:val="0"/>
          <w:marRight w:val="0"/>
          <w:marTop w:val="0"/>
          <w:marBottom w:val="0"/>
          <w:divBdr>
            <w:top w:val="none" w:sz="0" w:space="0" w:color="auto"/>
            <w:left w:val="none" w:sz="0" w:space="0" w:color="auto"/>
            <w:bottom w:val="none" w:sz="0" w:space="0" w:color="auto"/>
            <w:right w:val="none" w:sz="0" w:space="0" w:color="auto"/>
          </w:divBdr>
        </w:div>
      </w:divsChild>
    </w:div>
    <w:div w:id="1949921929">
      <w:bodyDiv w:val="1"/>
      <w:marLeft w:val="0"/>
      <w:marRight w:val="0"/>
      <w:marTop w:val="0"/>
      <w:marBottom w:val="0"/>
      <w:divBdr>
        <w:top w:val="none" w:sz="0" w:space="0" w:color="auto"/>
        <w:left w:val="none" w:sz="0" w:space="0" w:color="auto"/>
        <w:bottom w:val="none" w:sz="0" w:space="0" w:color="auto"/>
        <w:right w:val="none" w:sz="0" w:space="0" w:color="auto"/>
      </w:divBdr>
      <w:divsChild>
        <w:div w:id="1597980216">
          <w:marLeft w:val="0"/>
          <w:marRight w:val="0"/>
          <w:marTop w:val="0"/>
          <w:marBottom w:val="0"/>
          <w:divBdr>
            <w:top w:val="none" w:sz="0" w:space="0" w:color="auto"/>
            <w:left w:val="none" w:sz="0" w:space="0" w:color="auto"/>
            <w:bottom w:val="none" w:sz="0" w:space="0" w:color="auto"/>
            <w:right w:val="none" w:sz="0" w:space="0" w:color="auto"/>
          </w:divBdr>
        </w:div>
      </w:divsChild>
    </w:div>
    <w:div w:id="1954748271">
      <w:bodyDiv w:val="1"/>
      <w:marLeft w:val="0"/>
      <w:marRight w:val="0"/>
      <w:marTop w:val="0"/>
      <w:marBottom w:val="0"/>
      <w:divBdr>
        <w:top w:val="none" w:sz="0" w:space="0" w:color="auto"/>
        <w:left w:val="none" w:sz="0" w:space="0" w:color="auto"/>
        <w:bottom w:val="none" w:sz="0" w:space="0" w:color="auto"/>
        <w:right w:val="none" w:sz="0" w:space="0" w:color="auto"/>
      </w:divBdr>
    </w:div>
    <w:div w:id="1987666117">
      <w:bodyDiv w:val="1"/>
      <w:marLeft w:val="0"/>
      <w:marRight w:val="0"/>
      <w:marTop w:val="0"/>
      <w:marBottom w:val="0"/>
      <w:divBdr>
        <w:top w:val="none" w:sz="0" w:space="0" w:color="auto"/>
        <w:left w:val="none" w:sz="0" w:space="0" w:color="auto"/>
        <w:bottom w:val="none" w:sz="0" w:space="0" w:color="auto"/>
        <w:right w:val="none" w:sz="0" w:space="0" w:color="auto"/>
      </w:divBdr>
      <w:divsChild>
        <w:div w:id="1026522237">
          <w:marLeft w:val="0"/>
          <w:marRight w:val="0"/>
          <w:marTop w:val="0"/>
          <w:marBottom w:val="0"/>
          <w:divBdr>
            <w:top w:val="none" w:sz="0" w:space="0" w:color="auto"/>
            <w:left w:val="none" w:sz="0" w:space="0" w:color="auto"/>
            <w:bottom w:val="none" w:sz="0" w:space="0" w:color="auto"/>
            <w:right w:val="none" w:sz="0" w:space="0" w:color="auto"/>
          </w:divBdr>
        </w:div>
      </w:divsChild>
    </w:div>
    <w:div w:id="2030065411">
      <w:bodyDiv w:val="1"/>
      <w:marLeft w:val="0"/>
      <w:marRight w:val="0"/>
      <w:marTop w:val="0"/>
      <w:marBottom w:val="0"/>
      <w:divBdr>
        <w:top w:val="none" w:sz="0" w:space="0" w:color="auto"/>
        <w:left w:val="none" w:sz="0" w:space="0" w:color="auto"/>
        <w:bottom w:val="none" w:sz="0" w:space="0" w:color="auto"/>
        <w:right w:val="none" w:sz="0" w:space="0" w:color="auto"/>
      </w:divBdr>
    </w:div>
    <w:div w:id="2091266735">
      <w:bodyDiv w:val="1"/>
      <w:marLeft w:val="0"/>
      <w:marRight w:val="0"/>
      <w:marTop w:val="0"/>
      <w:marBottom w:val="0"/>
      <w:divBdr>
        <w:top w:val="none" w:sz="0" w:space="0" w:color="auto"/>
        <w:left w:val="none" w:sz="0" w:space="0" w:color="auto"/>
        <w:bottom w:val="none" w:sz="0" w:space="0" w:color="auto"/>
        <w:right w:val="none" w:sz="0" w:space="0" w:color="auto"/>
      </w:divBdr>
    </w:div>
    <w:div w:id="2100709986">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 w:id="2132626865">
      <w:bodyDiv w:val="1"/>
      <w:marLeft w:val="0"/>
      <w:marRight w:val="0"/>
      <w:marTop w:val="0"/>
      <w:marBottom w:val="0"/>
      <w:divBdr>
        <w:top w:val="none" w:sz="0" w:space="0" w:color="auto"/>
        <w:left w:val="none" w:sz="0" w:space="0" w:color="auto"/>
        <w:bottom w:val="none" w:sz="0" w:space="0" w:color="auto"/>
        <w:right w:val="none" w:sz="0" w:space="0" w:color="auto"/>
      </w:divBdr>
    </w:div>
    <w:div w:id="2135321403">
      <w:bodyDiv w:val="1"/>
      <w:marLeft w:val="0"/>
      <w:marRight w:val="0"/>
      <w:marTop w:val="0"/>
      <w:marBottom w:val="0"/>
      <w:divBdr>
        <w:top w:val="none" w:sz="0" w:space="0" w:color="auto"/>
        <w:left w:val="none" w:sz="0" w:space="0" w:color="auto"/>
        <w:bottom w:val="none" w:sz="0" w:space="0" w:color="auto"/>
        <w:right w:val="none" w:sz="0" w:space="0" w:color="auto"/>
      </w:divBdr>
    </w:div>
    <w:div w:id="2135520332">
      <w:bodyDiv w:val="1"/>
      <w:marLeft w:val="0"/>
      <w:marRight w:val="0"/>
      <w:marTop w:val="0"/>
      <w:marBottom w:val="0"/>
      <w:divBdr>
        <w:top w:val="none" w:sz="0" w:space="0" w:color="auto"/>
        <w:left w:val="none" w:sz="0" w:space="0" w:color="auto"/>
        <w:bottom w:val="none" w:sz="0" w:space="0" w:color="auto"/>
        <w:right w:val="none" w:sz="0" w:space="0" w:color="auto"/>
      </w:divBdr>
      <w:divsChild>
        <w:div w:id="21261909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er" Target="footer3.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6.xml"/><Relationship Id="rId20" Type="http://schemas.openxmlformats.org/officeDocument/2006/relationships/image" Target="media/image9.emf"/><Relationship Id="rId41"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FA3DCEE-FC05-4988-958E-ED74F9F4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0</TotalTime>
  <Pages>22</Pages>
  <Words>3807</Words>
  <Characters>21703</Characters>
  <Application>Microsoft Office Word</Application>
  <DocSecurity>0</DocSecurity>
  <Lines>180</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Quetzely Ortiz---Vasquez (JIC)</dc:creator>
  <cp:keywords/>
  <dc:description/>
  <cp:lastModifiedBy>Microsoft Office User</cp:lastModifiedBy>
  <cp:revision>2</cp:revision>
  <cp:lastPrinted>2023-02-07T18:00:00Z</cp:lastPrinted>
  <dcterms:created xsi:type="dcterms:W3CDTF">2023-02-20T18:43:00Z</dcterms:created>
  <dcterms:modified xsi:type="dcterms:W3CDTF">2023-02-20T18:43:00Z</dcterms:modified>
</cp:coreProperties>
</file>