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3D13A75" w14:textId="77777777" w:rsidR="000D00C3" w:rsidRPr="000D00C3" w:rsidRDefault="000D00C3" w:rsidP="000D00C3">
      <w:pPr>
        <w:spacing w:before="0" w:after="0" w:line="480" w:lineRule="auto"/>
        <w:jc w:val="center"/>
        <w:rPr>
          <w:rFonts w:ascii="Arial" w:eastAsia="Calibri" w:hAnsi="Arial" w:cs="Arial"/>
          <w:b/>
          <w:szCs w:val="24"/>
        </w:rPr>
      </w:pPr>
      <w:r w:rsidRPr="000D00C3">
        <w:rPr>
          <w:rFonts w:ascii="Arial" w:eastAsia="Calibri" w:hAnsi="Arial" w:cs="Arial"/>
          <w:b/>
          <w:szCs w:val="24"/>
        </w:rPr>
        <w:t>GENE EXPRESSION AND LOCOMOTOR RECOVERY IN ADULT RATS WITH SPINAL CORD INJURY AND PLASMA-SYNTHESIZED POLYPYRROLE/IODINE APPLICATION COMBINED WITH A MIXED REHABILITATION SCHEME</w:t>
      </w:r>
    </w:p>
    <w:p w14:paraId="4CBC6C66" w14:textId="77777777" w:rsidR="000D00C3" w:rsidRPr="000D00C3" w:rsidRDefault="000D00C3" w:rsidP="000D00C3">
      <w:pPr>
        <w:spacing w:before="0" w:after="200" w:line="360" w:lineRule="auto"/>
        <w:rPr>
          <w:rFonts w:ascii="Arial" w:eastAsia="Calibri" w:hAnsi="Arial" w:cs="Arial"/>
          <w:szCs w:val="24"/>
        </w:rPr>
      </w:pPr>
    </w:p>
    <w:p w14:paraId="73977359" w14:textId="77777777" w:rsidR="000D00C3" w:rsidRPr="000D00C3" w:rsidRDefault="000D00C3" w:rsidP="000D00C3">
      <w:pPr>
        <w:spacing w:before="0" w:after="200" w:line="360" w:lineRule="auto"/>
        <w:rPr>
          <w:rFonts w:ascii="Arial" w:eastAsia="Calibri" w:hAnsi="Arial" w:cs="Arial"/>
          <w:szCs w:val="24"/>
        </w:rPr>
      </w:pPr>
    </w:p>
    <w:p w14:paraId="1431058F" w14:textId="77777777" w:rsidR="000D00C3" w:rsidRPr="000D00C3" w:rsidRDefault="000D00C3" w:rsidP="000D00C3">
      <w:pPr>
        <w:spacing w:before="0" w:after="200" w:line="360" w:lineRule="auto"/>
        <w:rPr>
          <w:rFonts w:ascii="Arial" w:eastAsia="Calibri" w:hAnsi="Arial" w:cs="Arial"/>
          <w:sz w:val="22"/>
          <w:lang w:val="es-MX"/>
        </w:rPr>
      </w:pPr>
      <w:r w:rsidRPr="000D00C3">
        <w:rPr>
          <w:rFonts w:ascii="Arial" w:eastAsia="Calibri" w:hAnsi="Arial" w:cs="Arial"/>
          <w:sz w:val="22"/>
          <w:lang w:val="es-MX"/>
        </w:rPr>
        <w:t>Angélica Coyoy-Salgado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1</w:t>
      </w:r>
      <w:proofErr w:type="gramStart"/>
      <w:r w:rsidRPr="000D00C3">
        <w:rPr>
          <w:rFonts w:ascii="Arial" w:eastAsia="Calibri" w:hAnsi="Arial" w:cs="Arial"/>
          <w:sz w:val="22"/>
          <w:vertAlign w:val="superscript"/>
          <w:lang w:val="es-MX"/>
        </w:rPr>
        <w:t>,3</w:t>
      </w:r>
      <w:proofErr w:type="gramEnd"/>
      <w:r w:rsidRPr="000D00C3">
        <w:rPr>
          <w:rFonts w:ascii="Arial" w:eastAsia="Calibri" w:hAnsi="Arial" w:cs="Arial"/>
          <w:sz w:val="22"/>
          <w:vertAlign w:val="superscript"/>
          <w:lang w:val="es-MX"/>
        </w:rPr>
        <w:t>‡</w:t>
      </w:r>
      <w:r w:rsidRPr="000D00C3">
        <w:rPr>
          <w:rFonts w:ascii="Arial" w:eastAsia="Calibri" w:hAnsi="Arial" w:cs="Arial"/>
          <w:sz w:val="22"/>
          <w:lang w:val="es-MX"/>
        </w:rPr>
        <w:t>, Carlos Orozco-Barrios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1,3‡</w:t>
      </w:r>
      <w:r w:rsidRPr="000D00C3">
        <w:rPr>
          <w:rFonts w:ascii="Arial" w:eastAsia="Calibri" w:hAnsi="Arial" w:cs="Arial"/>
          <w:sz w:val="22"/>
          <w:lang w:val="es-MX"/>
        </w:rPr>
        <w:t>, Stephanie Sánchez-Torres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2,3</w:t>
      </w:r>
      <w:r w:rsidRPr="000D00C3">
        <w:rPr>
          <w:rFonts w:ascii="Arial" w:eastAsia="Calibri" w:hAnsi="Arial" w:cs="Arial"/>
          <w:sz w:val="22"/>
          <w:lang w:val="es-MX"/>
        </w:rPr>
        <w:t>, María Guadalupe Olayo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4</w:t>
      </w:r>
      <w:r w:rsidRPr="000D00C3">
        <w:rPr>
          <w:rFonts w:ascii="Arial" w:eastAsia="Calibri" w:hAnsi="Arial" w:cs="Arial"/>
          <w:sz w:val="22"/>
          <w:lang w:val="es-MX"/>
        </w:rPr>
        <w:t>, Guillermo Jesus Cruz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4</w:t>
      </w:r>
      <w:r w:rsidRPr="000D00C3">
        <w:rPr>
          <w:rFonts w:ascii="Arial" w:eastAsia="Calibri" w:hAnsi="Arial" w:cs="Arial"/>
          <w:sz w:val="22"/>
          <w:lang w:val="es-MX"/>
        </w:rPr>
        <w:t>, Juan Morales-Corona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5</w:t>
      </w:r>
      <w:r w:rsidRPr="000D00C3">
        <w:rPr>
          <w:rFonts w:ascii="Arial" w:eastAsia="Calibri" w:hAnsi="Arial" w:cs="Arial"/>
          <w:sz w:val="22"/>
          <w:lang w:val="es-MX"/>
        </w:rPr>
        <w:t>, Roberto Olayo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5</w:t>
      </w:r>
      <w:r w:rsidRPr="000D00C3">
        <w:rPr>
          <w:rFonts w:ascii="Arial" w:eastAsia="Calibri" w:hAnsi="Arial" w:cs="Arial"/>
          <w:sz w:val="22"/>
          <w:lang w:val="es-MX"/>
        </w:rPr>
        <w:t>, Araceli Diaz-Ruiz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6</w:t>
      </w:r>
      <w:r w:rsidRPr="000D00C3">
        <w:rPr>
          <w:rFonts w:ascii="Arial" w:eastAsia="Calibri" w:hAnsi="Arial" w:cs="Arial"/>
          <w:sz w:val="22"/>
          <w:lang w:val="es-MX"/>
        </w:rPr>
        <w:t>, Camilo Ríos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6</w:t>
      </w:r>
      <w:r w:rsidRPr="000D00C3">
        <w:rPr>
          <w:rFonts w:ascii="Arial" w:eastAsia="Calibri" w:hAnsi="Arial" w:cs="Arial"/>
          <w:sz w:val="22"/>
          <w:lang w:val="es-MX"/>
        </w:rPr>
        <w:t>,  Laura Alvarez-Mejia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2,3</w:t>
      </w:r>
      <w:r w:rsidRPr="000D00C3">
        <w:rPr>
          <w:rFonts w:ascii="Arial" w:eastAsia="Calibri" w:hAnsi="Arial" w:cs="Arial"/>
          <w:sz w:val="22"/>
          <w:lang w:val="es-MX"/>
        </w:rPr>
        <w:t>, Rodrigo Mondragón-Lozano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1,3</w:t>
      </w:r>
      <w:r w:rsidRPr="000D00C3">
        <w:rPr>
          <w:rFonts w:ascii="Arial" w:eastAsia="Calibri" w:hAnsi="Arial" w:cs="Arial"/>
          <w:sz w:val="22"/>
          <w:lang w:val="es-MX"/>
        </w:rPr>
        <w:t>, Axayacatl Morales-Guadarrama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5</w:t>
      </w:r>
      <w:r w:rsidRPr="000D00C3">
        <w:rPr>
          <w:rFonts w:ascii="Arial" w:eastAsia="Calibri" w:hAnsi="Arial" w:cs="Arial"/>
          <w:sz w:val="22"/>
          <w:lang w:val="es-MX"/>
        </w:rPr>
        <w:t>, Ana Lucía Alonso García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7</w:t>
      </w:r>
      <w:r w:rsidRPr="000D00C3">
        <w:rPr>
          <w:rFonts w:ascii="Arial" w:eastAsia="Calibri" w:hAnsi="Arial" w:cs="Arial"/>
          <w:sz w:val="22"/>
          <w:lang w:val="es-MX"/>
        </w:rPr>
        <w:t xml:space="preserve"> Omar Fabela-Sánchez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8</w:t>
      </w:r>
      <w:r w:rsidRPr="000D00C3">
        <w:rPr>
          <w:rFonts w:ascii="Arial" w:eastAsia="Calibri" w:hAnsi="Arial" w:cs="Arial"/>
          <w:sz w:val="22"/>
          <w:lang w:val="es-MX"/>
        </w:rPr>
        <w:t>, and Hermelinda Salgado-Ceballos</w:t>
      </w:r>
      <w:r w:rsidRPr="000D00C3">
        <w:rPr>
          <w:rFonts w:ascii="Arial" w:eastAsia="Calibri" w:hAnsi="Arial" w:cs="Arial"/>
          <w:sz w:val="22"/>
          <w:vertAlign w:val="superscript"/>
          <w:lang w:val="es-MX"/>
        </w:rPr>
        <w:t>2,3,*</w:t>
      </w:r>
    </w:p>
    <w:p w14:paraId="217F3AE0" w14:textId="5F214F03" w:rsidR="002868E2" w:rsidRPr="000A0DBA" w:rsidRDefault="002868E2" w:rsidP="000D00C3">
      <w:pPr>
        <w:spacing w:before="240" w:after="0"/>
        <w:rPr>
          <w:rFonts w:cs="Times New Roman"/>
        </w:rPr>
      </w:pPr>
      <w:r w:rsidRPr="000A0DBA">
        <w:rPr>
          <w:rFonts w:cs="Times New Roman"/>
          <w:b/>
        </w:rPr>
        <w:t xml:space="preserve">* Correspondence: </w:t>
      </w:r>
      <w:bookmarkStart w:id="0" w:name="_GoBack"/>
      <w:bookmarkEnd w:id="0"/>
      <w:r w:rsidR="00C15B1A">
        <w:rPr>
          <w:rFonts w:cs="Times New Roman"/>
        </w:rPr>
        <w:t>Dr. Hermelinda Salgado-Ceballos</w:t>
      </w:r>
      <w:r w:rsidR="000D00C3" w:rsidRPr="000A0DBA">
        <w:rPr>
          <w:rFonts w:cs="Times New Roman"/>
        </w:rPr>
        <w:t xml:space="preserve"> (H S-C), e-mail: </w:t>
      </w:r>
      <w:r w:rsidR="000D00C3" w:rsidRPr="000D00C3">
        <w:rPr>
          <w:rFonts w:cs="Times New Roman"/>
        </w:rPr>
        <w:t>melisalce@yahoo.com</w:t>
      </w:r>
    </w:p>
    <w:p w14:paraId="58F1AED1" w14:textId="77777777" w:rsidR="00DE23E8" w:rsidRDefault="00DE23E8" w:rsidP="00654E8F">
      <w:pPr>
        <w:spacing w:before="240"/>
      </w:pPr>
    </w:p>
    <w:p w14:paraId="74FD1CD6" w14:textId="24634A97" w:rsidR="000A0DBA" w:rsidRPr="000A0DBA" w:rsidRDefault="000A0DBA" w:rsidP="000A0DBA">
      <w:pPr>
        <w:spacing w:before="0" w:after="0"/>
        <w:rPr>
          <w:rFonts w:ascii="Calibri" w:eastAsia="MS Mincho" w:hAnsi="Calibri" w:cs="Times New Roman"/>
          <w:b/>
          <w:sz w:val="22"/>
          <w:lang w:eastAsia="ja-JP"/>
        </w:rPr>
      </w:pPr>
      <w:r w:rsidRPr="000A0DBA">
        <w:rPr>
          <w:rFonts w:ascii="Calibri" w:eastAsia="MS Mincho" w:hAnsi="Calibri" w:cs="Times New Roman"/>
          <w:b/>
          <w:sz w:val="22"/>
          <w:lang w:eastAsia="ja-JP"/>
        </w:rPr>
        <w:t>Table S1. Genes expressed upstream (65) and expressed downstream (17) after spinal cord injury and PPy/I administration</w:t>
      </w:r>
    </w:p>
    <w:p w14:paraId="2D4841EB" w14:textId="77777777" w:rsidR="000A0DBA" w:rsidRPr="000A0DBA" w:rsidRDefault="000A0DBA" w:rsidP="000A0DBA">
      <w:pPr>
        <w:spacing w:before="0" w:after="0"/>
        <w:rPr>
          <w:rFonts w:ascii="Calibri" w:eastAsia="MS Mincho" w:hAnsi="Calibri" w:cs="Times New Roman"/>
          <w:sz w:val="22"/>
          <w:lang w:eastAsia="ja-JP"/>
        </w:rPr>
      </w:pPr>
    </w:p>
    <w:tbl>
      <w:tblPr>
        <w:tblpPr w:leftFromText="141" w:rightFromText="141" w:vertAnchor="text" w:tblpXSpec="center" w:tblpY="1"/>
        <w:tblOverlap w:val="never"/>
        <w:tblW w:w="10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94"/>
        <w:gridCol w:w="2160"/>
        <w:gridCol w:w="2160"/>
      </w:tblGrid>
      <w:tr w:rsidR="000A0DBA" w:rsidRPr="000A0DBA" w14:paraId="7F6AC615" w14:textId="77777777" w:rsidTr="00A973B0">
        <w:trPr>
          <w:trHeight w:val="567"/>
        </w:trPr>
        <w:tc>
          <w:tcPr>
            <w:tcW w:w="1007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1597B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  <w:t>UP</w:t>
            </w:r>
          </w:p>
        </w:tc>
      </w:tr>
      <w:tr w:rsidR="000A0DBA" w:rsidRPr="000A0DBA" w14:paraId="24860D63" w14:textId="77777777" w:rsidTr="00A973B0">
        <w:trPr>
          <w:trHeight w:val="85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E1C1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  <w:t>Gene Symbol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7D5E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BFF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  <w:t>Fold Change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81E6F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val="es-ES" w:eastAsia="ja-JP"/>
              </w:rPr>
              <w:t>P-Val</w:t>
            </w:r>
          </w:p>
        </w:tc>
      </w:tr>
      <w:tr w:rsidR="000A0DBA" w:rsidRPr="000A0DBA" w14:paraId="15EA3DC7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C544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Ncbp2; Pigz;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9DBF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Nuclear cap binding protein subunit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7969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7.77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D8601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0.0041</w:t>
            </w:r>
          </w:p>
        </w:tc>
      </w:tr>
      <w:tr w:rsidR="000A0DBA" w:rsidRPr="000A0DBA" w14:paraId="3176B6BE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0A75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Pigz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0FA0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Phosphatidylinositol glycan anchor biosynthesis, class 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5436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6.34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26898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0.0049</w:t>
            </w:r>
          </w:p>
        </w:tc>
      </w:tr>
      <w:tr w:rsidR="000A0DBA" w:rsidRPr="000A0DBA" w14:paraId="46A9101C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D616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LOC102552104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F7A9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MLV-related proviral Env polyprotein-like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F1DE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4.66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9B8E2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0.0187</w:t>
            </w:r>
          </w:p>
        </w:tc>
      </w:tr>
      <w:tr w:rsidR="000A0DBA" w:rsidRPr="000A0DBA" w14:paraId="12521EA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BE6E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LOC102555039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4FE0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MLV-related proviral Env polyprotein-like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17C6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4.66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0D4D0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0.0187</w:t>
            </w:r>
          </w:p>
        </w:tc>
      </w:tr>
      <w:tr w:rsidR="000A0DBA" w:rsidRPr="000A0DBA" w14:paraId="578A0ECD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EBD3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Kcnc3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DCAE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Potassium channel, voltage gated Shaw-related subfamily C, member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F18A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4.08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A192D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0.0106</w:t>
            </w:r>
          </w:p>
        </w:tc>
      </w:tr>
      <w:tr w:rsidR="000A0DBA" w:rsidRPr="000A0DBA" w14:paraId="274BC41C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6B51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Masp1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609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Mannan-binding lectin serine peptidase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A7EF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3.46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9697D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0.0009</w:t>
            </w:r>
          </w:p>
        </w:tc>
      </w:tr>
      <w:tr w:rsidR="000A0DBA" w:rsidRPr="000A0DBA" w14:paraId="5D7278E7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F381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LOC102555324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6D27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MLV-related proviral Env polyprotein-like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52DD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3.19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B9E3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0.0431</w:t>
            </w:r>
          </w:p>
        </w:tc>
      </w:tr>
      <w:tr w:rsidR="000A0DBA" w:rsidRPr="000A0DBA" w14:paraId="4E6A0282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521B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Plppr2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C381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Phospholipid phosphatase related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16BF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3.15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D74B2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0.0204</w:t>
            </w:r>
          </w:p>
        </w:tc>
      </w:tr>
      <w:tr w:rsidR="000A0DBA" w:rsidRPr="000A0DBA" w14:paraId="213CA8A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F270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Lynx1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9A77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Ly6/neurotoxin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A4B3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050FD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0.0122</w:t>
            </w:r>
          </w:p>
        </w:tc>
      </w:tr>
      <w:tr w:rsidR="000A0DBA" w:rsidRPr="000A0DBA" w14:paraId="2905601C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F05C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Slc32a1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825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Solute carrier family 32 (GABA vesicular transporter), member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AD03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21D56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0.0333</w:t>
            </w:r>
          </w:p>
        </w:tc>
      </w:tr>
      <w:tr w:rsidR="000A0DBA" w:rsidRPr="000A0DBA" w14:paraId="200E5A3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DDC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Mab21l2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CD95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Mab-21-like 2 (C. elegans)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A7B0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BDA92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0.0101</w:t>
            </w:r>
          </w:p>
        </w:tc>
      </w:tr>
      <w:tr w:rsidR="000A0DBA" w:rsidRPr="000A0DBA" w14:paraId="1D93F4FF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6BF5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Sgpp2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89AD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Sphingosine-1-phosphate phosphatase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9298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2C2BA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0.0133</w:t>
            </w:r>
          </w:p>
        </w:tc>
      </w:tr>
      <w:tr w:rsidR="000A0DBA" w:rsidRPr="000A0DBA" w14:paraId="2F4245A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AA51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Vgf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D388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VGF nerve growth factor inducible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D871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73D86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0.0018</w:t>
            </w:r>
          </w:p>
        </w:tc>
      </w:tr>
      <w:tr w:rsidR="000A0DBA" w:rsidRPr="000A0DBA" w14:paraId="3DDC26CA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70E2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LOC102553221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5E88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MLV-related proviral Env polyprotein-like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5282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33309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0.0331</w:t>
            </w:r>
          </w:p>
        </w:tc>
      </w:tr>
      <w:tr w:rsidR="000A0DBA" w:rsidRPr="000A0DBA" w14:paraId="29A88ED6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8D89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Ubald1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AF8F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UBA-like domain containing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D23B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6F3DF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0.0086</w:t>
            </w:r>
          </w:p>
        </w:tc>
      </w:tr>
      <w:tr w:rsidR="000A0DBA" w:rsidRPr="000A0DBA" w14:paraId="2A909DAE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6F6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Ache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9823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Acetylcholinesterase; UFM1-specific peptidase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C86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70A3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0.0096</w:t>
            </w:r>
          </w:p>
        </w:tc>
      </w:tr>
      <w:tr w:rsidR="000A0DBA" w:rsidRPr="000A0DBA" w14:paraId="765DFAE7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DD5A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Syt3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B5A4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Synaptotagmin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2A55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CDA4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0.0118</w:t>
            </w:r>
          </w:p>
        </w:tc>
      </w:tr>
      <w:tr w:rsidR="000A0DBA" w:rsidRPr="000A0DBA" w14:paraId="6135C40D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F637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Pomgnt2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75CF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Protein O-linked mannose N-acetylglucosaminyltransferase 2 (beta 1,4-)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5506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AB85B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0.0019</w:t>
            </w:r>
          </w:p>
        </w:tc>
      </w:tr>
      <w:tr w:rsidR="000A0DBA" w:rsidRPr="000A0DBA" w14:paraId="394F4B1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F094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Fam189b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2D6F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Family with sequence similarity 189, member 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E494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4D15E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0.0107</w:t>
            </w:r>
          </w:p>
        </w:tc>
      </w:tr>
      <w:tr w:rsidR="000A0DBA" w:rsidRPr="000A0DBA" w14:paraId="7BAFC222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F8B7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Nptxr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283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Neuronal pentraxin receptor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044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BBF8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0.0079</w:t>
            </w:r>
          </w:p>
        </w:tc>
      </w:tr>
      <w:tr w:rsidR="000A0DBA" w:rsidRPr="000A0DBA" w14:paraId="5F9D39B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78A9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Per1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D710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Period circadian clock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67BD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F93CC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0.0119</w:t>
            </w:r>
          </w:p>
        </w:tc>
      </w:tr>
      <w:tr w:rsidR="000A0DBA" w:rsidRPr="000A0DBA" w14:paraId="2D9BB5B3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C24C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Dmtn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E2F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Dematin actin binding protein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127C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A0745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0.0105</w:t>
            </w:r>
          </w:p>
        </w:tc>
      </w:tr>
      <w:tr w:rsidR="000A0DBA" w:rsidRPr="000A0DBA" w14:paraId="21F36E9E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65F2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Bsn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E48A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Bassoon (presynaptic cytomatrix protein)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6A39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7F693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0.0182</w:t>
            </w:r>
          </w:p>
        </w:tc>
      </w:tr>
      <w:tr w:rsidR="000A0DBA" w:rsidRPr="000A0DBA" w14:paraId="068F3CE6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79D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Thy1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B04A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Thy-1 cell surface antigen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4DB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673CA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0.0189</w:t>
            </w:r>
          </w:p>
        </w:tc>
      </w:tr>
      <w:tr w:rsidR="000A0DBA" w:rsidRPr="000A0DBA" w14:paraId="723EC21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FEFB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Nat8l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B0C4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N-acetyltransferase 8-like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1E0E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2C9AE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0.0226</w:t>
            </w:r>
          </w:p>
        </w:tc>
      </w:tr>
      <w:tr w:rsidR="000A0DBA" w:rsidRPr="000A0DBA" w14:paraId="57E0E262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EA9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Rph3a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F18E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Rabphilin 3A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AB6A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CEC82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0.0227</w:t>
            </w:r>
          </w:p>
        </w:tc>
      </w:tr>
      <w:tr w:rsidR="000A0DBA" w:rsidRPr="000A0DBA" w14:paraId="6805EC6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9AEE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Rerg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7C3F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RAS-like, estrogen-regulated, growth-inhibitor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496D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5CA3D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0.0024</w:t>
            </w:r>
          </w:p>
        </w:tc>
      </w:tr>
      <w:tr w:rsidR="000A0DBA" w:rsidRPr="000A0DBA" w14:paraId="09E66F9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B3D4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RGD1307443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BA5E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Similar to mKIAA0319 protein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CDE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203D8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0.0300</w:t>
            </w:r>
          </w:p>
        </w:tc>
      </w:tr>
      <w:tr w:rsidR="000A0DBA" w:rsidRPr="000A0DBA" w14:paraId="2F6E8983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3C91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Sez6l2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79F3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Seizure related 6 homolog (mouse)-like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43C4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0A33B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0.0342</w:t>
            </w:r>
          </w:p>
        </w:tc>
      </w:tr>
      <w:tr w:rsidR="000A0DBA" w:rsidRPr="000A0DBA" w14:paraId="21336A54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E29A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Slc18a3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0B4F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18 (vesicular acetylcholine transporter), member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A9A7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A5301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0.0033</w:t>
            </w:r>
          </w:p>
        </w:tc>
      </w:tr>
      <w:tr w:rsidR="000A0DBA" w:rsidRPr="000A0DBA" w14:paraId="37DC49DD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2EF4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Brinp1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2840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Bone morphogenetic protein/retinoic acid inducible neural-specific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00FC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DB371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0.0140</w:t>
            </w:r>
          </w:p>
        </w:tc>
      </w:tr>
      <w:tr w:rsidR="000A0DBA" w:rsidRPr="000A0DBA" w14:paraId="7CE9F39D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A701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Prrt2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ADCC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Proline-rich transmembrane protein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5720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A429F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0.0120</w:t>
            </w:r>
          </w:p>
        </w:tc>
      </w:tr>
      <w:tr w:rsidR="000A0DBA" w:rsidRPr="000A0DBA" w14:paraId="1B893253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3D1E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Spock2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8A57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Sparc/osteonectin, cwcv and kazal-like domains proteoglycan (testican)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1C86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3244E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0.0404</w:t>
            </w:r>
          </w:p>
        </w:tc>
      </w:tr>
      <w:tr w:rsidR="000A0DBA" w:rsidRPr="000A0DBA" w14:paraId="5A78E410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C51A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Btbd11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242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BTB (POZ) domain containing 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6B36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6C72B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0.0492</w:t>
            </w:r>
          </w:p>
        </w:tc>
      </w:tr>
      <w:tr w:rsidR="000A0DBA" w:rsidRPr="000A0DBA" w14:paraId="24965FDB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2C0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Nptx1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EF55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Neuronal pentraxin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5B48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2BC7A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0.0076</w:t>
            </w:r>
          </w:p>
        </w:tc>
      </w:tr>
      <w:tr w:rsidR="000A0DBA" w:rsidRPr="000A0DBA" w14:paraId="27E458A7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80B6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Ncdn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6D1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neurochondrin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91E0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184E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0.0182</w:t>
            </w:r>
          </w:p>
        </w:tc>
      </w:tr>
      <w:tr w:rsidR="000A0DBA" w:rsidRPr="000A0DBA" w14:paraId="49825E3F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9C41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Nefh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5E81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Neurofilament, heavy polypeptide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502D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3A8EB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0.0499</w:t>
            </w:r>
          </w:p>
        </w:tc>
      </w:tr>
      <w:tr w:rsidR="000A0DBA" w:rsidRPr="000A0DBA" w14:paraId="3EC654B0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6673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Sst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251A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Somatostatin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D8C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B0F57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0.0148</w:t>
            </w:r>
          </w:p>
        </w:tc>
      </w:tr>
      <w:tr w:rsidR="000A0DBA" w:rsidRPr="000A0DBA" w14:paraId="3426E5F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BC67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Camkk1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9BDF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Calcium/calmodulin-dependent protein kinase kinase 1, alpha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746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4C00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0.0096</w:t>
            </w:r>
          </w:p>
        </w:tc>
      </w:tr>
      <w:tr w:rsidR="000A0DBA" w:rsidRPr="000A0DBA" w14:paraId="7449F4FF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11B6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Tmem145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60F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Transmembrane protein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969F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43922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0.0140</w:t>
            </w:r>
          </w:p>
        </w:tc>
      </w:tr>
      <w:tr w:rsidR="000A0DBA" w:rsidRPr="000A0DBA" w14:paraId="159BF3C2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8C1E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Dnajc6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306F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DnaJ (Hsp40) homolog, subfamily C, member 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01CD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0EFA0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0.0299</w:t>
            </w:r>
          </w:p>
        </w:tc>
      </w:tr>
      <w:tr w:rsidR="000A0DBA" w:rsidRPr="000A0DBA" w14:paraId="0AEEA8F2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318F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Fam69b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A9A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Family with sequence similarity 69, member 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80AF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893CC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0.0062</w:t>
            </w:r>
          </w:p>
        </w:tc>
      </w:tr>
      <w:tr w:rsidR="000A0DBA" w:rsidRPr="000A0DBA" w14:paraId="29E0F777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3F40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Mest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84A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Mesoderm specific transcript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2070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F3C53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0.0169</w:t>
            </w:r>
          </w:p>
        </w:tc>
      </w:tr>
      <w:tr w:rsidR="000A0DBA" w:rsidRPr="000A0DBA" w14:paraId="0276D7E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2641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Shisa9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108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Cystine-Knot AMPAR Modulating Protein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607C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944DB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0.0017</w:t>
            </w:r>
          </w:p>
        </w:tc>
      </w:tr>
      <w:tr w:rsidR="000A0DBA" w:rsidRPr="000A0DBA" w14:paraId="62D0C5BC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772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Hapln4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BF7A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Hyaluronan and proteoglycan link protein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87C0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3B524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0.0051</w:t>
            </w:r>
          </w:p>
        </w:tc>
      </w:tr>
      <w:tr w:rsidR="000A0DBA" w:rsidRPr="000A0DBA" w14:paraId="172F1986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EA9D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RGD1305455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8B0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Similar to hypothetical protein FLJ10925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E770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D8D9F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0.0128</w:t>
            </w:r>
          </w:p>
        </w:tc>
      </w:tr>
      <w:tr w:rsidR="000A0DBA" w:rsidRPr="000A0DBA" w14:paraId="24D75770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2EB0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Crtc1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EE14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CREB regulated transcription coactivator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53F0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D0C30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0.0382</w:t>
            </w:r>
          </w:p>
        </w:tc>
      </w:tr>
      <w:tr w:rsidR="000A0DBA" w:rsidRPr="000A0DBA" w14:paraId="29690244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206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Slc29a2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1080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Solute carrier family 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D9F7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DBE83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0.0004</w:t>
            </w:r>
          </w:p>
        </w:tc>
      </w:tr>
      <w:tr w:rsidR="000A0DBA" w:rsidRPr="000A0DBA" w14:paraId="6E1D7FA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8B49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Pcsk2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495B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Proprotein convertase subtilisin/kexin type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624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7EF2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0.0259</w:t>
            </w:r>
          </w:p>
        </w:tc>
      </w:tr>
      <w:tr w:rsidR="000A0DBA" w:rsidRPr="000A0DBA" w14:paraId="2636007D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7327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Chgb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8B2F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Chromogranin 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6613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1BFFE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0.0326</w:t>
            </w:r>
          </w:p>
        </w:tc>
      </w:tr>
      <w:tr w:rsidR="000A0DBA" w:rsidRPr="000A0DBA" w14:paraId="487EA6F0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D89A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Atp13a2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5FDF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ATPase type 13A2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CDF1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06A1E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0.0380</w:t>
            </w:r>
          </w:p>
        </w:tc>
      </w:tr>
      <w:tr w:rsidR="000A0DBA" w:rsidRPr="000A0DBA" w14:paraId="241F3B5D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714B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Lgi2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1730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Leucine-rich repeat LGI family, member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FF7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4012D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0.0455</w:t>
            </w:r>
          </w:p>
        </w:tc>
      </w:tr>
      <w:tr w:rsidR="000A0DBA" w:rsidRPr="000A0DBA" w14:paraId="6ABA29A4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52B4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Adam8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A7AD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ADAM metallopeptidase domain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681F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4492A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0.0121</w:t>
            </w:r>
          </w:p>
        </w:tc>
      </w:tr>
      <w:tr w:rsidR="000A0DBA" w:rsidRPr="000A0DBA" w14:paraId="591A8CC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C72C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Syngr3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6CA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Synaptogyrin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1F2A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D6DE4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0.0220</w:t>
            </w:r>
          </w:p>
        </w:tc>
      </w:tr>
      <w:tr w:rsidR="000A0DBA" w:rsidRPr="000A0DBA" w14:paraId="2F4697B8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BA1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Samd14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D75A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Sterile alpha motif domain containing 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80A4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BDE6A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0.0247</w:t>
            </w:r>
          </w:p>
        </w:tc>
      </w:tr>
      <w:tr w:rsidR="000A0DBA" w:rsidRPr="000A0DBA" w14:paraId="04C779E7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73BC5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Trpt1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CCAC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tRNA phosphotransferase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43A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1989C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0.0295</w:t>
            </w:r>
          </w:p>
        </w:tc>
      </w:tr>
      <w:tr w:rsidR="000A0DBA" w:rsidRPr="000A0DBA" w14:paraId="3B7A115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C47E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Gpr162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EDFC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G protein-coupled receptor 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BA924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74875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0.0273</w:t>
            </w:r>
          </w:p>
        </w:tc>
      </w:tr>
      <w:tr w:rsidR="000A0DBA" w:rsidRPr="000A0DBA" w14:paraId="1D9AFF59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7270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Phyhip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1A9F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Phytanoyl-CoA 2-hydroxylase interacting protein (Phyhip)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126F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40B63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0.0440</w:t>
            </w:r>
          </w:p>
        </w:tc>
      </w:tr>
      <w:tr w:rsidR="000A0DBA" w:rsidRPr="000A0DBA" w14:paraId="0DE6FF7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2C8F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Wbp2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5223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WW domain binding protein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F954B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2F1FE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0.0397</w:t>
            </w:r>
          </w:p>
        </w:tc>
      </w:tr>
      <w:tr w:rsidR="000A0DBA" w:rsidRPr="000A0DBA" w14:paraId="082336CA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2507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Tmem151a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CAD6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Transmembrane protein 151A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332E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B4CCD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0.0350</w:t>
            </w:r>
          </w:p>
        </w:tc>
      </w:tr>
      <w:tr w:rsidR="000A0DBA" w:rsidRPr="000A0DBA" w14:paraId="474A0D01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99F5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Tmem151a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18F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Transmembrane protein 151A (Tmem151a)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52941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EC74C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0.0350</w:t>
            </w:r>
          </w:p>
        </w:tc>
      </w:tr>
      <w:tr w:rsidR="000A0DBA" w:rsidRPr="000A0DBA" w14:paraId="4B95B39A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1B71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Clip3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A552F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CAP-GLY domain containing linker protein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2C5EA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CF73AE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0.0170</w:t>
            </w:r>
          </w:p>
        </w:tc>
      </w:tr>
      <w:tr w:rsidR="000A0DBA" w:rsidRPr="000A0DBA" w14:paraId="429D9F9A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7E92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Tubb3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908BD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Tubulin, beta 3 class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106A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2.03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587C1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0.0404</w:t>
            </w:r>
          </w:p>
        </w:tc>
      </w:tr>
      <w:tr w:rsidR="000A0DBA" w:rsidRPr="000A0DBA" w14:paraId="3E766522" w14:textId="77777777" w:rsidTr="00A973B0">
        <w:trPr>
          <w:trHeight w:val="850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0AC97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Cygb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9E7F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Cytoglobin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395D0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72C2C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0.0469</w:t>
            </w:r>
          </w:p>
        </w:tc>
      </w:tr>
      <w:tr w:rsidR="000A0DBA" w:rsidRPr="000A0DBA" w14:paraId="13BA4446" w14:textId="77777777" w:rsidTr="00A973B0">
        <w:trPr>
          <w:trHeight w:val="850"/>
        </w:trPr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29853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Sncb</w:t>
            </w:r>
          </w:p>
        </w:tc>
        <w:tc>
          <w:tcPr>
            <w:tcW w:w="35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A9339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Synuclein, beta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EE132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2.01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4628" w14:textId="77777777" w:rsidR="000A0DBA" w:rsidRPr="000A0DBA" w:rsidRDefault="000A0DBA" w:rsidP="000A0DBA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0.0419</w:t>
            </w:r>
          </w:p>
        </w:tc>
      </w:tr>
    </w:tbl>
    <w:tbl>
      <w:tblPr>
        <w:tblpPr w:leftFromText="142" w:rightFromText="142" w:vertAnchor="text" w:horzAnchor="margin" w:tblpY="1"/>
        <w:tblOverlap w:val="never"/>
        <w:tblW w:w="10318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838"/>
        <w:gridCol w:w="2160"/>
        <w:gridCol w:w="2160"/>
      </w:tblGrid>
      <w:tr w:rsidR="00AC5976" w:rsidRPr="000A0DBA" w14:paraId="04A0E0D6" w14:textId="77777777" w:rsidTr="00A973B0">
        <w:trPr>
          <w:trHeight w:val="850"/>
        </w:trPr>
        <w:tc>
          <w:tcPr>
            <w:tcW w:w="10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45481" w14:textId="77777777" w:rsidR="00AC5976" w:rsidRPr="000A0DBA" w:rsidRDefault="00AC5976" w:rsidP="00A973B0">
            <w:pPr>
              <w:spacing w:before="0" w:after="0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</w:p>
          <w:p w14:paraId="247027B8" w14:textId="77777777" w:rsidR="00AC5976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</w:p>
          <w:p w14:paraId="7DB07789" w14:textId="77777777" w:rsidR="00AC5976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</w:p>
          <w:p w14:paraId="75E6BDB9" w14:textId="77777777" w:rsidR="00AC5976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</w:p>
          <w:p w14:paraId="737E62F9" w14:textId="77777777" w:rsidR="00AC5976" w:rsidRDefault="00AC5976" w:rsidP="00AC5976">
            <w:pPr>
              <w:spacing w:before="0" w:after="0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</w:p>
          <w:p w14:paraId="2DFAABE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DOWN</w:t>
            </w:r>
          </w:p>
        </w:tc>
      </w:tr>
      <w:tr w:rsidR="00AC5976" w:rsidRPr="000A0DBA" w14:paraId="61A46DC4" w14:textId="77777777" w:rsidTr="00A973B0">
        <w:trPr>
          <w:trHeight w:val="85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C2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Gene Symbol</w:t>
            </w:r>
          </w:p>
        </w:tc>
        <w:tc>
          <w:tcPr>
            <w:tcW w:w="3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D6A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11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Fold Change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D2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P-val</w:t>
            </w:r>
          </w:p>
        </w:tc>
      </w:tr>
      <w:tr w:rsidR="00AC5976" w:rsidRPr="000A0DBA" w14:paraId="75029E0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C13EA5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Wapal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31117C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Protein Wapal; wings apart-like homolog (Drosophila)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1C99B3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E552F4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0.0006</w:t>
            </w:r>
          </w:p>
        </w:tc>
      </w:tr>
      <w:tr w:rsidR="00AC5976" w:rsidRPr="000A0DBA" w14:paraId="0442CC3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074CB4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Lpar4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BA75C1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Lysophosphatidic acid receptor 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852E3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64A87A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0.0352</w:t>
            </w:r>
          </w:p>
        </w:tc>
      </w:tr>
      <w:tr w:rsidR="00AC5976" w:rsidRPr="000A0DBA" w14:paraId="51A63577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1A021F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Calb1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74389A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Calbindin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04706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658399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0.0083</w:t>
            </w:r>
          </w:p>
        </w:tc>
      </w:tr>
      <w:tr w:rsidR="00AC5976" w:rsidRPr="000A0DBA" w14:paraId="3F87C85F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05DE76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Stag1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D82433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Stromal antigen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5959D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3D8642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0.0430</w:t>
            </w:r>
          </w:p>
        </w:tc>
      </w:tr>
      <w:tr w:rsidR="00AC5976" w:rsidRPr="000A0DBA" w14:paraId="0953F02B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1EBCE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Cdk1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142B6D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Cyclin-dependent kinase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76C979E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014F8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0.0116</w:t>
            </w:r>
          </w:p>
        </w:tc>
      </w:tr>
      <w:tr w:rsidR="00AC5976" w:rsidRPr="000A0DBA" w14:paraId="27C15D5F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314F1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Tc2n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2B47C1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Tandem C2 domains, nuclear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109BB6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D671C9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0.0313</w:t>
            </w:r>
          </w:p>
        </w:tc>
      </w:tr>
      <w:tr w:rsidR="00AC5976" w:rsidRPr="000A0DBA" w14:paraId="256093E4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027DCA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Dnhd1-ps1; LOC690093; Dnhd1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448D60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Protein Dnhd1-ps1; dynein heavy chain domain 1, pseudogene 1; hypothetical protein LOC690093.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947787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-2.08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5E5A11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0.0484</w:t>
            </w:r>
          </w:p>
        </w:tc>
      </w:tr>
      <w:tr w:rsidR="00AC5976" w:rsidRPr="000A0DBA" w14:paraId="49A91295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166AB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Junb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807F27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Jun B proto-oncogene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3EDF48E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CBDB4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0.0043</w:t>
            </w:r>
          </w:p>
        </w:tc>
      </w:tr>
      <w:tr w:rsidR="00AC5976" w:rsidRPr="000A0DBA" w14:paraId="521AB9C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63AB06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Dpysl3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48E23D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 xml:space="preserve">Dihydropyrimidinase-related protein 3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C014FB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95BCED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0.0260</w:t>
            </w:r>
          </w:p>
        </w:tc>
      </w:tr>
      <w:tr w:rsidR="00AC5976" w:rsidRPr="000A0DBA" w14:paraId="0BA6410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56505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Cyr61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854671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Cysteine-rich, angiogenic inducer, 61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904404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3241E2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0.0255</w:t>
            </w:r>
          </w:p>
        </w:tc>
      </w:tr>
      <w:tr w:rsidR="00AC5976" w:rsidRPr="000A0DBA" w14:paraId="19D4C3C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1A32A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Dnah11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C1589C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Dynein, axonemal, heavy chain 11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1538D1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D5826C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0.0002</w:t>
            </w:r>
          </w:p>
        </w:tc>
      </w:tr>
      <w:tr w:rsidR="00AC5976" w:rsidRPr="000A0DBA" w14:paraId="7688E782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267DCE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Kitlg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592261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KIT ligand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2CC259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CAAE2E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0.0105</w:t>
            </w:r>
          </w:p>
        </w:tc>
      </w:tr>
      <w:tr w:rsidR="00AC5976" w:rsidRPr="000A0DBA" w14:paraId="6B58D7B5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D266D6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Ccnl2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63FAF9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Cyclin L2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440A72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F592E7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0.0333</w:t>
            </w:r>
          </w:p>
        </w:tc>
      </w:tr>
      <w:tr w:rsidR="00AC5976" w:rsidRPr="000A0DBA" w14:paraId="1FD29D86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A582F5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LOC102551451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41D0EB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Zinc finger protein 665-like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9CA9B2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-2.25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B03AF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0.0078</w:t>
            </w:r>
          </w:p>
        </w:tc>
      </w:tr>
      <w:tr w:rsidR="00AC5976" w:rsidRPr="000A0DBA" w14:paraId="51F67C5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DF1F35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Fhit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610823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 xml:space="preserve">Fragile histidine triad gene (Fhit), mRNA.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260EB9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B3A2DA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0.0206</w:t>
            </w:r>
          </w:p>
        </w:tc>
      </w:tr>
      <w:tr w:rsidR="00AC5976" w:rsidRPr="000A0DBA" w14:paraId="5B7E34C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0D0E8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Pnisr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7F3A46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PNN-interacting serine/arginine-rich protein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8F7601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-2.32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52DDCD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0.0239</w:t>
            </w:r>
          </w:p>
        </w:tc>
      </w:tr>
      <w:tr w:rsidR="00AC5976" w:rsidRPr="000A0DBA" w14:paraId="2861158F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BC1FE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Arhgap15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32161D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Rho GTPase activating protein 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B395C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-2.34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84D15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0.0034</w:t>
            </w:r>
          </w:p>
        </w:tc>
      </w:tr>
      <w:tr w:rsidR="00AC5976" w:rsidRPr="000A0DBA" w14:paraId="57DFA997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F84E5F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LOC500300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87623F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Similar to hypothetical protein MGC6835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74EBDA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-2.34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2CDAFD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0.0142</w:t>
            </w:r>
          </w:p>
        </w:tc>
      </w:tr>
      <w:tr w:rsidR="00AC5976" w:rsidRPr="000A0DBA" w14:paraId="126D4C7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A79E1A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Wsb1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0D23DF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WD repeat and SOCS box-containing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A05AC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-2.41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EC7CF6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0.0265</w:t>
            </w:r>
          </w:p>
        </w:tc>
      </w:tr>
      <w:tr w:rsidR="00AC5976" w:rsidRPr="000A0DBA" w14:paraId="3C02A2F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61BFA4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Erap1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A5C54D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Endoplasmic reticulum aminopeptidase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2FDC6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263D1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0.0136</w:t>
            </w:r>
          </w:p>
        </w:tc>
      </w:tr>
      <w:tr w:rsidR="00AC5976" w:rsidRPr="000A0DBA" w14:paraId="5FC0DC2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3321D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LOC361346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60A5365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Similar to chromosome 18 open reading frame 54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22017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-2.53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C9F20F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0.0003</w:t>
            </w:r>
          </w:p>
        </w:tc>
      </w:tr>
      <w:tr w:rsidR="00AC5976" w:rsidRPr="000A0DBA" w14:paraId="32214119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C9B88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Kank3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9B7F08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KN motif and ankyrin repeat domains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931F5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-2.53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726449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0.0439</w:t>
            </w:r>
          </w:p>
        </w:tc>
      </w:tr>
      <w:tr w:rsidR="00AC5976" w:rsidRPr="000A0DBA" w14:paraId="05992779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0CB2E6E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Slc35b3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DC0FD5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35 (adenosine 3-phospho 5-phosphosulfate transporter), member B3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FC3C21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-2.54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FA54F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0.0015</w:t>
            </w:r>
          </w:p>
        </w:tc>
      </w:tr>
      <w:tr w:rsidR="00AC5976" w:rsidRPr="000A0DBA" w14:paraId="45A3E95E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F8C0DD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Akr1cl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AFBFCD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Aldo-keto reductase family 1, member C-like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1FE17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-2.58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2190A1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0.0181</w:t>
            </w:r>
          </w:p>
        </w:tc>
      </w:tr>
      <w:tr w:rsidR="00AC5976" w:rsidRPr="000A0DBA" w14:paraId="24B5FA96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3CA82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Rsad2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E0C5E7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Radical S-adenosyl methionine domain containing 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91348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-2.68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99008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0.0024</w:t>
            </w:r>
          </w:p>
        </w:tc>
      </w:tr>
      <w:tr w:rsidR="00AC5976" w:rsidRPr="000A0DBA" w14:paraId="3D3659D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5B012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Slco1c1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62489CB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organic anion transporter family, member 1c1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6B03CF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-2.69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20BE6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0.0382</w:t>
            </w:r>
          </w:p>
        </w:tc>
      </w:tr>
      <w:tr w:rsidR="00AC5976" w:rsidRPr="000A0DBA" w14:paraId="0090E07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21DC8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Dnah12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3154FA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</w:t>
            </w: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ynein, axonemal, heavy chain 12.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39E81A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-2.77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DFD8E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0.0072</w:t>
            </w:r>
          </w:p>
        </w:tc>
      </w:tr>
      <w:tr w:rsidR="00AC5976" w:rsidRPr="000A0DBA" w14:paraId="42105BF7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100518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Adgrl4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444A48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Adhesion G protein-coupled receptor L4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679C7E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-2.78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EB470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0.0054</w:t>
            </w:r>
          </w:p>
        </w:tc>
      </w:tr>
      <w:tr w:rsidR="00AC5976" w:rsidRPr="000A0DBA" w14:paraId="544E336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8A4E1B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NONMMUG024767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873A17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Non-coding transcript identified by NONCODE: Exonic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7061B5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-2.98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547D0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0.0178</w:t>
            </w:r>
          </w:p>
        </w:tc>
      </w:tr>
      <w:tr w:rsidR="00AC5976" w:rsidRPr="000A0DBA" w14:paraId="1D63B70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164AB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Dopey1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D3DEC1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Dopey family member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97B18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-3.08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582939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0.0112</w:t>
            </w:r>
          </w:p>
        </w:tc>
      </w:tr>
      <w:tr w:rsidR="00AC5976" w:rsidRPr="000A0DBA" w14:paraId="7A3DDDB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5717ED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Rgs5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E1B6B7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Regulator of G-protein signaling 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F5EBD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-3.21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65D23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0.0041</w:t>
            </w:r>
          </w:p>
        </w:tc>
      </w:tr>
      <w:tr w:rsidR="00AC5976" w:rsidRPr="000A0DBA" w14:paraId="12BC4892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26FCAF7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Hbb-b1; LOC689064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5CA279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Hemoglobin, beta adult major chain.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75DBF1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-3.44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78E37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0.0019</w:t>
            </w:r>
          </w:p>
        </w:tc>
      </w:tr>
      <w:tr w:rsidR="00AC5976" w:rsidRPr="000A0DBA" w14:paraId="0B82AFF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C38BCD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Gpcpd1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7B0651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Glycerophosphocholine phosphodiesterase GDE1 homolog (S. cerevisiae)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523AC1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-3.72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48D4AFE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0.0115</w:t>
            </w:r>
          </w:p>
        </w:tc>
      </w:tr>
      <w:tr w:rsidR="00AC5976" w:rsidRPr="000A0DBA" w14:paraId="55DBF31B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FA476D6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LOC689064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36FB1C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Beta-globin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F0313E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-3.82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204AA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0.0091</w:t>
            </w:r>
          </w:p>
        </w:tc>
      </w:tr>
      <w:tr w:rsidR="00AC5976" w:rsidRPr="000A0DBA" w14:paraId="4C827C3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20A2CD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LOC689064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B684D9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</w:t>
            </w: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eta-globin (LOC689064), mRNA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7566F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-4.03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FB9B5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0.0028</w:t>
            </w:r>
          </w:p>
        </w:tc>
      </w:tr>
      <w:tr w:rsidR="00AC5976" w:rsidRPr="000A0DBA" w14:paraId="7BDDC427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4E44B9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Hba2; Hba1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5355C4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Hemoglobin, alpha 2; hemoglobin, alpha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B225AB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-4.05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FFE5A5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0.0014</w:t>
            </w:r>
          </w:p>
        </w:tc>
      </w:tr>
      <w:tr w:rsidR="00AC5976" w:rsidRPr="000A0DBA" w14:paraId="203C45B7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BAFD9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Hba1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1A023C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Hemoglobin, alpha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78AA9BF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9ECD72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0.0056</w:t>
            </w:r>
          </w:p>
        </w:tc>
      </w:tr>
      <w:tr w:rsidR="00AC5976" w:rsidRPr="000A0DBA" w14:paraId="0EDFB95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4B32E8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Slc39a12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6ECB55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39 (zinc transporter), member 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F49F65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-4.31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093BDA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0.0471</w:t>
            </w:r>
          </w:p>
        </w:tc>
      </w:tr>
      <w:tr w:rsidR="00AC5976" w:rsidRPr="000A0DBA" w14:paraId="3280842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7D4FF6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Hbb-b1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156643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Hemoglobin, beta adult major chain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4E5C8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-4.49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3F9D4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0.0018</w:t>
            </w:r>
          </w:p>
        </w:tc>
      </w:tr>
      <w:tr w:rsidR="00AC5976" w:rsidRPr="000A0DBA" w14:paraId="301EE5C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759C4B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NONMMUG002175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9DBD14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Non-coding transcript identified by NONCODE: Exonic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0F89139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-4.83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AE7F7EB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0.0144</w:t>
            </w:r>
          </w:p>
        </w:tc>
      </w:tr>
      <w:tr w:rsidR="00AC5976" w:rsidRPr="000A0DBA" w14:paraId="7AC1CA17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613931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LOC100134871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8DBCDF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Beta globin minor gene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7A3DCD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-4.85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3A1A19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0.0012</w:t>
            </w:r>
          </w:p>
        </w:tc>
      </w:tr>
      <w:tr w:rsidR="00AC5976" w:rsidRPr="000A0DBA" w14:paraId="5B70E860" w14:textId="77777777" w:rsidTr="00A973B0">
        <w:trPr>
          <w:trHeight w:val="85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CE3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Hbb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EEC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Hemoglobin, beta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9B43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-5.59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CD0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0.0007</w:t>
            </w:r>
          </w:p>
        </w:tc>
      </w:tr>
      <w:tr w:rsidR="00AC5976" w:rsidRPr="000A0DBA" w14:paraId="27989A9C" w14:textId="77777777" w:rsidTr="00A973B0">
        <w:trPr>
          <w:trHeight w:val="85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94A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Hba-a1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8A4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Hemoglobin alpha, adult chain 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16E4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-5.65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E78C" w14:textId="77777777" w:rsidR="00AC5976" w:rsidRPr="000A0DBA" w:rsidRDefault="00AC5976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0A0DB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0.0005</w:t>
            </w:r>
          </w:p>
        </w:tc>
      </w:tr>
    </w:tbl>
    <w:p w14:paraId="05573075" w14:textId="77777777" w:rsidR="009749D4" w:rsidRDefault="009749D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73A57724" w14:textId="77777777" w:rsidR="00A973B0" w:rsidRDefault="00A973B0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2DD89531" w14:textId="77777777" w:rsidR="00A973B0" w:rsidRDefault="00A973B0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6D4708D5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592AD4C7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5B31CACE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203E2BFC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0C2A32A6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49E5C473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0EAE47D2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4F06072C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354E128E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0F2A96D3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6FE8C9D5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5093DE86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53CC951E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6A8182F4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0589A96E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0D358BD3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5A41CD3B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296B3763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11389A79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438ACEB3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3F289274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1287356C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68193C6F" w14:textId="77777777" w:rsid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</w:p>
    <w:p w14:paraId="532E6E34" w14:textId="77777777" w:rsidR="00A973B0" w:rsidRP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b/>
          <w:sz w:val="22"/>
          <w:lang w:eastAsia="ja-JP"/>
        </w:rPr>
      </w:pPr>
      <w:proofErr w:type="gramStart"/>
      <w:r w:rsidRPr="00A973B0">
        <w:rPr>
          <w:rFonts w:ascii="Calibri" w:eastAsia="MS Mincho" w:hAnsi="Calibri" w:cs="Times New Roman"/>
          <w:b/>
          <w:sz w:val="22"/>
          <w:lang w:eastAsia="ja-JP"/>
        </w:rPr>
        <w:t>Table 2.</w:t>
      </w:r>
      <w:proofErr w:type="gramEnd"/>
      <w:r w:rsidRPr="00A973B0">
        <w:rPr>
          <w:rFonts w:ascii="Calibri" w:eastAsia="MS Mincho" w:hAnsi="Calibri" w:cs="Times New Roman"/>
          <w:b/>
          <w:sz w:val="22"/>
          <w:lang w:eastAsia="ja-JP"/>
        </w:rPr>
        <w:t xml:space="preserve"> Genes expressed upstream (41) and expressed downstream (43) after spinal cord injury and PPy/I + SW/EE treatment</w:t>
      </w:r>
    </w:p>
    <w:tbl>
      <w:tblPr>
        <w:tblW w:w="104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94"/>
        <w:gridCol w:w="2160"/>
        <w:gridCol w:w="2160"/>
        <w:gridCol w:w="396"/>
      </w:tblGrid>
      <w:tr w:rsidR="00A973B0" w:rsidRPr="00A973B0" w14:paraId="2B48E27E" w14:textId="77777777" w:rsidTr="00A973B0">
        <w:trPr>
          <w:trHeight w:val="567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9ED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UP</w:t>
            </w:r>
          </w:p>
        </w:tc>
      </w:tr>
      <w:tr w:rsidR="00A973B0" w:rsidRPr="00A973B0" w14:paraId="480C5D01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D8B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Gene Symbol</w:t>
            </w:r>
          </w:p>
        </w:tc>
        <w:tc>
          <w:tcPr>
            <w:tcW w:w="35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46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3A9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Fold Change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7F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P-val</w:t>
            </w:r>
          </w:p>
        </w:tc>
      </w:tr>
      <w:tr w:rsidR="00A973B0" w:rsidRPr="00A973B0" w14:paraId="5C2279B2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58BA8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Kcnc3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6FF83AE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Potassium channel, voltage gated Shaw-related subfamily C, member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0F8D82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3.48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8861F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0.0469</w:t>
            </w:r>
          </w:p>
        </w:tc>
      </w:tr>
      <w:tr w:rsidR="00A973B0" w:rsidRPr="00A973B0" w14:paraId="60FA85E9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A39A6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Kcng4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6C66204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Potassium channel, voltage gated modifier subfamily G, member 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4F02D1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3.44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FF80B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0.0183</w:t>
            </w:r>
          </w:p>
        </w:tc>
      </w:tr>
      <w:tr w:rsidR="00A973B0" w:rsidRPr="00A973B0" w14:paraId="55630EB0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F01EC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Unc5b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67D977A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Unc-5 netrin receptor B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CD141A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3.26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D1602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0.0195</w:t>
            </w:r>
          </w:p>
        </w:tc>
      </w:tr>
      <w:tr w:rsidR="00A973B0" w:rsidRPr="00A973B0" w14:paraId="24E57D2D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437513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Clip3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6932F48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CAP-GLY domain containing linker protein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DAF70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44365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0.0141</w:t>
            </w:r>
          </w:p>
        </w:tc>
      </w:tr>
      <w:tr w:rsidR="00A973B0" w:rsidRPr="00A973B0" w14:paraId="5F9E7DBF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2FFEB7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Ttyh3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7EF8C59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Tweety family member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C1F74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2.51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37E6D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0.0278</w:t>
            </w:r>
          </w:p>
        </w:tc>
      </w:tr>
      <w:tr w:rsidR="00A973B0" w:rsidRPr="00A973B0" w14:paraId="72FD6744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4AED7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LOC102552104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7B84C95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MLV-related proviral Env polyprotein-like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2D0A0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AE5F539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0.0349</w:t>
            </w:r>
          </w:p>
        </w:tc>
      </w:tr>
      <w:tr w:rsidR="00A973B0" w:rsidRPr="00A973B0" w14:paraId="6C70848E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6F9A8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LOC102555039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1A89275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MLV-related proviral Env polyprotein-like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AB7ABF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4C2D3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0.0349</w:t>
            </w:r>
          </w:p>
        </w:tc>
      </w:tr>
      <w:tr w:rsidR="00A973B0" w:rsidRPr="00A973B0" w14:paraId="5CB80786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39A1E0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Sez6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A7F598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Seizure related 6 homolog (mouse)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29B29A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598A9D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0.0293</w:t>
            </w:r>
          </w:p>
        </w:tc>
      </w:tr>
      <w:tr w:rsidR="00A973B0" w:rsidRPr="00A973B0" w14:paraId="6BF9292A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0593E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Plekho2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007877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Pleckstrin homology domain containing, family O member 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BE4C0C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1C5CA9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0.0226</w:t>
            </w:r>
          </w:p>
        </w:tc>
      </w:tr>
      <w:tr w:rsidR="00A973B0" w:rsidRPr="00A973B0" w14:paraId="6E3A6A5D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AD203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Wasf1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1CB92CC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WAS protein family, member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6F6B4F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8A35B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0.0294</w:t>
            </w:r>
          </w:p>
        </w:tc>
      </w:tr>
      <w:tr w:rsidR="00A973B0" w:rsidRPr="00A973B0" w14:paraId="69BCD6ED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0F7249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Dpysl5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5A0482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 xml:space="preserve">Protein LOC100911610; ENCODES a protein that exhibits hydrolase activity  acting on carbon-nitrogen (but not peptide) bonds  in cyclic amides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0FC5CF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2.43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86C83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0.0055</w:t>
            </w:r>
          </w:p>
        </w:tc>
      </w:tr>
      <w:tr w:rsidR="00A973B0" w:rsidRPr="00A973B0" w14:paraId="4BC24CE9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C8E2B3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Plppr2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51CFD7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Phospholipid phosphatase related 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350E0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6730A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0.0422</w:t>
            </w:r>
          </w:p>
        </w:tc>
      </w:tr>
      <w:tr w:rsidR="00A973B0" w:rsidRPr="00A973B0" w14:paraId="4F13983F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0D631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Slc16a3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49FF93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16 (monocarboxylate transporter), member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27CCB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E4F18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0.0067</w:t>
            </w:r>
          </w:p>
        </w:tc>
      </w:tr>
      <w:tr w:rsidR="00A973B0" w:rsidRPr="00A973B0" w14:paraId="0B851F9D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C4838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Cacna1b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6F789D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Calcium channel, voltage-dependent, N type, alpha 1B subunit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16F0FB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BA8B7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0.0160</w:t>
            </w:r>
          </w:p>
        </w:tc>
      </w:tr>
      <w:tr w:rsidR="00A973B0" w:rsidRPr="00A973B0" w14:paraId="22A062E1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1A732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Fam189b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AC12E1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Family with sequence similarity 189, member B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012BAD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2.31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95CB2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0.0424</w:t>
            </w:r>
          </w:p>
        </w:tc>
      </w:tr>
      <w:tr w:rsidR="00A973B0" w:rsidRPr="00A973B0" w14:paraId="2B0B1BBD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DFE09E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Cfap43; LOC690101; Wdr96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15CFF88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 xml:space="preserve">Cilia and flagella associated protein 43;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7D4F3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055EA5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0.0205</w:t>
            </w:r>
          </w:p>
        </w:tc>
      </w:tr>
      <w:tr w:rsidR="00A973B0" w:rsidRPr="00A973B0" w14:paraId="0CA45EC7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433F44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Lpcat4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8303B9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Lysophosphatidylcholine acyltransferase 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D6ACED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58F11A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0.0292</w:t>
            </w:r>
          </w:p>
        </w:tc>
      </w:tr>
      <w:tr w:rsidR="00A973B0" w:rsidRPr="00A973B0" w14:paraId="7B884BE7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8D4B39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Myrf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2F968C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Myelin regulatory factor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535E02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E6138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0.0395</w:t>
            </w:r>
          </w:p>
        </w:tc>
      </w:tr>
      <w:tr w:rsidR="00A973B0" w:rsidRPr="00A973B0" w14:paraId="3E0DDDCA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6D4D4A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Brinp1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1DEEEEB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Bone morphogenetic protein/retinoic acid inducible neural-specific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2480F4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180321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0.0386</w:t>
            </w:r>
          </w:p>
        </w:tc>
      </w:tr>
      <w:tr w:rsidR="00A973B0" w:rsidRPr="00A973B0" w14:paraId="3B088198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50274E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Slc18a3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A4AEE8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18 (vesicular acetylcholine transporter), member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AD5E2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101BEF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0.0356</w:t>
            </w:r>
          </w:p>
        </w:tc>
      </w:tr>
      <w:tr w:rsidR="00A973B0" w:rsidRPr="00A973B0" w14:paraId="7915FBDF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6078F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Tor1aip1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200D6B6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Torsin A interacting protein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DD454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B8656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0.0362</w:t>
            </w:r>
          </w:p>
        </w:tc>
      </w:tr>
      <w:tr w:rsidR="00A973B0" w:rsidRPr="00A973B0" w14:paraId="116EE0B0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6C9EB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Tubb4a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711179F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ja-JP"/>
              </w:rPr>
              <w:t>Tubulin, beta 4A class IVa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80EE5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2.18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456CE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0.0385</w:t>
            </w:r>
          </w:p>
        </w:tc>
      </w:tr>
      <w:tr w:rsidR="00A973B0" w:rsidRPr="00A973B0" w14:paraId="4C607C08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5AE777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Gp1bb; Sept5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7129B43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Glycoprotein Ib (platelet), beta polypeptide; septin 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F2C33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3737B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0.0245</w:t>
            </w:r>
          </w:p>
        </w:tc>
      </w:tr>
      <w:tr w:rsidR="00A973B0" w:rsidRPr="00A973B0" w14:paraId="13538143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C832CF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Paqr4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F61462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Progestin and adipoQ receptor family member IV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1CCAC5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3FB861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0.0141</w:t>
            </w:r>
          </w:p>
        </w:tc>
      </w:tr>
      <w:tr w:rsidR="00A973B0" w:rsidRPr="00A973B0" w14:paraId="3FBA51AB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92B2A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Slc17a5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67DC2C7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Solute carrier family 17 (acidic sugar transporter), member 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A2F13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A0C2A29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0.0344</w:t>
            </w:r>
          </w:p>
        </w:tc>
      </w:tr>
      <w:tr w:rsidR="00A973B0" w:rsidRPr="00A973B0" w14:paraId="5103DB47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DBE0D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Slc36a1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34C87A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36 (proton/amino acid symporter), member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FC96F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393DC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0.0027</w:t>
            </w:r>
          </w:p>
        </w:tc>
      </w:tr>
      <w:tr w:rsidR="00A973B0" w:rsidRPr="00A973B0" w14:paraId="5E4AABCF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C00006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Olr768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71CE99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Olfactory receptor 768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3AA5E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3FAF9B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0.0104</w:t>
            </w:r>
          </w:p>
        </w:tc>
      </w:tr>
      <w:tr w:rsidR="00A973B0" w:rsidRPr="00A973B0" w14:paraId="7FB45210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1AE053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lastRenderedPageBreak/>
              <w:t>Parvg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C0B8AE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Parvin, gamma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DC1A6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ECD50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0.0413</w:t>
            </w:r>
          </w:p>
        </w:tc>
      </w:tr>
      <w:tr w:rsidR="00A973B0" w:rsidRPr="00A973B0" w14:paraId="3363570C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BD33B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Bcl2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C74B4C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B-cell CLL/lymphoma 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4878A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49A59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0.0474</w:t>
            </w:r>
          </w:p>
        </w:tc>
      </w:tr>
      <w:tr w:rsidR="00A973B0" w:rsidRPr="00A973B0" w14:paraId="6A3F49EC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0F272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Cpne5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15CC03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Copine V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E4672F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FB5530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0.0198</w:t>
            </w:r>
          </w:p>
        </w:tc>
      </w:tr>
      <w:tr w:rsidR="00A973B0" w:rsidRPr="00A973B0" w14:paraId="0B8F5482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03D1D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Slc9a1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2968059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Solute carrier family 9, subfamily A (NHE1, cation proton antiporter 1), member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C69C3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864BC0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0.0236</w:t>
            </w:r>
          </w:p>
        </w:tc>
      </w:tr>
      <w:tr w:rsidR="00A973B0" w:rsidRPr="00A973B0" w14:paraId="28508779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4A9B68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Hapln4; LOC100911378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DCC0E77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Hyaluronan and proteoglycan link protein 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53D8A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3AA537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0.0126</w:t>
            </w:r>
          </w:p>
        </w:tc>
      </w:tr>
      <w:tr w:rsidR="00A973B0" w:rsidRPr="00A973B0" w14:paraId="749B32CF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69E9E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Aoah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5E3E03B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Acyloxyacyl hydrolase (neutrophil)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C20D54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A1CF5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0.0021</w:t>
            </w:r>
          </w:p>
        </w:tc>
      </w:tr>
      <w:tr w:rsidR="00A973B0" w:rsidRPr="00A973B0" w14:paraId="7A0122DB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0F92DF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Vegfb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7265B68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ja-JP"/>
              </w:rPr>
              <w:t>Vascular endothelial growth factor B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18F3D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2.04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F4EB84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val="es-ES" w:eastAsia="ja-JP"/>
              </w:rPr>
              <w:t>0.0329</w:t>
            </w:r>
          </w:p>
        </w:tc>
      </w:tr>
      <w:tr w:rsidR="00A973B0" w:rsidRPr="00A973B0" w14:paraId="06145D01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8A3374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Cntfr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88D55A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Ciliary neurotrophic factor receptor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11C730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B75178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0.0414</w:t>
            </w:r>
          </w:p>
        </w:tc>
      </w:tr>
      <w:tr w:rsidR="00A973B0" w:rsidRPr="00A973B0" w14:paraId="30047C2E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640A370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Mgat3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08CAE2B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Mannosyl (beta-1,4-)-glycoprotein beta-1,4-N-acetylglucosaminyltransferase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6971C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3FE36B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0.0022</w:t>
            </w:r>
          </w:p>
        </w:tc>
      </w:tr>
      <w:tr w:rsidR="00A973B0" w:rsidRPr="00A973B0" w14:paraId="4AB8E376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71CB14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Pou6f1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62CAA07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POU class 6 homeobox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27B496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BCC406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0.0166</w:t>
            </w:r>
          </w:p>
        </w:tc>
      </w:tr>
      <w:tr w:rsidR="00A973B0" w:rsidRPr="00A973B0" w14:paraId="7DE7DE4F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FAF212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Cdkn1a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03256BF8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ja-JP"/>
              </w:rPr>
              <w:t>Cyclin-dependent kinase inhibitor 1A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ABAAE3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2.01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C79D3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0.0026</w:t>
            </w:r>
          </w:p>
        </w:tc>
      </w:tr>
      <w:tr w:rsidR="00A973B0" w:rsidRPr="00A973B0" w14:paraId="06B2D604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4882E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Pomgnt2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4FD2715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Protein O-linked mannose N-acetylglucosaminyltransferase 2 (beta 1,4-)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52205E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B09E3A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0.0217</w:t>
            </w:r>
          </w:p>
        </w:tc>
      </w:tr>
      <w:tr w:rsidR="00A973B0" w:rsidRPr="00A973B0" w14:paraId="59E6454C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FABF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Spen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A1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Spen family transcriptional repressor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F5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674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0.0226</w:t>
            </w:r>
          </w:p>
        </w:tc>
      </w:tr>
      <w:tr w:rsidR="00A973B0" w:rsidRPr="00A973B0" w14:paraId="0551DE18" w14:textId="77777777" w:rsidTr="00A973B0">
        <w:trPr>
          <w:gridAfter w:val="1"/>
          <w:wAfter w:w="396" w:type="dxa"/>
          <w:trHeight w:val="85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78C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Gpx3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821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Glutathione peroxidase 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9D9D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FA5" w14:textId="77777777" w:rsidR="00A973B0" w:rsidRPr="00A973B0" w:rsidRDefault="00A973B0" w:rsidP="00A973B0">
            <w:pPr>
              <w:spacing w:before="0"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</w:pPr>
            <w:r w:rsidRPr="00A973B0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s-ES" w:eastAsia="ja-JP"/>
              </w:rPr>
              <w:t>0.0437</w:t>
            </w:r>
          </w:p>
        </w:tc>
      </w:tr>
    </w:tbl>
    <w:p w14:paraId="0A4C7F3C" w14:textId="77777777" w:rsidR="00A973B0" w:rsidRP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sz w:val="22"/>
          <w:lang w:eastAsia="ja-JP"/>
        </w:rPr>
      </w:pPr>
    </w:p>
    <w:tbl>
      <w:tblPr>
        <w:tblpPr w:leftFromText="142" w:rightFromText="142" w:vertAnchor="text" w:horzAnchor="margin" w:tblpY="1"/>
        <w:tblOverlap w:val="never"/>
        <w:tblW w:w="10318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838"/>
        <w:gridCol w:w="2160"/>
        <w:gridCol w:w="2160"/>
      </w:tblGrid>
      <w:tr w:rsidR="00A973B0" w:rsidRPr="00A973B0" w14:paraId="7B05D39E" w14:textId="77777777" w:rsidTr="00A973B0">
        <w:trPr>
          <w:trHeight w:val="850"/>
        </w:trPr>
        <w:tc>
          <w:tcPr>
            <w:tcW w:w="10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9D3F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  <w:lastRenderedPageBreak/>
              <w:t>DOWN</w:t>
            </w:r>
          </w:p>
        </w:tc>
      </w:tr>
      <w:tr w:rsidR="00A973B0" w:rsidRPr="00A973B0" w14:paraId="5CC8F2AA" w14:textId="77777777" w:rsidTr="00A973B0">
        <w:trPr>
          <w:trHeight w:val="85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E4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  <w:t>Gene Symbol</w:t>
            </w:r>
          </w:p>
        </w:tc>
        <w:tc>
          <w:tcPr>
            <w:tcW w:w="3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03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83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  <w:t>Fold Change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01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b/>
                <w:color w:val="000000"/>
                <w:sz w:val="22"/>
                <w:lang w:val="es-ES" w:eastAsia="ja-JP"/>
              </w:rPr>
              <w:t>P-val</w:t>
            </w:r>
          </w:p>
        </w:tc>
      </w:tr>
      <w:tr w:rsidR="00A973B0" w:rsidRPr="00A973B0" w14:paraId="4868D3DE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41254D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Wapal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6E4D002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Protein Wapal; wings apart-like homolog (Drosophila)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0C191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A2C168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0.0006</w:t>
            </w:r>
          </w:p>
        </w:tc>
      </w:tr>
      <w:tr w:rsidR="00A973B0" w:rsidRPr="00A973B0" w14:paraId="702D7BC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94C68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Lpar4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E915C4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Lysophosphatidic acid receptor 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8DAF7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9221F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0.0352</w:t>
            </w:r>
          </w:p>
        </w:tc>
      </w:tr>
      <w:tr w:rsidR="00A973B0" w:rsidRPr="00A973B0" w14:paraId="478A39B9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F2A85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Calb1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72FB3E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Calbindin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C151FD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72AE0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0.0083</w:t>
            </w:r>
          </w:p>
        </w:tc>
      </w:tr>
      <w:tr w:rsidR="00A973B0" w:rsidRPr="00A973B0" w14:paraId="6E3C9BE5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CD5547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Stag1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F16F09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Stromal antigen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E17A42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C01057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0.0430</w:t>
            </w:r>
          </w:p>
        </w:tc>
      </w:tr>
      <w:tr w:rsidR="00A973B0" w:rsidRPr="00A973B0" w14:paraId="0A7F1F6B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6359A5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Cdk1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16E3EF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Cyclin-dependent kinase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D734BC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2EB91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0.0116</w:t>
            </w:r>
          </w:p>
        </w:tc>
      </w:tr>
      <w:tr w:rsidR="00A973B0" w:rsidRPr="00A973B0" w14:paraId="28FB174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9E4F59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Tc2n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6FAF1BD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Tandem C2 domains, nuclear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BCAF8F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4BE060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0.0313</w:t>
            </w:r>
          </w:p>
        </w:tc>
      </w:tr>
      <w:tr w:rsidR="00A973B0" w:rsidRPr="00A973B0" w14:paraId="4C95C57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B8267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Dnhd1-ps1; LOC690093; Dnhd1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AA8041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Protein Dnhd1-ps1; dynein heavy chain domain 1, pseudogene 1; hypothetical protein LOC690093.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B09E1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-2.08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4AD049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0.0484</w:t>
            </w:r>
          </w:p>
        </w:tc>
      </w:tr>
      <w:tr w:rsidR="00A973B0" w:rsidRPr="00A973B0" w14:paraId="42BCE954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C5FB7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Junb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E4CE0C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Jun B proto-oncogene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657A58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77171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0.0043</w:t>
            </w:r>
          </w:p>
        </w:tc>
      </w:tr>
      <w:tr w:rsidR="00A973B0" w:rsidRPr="00A973B0" w14:paraId="1F7FF11E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450028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Dpysl3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6C7E963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 xml:space="preserve">Dihydropyrimidinase-related protein 3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F54ADC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9B1BA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0.0260</w:t>
            </w:r>
          </w:p>
        </w:tc>
      </w:tr>
      <w:tr w:rsidR="00A973B0" w:rsidRPr="00A973B0" w14:paraId="42FC5DB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51C8A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Cyr61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E8C078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Cysteine-rich, angiogenic inducer, 61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D08F9B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5FD1B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0.0255</w:t>
            </w:r>
          </w:p>
        </w:tc>
      </w:tr>
      <w:tr w:rsidR="00A973B0" w:rsidRPr="00A973B0" w14:paraId="3C5591A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A3732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Dnah11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7861BF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Dynein, axonemal, heavy chain 11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EC1A1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B2B1A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0.0002</w:t>
            </w:r>
          </w:p>
        </w:tc>
      </w:tr>
      <w:tr w:rsidR="00A973B0" w:rsidRPr="00A973B0" w14:paraId="340BF0F6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9C1B2E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Kitlg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6F8E55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KIT ligand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584096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568E45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0.0105</w:t>
            </w:r>
          </w:p>
        </w:tc>
      </w:tr>
      <w:tr w:rsidR="00A973B0" w:rsidRPr="00A973B0" w14:paraId="5B2B2E62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927D8A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Ccnl2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8B0070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Cyclin L2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09F7B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D70604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0.0333</w:t>
            </w:r>
          </w:p>
        </w:tc>
      </w:tr>
      <w:tr w:rsidR="00A973B0" w:rsidRPr="00A973B0" w14:paraId="15F894B2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9F394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lastRenderedPageBreak/>
              <w:t>LOC102551451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165EE5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Zinc finger protein 665-like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E74DE9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-2.25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8B102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0.0078</w:t>
            </w:r>
          </w:p>
        </w:tc>
      </w:tr>
      <w:tr w:rsidR="00A973B0" w:rsidRPr="00A973B0" w14:paraId="255FBF3D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C6D3E5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Fhit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5FE5D7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 xml:space="preserve">Fragile histidine triad gene (Fhit), mRNA.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5546E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8CB74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0.0206</w:t>
            </w:r>
          </w:p>
        </w:tc>
      </w:tr>
      <w:tr w:rsidR="00A973B0" w:rsidRPr="00A973B0" w14:paraId="6FEBE8A5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538539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Pnisr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CEB85D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PNN-interacting serine/arginine-rich protein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279AB7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-2.32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0B30C4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0.0239</w:t>
            </w:r>
          </w:p>
        </w:tc>
      </w:tr>
      <w:tr w:rsidR="00A973B0" w:rsidRPr="00A973B0" w14:paraId="6BC2480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848F9C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Arhgap15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2A2313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Rho GTPase activating protein 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46C52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-2.34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0534A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0.0034</w:t>
            </w:r>
          </w:p>
        </w:tc>
      </w:tr>
      <w:tr w:rsidR="00A973B0" w:rsidRPr="00A973B0" w14:paraId="56C35670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7513DE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LOC500300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2C1BF2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Similar to hypothetical protein MGC6835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DCE55D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-2.34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FC0E94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0.0142</w:t>
            </w:r>
          </w:p>
        </w:tc>
      </w:tr>
      <w:tr w:rsidR="00A973B0" w:rsidRPr="00A973B0" w14:paraId="3C3B7802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D7DF5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Wsb1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A9F6EC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WD repeat and SOCS box-containing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69E39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-2.41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4E12F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0.0265</w:t>
            </w:r>
          </w:p>
        </w:tc>
      </w:tr>
      <w:tr w:rsidR="00A973B0" w:rsidRPr="00A973B0" w14:paraId="472756FD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077C77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Erap1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E2CA2F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Endoplasmic reticulum aminopeptidase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7472B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61848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0.0136</w:t>
            </w:r>
          </w:p>
        </w:tc>
      </w:tr>
      <w:tr w:rsidR="00A973B0" w:rsidRPr="00A973B0" w14:paraId="22E3860D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B40F71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LOC361346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654C6C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Similar to chromosome 18 open reading frame 54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5AF02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-2.53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BBC78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0.0003</w:t>
            </w:r>
          </w:p>
        </w:tc>
      </w:tr>
      <w:tr w:rsidR="00A973B0" w:rsidRPr="00A973B0" w14:paraId="454083A9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9A770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Kank3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9D59E0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KN motif and ankyrin repeat domains 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1DA71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-2.53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39F670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0.0439</w:t>
            </w:r>
          </w:p>
        </w:tc>
      </w:tr>
      <w:tr w:rsidR="00A973B0" w:rsidRPr="00A973B0" w14:paraId="399251B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07B7A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Slc35b3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E1D193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Solute carrier family 35 (adenosine 3-phospho 5-phosphosulfate transporter), member B3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D5C6E5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-2.54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024EB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0.0015</w:t>
            </w:r>
          </w:p>
        </w:tc>
      </w:tr>
      <w:tr w:rsidR="00A973B0" w:rsidRPr="00A973B0" w14:paraId="3F664D58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54C85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Akr1cl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896B80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Aldo-keto reductase family 1, member C-like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91EB92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-2.58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AB1506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0.0181</w:t>
            </w:r>
          </w:p>
        </w:tc>
      </w:tr>
      <w:tr w:rsidR="00A973B0" w:rsidRPr="00A973B0" w14:paraId="2E0180F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B1FF3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Rsad2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198971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Radical S-adenosyl methionine domain containing 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5E8B9A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-2.68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26F7E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0.0024</w:t>
            </w:r>
          </w:p>
        </w:tc>
      </w:tr>
      <w:tr w:rsidR="00A973B0" w:rsidRPr="00A973B0" w14:paraId="5F441C4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BE073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Slco1c1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372756E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Solute carrier organic anion transporter family, member 1c1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B3E46F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-2.69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F356A8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0.0382</w:t>
            </w:r>
          </w:p>
        </w:tc>
      </w:tr>
      <w:tr w:rsidR="00A973B0" w:rsidRPr="00A973B0" w14:paraId="30C2094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FE815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Dnah12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08B5293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</w:t>
            </w: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ynein, axonemal, heavy chain 12.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FA324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-2.77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68138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0.0072</w:t>
            </w:r>
          </w:p>
        </w:tc>
      </w:tr>
      <w:tr w:rsidR="00A973B0" w:rsidRPr="00A973B0" w14:paraId="2B08E57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EB67A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Adgrl4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7F335B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Adhesion G protein-coupled receptor L4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861CB4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-2.78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AC1774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0.0054</w:t>
            </w:r>
          </w:p>
        </w:tc>
      </w:tr>
      <w:tr w:rsidR="00A973B0" w:rsidRPr="00A973B0" w14:paraId="03625CA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F589CF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lastRenderedPageBreak/>
              <w:t>NONMMUG024767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58A7E2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Non-coding transcript identified by NONCODE: Exonic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178B5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-2.98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B4A7B2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0.0178</w:t>
            </w:r>
          </w:p>
        </w:tc>
      </w:tr>
      <w:tr w:rsidR="00A973B0" w:rsidRPr="00A973B0" w14:paraId="0564DBC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F887CC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Dopey1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6228CF6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Dopey family member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A9002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-3.08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87897D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0.0112</w:t>
            </w:r>
          </w:p>
        </w:tc>
      </w:tr>
      <w:tr w:rsidR="00A973B0" w:rsidRPr="00A973B0" w14:paraId="14C9242A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94F691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Rgs5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4680238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Regulator of G-protein signaling 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DFA90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-3.21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B64CAE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0.0041</w:t>
            </w:r>
          </w:p>
        </w:tc>
      </w:tr>
      <w:tr w:rsidR="00A973B0" w:rsidRPr="00A973B0" w14:paraId="33C06B93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37D18B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Hbb-b1; LOC689064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12A7D9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Hemoglobin, beta adult major chain.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62225B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-3.44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0E899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0.0019</w:t>
            </w:r>
          </w:p>
        </w:tc>
      </w:tr>
      <w:tr w:rsidR="00A973B0" w:rsidRPr="00A973B0" w14:paraId="68B59470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7EBAF7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Gpcpd1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7B6F92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Glycerophosphocholine phosphodiesterase GDE1 homolog (S. cerevisiae)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819C3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-3.72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451FF2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0.0115</w:t>
            </w:r>
          </w:p>
        </w:tc>
      </w:tr>
      <w:tr w:rsidR="00A973B0" w:rsidRPr="00A973B0" w14:paraId="2B56724E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90C8BC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LOC689064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115ABA7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Beta-globin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0AF4B8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-3.82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FF1690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0.0091</w:t>
            </w:r>
          </w:p>
        </w:tc>
      </w:tr>
      <w:tr w:rsidR="00A973B0" w:rsidRPr="00A973B0" w14:paraId="3FD464BE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E6BE87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LOC689064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CC2C83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B</w:t>
            </w: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eta-globin (LOC689064), mRNA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86F64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-4.03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FA248E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0.0028</w:t>
            </w:r>
          </w:p>
        </w:tc>
      </w:tr>
      <w:tr w:rsidR="00A973B0" w:rsidRPr="00A973B0" w14:paraId="37A26CA4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29B32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Hba2; Hba1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4CAA8C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Hemoglobin, alpha 2; hemoglobin, alpha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B88F7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-4.05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C64872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0.0014</w:t>
            </w:r>
          </w:p>
        </w:tc>
      </w:tr>
      <w:tr w:rsidR="00A973B0" w:rsidRPr="00A973B0" w14:paraId="69C3AFB4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D2E985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Hba1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F96DD0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Hemoglobin, alpha 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9AA41F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3B1743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0.0056</w:t>
            </w:r>
          </w:p>
        </w:tc>
      </w:tr>
      <w:tr w:rsidR="00A973B0" w:rsidRPr="00A973B0" w14:paraId="03BA931F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386AC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Slc39a12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76660F3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Solute carrier family 39 (zinc transporter), member 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4629B8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-4.31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5F56F4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0.0471</w:t>
            </w:r>
          </w:p>
        </w:tc>
      </w:tr>
      <w:tr w:rsidR="00A973B0" w:rsidRPr="00A973B0" w14:paraId="42AD80CB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7AAB2B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Hbb-b1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A965DD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Hemoglobin, beta adult major chain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59AA84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-4.49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371F0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0.0018</w:t>
            </w:r>
          </w:p>
        </w:tc>
      </w:tr>
      <w:tr w:rsidR="00A973B0" w:rsidRPr="00A973B0" w14:paraId="2ED03151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532C94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NONMMUG002175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585FB6D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eastAsia="ja-JP"/>
              </w:rPr>
              <w:t>Non-coding transcript identified by NONCODE: Exonic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F5B24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-4.83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EC5A17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0.0144</w:t>
            </w:r>
          </w:p>
        </w:tc>
      </w:tr>
      <w:tr w:rsidR="00A973B0" w:rsidRPr="00A973B0" w14:paraId="6D451C7C" w14:textId="77777777" w:rsidTr="00A973B0">
        <w:trPr>
          <w:trHeight w:val="85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00B73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LOC100134871</w:t>
            </w:r>
          </w:p>
        </w:tc>
        <w:tc>
          <w:tcPr>
            <w:tcW w:w="3838" w:type="dxa"/>
            <w:shd w:val="clear" w:color="auto" w:fill="auto"/>
            <w:noWrap/>
            <w:vAlign w:val="center"/>
            <w:hideMark/>
          </w:tcPr>
          <w:p w14:paraId="2A82453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Beta globin minor gene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A6800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-4.85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88ABB6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0.0012</w:t>
            </w:r>
          </w:p>
        </w:tc>
      </w:tr>
      <w:tr w:rsidR="00A973B0" w:rsidRPr="00A973B0" w14:paraId="0E709734" w14:textId="77777777" w:rsidTr="00A973B0">
        <w:trPr>
          <w:trHeight w:val="85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3B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Hbb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1A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Hemoglobin, beta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2E8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-5.59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88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0.0007</w:t>
            </w:r>
          </w:p>
        </w:tc>
      </w:tr>
      <w:tr w:rsidR="00A973B0" w:rsidRPr="00A973B0" w14:paraId="403126E4" w14:textId="77777777" w:rsidTr="00A973B0">
        <w:trPr>
          <w:trHeight w:val="85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5D1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Hba-a1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F65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Hemoglobin alpha, adult chain 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CC3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-5.65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149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</w:pPr>
            <w:r w:rsidRPr="00A973B0">
              <w:rPr>
                <w:rFonts w:ascii="Calibri" w:eastAsia="Times New Roman" w:hAnsi="Calibri" w:cs="Calibri"/>
                <w:color w:val="000000"/>
                <w:sz w:val="22"/>
                <w:lang w:val="es-ES" w:eastAsia="ja-JP"/>
              </w:rPr>
              <w:t>0.0005</w:t>
            </w:r>
          </w:p>
        </w:tc>
      </w:tr>
    </w:tbl>
    <w:p w14:paraId="38ADCA5A" w14:textId="77777777" w:rsidR="00A973B0" w:rsidRPr="00A973B0" w:rsidRDefault="00A973B0" w:rsidP="00A973B0">
      <w:pPr>
        <w:spacing w:before="0" w:after="160" w:line="259" w:lineRule="auto"/>
        <w:rPr>
          <w:rFonts w:ascii="Calibri" w:eastAsia="MS Mincho" w:hAnsi="Calibri" w:cs="Times New Roman"/>
          <w:sz w:val="22"/>
          <w:lang w:eastAsia="ja-JP"/>
        </w:rPr>
      </w:pPr>
    </w:p>
    <w:p w14:paraId="6D250C20" w14:textId="77777777" w:rsidR="00A973B0" w:rsidRPr="00A973B0" w:rsidRDefault="00A973B0" w:rsidP="00A973B0">
      <w:pPr>
        <w:spacing w:before="0" w:after="160" w:line="259" w:lineRule="auto"/>
        <w:rPr>
          <w:rFonts w:ascii="Calibri" w:eastAsia="Calibri" w:hAnsi="Calibri" w:cs="Arial"/>
          <w:sz w:val="22"/>
        </w:rPr>
      </w:pPr>
      <w:r w:rsidRPr="00A973B0">
        <w:rPr>
          <w:rFonts w:ascii="Calibri" w:eastAsia="Calibri" w:hAnsi="Calibri" w:cs="Arial"/>
          <w:b/>
          <w:sz w:val="22"/>
        </w:rPr>
        <w:lastRenderedPageBreak/>
        <w:t>Table S3.</w:t>
      </w:r>
      <w:r w:rsidRPr="00A973B0">
        <w:rPr>
          <w:rFonts w:ascii="Calibri" w:eastAsia="Calibri" w:hAnsi="Calibri" w:cs="Arial"/>
          <w:sz w:val="22"/>
        </w:rPr>
        <w:t xml:space="preserve"> Differential gene expression profile after Spinal Cord Injury (SCI) treated with plasma synthesized polypyrrole/iodine (PPy/I) vs SCI.</w:t>
      </w:r>
    </w:p>
    <w:p w14:paraId="414F25CE" w14:textId="77777777" w:rsidR="00A973B0" w:rsidRPr="00A973B0" w:rsidRDefault="00A973B0" w:rsidP="00A973B0">
      <w:pPr>
        <w:spacing w:before="0" w:after="160" w:line="259" w:lineRule="auto"/>
        <w:rPr>
          <w:rFonts w:ascii="Arial" w:eastAsia="Calibri" w:hAnsi="Arial" w:cs="Arial"/>
          <w:sz w:val="22"/>
        </w:rPr>
      </w:pPr>
    </w:p>
    <w:p w14:paraId="3020C826" w14:textId="465F27A2" w:rsidR="00A973B0" w:rsidRPr="00A973B0" w:rsidRDefault="00A973B0" w:rsidP="00A973B0">
      <w:pPr>
        <w:numPr>
          <w:ilvl w:val="0"/>
          <w:numId w:val="20"/>
        </w:numPr>
        <w:spacing w:before="0" w:after="160" w:line="259" w:lineRule="auto"/>
        <w:contextualSpacing/>
        <w:rPr>
          <w:rFonts w:ascii="Calibri" w:eastAsia="Calibri" w:hAnsi="Calibri" w:cs="Times New Roman"/>
          <w:b/>
          <w:sz w:val="22"/>
          <w:lang w:val="es-MX"/>
        </w:rPr>
      </w:pPr>
      <w:r w:rsidRPr="00A973B0">
        <w:rPr>
          <w:rFonts w:ascii="Calibri" w:eastAsia="Calibri" w:hAnsi="Calibri" w:cs="Times New Roman"/>
          <w:b/>
          <w:sz w:val="22"/>
          <w:lang w:val="es-MX"/>
        </w:rPr>
        <w:t>Molecular Functio</w:t>
      </w:r>
      <w:r>
        <w:rPr>
          <w:rFonts w:ascii="Calibri" w:eastAsia="Calibri" w:hAnsi="Calibri" w:cs="Times New Roman"/>
          <w:b/>
          <w:sz w:val="22"/>
          <w:lang w:val="es-MX"/>
        </w:rPr>
        <w:t>n</w:t>
      </w:r>
    </w:p>
    <w:tbl>
      <w:tblPr>
        <w:tblStyle w:val="Tablaconcuadrcula1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7"/>
        <w:gridCol w:w="907"/>
        <w:gridCol w:w="607"/>
        <w:gridCol w:w="6055"/>
      </w:tblGrid>
      <w:tr w:rsidR="00A973B0" w:rsidRPr="00A973B0" w14:paraId="3908FCA0" w14:textId="77777777" w:rsidTr="00A973B0">
        <w:tc>
          <w:tcPr>
            <w:tcW w:w="2207" w:type="dxa"/>
          </w:tcPr>
          <w:p w14:paraId="02700C25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07" w:type="dxa"/>
          </w:tcPr>
          <w:p w14:paraId="1F8E9EAA" w14:textId="77777777" w:rsidR="00A973B0" w:rsidRPr="00A973B0" w:rsidRDefault="00A973B0" w:rsidP="00A973B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973B0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607" w:type="dxa"/>
          </w:tcPr>
          <w:p w14:paraId="3D69B494" w14:textId="77777777" w:rsidR="00A973B0" w:rsidRPr="00A973B0" w:rsidRDefault="00A973B0" w:rsidP="00A973B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973B0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6055" w:type="dxa"/>
          </w:tcPr>
          <w:p w14:paraId="1B4173ED" w14:textId="77777777" w:rsidR="00A973B0" w:rsidRPr="00A973B0" w:rsidRDefault="00A973B0" w:rsidP="00A973B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973B0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A973B0" w:rsidRPr="00A973B0" w14:paraId="0324DC78" w14:textId="77777777" w:rsidTr="00A973B0">
        <w:tc>
          <w:tcPr>
            <w:tcW w:w="2207" w:type="dxa"/>
          </w:tcPr>
          <w:p w14:paraId="28D06270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Binding (GO:0005488)</w:t>
            </w:r>
          </w:p>
          <w:p w14:paraId="5D5D3422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07" w:type="dxa"/>
          </w:tcPr>
          <w:p w14:paraId="5BA5E73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607" w:type="dxa"/>
          </w:tcPr>
          <w:p w14:paraId="06A36A1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44.1</w:t>
            </w:r>
          </w:p>
        </w:tc>
        <w:tc>
          <w:tcPr>
            <w:tcW w:w="6055" w:type="dxa"/>
          </w:tcPr>
          <w:p w14:paraId="462ACB87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Lynx1, Dnajc6, Ncbp2, Dapl1, Rbbp8, Tubb3, Crtc1, Rerg</w:t>
            </w:r>
          </w:p>
          <w:p w14:paraId="72CED095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Mnd1, Ccl9, Dmtn, Per1, Samd14, Wbp2, Syt3</w:t>
            </w:r>
          </w:p>
        </w:tc>
      </w:tr>
      <w:tr w:rsidR="00A973B0" w:rsidRPr="00A973B0" w14:paraId="59E94864" w14:textId="77777777" w:rsidTr="00A973B0">
        <w:tc>
          <w:tcPr>
            <w:tcW w:w="2207" w:type="dxa"/>
          </w:tcPr>
          <w:p w14:paraId="382A9048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Catalytic activity (GO:0003824)</w:t>
            </w:r>
          </w:p>
        </w:tc>
        <w:tc>
          <w:tcPr>
            <w:tcW w:w="907" w:type="dxa"/>
          </w:tcPr>
          <w:p w14:paraId="53EDE5D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9</w:t>
            </w:r>
          </w:p>
        </w:tc>
        <w:tc>
          <w:tcPr>
            <w:tcW w:w="607" w:type="dxa"/>
          </w:tcPr>
          <w:p w14:paraId="68971EC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26.5</w:t>
            </w:r>
          </w:p>
        </w:tc>
        <w:tc>
          <w:tcPr>
            <w:tcW w:w="6055" w:type="dxa"/>
          </w:tcPr>
          <w:p w14:paraId="0883AE0E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Plppr2, Masp1, Mettl16, Pigz, Pcsk2, Rbbp8, Tpk1, Rerg</w:t>
            </w:r>
          </w:p>
          <w:p w14:paraId="3EB8FDB1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Camkk1</w:t>
            </w:r>
          </w:p>
        </w:tc>
      </w:tr>
      <w:tr w:rsidR="00A973B0" w:rsidRPr="00A973B0" w14:paraId="72847E44" w14:textId="77777777" w:rsidTr="00A973B0">
        <w:tc>
          <w:tcPr>
            <w:tcW w:w="2207" w:type="dxa"/>
          </w:tcPr>
          <w:p w14:paraId="658AFD0B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Molecular function regulator (GO:0098772</w:t>
            </w:r>
          </w:p>
        </w:tc>
        <w:tc>
          <w:tcPr>
            <w:tcW w:w="907" w:type="dxa"/>
          </w:tcPr>
          <w:p w14:paraId="201A6B3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607" w:type="dxa"/>
          </w:tcPr>
          <w:p w14:paraId="3090A74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5.9</w:t>
            </w:r>
          </w:p>
        </w:tc>
        <w:tc>
          <w:tcPr>
            <w:tcW w:w="6055" w:type="dxa"/>
          </w:tcPr>
          <w:p w14:paraId="386E1766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Lynx1, Ccl9</w:t>
            </w:r>
          </w:p>
        </w:tc>
      </w:tr>
      <w:tr w:rsidR="00A973B0" w:rsidRPr="00A973B0" w14:paraId="526A4CBE" w14:textId="77777777" w:rsidTr="00A973B0">
        <w:tc>
          <w:tcPr>
            <w:tcW w:w="2207" w:type="dxa"/>
          </w:tcPr>
          <w:p w14:paraId="5FECEB37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Molecular transducer activity (GO:0060089)</w:t>
            </w:r>
          </w:p>
        </w:tc>
        <w:tc>
          <w:tcPr>
            <w:tcW w:w="907" w:type="dxa"/>
          </w:tcPr>
          <w:p w14:paraId="1F08883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255E09F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2.9</w:t>
            </w:r>
          </w:p>
        </w:tc>
        <w:tc>
          <w:tcPr>
            <w:tcW w:w="6055" w:type="dxa"/>
          </w:tcPr>
          <w:p w14:paraId="23B0D864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Lynx1</w:t>
            </w:r>
          </w:p>
        </w:tc>
      </w:tr>
      <w:tr w:rsidR="00A973B0" w:rsidRPr="00A973B0" w14:paraId="67D0FB17" w14:textId="77777777" w:rsidTr="00A973B0">
        <w:tc>
          <w:tcPr>
            <w:tcW w:w="2207" w:type="dxa"/>
          </w:tcPr>
          <w:p w14:paraId="530EFBC0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Structural molecule activity (GO:0005198)</w:t>
            </w:r>
          </w:p>
        </w:tc>
        <w:tc>
          <w:tcPr>
            <w:tcW w:w="907" w:type="dxa"/>
          </w:tcPr>
          <w:p w14:paraId="00DCCFB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3219669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2.9</w:t>
            </w:r>
          </w:p>
        </w:tc>
        <w:tc>
          <w:tcPr>
            <w:tcW w:w="6055" w:type="dxa"/>
          </w:tcPr>
          <w:p w14:paraId="138170CC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Tubb3</w:t>
            </w:r>
          </w:p>
        </w:tc>
      </w:tr>
      <w:tr w:rsidR="00A973B0" w:rsidRPr="00A973B0" w14:paraId="77D66643" w14:textId="77777777" w:rsidTr="00A973B0">
        <w:tc>
          <w:tcPr>
            <w:tcW w:w="2207" w:type="dxa"/>
          </w:tcPr>
          <w:p w14:paraId="573D93A8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Transcription regulator activity (GO:0140110)</w:t>
            </w:r>
          </w:p>
        </w:tc>
        <w:tc>
          <w:tcPr>
            <w:tcW w:w="907" w:type="dxa"/>
          </w:tcPr>
          <w:p w14:paraId="7056849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4228CE7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2.9</w:t>
            </w:r>
          </w:p>
        </w:tc>
        <w:tc>
          <w:tcPr>
            <w:tcW w:w="6055" w:type="dxa"/>
          </w:tcPr>
          <w:p w14:paraId="3286C8E9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Wbp2</w:t>
            </w:r>
          </w:p>
        </w:tc>
      </w:tr>
      <w:tr w:rsidR="00A973B0" w:rsidRPr="00A973B0" w14:paraId="773C7CA8" w14:textId="77777777" w:rsidTr="00A973B0">
        <w:tc>
          <w:tcPr>
            <w:tcW w:w="2207" w:type="dxa"/>
          </w:tcPr>
          <w:p w14:paraId="771E0D73" w14:textId="77777777" w:rsidR="00A973B0" w:rsidRPr="004028E1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Transporter activity (GO:0005215)</w:t>
            </w:r>
          </w:p>
        </w:tc>
        <w:tc>
          <w:tcPr>
            <w:tcW w:w="907" w:type="dxa"/>
          </w:tcPr>
          <w:p w14:paraId="56F6F16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5</w:t>
            </w:r>
          </w:p>
        </w:tc>
        <w:tc>
          <w:tcPr>
            <w:tcW w:w="607" w:type="dxa"/>
          </w:tcPr>
          <w:p w14:paraId="5A97192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14.7</w:t>
            </w:r>
          </w:p>
        </w:tc>
        <w:tc>
          <w:tcPr>
            <w:tcW w:w="6055" w:type="dxa"/>
          </w:tcPr>
          <w:p w14:paraId="71AC3A10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Slc29a2, Rerg, Kcnh2, Slc32a1, Kcnc3, Slc18a3</w:t>
            </w:r>
          </w:p>
        </w:tc>
      </w:tr>
    </w:tbl>
    <w:p w14:paraId="15174BF4" w14:textId="77777777" w:rsidR="00A973B0" w:rsidRDefault="00A973B0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0AC4579C" w14:textId="7AADDDCA" w:rsidR="00A973B0" w:rsidRDefault="00A973B0" w:rsidP="00A973B0">
      <w:pPr>
        <w:pStyle w:val="ListParagraph"/>
        <w:numPr>
          <w:ilvl w:val="0"/>
          <w:numId w:val="20"/>
        </w:numPr>
        <w:spacing w:before="0" w:after="160" w:line="259" w:lineRule="auto"/>
        <w:rPr>
          <w:rFonts w:ascii="Calibri" w:eastAsia="Calibri" w:hAnsi="Calibri"/>
          <w:b/>
          <w:sz w:val="22"/>
          <w:lang w:val="es-MX"/>
        </w:rPr>
      </w:pPr>
      <w:r w:rsidRPr="00A973B0">
        <w:rPr>
          <w:rFonts w:ascii="Calibri" w:eastAsia="Calibri" w:hAnsi="Calibri"/>
          <w:b/>
          <w:sz w:val="22"/>
          <w:lang w:val="es-MX"/>
        </w:rPr>
        <w:t>Biological process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607"/>
        <w:gridCol w:w="6055"/>
      </w:tblGrid>
      <w:tr w:rsidR="00A973B0" w:rsidRPr="00A973B0" w14:paraId="73E0C926" w14:textId="77777777" w:rsidTr="00A973B0">
        <w:tc>
          <w:tcPr>
            <w:tcW w:w="2263" w:type="dxa"/>
          </w:tcPr>
          <w:p w14:paraId="1AEA057B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14:paraId="1EE10CF0" w14:textId="77777777" w:rsidR="00A973B0" w:rsidRPr="00A973B0" w:rsidRDefault="00A973B0" w:rsidP="00A973B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973B0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607" w:type="dxa"/>
          </w:tcPr>
          <w:p w14:paraId="3ABA1114" w14:textId="77777777" w:rsidR="00A973B0" w:rsidRPr="00A973B0" w:rsidRDefault="00A973B0" w:rsidP="00A973B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973B0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6055" w:type="dxa"/>
          </w:tcPr>
          <w:p w14:paraId="0F2E0775" w14:textId="77777777" w:rsidR="00A973B0" w:rsidRPr="00A973B0" w:rsidRDefault="00A973B0" w:rsidP="00A973B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973B0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A973B0" w:rsidRPr="00A973B0" w14:paraId="671063DD" w14:textId="77777777" w:rsidTr="00A973B0">
        <w:tc>
          <w:tcPr>
            <w:tcW w:w="2263" w:type="dxa"/>
          </w:tcPr>
          <w:p w14:paraId="1191B91C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Biological phase (GO:0044848)</w:t>
            </w:r>
          </w:p>
        </w:tc>
        <w:tc>
          <w:tcPr>
            <w:tcW w:w="851" w:type="dxa"/>
          </w:tcPr>
          <w:p w14:paraId="1E7715D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598E2C4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55" w:type="dxa"/>
          </w:tcPr>
          <w:p w14:paraId="3E448E35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Mnd1</w:t>
            </w:r>
          </w:p>
        </w:tc>
      </w:tr>
      <w:tr w:rsidR="00A973B0" w:rsidRPr="00A973B0" w14:paraId="3877F78B" w14:textId="77777777" w:rsidTr="00A973B0">
        <w:tc>
          <w:tcPr>
            <w:tcW w:w="2263" w:type="dxa"/>
          </w:tcPr>
          <w:p w14:paraId="7AD4029A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Biological regulation (GO:0065007)  </w:t>
            </w:r>
          </w:p>
        </w:tc>
        <w:tc>
          <w:tcPr>
            <w:tcW w:w="851" w:type="dxa"/>
          </w:tcPr>
          <w:p w14:paraId="3274CEA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607" w:type="dxa"/>
          </w:tcPr>
          <w:p w14:paraId="462978B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14.7</w:t>
            </w:r>
          </w:p>
        </w:tc>
        <w:tc>
          <w:tcPr>
            <w:tcW w:w="6055" w:type="dxa"/>
          </w:tcPr>
          <w:p w14:paraId="40091BB0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Sst, Pcsk2, Ache, Dapl1, Atp13a2, Kcnh2, Crtc1, Rerg, Ccl9, Camkk1, Per1, Samd14, Wbp2, Brinp1, Syt3</w:t>
            </w:r>
          </w:p>
        </w:tc>
      </w:tr>
      <w:tr w:rsidR="00A973B0" w:rsidRPr="00A973B0" w14:paraId="2B9686A5" w14:textId="77777777" w:rsidTr="00A973B0">
        <w:tc>
          <w:tcPr>
            <w:tcW w:w="2263" w:type="dxa"/>
          </w:tcPr>
          <w:p w14:paraId="6D6069B5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28E1">
              <w:rPr>
                <w:rFonts w:ascii="Calibri" w:eastAsia="Calibri" w:hAnsi="Calibri" w:cs="Times New Roman"/>
                <w:sz w:val="22"/>
                <w:lang w:val="en-US"/>
              </w:rPr>
              <w:t>Cellular component organization or biogenesis (GO:0071840)</w:t>
            </w:r>
          </w:p>
        </w:tc>
        <w:tc>
          <w:tcPr>
            <w:tcW w:w="851" w:type="dxa"/>
          </w:tcPr>
          <w:p w14:paraId="26C43945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607" w:type="dxa"/>
          </w:tcPr>
          <w:p w14:paraId="50D5D0ED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7.8</w:t>
            </w:r>
          </w:p>
        </w:tc>
        <w:tc>
          <w:tcPr>
            <w:tcW w:w="6055" w:type="dxa"/>
          </w:tcPr>
          <w:p w14:paraId="35BCEB2A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Mettl16, Dnajc6, Tubb3, Mnd1, Dmtn, Samd14, Brinp1, Syt3</w:t>
            </w:r>
          </w:p>
        </w:tc>
      </w:tr>
      <w:tr w:rsidR="00A973B0" w:rsidRPr="00A973B0" w14:paraId="00497EF9" w14:textId="77777777" w:rsidTr="00A973B0">
        <w:tc>
          <w:tcPr>
            <w:tcW w:w="2263" w:type="dxa"/>
          </w:tcPr>
          <w:p w14:paraId="48B8405B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Cellular process (GO:0009987)  </w:t>
            </w:r>
          </w:p>
        </w:tc>
        <w:tc>
          <w:tcPr>
            <w:tcW w:w="851" w:type="dxa"/>
          </w:tcPr>
          <w:p w14:paraId="5F89C9C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24</w:t>
            </w:r>
          </w:p>
        </w:tc>
        <w:tc>
          <w:tcPr>
            <w:tcW w:w="607" w:type="dxa"/>
          </w:tcPr>
          <w:p w14:paraId="440EFEF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23.5</w:t>
            </w:r>
          </w:p>
        </w:tc>
        <w:tc>
          <w:tcPr>
            <w:tcW w:w="6055" w:type="dxa"/>
          </w:tcPr>
          <w:p w14:paraId="0E58D0A8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Mettl16, Dnajc6, Pigz, Sst, Ncbp2., Pcsk2, Ache, Dapl1, Atp13a2, Rbbp8, Tpk1, Crtc1, Tubb3, Rerg, Mnd1, Cccl9, Dmtn, Camkk1, Per1, Samd14, Wbp2, Slc8a3, Brinp1, Syt3</w:t>
            </w:r>
          </w:p>
        </w:tc>
      </w:tr>
      <w:tr w:rsidR="00A973B0" w:rsidRPr="00A973B0" w14:paraId="543C714E" w14:textId="77777777" w:rsidTr="00A973B0">
        <w:tc>
          <w:tcPr>
            <w:tcW w:w="2263" w:type="dxa"/>
          </w:tcPr>
          <w:p w14:paraId="1E98C3F1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Developmental process (GO:0032502)  </w:t>
            </w:r>
          </w:p>
        </w:tc>
        <w:tc>
          <w:tcPr>
            <w:tcW w:w="851" w:type="dxa"/>
          </w:tcPr>
          <w:p w14:paraId="65A1B1D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607" w:type="dxa"/>
          </w:tcPr>
          <w:p w14:paraId="073083AA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2.9</w:t>
            </w:r>
          </w:p>
        </w:tc>
        <w:tc>
          <w:tcPr>
            <w:tcW w:w="6055" w:type="dxa"/>
          </w:tcPr>
          <w:p w14:paraId="6B37BC37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Hapln4, Samd14, Brinp1</w:t>
            </w:r>
          </w:p>
        </w:tc>
      </w:tr>
      <w:tr w:rsidR="00A973B0" w:rsidRPr="00A973B0" w14:paraId="4BD678F2" w14:textId="77777777" w:rsidTr="00A973B0">
        <w:tc>
          <w:tcPr>
            <w:tcW w:w="2263" w:type="dxa"/>
          </w:tcPr>
          <w:p w14:paraId="2DD3A9C2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Immune system process (GO:0002376)  </w:t>
            </w:r>
          </w:p>
        </w:tc>
        <w:tc>
          <w:tcPr>
            <w:tcW w:w="851" w:type="dxa"/>
          </w:tcPr>
          <w:p w14:paraId="2C244AF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075C0D18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55" w:type="dxa"/>
          </w:tcPr>
          <w:p w14:paraId="716F09C3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Ccl9</w:t>
            </w:r>
          </w:p>
        </w:tc>
      </w:tr>
      <w:tr w:rsidR="00A973B0" w:rsidRPr="00A973B0" w14:paraId="35FC9EB4" w14:textId="77777777" w:rsidTr="00A973B0">
        <w:tc>
          <w:tcPr>
            <w:tcW w:w="2263" w:type="dxa"/>
          </w:tcPr>
          <w:p w14:paraId="7DEAC689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Localization (GO:0051179)  </w:t>
            </w:r>
          </w:p>
        </w:tc>
        <w:tc>
          <w:tcPr>
            <w:tcW w:w="851" w:type="dxa"/>
          </w:tcPr>
          <w:p w14:paraId="32CF61D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9</w:t>
            </w:r>
          </w:p>
        </w:tc>
        <w:tc>
          <w:tcPr>
            <w:tcW w:w="607" w:type="dxa"/>
          </w:tcPr>
          <w:p w14:paraId="58E8661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8.8</w:t>
            </w:r>
          </w:p>
        </w:tc>
        <w:tc>
          <w:tcPr>
            <w:tcW w:w="6055" w:type="dxa"/>
          </w:tcPr>
          <w:p w14:paraId="66A07D87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Slc29a2, Dnajc6, Sst, Ache, Rerg, Slc32a1, Ccl9, Kcnc3, Syt3</w:t>
            </w:r>
          </w:p>
        </w:tc>
      </w:tr>
      <w:tr w:rsidR="00A973B0" w:rsidRPr="00A973B0" w14:paraId="1520F041" w14:textId="77777777" w:rsidTr="00A973B0">
        <w:tc>
          <w:tcPr>
            <w:tcW w:w="2263" w:type="dxa"/>
          </w:tcPr>
          <w:p w14:paraId="37612021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Locomotion (GO:0040011)  </w:t>
            </w:r>
          </w:p>
        </w:tc>
        <w:tc>
          <w:tcPr>
            <w:tcW w:w="851" w:type="dxa"/>
          </w:tcPr>
          <w:p w14:paraId="241A696E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607" w:type="dxa"/>
          </w:tcPr>
          <w:p w14:paraId="244B79D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6055" w:type="dxa"/>
          </w:tcPr>
          <w:p w14:paraId="7E8D7DD2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Sst, Cccl9</w:t>
            </w:r>
          </w:p>
        </w:tc>
      </w:tr>
      <w:tr w:rsidR="00A973B0" w:rsidRPr="00A973B0" w14:paraId="0ABABB3A" w14:textId="77777777" w:rsidTr="00A973B0">
        <w:tc>
          <w:tcPr>
            <w:tcW w:w="2263" w:type="dxa"/>
          </w:tcPr>
          <w:p w14:paraId="2BADB6F8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Metabolic process </w:t>
            </w:r>
            <w:r w:rsidRPr="004028E1">
              <w:rPr>
                <w:rFonts w:ascii="Calibri" w:eastAsia="Calibri" w:hAnsi="Calibri" w:cs="Times New Roman"/>
                <w:sz w:val="22"/>
              </w:rPr>
              <w:lastRenderedPageBreak/>
              <w:t xml:space="preserve">(GO:0008152)  </w:t>
            </w:r>
          </w:p>
        </w:tc>
        <w:tc>
          <w:tcPr>
            <w:tcW w:w="851" w:type="dxa"/>
          </w:tcPr>
          <w:p w14:paraId="42511B4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lastRenderedPageBreak/>
              <w:t>12</w:t>
            </w:r>
          </w:p>
        </w:tc>
        <w:tc>
          <w:tcPr>
            <w:tcW w:w="607" w:type="dxa"/>
          </w:tcPr>
          <w:p w14:paraId="3C8FCB0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11.8</w:t>
            </w:r>
          </w:p>
        </w:tc>
        <w:tc>
          <w:tcPr>
            <w:tcW w:w="6055" w:type="dxa"/>
          </w:tcPr>
          <w:p w14:paraId="736BD441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 xml:space="preserve">Mettl16, Pigz, Ncbp2, Pcsk2, Dapl1, Rbbp8, Tpk1, Crtc1, Mnd1, </w:t>
            </w:r>
            <w:r w:rsidRPr="00A973B0">
              <w:rPr>
                <w:rFonts w:ascii="Calibri" w:eastAsia="Calibri" w:hAnsi="Calibri" w:cs="Times New Roman"/>
                <w:sz w:val="22"/>
              </w:rPr>
              <w:lastRenderedPageBreak/>
              <w:t>Cccl9, Per1, Wbp2</w:t>
            </w:r>
          </w:p>
        </w:tc>
      </w:tr>
      <w:tr w:rsidR="00A973B0" w:rsidRPr="00A973B0" w14:paraId="632196F7" w14:textId="77777777" w:rsidTr="00A973B0">
        <w:tc>
          <w:tcPr>
            <w:tcW w:w="2263" w:type="dxa"/>
          </w:tcPr>
          <w:p w14:paraId="38AD4C0E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lastRenderedPageBreak/>
              <w:t xml:space="preserve">Multi-organism process (GO:0051704)  </w:t>
            </w:r>
          </w:p>
        </w:tc>
        <w:tc>
          <w:tcPr>
            <w:tcW w:w="851" w:type="dxa"/>
          </w:tcPr>
          <w:p w14:paraId="6B4B8076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4A8C24B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55" w:type="dxa"/>
          </w:tcPr>
          <w:p w14:paraId="7D69E921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Ccl9</w:t>
            </w:r>
          </w:p>
        </w:tc>
      </w:tr>
      <w:tr w:rsidR="00A973B0" w:rsidRPr="00A973B0" w14:paraId="299B0085" w14:textId="77777777" w:rsidTr="00A973B0">
        <w:tc>
          <w:tcPr>
            <w:tcW w:w="2263" w:type="dxa"/>
          </w:tcPr>
          <w:p w14:paraId="1AA964DD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Multicellular organismal process (GO:0032501)  </w:t>
            </w:r>
          </w:p>
        </w:tc>
        <w:tc>
          <w:tcPr>
            <w:tcW w:w="851" w:type="dxa"/>
          </w:tcPr>
          <w:p w14:paraId="6F8F31A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5</w:t>
            </w:r>
          </w:p>
        </w:tc>
        <w:tc>
          <w:tcPr>
            <w:tcW w:w="607" w:type="dxa"/>
          </w:tcPr>
          <w:p w14:paraId="637186F2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4.9</w:t>
            </w:r>
          </w:p>
        </w:tc>
        <w:tc>
          <w:tcPr>
            <w:tcW w:w="6055" w:type="dxa"/>
          </w:tcPr>
          <w:p w14:paraId="1552EEAC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Ache, Hapln4, Per1, Samd14, Brinp1</w:t>
            </w:r>
          </w:p>
        </w:tc>
      </w:tr>
      <w:tr w:rsidR="00A973B0" w:rsidRPr="00A973B0" w14:paraId="398365F1" w14:textId="77777777" w:rsidTr="00A973B0">
        <w:tc>
          <w:tcPr>
            <w:tcW w:w="2263" w:type="dxa"/>
          </w:tcPr>
          <w:p w14:paraId="3A6FC575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Reproduction (GO:0000003)  </w:t>
            </w:r>
          </w:p>
        </w:tc>
        <w:tc>
          <w:tcPr>
            <w:tcW w:w="851" w:type="dxa"/>
          </w:tcPr>
          <w:p w14:paraId="6CF6FCD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5A4F5837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55" w:type="dxa"/>
          </w:tcPr>
          <w:p w14:paraId="30F81D28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Mnd1</w:t>
            </w:r>
          </w:p>
        </w:tc>
      </w:tr>
      <w:tr w:rsidR="00A973B0" w:rsidRPr="00A973B0" w14:paraId="27269B76" w14:textId="77777777" w:rsidTr="00A973B0">
        <w:tc>
          <w:tcPr>
            <w:tcW w:w="2263" w:type="dxa"/>
          </w:tcPr>
          <w:p w14:paraId="00EAA34D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Reproductive process (GO:0022414)  </w:t>
            </w:r>
          </w:p>
        </w:tc>
        <w:tc>
          <w:tcPr>
            <w:tcW w:w="851" w:type="dxa"/>
          </w:tcPr>
          <w:p w14:paraId="44875ECB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184C76D4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55" w:type="dxa"/>
          </w:tcPr>
          <w:p w14:paraId="4877633B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Mnd1</w:t>
            </w:r>
          </w:p>
        </w:tc>
      </w:tr>
      <w:tr w:rsidR="00A973B0" w:rsidRPr="00A973B0" w14:paraId="64D3FCBE" w14:textId="77777777" w:rsidTr="00A973B0">
        <w:tc>
          <w:tcPr>
            <w:tcW w:w="2263" w:type="dxa"/>
          </w:tcPr>
          <w:p w14:paraId="0F26CD38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 xml:space="preserve">Response to stimulus (GO:0050896)  </w:t>
            </w:r>
          </w:p>
          <w:p w14:paraId="5E9B9E88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14:paraId="131DA24C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607" w:type="dxa"/>
          </w:tcPr>
          <w:p w14:paraId="72E7FDBF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9.8</w:t>
            </w:r>
          </w:p>
        </w:tc>
        <w:tc>
          <w:tcPr>
            <w:tcW w:w="6055" w:type="dxa"/>
          </w:tcPr>
          <w:p w14:paraId="48FE74CF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Ache, Dapl1, Rbbp8, Rerg, Cccl9, Camkk1, Per1, Samd14, Brinp1, Syt3</w:t>
            </w:r>
          </w:p>
        </w:tc>
      </w:tr>
      <w:tr w:rsidR="00A973B0" w:rsidRPr="00A973B0" w14:paraId="411C291F" w14:textId="77777777" w:rsidTr="00A973B0">
        <w:tc>
          <w:tcPr>
            <w:tcW w:w="2263" w:type="dxa"/>
          </w:tcPr>
          <w:p w14:paraId="3393F32B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Rhythmic process (GO:0048511)</w:t>
            </w:r>
          </w:p>
        </w:tc>
        <w:tc>
          <w:tcPr>
            <w:tcW w:w="851" w:type="dxa"/>
          </w:tcPr>
          <w:p w14:paraId="4DE492E9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54E4C9C3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55" w:type="dxa"/>
          </w:tcPr>
          <w:p w14:paraId="681D24DD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Per1</w:t>
            </w:r>
          </w:p>
        </w:tc>
      </w:tr>
      <w:tr w:rsidR="00A973B0" w:rsidRPr="00A973B0" w14:paraId="0D91D393" w14:textId="77777777" w:rsidTr="00A973B0">
        <w:tc>
          <w:tcPr>
            <w:tcW w:w="2263" w:type="dxa"/>
          </w:tcPr>
          <w:p w14:paraId="7062673F" w14:textId="77777777" w:rsidR="00A973B0" w:rsidRPr="004028E1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4028E1">
              <w:rPr>
                <w:rFonts w:ascii="Calibri" w:eastAsia="Calibri" w:hAnsi="Calibri" w:cs="Times New Roman"/>
                <w:sz w:val="22"/>
              </w:rPr>
              <w:t>Signaling (GO:0023052)</w:t>
            </w:r>
          </w:p>
        </w:tc>
        <w:tc>
          <w:tcPr>
            <w:tcW w:w="851" w:type="dxa"/>
          </w:tcPr>
          <w:p w14:paraId="0A1FC5B0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607" w:type="dxa"/>
          </w:tcPr>
          <w:p w14:paraId="7FEFB6B1" w14:textId="77777777" w:rsidR="00A973B0" w:rsidRPr="00A973B0" w:rsidRDefault="00A973B0" w:rsidP="00A973B0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973B0">
              <w:rPr>
                <w:rFonts w:ascii="Calibri" w:eastAsia="Calibri" w:hAnsi="Calibri" w:cs="Times New Roman"/>
                <w:sz w:val="22"/>
              </w:rPr>
              <w:t>7.8</w:t>
            </w:r>
          </w:p>
        </w:tc>
        <w:tc>
          <w:tcPr>
            <w:tcW w:w="6055" w:type="dxa"/>
          </w:tcPr>
          <w:p w14:paraId="2A40A8A0" w14:textId="77777777" w:rsidR="00A973B0" w:rsidRPr="00A973B0" w:rsidRDefault="00A973B0" w:rsidP="00A973B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973B0">
              <w:rPr>
                <w:rFonts w:ascii="Calibri" w:eastAsia="Calibri" w:hAnsi="Calibri" w:cs="Times New Roman"/>
                <w:sz w:val="22"/>
                <w:lang w:val="en-US"/>
              </w:rPr>
              <w:t>Ache, Dapl1, Rerg, Cccl9, Camkk1, Samd14, Slc8a3, Syt3</w:t>
            </w:r>
          </w:p>
        </w:tc>
      </w:tr>
    </w:tbl>
    <w:p w14:paraId="0DF657CB" w14:textId="77777777" w:rsidR="00A973B0" w:rsidRDefault="00A973B0" w:rsidP="00A973B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1712B73B" w14:textId="2B45C668" w:rsidR="00397D10" w:rsidRDefault="00397D10" w:rsidP="00397D10">
      <w:pPr>
        <w:pStyle w:val="ListParagraph"/>
        <w:numPr>
          <w:ilvl w:val="0"/>
          <w:numId w:val="20"/>
        </w:numPr>
        <w:spacing w:before="0" w:after="160" w:line="259" w:lineRule="auto"/>
        <w:rPr>
          <w:rFonts w:ascii="Calibri" w:eastAsia="Calibri" w:hAnsi="Calibri"/>
          <w:b/>
          <w:sz w:val="22"/>
          <w:lang w:val="es-MX"/>
        </w:rPr>
      </w:pPr>
      <w:r w:rsidRPr="00397D10">
        <w:rPr>
          <w:rFonts w:ascii="Calibri" w:eastAsia="Calibri" w:hAnsi="Calibri"/>
          <w:b/>
          <w:sz w:val="22"/>
          <w:lang w:val="es-MX"/>
        </w:rPr>
        <w:t>Cellular component</w:t>
      </w:r>
    </w:p>
    <w:tbl>
      <w:tblPr>
        <w:tblStyle w:val="Tablaconcuadrcula3"/>
        <w:tblW w:w="0" w:type="auto"/>
        <w:tblInd w:w="-5" w:type="dxa"/>
        <w:tblLook w:val="04A0" w:firstRow="1" w:lastRow="0" w:firstColumn="1" w:lastColumn="0" w:noHBand="0" w:noVBand="1"/>
      </w:tblPr>
      <w:tblGrid>
        <w:gridCol w:w="2264"/>
        <w:gridCol w:w="849"/>
        <w:gridCol w:w="607"/>
        <w:gridCol w:w="6203"/>
      </w:tblGrid>
      <w:tr w:rsidR="00397D10" w:rsidRPr="00397D10" w14:paraId="53AFE1C7" w14:textId="77777777" w:rsidTr="00552394">
        <w:tc>
          <w:tcPr>
            <w:tcW w:w="2264" w:type="dxa"/>
          </w:tcPr>
          <w:p w14:paraId="1C4FCC05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849" w:type="dxa"/>
          </w:tcPr>
          <w:p w14:paraId="3C52AD7D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397D10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607" w:type="dxa"/>
          </w:tcPr>
          <w:p w14:paraId="4AD66DCD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397D10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6203" w:type="dxa"/>
          </w:tcPr>
          <w:p w14:paraId="1F3F1FB3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397D10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397D10" w:rsidRPr="00397D10" w14:paraId="472EEB1E" w14:textId="77777777" w:rsidTr="00552394">
        <w:tc>
          <w:tcPr>
            <w:tcW w:w="2264" w:type="dxa"/>
          </w:tcPr>
          <w:p w14:paraId="1D7581A3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Cell part (GO:0044464)  </w:t>
            </w:r>
          </w:p>
        </w:tc>
        <w:tc>
          <w:tcPr>
            <w:tcW w:w="849" w:type="dxa"/>
          </w:tcPr>
          <w:p w14:paraId="3FFB04BC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25</w:t>
            </w:r>
          </w:p>
        </w:tc>
        <w:tc>
          <w:tcPr>
            <w:tcW w:w="607" w:type="dxa"/>
          </w:tcPr>
          <w:p w14:paraId="1BF174D2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20.5</w:t>
            </w:r>
          </w:p>
        </w:tc>
        <w:tc>
          <w:tcPr>
            <w:tcW w:w="6203" w:type="dxa"/>
          </w:tcPr>
          <w:p w14:paraId="191B4B92" w14:textId="77777777" w:rsidR="00397D10" w:rsidRPr="00397D10" w:rsidRDefault="00397D10" w:rsidP="00397D1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Chgb, Slc29a2, Lynx1, Dnajc6, Pigz, Syngr3, Ncbp2, Pcsk2, Chrne, Rbbp8, Kcnh2, Tubb3, Crtc1, Rerg, Slc32a1, Mnd1, Dmtn, Camkk1, Kcnc3, Per1, Samd14, Wbp2, Slc18a3, Brinp1, Syt3</w:t>
            </w:r>
          </w:p>
        </w:tc>
      </w:tr>
      <w:tr w:rsidR="00397D10" w:rsidRPr="00397D10" w14:paraId="049709BE" w14:textId="77777777" w:rsidTr="00552394">
        <w:tc>
          <w:tcPr>
            <w:tcW w:w="2264" w:type="dxa"/>
          </w:tcPr>
          <w:p w14:paraId="6DFEB7E3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Cell (GO:0005623)  </w:t>
            </w:r>
          </w:p>
        </w:tc>
        <w:tc>
          <w:tcPr>
            <w:tcW w:w="849" w:type="dxa"/>
          </w:tcPr>
          <w:p w14:paraId="5FE15F12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25</w:t>
            </w:r>
          </w:p>
        </w:tc>
        <w:tc>
          <w:tcPr>
            <w:tcW w:w="607" w:type="dxa"/>
          </w:tcPr>
          <w:p w14:paraId="64092D0C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20.5</w:t>
            </w:r>
          </w:p>
        </w:tc>
        <w:tc>
          <w:tcPr>
            <w:tcW w:w="6203" w:type="dxa"/>
          </w:tcPr>
          <w:p w14:paraId="4F121AB2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Chgb, Slc29a2, Lynx1, Dnajc6, Pigz, Syngr3, Ncbp2, Pcsk2, Ache,  Rbbp8, Tubb3, Crtc1, Rerg, Slc32a1, Mnd1, Dmtn, Camkk1, Kcnc3, Per1, Samd14, Wbp2, Slc18a3, Brinp1, Syt3</w:t>
            </w:r>
          </w:p>
        </w:tc>
      </w:tr>
      <w:tr w:rsidR="00397D10" w:rsidRPr="00397D10" w14:paraId="302CDCEA" w14:textId="77777777" w:rsidTr="00552394">
        <w:tc>
          <w:tcPr>
            <w:tcW w:w="2264" w:type="dxa"/>
          </w:tcPr>
          <w:p w14:paraId="315D60CB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Extracellular region part (GO:0044421)  </w:t>
            </w:r>
          </w:p>
        </w:tc>
        <w:tc>
          <w:tcPr>
            <w:tcW w:w="849" w:type="dxa"/>
          </w:tcPr>
          <w:p w14:paraId="66570A02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607" w:type="dxa"/>
          </w:tcPr>
          <w:p w14:paraId="3427ECC2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4.9</w:t>
            </w:r>
          </w:p>
        </w:tc>
        <w:tc>
          <w:tcPr>
            <w:tcW w:w="6203" w:type="dxa"/>
          </w:tcPr>
          <w:p w14:paraId="7AB295E1" w14:textId="77777777" w:rsidR="00397D10" w:rsidRPr="00397D10" w:rsidRDefault="00397D10" w:rsidP="00397D10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97D10">
              <w:rPr>
                <w:rFonts w:ascii="Calibri" w:eastAsia="Calibri" w:hAnsi="Calibri" w:cs="Times New Roman"/>
                <w:sz w:val="22"/>
                <w:lang w:val="en-US"/>
              </w:rPr>
              <w:t>Chgb, Masp1, Sst¸Pcsk2, Ccl9, Hapln4</w:t>
            </w:r>
          </w:p>
        </w:tc>
      </w:tr>
      <w:tr w:rsidR="00397D10" w:rsidRPr="00397D10" w14:paraId="082BA22A" w14:textId="77777777" w:rsidTr="00552394">
        <w:tc>
          <w:tcPr>
            <w:tcW w:w="2264" w:type="dxa"/>
          </w:tcPr>
          <w:p w14:paraId="4423C05E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Extracellular region (GO:0005576)</w:t>
            </w:r>
          </w:p>
        </w:tc>
        <w:tc>
          <w:tcPr>
            <w:tcW w:w="849" w:type="dxa"/>
          </w:tcPr>
          <w:p w14:paraId="2A97BB4E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607" w:type="dxa"/>
          </w:tcPr>
          <w:p w14:paraId="19F95B0E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4.9</w:t>
            </w:r>
          </w:p>
        </w:tc>
        <w:tc>
          <w:tcPr>
            <w:tcW w:w="6203" w:type="dxa"/>
          </w:tcPr>
          <w:p w14:paraId="0E26F903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97D10">
              <w:rPr>
                <w:rFonts w:ascii="Calibri" w:eastAsia="Calibri" w:hAnsi="Calibri" w:cs="Times New Roman"/>
                <w:sz w:val="22"/>
                <w:lang w:val="en-US"/>
              </w:rPr>
              <w:t>Chgb, Masp1, Sst¸Pcsk2, Ccl9, Hapln4</w:t>
            </w:r>
          </w:p>
        </w:tc>
      </w:tr>
      <w:tr w:rsidR="00397D10" w:rsidRPr="00397D10" w14:paraId="64AE7602" w14:textId="77777777" w:rsidTr="00552394">
        <w:tc>
          <w:tcPr>
            <w:tcW w:w="2264" w:type="dxa"/>
          </w:tcPr>
          <w:p w14:paraId="0CF8CFF8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Membrane part (GO:0044425)  </w:t>
            </w:r>
          </w:p>
        </w:tc>
        <w:tc>
          <w:tcPr>
            <w:tcW w:w="849" w:type="dxa"/>
          </w:tcPr>
          <w:p w14:paraId="404F251A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607" w:type="dxa"/>
          </w:tcPr>
          <w:p w14:paraId="374F1F47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8.2</w:t>
            </w:r>
          </w:p>
        </w:tc>
        <w:tc>
          <w:tcPr>
            <w:tcW w:w="6203" w:type="dxa"/>
          </w:tcPr>
          <w:p w14:paraId="716FAF8C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97D10">
              <w:rPr>
                <w:rFonts w:ascii="Calibri" w:eastAsia="Calibri" w:hAnsi="Calibri" w:cs="Times New Roman"/>
                <w:sz w:val="22"/>
                <w:lang w:val="en-US"/>
              </w:rPr>
              <w:t>Slc29a2, Lynx1, Pcsk2, Ache, Rerg, Slc32a1, Kcnc3, Samd14, Wbp2, Slc18a3, Brinp1</w:t>
            </w:r>
          </w:p>
        </w:tc>
      </w:tr>
      <w:tr w:rsidR="00397D10" w:rsidRPr="00397D10" w14:paraId="27310397" w14:textId="77777777" w:rsidTr="00552394">
        <w:tc>
          <w:tcPr>
            <w:tcW w:w="2264" w:type="dxa"/>
          </w:tcPr>
          <w:p w14:paraId="13F21727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Membrane (GO:0016020)  </w:t>
            </w:r>
          </w:p>
        </w:tc>
        <w:tc>
          <w:tcPr>
            <w:tcW w:w="849" w:type="dxa"/>
          </w:tcPr>
          <w:p w14:paraId="496EE046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607" w:type="dxa"/>
          </w:tcPr>
          <w:p w14:paraId="3D9EC49B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12.3</w:t>
            </w:r>
          </w:p>
        </w:tc>
        <w:tc>
          <w:tcPr>
            <w:tcW w:w="6203" w:type="dxa"/>
          </w:tcPr>
          <w:p w14:paraId="0EE94CB9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97D10">
              <w:rPr>
                <w:rFonts w:ascii="Calibri" w:eastAsia="Calibri" w:hAnsi="Calibri" w:cs="Times New Roman"/>
                <w:sz w:val="22"/>
                <w:lang w:val="en-US"/>
              </w:rPr>
              <w:t>Chgb, Slc29a2, Lynx1, Pigz, Syngr3, Pcsk2, Ache, Rerg, Slc32a1, Kcnc3, Samd14, Slc18a3, Brinp1, Syt3</w:t>
            </w:r>
          </w:p>
        </w:tc>
      </w:tr>
      <w:tr w:rsidR="00397D10" w:rsidRPr="00397D10" w14:paraId="42E9BD61" w14:textId="77777777" w:rsidTr="00552394">
        <w:tc>
          <w:tcPr>
            <w:tcW w:w="2264" w:type="dxa"/>
          </w:tcPr>
          <w:p w14:paraId="1E637C0B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Organelle part (GO:0044422)</w:t>
            </w:r>
          </w:p>
        </w:tc>
        <w:tc>
          <w:tcPr>
            <w:tcW w:w="849" w:type="dxa"/>
          </w:tcPr>
          <w:p w14:paraId="699A70B5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607" w:type="dxa"/>
          </w:tcPr>
          <w:p w14:paraId="64E2D13A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4.9</w:t>
            </w:r>
          </w:p>
        </w:tc>
        <w:tc>
          <w:tcPr>
            <w:tcW w:w="6203" w:type="dxa"/>
          </w:tcPr>
          <w:p w14:paraId="6C81997A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97D10">
              <w:rPr>
                <w:rFonts w:ascii="Calibri" w:eastAsia="Calibri" w:hAnsi="Calibri" w:cs="Times New Roman"/>
                <w:sz w:val="22"/>
                <w:lang w:val="en-US"/>
              </w:rPr>
              <w:t>Syngr3, Pcsk2, Rbbp8, Tubb3, Slc32a1, Slc18a3,</w:t>
            </w:r>
          </w:p>
        </w:tc>
      </w:tr>
      <w:tr w:rsidR="00397D10" w:rsidRPr="00397D10" w14:paraId="5F8401EF" w14:textId="77777777" w:rsidTr="00552394">
        <w:tc>
          <w:tcPr>
            <w:tcW w:w="2264" w:type="dxa"/>
          </w:tcPr>
          <w:p w14:paraId="1C1306FC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Organelle (GO:0043226)  </w:t>
            </w:r>
          </w:p>
        </w:tc>
        <w:tc>
          <w:tcPr>
            <w:tcW w:w="849" w:type="dxa"/>
          </w:tcPr>
          <w:p w14:paraId="20FFB5BC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17</w:t>
            </w:r>
          </w:p>
        </w:tc>
        <w:tc>
          <w:tcPr>
            <w:tcW w:w="607" w:type="dxa"/>
          </w:tcPr>
          <w:p w14:paraId="0CEBAC04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13.9</w:t>
            </w:r>
          </w:p>
        </w:tc>
        <w:tc>
          <w:tcPr>
            <w:tcW w:w="6203" w:type="dxa"/>
          </w:tcPr>
          <w:p w14:paraId="4832CA34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Chgb, Dnajc6, Pigz, Syngr3, Pcsk2, Rbbp8, Tubb3, Crtc1, Slc32a1, Mnd1, Dmtn, Per1, Samd14, Wbp2, Slc18a3, Brinp1, Syt3</w:t>
            </w:r>
          </w:p>
        </w:tc>
      </w:tr>
      <w:tr w:rsidR="00397D10" w:rsidRPr="00397D10" w14:paraId="3410CA1D" w14:textId="77777777" w:rsidTr="00552394">
        <w:tc>
          <w:tcPr>
            <w:tcW w:w="2264" w:type="dxa"/>
          </w:tcPr>
          <w:p w14:paraId="664B0DE1" w14:textId="77777777" w:rsidR="00397D10" w:rsidRPr="00397D10" w:rsidRDefault="00397D10" w:rsidP="00397D1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 xml:space="preserve">Protein-containing complex (GO:0032991)  </w:t>
            </w:r>
          </w:p>
        </w:tc>
        <w:tc>
          <w:tcPr>
            <w:tcW w:w="849" w:type="dxa"/>
          </w:tcPr>
          <w:p w14:paraId="68606BB2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607" w:type="dxa"/>
          </w:tcPr>
          <w:p w14:paraId="56106846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6203" w:type="dxa"/>
          </w:tcPr>
          <w:p w14:paraId="4E7D32C0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Ncbp2, Kcnc3, Slc18a3</w:t>
            </w:r>
          </w:p>
        </w:tc>
      </w:tr>
      <w:tr w:rsidR="00397D10" w:rsidRPr="00397D10" w14:paraId="3ED1C671" w14:textId="77777777" w:rsidTr="00552394">
        <w:tc>
          <w:tcPr>
            <w:tcW w:w="2264" w:type="dxa"/>
          </w:tcPr>
          <w:p w14:paraId="032696A0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Supramolecular complex (GO:0099080)</w:t>
            </w:r>
          </w:p>
        </w:tc>
        <w:tc>
          <w:tcPr>
            <w:tcW w:w="849" w:type="dxa"/>
          </w:tcPr>
          <w:p w14:paraId="7A6D34AA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07" w:type="dxa"/>
          </w:tcPr>
          <w:p w14:paraId="4A8A54F9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0.8</w:t>
            </w:r>
          </w:p>
        </w:tc>
        <w:tc>
          <w:tcPr>
            <w:tcW w:w="6203" w:type="dxa"/>
          </w:tcPr>
          <w:p w14:paraId="37EA9E90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Tubb3</w:t>
            </w:r>
          </w:p>
        </w:tc>
      </w:tr>
      <w:tr w:rsidR="00397D10" w:rsidRPr="00397D10" w14:paraId="75D22D3A" w14:textId="77777777" w:rsidTr="00552394">
        <w:tc>
          <w:tcPr>
            <w:tcW w:w="2264" w:type="dxa"/>
          </w:tcPr>
          <w:p w14:paraId="10B6A582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Synapse part (GO:0044456)</w:t>
            </w:r>
          </w:p>
        </w:tc>
        <w:tc>
          <w:tcPr>
            <w:tcW w:w="849" w:type="dxa"/>
          </w:tcPr>
          <w:p w14:paraId="49F83881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4</w:t>
            </w:r>
          </w:p>
        </w:tc>
        <w:tc>
          <w:tcPr>
            <w:tcW w:w="607" w:type="dxa"/>
          </w:tcPr>
          <w:p w14:paraId="529C8341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3.3</w:t>
            </w:r>
          </w:p>
        </w:tc>
        <w:tc>
          <w:tcPr>
            <w:tcW w:w="6203" w:type="dxa"/>
          </w:tcPr>
          <w:p w14:paraId="59643F03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Syngr3, Slc32a1, Samd14, Slc18a3</w:t>
            </w:r>
          </w:p>
        </w:tc>
      </w:tr>
      <w:tr w:rsidR="00397D10" w:rsidRPr="00397D10" w14:paraId="262613DC" w14:textId="77777777" w:rsidTr="00552394">
        <w:tc>
          <w:tcPr>
            <w:tcW w:w="2264" w:type="dxa"/>
          </w:tcPr>
          <w:p w14:paraId="1B1E13CB" w14:textId="77777777" w:rsidR="00397D10" w:rsidRPr="00397D10" w:rsidRDefault="00397D10" w:rsidP="00397D10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Synapse (GO:0045202)</w:t>
            </w:r>
          </w:p>
        </w:tc>
        <w:tc>
          <w:tcPr>
            <w:tcW w:w="849" w:type="dxa"/>
          </w:tcPr>
          <w:p w14:paraId="6BEA00D3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4</w:t>
            </w:r>
          </w:p>
        </w:tc>
        <w:tc>
          <w:tcPr>
            <w:tcW w:w="607" w:type="dxa"/>
          </w:tcPr>
          <w:p w14:paraId="0B2E93B2" w14:textId="77777777" w:rsidR="00397D10" w:rsidRPr="00397D10" w:rsidRDefault="00397D10" w:rsidP="00397D10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3.3</w:t>
            </w:r>
          </w:p>
        </w:tc>
        <w:tc>
          <w:tcPr>
            <w:tcW w:w="6203" w:type="dxa"/>
          </w:tcPr>
          <w:p w14:paraId="14E4BCA7" w14:textId="77777777" w:rsidR="00397D10" w:rsidRPr="00397D10" w:rsidRDefault="00397D10" w:rsidP="00397D10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397D10">
              <w:rPr>
                <w:rFonts w:ascii="Calibri" w:eastAsia="Calibri" w:hAnsi="Calibri" w:cs="Times New Roman"/>
                <w:sz w:val="22"/>
              </w:rPr>
              <w:t>Syngr3, Slc32a1, Samd14, Slc18a3</w:t>
            </w:r>
          </w:p>
        </w:tc>
      </w:tr>
    </w:tbl>
    <w:p w14:paraId="2FC13A40" w14:textId="77777777" w:rsidR="00397D10" w:rsidRDefault="00397D10" w:rsidP="00397D10">
      <w:pPr>
        <w:spacing w:before="0" w:after="160" w:line="259" w:lineRule="auto"/>
        <w:rPr>
          <w:rFonts w:ascii="Calibri" w:eastAsia="Calibri" w:hAnsi="Calibri"/>
          <w:b/>
          <w:sz w:val="22"/>
          <w:lang w:val="es-MX"/>
        </w:rPr>
      </w:pPr>
    </w:p>
    <w:p w14:paraId="54C87584" w14:textId="3D56EEAF" w:rsidR="005C0AFC" w:rsidRPr="005C0AFC" w:rsidRDefault="005C0AFC" w:rsidP="005C0AFC">
      <w:pPr>
        <w:pStyle w:val="ListParagraph"/>
        <w:numPr>
          <w:ilvl w:val="0"/>
          <w:numId w:val="20"/>
        </w:numPr>
        <w:spacing w:before="0" w:after="160" w:line="259" w:lineRule="auto"/>
        <w:rPr>
          <w:rFonts w:ascii="Calibri" w:eastAsia="Calibri" w:hAnsi="Calibri"/>
          <w:b/>
          <w:sz w:val="22"/>
          <w:lang w:val="es-MX"/>
        </w:rPr>
      </w:pPr>
      <w:r w:rsidRPr="005C0AFC">
        <w:rPr>
          <w:rFonts w:ascii="Calibri" w:eastAsia="Calibri" w:hAnsi="Calibri"/>
          <w:b/>
          <w:sz w:val="22"/>
          <w:lang w:val="es-MX"/>
        </w:rPr>
        <w:t>Protein class</w:t>
      </w:r>
    </w:p>
    <w:tbl>
      <w:tblPr>
        <w:tblStyle w:val="Tablaconcuadrcul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1"/>
        <w:gridCol w:w="607"/>
        <w:gridCol w:w="6197"/>
      </w:tblGrid>
      <w:tr w:rsidR="005C0AFC" w:rsidRPr="005C0AFC" w14:paraId="2589B10C" w14:textId="77777777" w:rsidTr="00552394">
        <w:tc>
          <w:tcPr>
            <w:tcW w:w="2268" w:type="dxa"/>
          </w:tcPr>
          <w:p w14:paraId="6A0C0903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851" w:type="dxa"/>
          </w:tcPr>
          <w:p w14:paraId="6AC2A21C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C0AFC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607" w:type="dxa"/>
          </w:tcPr>
          <w:p w14:paraId="47D20D33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C0AFC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6197" w:type="dxa"/>
          </w:tcPr>
          <w:p w14:paraId="60512F1F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C0AFC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5C0AFC" w:rsidRPr="005C0AFC" w14:paraId="59A93F6F" w14:textId="77777777" w:rsidTr="00552394">
        <w:tc>
          <w:tcPr>
            <w:tcW w:w="2268" w:type="dxa"/>
          </w:tcPr>
          <w:p w14:paraId="2E59EBB5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Cell adhesion molecule (PC00069) </w:t>
            </w:r>
          </w:p>
        </w:tc>
        <w:tc>
          <w:tcPr>
            <w:tcW w:w="851" w:type="dxa"/>
          </w:tcPr>
          <w:p w14:paraId="4AB44A22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607" w:type="dxa"/>
          </w:tcPr>
          <w:p w14:paraId="018CC9DB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2.9</w:t>
            </w:r>
          </w:p>
        </w:tc>
        <w:tc>
          <w:tcPr>
            <w:tcW w:w="6197" w:type="dxa"/>
          </w:tcPr>
          <w:p w14:paraId="11287F53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Thy1</w:t>
            </w:r>
          </w:p>
        </w:tc>
      </w:tr>
      <w:tr w:rsidR="005C0AFC" w:rsidRPr="005C0AFC" w14:paraId="22D0783B" w14:textId="77777777" w:rsidTr="00552394">
        <w:tc>
          <w:tcPr>
            <w:tcW w:w="2268" w:type="dxa"/>
          </w:tcPr>
          <w:p w14:paraId="4CF37814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Chaperone (PC00072)  </w:t>
            </w:r>
          </w:p>
        </w:tc>
        <w:tc>
          <w:tcPr>
            <w:tcW w:w="851" w:type="dxa"/>
          </w:tcPr>
          <w:p w14:paraId="335264E4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607" w:type="dxa"/>
          </w:tcPr>
          <w:p w14:paraId="7AF55F8F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2.9</w:t>
            </w:r>
          </w:p>
        </w:tc>
        <w:tc>
          <w:tcPr>
            <w:tcW w:w="6197" w:type="dxa"/>
          </w:tcPr>
          <w:p w14:paraId="325FDDE5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Clip3</w:t>
            </w:r>
          </w:p>
        </w:tc>
      </w:tr>
      <w:tr w:rsidR="005C0AFC" w:rsidRPr="005C0AFC" w14:paraId="695BE32B" w14:textId="77777777" w:rsidTr="00552394">
        <w:tc>
          <w:tcPr>
            <w:tcW w:w="2268" w:type="dxa"/>
          </w:tcPr>
          <w:p w14:paraId="32A12156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Cytoskeletal protein (PC00085)  </w:t>
            </w:r>
          </w:p>
        </w:tc>
        <w:tc>
          <w:tcPr>
            <w:tcW w:w="851" w:type="dxa"/>
          </w:tcPr>
          <w:p w14:paraId="6A88B908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607" w:type="dxa"/>
          </w:tcPr>
          <w:p w14:paraId="1A2F4B1D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5.7</w:t>
            </w:r>
          </w:p>
        </w:tc>
        <w:tc>
          <w:tcPr>
            <w:tcW w:w="6197" w:type="dxa"/>
          </w:tcPr>
          <w:p w14:paraId="23615DE5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Tubb3, Dmtn</w:t>
            </w:r>
          </w:p>
        </w:tc>
      </w:tr>
      <w:tr w:rsidR="005C0AFC" w:rsidRPr="005C0AFC" w14:paraId="3241F276" w14:textId="77777777" w:rsidTr="00552394">
        <w:tc>
          <w:tcPr>
            <w:tcW w:w="2268" w:type="dxa"/>
          </w:tcPr>
          <w:p w14:paraId="0526E5AE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Extracellular matrix protein (PC00102)  </w:t>
            </w:r>
          </w:p>
        </w:tc>
        <w:tc>
          <w:tcPr>
            <w:tcW w:w="851" w:type="dxa"/>
          </w:tcPr>
          <w:p w14:paraId="4045FDC2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607" w:type="dxa"/>
          </w:tcPr>
          <w:p w14:paraId="5824C222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5.7</w:t>
            </w:r>
          </w:p>
        </w:tc>
        <w:tc>
          <w:tcPr>
            <w:tcW w:w="6197" w:type="dxa"/>
          </w:tcPr>
          <w:p w14:paraId="15387735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Hapln4,</w:t>
            </w:r>
            <w:r w:rsidRPr="005C0AFC">
              <w:rPr>
                <w:rFonts w:ascii="Calibri" w:eastAsia="Calibri" w:hAnsi="Calibri" w:cs="Calibri"/>
                <w:color w:val="000000"/>
                <w:sz w:val="22"/>
              </w:rPr>
              <w:t xml:space="preserve"> Spock2</w:t>
            </w:r>
          </w:p>
        </w:tc>
      </w:tr>
      <w:tr w:rsidR="005C0AFC" w:rsidRPr="005C0AFC" w14:paraId="049CBFBD" w14:textId="77777777" w:rsidTr="00552394">
        <w:tc>
          <w:tcPr>
            <w:tcW w:w="2268" w:type="dxa"/>
          </w:tcPr>
          <w:p w14:paraId="26FF7A47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  <w:lang w:val="en-US"/>
              </w:rPr>
            </w:pPr>
            <w:r w:rsidRPr="005C0AFC">
              <w:rPr>
                <w:rFonts w:ascii="Calibri" w:eastAsia="Calibri" w:hAnsi="Calibri" w:cs="Calibri"/>
                <w:sz w:val="22"/>
                <w:lang w:val="en-US"/>
              </w:rPr>
              <w:t xml:space="preserve">Gene-specific transcriptional regulator (PC00264)  </w:t>
            </w:r>
          </w:p>
        </w:tc>
        <w:tc>
          <w:tcPr>
            <w:tcW w:w="851" w:type="dxa"/>
          </w:tcPr>
          <w:p w14:paraId="3202AE5D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607" w:type="dxa"/>
          </w:tcPr>
          <w:p w14:paraId="2BE804F2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8.6</w:t>
            </w:r>
          </w:p>
        </w:tc>
        <w:tc>
          <w:tcPr>
            <w:tcW w:w="6197" w:type="dxa"/>
          </w:tcPr>
          <w:p w14:paraId="7F12859C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Rbbp8,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</w:rPr>
              <w:t xml:space="preserve">Crtc1,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  <w:shd w:val="clear" w:color="auto" w:fill="FFFFFF"/>
              </w:rPr>
              <w:t>Per1</w:t>
            </w:r>
          </w:p>
        </w:tc>
      </w:tr>
      <w:tr w:rsidR="005C0AFC" w:rsidRPr="005C0AFC" w14:paraId="4D365AF1" w14:textId="77777777" w:rsidTr="00552394">
        <w:tc>
          <w:tcPr>
            <w:tcW w:w="2268" w:type="dxa"/>
          </w:tcPr>
          <w:p w14:paraId="0C747820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Intercellular signal molecule (PC00207)  </w:t>
            </w:r>
          </w:p>
        </w:tc>
        <w:tc>
          <w:tcPr>
            <w:tcW w:w="851" w:type="dxa"/>
          </w:tcPr>
          <w:p w14:paraId="6B311B85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607" w:type="dxa"/>
          </w:tcPr>
          <w:p w14:paraId="55F9AA7C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8.6</w:t>
            </w:r>
          </w:p>
        </w:tc>
        <w:tc>
          <w:tcPr>
            <w:tcW w:w="6197" w:type="dxa"/>
          </w:tcPr>
          <w:p w14:paraId="660E49E9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Vgf,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</w:rPr>
              <w:t xml:space="preserve">Sst,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  <w:shd w:val="clear" w:color="auto" w:fill="FFFFFF"/>
              </w:rPr>
              <w:t>Ccl9</w:t>
            </w:r>
          </w:p>
        </w:tc>
      </w:tr>
      <w:tr w:rsidR="005C0AFC" w:rsidRPr="005C0AFC" w14:paraId="09EFF201" w14:textId="77777777" w:rsidTr="00552394">
        <w:tc>
          <w:tcPr>
            <w:tcW w:w="2268" w:type="dxa"/>
          </w:tcPr>
          <w:p w14:paraId="394BAD96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Membrane traffic protein (PC00150)  </w:t>
            </w:r>
          </w:p>
        </w:tc>
        <w:tc>
          <w:tcPr>
            <w:tcW w:w="851" w:type="dxa"/>
          </w:tcPr>
          <w:p w14:paraId="274F2BC2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607" w:type="dxa"/>
          </w:tcPr>
          <w:p w14:paraId="234E8A45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11.4</w:t>
            </w:r>
          </w:p>
        </w:tc>
        <w:tc>
          <w:tcPr>
            <w:tcW w:w="6197" w:type="dxa"/>
          </w:tcPr>
          <w:p w14:paraId="171B35E9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Dnajc6, Syngr3,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  <w:shd w:val="clear" w:color="auto" w:fill="FFFFFF"/>
              </w:rPr>
              <w:t>Sncb</w:t>
            </w:r>
            <w:r w:rsidRPr="005C0AFC">
              <w:rPr>
                <w:rFonts w:ascii="Calibri" w:eastAsia="Calibri" w:hAnsi="Calibri" w:cs="Calibri"/>
                <w:sz w:val="22"/>
              </w:rPr>
              <w:t>, Syt3</w:t>
            </w:r>
          </w:p>
        </w:tc>
      </w:tr>
      <w:tr w:rsidR="005C0AFC" w:rsidRPr="005C0AFC" w14:paraId="51112932" w14:textId="77777777" w:rsidTr="00552394">
        <w:tc>
          <w:tcPr>
            <w:tcW w:w="2268" w:type="dxa"/>
          </w:tcPr>
          <w:p w14:paraId="5523D958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Metabolite interconversion enzyme (PC00262)  </w:t>
            </w:r>
          </w:p>
        </w:tc>
        <w:tc>
          <w:tcPr>
            <w:tcW w:w="851" w:type="dxa"/>
          </w:tcPr>
          <w:p w14:paraId="5B55DBA9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7</w:t>
            </w:r>
          </w:p>
        </w:tc>
        <w:tc>
          <w:tcPr>
            <w:tcW w:w="607" w:type="dxa"/>
          </w:tcPr>
          <w:p w14:paraId="07D8C24E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20</w:t>
            </w:r>
          </w:p>
        </w:tc>
        <w:tc>
          <w:tcPr>
            <w:tcW w:w="6197" w:type="dxa"/>
          </w:tcPr>
          <w:p w14:paraId="21A2F0FF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lang w:val="en-US"/>
              </w:rPr>
            </w:pPr>
            <w:r w:rsidRPr="005C0AFC">
              <w:rPr>
                <w:rFonts w:ascii="Calibri" w:eastAsia="Calibri" w:hAnsi="Calibri" w:cs="Calibri"/>
                <w:color w:val="000000"/>
                <w:sz w:val="22"/>
                <w:lang w:val="en-US"/>
              </w:rPr>
              <w:t xml:space="preserve">Plppr2, Trpt1, Mettl16, </w:t>
            </w:r>
            <w:r w:rsidRPr="005C0AFC">
              <w:rPr>
                <w:rFonts w:ascii="Calibri" w:eastAsia="Calibri" w:hAnsi="Calibri" w:cs="Calibri"/>
                <w:sz w:val="22"/>
                <w:lang w:val="en-US"/>
              </w:rPr>
              <w:t>Pomgnt2, Pigz</w:t>
            </w:r>
            <w:r w:rsidRPr="005C0AFC">
              <w:rPr>
                <w:rFonts w:ascii="Calibri" w:eastAsia="Calibri" w:hAnsi="Calibri" w:cs="Calibri"/>
                <w:color w:val="000000"/>
                <w:sz w:val="22"/>
                <w:lang w:val="en-US"/>
              </w:rPr>
              <w:t>, Nat8l, Sgpp2</w:t>
            </w:r>
          </w:p>
          <w:p w14:paraId="03042522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</w:tr>
      <w:tr w:rsidR="005C0AFC" w:rsidRPr="005C0AFC" w14:paraId="1AF0AA09" w14:textId="77777777" w:rsidTr="00552394">
        <w:tc>
          <w:tcPr>
            <w:tcW w:w="2268" w:type="dxa"/>
          </w:tcPr>
          <w:p w14:paraId="1A664493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  <w:lang w:val="en-US"/>
              </w:rPr>
            </w:pPr>
            <w:r w:rsidRPr="005C0AFC">
              <w:rPr>
                <w:rFonts w:ascii="Calibri" w:eastAsia="Calibri" w:hAnsi="Calibri" w:cs="Calibri"/>
                <w:sz w:val="22"/>
                <w:lang w:val="en-US"/>
              </w:rPr>
              <w:t xml:space="preserve">Nucleic acid binding protein (PC00171)  </w:t>
            </w:r>
          </w:p>
        </w:tc>
        <w:tc>
          <w:tcPr>
            <w:tcW w:w="851" w:type="dxa"/>
          </w:tcPr>
          <w:p w14:paraId="60618AF9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607" w:type="dxa"/>
          </w:tcPr>
          <w:p w14:paraId="191D6EEA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2.9</w:t>
            </w:r>
          </w:p>
        </w:tc>
        <w:tc>
          <w:tcPr>
            <w:tcW w:w="6197" w:type="dxa"/>
          </w:tcPr>
          <w:p w14:paraId="1934D589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Ncbp2</w:t>
            </w:r>
          </w:p>
        </w:tc>
      </w:tr>
      <w:tr w:rsidR="005C0AFC" w:rsidRPr="005C0AFC" w14:paraId="3C2CF630" w14:textId="77777777" w:rsidTr="00552394">
        <w:tc>
          <w:tcPr>
            <w:tcW w:w="2268" w:type="dxa"/>
          </w:tcPr>
          <w:p w14:paraId="1DB7D6C4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Protein modifying enzyme (PC00260)  </w:t>
            </w:r>
          </w:p>
        </w:tc>
        <w:tc>
          <w:tcPr>
            <w:tcW w:w="851" w:type="dxa"/>
          </w:tcPr>
          <w:p w14:paraId="30B6D939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607" w:type="dxa"/>
          </w:tcPr>
          <w:p w14:paraId="71B82623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14.3</w:t>
            </w:r>
          </w:p>
        </w:tc>
        <w:tc>
          <w:tcPr>
            <w:tcW w:w="6197" w:type="dxa"/>
          </w:tcPr>
          <w:p w14:paraId="409C0307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  <w:lang w:val="en-US"/>
              </w:rPr>
            </w:pPr>
            <w:r w:rsidRPr="005C0AFC">
              <w:rPr>
                <w:rFonts w:ascii="Calibri" w:eastAsia="Calibri" w:hAnsi="Calibri" w:cs="Calibri"/>
                <w:sz w:val="22"/>
                <w:lang w:val="en-US"/>
              </w:rPr>
              <w:t xml:space="preserve">Masp1, Mest,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  <w:lang w:val="en-US"/>
              </w:rPr>
              <w:t>Pcsk2, Adam8, Camkk1</w:t>
            </w:r>
          </w:p>
        </w:tc>
      </w:tr>
      <w:tr w:rsidR="005C0AFC" w:rsidRPr="005C0AFC" w14:paraId="115969B7" w14:textId="77777777" w:rsidTr="00552394">
        <w:tc>
          <w:tcPr>
            <w:tcW w:w="2268" w:type="dxa"/>
          </w:tcPr>
          <w:p w14:paraId="23ED76B1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  <w:lang w:val="en-US"/>
              </w:rPr>
            </w:pPr>
            <w:r w:rsidRPr="005C0AFC">
              <w:rPr>
                <w:rFonts w:ascii="Calibri" w:eastAsia="Calibri" w:hAnsi="Calibri" w:cs="Calibri"/>
                <w:sz w:val="22"/>
                <w:lang w:val="en-US"/>
              </w:rPr>
              <w:t xml:space="preserve">Protein-binding activity modulator (PC00095)  </w:t>
            </w:r>
          </w:p>
        </w:tc>
        <w:tc>
          <w:tcPr>
            <w:tcW w:w="851" w:type="dxa"/>
          </w:tcPr>
          <w:p w14:paraId="67EF2350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607" w:type="dxa"/>
          </w:tcPr>
          <w:p w14:paraId="5C2AAB0C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2.9</w:t>
            </w:r>
          </w:p>
        </w:tc>
        <w:tc>
          <w:tcPr>
            <w:tcW w:w="6197" w:type="dxa"/>
          </w:tcPr>
          <w:p w14:paraId="6BF0D648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Rerg</w:t>
            </w:r>
          </w:p>
        </w:tc>
      </w:tr>
      <w:tr w:rsidR="005C0AFC" w:rsidRPr="005C0AFC" w14:paraId="30CD9FDF" w14:textId="77777777" w:rsidTr="00552394">
        <w:tc>
          <w:tcPr>
            <w:tcW w:w="2268" w:type="dxa"/>
          </w:tcPr>
          <w:p w14:paraId="2E395824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Scaffold/adaptor protein (PC00226)  </w:t>
            </w:r>
          </w:p>
        </w:tc>
        <w:tc>
          <w:tcPr>
            <w:tcW w:w="851" w:type="dxa"/>
          </w:tcPr>
          <w:p w14:paraId="68F71B91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607" w:type="dxa"/>
          </w:tcPr>
          <w:p w14:paraId="6AE9763F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5.7</w:t>
            </w:r>
          </w:p>
        </w:tc>
        <w:tc>
          <w:tcPr>
            <w:tcW w:w="6197" w:type="dxa"/>
          </w:tcPr>
          <w:p w14:paraId="196A304C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Btbd11,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</w:rPr>
              <w:t>Ncdn</w:t>
            </w:r>
          </w:p>
          <w:p w14:paraId="19CB8C2F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</w:tr>
      <w:tr w:rsidR="005C0AFC" w:rsidRPr="005C0AFC" w14:paraId="477BFAFB" w14:textId="77777777" w:rsidTr="00552394">
        <w:tc>
          <w:tcPr>
            <w:tcW w:w="2268" w:type="dxa"/>
          </w:tcPr>
          <w:p w14:paraId="5B7AFBB6" w14:textId="77777777" w:rsidR="005C0AFC" w:rsidRPr="005C0AFC" w:rsidRDefault="005C0AFC" w:rsidP="005C0AFC">
            <w:pPr>
              <w:spacing w:before="0" w:after="0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Transporter (PC00227)</w:t>
            </w:r>
          </w:p>
        </w:tc>
        <w:tc>
          <w:tcPr>
            <w:tcW w:w="851" w:type="dxa"/>
          </w:tcPr>
          <w:p w14:paraId="18175CD2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607" w:type="dxa"/>
          </w:tcPr>
          <w:p w14:paraId="5350A6C0" w14:textId="77777777" w:rsidR="005C0AFC" w:rsidRPr="005C0AFC" w:rsidRDefault="005C0AFC" w:rsidP="005C0AFC">
            <w:pPr>
              <w:spacing w:before="0" w:after="0"/>
              <w:contextualSpacing/>
              <w:jc w:val="center"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>8.6</w:t>
            </w:r>
          </w:p>
        </w:tc>
        <w:tc>
          <w:tcPr>
            <w:tcW w:w="6197" w:type="dxa"/>
          </w:tcPr>
          <w:p w14:paraId="5819F202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  <w:r w:rsidRPr="005C0AFC">
              <w:rPr>
                <w:rFonts w:ascii="Calibri" w:eastAsia="Calibri" w:hAnsi="Calibri" w:cs="Calibri"/>
                <w:sz w:val="22"/>
              </w:rPr>
              <w:t xml:space="preserve">Slc29a2, </w:t>
            </w:r>
            <w:r w:rsidRPr="005C0AFC">
              <w:rPr>
                <w:rFonts w:ascii="Calibri" w:eastAsia="Calibri" w:hAnsi="Calibri" w:cs="Calibri"/>
                <w:color w:val="000000"/>
                <w:sz w:val="22"/>
              </w:rPr>
              <w:t>Ache, Slc18a3</w:t>
            </w:r>
          </w:p>
          <w:p w14:paraId="766623E5" w14:textId="77777777" w:rsidR="005C0AFC" w:rsidRPr="005C0AFC" w:rsidRDefault="005C0AFC" w:rsidP="005C0AFC">
            <w:pPr>
              <w:spacing w:before="0" w:after="0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3D96CBF" w14:textId="77777777" w:rsidR="005C0AFC" w:rsidRPr="005C0AFC" w:rsidRDefault="005C0AFC" w:rsidP="005C0AFC">
      <w:pPr>
        <w:spacing w:before="0" w:after="160" w:line="259" w:lineRule="auto"/>
        <w:rPr>
          <w:rFonts w:ascii="Calibri" w:eastAsia="Calibri" w:hAnsi="Calibri"/>
          <w:b/>
          <w:sz w:val="22"/>
          <w:lang w:val="es-MX"/>
        </w:rPr>
      </w:pPr>
    </w:p>
    <w:p w14:paraId="035B9E97" w14:textId="34427E4A" w:rsidR="005C0AFC" w:rsidRPr="005C0AFC" w:rsidRDefault="005C0AFC" w:rsidP="004028E1">
      <w:pPr>
        <w:spacing w:before="0"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C0AFC">
        <w:rPr>
          <w:rFonts w:ascii="Calibri" w:eastAsia="Calibri" w:hAnsi="Calibri" w:cs="Times New Roman"/>
          <w:sz w:val="22"/>
        </w:rPr>
        <w:t>Number of gene</w:t>
      </w:r>
      <w:r w:rsidR="004028E1">
        <w:rPr>
          <w:rFonts w:ascii="Calibri" w:eastAsia="Calibri" w:hAnsi="Calibri" w:cs="Times New Roman"/>
          <w:sz w:val="22"/>
        </w:rPr>
        <w:t xml:space="preserve">s in each category (column #), </w:t>
      </w:r>
      <w:r w:rsidRPr="005C0AFC">
        <w:rPr>
          <w:rFonts w:ascii="Calibri" w:eastAsia="Calibri" w:hAnsi="Calibri" w:cs="Times New Roman"/>
          <w:sz w:val="22"/>
        </w:rPr>
        <w:t>the percentage of gene hits against the</w:t>
      </w:r>
      <w:r w:rsidR="004028E1">
        <w:rPr>
          <w:rFonts w:ascii="Calibri" w:eastAsia="Calibri" w:hAnsi="Calibri" w:cs="Times New Roman"/>
          <w:sz w:val="22"/>
        </w:rPr>
        <w:t xml:space="preserve"> </w:t>
      </w:r>
      <w:r w:rsidRPr="005C0AFC">
        <w:rPr>
          <w:rFonts w:ascii="Calibri" w:eastAsia="Calibri" w:hAnsi="Calibri" w:cs="Times New Roman"/>
          <w:sz w:val="22"/>
        </w:rPr>
        <w:t>total n</w:t>
      </w:r>
      <w:r w:rsidR="00453D10">
        <w:rPr>
          <w:rFonts w:ascii="Calibri" w:eastAsia="Calibri" w:hAnsi="Calibri" w:cs="Times New Roman"/>
          <w:sz w:val="22"/>
        </w:rPr>
        <w:t xml:space="preserve">umber of genes (column %H) for </w:t>
      </w:r>
      <w:r w:rsidRPr="005C0AFC">
        <w:rPr>
          <w:rFonts w:ascii="Calibri" w:eastAsia="Calibri" w:hAnsi="Calibri" w:cs="Times New Roman"/>
          <w:sz w:val="22"/>
        </w:rPr>
        <w:t>treatment are indicated. GO: gene ontology; PC: protein class.</w:t>
      </w:r>
    </w:p>
    <w:p w14:paraId="135E73F0" w14:textId="77777777" w:rsidR="005C0AFC" w:rsidRDefault="005C0AFC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1D793AE9" w14:textId="77777777" w:rsidR="0077465A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4ED5C52D" w14:textId="77777777" w:rsidR="0077465A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79FA2297" w14:textId="77777777" w:rsidR="0077465A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0C0DF37E" w14:textId="77777777" w:rsidR="0077465A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0E42ED56" w14:textId="77777777" w:rsidR="0077465A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3897B770" w14:textId="77777777" w:rsidR="0077465A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5E0F8630" w14:textId="383906C6" w:rsidR="00453D10" w:rsidRDefault="00453D10" w:rsidP="00453D10">
      <w:pPr>
        <w:spacing w:before="0" w:after="160" w:line="259" w:lineRule="auto"/>
        <w:rPr>
          <w:rFonts w:ascii="Calibri" w:eastAsia="Calibri" w:hAnsi="Calibri" w:cs="Times New Roman"/>
          <w:sz w:val="22"/>
        </w:rPr>
      </w:pPr>
      <w:r w:rsidRPr="00453D10">
        <w:rPr>
          <w:rFonts w:ascii="Calibri" w:eastAsia="Calibri" w:hAnsi="Calibri" w:cs="Times New Roman"/>
          <w:b/>
          <w:sz w:val="22"/>
        </w:rPr>
        <w:lastRenderedPageBreak/>
        <w:t>Table S4.</w:t>
      </w:r>
      <w:r w:rsidRPr="00453D10">
        <w:rPr>
          <w:rFonts w:ascii="Calibri" w:eastAsia="Calibri" w:hAnsi="Calibri" w:cs="Times New Roman"/>
          <w:sz w:val="22"/>
        </w:rPr>
        <w:t xml:space="preserve"> Differential gene expression profile after Spinal Cord Injury (SCI) treated with </w:t>
      </w:r>
      <w:r>
        <w:rPr>
          <w:rFonts w:ascii="Calibri" w:eastAsia="Calibri" w:hAnsi="Calibri" w:cs="Arial"/>
          <w:sz w:val="22"/>
        </w:rPr>
        <w:t>polypyrrole/iodine plus</w:t>
      </w:r>
      <w:r w:rsidRPr="00453D10">
        <w:rPr>
          <w:rFonts w:ascii="Calibri" w:eastAsia="Calibri" w:hAnsi="Calibri" w:cs="Arial"/>
          <w:sz w:val="22"/>
        </w:rPr>
        <w:t xml:space="preserve"> swimming and enriched environment (</w:t>
      </w:r>
      <w:r w:rsidRPr="00453D10">
        <w:rPr>
          <w:rFonts w:ascii="Calibri" w:eastAsia="Calibri" w:hAnsi="Calibri" w:cs="Times New Roman"/>
          <w:sz w:val="22"/>
        </w:rPr>
        <w:t xml:space="preserve">PPy/I + SW/EE) vs SCI. </w:t>
      </w:r>
    </w:p>
    <w:p w14:paraId="7EC59A70" w14:textId="77777777" w:rsidR="00453D10" w:rsidRDefault="00453D10" w:rsidP="00453D10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6D4DAC29" w14:textId="77777777" w:rsidR="00AE5B72" w:rsidRDefault="00AE5B72" w:rsidP="00AE5B72">
      <w:pPr>
        <w:numPr>
          <w:ilvl w:val="0"/>
          <w:numId w:val="24"/>
        </w:numPr>
        <w:spacing w:before="0" w:after="160" w:line="259" w:lineRule="auto"/>
        <w:contextualSpacing/>
        <w:rPr>
          <w:rFonts w:ascii="Calibri" w:eastAsia="Calibri" w:hAnsi="Calibri" w:cs="Times New Roman"/>
          <w:b/>
          <w:sz w:val="22"/>
        </w:rPr>
      </w:pPr>
      <w:r w:rsidRPr="00AE5B72">
        <w:rPr>
          <w:rFonts w:ascii="Calibri" w:eastAsia="Calibri" w:hAnsi="Calibri" w:cs="Times New Roman"/>
          <w:b/>
          <w:sz w:val="22"/>
        </w:rPr>
        <w:t>Molecular Function</w:t>
      </w:r>
    </w:p>
    <w:tbl>
      <w:tblPr>
        <w:tblStyle w:val="Tablaconcuadrcula5"/>
        <w:tblW w:w="0" w:type="auto"/>
        <w:tblInd w:w="720" w:type="dxa"/>
        <w:tblLook w:val="04A0" w:firstRow="1" w:lastRow="0" w:firstColumn="1" w:lastColumn="0" w:noHBand="0" w:noVBand="1"/>
      </w:tblPr>
      <w:tblGrid>
        <w:gridCol w:w="2443"/>
        <w:gridCol w:w="556"/>
        <w:gridCol w:w="607"/>
        <w:gridCol w:w="5667"/>
      </w:tblGrid>
      <w:tr w:rsidR="00AE5B72" w:rsidRPr="00AE5B72" w14:paraId="305171E8" w14:textId="77777777" w:rsidTr="00552394">
        <w:tc>
          <w:tcPr>
            <w:tcW w:w="2536" w:type="dxa"/>
          </w:tcPr>
          <w:p w14:paraId="2A7B071E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67" w:type="dxa"/>
          </w:tcPr>
          <w:p w14:paraId="4CCCE21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480" w:type="dxa"/>
          </w:tcPr>
          <w:p w14:paraId="6B0A5E2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6110" w:type="dxa"/>
          </w:tcPr>
          <w:p w14:paraId="07CBCBA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AE5B72" w:rsidRPr="00AE5B72" w14:paraId="5B2CF9A4" w14:textId="77777777" w:rsidTr="00552394">
        <w:tc>
          <w:tcPr>
            <w:tcW w:w="2536" w:type="dxa"/>
          </w:tcPr>
          <w:p w14:paraId="3F8BA4C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Binding (GO:0005488)</w:t>
            </w:r>
          </w:p>
        </w:tc>
        <w:tc>
          <w:tcPr>
            <w:tcW w:w="567" w:type="dxa"/>
          </w:tcPr>
          <w:p w14:paraId="6B3C40E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20</w:t>
            </w:r>
          </w:p>
        </w:tc>
        <w:tc>
          <w:tcPr>
            <w:tcW w:w="480" w:type="dxa"/>
          </w:tcPr>
          <w:p w14:paraId="0193A28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32.8</w:t>
            </w:r>
          </w:p>
        </w:tc>
        <w:tc>
          <w:tcPr>
            <w:tcW w:w="6110" w:type="dxa"/>
          </w:tcPr>
          <w:p w14:paraId="17CE29F9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Bcl2, Hbb, Spen, Dnah12, Cyr61, Stag1, Myrf, Parvg, Ccnl2, Kitlg, Dnah11, Vegfb, Tubb4a, Cntfr, Gpx3, Calb1, Junb, Erap1, Hba1, Cpne5</w:t>
            </w:r>
          </w:p>
        </w:tc>
      </w:tr>
      <w:tr w:rsidR="00AE5B72" w:rsidRPr="00AE5B72" w14:paraId="0E9CB1A6" w14:textId="77777777" w:rsidTr="00552394">
        <w:tc>
          <w:tcPr>
            <w:tcW w:w="2536" w:type="dxa"/>
          </w:tcPr>
          <w:p w14:paraId="6771F92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Catalytic activity (GO:0003824)</w:t>
            </w:r>
          </w:p>
        </w:tc>
        <w:tc>
          <w:tcPr>
            <w:tcW w:w="567" w:type="dxa"/>
          </w:tcPr>
          <w:p w14:paraId="1A705D5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12</w:t>
            </w:r>
          </w:p>
        </w:tc>
        <w:tc>
          <w:tcPr>
            <w:tcW w:w="480" w:type="dxa"/>
          </w:tcPr>
          <w:p w14:paraId="63B94BA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19.7</w:t>
            </w:r>
          </w:p>
        </w:tc>
        <w:tc>
          <w:tcPr>
            <w:tcW w:w="6110" w:type="dxa"/>
          </w:tcPr>
          <w:p w14:paraId="56978A2D" w14:textId="77777777" w:rsidR="00AE5B72" w:rsidRPr="00AE5B72" w:rsidRDefault="00AE5B72" w:rsidP="00AE5B72">
            <w:pPr>
              <w:spacing w:before="0" w:after="0"/>
              <w:jc w:val="both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Hbb, Dnah12, Plppr2, Ccnl2, Dnah11, Cdk1, Gpx3, Mgat3, Dpysl3, Dpysl5, Erap1, Hba1</w:t>
            </w:r>
          </w:p>
        </w:tc>
      </w:tr>
      <w:tr w:rsidR="00AE5B72" w:rsidRPr="00AE5B72" w14:paraId="7C45C81B" w14:textId="77777777" w:rsidTr="00552394">
        <w:tc>
          <w:tcPr>
            <w:tcW w:w="2536" w:type="dxa"/>
          </w:tcPr>
          <w:p w14:paraId="2C57E3D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Molecular function regulator (GO:0098772)</w:t>
            </w:r>
          </w:p>
        </w:tc>
        <w:tc>
          <w:tcPr>
            <w:tcW w:w="567" w:type="dxa"/>
          </w:tcPr>
          <w:p w14:paraId="42CD050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480" w:type="dxa"/>
          </w:tcPr>
          <w:p w14:paraId="4E46A76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4.9</w:t>
            </w:r>
          </w:p>
        </w:tc>
        <w:tc>
          <w:tcPr>
            <w:tcW w:w="6110" w:type="dxa"/>
          </w:tcPr>
          <w:p w14:paraId="0791B7D3" w14:textId="77777777" w:rsidR="00AE5B72" w:rsidRPr="00AE5B72" w:rsidRDefault="00AE5B72" w:rsidP="00AE5B72">
            <w:pPr>
              <w:spacing w:before="0" w:after="0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Ccnl2, Kitlg, Vegfb</w:t>
            </w:r>
          </w:p>
        </w:tc>
      </w:tr>
      <w:tr w:rsidR="00AE5B72" w:rsidRPr="00AE5B72" w14:paraId="0A95E608" w14:textId="77777777" w:rsidTr="00552394">
        <w:tc>
          <w:tcPr>
            <w:tcW w:w="2536" w:type="dxa"/>
          </w:tcPr>
          <w:p w14:paraId="1C1AA55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Molecular transducer activity (GO:0060089)</w:t>
            </w:r>
          </w:p>
        </w:tc>
        <w:tc>
          <w:tcPr>
            <w:tcW w:w="567" w:type="dxa"/>
          </w:tcPr>
          <w:p w14:paraId="4545422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480" w:type="dxa"/>
          </w:tcPr>
          <w:p w14:paraId="0D08E78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13.1</w:t>
            </w:r>
          </w:p>
        </w:tc>
        <w:tc>
          <w:tcPr>
            <w:tcW w:w="6110" w:type="dxa"/>
          </w:tcPr>
          <w:p w14:paraId="29A719CF" w14:textId="77777777" w:rsidR="00AE5B72" w:rsidRPr="00AE5B72" w:rsidRDefault="00AE5B72" w:rsidP="00AE5B72">
            <w:pPr>
              <w:spacing w:before="0" w:after="0"/>
              <w:jc w:val="both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Olr768, Paqr4, Unc5b, Adgrl4, Ccnl2, Cdk1, Cntfr, Lpar4</w:t>
            </w:r>
          </w:p>
        </w:tc>
      </w:tr>
      <w:tr w:rsidR="00AE5B72" w:rsidRPr="00AE5B72" w14:paraId="4F7F5AC2" w14:textId="77777777" w:rsidTr="00552394">
        <w:tc>
          <w:tcPr>
            <w:tcW w:w="2536" w:type="dxa"/>
          </w:tcPr>
          <w:p w14:paraId="33A66D7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Structural molecule activity (GO:0005198)</w:t>
            </w:r>
          </w:p>
        </w:tc>
        <w:tc>
          <w:tcPr>
            <w:tcW w:w="567" w:type="dxa"/>
          </w:tcPr>
          <w:p w14:paraId="12C3312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480" w:type="dxa"/>
          </w:tcPr>
          <w:p w14:paraId="654239E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1.6</w:t>
            </w:r>
          </w:p>
        </w:tc>
        <w:tc>
          <w:tcPr>
            <w:tcW w:w="6110" w:type="dxa"/>
          </w:tcPr>
          <w:p w14:paraId="38B33EDC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Tubb4a</w:t>
            </w:r>
          </w:p>
        </w:tc>
      </w:tr>
      <w:tr w:rsidR="00AE5B72" w:rsidRPr="00AE5B72" w14:paraId="7437DCC9" w14:textId="77777777" w:rsidTr="00552394">
        <w:tc>
          <w:tcPr>
            <w:tcW w:w="2536" w:type="dxa"/>
          </w:tcPr>
          <w:p w14:paraId="63C9A05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Transcription regulator activity (GO:0140110)</w:t>
            </w:r>
          </w:p>
        </w:tc>
        <w:tc>
          <w:tcPr>
            <w:tcW w:w="567" w:type="dxa"/>
          </w:tcPr>
          <w:p w14:paraId="4918F79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480" w:type="dxa"/>
          </w:tcPr>
          <w:p w14:paraId="5DDFD28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4.9</w:t>
            </w:r>
          </w:p>
        </w:tc>
        <w:tc>
          <w:tcPr>
            <w:tcW w:w="6110" w:type="dxa"/>
          </w:tcPr>
          <w:p w14:paraId="6E9C10A8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Myrf, Pou6f1, Junb</w:t>
            </w:r>
          </w:p>
        </w:tc>
      </w:tr>
      <w:tr w:rsidR="00AE5B72" w:rsidRPr="00AE5B72" w14:paraId="09886103" w14:textId="77777777" w:rsidTr="00552394">
        <w:tc>
          <w:tcPr>
            <w:tcW w:w="2536" w:type="dxa"/>
          </w:tcPr>
          <w:p w14:paraId="1E1E109E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Transporter activity (GO:0005215)</w:t>
            </w:r>
          </w:p>
        </w:tc>
        <w:tc>
          <w:tcPr>
            <w:tcW w:w="567" w:type="dxa"/>
          </w:tcPr>
          <w:p w14:paraId="0270522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14</w:t>
            </w:r>
          </w:p>
        </w:tc>
        <w:tc>
          <w:tcPr>
            <w:tcW w:w="480" w:type="dxa"/>
          </w:tcPr>
          <w:p w14:paraId="2A0C19A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23</w:t>
            </w:r>
          </w:p>
        </w:tc>
        <w:tc>
          <w:tcPr>
            <w:tcW w:w="6110" w:type="dxa"/>
          </w:tcPr>
          <w:p w14:paraId="2D3FF435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Hbb, Slc9a1, Slc36a1, Slc16a3, Tth3, Kcng4, Slc35b3, Slc39a12, Slc17a5, Cacna1b, Kcnc3, Hba1, Slc18a3, Slco1c1</w:t>
            </w:r>
          </w:p>
        </w:tc>
      </w:tr>
    </w:tbl>
    <w:p w14:paraId="252F812B" w14:textId="77777777" w:rsidR="00AE5B72" w:rsidRDefault="00AE5B72" w:rsidP="00AE5B72">
      <w:pPr>
        <w:spacing w:before="0" w:after="160" w:line="259" w:lineRule="auto"/>
        <w:contextualSpacing/>
        <w:rPr>
          <w:rFonts w:ascii="Calibri" w:eastAsia="Calibri" w:hAnsi="Calibri" w:cs="Times New Roman"/>
          <w:b/>
          <w:sz w:val="22"/>
        </w:rPr>
      </w:pPr>
    </w:p>
    <w:p w14:paraId="2B25C1D5" w14:textId="77777777" w:rsidR="00AE5B72" w:rsidRDefault="00AE5B72" w:rsidP="00AE5B72">
      <w:pPr>
        <w:pStyle w:val="ListParagraph"/>
        <w:numPr>
          <w:ilvl w:val="0"/>
          <w:numId w:val="24"/>
        </w:numPr>
        <w:rPr>
          <w:rFonts w:ascii="Calibri" w:eastAsia="Calibri" w:hAnsi="Calibri"/>
          <w:b/>
          <w:sz w:val="22"/>
          <w:szCs w:val="22"/>
        </w:rPr>
      </w:pPr>
      <w:r w:rsidRPr="00AE5B72">
        <w:rPr>
          <w:rFonts w:ascii="Calibri" w:eastAsia="Calibri" w:hAnsi="Calibri"/>
          <w:b/>
          <w:sz w:val="22"/>
          <w:szCs w:val="22"/>
        </w:rPr>
        <w:t>Biological Process</w:t>
      </w:r>
    </w:p>
    <w:tbl>
      <w:tblPr>
        <w:tblStyle w:val="Tablaconcuadrcul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536"/>
        <w:gridCol w:w="567"/>
        <w:gridCol w:w="708"/>
        <w:gridCol w:w="5954"/>
      </w:tblGrid>
      <w:tr w:rsidR="00AE5B72" w:rsidRPr="00AE5B72" w14:paraId="0C48A844" w14:textId="77777777" w:rsidTr="00552394">
        <w:trPr>
          <w:trHeight w:val="512"/>
        </w:trPr>
        <w:tc>
          <w:tcPr>
            <w:tcW w:w="2536" w:type="dxa"/>
          </w:tcPr>
          <w:p w14:paraId="76767C3A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67" w:type="dxa"/>
          </w:tcPr>
          <w:p w14:paraId="3A88BD6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 xml:space="preserve">  #  </w:t>
            </w:r>
          </w:p>
        </w:tc>
        <w:tc>
          <w:tcPr>
            <w:tcW w:w="708" w:type="dxa"/>
          </w:tcPr>
          <w:p w14:paraId="2AD7B7E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5954" w:type="dxa"/>
          </w:tcPr>
          <w:p w14:paraId="30B78A7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AE5B72" w:rsidRPr="00AE5B72" w14:paraId="60DC55F7" w14:textId="77777777" w:rsidTr="00552394">
        <w:tc>
          <w:tcPr>
            <w:tcW w:w="2536" w:type="dxa"/>
          </w:tcPr>
          <w:p w14:paraId="5A6BFDC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Biological adhesion (GO:002261)</w:t>
            </w:r>
          </w:p>
        </w:tc>
        <w:tc>
          <w:tcPr>
            <w:tcW w:w="567" w:type="dxa"/>
          </w:tcPr>
          <w:p w14:paraId="7BF3F3F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708" w:type="dxa"/>
          </w:tcPr>
          <w:p w14:paraId="58E4274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1.6</w:t>
            </w:r>
          </w:p>
        </w:tc>
        <w:tc>
          <w:tcPr>
            <w:tcW w:w="5954" w:type="dxa"/>
          </w:tcPr>
          <w:p w14:paraId="43C46826" w14:textId="77777777" w:rsidR="00AE5B72" w:rsidRPr="00AE5B72" w:rsidRDefault="00AE5B72" w:rsidP="00AE5B72">
            <w:pPr>
              <w:spacing w:before="0" w:after="0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Cyr61, Parvg</w:t>
            </w:r>
          </w:p>
        </w:tc>
      </w:tr>
      <w:tr w:rsidR="00AE5B72" w:rsidRPr="00AE5B72" w14:paraId="5A4AAB02" w14:textId="77777777" w:rsidTr="00552394">
        <w:tc>
          <w:tcPr>
            <w:tcW w:w="2536" w:type="dxa"/>
          </w:tcPr>
          <w:p w14:paraId="7FDACE9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Biological regulation (GO:0065007)</w:t>
            </w:r>
          </w:p>
        </w:tc>
        <w:tc>
          <w:tcPr>
            <w:tcW w:w="567" w:type="dxa"/>
          </w:tcPr>
          <w:p w14:paraId="0834DD0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17</w:t>
            </w:r>
          </w:p>
        </w:tc>
        <w:tc>
          <w:tcPr>
            <w:tcW w:w="708" w:type="dxa"/>
          </w:tcPr>
          <w:p w14:paraId="6F107C1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13.9</w:t>
            </w:r>
          </w:p>
        </w:tc>
        <w:tc>
          <w:tcPr>
            <w:tcW w:w="5954" w:type="dxa"/>
          </w:tcPr>
          <w:p w14:paraId="66760FD7" w14:textId="77777777" w:rsidR="00AE5B72" w:rsidRPr="00AE5B72" w:rsidRDefault="00AE5B72" w:rsidP="00AE5B72">
            <w:pPr>
              <w:spacing w:before="0" w:after="0"/>
              <w:jc w:val="both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Bcl2, Arhgap15, Cyr61, Slc9a1, Myrf, Olr768, Adgrl4, Ccnl2, Kitlg, Pou6f1, Vegfb, Slc39a12, Kank3, Calb1, Junb, Lpar4, Brinp1</w:t>
            </w:r>
          </w:p>
        </w:tc>
      </w:tr>
      <w:tr w:rsidR="00AE5B72" w:rsidRPr="00AE5B72" w14:paraId="15ACCF48" w14:textId="77777777" w:rsidTr="00552394">
        <w:tc>
          <w:tcPr>
            <w:tcW w:w="2536" w:type="dxa"/>
          </w:tcPr>
          <w:p w14:paraId="7D8F47E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Cell population proliferation (GO:0008283)</w:t>
            </w:r>
          </w:p>
        </w:tc>
        <w:tc>
          <w:tcPr>
            <w:tcW w:w="567" w:type="dxa"/>
          </w:tcPr>
          <w:p w14:paraId="7CC5B95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708" w:type="dxa"/>
          </w:tcPr>
          <w:p w14:paraId="48640B6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411675AA" w14:textId="77777777" w:rsidR="00AE5B72" w:rsidRPr="00AE5B72" w:rsidRDefault="00AE5B72" w:rsidP="00AE5B72">
            <w:pPr>
              <w:spacing w:before="0" w:after="0"/>
              <w:jc w:val="both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Kitlg, Vegfb, Junb</w:t>
            </w:r>
          </w:p>
        </w:tc>
      </w:tr>
      <w:tr w:rsidR="00AE5B72" w:rsidRPr="00AE5B72" w14:paraId="1F21742A" w14:textId="77777777" w:rsidTr="00552394">
        <w:tc>
          <w:tcPr>
            <w:tcW w:w="2536" w:type="dxa"/>
          </w:tcPr>
          <w:p w14:paraId="2198AC7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Cellular component organization or biogenesis (GO:0071840)</w:t>
            </w:r>
          </w:p>
        </w:tc>
        <w:tc>
          <w:tcPr>
            <w:tcW w:w="567" w:type="dxa"/>
          </w:tcPr>
          <w:p w14:paraId="791C0FC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7</w:t>
            </w:r>
          </w:p>
        </w:tc>
        <w:tc>
          <w:tcPr>
            <w:tcW w:w="708" w:type="dxa"/>
          </w:tcPr>
          <w:p w14:paraId="4495AC3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5.7</w:t>
            </w:r>
          </w:p>
        </w:tc>
        <w:tc>
          <w:tcPr>
            <w:tcW w:w="5954" w:type="dxa"/>
          </w:tcPr>
          <w:p w14:paraId="3CFBB37C" w14:textId="77777777" w:rsidR="00AE5B72" w:rsidRPr="00AE5B72" w:rsidRDefault="00AE5B72" w:rsidP="00AE5B72">
            <w:pPr>
              <w:spacing w:before="0" w:after="0"/>
              <w:jc w:val="both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Stag1,  Unc5b, Parvg, Tubb4a, Dpysl3, Kank3, Brinp1</w:t>
            </w:r>
          </w:p>
        </w:tc>
      </w:tr>
      <w:tr w:rsidR="00AE5B72" w:rsidRPr="00AE5B72" w14:paraId="683821C0" w14:textId="77777777" w:rsidTr="00552394">
        <w:tc>
          <w:tcPr>
            <w:tcW w:w="2536" w:type="dxa"/>
          </w:tcPr>
          <w:p w14:paraId="61723A1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Cellular process (GO:0009987)</w:t>
            </w:r>
          </w:p>
        </w:tc>
        <w:tc>
          <w:tcPr>
            <w:tcW w:w="567" w:type="dxa"/>
          </w:tcPr>
          <w:p w14:paraId="762C2F9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34</w:t>
            </w:r>
          </w:p>
        </w:tc>
        <w:tc>
          <w:tcPr>
            <w:tcW w:w="708" w:type="dxa"/>
          </w:tcPr>
          <w:p w14:paraId="182BAC5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27.9</w:t>
            </w:r>
          </w:p>
        </w:tc>
        <w:tc>
          <w:tcPr>
            <w:tcW w:w="5954" w:type="dxa"/>
          </w:tcPr>
          <w:p w14:paraId="5E80889C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Bcl2, Hbb, Spen, Dnah12, Cyr61, Slc9a1, Stag1, Myrf,</w:t>
            </w:r>
          </w:p>
          <w:p w14:paraId="0405A92F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Olr768, Unc5b, Adgrl4,Parvg, Ccnl2, Gpcpd1, Kitlg, Dnah11, Pou6f1, Vegfb, Cdk1, Tubb4a, Slc39a12, Gpx3, Dpysl3, Dpysl5, Cacna1b, Kank3, Calb1, Junb, Erap1, Lpar4</w:t>
            </w:r>
          </w:p>
        </w:tc>
      </w:tr>
      <w:tr w:rsidR="00AE5B72" w:rsidRPr="00AE5B72" w14:paraId="40B024C9" w14:textId="77777777" w:rsidTr="00552394">
        <w:tc>
          <w:tcPr>
            <w:tcW w:w="2536" w:type="dxa"/>
          </w:tcPr>
          <w:p w14:paraId="4C73ACF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Developmental process (GO:0032502</w:t>
            </w:r>
          </w:p>
        </w:tc>
        <w:tc>
          <w:tcPr>
            <w:tcW w:w="567" w:type="dxa"/>
          </w:tcPr>
          <w:p w14:paraId="0CC0A23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7</w:t>
            </w:r>
          </w:p>
        </w:tc>
        <w:tc>
          <w:tcPr>
            <w:tcW w:w="708" w:type="dxa"/>
          </w:tcPr>
          <w:p w14:paraId="551B907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5.7</w:t>
            </w:r>
          </w:p>
        </w:tc>
        <w:tc>
          <w:tcPr>
            <w:tcW w:w="5954" w:type="dxa"/>
          </w:tcPr>
          <w:p w14:paraId="1D82DEF5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Unc5b, Parvg, Pou6f1, Vegfb, Hapln4, Junb, Brinp1</w:t>
            </w:r>
          </w:p>
        </w:tc>
      </w:tr>
      <w:tr w:rsidR="00AE5B72" w:rsidRPr="00AE5B72" w14:paraId="1F505EAC" w14:textId="77777777" w:rsidTr="00552394">
        <w:tc>
          <w:tcPr>
            <w:tcW w:w="2536" w:type="dxa"/>
          </w:tcPr>
          <w:p w14:paraId="40800D4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Immune system process (GO:0002376)</w:t>
            </w:r>
          </w:p>
        </w:tc>
        <w:tc>
          <w:tcPr>
            <w:tcW w:w="567" w:type="dxa"/>
          </w:tcPr>
          <w:p w14:paraId="0B8B64D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7DA78CF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0.8</w:t>
            </w:r>
          </w:p>
        </w:tc>
        <w:tc>
          <w:tcPr>
            <w:tcW w:w="5954" w:type="dxa"/>
          </w:tcPr>
          <w:p w14:paraId="1FD73D1E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Vegfb</w:t>
            </w:r>
          </w:p>
        </w:tc>
      </w:tr>
      <w:tr w:rsidR="00AE5B72" w:rsidRPr="00AE5B72" w14:paraId="4AAE8CC3" w14:textId="77777777" w:rsidTr="00552394">
        <w:tc>
          <w:tcPr>
            <w:tcW w:w="2536" w:type="dxa"/>
          </w:tcPr>
          <w:p w14:paraId="694CBDD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Localization (GO:0051179)</w:t>
            </w:r>
          </w:p>
        </w:tc>
        <w:tc>
          <w:tcPr>
            <w:tcW w:w="567" w:type="dxa"/>
          </w:tcPr>
          <w:p w14:paraId="401C5E7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708" w:type="dxa"/>
          </w:tcPr>
          <w:p w14:paraId="1B5FCD6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8.2</w:t>
            </w:r>
          </w:p>
        </w:tc>
        <w:tc>
          <w:tcPr>
            <w:tcW w:w="5954" w:type="dxa"/>
          </w:tcPr>
          <w:p w14:paraId="45578C4F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Slc9a1, Slc36a1, Slc16a3, Kcng4, Vegfb, Slc39a12, Slc17a5, Cacna1b, Kcnc3, Slco1c1</w:t>
            </w:r>
          </w:p>
        </w:tc>
      </w:tr>
      <w:tr w:rsidR="00AE5B72" w:rsidRPr="00AE5B72" w14:paraId="1928317C" w14:textId="77777777" w:rsidTr="00552394">
        <w:tc>
          <w:tcPr>
            <w:tcW w:w="2536" w:type="dxa"/>
          </w:tcPr>
          <w:p w14:paraId="255AFB6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Locomotion (GO:0040011)</w:t>
            </w:r>
          </w:p>
        </w:tc>
        <w:tc>
          <w:tcPr>
            <w:tcW w:w="567" w:type="dxa"/>
          </w:tcPr>
          <w:p w14:paraId="2E6C04E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708" w:type="dxa"/>
          </w:tcPr>
          <w:p w14:paraId="0104BAE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1.6</w:t>
            </w:r>
          </w:p>
        </w:tc>
        <w:tc>
          <w:tcPr>
            <w:tcW w:w="5954" w:type="dxa"/>
          </w:tcPr>
          <w:p w14:paraId="2D831778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Unc5b, Vegfb</w:t>
            </w:r>
          </w:p>
        </w:tc>
      </w:tr>
      <w:tr w:rsidR="00AE5B72" w:rsidRPr="00AE5B72" w14:paraId="6BC0508A" w14:textId="77777777" w:rsidTr="00552394">
        <w:tc>
          <w:tcPr>
            <w:tcW w:w="2536" w:type="dxa"/>
          </w:tcPr>
          <w:p w14:paraId="35FF2DB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lastRenderedPageBreak/>
              <w:t>Metabolic process (GO:0008152)</w:t>
            </w:r>
          </w:p>
        </w:tc>
        <w:tc>
          <w:tcPr>
            <w:tcW w:w="567" w:type="dxa"/>
          </w:tcPr>
          <w:p w14:paraId="19888DA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708" w:type="dxa"/>
          </w:tcPr>
          <w:p w14:paraId="26AEC6D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12.3</w:t>
            </w:r>
          </w:p>
        </w:tc>
        <w:tc>
          <w:tcPr>
            <w:tcW w:w="5954" w:type="dxa"/>
          </w:tcPr>
          <w:p w14:paraId="1A0FD08C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Hbb, Spen, Myrf, Ccnl2, Gpcpd1, Pou6f1, Vegfb, Cdk1, Gpx3, Mgat3, Dpysl3, Dpysl5, Junb, Erap1, Hba1</w:t>
            </w:r>
          </w:p>
        </w:tc>
      </w:tr>
      <w:tr w:rsidR="00AE5B72" w:rsidRPr="00AE5B72" w14:paraId="3CEEA517" w14:textId="77777777" w:rsidTr="00552394">
        <w:tc>
          <w:tcPr>
            <w:tcW w:w="2536" w:type="dxa"/>
          </w:tcPr>
          <w:p w14:paraId="4BDEBB7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Multi-organism process (GO:0051704)</w:t>
            </w:r>
          </w:p>
        </w:tc>
        <w:tc>
          <w:tcPr>
            <w:tcW w:w="567" w:type="dxa"/>
          </w:tcPr>
          <w:p w14:paraId="3ACB7FE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2BF6A46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0.8</w:t>
            </w:r>
          </w:p>
        </w:tc>
        <w:tc>
          <w:tcPr>
            <w:tcW w:w="5954" w:type="dxa"/>
          </w:tcPr>
          <w:p w14:paraId="300EA577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Junb</w:t>
            </w:r>
          </w:p>
        </w:tc>
      </w:tr>
      <w:tr w:rsidR="00AE5B72" w:rsidRPr="00AE5B72" w14:paraId="54D5C045" w14:textId="77777777" w:rsidTr="00552394">
        <w:tc>
          <w:tcPr>
            <w:tcW w:w="2536" w:type="dxa"/>
          </w:tcPr>
          <w:p w14:paraId="2A403B8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Multicellular organismal process (GO:0032501)</w:t>
            </w:r>
          </w:p>
        </w:tc>
        <w:tc>
          <w:tcPr>
            <w:tcW w:w="567" w:type="dxa"/>
          </w:tcPr>
          <w:p w14:paraId="7D393BA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4</w:t>
            </w:r>
          </w:p>
        </w:tc>
        <w:tc>
          <w:tcPr>
            <w:tcW w:w="708" w:type="dxa"/>
          </w:tcPr>
          <w:p w14:paraId="17B3698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3.3</w:t>
            </w:r>
          </w:p>
        </w:tc>
        <w:tc>
          <w:tcPr>
            <w:tcW w:w="5954" w:type="dxa"/>
          </w:tcPr>
          <w:p w14:paraId="58E49931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Unc5b, Vegfb, Hapln4, Brinp1</w:t>
            </w:r>
          </w:p>
        </w:tc>
      </w:tr>
      <w:tr w:rsidR="00AE5B72" w:rsidRPr="00AE5B72" w14:paraId="02A913CA" w14:textId="77777777" w:rsidTr="00552394">
        <w:tc>
          <w:tcPr>
            <w:tcW w:w="2536" w:type="dxa"/>
          </w:tcPr>
          <w:p w14:paraId="273DFE3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Response to stimulus (GO:0050896)</w:t>
            </w:r>
          </w:p>
        </w:tc>
        <w:tc>
          <w:tcPr>
            <w:tcW w:w="567" w:type="dxa"/>
          </w:tcPr>
          <w:p w14:paraId="104F6EF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708" w:type="dxa"/>
          </w:tcPr>
          <w:p w14:paraId="525F9B9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8.2</w:t>
            </w:r>
          </w:p>
        </w:tc>
        <w:tc>
          <w:tcPr>
            <w:tcW w:w="5954" w:type="dxa"/>
          </w:tcPr>
          <w:p w14:paraId="38DFF439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Bcl2, Cyr61, Olr768, Unc5b, Adgrl4, Vegfb, Junb, Lpar4, Cpne5, Brinp1</w:t>
            </w:r>
          </w:p>
        </w:tc>
      </w:tr>
      <w:tr w:rsidR="00AE5B72" w:rsidRPr="00AE5B72" w14:paraId="46F8AD19" w14:textId="77777777" w:rsidTr="00552394">
        <w:tc>
          <w:tcPr>
            <w:tcW w:w="2536" w:type="dxa"/>
          </w:tcPr>
          <w:p w14:paraId="2B68E122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Signaling (GO:0023052)</w:t>
            </w:r>
          </w:p>
          <w:p w14:paraId="7191AA6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67" w:type="dxa"/>
          </w:tcPr>
          <w:p w14:paraId="7C42DBC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9</w:t>
            </w:r>
          </w:p>
        </w:tc>
        <w:tc>
          <w:tcPr>
            <w:tcW w:w="708" w:type="dxa"/>
          </w:tcPr>
          <w:p w14:paraId="2BF546B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7.4</w:t>
            </w:r>
          </w:p>
        </w:tc>
        <w:tc>
          <w:tcPr>
            <w:tcW w:w="5954" w:type="dxa"/>
          </w:tcPr>
          <w:p w14:paraId="7BA6BEF5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Bcl2, Cyr61, Olr768, Adgrl4, Vegfb, Cacna1b, Calb1, Lpar4, Slc18a3</w:t>
            </w:r>
          </w:p>
        </w:tc>
      </w:tr>
    </w:tbl>
    <w:p w14:paraId="7DC58937" w14:textId="77777777" w:rsidR="00AE5B72" w:rsidRPr="00AE5B72" w:rsidRDefault="00AE5B72" w:rsidP="00AE5B72">
      <w:pPr>
        <w:rPr>
          <w:rFonts w:ascii="Calibri" w:eastAsia="Calibri" w:hAnsi="Calibri"/>
          <w:b/>
          <w:sz w:val="22"/>
          <w:lang w:val="es-MX"/>
        </w:rPr>
      </w:pPr>
    </w:p>
    <w:p w14:paraId="0AA11760" w14:textId="77777777" w:rsidR="00AE5B72" w:rsidRDefault="00AE5B72" w:rsidP="00AE5B72">
      <w:pPr>
        <w:pStyle w:val="ListParagraph"/>
        <w:numPr>
          <w:ilvl w:val="0"/>
          <w:numId w:val="24"/>
        </w:numPr>
        <w:rPr>
          <w:rFonts w:ascii="Calibri" w:eastAsia="Calibri" w:hAnsi="Calibri"/>
          <w:b/>
          <w:sz w:val="22"/>
          <w:szCs w:val="22"/>
        </w:rPr>
      </w:pPr>
      <w:r w:rsidRPr="00AE5B72">
        <w:rPr>
          <w:rFonts w:ascii="Calibri" w:eastAsia="Calibri" w:hAnsi="Calibri"/>
          <w:b/>
          <w:sz w:val="22"/>
          <w:szCs w:val="22"/>
        </w:rPr>
        <w:t>Cellular component</w:t>
      </w:r>
    </w:p>
    <w:tbl>
      <w:tblPr>
        <w:tblStyle w:val="Tablaconcuadrcula7"/>
        <w:tblW w:w="0" w:type="auto"/>
        <w:tblInd w:w="720" w:type="dxa"/>
        <w:tblLook w:val="04A0" w:firstRow="1" w:lastRow="0" w:firstColumn="1" w:lastColumn="0" w:noHBand="0" w:noVBand="1"/>
      </w:tblPr>
      <w:tblGrid>
        <w:gridCol w:w="2460"/>
        <w:gridCol w:w="557"/>
        <w:gridCol w:w="700"/>
        <w:gridCol w:w="5556"/>
      </w:tblGrid>
      <w:tr w:rsidR="00AE5B72" w:rsidRPr="00AE5B72" w14:paraId="5A8917AD" w14:textId="77777777" w:rsidTr="00552394">
        <w:tc>
          <w:tcPr>
            <w:tcW w:w="2536" w:type="dxa"/>
          </w:tcPr>
          <w:p w14:paraId="738A2A7F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67" w:type="dxa"/>
          </w:tcPr>
          <w:p w14:paraId="168D4CB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708" w:type="dxa"/>
          </w:tcPr>
          <w:p w14:paraId="45C5B93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5954" w:type="dxa"/>
          </w:tcPr>
          <w:p w14:paraId="4D5F428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AE5B72" w:rsidRPr="00AE5B72" w14:paraId="0B8B5399" w14:textId="77777777" w:rsidTr="00552394">
        <w:tc>
          <w:tcPr>
            <w:tcW w:w="2536" w:type="dxa"/>
          </w:tcPr>
          <w:p w14:paraId="585E3CB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Cell junction (GO:0030054)</w:t>
            </w:r>
          </w:p>
        </w:tc>
        <w:tc>
          <w:tcPr>
            <w:tcW w:w="567" w:type="dxa"/>
          </w:tcPr>
          <w:p w14:paraId="324CDFE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4A37429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0.6</w:t>
            </w:r>
          </w:p>
        </w:tc>
        <w:tc>
          <w:tcPr>
            <w:tcW w:w="5954" w:type="dxa"/>
          </w:tcPr>
          <w:p w14:paraId="45027D3D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Parvg</w:t>
            </w:r>
          </w:p>
        </w:tc>
      </w:tr>
      <w:tr w:rsidR="00AE5B72" w:rsidRPr="00AE5B72" w14:paraId="13BA4FA6" w14:textId="77777777" w:rsidTr="00552394">
        <w:tc>
          <w:tcPr>
            <w:tcW w:w="2536" w:type="dxa"/>
          </w:tcPr>
          <w:p w14:paraId="7B12BE2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Cell part (GO:0044464)</w:t>
            </w:r>
          </w:p>
        </w:tc>
        <w:tc>
          <w:tcPr>
            <w:tcW w:w="567" w:type="dxa"/>
          </w:tcPr>
          <w:p w14:paraId="19164A3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34</w:t>
            </w:r>
          </w:p>
        </w:tc>
        <w:tc>
          <w:tcPr>
            <w:tcW w:w="708" w:type="dxa"/>
          </w:tcPr>
          <w:p w14:paraId="07291A3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21.4</w:t>
            </w:r>
          </w:p>
        </w:tc>
        <w:tc>
          <w:tcPr>
            <w:tcW w:w="5954" w:type="dxa"/>
          </w:tcPr>
          <w:p w14:paraId="4EE040DE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 xml:space="preserve">Bcl2, Arhgap15, Hbb, Spen, Dnah12, Slc9a1, Stag1, Myrf, Adgrl4, Parvg, Slc16a3, Ccnl2, Kitlg, Dnah11, Ttyh3, </w:t>
            </w:r>
            <w:r w:rsidRPr="00AE5B72">
              <w:rPr>
                <w:rFonts w:ascii="Calibri" w:eastAsia="Calibri" w:hAnsi="Calibri" w:cs="Times New Roman"/>
                <w:i/>
                <w:sz w:val="22"/>
              </w:rPr>
              <w:t>Kcng4</w:t>
            </w:r>
            <w:r w:rsidRPr="00AE5B72">
              <w:rPr>
                <w:rFonts w:ascii="Calibri" w:eastAsia="Calibri" w:hAnsi="Calibri" w:cs="Times New Roman"/>
                <w:sz w:val="22"/>
              </w:rPr>
              <w:t>, Pou6f1, Cdk1</w:t>
            </w:r>
          </w:p>
          <w:p w14:paraId="0C257305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Slc35b3, Tubb4a, Cntfr, Slc39a12, Slc17a5, Kank3, Kcnc3, Calb1, Junb, Erap1, Lpar4, Hba1</w:t>
            </w:r>
          </w:p>
        </w:tc>
      </w:tr>
      <w:tr w:rsidR="00AE5B72" w:rsidRPr="00AE5B72" w14:paraId="020EF5BE" w14:textId="77777777" w:rsidTr="00552394">
        <w:tc>
          <w:tcPr>
            <w:tcW w:w="2536" w:type="dxa"/>
          </w:tcPr>
          <w:p w14:paraId="6D8E5C0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Cell (GO:0005623)</w:t>
            </w:r>
          </w:p>
        </w:tc>
        <w:tc>
          <w:tcPr>
            <w:tcW w:w="567" w:type="dxa"/>
          </w:tcPr>
          <w:p w14:paraId="096E939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34</w:t>
            </w:r>
          </w:p>
        </w:tc>
        <w:tc>
          <w:tcPr>
            <w:tcW w:w="708" w:type="dxa"/>
          </w:tcPr>
          <w:p w14:paraId="7221410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21.4</w:t>
            </w:r>
          </w:p>
        </w:tc>
        <w:tc>
          <w:tcPr>
            <w:tcW w:w="5954" w:type="dxa"/>
          </w:tcPr>
          <w:p w14:paraId="00C796D6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Bcl2, Arhgap15, Hbb, Spen, Dnah12, Slc9a1, Stag1, Myrf, Adgrl4, Parvg, Slc16a3, Ccnl2, Kitlg, Dnah11, Ttyh3, Kcng4, Pou6f1, Cdk1</w:t>
            </w:r>
          </w:p>
          <w:p w14:paraId="03F250B6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Slc35b3, Tubb4a, Cntfr, Slc39a12, Slc17a5, Kank3, Kcnc3, Calb1, Junb, Erap1, Lpar4, Hba1</w:t>
            </w:r>
          </w:p>
        </w:tc>
      </w:tr>
      <w:tr w:rsidR="00AE5B72" w:rsidRPr="00AE5B72" w14:paraId="6E9312CB" w14:textId="77777777" w:rsidTr="00552394">
        <w:tc>
          <w:tcPr>
            <w:tcW w:w="2536" w:type="dxa"/>
          </w:tcPr>
          <w:p w14:paraId="12F62BA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Extracellular region part (GO:0044421)</w:t>
            </w:r>
          </w:p>
        </w:tc>
        <w:tc>
          <w:tcPr>
            <w:tcW w:w="567" w:type="dxa"/>
          </w:tcPr>
          <w:p w14:paraId="08F5BE5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708" w:type="dxa"/>
          </w:tcPr>
          <w:p w14:paraId="5694546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3.8</w:t>
            </w:r>
          </w:p>
        </w:tc>
        <w:tc>
          <w:tcPr>
            <w:tcW w:w="5954" w:type="dxa"/>
          </w:tcPr>
          <w:p w14:paraId="13779B72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Hbb, Cyr61, Slc9a1, Vegfb, Gpx3, Hapln4, Hba1</w:t>
            </w:r>
          </w:p>
        </w:tc>
      </w:tr>
      <w:tr w:rsidR="00AE5B72" w:rsidRPr="00AE5B72" w14:paraId="2D7B5DDA" w14:textId="77777777" w:rsidTr="00552394">
        <w:tc>
          <w:tcPr>
            <w:tcW w:w="2536" w:type="dxa"/>
          </w:tcPr>
          <w:p w14:paraId="1B44E04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Extracellular region (GO:0005576)</w:t>
            </w:r>
          </w:p>
        </w:tc>
        <w:tc>
          <w:tcPr>
            <w:tcW w:w="567" w:type="dxa"/>
          </w:tcPr>
          <w:p w14:paraId="3C5D827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708" w:type="dxa"/>
          </w:tcPr>
          <w:p w14:paraId="6A63450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3.8</w:t>
            </w:r>
          </w:p>
        </w:tc>
        <w:tc>
          <w:tcPr>
            <w:tcW w:w="5954" w:type="dxa"/>
          </w:tcPr>
          <w:p w14:paraId="7D5B2A86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Hbb, Cyr61, Slc9a1, Vegfb, Gpx3, Hapln4, Hba1</w:t>
            </w:r>
          </w:p>
        </w:tc>
      </w:tr>
      <w:tr w:rsidR="00AE5B72" w:rsidRPr="00AE5B72" w14:paraId="25A87E77" w14:textId="77777777" w:rsidTr="00552394">
        <w:tc>
          <w:tcPr>
            <w:tcW w:w="2536" w:type="dxa"/>
          </w:tcPr>
          <w:p w14:paraId="70CC41B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Membrane part (GO:0044425)</w:t>
            </w:r>
          </w:p>
        </w:tc>
        <w:tc>
          <w:tcPr>
            <w:tcW w:w="567" w:type="dxa"/>
          </w:tcPr>
          <w:p w14:paraId="6703162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14</w:t>
            </w:r>
          </w:p>
        </w:tc>
        <w:tc>
          <w:tcPr>
            <w:tcW w:w="708" w:type="dxa"/>
          </w:tcPr>
          <w:p w14:paraId="7C75A10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8.8</w:t>
            </w:r>
          </w:p>
        </w:tc>
        <w:tc>
          <w:tcPr>
            <w:tcW w:w="5954" w:type="dxa"/>
          </w:tcPr>
          <w:p w14:paraId="47AF2843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Dnah12, Adgrl4, Slc16a3, Dnah11, Kcng4, Slc35b3, Cntfr, Slc39a12, Kcnc3, Calb1, Lpar4, Slc18a3, Slco1c1, Brinp1</w:t>
            </w:r>
          </w:p>
        </w:tc>
      </w:tr>
      <w:tr w:rsidR="00AE5B72" w:rsidRPr="00AE5B72" w14:paraId="2075A8C4" w14:textId="77777777" w:rsidTr="00552394">
        <w:tc>
          <w:tcPr>
            <w:tcW w:w="2536" w:type="dxa"/>
          </w:tcPr>
          <w:p w14:paraId="4C0852D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Membrane (GO:0016020)</w:t>
            </w:r>
          </w:p>
        </w:tc>
        <w:tc>
          <w:tcPr>
            <w:tcW w:w="567" w:type="dxa"/>
          </w:tcPr>
          <w:p w14:paraId="765E604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20</w:t>
            </w:r>
          </w:p>
        </w:tc>
        <w:tc>
          <w:tcPr>
            <w:tcW w:w="708" w:type="dxa"/>
          </w:tcPr>
          <w:p w14:paraId="1DA1B9F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12.6</w:t>
            </w:r>
          </w:p>
        </w:tc>
        <w:tc>
          <w:tcPr>
            <w:tcW w:w="5954" w:type="dxa"/>
          </w:tcPr>
          <w:p w14:paraId="60686849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Bcl2, Dnah12, Slc9a1, Adgrl4, Slc16a3, Kitlg, Dnah11, Ttyh3, Kcng4, Slc35b3, Cntfr, Slc39a12, Kcnc3, Calb1, Erap1, Lpar, Cpne5, Slc18a3, Slco1c1, Brinp1</w:t>
            </w:r>
          </w:p>
        </w:tc>
      </w:tr>
      <w:tr w:rsidR="00AE5B72" w:rsidRPr="00AE5B72" w14:paraId="27A82934" w14:textId="77777777" w:rsidTr="00552394">
        <w:tc>
          <w:tcPr>
            <w:tcW w:w="2536" w:type="dxa"/>
          </w:tcPr>
          <w:p w14:paraId="5CD81E6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Membrane-enclosed lumen (GO:0031974)</w:t>
            </w:r>
          </w:p>
        </w:tc>
        <w:tc>
          <w:tcPr>
            <w:tcW w:w="567" w:type="dxa"/>
          </w:tcPr>
          <w:p w14:paraId="6A14106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1EC6A40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0.6</w:t>
            </w:r>
          </w:p>
        </w:tc>
        <w:tc>
          <w:tcPr>
            <w:tcW w:w="5954" w:type="dxa"/>
          </w:tcPr>
          <w:p w14:paraId="458F5B23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Junb</w:t>
            </w:r>
          </w:p>
        </w:tc>
      </w:tr>
      <w:tr w:rsidR="00AE5B72" w:rsidRPr="00AE5B72" w14:paraId="28A9054D" w14:textId="77777777" w:rsidTr="00552394">
        <w:tc>
          <w:tcPr>
            <w:tcW w:w="2536" w:type="dxa"/>
          </w:tcPr>
          <w:p w14:paraId="7941816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Organelle part (GO:0044422)</w:t>
            </w:r>
          </w:p>
        </w:tc>
        <w:tc>
          <w:tcPr>
            <w:tcW w:w="567" w:type="dxa"/>
          </w:tcPr>
          <w:p w14:paraId="610E8AF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708" w:type="dxa"/>
          </w:tcPr>
          <w:p w14:paraId="05F5D5E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5</w:t>
            </w:r>
          </w:p>
        </w:tc>
        <w:tc>
          <w:tcPr>
            <w:tcW w:w="5954" w:type="dxa"/>
          </w:tcPr>
          <w:p w14:paraId="431C1D9E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Bcl2, Dnah12, Stag1, Dnah11, Slc35b3, Tubb4a, Junb, Slc18a3</w:t>
            </w:r>
          </w:p>
        </w:tc>
      </w:tr>
      <w:tr w:rsidR="00AE5B72" w:rsidRPr="00AE5B72" w14:paraId="5439EAE6" w14:textId="77777777" w:rsidTr="00552394">
        <w:tc>
          <w:tcPr>
            <w:tcW w:w="2536" w:type="dxa"/>
          </w:tcPr>
          <w:p w14:paraId="773D18B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Organelle (GO:0043226)</w:t>
            </w:r>
          </w:p>
        </w:tc>
        <w:tc>
          <w:tcPr>
            <w:tcW w:w="567" w:type="dxa"/>
          </w:tcPr>
          <w:p w14:paraId="7DE9F1B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18</w:t>
            </w:r>
          </w:p>
        </w:tc>
        <w:tc>
          <w:tcPr>
            <w:tcW w:w="708" w:type="dxa"/>
          </w:tcPr>
          <w:p w14:paraId="12EB774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11.3</w:t>
            </w:r>
          </w:p>
        </w:tc>
        <w:tc>
          <w:tcPr>
            <w:tcW w:w="5954" w:type="dxa"/>
          </w:tcPr>
          <w:p w14:paraId="6E4B2791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Bcl2, Spen, Dnah12, Stag1, Myrf, Parvg, Ccnl2, Dnah11, Pou6f1, Cdk1, Slc35b3, Tubb4a, Slc17a5, Kank3, Calb1, Junb, Slc8a3, Brinp1</w:t>
            </w:r>
          </w:p>
        </w:tc>
      </w:tr>
      <w:tr w:rsidR="00AE5B72" w:rsidRPr="00AE5B72" w14:paraId="3BBD13B9" w14:textId="77777777" w:rsidTr="00552394">
        <w:tc>
          <w:tcPr>
            <w:tcW w:w="2536" w:type="dxa"/>
          </w:tcPr>
          <w:p w14:paraId="4CF551E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Protein-containing complex (GO:0032991)</w:t>
            </w:r>
          </w:p>
        </w:tc>
        <w:tc>
          <w:tcPr>
            <w:tcW w:w="567" w:type="dxa"/>
          </w:tcPr>
          <w:p w14:paraId="7A539DF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708" w:type="dxa"/>
          </w:tcPr>
          <w:p w14:paraId="74DF525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6.3</w:t>
            </w:r>
          </w:p>
        </w:tc>
        <w:tc>
          <w:tcPr>
            <w:tcW w:w="5954" w:type="dxa"/>
          </w:tcPr>
          <w:p w14:paraId="36678098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Hbb, Dnah12, Stag1, Dnah11, Kcng4, Cntfr, Kcnc3, Junb, Hba1, Slc18a3</w:t>
            </w:r>
          </w:p>
        </w:tc>
      </w:tr>
      <w:tr w:rsidR="00AE5B72" w:rsidRPr="00AE5B72" w14:paraId="7FD20E9E" w14:textId="77777777" w:rsidTr="00552394">
        <w:tc>
          <w:tcPr>
            <w:tcW w:w="2536" w:type="dxa"/>
          </w:tcPr>
          <w:p w14:paraId="5FAA652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Supramolecular complex (GO:0099080)</w:t>
            </w:r>
          </w:p>
        </w:tc>
        <w:tc>
          <w:tcPr>
            <w:tcW w:w="567" w:type="dxa"/>
          </w:tcPr>
          <w:p w14:paraId="26F6F41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708" w:type="dxa"/>
          </w:tcPr>
          <w:p w14:paraId="6AFFD4C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1.9</w:t>
            </w:r>
          </w:p>
        </w:tc>
        <w:tc>
          <w:tcPr>
            <w:tcW w:w="5954" w:type="dxa"/>
          </w:tcPr>
          <w:p w14:paraId="73939543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Dnah11, Dnha12, Tubb4a</w:t>
            </w:r>
          </w:p>
        </w:tc>
      </w:tr>
      <w:tr w:rsidR="00AE5B72" w:rsidRPr="00AE5B72" w14:paraId="4E1E9E60" w14:textId="77777777" w:rsidTr="00552394">
        <w:tc>
          <w:tcPr>
            <w:tcW w:w="2536" w:type="dxa"/>
          </w:tcPr>
          <w:p w14:paraId="3887B72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lastRenderedPageBreak/>
              <w:t>Synapse part (GO:0044456)</w:t>
            </w:r>
          </w:p>
        </w:tc>
        <w:tc>
          <w:tcPr>
            <w:tcW w:w="567" w:type="dxa"/>
          </w:tcPr>
          <w:p w14:paraId="498A922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708" w:type="dxa"/>
          </w:tcPr>
          <w:p w14:paraId="641608C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1.3</w:t>
            </w:r>
          </w:p>
        </w:tc>
        <w:tc>
          <w:tcPr>
            <w:tcW w:w="5954" w:type="dxa"/>
          </w:tcPr>
          <w:p w14:paraId="3C5CC5D7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Calb1, Slc8a3</w:t>
            </w:r>
          </w:p>
        </w:tc>
      </w:tr>
      <w:tr w:rsidR="00AE5B72" w:rsidRPr="00AE5B72" w14:paraId="5CFDC874" w14:textId="77777777" w:rsidTr="00552394">
        <w:tc>
          <w:tcPr>
            <w:tcW w:w="2536" w:type="dxa"/>
          </w:tcPr>
          <w:p w14:paraId="07AE977B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Synapse (GO:0045202)</w:t>
            </w:r>
          </w:p>
          <w:p w14:paraId="4FF5EB8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67" w:type="dxa"/>
          </w:tcPr>
          <w:p w14:paraId="285A5DF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708" w:type="dxa"/>
          </w:tcPr>
          <w:p w14:paraId="2DD362C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1.3</w:t>
            </w:r>
          </w:p>
        </w:tc>
        <w:tc>
          <w:tcPr>
            <w:tcW w:w="5954" w:type="dxa"/>
          </w:tcPr>
          <w:p w14:paraId="218095C1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Calb1, Slc8a3</w:t>
            </w:r>
          </w:p>
        </w:tc>
      </w:tr>
    </w:tbl>
    <w:p w14:paraId="60C994F7" w14:textId="77777777" w:rsidR="00AE5B72" w:rsidRPr="00AE5B72" w:rsidRDefault="00AE5B72" w:rsidP="00AE5B72">
      <w:pPr>
        <w:rPr>
          <w:rFonts w:ascii="Calibri" w:eastAsia="Calibri" w:hAnsi="Calibri"/>
          <w:b/>
          <w:sz w:val="22"/>
        </w:rPr>
      </w:pPr>
    </w:p>
    <w:p w14:paraId="60141FD8" w14:textId="77777777" w:rsidR="00AE5B72" w:rsidRDefault="00AE5B72" w:rsidP="00AE5B72">
      <w:pPr>
        <w:pStyle w:val="ListParagraph"/>
        <w:numPr>
          <w:ilvl w:val="0"/>
          <w:numId w:val="24"/>
        </w:numPr>
        <w:rPr>
          <w:rFonts w:ascii="Calibri" w:eastAsia="Calibri" w:hAnsi="Calibri"/>
          <w:b/>
          <w:sz w:val="22"/>
          <w:szCs w:val="22"/>
        </w:rPr>
      </w:pPr>
      <w:r w:rsidRPr="00AE5B72">
        <w:rPr>
          <w:rFonts w:ascii="Calibri" w:eastAsia="Calibri" w:hAnsi="Calibri"/>
          <w:b/>
          <w:sz w:val="22"/>
          <w:szCs w:val="22"/>
        </w:rPr>
        <w:t>Protein class</w:t>
      </w:r>
    </w:p>
    <w:tbl>
      <w:tblPr>
        <w:tblStyle w:val="Tablaconcuadrcula8"/>
        <w:tblW w:w="0" w:type="auto"/>
        <w:tblInd w:w="720" w:type="dxa"/>
        <w:tblLook w:val="04A0" w:firstRow="1" w:lastRow="0" w:firstColumn="1" w:lastColumn="0" w:noHBand="0" w:noVBand="1"/>
      </w:tblPr>
      <w:tblGrid>
        <w:gridCol w:w="2506"/>
        <w:gridCol w:w="546"/>
        <w:gridCol w:w="699"/>
        <w:gridCol w:w="5522"/>
      </w:tblGrid>
      <w:tr w:rsidR="00AE5B72" w:rsidRPr="00AE5B72" w14:paraId="7731D68D" w14:textId="77777777" w:rsidTr="00552394">
        <w:tc>
          <w:tcPr>
            <w:tcW w:w="2536" w:type="dxa"/>
          </w:tcPr>
          <w:p w14:paraId="2BA97A12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67" w:type="dxa"/>
          </w:tcPr>
          <w:p w14:paraId="1FBCC4E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#</w:t>
            </w:r>
          </w:p>
        </w:tc>
        <w:tc>
          <w:tcPr>
            <w:tcW w:w="708" w:type="dxa"/>
          </w:tcPr>
          <w:p w14:paraId="27DAACE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%H</w:t>
            </w:r>
          </w:p>
        </w:tc>
        <w:tc>
          <w:tcPr>
            <w:tcW w:w="5954" w:type="dxa"/>
          </w:tcPr>
          <w:p w14:paraId="0B27213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AE5B72">
              <w:rPr>
                <w:rFonts w:ascii="Calibri" w:eastAsia="Calibri" w:hAnsi="Calibri" w:cs="Times New Roman"/>
                <w:b/>
                <w:sz w:val="22"/>
              </w:rPr>
              <w:t>Gene</w:t>
            </w:r>
          </w:p>
        </w:tc>
      </w:tr>
      <w:tr w:rsidR="00AE5B72" w:rsidRPr="00AE5B72" w14:paraId="7618945E" w14:textId="77777777" w:rsidTr="00552394">
        <w:tc>
          <w:tcPr>
            <w:tcW w:w="2536" w:type="dxa"/>
          </w:tcPr>
          <w:p w14:paraId="4E00D96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Calcium-binding protein (PC00060</w:t>
            </w:r>
          </w:p>
        </w:tc>
        <w:tc>
          <w:tcPr>
            <w:tcW w:w="567" w:type="dxa"/>
          </w:tcPr>
          <w:p w14:paraId="11A234B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16CC3B1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34031A66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Calb1</w:t>
            </w:r>
          </w:p>
        </w:tc>
      </w:tr>
      <w:tr w:rsidR="00AE5B72" w:rsidRPr="00AE5B72" w14:paraId="209C74DE" w14:textId="77777777" w:rsidTr="00552394">
        <w:tc>
          <w:tcPr>
            <w:tcW w:w="2536" w:type="dxa"/>
          </w:tcPr>
          <w:p w14:paraId="2800C7C5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Chaperone (PC00072)</w:t>
            </w:r>
          </w:p>
        </w:tc>
        <w:tc>
          <w:tcPr>
            <w:tcW w:w="567" w:type="dxa"/>
          </w:tcPr>
          <w:p w14:paraId="40FCA08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36A6BA8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354E86F7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Clip3</w:t>
            </w:r>
          </w:p>
        </w:tc>
      </w:tr>
      <w:tr w:rsidR="00AE5B72" w:rsidRPr="00AE5B72" w14:paraId="42FE1263" w14:textId="77777777" w:rsidTr="00552394">
        <w:tc>
          <w:tcPr>
            <w:tcW w:w="2536" w:type="dxa"/>
          </w:tcPr>
          <w:p w14:paraId="2D3C38E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chromatin/chromatin-binding, or -regulatory protein (PC00077</w:t>
            </w:r>
          </w:p>
        </w:tc>
        <w:tc>
          <w:tcPr>
            <w:tcW w:w="567" w:type="dxa"/>
          </w:tcPr>
          <w:p w14:paraId="7A5F97A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4049180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4F2B1629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Stag1</w:t>
            </w:r>
          </w:p>
        </w:tc>
      </w:tr>
      <w:tr w:rsidR="00AE5B72" w:rsidRPr="00AE5B72" w14:paraId="27528704" w14:textId="77777777" w:rsidTr="00552394">
        <w:tc>
          <w:tcPr>
            <w:tcW w:w="2536" w:type="dxa"/>
          </w:tcPr>
          <w:p w14:paraId="2814449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Cytoskeletal protein (PC00085)</w:t>
            </w:r>
          </w:p>
        </w:tc>
        <w:tc>
          <w:tcPr>
            <w:tcW w:w="567" w:type="dxa"/>
          </w:tcPr>
          <w:p w14:paraId="2C9852E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708" w:type="dxa"/>
          </w:tcPr>
          <w:p w14:paraId="6AB095D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5954" w:type="dxa"/>
          </w:tcPr>
          <w:p w14:paraId="137269D3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Dnah12, Parvg, Dnah11, Wasf1, Tubb4a, Kank3</w:t>
            </w:r>
          </w:p>
        </w:tc>
      </w:tr>
      <w:tr w:rsidR="00AE5B72" w:rsidRPr="00AE5B72" w14:paraId="224DE2CC" w14:textId="77777777" w:rsidTr="00552394">
        <w:tc>
          <w:tcPr>
            <w:tcW w:w="2536" w:type="dxa"/>
          </w:tcPr>
          <w:p w14:paraId="2412633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Extracellular matrix protein (PC00102)</w:t>
            </w:r>
          </w:p>
        </w:tc>
        <w:tc>
          <w:tcPr>
            <w:tcW w:w="567" w:type="dxa"/>
          </w:tcPr>
          <w:p w14:paraId="7076239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7F40C23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726831DD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Hapln4</w:t>
            </w:r>
          </w:p>
        </w:tc>
      </w:tr>
      <w:tr w:rsidR="00AE5B72" w:rsidRPr="00AE5B72" w14:paraId="5CB229D2" w14:textId="77777777" w:rsidTr="00552394">
        <w:tc>
          <w:tcPr>
            <w:tcW w:w="2536" w:type="dxa"/>
          </w:tcPr>
          <w:p w14:paraId="21027B2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Gene-specific transcriptional regulator (PC00264</w:t>
            </w:r>
          </w:p>
        </w:tc>
        <w:tc>
          <w:tcPr>
            <w:tcW w:w="567" w:type="dxa"/>
          </w:tcPr>
          <w:p w14:paraId="773B9F9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45658F6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643B9439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Junb</w:t>
            </w:r>
          </w:p>
        </w:tc>
      </w:tr>
      <w:tr w:rsidR="00AE5B72" w:rsidRPr="00AE5B72" w14:paraId="6E079FE4" w14:textId="77777777" w:rsidTr="00552394">
        <w:tc>
          <w:tcPr>
            <w:tcW w:w="2536" w:type="dxa"/>
          </w:tcPr>
          <w:p w14:paraId="39FB325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Intercellular signal molecule (PC00207)</w:t>
            </w:r>
          </w:p>
        </w:tc>
        <w:tc>
          <w:tcPr>
            <w:tcW w:w="567" w:type="dxa"/>
          </w:tcPr>
          <w:p w14:paraId="74C6C6E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708" w:type="dxa"/>
          </w:tcPr>
          <w:p w14:paraId="08CAB9C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7.5</w:t>
            </w:r>
          </w:p>
        </w:tc>
        <w:tc>
          <w:tcPr>
            <w:tcW w:w="5954" w:type="dxa"/>
          </w:tcPr>
          <w:p w14:paraId="64460A57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Cyr61, Vegfb, Cntfr</w:t>
            </w:r>
          </w:p>
        </w:tc>
      </w:tr>
      <w:tr w:rsidR="00AE5B72" w:rsidRPr="00AE5B72" w14:paraId="3E1CC9B8" w14:textId="77777777" w:rsidTr="00552394">
        <w:tc>
          <w:tcPr>
            <w:tcW w:w="2536" w:type="dxa"/>
          </w:tcPr>
          <w:p w14:paraId="358DEA6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Metabolite interconversion enzyme (PC00262)</w:t>
            </w:r>
          </w:p>
        </w:tc>
        <w:tc>
          <w:tcPr>
            <w:tcW w:w="567" w:type="dxa"/>
          </w:tcPr>
          <w:p w14:paraId="206780D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708" w:type="dxa"/>
          </w:tcPr>
          <w:p w14:paraId="3DC75E4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20</w:t>
            </w:r>
          </w:p>
        </w:tc>
        <w:tc>
          <w:tcPr>
            <w:tcW w:w="5954" w:type="dxa"/>
          </w:tcPr>
          <w:p w14:paraId="247881EB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Plppr2, Pomgnt2, Gpcpd1, Gpx3, Mgat3, Dpysl3, Dpysl5, Lpcat4</w:t>
            </w:r>
          </w:p>
        </w:tc>
      </w:tr>
      <w:tr w:rsidR="00AE5B72" w:rsidRPr="00AE5B72" w14:paraId="5DCE9136" w14:textId="77777777" w:rsidTr="00552394">
        <w:tc>
          <w:tcPr>
            <w:tcW w:w="2536" w:type="dxa"/>
          </w:tcPr>
          <w:p w14:paraId="71737E4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Nucleic acid binding protein (PC00171)</w:t>
            </w:r>
          </w:p>
        </w:tc>
        <w:tc>
          <w:tcPr>
            <w:tcW w:w="567" w:type="dxa"/>
          </w:tcPr>
          <w:p w14:paraId="76C0028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708" w:type="dxa"/>
          </w:tcPr>
          <w:p w14:paraId="3F2D800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2.5</w:t>
            </w:r>
          </w:p>
        </w:tc>
        <w:tc>
          <w:tcPr>
            <w:tcW w:w="5954" w:type="dxa"/>
          </w:tcPr>
          <w:p w14:paraId="4F968DE6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Spen</w:t>
            </w:r>
          </w:p>
        </w:tc>
      </w:tr>
      <w:tr w:rsidR="00AE5B72" w:rsidRPr="00AE5B72" w14:paraId="553408FF" w14:textId="77777777" w:rsidTr="00552394">
        <w:tc>
          <w:tcPr>
            <w:tcW w:w="2536" w:type="dxa"/>
          </w:tcPr>
          <w:p w14:paraId="58A5AA9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Protein modifying enzyme (PC00260)</w:t>
            </w:r>
          </w:p>
        </w:tc>
        <w:tc>
          <w:tcPr>
            <w:tcW w:w="567" w:type="dxa"/>
          </w:tcPr>
          <w:p w14:paraId="668E6B3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708" w:type="dxa"/>
          </w:tcPr>
          <w:p w14:paraId="00B45A0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5</w:t>
            </w:r>
          </w:p>
        </w:tc>
        <w:tc>
          <w:tcPr>
            <w:tcW w:w="5954" w:type="dxa"/>
          </w:tcPr>
          <w:p w14:paraId="21EE7CBC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Cdk1, Erap1</w:t>
            </w:r>
          </w:p>
        </w:tc>
      </w:tr>
      <w:tr w:rsidR="00AE5B72" w:rsidRPr="00AE5B72" w14:paraId="69BB8BDC" w14:textId="77777777" w:rsidTr="00552394">
        <w:tc>
          <w:tcPr>
            <w:tcW w:w="2536" w:type="dxa"/>
          </w:tcPr>
          <w:p w14:paraId="4849F5A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Protein-binding activity modulator (PC00095</w:t>
            </w:r>
          </w:p>
        </w:tc>
        <w:tc>
          <w:tcPr>
            <w:tcW w:w="567" w:type="dxa"/>
          </w:tcPr>
          <w:p w14:paraId="586266C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708" w:type="dxa"/>
          </w:tcPr>
          <w:p w14:paraId="520EC3D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7.5</w:t>
            </w:r>
          </w:p>
        </w:tc>
        <w:tc>
          <w:tcPr>
            <w:tcW w:w="5954" w:type="dxa"/>
          </w:tcPr>
          <w:p w14:paraId="1B7B7170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Arhgap15, Rgs5</w:t>
            </w:r>
          </w:p>
        </w:tc>
      </w:tr>
      <w:tr w:rsidR="00AE5B72" w:rsidRPr="00AE5B72" w14:paraId="0BA23186" w14:textId="77777777" w:rsidTr="00552394">
        <w:tc>
          <w:tcPr>
            <w:tcW w:w="2536" w:type="dxa"/>
          </w:tcPr>
          <w:p w14:paraId="5AF15D4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Transmembrane signal receptor (PC00197)</w:t>
            </w:r>
          </w:p>
        </w:tc>
        <w:tc>
          <w:tcPr>
            <w:tcW w:w="567" w:type="dxa"/>
          </w:tcPr>
          <w:p w14:paraId="789424E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708" w:type="dxa"/>
          </w:tcPr>
          <w:p w14:paraId="665900B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7.5</w:t>
            </w:r>
          </w:p>
        </w:tc>
        <w:tc>
          <w:tcPr>
            <w:tcW w:w="5954" w:type="dxa"/>
          </w:tcPr>
          <w:p w14:paraId="7F7D7944" w14:textId="77777777" w:rsidR="00AE5B72" w:rsidRPr="00AE5B72" w:rsidRDefault="00AE5B72" w:rsidP="00AE5B72">
            <w:pPr>
              <w:spacing w:before="0" w:after="0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Paqr4, Unc5b, Adgrl4</w:t>
            </w:r>
          </w:p>
        </w:tc>
      </w:tr>
      <w:tr w:rsidR="00AE5B72" w:rsidRPr="00AE5B72" w14:paraId="452B9E06" w14:textId="77777777" w:rsidTr="00552394">
        <w:tc>
          <w:tcPr>
            <w:tcW w:w="2536" w:type="dxa"/>
          </w:tcPr>
          <w:p w14:paraId="6852930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Transporter (PC00227)</w:t>
            </w:r>
          </w:p>
        </w:tc>
        <w:tc>
          <w:tcPr>
            <w:tcW w:w="567" w:type="dxa"/>
          </w:tcPr>
          <w:p w14:paraId="42E074D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9</w:t>
            </w:r>
          </w:p>
        </w:tc>
        <w:tc>
          <w:tcPr>
            <w:tcW w:w="708" w:type="dxa"/>
          </w:tcPr>
          <w:p w14:paraId="37EE9C5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22.5</w:t>
            </w:r>
          </w:p>
        </w:tc>
        <w:tc>
          <w:tcPr>
            <w:tcW w:w="5954" w:type="dxa"/>
          </w:tcPr>
          <w:p w14:paraId="57F09FB4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Slc9a1, Slc36a1, Slc16a3, Ttyh3, Slc35b3, Slc39a12, Scl17a5, Slc18a3, Slco1c1</w:t>
            </w:r>
          </w:p>
        </w:tc>
      </w:tr>
    </w:tbl>
    <w:p w14:paraId="71BFDBB6" w14:textId="77777777" w:rsidR="00AE5B72" w:rsidRPr="00AE5B72" w:rsidRDefault="00AE5B72" w:rsidP="00AE5B72">
      <w:pPr>
        <w:rPr>
          <w:rFonts w:ascii="Calibri" w:eastAsia="Calibri" w:hAnsi="Calibri"/>
          <w:b/>
          <w:sz w:val="22"/>
        </w:rPr>
      </w:pPr>
    </w:p>
    <w:p w14:paraId="15B339F1" w14:textId="77777777" w:rsidR="00AE5B72" w:rsidRDefault="00AE5B72" w:rsidP="00AE5B72">
      <w:pPr>
        <w:pStyle w:val="ListParagraph"/>
        <w:numPr>
          <w:ilvl w:val="0"/>
          <w:numId w:val="24"/>
        </w:numPr>
        <w:rPr>
          <w:rFonts w:ascii="Calibri" w:eastAsia="Calibri" w:hAnsi="Calibri"/>
          <w:b/>
          <w:sz w:val="22"/>
          <w:szCs w:val="22"/>
        </w:rPr>
      </w:pPr>
      <w:r w:rsidRPr="00AE5B72">
        <w:rPr>
          <w:rFonts w:ascii="Calibri" w:eastAsia="Calibri" w:hAnsi="Calibri"/>
          <w:b/>
          <w:sz w:val="22"/>
          <w:szCs w:val="22"/>
        </w:rPr>
        <w:t>Pathway</w:t>
      </w:r>
    </w:p>
    <w:tbl>
      <w:tblPr>
        <w:tblStyle w:val="Tablaconcuadrcula9"/>
        <w:tblW w:w="0" w:type="auto"/>
        <w:tblInd w:w="720" w:type="dxa"/>
        <w:tblLook w:val="04A0" w:firstRow="1" w:lastRow="0" w:firstColumn="1" w:lastColumn="0" w:noHBand="0" w:noVBand="1"/>
      </w:tblPr>
      <w:tblGrid>
        <w:gridCol w:w="2460"/>
        <w:gridCol w:w="548"/>
        <w:gridCol w:w="691"/>
        <w:gridCol w:w="5574"/>
      </w:tblGrid>
      <w:tr w:rsidR="00AE5B72" w:rsidRPr="00AE5B72" w14:paraId="322D4D93" w14:textId="77777777" w:rsidTr="00AE5B72">
        <w:tc>
          <w:tcPr>
            <w:tcW w:w="2460" w:type="dxa"/>
          </w:tcPr>
          <w:p w14:paraId="388AF190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48" w:type="dxa"/>
          </w:tcPr>
          <w:p w14:paraId="4561F60E" w14:textId="23E0D6C4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2"/>
              </w:rPr>
            </w:pPr>
            <w:r w:rsidRPr="00AE5B72">
              <w:rPr>
                <w:rFonts w:asciiTheme="minorHAnsi" w:hAnsiTheme="minorHAnsi"/>
                <w:b/>
                <w:sz w:val="22"/>
              </w:rPr>
              <w:t>#</w:t>
            </w:r>
          </w:p>
        </w:tc>
        <w:tc>
          <w:tcPr>
            <w:tcW w:w="691" w:type="dxa"/>
          </w:tcPr>
          <w:p w14:paraId="5A2961A2" w14:textId="039BD122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2"/>
              </w:rPr>
            </w:pPr>
            <w:r w:rsidRPr="00AE5B72">
              <w:rPr>
                <w:rFonts w:asciiTheme="minorHAnsi" w:hAnsiTheme="minorHAnsi"/>
                <w:b/>
                <w:sz w:val="22"/>
              </w:rPr>
              <w:t>%H</w:t>
            </w:r>
          </w:p>
        </w:tc>
        <w:tc>
          <w:tcPr>
            <w:tcW w:w="5574" w:type="dxa"/>
          </w:tcPr>
          <w:p w14:paraId="009368EF" w14:textId="0BB2B41C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2"/>
              </w:rPr>
            </w:pPr>
            <w:r w:rsidRPr="00AE5B72">
              <w:rPr>
                <w:rFonts w:asciiTheme="minorHAnsi" w:hAnsiTheme="minorHAnsi"/>
                <w:b/>
                <w:sz w:val="22"/>
              </w:rPr>
              <w:t>Gene</w:t>
            </w:r>
          </w:p>
        </w:tc>
      </w:tr>
      <w:tr w:rsidR="00AE5B72" w:rsidRPr="00AE5B72" w14:paraId="085A5B85" w14:textId="77777777" w:rsidTr="00AE5B72">
        <w:tc>
          <w:tcPr>
            <w:tcW w:w="2460" w:type="dxa"/>
          </w:tcPr>
          <w:p w14:paraId="36F6911C" w14:textId="77777777" w:rsidR="00AE5B72" w:rsidRPr="00AE5B72" w:rsidRDefault="00AE5B72" w:rsidP="00AE5B72">
            <w:pPr>
              <w:spacing w:before="0" w:after="0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Apoptosis signaling pathway (P00006)</w:t>
            </w:r>
          </w:p>
        </w:tc>
        <w:tc>
          <w:tcPr>
            <w:tcW w:w="548" w:type="dxa"/>
          </w:tcPr>
          <w:p w14:paraId="2C299F7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53D745D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049FFA8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</w:t>
            </w:r>
          </w:p>
        </w:tc>
      </w:tr>
      <w:tr w:rsidR="00AE5B72" w:rsidRPr="00AE5B72" w14:paraId="23AF8E54" w14:textId="77777777" w:rsidTr="00AE5B72">
        <w:tc>
          <w:tcPr>
            <w:tcW w:w="2460" w:type="dxa"/>
          </w:tcPr>
          <w:p w14:paraId="0D75AE53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Axon guidance mediated by netrin (P00009)</w:t>
            </w:r>
          </w:p>
        </w:tc>
        <w:tc>
          <w:tcPr>
            <w:tcW w:w="548" w:type="dxa"/>
          </w:tcPr>
          <w:p w14:paraId="76AD51A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722394D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5A12F0D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Unc5b</w:t>
            </w:r>
          </w:p>
        </w:tc>
      </w:tr>
      <w:tr w:rsidR="00AE5B72" w:rsidRPr="00AE5B72" w14:paraId="1BB7C60D" w14:textId="77777777" w:rsidTr="00AE5B72">
        <w:tc>
          <w:tcPr>
            <w:tcW w:w="2460" w:type="dxa"/>
          </w:tcPr>
          <w:p w14:paraId="20F3F4E6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 xml:space="preserve">Axon guidance mediated by semaphorins </w:t>
            </w: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lastRenderedPageBreak/>
              <w:t>(P00007)</w:t>
            </w:r>
          </w:p>
        </w:tc>
        <w:tc>
          <w:tcPr>
            <w:tcW w:w="548" w:type="dxa"/>
          </w:tcPr>
          <w:p w14:paraId="4A06E0D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lastRenderedPageBreak/>
              <w:t>2</w:t>
            </w:r>
          </w:p>
        </w:tc>
        <w:tc>
          <w:tcPr>
            <w:tcW w:w="691" w:type="dxa"/>
          </w:tcPr>
          <w:p w14:paraId="04ED58C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6.5</w:t>
            </w:r>
          </w:p>
        </w:tc>
        <w:tc>
          <w:tcPr>
            <w:tcW w:w="5574" w:type="dxa"/>
          </w:tcPr>
          <w:p w14:paraId="2074742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Dpysl3</w:t>
            </w:r>
          </w:p>
          <w:p w14:paraId="2E98170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Dpysl5</w:t>
            </w:r>
          </w:p>
        </w:tc>
      </w:tr>
      <w:tr w:rsidR="00AE5B72" w:rsidRPr="00AE5B72" w14:paraId="1654AEA0" w14:textId="77777777" w:rsidTr="00AE5B72">
        <w:tc>
          <w:tcPr>
            <w:tcW w:w="2460" w:type="dxa"/>
          </w:tcPr>
          <w:p w14:paraId="7435B324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lastRenderedPageBreak/>
              <w:t>Blood coagulation (P00011)</w:t>
            </w:r>
          </w:p>
        </w:tc>
        <w:tc>
          <w:tcPr>
            <w:tcW w:w="548" w:type="dxa"/>
          </w:tcPr>
          <w:p w14:paraId="4B2664C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1AF564D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532A3C3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Gp1bb</w:t>
            </w:r>
          </w:p>
        </w:tc>
      </w:tr>
      <w:tr w:rsidR="00AE5B72" w:rsidRPr="00AE5B72" w14:paraId="405F86D9" w14:textId="77777777" w:rsidTr="00AE5B72">
        <w:tc>
          <w:tcPr>
            <w:tcW w:w="2460" w:type="dxa"/>
          </w:tcPr>
          <w:p w14:paraId="49BBDCC8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CCKR signaling map (P06959)</w:t>
            </w:r>
          </w:p>
        </w:tc>
        <w:tc>
          <w:tcPr>
            <w:tcW w:w="548" w:type="dxa"/>
          </w:tcPr>
          <w:p w14:paraId="4711C86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10414EB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34767B2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</w:t>
            </w:r>
          </w:p>
        </w:tc>
      </w:tr>
      <w:tr w:rsidR="00AE5B72" w:rsidRPr="00AE5B72" w14:paraId="43FC379C" w14:textId="77777777" w:rsidTr="00AE5B72">
        <w:tc>
          <w:tcPr>
            <w:tcW w:w="2460" w:type="dxa"/>
          </w:tcPr>
          <w:p w14:paraId="2BC4FA17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Cytoskeletal regulation by Rho GTPase (P00016)</w:t>
            </w:r>
          </w:p>
        </w:tc>
        <w:tc>
          <w:tcPr>
            <w:tcW w:w="548" w:type="dxa"/>
          </w:tcPr>
          <w:p w14:paraId="3EBB143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2A03E70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72C328A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Tubb4a</w:t>
            </w:r>
          </w:p>
        </w:tc>
      </w:tr>
      <w:tr w:rsidR="00AE5B72" w:rsidRPr="00AE5B72" w14:paraId="2EF54600" w14:textId="77777777" w:rsidTr="00AE5B72">
        <w:tc>
          <w:tcPr>
            <w:tcW w:w="2460" w:type="dxa"/>
          </w:tcPr>
          <w:p w14:paraId="3DEE2F84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Endogenous cannabinoid signaling (P05730)</w:t>
            </w:r>
          </w:p>
        </w:tc>
        <w:tc>
          <w:tcPr>
            <w:tcW w:w="548" w:type="dxa"/>
          </w:tcPr>
          <w:p w14:paraId="75A1BE9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591A307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5CC28F0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3B7A233A" w14:textId="77777777" w:rsidTr="00AE5B72">
        <w:tc>
          <w:tcPr>
            <w:tcW w:w="2460" w:type="dxa"/>
          </w:tcPr>
          <w:p w14:paraId="128B34A9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GABA-B receptor II signaling (P05731)</w:t>
            </w:r>
          </w:p>
        </w:tc>
        <w:tc>
          <w:tcPr>
            <w:tcW w:w="548" w:type="dxa"/>
          </w:tcPr>
          <w:p w14:paraId="016FF5E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3F38CBA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00EA66E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273282A9" w14:textId="77777777" w:rsidTr="00AE5B72">
        <w:tc>
          <w:tcPr>
            <w:tcW w:w="2460" w:type="dxa"/>
          </w:tcPr>
          <w:p w14:paraId="57A63F36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Gonadotropin-releasing hormone receptor pathway (P06664)</w:t>
            </w:r>
          </w:p>
        </w:tc>
        <w:tc>
          <w:tcPr>
            <w:tcW w:w="548" w:type="dxa"/>
          </w:tcPr>
          <w:p w14:paraId="1FD3E97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1FAF39F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204F8F2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Junb</w:t>
            </w:r>
          </w:p>
        </w:tc>
      </w:tr>
      <w:tr w:rsidR="00AE5B72" w:rsidRPr="00AE5B72" w14:paraId="5ACE7166" w14:textId="77777777" w:rsidTr="00AE5B72">
        <w:tc>
          <w:tcPr>
            <w:tcW w:w="2460" w:type="dxa"/>
          </w:tcPr>
          <w:p w14:paraId="57CB6489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Heterotrimeric G-protein signaling pathway-Gi alpha and Gs alpha mediated pathway (P00026)</w:t>
            </w:r>
          </w:p>
        </w:tc>
        <w:tc>
          <w:tcPr>
            <w:tcW w:w="548" w:type="dxa"/>
          </w:tcPr>
          <w:p w14:paraId="30DCBF2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1F9D02E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6585D87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Rgs5</w:t>
            </w:r>
          </w:p>
        </w:tc>
      </w:tr>
      <w:tr w:rsidR="00AE5B72" w:rsidRPr="00AE5B72" w14:paraId="1E78F22C" w14:textId="77777777" w:rsidTr="00AE5B72">
        <w:tc>
          <w:tcPr>
            <w:tcW w:w="2460" w:type="dxa"/>
          </w:tcPr>
          <w:p w14:paraId="3CE12EEC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Heterotrimeric G-protein signaling pathway-Gq alpha and Go alpha mediated pathway (P00027)</w:t>
            </w:r>
          </w:p>
        </w:tc>
        <w:tc>
          <w:tcPr>
            <w:tcW w:w="548" w:type="dxa"/>
          </w:tcPr>
          <w:p w14:paraId="25D1D78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691" w:type="dxa"/>
          </w:tcPr>
          <w:p w14:paraId="7E46D81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6.5</w:t>
            </w:r>
          </w:p>
        </w:tc>
        <w:tc>
          <w:tcPr>
            <w:tcW w:w="5574" w:type="dxa"/>
          </w:tcPr>
          <w:p w14:paraId="7EDD006F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Rgs5</w:t>
            </w:r>
          </w:p>
          <w:p w14:paraId="7F669BE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04EEA41E" w14:textId="77777777" w:rsidTr="00AE5B72">
        <w:tc>
          <w:tcPr>
            <w:tcW w:w="2460" w:type="dxa"/>
          </w:tcPr>
          <w:p w14:paraId="20EF4D7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Huntington disease (P00029)</w:t>
            </w:r>
          </w:p>
        </w:tc>
        <w:tc>
          <w:tcPr>
            <w:tcW w:w="548" w:type="dxa"/>
          </w:tcPr>
          <w:p w14:paraId="177A982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552C018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1443B7C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Tubb4a</w:t>
            </w:r>
          </w:p>
        </w:tc>
      </w:tr>
      <w:tr w:rsidR="00AE5B72" w:rsidRPr="00AE5B72" w14:paraId="47FB176D" w14:textId="77777777" w:rsidTr="00AE5B72">
        <w:tc>
          <w:tcPr>
            <w:tcW w:w="2460" w:type="dxa"/>
          </w:tcPr>
          <w:p w14:paraId="521ABD4F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Inflammation mediated by chemokine and cytokine signaling pathway (P00031)</w:t>
            </w:r>
          </w:p>
        </w:tc>
        <w:tc>
          <w:tcPr>
            <w:tcW w:w="548" w:type="dxa"/>
          </w:tcPr>
          <w:p w14:paraId="66DD523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53A7217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4DBC32F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Junb</w:t>
            </w:r>
          </w:p>
        </w:tc>
      </w:tr>
      <w:tr w:rsidR="00AE5B72" w:rsidRPr="00AE5B72" w14:paraId="66368C2D" w14:textId="77777777" w:rsidTr="00AE5B72">
        <w:tc>
          <w:tcPr>
            <w:tcW w:w="2460" w:type="dxa"/>
          </w:tcPr>
          <w:p w14:paraId="06BE7C34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Interleukin signaling pathway (P00036)</w:t>
            </w:r>
          </w:p>
        </w:tc>
        <w:tc>
          <w:tcPr>
            <w:tcW w:w="548" w:type="dxa"/>
          </w:tcPr>
          <w:p w14:paraId="54AF94E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6EF1579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3BB9E94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Cdkn1a</w:t>
            </w:r>
          </w:p>
        </w:tc>
      </w:tr>
      <w:tr w:rsidR="00AE5B72" w:rsidRPr="00AE5B72" w14:paraId="45D530D9" w14:textId="77777777" w:rsidTr="00AE5B72">
        <w:tc>
          <w:tcPr>
            <w:tcW w:w="2460" w:type="dxa"/>
          </w:tcPr>
          <w:p w14:paraId="55AC7635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Ionotropic glutamate receptor pathway (P00037)</w:t>
            </w:r>
          </w:p>
        </w:tc>
        <w:tc>
          <w:tcPr>
            <w:tcW w:w="548" w:type="dxa"/>
          </w:tcPr>
          <w:p w14:paraId="543FC39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2D40619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19ED760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028E20F4" w14:textId="77777777" w:rsidTr="00AE5B72">
        <w:tc>
          <w:tcPr>
            <w:tcW w:w="2460" w:type="dxa"/>
          </w:tcPr>
          <w:p w14:paraId="1EBFD3EB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Metabotropic glutamate receptor group II pathway (P00040)</w:t>
            </w:r>
          </w:p>
        </w:tc>
        <w:tc>
          <w:tcPr>
            <w:tcW w:w="548" w:type="dxa"/>
          </w:tcPr>
          <w:p w14:paraId="4031A51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4B97C24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18049328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4F6B445F" w14:textId="77777777" w:rsidTr="00AE5B72">
        <w:tc>
          <w:tcPr>
            <w:tcW w:w="2460" w:type="dxa"/>
          </w:tcPr>
          <w:p w14:paraId="2192E5B1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Metabotropic glutamate receptor group III pathway (P00039)</w:t>
            </w:r>
          </w:p>
        </w:tc>
        <w:tc>
          <w:tcPr>
            <w:tcW w:w="548" w:type="dxa"/>
          </w:tcPr>
          <w:p w14:paraId="1B8281D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78BC952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75B22CB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57888412" w14:textId="77777777" w:rsidTr="00AE5B72">
        <w:tc>
          <w:tcPr>
            <w:tcW w:w="2460" w:type="dxa"/>
          </w:tcPr>
          <w:p w14:paraId="612AD823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Muscarinic acetylcholine receptor 1 and 3 signaling pathway (P00042)</w:t>
            </w:r>
          </w:p>
        </w:tc>
        <w:tc>
          <w:tcPr>
            <w:tcW w:w="548" w:type="dxa"/>
          </w:tcPr>
          <w:p w14:paraId="43B2989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3593FB6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092124A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Slc18a3</w:t>
            </w:r>
          </w:p>
        </w:tc>
      </w:tr>
      <w:tr w:rsidR="00AE5B72" w:rsidRPr="00AE5B72" w14:paraId="4D818A19" w14:textId="77777777" w:rsidTr="00AE5B72">
        <w:tc>
          <w:tcPr>
            <w:tcW w:w="2460" w:type="dxa"/>
          </w:tcPr>
          <w:p w14:paraId="2B3F791D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 xml:space="preserve">Muscarinic acetylcholine receptor 2 and 4 </w:t>
            </w: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lastRenderedPageBreak/>
              <w:t>signaling pathway (P00043)</w:t>
            </w:r>
          </w:p>
        </w:tc>
        <w:tc>
          <w:tcPr>
            <w:tcW w:w="548" w:type="dxa"/>
          </w:tcPr>
          <w:p w14:paraId="3D16077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lastRenderedPageBreak/>
              <w:t>1</w:t>
            </w:r>
          </w:p>
        </w:tc>
        <w:tc>
          <w:tcPr>
            <w:tcW w:w="691" w:type="dxa"/>
          </w:tcPr>
          <w:p w14:paraId="1128D6A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66BF21D3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Slc18a3</w:t>
            </w:r>
          </w:p>
        </w:tc>
      </w:tr>
      <w:tr w:rsidR="00AE5B72" w:rsidRPr="00AE5B72" w14:paraId="4FFC21EC" w14:textId="77777777" w:rsidTr="00AE5B72">
        <w:tc>
          <w:tcPr>
            <w:tcW w:w="2460" w:type="dxa"/>
          </w:tcPr>
          <w:p w14:paraId="7D9BB0E1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lastRenderedPageBreak/>
              <w:t>Nicotinic acetylcholine receptor signaling pathway (P00044)</w:t>
            </w:r>
          </w:p>
        </w:tc>
        <w:tc>
          <w:tcPr>
            <w:tcW w:w="548" w:type="dxa"/>
          </w:tcPr>
          <w:p w14:paraId="58DD92B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47531ED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5AD2470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Slc18a3</w:t>
            </w:r>
          </w:p>
        </w:tc>
      </w:tr>
      <w:tr w:rsidR="00AE5B72" w:rsidRPr="00AE5B72" w14:paraId="7A3BB234" w14:textId="77777777" w:rsidTr="00AE5B72">
        <w:tc>
          <w:tcPr>
            <w:tcW w:w="2460" w:type="dxa"/>
          </w:tcPr>
          <w:p w14:paraId="16AE4C07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Oxidative stress response (P00046)</w:t>
            </w:r>
          </w:p>
        </w:tc>
        <w:tc>
          <w:tcPr>
            <w:tcW w:w="548" w:type="dxa"/>
          </w:tcPr>
          <w:p w14:paraId="37A7749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2E30D31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221E29F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Bcl2</w:t>
            </w:r>
          </w:p>
        </w:tc>
      </w:tr>
      <w:tr w:rsidR="00AE5B72" w:rsidRPr="00AE5B72" w14:paraId="76FF9975" w14:textId="77777777" w:rsidTr="00AE5B72">
        <w:tc>
          <w:tcPr>
            <w:tcW w:w="2460" w:type="dxa"/>
          </w:tcPr>
          <w:p w14:paraId="5F3062CF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PDGF signaling pathway (P00047)</w:t>
            </w:r>
          </w:p>
        </w:tc>
        <w:tc>
          <w:tcPr>
            <w:tcW w:w="548" w:type="dxa"/>
          </w:tcPr>
          <w:p w14:paraId="5E4B8B0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13212745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79EC3D7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Arhgap15</w:t>
            </w:r>
          </w:p>
        </w:tc>
      </w:tr>
      <w:tr w:rsidR="00AE5B72" w:rsidRPr="00AE5B72" w14:paraId="6277C7E5" w14:textId="77777777" w:rsidTr="00AE5B72">
        <w:tc>
          <w:tcPr>
            <w:tcW w:w="2460" w:type="dxa"/>
          </w:tcPr>
          <w:p w14:paraId="46AF0E6C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Pyrimidine Metabolism (P02771)</w:t>
            </w:r>
          </w:p>
        </w:tc>
        <w:tc>
          <w:tcPr>
            <w:tcW w:w="548" w:type="dxa"/>
          </w:tcPr>
          <w:p w14:paraId="44C914E2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691" w:type="dxa"/>
          </w:tcPr>
          <w:p w14:paraId="7132FF2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6.5</w:t>
            </w:r>
          </w:p>
        </w:tc>
        <w:tc>
          <w:tcPr>
            <w:tcW w:w="5574" w:type="dxa"/>
          </w:tcPr>
          <w:p w14:paraId="4C73B8A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Dpysl3</w:t>
            </w:r>
          </w:p>
          <w:p w14:paraId="0E80137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Dpysl5</w:t>
            </w:r>
          </w:p>
        </w:tc>
      </w:tr>
      <w:tr w:rsidR="00AE5B72" w:rsidRPr="00AE5B72" w14:paraId="7C26E873" w14:textId="77777777" w:rsidTr="00AE5B72">
        <w:tc>
          <w:tcPr>
            <w:tcW w:w="2460" w:type="dxa"/>
          </w:tcPr>
          <w:p w14:paraId="283C8C36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TGF-beta signaling pathway (P00052)</w:t>
            </w:r>
          </w:p>
        </w:tc>
        <w:tc>
          <w:tcPr>
            <w:tcW w:w="548" w:type="dxa"/>
          </w:tcPr>
          <w:p w14:paraId="35DBBC4C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49D390CB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546685C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Junb</w:t>
            </w:r>
          </w:p>
        </w:tc>
      </w:tr>
      <w:tr w:rsidR="00AE5B72" w:rsidRPr="00AE5B72" w14:paraId="05142D9B" w14:textId="77777777" w:rsidTr="00AE5B72">
        <w:tc>
          <w:tcPr>
            <w:tcW w:w="2460" w:type="dxa"/>
          </w:tcPr>
          <w:p w14:paraId="7BB076B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Thyrotropin-releasing hormone receptor signaling pathway (P04394)</w:t>
            </w:r>
          </w:p>
        </w:tc>
        <w:tc>
          <w:tcPr>
            <w:tcW w:w="548" w:type="dxa"/>
          </w:tcPr>
          <w:p w14:paraId="3BC73CE6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6578051D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48692744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Cacna1b</w:t>
            </w:r>
          </w:p>
        </w:tc>
      </w:tr>
      <w:tr w:rsidR="00AE5B72" w:rsidRPr="00AE5B72" w14:paraId="0BCC5080" w14:textId="77777777" w:rsidTr="00AE5B72">
        <w:tc>
          <w:tcPr>
            <w:tcW w:w="2460" w:type="dxa"/>
          </w:tcPr>
          <w:p w14:paraId="722634E0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E5B72">
              <w:rPr>
                <w:rFonts w:ascii="Calibri" w:eastAsia="Calibri" w:hAnsi="Calibri" w:cs="Times New Roman"/>
                <w:sz w:val="22"/>
                <w:lang w:val="en-US"/>
              </w:rPr>
              <w:t>p53 pathway feedback loops 2 (P04398)</w:t>
            </w:r>
          </w:p>
        </w:tc>
        <w:tc>
          <w:tcPr>
            <w:tcW w:w="548" w:type="dxa"/>
          </w:tcPr>
          <w:p w14:paraId="3EC75D9A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691" w:type="dxa"/>
          </w:tcPr>
          <w:p w14:paraId="015EA9E7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3.2</w:t>
            </w:r>
          </w:p>
        </w:tc>
        <w:tc>
          <w:tcPr>
            <w:tcW w:w="5574" w:type="dxa"/>
          </w:tcPr>
          <w:p w14:paraId="27A8A4F0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Cdkn1a</w:t>
            </w:r>
          </w:p>
        </w:tc>
      </w:tr>
      <w:tr w:rsidR="00AE5B72" w:rsidRPr="00AE5B72" w14:paraId="08A95C49" w14:textId="77777777" w:rsidTr="00AE5B72">
        <w:tc>
          <w:tcPr>
            <w:tcW w:w="2460" w:type="dxa"/>
          </w:tcPr>
          <w:p w14:paraId="3838FE27" w14:textId="77777777" w:rsidR="00AE5B72" w:rsidRPr="00AE5B72" w:rsidRDefault="00AE5B72" w:rsidP="00AE5B72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p53 pathway (P00059)</w:t>
            </w:r>
          </w:p>
        </w:tc>
        <w:tc>
          <w:tcPr>
            <w:tcW w:w="548" w:type="dxa"/>
          </w:tcPr>
          <w:p w14:paraId="7D7AF079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691" w:type="dxa"/>
          </w:tcPr>
          <w:p w14:paraId="7068536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6.5</w:t>
            </w:r>
          </w:p>
        </w:tc>
        <w:tc>
          <w:tcPr>
            <w:tcW w:w="5574" w:type="dxa"/>
          </w:tcPr>
          <w:p w14:paraId="6D559E5E" w14:textId="77777777" w:rsidR="00AE5B72" w:rsidRPr="00AE5B72" w:rsidRDefault="00AE5B72" w:rsidP="00AE5B72">
            <w:pPr>
              <w:spacing w:before="0" w:after="0"/>
              <w:contextualSpacing/>
              <w:jc w:val="center"/>
              <w:rPr>
                <w:rFonts w:ascii="Calibri" w:eastAsia="Calibri" w:hAnsi="Calibri" w:cs="Times New Roman"/>
                <w:sz w:val="22"/>
              </w:rPr>
            </w:pPr>
            <w:r w:rsidRPr="00AE5B72">
              <w:rPr>
                <w:rFonts w:ascii="Calibri" w:eastAsia="Calibri" w:hAnsi="Calibri" w:cs="Times New Roman"/>
                <w:sz w:val="22"/>
              </w:rPr>
              <w:t>Cdkn1a</w:t>
            </w:r>
          </w:p>
        </w:tc>
      </w:tr>
    </w:tbl>
    <w:p w14:paraId="6839B412" w14:textId="77777777" w:rsidR="00AE5B72" w:rsidRPr="00AE5B72" w:rsidRDefault="00AE5B72" w:rsidP="00AE5B72">
      <w:pPr>
        <w:rPr>
          <w:rFonts w:ascii="Calibri" w:eastAsia="Calibri" w:hAnsi="Calibri"/>
          <w:b/>
          <w:sz w:val="22"/>
        </w:rPr>
      </w:pPr>
    </w:p>
    <w:p w14:paraId="0309A6F0" w14:textId="10A1A9E7" w:rsidR="00AE5B72" w:rsidRPr="00AE5B72" w:rsidRDefault="00AE5B72" w:rsidP="00AE5B72">
      <w:pPr>
        <w:spacing w:before="0"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  <w:proofErr w:type="gramStart"/>
      <w:r w:rsidRPr="00AE5B72">
        <w:rPr>
          <w:rFonts w:ascii="Calibri" w:eastAsia="Calibri" w:hAnsi="Calibri" w:cs="Times New Roman"/>
          <w:sz w:val="22"/>
        </w:rPr>
        <w:t>Number of genes in each category (column #), the percentage of gene hits against the total number of genes (column %H) for treatment.</w:t>
      </w:r>
      <w:proofErr w:type="gramEnd"/>
      <w:r w:rsidRPr="00AE5B72">
        <w:rPr>
          <w:rFonts w:ascii="Calibri" w:eastAsia="Calibri" w:hAnsi="Calibri" w:cs="Times New Roman"/>
          <w:sz w:val="22"/>
        </w:rPr>
        <w:t xml:space="preserve"> GO, gene ontology. </w:t>
      </w:r>
      <w:proofErr w:type="gramStart"/>
      <w:r w:rsidRPr="00AE5B72">
        <w:rPr>
          <w:rFonts w:ascii="Calibri" w:eastAsia="Calibri" w:hAnsi="Calibri" w:cs="Times New Roman"/>
          <w:sz w:val="22"/>
        </w:rPr>
        <w:t>PC, protein class.</w:t>
      </w:r>
      <w:proofErr w:type="gramEnd"/>
      <w:r w:rsidRPr="00AE5B72">
        <w:rPr>
          <w:rFonts w:ascii="Calibri" w:eastAsia="Calibri" w:hAnsi="Calibri" w:cs="Times New Roman"/>
          <w:sz w:val="22"/>
        </w:rPr>
        <w:t xml:space="preserve"> </w:t>
      </w:r>
      <w:r w:rsidRPr="00AE5B72">
        <w:rPr>
          <w:rFonts w:ascii="Calibri" w:eastAsia="Calibri" w:hAnsi="Calibri" w:cs="Times New Roman"/>
          <w:sz w:val="22"/>
          <w:lang w:val="es-MX"/>
        </w:rPr>
        <w:t>P, pathway</w:t>
      </w:r>
      <w:r>
        <w:rPr>
          <w:rFonts w:ascii="Calibri" w:eastAsia="Calibri" w:hAnsi="Calibri" w:cs="Times New Roman"/>
          <w:sz w:val="22"/>
          <w:lang w:val="es-MX"/>
        </w:rPr>
        <w:t>.</w:t>
      </w:r>
    </w:p>
    <w:p w14:paraId="2455F4EB" w14:textId="77777777" w:rsidR="00AE5B72" w:rsidRPr="00AE5B72" w:rsidRDefault="00AE5B72" w:rsidP="00AE5B72">
      <w:pPr>
        <w:spacing w:before="0" w:after="160" w:line="259" w:lineRule="auto"/>
        <w:ind w:left="720"/>
        <w:contextualSpacing/>
        <w:rPr>
          <w:rFonts w:ascii="Calibri" w:eastAsia="Calibri" w:hAnsi="Calibri" w:cs="Times New Roman"/>
          <w:sz w:val="22"/>
          <w:lang w:val="es-MX"/>
        </w:rPr>
      </w:pPr>
    </w:p>
    <w:p w14:paraId="7DC2C9F2" w14:textId="77777777" w:rsidR="00453D10" w:rsidRPr="00453D10" w:rsidRDefault="00453D10" w:rsidP="00AE5B72">
      <w:pPr>
        <w:spacing w:before="0" w:after="160" w:line="259" w:lineRule="auto"/>
        <w:contextualSpacing/>
        <w:rPr>
          <w:rFonts w:ascii="Calibri" w:eastAsia="Calibri" w:hAnsi="Calibri" w:cs="Times New Roman"/>
          <w:b/>
          <w:sz w:val="22"/>
        </w:rPr>
      </w:pPr>
    </w:p>
    <w:p w14:paraId="2F650A32" w14:textId="77777777" w:rsidR="0077465A" w:rsidRPr="005C0AFC" w:rsidRDefault="0077465A" w:rsidP="00397D1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2E6E72E3" w14:textId="77777777" w:rsidR="00A973B0" w:rsidRPr="00A973B0" w:rsidRDefault="00A973B0" w:rsidP="00A973B0">
      <w:pPr>
        <w:spacing w:before="0" w:after="160" w:line="259" w:lineRule="auto"/>
        <w:rPr>
          <w:rFonts w:ascii="Calibri" w:eastAsia="Calibri" w:hAnsi="Calibri"/>
          <w:b/>
          <w:sz w:val="22"/>
        </w:rPr>
      </w:pPr>
    </w:p>
    <w:p w14:paraId="11A890B6" w14:textId="77777777" w:rsidR="00A973B0" w:rsidRDefault="00A973B0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1CBF68DE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7626CF42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49EA032C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318893EA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5F9F452F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7C2DF95B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0AC41DBC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20B56A93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6AC6427F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52F1EBB6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25EC7C69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359D0D3E" w14:textId="77777777" w:rsidR="005E638A" w:rsidRDefault="00552394" w:rsidP="005E638A">
      <w:pPr>
        <w:spacing w:before="0" w:after="0" w:line="259" w:lineRule="auto"/>
        <w:ind w:right="-518"/>
        <w:rPr>
          <w:rFonts w:ascii="Arial" w:eastAsia="Calibri" w:hAnsi="Arial" w:cs="Arial"/>
          <w:sz w:val="22"/>
        </w:rPr>
      </w:pPr>
      <w:r w:rsidRPr="00552394">
        <w:rPr>
          <w:rFonts w:ascii="Arial" w:eastAsia="Calibri" w:hAnsi="Arial" w:cs="Arial"/>
          <w:b/>
          <w:sz w:val="22"/>
        </w:rPr>
        <w:t>Table S5.</w:t>
      </w:r>
      <w:r w:rsidRPr="00552394">
        <w:rPr>
          <w:rFonts w:ascii="Arial" w:eastAsia="Calibri" w:hAnsi="Arial" w:cs="Arial"/>
          <w:sz w:val="22"/>
        </w:rPr>
        <w:t xml:space="preserve"> DAVID functional annotation of gene up-regulated after spinal cord injury </w:t>
      </w:r>
    </w:p>
    <w:p w14:paraId="6038B312" w14:textId="6511D797" w:rsidR="00552394" w:rsidRDefault="00552394" w:rsidP="005E638A">
      <w:pPr>
        <w:spacing w:before="0" w:after="0" w:line="259" w:lineRule="auto"/>
        <w:ind w:right="-518"/>
        <w:rPr>
          <w:rFonts w:ascii="Arial" w:eastAsia="Calibri" w:hAnsi="Arial" w:cs="Arial"/>
          <w:sz w:val="22"/>
        </w:rPr>
      </w:pPr>
      <w:proofErr w:type="gramStart"/>
      <w:r w:rsidRPr="00552394">
        <w:rPr>
          <w:rFonts w:ascii="Arial" w:eastAsia="Calibri" w:hAnsi="Arial" w:cs="Arial"/>
          <w:sz w:val="22"/>
        </w:rPr>
        <w:t>(SCI) and treatment with plasma-synthesized polypyrrole/iodine (PPy/I).</w:t>
      </w:r>
      <w:proofErr w:type="gramEnd"/>
    </w:p>
    <w:p w14:paraId="278005F5" w14:textId="77777777" w:rsidR="005E638A" w:rsidRPr="00552394" w:rsidRDefault="005E638A" w:rsidP="005E638A">
      <w:pPr>
        <w:spacing w:before="0" w:after="0" w:line="259" w:lineRule="auto"/>
        <w:ind w:right="-518"/>
        <w:rPr>
          <w:rFonts w:ascii="Arial" w:eastAsia="Calibri" w:hAnsi="Arial" w:cs="Arial"/>
          <w:sz w:val="22"/>
        </w:rPr>
      </w:pPr>
    </w:p>
    <w:tbl>
      <w:tblPr>
        <w:tblStyle w:val="Tablaconcuadrcula10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2268"/>
      </w:tblGrid>
      <w:tr w:rsidR="005E638A" w:rsidRPr="005E638A" w14:paraId="0975E48D" w14:textId="77777777" w:rsidTr="005E638A">
        <w:tc>
          <w:tcPr>
            <w:tcW w:w="2660" w:type="dxa"/>
            <w:vAlign w:val="center"/>
          </w:tcPr>
          <w:p w14:paraId="6B0BD4A5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Enrichment Score: 1.43</w:t>
            </w:r>
          </w:p>
        </w:tc>
        <w:tc>
          <w:tcPr>
            <w:tcW w:w="1559" w:type="dxa"/>
            <w:vAlign w:val="center"/>
          </w:tcPr>
          <w:p w14:paraId="3FE9A69E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Count</w:t>
            </w:r>
          </w:p>
        </w:tc>
        <w:tc>
          <w:tcPr>
            <w:tcW w:w="1843" w:type="dxa"/>
            <w:vAlign w:val="center"/>
          </w:tcPr>
          <w:p w14:paraId="01A9CBCD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P_Value</w:t>
            </w:r>
          </w:p>
        </w:tc>
        <w:tc>
          <w:tcPr>
            <w:tcW w:w="2268" w:type="dxa"/>
            <w:vAlign w:val="center"/>
          </w:tcPr>
          <w:p w14:paraId="69FC2720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Benjamini</w:t>
            </w:r>
          </w:p>
        </w:tc>
      </w:tr>
      <w:tr w:rsidR="005E638A" w:rsidRPr="005E638A" w14:paraId="4D96198E" w14:textId="77777777" w:rsidTr="005E638A">
        <w:tc>
          <w:tcPr>
            <w:tcW w:w="2660" w:type="dxa"/>
            <w:vAlign w:val="center"/>
          </w:tcPr>
          <w:p w14:paraId="0ACD9FB6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3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Methylation</w:t>
              </w:r>
            </w:hyperlink>
          </w:p>
        </w:tc>
        <w:tc>
          <w:tcPr>
            <w:tcW w:w="1559" w:type="dxa"/>
            <w:vAlign w:val="center"/>
          </w:tcPr>
          <w:p w14:paraId="0D74BC3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843" w:type="dxa"/>
            <w:vAlign w:val="center"/>
          </w:tcPr>
          <w:p w14:paraId="5265858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1.2E-3</w:t>
            </w:r>
          </w:p>
        </w:tc>
        <w:tc>
          <w:tcPr>
            <w:tcW w:w="2268" w:type="dxa"/>
            <w:vAlign w:val="center"/>
          </w:tcPr>
          <w:p w14:paraId="1BC0C6C4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4.6E-2</w:t>
            </w:r>
          </w:p>
        </w:tc>
      </w:tr>
      <w:tr w:rsidR="005E638A" w:rsidRPr="005E638A" w14:paraId="629D2307" w14:textId="77777777" w:rsidTr="005E638A">
        <w:tc>
          <w:tcPr>
            <w:tcW w:w="2660" w:type="dxa"/>
            <w:vAlign w:val="center"/>
          </w:tcPr>
          <w:p w14:paraId="125F39F3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4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Synapse</w:t>
              </w:r>
            </w:hyperlink>
          </w:p>
        </w:tc>
        <w:tc>
          <w:tcPr>
            <w:tcW w:w="1559" w:type="dxa"/>
            <w:vAlign w:val="center"/>
          </w:tcPr>
          <w:p w14:paraId="6A3EDF30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09053252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1.8E-2</w:t>
            </w:r>
          </w:p>
        </w:tc>
        <w:tc>
          <w:tcPr>
            <w:tcW w:w="2268" w:type="dxa"/>
            <w:vAlign w:val="center"/>
          </w:tcPr>
          <w:p w14:paraId="27682D43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4.0E-1</w:t>
            </w:r>
          </w:p>
        </w:tc>
      </w:tr>
      <w:tr w:rsidR="005E638A" w:rsidRPr="005E638A" w14:paraId="31B62A3E" w14:textId="77777777" w:rsidTr="005E638A">
        <w:tc>
          <w:tcPr>
            <w:tcW w:w="2660" w:type="dxa"/>
            <w:vAlign w:val="center"/>
          </w:tcPr>
          <w:p w14:paraId="4155AC85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5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Cell junction</w:t>
              </w:r>
            </w:hyperlink>
          </w:p>
        </w:tc>
        <w:tc>
          <w:tcPr>
            <w:tcW w:w="1559" w:type="dxa"/>
            <w:vAlign w:val="center"/>
          </w:tcPr>
          <w:p w14:paraId="0EC83027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30EC06BC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4.6E-2</w:t>
            </w:r>
          </w:p>
        </w:tc>
        <w:tc>
          <w:tcPr>
            <w:tcW w:w="2268" w:type="dxa"/>
            <w:vAlign w:val="center"/>
          </w:tcPr>
          <w:p w14:paraId="69CB277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3.8E-1</w:t>
            </w:r>
          </w:p>
        </w:tc>
      </w:tr>
      <w:tr w:rsidR="005E638A" w:rsidRPr="005E638A" w14:paraId="5483B58F" w14:textId="77777777" w:rsidTr="005E638A">
        <w:tc>
          <w:tcPr>
            <w:tcW w:w="2660" w:type="dxa"/>
            <w:vAlign w:val="center"/>
          </w:tcPr>
          <w:p w14:paraId="347F6BD5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6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Cell junction</w:t>
              </w:r>
            </w:hyperlink>
          </w:p>
        </w:tc>
        <w:tc>
          <w:tcPr>
            <w:tcW w:w="1559" w:type="dxa"/>
            <w:vAlign w:val="center"/>
          </w:tcPr>
          <w:p w14:paraId="1758A60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3EE5C6E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7.3E-2</w:t>
            </w:r>
          </w:p>
        </w:tc>
        <w:tc>
          <w:tcPr>
            <w:tcW w:w="2268" w:type="dxa"/>
            <w:vAlign w:val="center"/>
          </w:tcPr>
          <w:p w14:paraId="100CC23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6.7E-1</w:t>
            </w:r>
          </w:p>
        </w:tc>
      </w:tr>
      <w:tr w:rsidR="005E638A" w:rsidRPr="005E638A" w14:paraId="0F86D6CB" w14:textId="77777777" w:rsidTr="005E638A">
        <w:tc>
          <w:tcPr>
            <w:tcW w:w="2660" w:type="dxa"/>
            <w:vAlign w:val="center"/>
          </w:tcPr>
          <w:p w14:paraId="5BD91945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7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Cell membrane</w:t>
              </w:r>
            </w:hyperlink>
          </w:p>
        </w:tc>
        <w:tc>
          <w:tcPr>
            <w:tcW w:w="1559" w:type="dxa"/>
            <w:vAlign w:val="center"/>
          </w:tcPr>
          <w:p w14:paraId="32AB629B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3" w:type="dxa"/>
            <w:vAlign w:val="center"/>
          </w:tcPr>
          <w:p w14:paraId="73F2956B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9.8E-1</w:t>
            </w:r>
          </w:p>
        </w:tc>
        <w:tc>
          <w:tcPr>
            <w:tcW w:w="2268" w:type="dxa"/>
            <w:vAlign w:val="center"/>
          </w:tcPr>
          <w:p w14:paraId="3C5B2428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276147E7" w14:textId="77777777" w:rsidTr="005E638A">
        <w:tc>
          <w:tcPr>
            <w:tcW w:w="2660" w:type="dxa"/>
            <w:vAlign w:val="center"/>
          </w:tcPr>
          <w:p w14:paraId="42EAEF6E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Enrichment Score: 1.23</w:t>
            </w:r>
          </w:p>
        </w:tc>
        <w:tc>
          <w:tcPr>
            <w:tcW w:w="1559" w:type="dxa"/>
            <w:vAlign w:val="center"/>
          </w:tcPr>
          <w:p w14:paraId="49F025F4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Count</w:t>
            </w:r>
          </w:p>
        </w:tc>
        <w:tc>
          <w:tcPr>
            <w:tcW w:w="1843" w:type="dxa"/>
            <w:vAlign w:val="center"/>
          </w:tcPr>
          <w:p w14:paraId="1CECD710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P_Value</w:t>
            </w:r>
          </w:p>
        </w:tc>
        <w:tc>
          <w:tcPr>
            <w:tcW w:w="2268" w:type="dxa"/>
            <w:vAlign w:val="center"/>
          </w:tcPr>
          <w:p w14:paraId="450336FC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Benjamini</w:t>
            </w:r>
          </w:p>
        </w:tc>
      </w:tr>
      <w:tr w:rsidR="005E638A" w:rsidRPr="005E638A" w14:paraId="74FC4908" w14:textId="77777777" w:rsidTr="005E638A">
        <w:tc>
          <w:tcPr>
            <w:tcW w:w="2660" w:type="dxa"/>
            <w:vAlign w:val="center"/>
          </w:tcPr>
          <w:p w14:paraId="5A10210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Metal ion-binding site:Calcium 1; via carbonyl oxygen</w:t>
            </w:r>
          </w:p>
        </w:tc>
        <w:tc>
          <w:tcPr>
            <w:tcW w:w="1559" w:type="dxa"/>
            <w:vAlign w:val="center"/>
          </w:tcPr>
          <w:p w14:paraId="37D0585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3" w:type="dxa"/>
            <w:vAlign w:val="center"/>
          </w:tcPr>
          <w:p w14:paraId="4EDA0E6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5.1E-3</w:t>
            </w:r>
          </w:p>
        </w:tc>
        <w:tc>
          <w:tcPr>
            <w:tcW w:w="2268" w:type="dxa"/>
            <w:vAlign w:val="center"/>
          </w:tcPr>
          <w:p w14:paraId="1E671E26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6.0E-1</w:t>
            </w:r>
          </w:p>
        </w:tc>
      </w:tr>
      <w:tr w:rsidR="005E638A" w:rsidRPr="005E638A" w14:paraId="692AAF77" w14:textId="77777777" w:rsidTr="005E638A">
        <w:tc>
          <w:tcPr>
            <w:tcW w:w="2660" w:type="dxa"/>
            <w:vAlign w:val="center"/>
          </w:tcPr>
          <w:p w14:paraId="0D8A9EB6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MX"/>
              </w:rPr>
              <w:t>Metal ion-binding site:Calcium 1</w:t>
            </w:r>
          </w:p>
        </w:tc>
        <w:tc>
          <w:tcPr>
            <w:tcW w:w="1559" w:type="dxa"/>
            <w:vAlign w:val="center"/>
          </w:tcPr>
          <w:p w14:paraId="19F767B0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3" w:type="dxa"/>
            <w:vAlign w:val="center"/>
          </w:tcPr>
          <w:p w14:paraId="43518DEC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9.6E-3</w:t>
            </w:r>
          </w:p>
        </w:tc>
        <w:tc>
          <w:tcPr>
            <w:tcW w:w="2268" w:type="dxa"/>
            <w:vAlign w:val="center"/>
          </w:tcPr>
          <w:p w14:paraId="2ABE7F6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5.8E-1</w:t>
            </w:r>
          </w:p>
        </w:tc>
      </w:tr>
      <w:tr w:rsidR="005E638A" w:rsidRPr="005E638A" w14:paraId="664F152E" w14:textId="77777777" w:rsidTr="005E638A">
        <w:tc>
          <w:tcPr>
            <w:tcW w:w="2660" w:type="dxa"/>
            <w:vAlign w:val="center"/>
          </w:tcPr>
          <w:p w14:paraId="259A5DA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MX"/>
              </w:rPr>
              <w:t>Metal ion-binding site:Calcium 2</w:t>
            </w:r>
          </w:p>
        </w:tc>
        <w:tc>
          <w:tcPr>
            <w:tcW w:w="1559" w:type="dxa"/>
            <w:vAlign w:val="center"/>
          </w:tcPr>
          <w:p w14:paraId="2E074E9F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3" w:type="dxa"/>
            <w:vAlign w:val="center"/>
          </w:tcPr>
          <w:p w14:paraId="695FEEC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1.3E-2</w:t>
            </w:r>
          </w:p>
        </w:tc>
        <w:tc>
          <w:tcPr>
            <w:tcW w:w="2268" w:type="dxa"/>
            <w:vAlign w:val="center"/>
          </w:tcPr>
          <w:p w14:paraId="2057E092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5.4E-1</w:t>
            </w:r>
          </w:p>
        </w:tc>
      </w:tr>
      <w:tr w:rsidR="005E638A" w:rsidRPr="005E638A" w14:paraId="1759AEB7" w14:textId="77777777" w:rsidTr="005E638A">
        <w:tc>
          <w:tcPr>
            <w:tcW w:w="2660" w:type="dxa"/>
            <w:vAlign w:val="center"/>
          </w:tcPr>
          <w:p w14:paraId="02EC853E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8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Calcium</w:t>
              </w:r>
            </w:hyperlink>
          </w:p>
        </w:tc>
        <w:tc>
          <w:tcPr>
            <w:tcW w:w="1559" w:type="dxa"/>
            <w:vAlign w:val="center"/>
          </w:tcPr>
          <w:p w14:paraId="46C054D8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5B83BA96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1.4E-1</w:t>
            </w:r>
          </w:p>
        </w:tc>
        <w:tc>
          <w:tcPr>
            <w:tcW w:w="2268" w:type="dxa"/>
            <w:vAlign w:val="center"/>
          </w:tcPr>
          <w:p w14:paraId="6799EE5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7.9E-1</w:t>
            </w:r>
          </w:p>
        </w:tc>
      </w:tr>
      <w:tr w:rsidR="005E638A" w:rsidRPr="005E638A" w14:paraId="2CD4E713" w14:textId="77777777" w:rsidTr="005E638A">
        <w:tc>
          <w:tcPr>
            <w:tcW w:w="2660" w:type="dxa"/>
            <w:vAlign w:val="center"/>
          </w:tcPr>
          <w:p w14:paraId="669068E9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19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Metal ion binding</w:t>
              </w:r>
            </w:hyperlink>
          </w:p>
        </w:tc>
        <w:tc>
          <w:tcPr>
            <w:tcW w:w="1559" w:type="dxa"/>
            <w:vAlign w:val="center"/>
          </w:tcPr>
          <w:p w14:paraId="4D15A8F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52FF9193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6.3E-1</w:t>
            </w:r>
          </w:p>
        </w:tc>
        <w:tc>
          <w:tcPr>
            <w:tcW w:w="2268" w:type="dxa"/>
            <w:vAlign w:val="center"/>
          </w:tcPr>
          <w:p w14:paraId="318094B0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78B18D3C" w14:textId="77777777" w:rsidTr="005E638A">
        <w:tc>
          <w:tcPr>
            <w:tcW w:w="2660" w:type="dxa"/>
            <w:vAlign w:val="center"/>
          </w:tcPr>
          <w:p w14:paraId="7EB19426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0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Metal-binding</w:t>
              </w:r>
            </w:hyperlink>
          </w:p>
        </w:tc>
        <w:tc>
          <w:tcPr>
            <w:tcW w:w="1559" w:type="dxa"/>
            <w:vAlign w:val="center"/>
          </w:tcPr>
          <w:p w14:paraId="7D8D643F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43" w:type="dxa"/>
            <w:vAlign w:val="center"/>
          </w:tcPr>
          <w:p w14:paraId="344BBB33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7.3E-1</w:t>
            </w:r>
          </w:p>
        </w:tc>
        <w:tc>
          <w:tcPr>
            <w:tcW w:w="2268" w:type="dxa"/>
            <w:vAlign w:val="center"/>
          </w:tcPr>
          <w:p w14:paraId="5859662C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0AC557E1" w14:textId="77777777" w:rsidTr="005E638A">
        <w:tc>
          <w:tcPr>
            <w:tcW w:w="2660" w:type="dxa"/>
            <w:vAlign w:val="center"/>
          </w:tcPr>
          <w:p w14:paraId="4E841C2D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Enrichment Score: 0.98</w:t>
            </w:r>
          </w:p>
        </w:tc>
        <w:tc>
          <w:tcPr>
            <w:tcW w:w="1559" w:type="dxa"/>
            <w:vAlign w:val="center"/>
          </w:tcPr>
          <w:p w14:paraId="3D39BB0C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Count</w:t>
            </w:r>
          </w:p>
        </w:tc>
        <w:tc>
          <w:tcPr>
            <w:tcW w:w="1843" w:type="dxa"/>
            <w:vAlign w:val="center"/>
          </w:tcPr>
          <w:p w14:paraId="6AC986E3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P_Value</w:t>
            </w:r>
          </w:p>
        </w:tc>
        <w:tc>
          <w:tcPr>
            <w:tcW w:w="2268" w:type="dxa"/>
            <w:vAlign w:val="center"/>
          </w:tcPr>
          <w:p w14:paraId="50488FE6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Benjamini</w:t>
            </w:r>
          </w:p>
        </w:tc>
      </w:tr>
      <w:tr w:rsidR="005E638A" w:rsidRPr="005E638A" w14:paraId="5DB8662F" w14:textId="77777777" w:rsidTr="005E638A">
        <w:tc>
          <w:tcPr>
            <w:tcW w:w="2660" w:type="dxa"/>
            <w:vAlign w:val="center"/>
          </w:tcPr>
          <w:p w14:paraId="4FC906BD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MX"/>
              </w:rPr>
            </w:pPr>
            <w:hyperlink r:id="rId21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val="en-US" w:eastAsia="es-MX"/>
                </w:rPr>
                <w:t>Cleavage on pair of basic residues</w:t>
              </w:r>
            </w:hyperlink>
          </w:p>
        </w:tc>
        <w:tc>
          <w:tcPr>
            <w:tcW w:w="1559" w:type="dxa"/>
            <w:vAlign w:val="center"/>
          </w:tcPr>
          <w:p w14:paraId="6E145CBF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3" w:type="dxa"/>
            <w:vAlign w:val="center"/>
          </w:tcPr>
          <w:p w14:paraId="1E36EE4B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2.2E-2</w:t>
            </w:r>
          </w:p>
        </w:tc>
        <w:tc>
          <w:tcPr>
            <w:tcW w:w="2268" w:type="dxa"/>
            <w:vAlign w:val="center"/>
          </w:tcPr>
          <w:p w14:paraId="3C608418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3.5E-1</w:t>
            </w:r>
          </w:p>
        </w:tc>
      </w:tr>
      <w:tr w:rsidR="005E638A" w:rsidRPr="005E638A" w14:paraId="26969CDC" w14:textId="77777777" w:rsidTr="005E638A">
        <w:tc>
          <w:tcPr>
            <w:tcW w:w="2660" w:type="dxa"/>
            <w:vAlign w:val="center"/>
          </w:tcPr>
          <w:p w14:paraId="0634EE46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2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Disulfide bond</w:t>
              </w:r>
            </w:hyperlink>
          </w:p>
        </w:tc>
        <w:tc>
          <w:tcPr>
            <w:tcW w:w="1559" w:type="dxa"/>
            <w:vAlign w:val="center"/>
          </w:tcPr>
          <w:p w14:paraId="37A594B3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843" w:type="dxa"/>
            <w:vAlign w:val="center"/>
          </w:tcPr>
          <w:p w14:paraId="66466361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6.2E-2</w:t>
            </w:r>
          </w:p>
        </w:tc>
        <w:tc>
          <w:tcPr>
            <w:tcW w:w="2268" w:type="dxa"/>
            <w:vAlign w:val="center"/>
          </w:tcPr>
          <w:p w14:paraId="355F5D9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6.6E-1</w:t>
            </w:r>
          </w:p>
        </w:tc>
      </w:tr>
      <w:tr w:rsidR="005E638A" w:rsidRPr="005E638A" w14:paraId="1ECCC580" w14:textId="77777777" w:rsidTr="005E638A">
        <w:tc>
          <w:tcPr>
            <w:tcW w:w="2660" w:type="dxa"/>
            <w:vAlign w:val="center"/>
          </w:tcPr>
          <w:p w14:paraId="7B0C7B6F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Signal peptide</w:t>
            </w:r>
          </w:p>
        </w:tc>
        <w:tc>
          <w:tcPr>
            <w:tcW w:w="1559" w:type="dxa"/>
            <w:vAlign w:val="center"/>
          </w:tcPr>
          <w:p w14:paraId="28E85786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843" w:type="dxa"/>
            <w:vAlign w:val="center"/>
          </w:tcPr>
          <w:p w14:paraId="74726F71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1.0E-1</w:t>
            </w:r>
          </w:p>
        </w:tc>
        <w:tc>
          <w:tcPr>
            <w:tcW w:w="2268" w:type="dxa"/>
            <w:vAlign w:val="center"/>
          </w:tcPr>
          <w:p w14:paraId="652A31FE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9.1E-1</w:t>
            </w:r>
          </w:p>
        </w:tc>
      </w:tr>
      <w:tr w:rsidR="005E638A" w:rsidRPr="005E638A" w14:paraId="56C2F4E3" w14:textId="77777777" w:rsidTr="005E638A">
        <w:tc>
          <w:tcPr>
            <w:tcW w:w="2660" w:type="dxa"/>
            <w:vAlign w:val="center"/>
          </w:tcPr>
          <w:p w14:paraId="30C18C61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3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Secreted</w:t>
              </w:r>
            </w:hyperlink>
          </w:p>
        </w:tc>
        <w:tc>
          <w:tcPr>
            <w:tcW w:w="1559" w:type="dxa"/>
            <w:vAlign w:val="center"/>
          </w:tcPr>
          <w:p w14:paraId="0C3326A7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3" w:type="dxa"/>
            <w:vAlign w:val="center"/>
          </w:tcPr>
          <w:p w14:paraId="215E9E1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2.8E-1</w:t>
            </w:r>
          </w:p>
        </w:tc>
        <w:tc>
          <w:tcPr>
            <w:tcW w:w="2268" w:type="dxa"/>
            <w:vAlign w:val="center"/>
          </w:tcPr>
          <w:p w14:paraId="45E3FF3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9.0E-1</w:t>
            </w:r>
          </w:p>
        </w:tc>
      </w:tr>
      <w:tr w:rsidR="005E638A" w:rsidRPr="005E638A" w14:paraId="2B25AE10" w14:textId="77777777" w:rsidTr="005E638A">
        <w:tc>
          <w:tcPr>
            <w:tcW w:w="2660" w:type="dxa"/>
            <w:vAlign w:val="center"/>
          </w:tcPr>
          <w:p w14:paraId="103997BD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Disulfide bond</w:t>
            </w:r>
          </w:p>
        </w:tc>
        <w:tc>
          <w:tcPr>
            <w:tcW w:w="1559" w:type="dxa"/>
            <w:vAlign w:val="center"/>
          </w:tcPr>
          <w:p w14:paraId="0C7ED706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843" w:type="dxa"/>
            <w:vAlign w:val="center"/>
          </w:tcPr>
          <w:p w14:paraId="790BBED8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3.0E-1</w:t>
            </w:r>
          </w:p>
        </w:tc>
        <w:tc>
          <w:tcPr>
            <w:tcW w:w="2268" w:type="dxa"/>
            <w:vAlign w:val="center"/>
          </w:tcPr>
          <w:p w14:paraId="52A5511D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11C63A9F" w14:textId="77777777" w:rsidTr="005E638A">
        <w:tc>
          <w:tcPr>
            <w:tcW w:w="2660" w:type="dxa"/>
            <w:vAlign w:val="center"/>
          </w:tcPr>
          <w:p w14:paraId="5F935E33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Enrichment Score: 0.75</w:t>
            </w:r>
          </w:p>
        </w:tc>
        <w:tc>
          <w:tcPr>
            <w:tcW w:w="1559" w:type="dxa"/>
            <w:vAlign w:val="center"/>
          </w:tcPr>
          <w:p w14:paraId="3391A1D2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Count</w:t>
            </w:r>
          </w:p>
        </w:tc>
        <w:tc>
          <w:tcPr>
            <w:tcW w:w="1843" w:type="dxa"/>
            <w:vAlign w:val="center"/>
          </w:tcPr>
          <w:p w14:paraId="74F9C037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P_Value</w:t>
            </w:r>
          </w:p>
        </w:tc>
        <w:tc>
          <w:tcPr>
            <w:tcW w:w="2268" w:type="dxa"/>
            <w:vAlign w:val="center"/>
          </w:tcPr>
          <w:p w14:paraId="2C4FF066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Benjamini</w:t>
            </w:r>
          </w:p>
        </w:tc>
      </w:tr>
      <w:tr w:rsidR="005E638A" w:rsidRPr="005E638A" w14:paraId="40597B16" w14:textId="77777777" w:rsidTr="005E638A">
        <w:tc>
          <w:tcPr>
            <w:tcW w:w="2660" w:type="dxa"/>
            <w:vAlign w:val="center"/>
          </w:tcPr>
          <w:p w14:paraId="7CC396C3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4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IGv</w:t>
              </w:r>
            </w:hyperlink>
          </w:p>
        </w:tc>
        <w:tc>
          <w:tcPr>
            <w:tcW w:w="1559" w:type="dxa"/>
            <w:vAlign w:val="center"/>
          </w:tcPr>
          <w:p w14:paraId="767BAF1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3" w:type="dxa"/>
            <w:vAlign w:val="center"/>
          </w:tcPr>
          <w:p w14:paraId="01F9407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4.7E-2</w:t>
            </w:r>
          </w:p>
        </w:tc>
        <w:tc>
          <w:tcPr>
            <w:tcW w:w="2268" w:type="dxa"/>
            <w:vAlign w:val="center"/>
          </w:tcPr>
          <w:p w14:paraId="522A6B0C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8.5E-1</w:t>
            </w:r>
          </w:p>
        </w:tc>
      </w:tr>
      <w:tr w:rsidR="005E638A" w:rsidRPr="005E638A" w14:paraId="6EACB721" w14:textId="77777777" w:rsidTr="005E638A">
        <w:tc>
          <w:tcPr>
            <w:tcW w:w="2660" w:type="dxa"/>
            <w:vAlign w:val="center"/>
          </w:tcPr>
          <w:p w14:paraId="43D3CFA9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5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Immunoglobulin V-set</w:t>
              </w:r>
            </w:hyperlink>
          </w:p>
        </w:tc>
        <w:tc>
          <w:tcPr>
            <w:tcW w:w="1559" w:type="dxa"/>
            <w:vAlign w:val="center"/>
          </w:tcPr>
          <w:p w14:paraId="2FD269F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3" w:type="dxa"/>
            <w:vAlign w:val="center"/>
          </w:tcPr>
          <w:p w14:paraId="36385EA8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1.6E-1</w:t>
            </w:r>
          </w:p>
        </w:tc>
        <w:tc>
          <w:tcPr>
            <w:tcW w:w="2268" w:type="dxa"/>
            <w:vAlign w:val="center"/>
          </w:tcPr>
          <w:p w14:paraId="2B942DC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0C2755F9" w14:textId="77777777" w:rsidTr="005E638A">
        <w:tc>
          <w:tcPr>
            <w:tcW w:w="2660" w:type="dxa"/>
            <w:vAlign w:val="center"/>
          </w:tcPr>
          <w:p w14:paraId="72FA61A6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6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Immunoglobulin-like fold</w:t>
              </w:r>
            </w:hyperlink>
          </w:p>
        </w:tc>
        <w:tc>
          <w:tcPr>
            <w:tcW w:w="1559" w:type="dxa"/>
            <w:vAlign w:val="center"/>
          </w:tcPr>
          <w:p w14:paraId="0A811678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1547A222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2.4E-1</w:t>
            </w:r>
          </w:p>
        </w:tc>
        <w:tc>
          <w:tcPr>
            <w:tcW w:w="2268" w:type="dxa"/>
            <w:vAlign w:val="center"/>
          </w:tcPr>
          <w:p w14:paraId="7823B017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59EA267A" w14:textId="77777777" w:rsidTr="005E638A">
        <w:tc>
          <w:tcPr>
            <w:tcW w:w="2660" w:type="dxa"/>
            <w:vAlign w:val="center"/>
          </w:tcPr>
          <w:p w14:paraId="5C19EF6C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7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 xml:space="preserve">Immunoglobulin-like </w:t>
              </w:r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lastRenderedPageBreak/>
                <w:t>domain</w:t>
              </w:r>
            </w:hyperlink>
          </w:p>
        </w:tc>
        <w:tc>
          <w:tcPr>
            <w:tcW w:w="1559" w:type="dxa"/>
            <w:vAlign w:val="center"/>
          </w:tcPr>
          <w:p w14:paraId="6A02E463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0C00A83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5.7E-1</w:t>
            </w:r>
          </w:p>
        </w:tc>
        <w:tc>
          <w:tcPr>
            <w:tcW w:w="2268" w:type="dxa"/>
            <w:vAlign w:val="center"/>
          </w:tcPr>
          <w:p w14:paraId="104248A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1.0E0</w:t>
            </w:r>
          </w:p>
        </w:tc>
      </w:tr>
      <w:tr w:rsidR="005E638A" w:rsidRPr="005E638A" w14:paraId="6369D7EE" w14:textId="77777777" w:rsidTr="005E638A">
        <w:tc>
          <w:tcPr>
            <w:tcW w:w="2660" w:type="dxa"/>
            <w:vAlign w:val="center"/>
          </w:tcPr>
          <w:p w14:paraId="06D3012C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Enrichment Score: 0.7</w:t>
            </w:r>
          </w:p>
        </w:tc>
        <w:tc>
          <w:tcPr>
            <w:tcW w:w="1559" w:type="dxa"/>
            <w:vAlign w:val="center"/>
          </w:tcPr>
          <w:p w14:paraId="67E0A935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Count</w:t>
            </w:r>
          </w:p>
        </w:tc>
        <w:tc>
          <w:tcPr>
            <w:tcW w:w="1843" w:type="dxa"/>
            <w:vAlign w:val="center"/>
          </w:tcPr>
          <w:p w14:paraId="30C8473F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P_Value</w:t>
            </w:r>
          </w:p>
        </w:tc>
        <w:tc>
          <w:tcPr>
            <w:tcW w:w="2268" w:type="dxa"/>
            <w:vAlign w:val="center"/>
          </w:tcPr>
          <w:p w14:paraId="0E62126F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Benjamini</w:t>
            </w:r>
          </w:p>
        </w:tc>
      </w:tr>
      <w:tr w:rsidR="005E638A" w:rsidRPr="005E638A" w14:paraId="1F1F409E" w14:textId="77777777" w:rsidTr="005E638A">
        <w:tc>
          <w:tcPr>
            <w:tcW w:w="2660" w:type="dxa"/>
            <w:vAlign w:val="center"/>
          </w:tcPr>
          <w:p w14:paraId="6E8DBAB9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8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Endoplasmic reticulum membrane</w:t>
              </w:r>
            </w:hyperlink>
          </w:p>
        </w:tc>
        <w:tc>
          <w:tcPr>
            <w:tcW w:w="1559" w:type="dxa"/>
            <w:vAlign w:val="center"/>
          </w:tcPr>
          <w:p w14:paraId="4E412F50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35C0DD51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1.1E-1</w:t>
            </w:r>
          </w:p>
        </w:tc>
        <w:tc>
          <w:tcPr>
            <w:tcW w:w="2268" w:type="dxa"/>
            <w:vAlign w:val="center"/>
          </w:tcPr>
          <w:p w14:paraId="42F72A51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5.9E-1</w:t>
            </w:r>
          </w:p>
        </w:tc>
      </w:tr>
      <w:tr w:rsidR="005E638A" w:rsidRPr="005E638A" w14:paraId="7B282B58" w14:textId="77777777" w:rsidTr="005E638A">
        <w:tc>
          <w:tcPr>
            <w:tcW w:w="2660" w:type="dxa"/>
            <w:vAlign w:val="center"/>
          </w:tcPr>
          <w:p w14:paraId="0CFEA30D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29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Endoplasmic reticulum</w:t>
              </w:r>
            </w:hyperlink>
          </w:p>
        </w:tc>
        <w:tc>
          <w:tcPr>
            <w:tcW w:w="1559" w:type="dxa"/>
            <w:vAlign w:val="center"/>
          </w:tcPr>
          <w:p w14:paraId="1FC1DF4C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6BA03B93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1.6E-1</w:t>
            </w:r>
          </w:p>
        </w:tc>
        <w:tc>
          <w:tcPr>
            <w:tcW w:w="2268" w:type="dxa"/>
            <w:vAlign w:val="center"/>
          </w:tcPr>
          <w:p w14:paraId="7D1A75D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8.1E-1</w:t>
            </w:r>
          </w:p>
        </w:tc>
      </w:tr>
      <w:tr w:rsidR="005E638A" w:rsidRPr="005E638A" w14:paraId="09D17652" w14:textId="77777777" w:rsidTr="005E638A">
        <w:tc>
          <w:tcPr>
            <w:tcW w:w="2660" w:type="dxa"/>
            <w:vAlign w:val="center"/>
          </w:tcPr>
          <w:p w14:paraId="4F13D89D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30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Transferase</w:t>
              </w:r>
            </w:hyperlink>
          </w:p>
        </w:tc>
        <w:tc>
          <w:tcPr>
            <w:tcW w:w="1559" w:type="dxa"/>
            <w:vAlign w:val="center"/>
          </w:tcPr>
          <w:p w14:paraId="4769CC70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3" w:type="dxa"/>
            <w:vAlign w:val="center"/>
          </w:tcPr>
          <w:p w14:paraId="40D4B084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4.6E-1</w:t>
            </w:r>
          </w:p>
        </w:tc>
        <w:tc>
          <w:tcPr>
            <w:tcW w:w="2268" w:type="dxa"/>
            <w:vAlign w:val="center"/>
          </w:tcPr>
          <w:p w14:paraId="3A848AE6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9.7E-1</w:t>
            </w:r>
          </w:p>
        </w:tc>
      </w:tr>
      <w:tr w:rsidR="005E638A" w:rsidRPr="005E638A" w14:paraId="603C26DC" w14:textId="77777777" w:rsidTr="005E638A">
        <w:tc>
          <w:tcPr>
            <w:tcW w:w="2660" w:type="dxa"/>
            <w:vAlign w:val="center"/>
          </w:tcPr>
          <w:p w14:paraId="43B4D652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Enrichment Score: 0.57</w:t>
            </w:r>
          </w:p>
        </w:tc>
        <w:tc>
          <w:tcPr>
            <w:tcW w:w="1559" w:type="dxa"/>
            <w:vAlign w:val="center"/>
          </w:tcPr>
          <w:p w14:paraId="0B8ED9EA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Count</w:t>
            </w:r>
          </w:p>
        </w:tc>
        <w:tc>
          <w:tcPr>
            <w:tcW w:w="1843" w:type="dxa"/>
            <w:vAlign w:val="center"/>
          </w:tcPr>
          <w:p w14:paraId="024A9C7C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P_Value</w:t>
            </w:r>
          </w:p>
        </w:tc>
        <w:tc>
          <w:tcPr>
            <w:tcW w:w="2268" w:type="dxa"/>
            <w:vAlign w:val="center"/>
          </w:tcPr>
          <w:p w14:paraId="0361F68D" w14:textId="77777777" w:rsidR="005E638A" w:rsidRPr="005E638A" w:rsidRDefault="005E638A" w:rsidP="005E638A">
            <w:pPr>
              <w:spacing w:before="75" w:after="75"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Benjamini</w:t>
            </w:r>
          </w:p>
        </w:tc>
      </w:tr>
      <w:tr w:rsidR="005E638A" w:rsidRPr="005E638A" w14:paraId="613D6E91" w14:textId="77777777" w:rsidTr="005E638A">
        <w:tc>
          <w:tcPr>
            <w:tcW w:w="2660" w:type="dxa"/>
            <w:vAlign w:val="center"/>
          </w:tcPr>
          <w:p w14:paraId="7EABBA1F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31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Integral component of membrane</w:t>
              </w:r>
            </w:hyperlink>
          </w:p>
        </w:tc>
        <w:tc>
          <w:tcPr>
            <w:tcW w:w="1559" w:type="dxa"/>
            <w:vAlign w:val="center"/>
          </w:tcPr>
          <w:p w14:paraId="1D1043FB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843" w:type="dxa"/>
            <w:vAlign w:val="center"/>
          </w:tcPr>
          <w:p w14:paraId="140CAC7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2.3E-1</w:t>
            </w:r>
          </w:p>
        </w:tc>
        <w:tc>
          <w:tcPr>
            <w:tcW w:w="2268" w:type="dxa"/>
            <w:vAlign w:val="center"/>
          </w:tcPr>
          <w:p w14:paraId="4540C7C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8.3E-1</w:t>
            </w:r>
          </w:p>
        </w:tc>
      </w:tr>
      <w:tr w:rsidR="005E638A" w:rsidRPr="005E638A" w14:paraId="1022505A" w14:textId="77777777" w:rsidTr="005E638A">
        <w:tc>
          <w:tcPr>
            <w:tcW w:w="2660" w:type="dxa"/>
            <w:vAlign w:val="center"/>
          </w:tcPr>
          <w:p w14:paraId="0CC796E2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32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Transmembrane</w:t>
              </w:r>
            </w:hyperlink>
          </w:p>
        </w:tc>
        <w:tc>
          <w:tcPr>
            <w:tcW w:w="1559" w:type="dxa"/>
            <w:vAlign w:val="center"/>
          </w:tcPr>
          <w:p w14:paraId="5FF40649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43" w:type="dxa"/>
            <w:vAlign w:val="center"/>
          </w:tcPr>
          <w:p w14:paraId="2FA2027A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2.5E-1</w:t>
            </w:r>
          </w:p>
        </w:tc>
        <w:tc>
          <w:tcPr>
            <w:tcW w:w="2268" w:type="dxa"/>
            <w:vAlign w:val="center"/>
          </w:tcPr>
          <w:p w14:paraId="7545C1A2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8.9E-1</w:t>
            </w:r>
          </w:p>
        </w:tc>
      </w:tr>
      <w:tr w:rsidR="005E638A" w:rsidRPr="005E638A" w14:paraId="3D222192" w14:textId="77777777" w:rsidTr="005E638A">
        <w:tc>
          <w:tcPr>
            <w:tcW w:w="2660" w:type="dxa"/>
            <w:vAlign w:val="center"/>
          </w:tcPr>
          <w:p w14:paraId="0F7140C6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33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Membrane</w:t>
              </w:r>
            </w:hyperlink>
          </w:p>
        </w:tc>
        <w:tc>
          <w:tcPr>
            <w:tcW w:w="1559" w:type="dxa"/>
            <w:vAlign w:val="center"/>
          </w:tcPr>
          <w:p w14:paraId="06CEA8A0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843" w:type="dxa"/>
            <w:vAlign w:val="center"/>
          </w:tcPr>
          <w:p w14:paraId="4127BA8C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3.0E-1</w:t>
            </w:r>
          </w:p>
        </w:tc>
        <w:tc>
          <w:tcPr>
            <w:tcW w:w="2268" w:type="dxa"/>
            <w:vAlign w:val="center"/>
          </w:tcPr>
          <w:p w14:paraId="2C2C5E15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9.0E-1</w:t>
            </w:r>
          </w:p>
        </w:tc>
      </w:tr>
      <w:tr w:rsidR="005E638A" w:rsidRPr="005E638A" w14:paraId="44472DF7" w14:textId="77777777" w:rsidTr="005E638A">
        <w:tc>
          <w:tcPr>
            <w:tcW w:w="2660" w:type="dxa"/>
            <w:vAlign w:val="center"/>
          </w:tcPr>
          <w:p w14:paraId="616EC4FD" w14:textId="77777777" w:rsidR="005E638A" w:rsidRPr="005E638A" w:rsidRDefault="003131E8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hyperlink r:id="rId34" w:tgtFrame="_blank" w:history="1">
              <w:r w:rsidR="005E638A" w:rsidRPr="005E638A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u w:val="single"/>
                  <w:lang w:eastAsia="es-MX"/>
                </w:rPr>
                <w:t>Transmembrane helix</w:t>
              </w:r>
            </w:hyperlink>
          </w:p>
        </w:tc>
        <w:tc>
          <w:tcPr>
            <w:tcW w:w="1559" w:type="dxa"/>
            <w:vAlign w:val="center"/>
          </w:tcPr>
          <w:p w14:paraId="71880DC7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43" w:type="dxa"/>
            <w:vAlign w:val="center"/>
          </w:tcPr>
          <w:p w14:paraId="0B856C67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3.2E-1</w:t>
            </w:r>
          </w:p>
        </w:tc>
        <w:tc>
          <w:tcPr>
            <w:tcW w:w="2268" w:type="dxa"/>
            <w:vAlign w:val="center"/>
          </w:tcPr>
          <w:p w14:paraId="189C6E7B" w14:textId="77777777" w:rsidR="005E638A" w:rsidRPr="005E638A" w:rsidRDefault="005E638A" w:rsidP="005E638A">
            <w:pPr>
              <w:spacing w:before="75" w:after="75" w:line="259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E63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9.1E-1</w:t>
            </w:r>
          </w:p>
        </w:tc>
      </w:tr>
    </w:tbl>
    <w:p w14:paraId="7C6D9312" w14:textId="77777777" w:rsidR="00552394" w:rsidRDefault="00552394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616EEC12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77636140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3A96D7F9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47E851E2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369A308E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54458F2D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0B929827" w14:textId="77777777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11E3CBBD" w14:textId="45A53796" w:rsidR="005E638A" w:rsidRDefault="005E638A" w:rsidP="00DB6E3E">
      <w:pPr>
        <w:spacing w:before="240"/>
        <w:rPr>
          <w:rFonts w:asciiTheme="minorHAnsi" w:hAnsiTheme="minorHAnsi"/>
          <w:sz w:val="20"/>
          <w:szCs w:val="20"/>
        </w:rPr>
      </w:pPr>
    </w:p>
    <w:p w14:paraId="6EC03154" w14:textId="77777777" w:rsidR="005E638A" w:rsidRPr="005E638A" w:rsidRDefault="005E638A" w:rsidP="005E638A">
      <w:pPr>
        <w:rPr>
          <w:rFonts w:asciiTheme="minorHAnsi" w:hAnsiTheme="minorHAnsi"/>
          <w:sz w:val="20"/>
          <w:szCs w:val="20"/>
        </w:rPr>
      </w:pPr>
    </w:p>
    <w:p w14:paraId="240E26BC" w14:textId="77777777" w:rsidR="005E638A" w:rsidRDefault="005E638A" w:rsidP="005E638A">
      <w:pPr>
        <w:rPr>
          <w:rFonts w:asciiTheme="minorHAnsi" w:hAnsiTheme="minorHAnsi"/>
          <w:sz w:val="20"/>
          <w:szCs w:val="20"/>
        </w:rPr>
      </w:pPr>
    </w:p>
    <w:p w14:paraId="0D615A9E" w14:textId="77777777" w:rsidR="005E638A" w:rsidRDefault="005E638A" w:rsidP="005E638A">
      <w:pPr>
        <w:spacing w:before="0" w:after="0" w:line="259" w:lineRule="auto"/>
        <w:jc w:val="both"/>
        <w:rPr>
          <w:rFonts w:ascii="Calibri" w:eastAsia="Calibri" w:hAnsi="Calibri" w:cs="Times New Roman"/>
          <w:sz w:val="22"/>
        </w:rPr>
      </w:pPr>
      <w:r w:rsidRPr="005E638A">
        <w:rPr>
          <w:rFonts w:ascii="Calibri" w:eastAsia="Calibri" w:hAnsi="Calibri" w:cs="Times New Roman"/>
          <w:sz w:val="22"/>
        </w:rPr>
        <w:t xml:space="preserve">The p-values associated with each terms inside the clusters is p-values by the Fisher </w:t>
      </w:r>
    </w:p>
    <w:p w14:paraId="64BAAAB8" w14:textId="77777777" w:rsidR="005E638A" w:rsidRDefault="005E638A" w:rsidP="005E638A">
      <w:pPr>
        <w:spacing w:before="0" w:after="0" w:line="259" w:lineRule="auto"/>
        <w:jc w:val="both"/>
        <w:rPr>
          <w:rFonts w:ascii="Calibri" w:eastAsia="Calibri" w:hAnsi="Calibri" w:cs="Times New Roman"/>
          <w:sz w:val="22"/>
        </w:rPr>
      </w:pPr>
      <w:r w:rsidRPr="005E638A">
        <w:rPr>
          <w:rFonts w:ascii="Calibri" w:eastAsia="Calibri" w:hAnsi="Calibri" w:cs="Times New Roman"/>
          <w:sz w:val="22"/>
        </w:rPr>
        <w:t xml:space="preserve">Exact Test which represents the “degree of enrichment” of the annotation term with the input </w:t>
      </w:r>
    </w:p>
    <w:p w14:paraId="35403DA0" w14:textId="77777777" w:rsidR="005E638A" w:rsidRDefault="005E638A" w:rsidP="005E638A">
      <w:pPr>
        <w:spacing w:before="0" w:after="0" w:line="259" w:lineRule="auto"/>
        <w:jc w:val="both"/>
        <w:rPr>
          <w:rFonts w:ascii="Calibri" w:eastAsia="Calibri" w:hAnsi="Calibri" w:cs="Times"/>
          <w:color w:val="000000"/>
          <w:sz w:val="22"/>
        </w:rPr>
      </w:pPr>
      <w:proofErr w:type="gramStart"/>
      <w:r w:rsidRPr="005E638A">
        <w:rPr>
          <w:rFonts w:ascii="Calibri" w:eastAsia="Calibri" w:hAnsi="Calibri" w:cs="Times New Roman"/>
          <w:sz w:val="22"/>
        </w:rPr>
        <w:t>gene</w:t>
      </w:r>
      <w:proofErr w:type="gramEnd"/>
      <w:r w:rsidRPr="005E638A">
        <w:rPr>
          <w:rFonts w:ascii="Calibri" w:eastAsia="Calibri" w:hAnsi="Calibri" w:cs="Times New Roman"/>
          <w:sz w:val="22"/>
        </w:rPr>
        <w:t xml:space="preserve"> list. </w:t>
      </w:r>
      <w:r w:rsidRPr="005E638A">
        <w:rPr>
          <w:rFonts w:ascii="Calibri" w:eastAsia="Calibri" w:hAnsi="Calibri" w:cs="Times"/>
          <w:color w:val="000000"/>
          <w:sz w:val="22"/>
        </w:rPr>
        <w:t>The Benjamini value is a parameter generated during adjustment of the P</w:t>
      </w:r>
      <w:r w:rsidRPr="005E638A">
        <w:rPr>
          <w:rFonts w:ascii="Calibri" w:eastAsia="Calibri" w:hAnsi="Calibri" w:cs="Times"/>
          <w:color w:val="000000"/>
          <w:sz w:val="22"/>
        </w:rPr>
        <w:noBreakHyphen/>
        <w:t xml:space="preserve">value </w:t>
      </w:r>
    </w:p>
    <w:p w14:paraId="2FDEB20D" w14:textId="7C88FC36" w:rsidR="005E638A" w:rsidRPr="005E638A" w:rsidRDefault="005E638A" w:rsidP="005E638A">
      <w:pPr>
        <w:spacing w:before="0" w:after="0" w:line="259" w:lineRule="auto"/>
        <w:jc w:val="both"/>
        <w:rPr>
          <w:rFonts w:ascii="Calibri" w:eastAsia="Calibri" w:hAnsi="Calibri" w:cs="Times New Roman"/>
          <w:sz w:val="22"/>
        </w:rPr>
      </w:pPr>
      <w:proofErr w:type="gramStart"/>
      <w:r w:rsidRPr="005E638A">
        <w:rPr>
          <w:rFonts w:ascii="Calibri" w:eastAsia="Calibri" w:hAnsi="Calibri" w:cs="Times"/>
          <w:color w:val="000000"/>
          <w:sz w:val="22"/>
        </w:rPr>
        <w:t>for</w:t>
      </w:r>
      <w:proofErr w:type="gramEnd"/>
      <w:r w:rsidRPr="005E638A">
        <w:rPr>
          <w:rFonts w:ascii="Calibri" w:eastAsia="Calibri" w:hAnsi="Calibri" w:cs="Times"/>
          <w:color w:val="000000"/>
          <w:sz w:val="22"/>
        </w:rPr>
        <w:t xml:space="preserve"> multiple comparisons.</w:t>
      </w:r>
    </w:p>
    <w:p w14:paraId="17E9227B" w14:textId="77777777" w:rsidR="005E638A" w:rsidRPr="005E638A" w:rsidRDefault="005E638A" w:rsidP="005E638A">
      <w:pPr>
        <w:rPr>
          <w:rFonts w:asciiTheme="minorHAnsi" w:hAnsiTheme="minorHAnsi"/>
          <w:sz w:val="20"/>
          <w:szCs w:val="20"/>
        </w:rPr>
      </w:pPr>
    </w:p>
    <w:p w14:paraId="25FC6E75" w14:textId="799C3BFB" w:rsidR="005E638A" w:rsidRDefault="005E638A" w:rsidP="005E638A">
      <w:pPr>
        <w:rPr>
          <w:rFonts w:asciiTheme="minorHAnsi" w:hAnsiTheme="minorHAnsi"/>
          <w:sz w:val="20"/>
          <w:szCs w:val="20"/>
        </w:rPr>
      </w:pPr>
    </w:p>
    <w:p w14:paraId="105483E3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15545AC8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602B70CA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7D92CFD1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043B8E59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7BD0A4E6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0E531115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23C2FA1E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0A02202D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0E991892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225051B0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7E5A8CB3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72D49EF8" w14:textId="77777777" w:rsidR="001D4CC9" w:rsidRDefault="001D4CC9" w:rsidP="005E638A">
      <w:pPr>
        <w:rPr>
          <w:rFonts w:asciiTheme="minorHAnsi" w:hAnsiTheme="minorHAnsi"/>
          <w:sz w:val="20"/>
          <w:szCs w:val="20"/>
        </w:rPr>
      </w:pPr>
    </w:p>
    <w:p w14:paraId="576200E7" w14:textId="77777777" w:rsid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sz w:val="22"/>
        </w:rPr>
      </w:pPr>
      <w:r w:rsidRPr="00826255">
        <w:rPr>
          <w:rFonts w:ascii="Calibri" w:eastAsia="Calibri" w:hAnsi="Calibri" w:cs="Times New Roman"/>
          <w:b/>
          <w:sz w:val="22"/>
        </w:rPr>
        <w:t>Table S6.</w:t>
      </w:r>
      <w:r w:rsidRPr="00826255">
        <w:rPr>
          <w:rFonts w:ascii="Calibri" w:eastAsia="Calibri" w:hAnsi="Calibri" w:cs="Times New Roman"/>
          <w:sz w:val="22"/>
        </w:rPr>
        <w:t xml:space="preserve"> DAVID functional annotation of the up-regulated gene expression after </w:t>
      </w:r>
    </w:p>
    <w:p w14:paraId="7D5D4986" w14:textId="77777777" w:rsid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sz w:val="22"/>
        </w:rPr>
      </w:pPr>
      <w:proofErr w:type="gramStart"/>
      <w:r w:rsidRPr="00826255">
        <w:rPr>
          <w:rFonts w:ascii="Calibri" w:eastAsia="Calibri" w:hAnsi="Calibri" w:cs="Times New Roman"/>
          <w:sz w:val="22"/>
        </w:rPr>
        <w:t>spinal</w:t>
      </w:r>
      <w:proofErr w:type="gramEnd"/>
      <w:r w:rsidRPr="00826255">
        <w:rPr>
          <w:rFonts w:ascii="Calibri" w:eastAsia="Calibri" w:hAnsi="Calibri" w:cs="Times New Roman"/>
          <w:sz w:val="22"/>
        </w:rPr>
        <w:t xml:space="preserve"> cord injury and application of polypyrrole/iodine plus swimming and enriched </w:t>
      </w:r>
    </w:p>
    <w:p w14:paraId="691A387E" w14:textId="7EDA87F8" w:rsid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sz w:val="22"/>
        </w:rPr>
      </w:pPr>
      <w:proofErr w:type="gramStart"/>
      <w:r w:rsidRPr="00826255">
        <w:rPr>
          <w:rFonts w:ascii="Calibri" w:eastAsia="Calibri" w:hAnsi="Calibri" w:cs="Times New Roman"/>
          <w:sz w:val="22"/>
        </w:rPr>
        <w:t>environment</w:t>
      </w:r>
      <w:proofErr w:type="gramEnd"/>
      <w:r w:rsidRPr="00826255">
        <w:rPr>
          <w:rFonts w:ascii="Calibri" w:eastAsia="Calibri" w:hAnsi="Calibri" w:cs="Times New Roman"/>
          <w:sz w:val="22"/>
        </w:rPr>
        <w:t xml:space="preserve"> (PPy/I+SW/EE)</w:t>
      </w:r>
      <w:r>
        <w:rPr>
          <w:rFonts w:ascii="Calibri" w:eastAsia="Calibri" w:hAnsi="Calibri" w:cs="Times New Roman"/>
          <w:sz w:val="22"/>
        </w:rPr>
        <w:t>.</w:t>
      </w:r>
    </w:p>
    <w:p w14:paraId="2DF63A34" w14:textId="77777777" w:rsidR="00826255" w:rsidRDefault="00826255" w:rsidP="00826255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tbl>
      <w:tblPr>
        <w:tblStyle w:val="Tablaconcuadrcula11"/>
        <w:tblW w:w="7311" w:type="dxa"/>
        <w:tblLook w:val="04A0" w:firstRow="1" w:lastRow="0" w:firstColumn="1" w:lastColumn="0" w:noHBand="0" w:noVBand="1"/>
      </w:tblPr>
      <w:tblGrid>
        <w:gridCol w:w="2251"/>
        <w:gridCol w:w="963"/>
        <w:gridCol w:w="2832"/>
        <w:gridCol w:w="1265"/>
      </w:tblGrid>
      <w:tr w:rsidR="00826255" w:rsidRPr="00826255" w14:paraId="25211C12" w14:textId="77777777" w:rsidTr="00D335BA">
        <w:tc>
          <w:tcPr>
            <w:tcW w:w="2251" w:type="dxa"/>
          </w:tcPr>
          <w:p w14:paraId="4D49578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5.48</w:t>
            </w:r>
          </w:p>
        </w:tc>
        <w:tc>
          <w:tcPr>
            <w:tcW w:w="963" w:type="dxa"/>
          </w:tcPr>
          <w:p w14:paraId="11B07F3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</w:tcPr>
          <w:p w14:paraId="3B0CFCE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</w:tcPr>
          <w:p w14:paraId="7C5006C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2BAC2BD1" w14:textId="77777777" w:rsidTr="00D335BA">
        <w:tc>
          <w:tcPr>
            <w:tcW w:w="2251" w:type="dxa"/>
            <w:hideMark/>
          </w:tcPr>
          <w:p w14:paraId="023EAA4C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3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Hemoglobin complex</w:t>
              </w:r>
            </w:hyperlink>
          </w:p>
        </w:tc>
        <w:tc>
          <w:tcPr>
            <w:tcW w:w="963" w:type="dxa"/>
            <w:hideMark/>
          </w:tcPr>
          <w:p w14:paraId="3917CB3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60DC2A9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9.5E-12</w:t>
            </w:r>
          </w:p>
        </w:tc>
        <w:tc>
          <w:tcPr>
            <w:tcW w:w="1265" w:type="dxa"/>
            <w:hideMark/>
          </w:tcPr>
          <w:p w14:paraId="795ACE60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1.1E-9</w:t>
            </w:r>
          </w:p>
        </w:tc>
      </w:tr>
      <w:tr w:rsidR="00826255" w:rsidRPr="00826255" w14:paraId="23DCF449" w14:textId="77777777" w:rsidTr="00D335BA">
        <w:tc>
          <w:tcPr>
            <w:tcW w:w="2251" w:type="dxa"/>
            <w:hideMark/>
          </w:tcPr>
          <w:p w14:paraId="0719BCFB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3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Oxygen transport</w:t>
              </w:r>
            </w:hyperlink>
          </w:p>
        </w:tc>
        <w:tc>
          <w:tcPr>
            <w:tcW w:w="963" w:type="dxa"/>
            <w:hideMark/>
          </w:tcPr>
          <w:p w14:paraId="0173AAA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4D6758E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2.0E-11</w:t>
            </w:r>
          </w:p>
        </w:tc>
        <w:tc>
          <w:tcPr>
            <w:tcW w:w="1265" w:type="dxa"/>
            <w:hideMark/>
          </w:tcPr>
          <w:p w14:paraId="10C9AC20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2.4E-9</w:t>
            </w:r>
          </w:p>
        </w:tc>
      </w:tr>
      <w:tr w:rsidR="00826255" w:rsidRPr="00826255" w14:paraId="3F368F5F" w14:textId="77777777" w:rsidTr="00D335BA">
        <w:tc>
          <w:tcPr>
            <w:tcW w:w="2251" w:type="dxa"/>
            <w:hideMark/>
          </w:tcPr>
          <w:p w14:paraId="6E9451E2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3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Globin</w:t>
              </w:r>
            </w:hyperlink>
          </w:p>
        </w:tc>
        <w:tc>
          <w:tcPr>
            <w:tcW w:w="963" w:type="dxa"/>
            <w:hideMark/>
          </w:tcPr>
          <w:p w14:paraId="4B16423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2FF7F0C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2.5E-11</w:t>
            </w:r>
          </w:p>
        </w:tc>
        <w:tc>
          <w:tcPr>
            <w:tcW w:w="1265" w:type="dxa"/>
            <w:hideMark/>
          </w:tcPr>
          <w:p w14:paraId="55DDF61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4.9E-9</w:t>
            </w:r>
          </w:p>
        </w:tc>
      </w:tr>
      <w:tr w:rsidR="00826255" w:rsidRPr="00826255" w14:paraId="28EEACCA" w14:textId="77777777" w:rsidTr="00D335BA">
        <w:tc>
          <w:tcPr>
            <w:tcW w:w="2251" w:type="dxa"/>
            <w:hideMark/>
          </w:tcPr>
          <w:p w14:paraId="2B270023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3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Globin-like</w:t>
              </w:r>
            </w:hyperlink>
          </w:p>
        </w:tc>
        <w:tc>
          <w:tcPr>
            <w:tcW w:w="963" w:type="dxa"/>
            <w:hideMark/>
          </w:tcPr>
          <w:p w14:paraId="123D034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49B375F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2.5E-11</w:t>
            </w:r>
          </w:p>
        </w:tc>
        <w:tc>
          <w:tcPr>
            <w:tcW w:w="1265" w:type="dxa"/>
            <w:hideMark/>
          </w:tcPr>
          <w:p w14:paraId="04C2316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4.9E-9</w:t>
            </w:r>
          </w:p>
        </w:tc>
      </w:tr>
      <w:tr w:rsidR="00826255" w:rsidRPr="00826255" w14:paraId="277E1726" w14:textId="77777777" w:rsidTr="00D335BA">
        <w:tc>
          <w:tcPr>
            <w:tcW w:w="2251" w:type="dxa"/>
            <w:hideMark/>
          </w:tcPr>
          <w:p w14:paraId="67678FD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3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Globin, structural domain</w:t>
              </w:r>
            </w:hyperlink>
          </w:p>
        </w:tc>
        <w:tc>
          <w:tcPr>
            <w:tcW w:w="963" w:type="dxa"/>
            <w:hideMark/>
          </w:tcPr>
          <w:p w14:paraId="0B05BF0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767EA23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3.8E-11</w:t>
            </w:r>
          </w:p>
        </w:tc>
        <w:tc>
          <w:tcPr>
            <w:tcW w:w="1265" w:type="dxa"/>
            <w:hideMark/>
          </w:tcPr>
          <w:p w14:paraId="73232CE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3.7E-9</w:t>
            </w:r>
          </w:p>
        </w:tc>
      </w:tr>
      <w:tr w:rsidR="00826255" w:rsidRPr="00826255" w14:paraId="3334467C" w14:textId="77777777" w:rsidTr="00D335BA">
        <w:tc>
          <w:tcPr>
            <w:tcW w:w="2251" w:type="dxa"/>
            <w:hideMark/>
          </w:tcPr>
          <w:p w14:paraId="2B4ACB12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Oxygen transport</w:t>
              </w:r>
            </w:hyperlink>
          </w:p>
        </w:tc>
        <w:tc>
          <w:tcPr>
            <w:tcW w:w="963" w:type="dxa"/>
            <w:hideMark/>
          </w:tcPr>
          <w:p w14:paraId="6F5D493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68CE3DA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4.4E-11</w:t>
            </w:r>
          </w:p>
        </w:tc>
        <w:tc>
          <w:tcPr>
            <w:tcW w:w="1265" w:type="dxa"/>
            <w:hideMark/>
          </w:tcPr>
          <w:p w14:paraId="4B205A48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2.4E-8</w:t>
            </w:r>
          </w:p>
        </w:tc>
      </w:tr>
      <w:tr w:rsidR="00826255" w:rsidRPr="00826255" w14:paraId="3825903A" w14:textId="77777777" w:rsidTr="00D335BA">
        <w:tc>
          <w:tcPr>
            <w:tcW w:w="2251" w:type="dxa"/>
            <w:hideMark/>
          </w:tcPr>
          <w:p w14:paraId="7780E413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Oxygen transporter activity</w:t>
              </w:r>
            </w:hyperlink>
          </w:p>
        </w:tc>
        <w:tc>
          <w:tcPr>
            <w:tcW w:w="963" w:type="dxa"/>
            <w:hideMark/>
          </w:tcPr>
          <w:p w14:paraId="26BAB5B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63DA47C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5.0E-11</w:t>
            </w:r>
          </w:p>
        </w:tc>
        <w:tc>
          <w:tcPr>
            <w:tcW w:w="1265" w:type="dxa"/>
            <w:hideMark/>
          </w:tcPr>
          <w:p w14:paraId="47FFB73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8.3E-9</w:t>
            </w:r>
          </w:p>
        </w:tc>
      </w:tr>
      <w:tr w:rsidR="00826255" w:rsidRPr="00826255" w14:paraId="46BDFF13" w14:textId="77777777" w:rsidTr="00D335BA">
        <w:tc>
          <w:tcPr>
            <w:tcW w:w="2251" w:type="dxa"/>
            <w:hideMark/>
          </w:tcPr>
          <w:p w14:paraId="141ADE95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Metal ion-binding site:Iron (heme distal ligand)</w:t>
            </w:r>
          </w:p>
        </w:tc>
        <w:tc>
          <w:tcPr>
            <w:tcW w:w="963" w:type="dxa"/>
            <w:hideMark/>
          </w:tcPr>
          <w:p w14:paraId="65D9C7F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2" w:type="dxa"/>
            <w:hideMark/>
          </w:tcPr>
          <w:p w14:paraId="6ED9B77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5.0E-10</w:t>
            </w:r>
          </w:p>
        </w:tc>
        <w:tc>
          <w:tcPr>
            <w:tcW w:w="1265" w:type="dxa"/>
            <w:hideMark/>
          </w:tcPr>
          <w:p w14:paraId="315FE41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8.0E-8</w:t>
            </w:r>
          </w:p>
        </w:tc>
      </w:tr>
      <w:tr w:rsidR="00826255" w:rsidRPr="00826255" w14:paraId="11E36EF2" w14:textId="77777777" w:rsidTr="00D335BA">
        <w:tc>
          <w:tcPr>
            <w:tcW w:w="2251" w:type="dxa"/>
            <w:hideMark/>
          </w:tcPr>
          <w:p w14:paraId="01EF6901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Oxygen binding</w:t>
              </w:r>
            </w:hyperlink>
          </w:p>
        </w:tc>
        <w:tc>
          <w:tcPr>
            <w:tcW w:w="963" w:type="dxa"/>
            <w:hideMark/>
          </w:tcPr>
          <w:p w14:paraId="589BEA7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707E72F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1.5E-9</w:t>
            </w:r>
          </w:p>
        </w:tc>
        <w:tc>
          <w:tcPr>
            <w:tcW w:w="1265" w:type="dxa"/>
            <w:hideMark/>
          </w:tcPr>
          <w:p w14:paraId="3E0CF36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1.3E-7</w:t>
            </w:r>
          </w:p>
        </w:tc>
      </w:tr>
      <w:tr w:rsidR="00826255" w:rsidRPr="00826255" w14:paraId="2018B820" w14:textId="77777777" w:rsidTr="00D335BA">
        <w:tc>
          <w:tcPr>
            <w:tcW w:w="2251" w:type="dxa"/>
            <w:hideMark/>
          </w:tcPr>
          <w:p w14:paraId="5D24054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Metal ion-binding site:Iron (heme proximal ligand)</w:t>
            </w:r>
          </w:p>
        </w:tc>
        <w:tc>
          <w:tcPr>
            <w:tcW w:w="963" w:type="dxa"/>
            <w:hideMark/>
          </w:tcPr>
          <w:p w14:paraId="49EBDDB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2" w:type="dxa"/>
            <w:hideMark/>
          </w:tcPr>
          <w:p w14:paraId="78A6B78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3.1E-9</w:t>
            </w:r>
          </w:p>
        </w:tc>
        <w:tc>
          <w:tcPr>
            <w:tcW w:w="1265" w:type="dxa"/>
            <w:hideMark/>
          </w:tcPr>
          <w:p w14:paraId="2EDAEF3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2.5E-7</w:t>
            </w:r>
          </w:p>
        </w:tc>
      </w:tr>
      <w:tr w:rsidR="00826255" w:rsidRPr="00826255" w14:paraId="657916F4" w14:textId="77777777" w:rsidTr="00D335BA">
        <w:tc>
          <w:tcPr>
            <w:tcW w:w="2251" w:type="dxa"/>
            <w:hideMark/>
          </w:tcPr>
          <w:p w14:paraId="6F5C699B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African trypanosomiasis</w:t>
              </w:r>
            </w:hyperlink>
          </w:p>
        </w:tc>
        <w:tc>
          <w:tcPr>
            <w:tcW w:w="963" w:type="dxa"/>
            <w:hideMark/>
          </w:tcPr>
          <w:p w14:paraId="474C522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55F94D5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1.6E-8</w:t>
            </w:r>
          </w:p>
        </w:tc>
        <w:tc>
          <w:tcPr>
            <w:tcW w:w="1265" w:type="dxa"/>
            <w:hideMark/>
          </w:tcPr>
          <w:p w14:paraId="58198110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1.4E-6</w:t>
            </w:r>
          </w:p>
        </w:tc>
      </w:tr>
      <w:tr w:rsidR="00826255" w:rsidRPr="00826255" w14:paraId="0FF2AC9D" w14:textId="77777777" w:rsidTr="00D335BA">
        <w:tc>
          <w:tcPr>
            <w:tcW w:w="2251" w:type="dxa"/>
            <w:hideMark/>
          </w:tcPr>
          <w:p w14:paraId="71728E2A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Malaria</w:t>
              </w:r>
            </w:hyperlink>
          </w:p>
        </w:tc>
        <w:tc>
          <w:tcPr>
            <w:tcW w:w="963" w:type="dxa"/>
            <w:hideMark/>
          </w:tcPr>
          <w:p w14:paraId="52C4E74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66EA738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2.5E-7</w:t>
            </w:r>
          </w:p>
        </w:tc>
        <w:tc>
          <w:tcPr>
            <w:tcW w:w="1265" w:type="dxa"/>
            <w:hideMark/>
          </w:tcPr>
          <w:p w14:paraId="4B5ED3D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1.1E-5</w:t>
            </w:r>
          </w:p>
        </w:tc>
      </w:tr>
      <w:tr w:rsidR="00826255" w:rsidRPr="00826255" w14:paraId="6BC23AAD" w14:textId="77777777" w:rsidTr="00D335BA">
        <w:tc>
          <w:tcPr>
            <w:tcW w:w="2251" w:type="dxa"/>
            <w:hideMark/>
          </w:tcPr>
          <w:p w14:paraId="6BD4C904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Haemoglobin, beta</w:t>
              </w:r>
            </w:hyperlink>
          </w:p>
        </w:tc>
        <w:tc>
          <w:tcPr>
            <w:tcW w:w="963" w:type="dxa"/>
            <w:hideMark/>
          </w:tcPr>
          <w:p w14:paraId="5D30915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2B43BBC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4.1E-6</w:t>
            </w:r>
          </w:p>
        </w:tc>
        <w:tc>
          <w:tcPr>
            <w:tcW w:w="1265" w:type="dxa"/>
            <w:hideMark/>
          </w:tcPr>
          <w:p w14:paraId="6088661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2.6E-4</w:t>
            </w:r>
          </w:p>
        </w:tc>
      </w:tr>
      <w:tr w:rsidR="00826255" w:rsidRPr="00826255" w14:paraId="70F4D165" w14:textId="77777777" w:rsidTr="00D335BA">
        <w:tc>
          <w:tcPr>
            <w:tcW w:w="2251" w:type="dxa"/>
            <w:hideMark/>
          </w:tcPr>
          <w:p w14:paraId="1551FE61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Heme</w:t>
              </w:r>
            </w:hyperlink>
          </w:p>
        </w:tc>
        <w:tc>
          <w:tcPr>
            <w:tcW w:w="963" w:type="dxa"/>
            <w:hideMark/>
          </w:tcPr>
          <w:p w14:paraId="059888B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47C16DC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1.4E-5</w:t>
            </w:r>
          </w:p>
        </w:tc>
        <w:tc>
          <w:tcPr>
            <w:tcW w:w="1265" w:type="dxa"/>
            <w:hideMark/>
          </w:tcPr>
          <w:p w14:paraId="629E60C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5.6E-4</w:t>
            </w:r>
          </w:p>
        </w:tc>
      </w:tr>
      <w:tr w:rsidR="00826255" w:rsidRPr="00826255" w14:paraId="4A7BCB4E" w14:textId="77777777" w:rsidTr="00D335BA">
        <w:tc>
          <w:tcPr>
            <w:tcW w:w="2251" w:type="dxa"/>
            <w:hideMark/>
          </w:tcPr>
          <w:p w14:paraId="7B11F49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Hydrogen peroxide catabolic process</w:t>
              </w:r>
            </w:hyperlink>
          </w:p>
        </w:tc>
        <w:tc>
          <w:tcPr>
            <w:tcW w:w="963" w:type="dxa"/>
            <w:hideMark/>
          </w:tcPr>
          <w:p w14:paraId="7AE2450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557E686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4.2E-5</w:t>
            </w:r>
          </w:p>
        </w:tc>
        <w:tc>
          <w:tcPr>
            <w:tcW w:w="1265" w:type="dxa"/>
            <w:hideMark/>
          </w:tcPr>
          <w:p w14:paraId="6D78B31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1.1E-2</w:t>
            </w:r>
          </w:p>
        </w:tc>
      </w:tr>
      <w:tr w:rsidR="00826255" w:rsidRPr="00826255" w14:paraId="063633EE" w14:textId="77777777" w:rsidTr="00D335BA">
        <w:tc>
          <w:tcPr>
            <w:tcW w:w="2251" w:type="dxa"/>
            <w:hideMark/>
          </w:tcPr>
          <w:p w14:paraId="0A3347A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Haptoglobin binding</w:t>
              </w:r>
            </w:hyperlink>
          </w:p>
        </w:tc>
        <w:tc>
          <w:tcPr>
            <w:tcW w:w="963" w:type="dxa"/>
            <w:hideMark/>
          </w:tcPr>
          <w:p w14:paraId="6C51979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1131F46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4.5E-5</w:t>
            </w:r>
          </w:p>
        </w:tc>
        <w:tc>
          <w:tcPr>
            <w:tcW w:w="1265" w:type="dxa"/>
            <w:hideMark/>
          </w:tcPr>
          <w:p w14:paraId="44798D80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2.5E-3</w:t>
            </w:r>
          </w:p>
        </w:tc>
      </w:tr>
      <w:tr w:rsidR="00826255" w:rsidRPr="00826255" w14:paraId="56338E4B" w14:textId="77777777" w:rsidTr="00D335BA">
        <w:tc>
          <w:tcPr>
            <w:tcW w:w="2251" w:type="dxa"/>
            <w:hideMark/>
          </w:tcPr>
          <w:p w14:paraId="6872EF6D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4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Heme binding</w:t>
              </w:r>
            </w:hyperlink>
          </w:p>
        </w:tc>
        <w:tc>
          <w:tcPr>
            <w:tcW w:w="963" w:type="dxa"/>
            <w:hideMark/>
          </w:tcPr>
          <w:p w14:paraId="1C580AC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78A1660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4.6E-5</w:t>
            </w:r>
          </w:p>
        </w:tc>
        <w:tc>
          <w:tcPr>
            <w:tcW w:w="1265" w:type="dxa"/>
            <w:hideMark/>
          </w:tcPr>
          <w:p w14:paraId="62D310A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1.9E-3</w:t>
            </w:r>
          </w:p>
        </w:tc>
      </w:tr>
      <w:tr w:rsidR="00826255" w:rsidRPr="00826255" w14:paraId="7CAA706B" w14:textId="77777777" w:rsidTr="00D335BA">
        <w:tc>
          <w:tcPr>
            <w:tcW w:w="2251" w:type="dxa"/>
            <w:hideMark/>
          </w:tcPr>
          <w:p w14:paraId="12E6BE19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Iron</w:t>
              </w:r>
            </w:hyperlink>
          </w:p>
        </w:tc>
        <w:tc>
          <w:tcPr>
            <w:tcW w:w="963" w:type="dxa"/>
            <w:hideMark/>
          </w:tcPr>
          <w:p w14:paraId="3917794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832" w:type="dxa"/>
            <w:hideMark/>
          </w:tcPr>
          <w:p w14:paraId="5495965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6.5E-5</w:t>
            </w:r>
          </w:p>
        </w:tc>
        <w:tc>
          <w:tcPr>
            <w:tcW w:w="1265" w:type="dxa"/>
            <w:hideMark/>
          </w:tcPr>
          <w:p w14:paraId="09B4EB10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1.9E-3</w:t>
            </w:r>
          </w:p>
        </w:tc>
      </w:tr>
      <w:tr w:rsidR="00826255" w:rsidRPr="00826255" w14:paraId="552A888A" w14:textId="77777777" w:rsidTr="00D335BA">
        <w:tc>
          <w:tcPr>
            <w:tcW w:w="2251" w:type="dxa"/>
            <w:hideMark/>
          </w:tcPr>
          <w:p w14:paraId="31A7AE23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Haptoglobin-hemoglobin complex</w:t>
              </w:r>
            </w:hyperlink>
          </w:p>
        </w:tc>
        <w:tc>
          <w:tcPr>
            <w:tcW w:w="963" w:type="dxa"/>
            <w:hideMark/>
          </w:tcPr>
          <w:p w14:paraId="08D0328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362F5FA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7.9E-5</w:t>
            </w:r>
          </w:p>
        </w:tc>
        <w:tc>
          <w:tcPr>
            <w:tcW w:w="1265" w:type="dxa"/>
            <w:hideMark/>
          </w:tcPr>
          <w:p w14:paraId="52745D42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4.6E-3</w:t>
            </w:r>
          </w:p>
        </w:tc>
      </w:tr>
      <w:tr w:rsidR="00826255" w:rsidRPr="00826255" w14:paraId="24FA437E" w14:textId="77777777" w:rsidTr="00D335BA">
        <w:tc>
          <w:tcPr>
            <w:tcW w:w="2251" w:type="dxa"/>
            <w:hideMark/>
          </w:tcPr>
          <w:p w14:paraId="5BC4EE9F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Haemoglobin, pi</w:t>
              </w:r>
            </w:hyperlink>
          </w:p>
        </w:tc>
        <w:tc>
          <w:tcPr>
            <w:tcW w:w="963" w:type="dxa"/>
            <w:hideMark/>
          </w:tcPr>
          <w:p w14:paraId="2D03377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6F735A5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8.1E-5</w:t>
            </w:r>
          </w:p>
        </w:tc>
        <w:tc>
          <w:tcPr>
            <w:tcW w:w="1265" w:type="dxa"/>
            <w:hideMark/>
          </w:tcPr>
          <w:p w14:paraId="375DCFD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3.9E-3</w:t>
            </w:r>
          </w:p>
        </w:tc>
      </w:tr>
      <w:tr w:rsidR="00826255" w:rsidRPr="00826255" w14:paraId="328E7E84" w14:textId="77777777" w:rsidTr="00D335BA">
        <w:tc>
          <w:tcPr>
            <w:tcW w:w="2251" w:type="dxa"/>
            <w:hideMark/>
          </w:tcPr>
          <w:p w14:paraId="2FFC05F3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Chain:Hemoglobin subunit beta-2</w:t>
            </w:r>
          </w:p>
        </w:tc>
        <w:tc>
          <w:tcPr>
            <w:tcW w:w="963" w:type="dxa"/>
            <w:hideMark/>
          </w:tcPr>
          <w:p w14:paraId="727D188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44242B9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8.9E-5</w:t>
            </w:r>
          </w:p>
        </w:tc>
        <w:tc>
          <w:tcPr>
            <w:tcW w:w="1265" w:type="dxa"/>
            <w:hideMark/>
          </w:tcPr>
          <w:p w14:paraId="3AAA4E6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4.7E-3</w:t>
            </w:r>
          </w:p>
        </w:tc>
      </w:tr>
      <w:tr w:rsidR="00826255" w:rsidRPr="00826255" w14:paraId="52A5A724" w14:textId="77777777" w:rsidTr="00D335BA">
        <w:tc>
          <w:tcPr>
            <w:tcW w:w="2251" w:type="dxa"/>
            <w:hideMark/>
          </w:tcPr>
          <w:p w14:paraId="1F98512B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Iron ion binding</w:t>
              </w:r>
            </w:hyperlink>
          </w:p>
        </w:tc>
        <w:tc>
          <w:tcPr>
            <w:tcW w:w="963" w:type="dxa"/>
            <w:hideMark/>
          </w:tcPr>
          <w:p w14:paraId="316E8F7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7982FF4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1.3E-4</w:t>
            </w:r>
          </w:p>
        </w:tc>
        <w:tc>
          <w:tcPr>
            <w:tcW w:w="1265" w:type="dxa"/>
            <w:hideMark/>
          </w:tcPr>
          <w:p w14:paraId="31883D55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4.5E-3</w:t>
            </w:r>
          </w:p>
        </w:tc>
      </w:tr>
      <w:tr w:rsidR="00826255" w:rsidRPr="00826255" w14:paraId="5DA3D909" w14:textId="77777777" w:rsidTr="00D335BA">
        <w:tc>
          <w:tcPr>
            <w:tcW w:w="2251" w:type="dxa"/>
            <w:hideMark/>
          </w:tcPr>
          <w:p w14:paraId="3809F1EF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Haemoglobin, alpha</w:t>
              </w:r>
            </w:hyperlink>
          </w:p>
        </w:tc>
        <w:tc>
          <w:tcPr>
            <w:tcW w:w="963" w:type="dxa"/>
            <w:hideMark/>
          </w:tcPr>
          <w:p w14:paraId="7093403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5C12F7A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1.4E-4</w:t>
            </w:r>
          </w:p>
        </w:tc>
        <w:tc>
          <w:tcPr>
            <w:tcW w:w="1265" w:type="dxa"/>
            <w:hideMark/>
          </w:tcPr>
          <w:p w14:paraId="5EB4EAE2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5.2E-3</w:t>
            </w:r>
          </w:p>
        </w:tc>
      </w:tr>
      <w:tr w:rsidR="00826255" w:rsidRPr="00826255" w14:paraId="3B136B3D" w14:textId="77777777" w:rsidTr="00D335BA">
        <w:tc>
          <w:tcPr>
            <w:tcW w:w="2251" w:type="dxa"/>
            <w:hideMark/>
          </w:tcPr>
          <w:p w14:paraId="71CA0E8D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Response to hydrogen peroxide</w:t>
              </w:r>
            </w:hyperlink>
          </w:p>
        </w:tc>
        <w:tc>
          <w:tcPr>
            <w:tcW w:w="963" w:type="dxa"/>
            <w:hideMark/>
          </w:tcPr>
          <w:p w14:paraId="6F9D20B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79FD297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2.2E-4</w:t>
            </w:r>
          </w:p>
        </w:tc>
        <w:tc>
          <w:tcPr>
            <w:tcW w:w="1265" w:type="dxa"/>
            <w:hideMark/>
          </w:tcPr>
          <w:p w14:paraId="002C35A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3.9E-2</w:t>
            </w:r>
          </w:p>
        </w:tc>
      </w:tr>
      <w:tr w:rsidR="00826255" w:rsidRPr="00826255" w14:paraId="139D2F1E" w14:textId="77777777" w:rsidTr="00D335BA">
        <w:tc>
          <w:tcPr>
            <w:tcW w:w="2251" w:type="dxa"/>
            <w:hideMark/>
          </w:tcPr>
          <w:p w14:paraId="7305CAA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lastRenderedPageBreak/>
              <w:t>Sequence variant</w:t>
            </w:r>
          </w:p>
        </w:tc>
        <w:tc>
          <w:tcPr>
            <w:tcW w:w="963" w:type="dxa"/>
            <w:hideMark/>
          </w:tcPr>
          <w:p w14:paraId="403BE8B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2" w:type="dxa"/>
            <w:hideMark/>
          </w:tcPr>
          <w:p w14:paraId="555CA1E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4.8E-4</w:t>
            </w:r>
          </w:p>
        </w:tc>
        <w:tc>
          <w:tcPr>
            <w:tcW w:w="1265" w:type="dxa"/>
            <w:hideMark/>
          </w:tcPr>
          <w:p w14:paraId="5DBC15C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1.9E-2</w:t>
            </w:r>
          </w:p>
        </w:tc>
      </w:tr>
      <w:tr w:rsidR="00826255" w:rsidRPr="00826255" w14:paraId="5194934E" w14:textId="77777777" w:rsidTr="00D335BA">
        <w:tc>
          <w:tcPr>
            <w:tcW w:w="2251" w:type="dxa"/>
            <w:hideMark/>
          </w:tcPr>
          <w:p w14:paraId="10255CFB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5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Positive regulation of cell death</w:t>
              </w:r>
            </w:hyperlink>
          </w:p>
        </w:tc>
        <w:tc>
          <w:tcPr>
            <w:tcW w:w="963" w:type="dxa"/>
            <w:hideMark/>
          </w:tcPr>
          <w:p w14:paraId="046CBCD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5A9430C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1.2E-3</w:t>
            </w:r>
          </w:p>
        </w:tc>
        <w:tc>
          <w:tcPr>
            <w:tcW w:w="1265" w:type="dxa"/>
            <w:hideMark/>
          </w:tcPr>
          <w:p w14:paraId="0221465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9.8E-2</w:t>
            </w:r>
          </w:p>
        </w:tc>
      </w:tr>
      <w:tr w:rsidR="00826255" w:rsidRPr="00826255" w14:paraId="289AFC8E" w14:textId="77777777" w:rsidTr="00D335BA">
        <w:tc>
          <w:tcPr>
            <w:tcW w:w="2251" w:type="dxa"/>
            <w:hideMark/>
          </w:tcPr>
          <w:p w14:paraId="4BE40269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Peroxidase activity</w:t>
              </w:r>
            </w:hyperlink>
          </w:p>
        </w:tc>
        <w:tc>
          <w:tcPr>
            <w:tcW w:w="963" w:type="dxa"/>
            <w:hideMark/>
          </w:tcPr>
          <w:p w14:paraId="053D564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1D23BD5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2.7E-3</w:t>
            </w:r>
          </w:p>
        </w:tc>
        <w:tc>
          <w:tcPr>
            <w:tcW w:w="1265" w:type="dxa"/>
            <w:hideMark/>
          </w:tcPr>
          <w:p w14:paraId="7F24248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7.3E-2</w:t>
            </w:r>
          </w:p>
        </w:tc>
      </w:tr>
      <w:tr w:rsidR="00826255" w:rsidRPr="00826255" w14:paraId="462E18ED" w14:textId="77777777" w:rsidTr="00D335BA">
        <w:tc>
          <w:tcPr>
            <w:tcW w:w="2251" w:type="dxa"/>
            <w:hideMark/>
          </w:tcPr>
          <w:p w14:paraId="5CD7AA6D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Erythrocyte development</w:t>
              </w:r>
            </w:hyperlink>
          </w:p>
        </w:tc>
        <w:tc>
          <w:tcPr>
            <w:tcW w:w="963" w:type="dxa"/>
            <w:hideMark/>
          </w:tcPr>
          <w:p w14:paraId="58B2057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4087A4D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3.8E-3</w:t>
            </w:r>
          </w:p>
        </w:tc>
        <w:tc>
          <w:tcPr>
            <w:tcW w:w="1265" w:type="dxa"/>
            <w:hideMark/>
          </w:tcPr>
          <w:p w14:paraId="2ECB3E9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2.5E-1</w:t>
            </w:r>
          </w:p>
        </w:tc>
      </w:tr>
      <w:tr w:rsidR="00826255" w:rsidRPr="00826255" w14:paraId="30C431C6" w14:textId="77777777" w:rsidTr="00D335BA">
        <w:tc>
          <w:tcPr>
            <w:tcW w:w="2251" w:type="dxa"/>
            <w:hideMark/>
          </w:tcPr>
          <w:p w14:paraId="717F1AA8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5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Protein heterooligomerization</w:t>
              </w:r>
            </w:hyperlink>
          </w:p>
        </w:tc>
        <w:tc>
          <w:tcPr>
            <w:tcW w:w="963" w:type="dxa"/>
            <w:hideMark/>
          </w:tcPr>
          <w:p w14:paraId="342E81B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7733057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6.6E-3</w:t>
            </w:r>
          </w:p>
        </w:tc>
        <w:tc>
          <w:tcPr>
            <w:tcW w:w="1265" w:type="dxa"/>
            <w:hideMark/>
          </w:tcPr>
          <w:p w14:paraId="7B66C5E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3.6E-1</w:t>
            </w:r>
          </w:p>
        </w:tc>
      </w:tr>
      <w:tr w:rsidR="00826255" w:rsidRPr="00826255" w14:paraId="64DA14D5" w14:textId="77777777" w:rsidTr="00D335BA">
        <w:tc>
          <w:tcPr>
            <w:tcW w:w="2251" w:type="dxa"/>
            <w:hideMark/>
          </w:tcPr>
          <w:p w14:paraId="71B64B93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Blood microparticle</w:t>
              </w:r>
            </w:hyperlink>
          </w:p>
        </w:tc>
        <w:tc>
          <w:tcPr>
            <w:tcW w:w="963" w:type="dxa"/>
            <w:hideMark/>
          </w:tcPr>
          <w:p w14:paraId="797E2DA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78AA453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9.4E-3</w:t>
            </w:r>
          </w:p>
        </w:tc>
        <w:tc>
          <w:tcPr>
            <w:tcW w:w="1265" w:type="dxa"/>
            <w:hideMark/>
          </w:tcPr>
          <w:p w14:paraId="372D6DC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3.0E-1</w:t>
            </w:r>
          </w:p>
        </w:tc>
      </w:tr>
      <w:tr w:rsidR="00826255" w:rsidRPr="00826255" w14:paraId="5BAE6622" w14:textId="77777777" w:rsidTr="00D335BA">
        <w:tc>
          <w:tcPr>
            <w:tcW w:w="2251" w:type="dxa"/>
            <w:hideMark/>
          </w:tcPr>
          <w:p w14:paraId="1D5E1489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S-nitrosylation</w:t>
              </w:r>
            </w:hyperlink>
          </w:p>
        </w:tc>
        <w:tc>
          <w:tcPr>
            <w:tcW w:w="963" w:type="dxa"/>
            <w:hideMark/>
          </w:tcPr>
          <w:p w14:paraId="3D46877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55C8975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1.1E-2</w:t>
            </w:r>
          </w:p>
        </w:tc>
        <w:tc>
          <w:tcPr>
            <w:tcW w:w="1265" w:type="dxa"/>
            <w:hideMark/>
          </w:tcPr>
          <w:p w14:paraId="0B62785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1.6E-1</w:t>
            </w:r>
          </w:p>
        </w:tc>
      </w:tr>
      <w:tr w:rsidR="00826255" w:rsidRPr="00826255" w14:paraId="489290AD" w14:textId="77777777" w:rsidTr="00D335BA">
        <w:tc>
          <w:tcPr>
            <w:tcW w:w="2251" w:type="dxa"/>
            <w:hideMark/>
          </w:tcPr>
          <w:p w14:paraId="4C9114B8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Polymorphism</w:t>
              </w:r>
            </w:hyperlink>
          </w:p>
        </w:tc>
        <w:tc>
          <w:tcPr>
            <w:tcW w:w="963" w:type="dxa"/>
            <w:hideMark/>
          </w:tcPr>
          <w:p w14:paraId="74D4C60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21BE366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2.1E-2</w:t>
            </w:r>
          </w:p>
        </w:tc>
        <w:tc>
          <w:tcPr>
            <w:tcW w:w="1265" w:type="dxa"/>
            <w:hideMark/>
          </w:tcPr>
          <w:p w14:paraId="19395C3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2.2E-1</w:t>
            </w:r>
          </w:p>
        </w:tc>
      </w:tr>
      <w:tr w:rsidR="00826255" w:rsidRPr="00826255" w14:paraId="15391F05" w14:textId="77777777" w:rsidTr="00D335BA">
        <w:tc>
          <w:tcPr>
            <w:tcW w:w="2251" w:type="dxa"/>
            <w:hideMark/>
          </w:tcPr>
          <w:p w14:paraId="39C524A0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Metal-binding</w:t>
              </w:r>
            </w:hyperlink>
          </w:p>
        </w:tc>
        <w:tc>
          <w:tcPr>
            <w:tcW w:w="963" w:type="dxa"/>
            <w:hideMark/>
          </w:tcPr>
          <w:p w14:paraId="5B1AD78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832" w:type="dxa"/>
            <w:hideMark/>
          </w:tcPr>
          <w:p w14:paraId="2FCC3CB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2.2E-1</w:t>
            </w:r>
          </w:p>
        </w:tc>
        <w:tc>
          <w:tcPr>
            <w:tcW w:w="1265" w:type="dxa"/>
            <w:hideMark/>
          </w:tcPr>
          <w:p w14:paraId="494272C0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7.2E-1</w:t>
            </w:r>
          </w:p>
        </w:tc>
      </w:tr>
      <w:tr w:rsidR="00826255" w:rsidRPr="00826255" w14:paraId="2415791E" w14:textId="77777777" w:rsidTr="00D335BA">
        <w:tc>
          <w:tcPr>
            <w:tcW w:w="2251" w:type="dxa"/>
            <w:hideMark/>
          </w:tcPr>
          <w:p w14:paraId="4B67D28A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Acetylation</w:t>
              </w:r>
            </w:hyperlink>
          </w:p>
        </w:tc>
        <w:tc>
          <w:tcPr>
            <w:tcW w:w="963" w:type="dxa"/>
            <w:hideMark/>
          </w:tcPr>
          <w:p w14:paraId="6904DC2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832" w:type="dxa"/>
            <w:hideMark/>
          </w:tcPr>
          <w:p w14:paraId="7A7EFD8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4.5E-1</w:t>
            </w:r>
          </w:p>
        </w:tc>
        <w:tc>
          <w:tcPr>
            <w:tcW w:w="1265" w:type="dxa"/>
            <w:hideMark/>
          </w:tcPr>
          <w:p w14:paraId="74D17F8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9.2E-1</w:t>
            </w:r>
          </w:p>
        </w:tc>
      </w:tr>
      <w:tr w:rsidR="00826255" w:rsidRPr="00826255" w14:paraId="7231F8AC" w14:textId="77777777" w:rsidTr="00D335BA">
        <w:tc>
          <w:tcPr>
            <w:tcW w:w="2251" w:type="dxa"/>
            <w:hideMark/>
          </w:tcPr>
          <w:p w14:paraId="66D4341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1.69</w:t>
            </w:r>
          </w:p>
        </w:tc>
        <w:tc>
          <w:tcPr>
            <w:tcW w:w="963" w:type="dxa"/>
            <w:hideMark/>
          </w:tcPr>
          <w:p w14:paraId="75E0098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2EDBA8A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3BE2430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45FFE006" w14:textId="77777777" w:rsidTr="00D335BA">
        <w:tc>
          <w:tcPr>
            <w:tcW w:w="2251" w:type="dxa"/>
            <w:hideMark/>
          </w:tcPr>
          <w:p w14:paraId="021DC0DF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Response to corticosterone</w:t>
              </w:r>
            </w:hyperlink>
          </w:p>
        </w:tc>
        <w:tc>
          <w:tcPr>
            <w:tcW w:w="963" w:type="dxa"/>
            <w:hideMark/>
          </w:tcPr>
          <w:p w14:paraId="4A7CCB2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308A947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5.9E-4</w:t>
            </w:r>
          </w:p>
        </w:tc>
        <w:tc>
          <w:tcPr>
            <w:tcW w:w="1265" w:type="dxa"/>
            <w:hideMark/>
          </w:tcPr>
          <w:p w14:paraId="4F6DE53B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7.6E-2</w:t>
            </w:r>
          </w:p>
        </w:tc>
      </w:tr>
      <w:tr w:rsidR="00826255" w:rsidRPr="00826255" w14:paraId="2B09C05D" w14:textId="77777777" w:rsidTr="00D335BA">
        <w:tc>
          <w:tcPr>
            <w:tcW w:w="2251" w:type="dxa"/>
            <w:hideMark/>
          </w:tcPr>
          <w:p w14:paraId="04422CFC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6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Response to organic cyclic compound</w:t>
              </w:r>
            </w:hyperlink>
          </w:p>
        </w:tc>
        <w:tc>
          <w:tcPr>
            <w:tcW w:w="963" w:type="dxa"/>
            <w:hideMark/>
          </w:tcPr>
          <w:p w14:paraId="79C47B1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01B3F0E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6.0E-4</w:t>
            </w:r>
          </w:p>
        </w:tc>
        <w:tc>
          <w:tcPr>
            <w:tcW w:w="1265" w:type="dxa"/>
            <w:hideMark/>
          </w:tcPr>
          <w:p w14:paraId="6F2CF6E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6.2E-2</w:t>
            </w:r>
          </w:p>
        </w:tc>
      </w:tr>
      <w:tr w:rsidR="00826255" w:rsidRPr="00826255" w14:paraId="3197BB53" w14:textId="77777777" w:rsidTr="00D335BA">
        <w:tc>
          <w:tcPr>
            <w:tcW w:w="2251" w:type="dxa"/>
            <w:hideMark/>
          </w:tcPr>
          <w:p w14:paraId="3025674F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6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Negative regulation of apoptotic process</w:t>
              </w:r>
            </w:hyperlink>
          </w:p>
        </w:tc>
        <w:tc>
          <w:tcPr>
            <w:tcW w:w="963" w:type="dxa"/>
            <w:hideMark/>
          </w:tcPr>
          <w:p w14:paraId="25F90C0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5E4F499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1.4E-2</w:t>
            </w:r>
          </w:p>
        </w:tc>
        <w:tc>
          <w:tcPr>
            <w:tcW w:w="1265" w:type="dxa"/>
            <w:hideMark/>
          </w:tcPr>
          <w:p w14:paraId="22C66ED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5.3E-1</w:t>
            </w:r>
          </w:p>
        </w:tc>
      </w:tr>
      <w:tr w:rsidR="00826255" w:rsidRPr="00826255" w14:paraId="14CDB611" w14:textId="77777777" w:rsidTr="00D335BA">
        <w:tc>
          <w:tcPr>
            <w:tcW w:w="2251" w:type="dxa"/>
            <w:hideMark/>
          </w:tcPr>
          <w:p w14:paraId="24FA2AFB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Response to drug</w:t>
              </w:r>
            </w:hyperlink>
          </w:p>
        </w:tc>
        <w:tc>
          <w:tcPr>
            <w:tcW w:w="963" w:type="dxa"/>
            <w:hideMark/>
          </w:tcPr>
          <w:p w14:paraId="2C4FB22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087178C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1.5E-2</w:t>
            </w:r>
          </w:p>
        </w:tc>
        <w:tc>
          <w:tcPr>
            <w:tcW w:w="1265" w:type="dxa"/>
            <w:hideMark/>
          </w:tcPr>
          <w:p w14:paraId="043232A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5.3E-1</w:t>
            </w:r>
          </w:p>
        </w:tc>
      </w:tr>
      <w:tr w:rsidR="00826255" w:rsidRPr="00826255" w14:paraId="5BFE9BCC" w14:textId="77777777" w:rsidTr="00D335BA">
        <w:tc>
          <w:tcPr>
            <w:tcW w:w="2251" w:type="dxa"/>
            <w:hideMark/>
          </w:tcPr>
          <w:p w14:paraId="32CE60A6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6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Response to toxic substance</w:t>
              </w:r>
            </w:hyperlink>
          </w:p>
        </w:tc>
        <w:tc>
          <w:tcPr>
            <w:tcW w:w="963" w:type="dxa"/>
            <w:hideMark/>
          </w:tcPr>
          <w:p w14:paraId="325E9C2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7299EB9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7.6E-2</w:t>
            </w:r>
          </w:p>
        </w:tc>
        <w:tc>
          <w:tcPr>
            <w:tcW w:w="1265" w:type="dxa"/>
            <w:hideMark/>
          </w:tcPr>
          <w:p w14:paraId="15F10FF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9.3E-1</w:t>
            </w:r>
          </w:p>
        </w:tc>
      </w:tr>
      <w:tr w:rsidR="00826255" w:rsidRPr="00826255" w14:paraId="11422A3D" w14:textId="77777777" w:rsidTr="00D335BA">
        <w:tc>
          <w:tcPr>
            <w:tcW w:w="2251" w:type="dxa"/>
            <w:hideMark/>
          </w:tcPr>
          <w:p w14:paraId="51ABC0D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Regulation of cell cycle</w:t>
              </w:r>
            </w:hyperlink>
          </w:p>
        </w:tc>
        <w:tc>
          <w:tcPr>
            <w:tcW w:w="963" w:type="dxa"/>
            <w:hideMark/>
          </w:tcPr>
          <w:p w14:paraId="4512E3B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00B76A0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7.8E-2</w:t>
            </w:r>
          </w:p>
        </w:tc>
        <w:tc>
          <w:tcPr>
            <w:tcW w:w="1265" w:type="dxa"/>
            <w:hideMark/>
          </w:tcPr>
          <w:p w14:paraId="176B7A5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9.2E-1</w:t>
            </w:r>
          </w:p>
        </w:tc>
      </w:tr>
      <w:tr w:rsidR="00826255" w:rsidRPr="00826255" w14:paraId="69F371D5" w14:textId="77777777" w:rsidTr="00D335BA">
        <w:tc>
          <w:tcPr>
            <w:tcW w:w="2251" w:type="dxa"/>
            <w:hideMark/>
          </w:tcPr>
          <w:p w14:paraId="325B2D1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Response to organic substance</w:t>
              </w:r>
            </w:hyperlink>
          </w:p>
        </w:tc>
        <w:tc>
          <w:tcPr>
            <w:tcW w:w="963" w:type="dxa"/>
            <w:hideMark/>
          </w:tcPr>
          <w:p w14:paraId="6EDD425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39465B7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1.1E-1</w:t>
            </w:r>
          </w:p>
        </w:tc>
        <w:tc>
          <w:tcPr>
            <w:tcW w:w="1265" w:type="dxa"/>
            <w:hideMark/>
          </w:tcPr>
          <w:p w14:paraId="5B306083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9.7E-1</w:t>
            </w:r>
          </w:p>
        </w:tc>
      </w:tr>
      <w:tr w:rsidR="00826255" w:rsidRPr="00826255" w14:paraId="4D0086DE" w14:textId="77777777" w:rsidTr="00D335BA">
        <w:tc>
          <w:tcPr>
            <w:tcW w:w="2251" w:type="dxa"/>
            <w:hideMark/>
          </w:tcPr>
          <w:p w14:paraId="3B62D5F7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Ubl conjugation</w:t>
              </w:r>
            </w:hyperlink>
          </w:p>
        </w:tc>
        <w:tc>
          <w:tcPr>
            <w:tcW w:w="963" w:type="dxa"/>
            <w:hideMark/>
          </w:tcPr>
          <w:p w14:paraId="59B7398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6527A16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5.4E-1</w:t>
            </w:r>
          </w:p>
        </w:tc>
        <w:tc>
          <w:tcPr>
            <w:tcW w:w="1265" w:type="dxa"/>
            <w:hideMark/>
          </w:tcPr>
          <w:p w14:paraId="3C66C0D5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9.5E-1</w:t>
            </w:r>
          </w:p>
        </w:tc>
      </w:tr>
      <w:tr w:rsidR="00826255" w:rsidRPr="00826255" w14:paraId="058629DE" w14:textId="77777777" w:rsidTr="00D335BA">
        <w:tc>
          <w:tcPr>
            <w:tcW w:w="2251" w:type="dxa"/>
            <w:hideMark/>
          </w:tcPr>
          <w:p w14:paraId="2842C42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1.3</w:t>
            </w:r>
          </w:p>
        </w:tc>
        <w:tc>
          <w:tcPr>
            <w:tcW w:w="963" w:type="dxa"/>
            <w:hideMark/>
          </w:tcPr>
          <w:p w14:paraId="246C977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74FA7A2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482D1B8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385DFFEC" w14:textId="77777777" w:rsidTr="00D335BA">
        <w:tc>
          <w:tcPr>
            <w:tcW w:w="2251" w:type="dxa"/>
            <w:hideMark/>
          </w:tcPr>
          <w:p w14:paraId="0700EDFD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7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Voltage-dependent potassium channel, four helix bundle domain</w:t>
              </w:r>
            </w:hyperlink>
          </w:p>
        </w:tc>
        <w:tc>
          <w:tcPr>
            <w:tcW w:w="963" w:type="dxa"/>
            <w:hideMark/>
          </w:tcPr>
          <w:p w14:paraId="49B6A93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7F85DC6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1.8E-2</w:t>
            </w:r>
          </w:p>
        </w:tc>
        <w:tc>
          <w:tcPr>
            <w:tcW w:w="1265" w:type="dxa"/>
            <w:hideMark/>
          </w:tcPr>
          <w:p w14:paraId="4D650AD9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3.9E-1</w:t>
            </w:r>
          </w:p>
        </w:tc>
      </w:tr>
      <w:tr w:rsidR="00826255" w:rsidRPr="00826255" w14:paraId="61CA472C" w14:textId="77777777" w:rsidTr="00D335BA">
        <w:tc>
          <w:tcPr>
            <w:tcW w:w="2251" w:type="dxa"/>
            <w:hideMark/>
          </w:tcPr>
          <w:p w14:paraId="092FD974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Ion transport</w:t>
              </w:r>
            </w:hyperlink>
          </w:p>
        </w:tc>
        <w:tc>
          <w:tcPr>
            <w:tcW w:w="963" w:type="dxa"/>
            <w:hideMark/>
          </w:tcPr>
          <w:p w14:paraId="0BB5ED0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2" w:type="dxa"/>
            <w:hideMark/>
          </w:tcPr>
          <w:p w14:paraId="5D527CE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3.7E-2</w:t>
            </w:r>
          </w:p>
        </w:tc>
        <w:tc>
          <w:tcPr>
            <w:tcW w:w="1265" w:type="dxa"/>
            <w:hideMark/>
          </w:tcPr>
          <w:p w14:paraId="408FA56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3.4E-1</w:t>
            </w:r>
          </w:p>
        </w:tc>
      </w:tr>
      <w:tr w:rsidR="00826255" w:rsidRPr="00826255" w14:paraId="07F63B32" w14:textId="77777777" w:rsidTr="00D335BA">
        <w:tc>
          <w:tcPr>
            <w:tcW w:w="2251" w:type="dxa"/>
            <w:hideMark/>
          </w:tcPr>
          <w:p w14:paraId="28195780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7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Regulation of ion transmembrane transport</w:t>
              </w:r>
            </w:hyperlink>
          </w:p>
        </w:tc>
        <w:tc>
          <w:tcPr>
            <w:tcW w:w="963" w:type="dxa"/>
            <w:hideMark/>
          </w:tcPr>
          <w:p w14:paraId="6F3E8E4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4DE5569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5.6E-2</w:t>
            </w:r>
          </w:p>
        </w:tc>
        <w:tc>
          <w:tcPr>
            <w:tcW w:w="1265" w:type="dxa"/>
            <w:hideMark/>
          </w:tcPr>
          <w:p w14:paraId="7238CBF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8.9E-1</w:t>
            </w:r>
          </w:p>
        </w:tc>
      </w:tr>
      <w:tr w:rsidR="00826255" w:rsidRPr="00826255" w14:paraId="4D9C749B" w14:textId="77777777" w:rsidTr="00D335BA">
        <w:tc>
          <w:tcPr>
            <w:tcW w:w="2251" w:type="dxa"/>
            <w:hideMark/>
          </w:tcPr>
          <w:p w14:paraId="0C49ACE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Ion transport domain</w:t>
              </w:r>
            </w:hyperlink>
          </w:p>
        </w:tc>
        <w:tc>
          <w:tcPr>
            <w:tcW w:w="963" w:type="dxa"/>
            <w:hideMark/>
          </w:tcPr>
          <w:p w14:paraId="017BF00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0AB497B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6.1E-2</w:t>
            </w:r>
          </w:p>
        </w:tc>
        <w:tc>
          <w:tcPr>
            <w:tcW w:w="1265" w:type="dxa"/>
            <w:hideMark/>
          </w:tcPr>
          <w:p w14:paraId="4D2CE00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7.4E-1</w:t>
            </w:r>
          </w:p>
        </w:tc>
      </w:tr>
      <w:tr w:rsidR="00826255" w:rsidRPr="00826255" w14:paraId="30EFAC8C" w14:textId="77777777" w:rsidTr="00D335BA">
        <w:tc>
          <w:tcPr>
            <w:tcW w:w="2251" w:type="dxa"/>
            <w:hideMark/>
          </w:tcPr>
          <w:p w14:paraId="063235A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Voltage-gated channel</w:t>
              </w:r>
            </w:hyperlink>
          </w:p>
        </w:tc>
        <w:tc>
          <w:tcPr>
            <w:tcW w:w="963" w:type="dxa"/>
            <w:hideMark/>
          </w:tcPr>
          <w:p w14:paraId="4F41FFB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31FD0A5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7.7E-2</w:t>
            </w:r>
          </w:p>
        </w:tc>
        <w:tc>
          <w:tcPr>
            <w:tcW w:w="1265" w:type="dxa"/>
            <w:hideMark/>
          </w:tcPr>
          <w:p w14:paraId="5381ADA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5.0E-1</w:t>
            </w:r>
          </w:p>
        </w:tc>
      </w:tr>
      <w:tr w:rsidR="00826255" w:rsidRPr="00826255" w14:paraId="62C6F38A" w14:textId="77777777" w:rsidTr="00D335BA">
        <w:tc>
          <w:tcPr>
            <w:tcW w:w="2251" w:type="dxa"/>
            <w:hideMark/>
          </w:tcPr>
          <w:p w14:paraId="75BB384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7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Ion channel</w:t>
              </w:r>
            </w:hyperlink>
          </w:p>
        </w:tc>
        <w:tc>
          <w:tcPr>
            <w:tcW w:w="963" w:type="dxa"/>
            <w:hideMark/>
          </w:tcPr>
          <w:p w14:paraId="2A6A9ED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575D380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8.9E-2</w:t>
            </w:r>
          </w:p>
        </w:tc>
        <w:tc>
          <w:tcPr>
            <w:tcW w:w="1265" w:type="dxa"/>
            <w:hideMark/>
          </w:tcPr>
          <w:p w14:paraId="2E3C84F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4.8E-1</w:t>
            </w:r>
          </w:p>
        </w:tc>
      </w:tr>
      <w:tr w:rsidR="00826255" w:rsidRPr="00826255" w14:paraId="1189A119" w14:textId="77777777" w:rsidTr="00D335BA">
        <w:tc>
          <w:tcPr>
            <w:tcW w:w="2251" w:type="dxa"/>
            <w:hideMark/>
          </w:tcPr>
          <w:p w14:paraId="0579EB3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1.14</w:t>
            </w:r>
          </w:p>
        </w:tc>
        <w:tc>
          <w:tcPr>
            <w:tcW w:w="963" w:type="dxa"/>
            <w:hideMark/>
          </w:tcPr>
          <w:p w14:paraId="3141A76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3EBED42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39DDEAE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0C9F5B7E" w14:textId="77777777" w:rsidTr="00D335BA">
        <w:tc>
          <w:tcPr>
            <w:tcW w:w="2251" w:type="dxa"/>
            <w:hideMark/>
          </w:tcPr>
          <w:p w14:paraId="67F5F540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7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Negative regulation of apoptotic process</w:t>
              </w:r>
            </w:hyperlink>
          </w:p>
        </w:tc>
        <w:tc>
          <w:tcPr>
            <w:tcW w:w="963" w:type="dxa"/>
            <w:hideMark/>
          </w:tcPr>
          <w:p w14:paraId="61CE88C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4B62A6D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1.4E-2</w:t>
            </w:r>
          </w:p>
        </w:tc>
        <w:tc>
          <w:tcPr>
            <w:tcW w:w="1265" w:type="dxa"/>
            <w:hideMark/>
          </w:tcPr>
          <w:p w14:paraId="22A770C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5.3E-1</w:t>
            </w:r>
          </w:p>
        </w:tc>
      </w:tr>
      <w:tr w:rsidR="00826255" w:rsidRPr="00826255" w14:paraId="6A16E9A1" w14:textId="77777777" w:rsidTr="00D335BA">
        <w:tc>
          <w:tcPr>
            <w:tcW w:w="2251" w:type="dxa"/>
            <w:hideMark/>
          </w:tcPr>
          <w:p w14:paraId="58859D48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PI3K-Akt signaling pathway</w:t>
              </w:r>
            </w:hyperlink>
          </w:p>
        </w:tc>
        <w:tc>
          <w:tcPr>
            <w:tcW w:w="963" w:type="dxa"/>
            <w:hideMark/>
          </w:tcPr>
          <w:p w14:paraId="18EFA8F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3D314B4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7.1E-2</w:t>
            </w:r>
          </w:p>
        </w:tc>
        <w:tc>
          <w:tcPr>
            <w:tcW w:w="1265" w:type="dxa"/>
            <w:hideMark/>
          </w:tcPr>
          <w:p w14:paraId="27224DF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8.9E-1</w:t>
            </w:r>
          </w:p>
        </w:tc>
      </w:tr>
      <w:tr w:rsidR="00826255" w:rsidRPr="00826255" w14:paraId="38CC3FDD" w14:textId="77777777" w:rsidTr="00D335BA">
        <w:tc>
          <w:tcPr>
            <w:tcW w:w="2251" w:type="dxa"/>
            <w:hideMark/>
          </w:tcPr>
          <w:p w14:paraId="0C0DB5F6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Pathways in cancer</w:t>
              </w:r>
            </w:hyperlink>
          </w:p>
        </w:tc>
        <w:tc>
          <w:tcPr>
            <w:tcW w:w="963" w:type="dxa"/>
            <w:hideMark/>
          </w:tcPr>
          <w:p w14:paraId="050A442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75E494C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1.1E-1</w:t>
            </w:r>
          </w:p>
        </w:tc>
        <w:tc>
          <w:tcPr>
            <w:tcW w:w="1265" w:type="dxa"/>
            <w:hideMark/>
          </w:tcPr>
          <w:p w14:paraId="5D2D957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8.8E-1</w:t>
            </w:r>
          </w:p>
        </w:tc>
      </w:tr>
      <w:tr w:rsidR="00826255" w:rsidRPr="00826255" w14:paraId="1112BE15" w14:textId="77777777" w:rsidTr="00D335BA">
        <w:tc>
          <w:tcPr>
            <w:tcW w:w="2251" w:type="dxa"/>
            <w:hideMark/>
          </w:tcPr>
          <w:p w14:paraId="0EBAD343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Rap1 signaling pathway</w:t>
              </w:r>
            </w:hyperlink>
          </w:p>
        </w:tc>
        <w:tc>
          <w:tcPr>
            <w:tcW w:w="963" w:type="dxa"/>
            <w:hideMark/>
          </w:tcPr>
          <w:p w14:paraId="304759E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3C4FCA7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2.7E-1</w:t>
            </w:r>
          </w:p>
        </w:tc>
        <w:tc>
          <w:tcPr>
            <w:tcW w:w="1265" w:type="dxa"/>
            <w:hideMark/>
          </w:tcPr>
          <w:p w14:paraId="5C179DE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9.7E-1</w:t>
            </w:r>
          </w:p>
        </w:tc>
      </w:tr>
      <w:tr w:rsidR="00826255" w:rsidRPr="00826255" w14:paraId="7EAF7561" w14:textId="77777777" w:rsidTr="00D335BA">
        <w:tc>
          <w:tcPr>
            <w:tcW w:w="2251" w:type="dxa"/>
            <w:hideMark/>
          </w:tcPr>
          <w:p w14:paraId="1712E07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1.03</w:t>
            </w:r>
          </w:p>
        </w:tc>
        <w:tc>
          <w:tcPr>
            <w:tcW w:w="963" w:type="dxa"/>
            <w:hideMark/>
          </w:tcPr>
          <w:p w14:paraId="4A399E2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1F751A1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6A7752C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19AAAD6B" w14:textId="77777777" w:rsidTr="00D335BA">
        <w:tc>
          <w:tcPr>
            <w:tcW w:w="2251" w:type="dxa"/>
            <w:hideMark/>
          </w:tcPr>
          <w:p w14:paraId="2C370951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Endoplasmic reticulum</w:t>
              </w:r>
            </w:hyperlink>
          </w:p>
        </w:tc>
        <w:tc>
          <w:tcPr>
            <w:tcW w:w="963" w:type="dxa"/>
            <w:hideMark/>
          </w:tcPr>
          <w:p w14:paraId="566D44A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832" w:type="dxa"/>
            <w:hideMark/>
          </w:tcPr>
          <w:p w14:paraId="38EFF83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3.1E-2</w:t>
            </w:r>
          </w:p>
        </w:tc>
        <w:tc>
          <w:tcPr>
            <w:tcW w:w="1265" w:type="dxa"/>
            <w:hideMark/>
          </w:tcPr>
          <w:p w14:paraId="691304C3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4.5E-1</w:t>
            </w:r>
          </w:p>
        </w:tc>
      </w:tr>
      <w:tr w:rsidR="00826255" w:rsidRPr="00826255" w14:paraId="49EE6A97" w14:textId="77777777" w:rsidTr="00D335BA">
        <w:tc>
          <w:tcPr>
            <w:tcW w:w="2251" w:type="dxa"/>
            <w:hideMark/>
          </w:tcPr>
          <w:p w14:paraId="43CBB00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Endoplasmic reticulum membrane</w:t>
              </w:r>
            </w:hyperlink>
          </w:p>
        </w:tc>
        <w:tc>
          <w:tcPr>
            <w:tcW w:w="963" w:type="dxa"/>
            <w:hideMark/>
          </w:tcPr>
          <w:p w14:paraId="782C9AF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6241C5D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1.5E-1</w:t>
            </w:r>
          </w:p>
        </w:tc>
        <w:tc>
          <w:tcPr>
            <w:tcW w:w="1265" w:type="dxa"/>
            <w:hideMark/>
          </w:tcPr>
          <w:p w14:paraId="104F369A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7.3E-1</w:t>
            </w:r>
          </w:p>
        </w:tc>
      </w:tr>
      <w:tr w:rsidR="00826255" w:rsidRPr="00826255" w14:paraId="40833289" w14:textId="77777777" w:rsidTr="00D335BA">
        <w:tc>
          <w:tcPr>
            <w:tcW w:w="2251" w:type="dxa"/>
            <w:hideMark/>
          </w:tcPr>
          <w:p w14:paraId="5A7C08FB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Endoplasmic reticulum</w:t>
              </w:r>
            </w:hyperlink>
          </w:p>
        </w:tc>
        <w:tc>
          <w:tcPr>
            <w:tcW w:w="963" w:type="dxa"/>
            <w:hideMark/>
          </w:tcPr>
          <w:p w14:paraId="6371752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12A734B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1.8E-1</w:t>
            </w:r>
          </w:p>
        </w:tc>
        <w:tc>
          <w:tcPr>
            <w:tcW w:w="1265" w:type="dxa"/>
            <w:hideMark/>
          </w:tcPr>
          <w:p w14:paraId="339D9C55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6.6E-1</w:t>
            </w:r>
          </w:p>
        </w:tc>
      </w:tr>
      <w:tr w:rsidR="00826255" w:rsidRPr="00826255" w14:paraId="76A765A1" w14:textId="77777777" w:rsidTr="00D335BA">
        <w:tc>
          <w:tcPr>
            <w:tcW w:w="2251" w:type="dxa"/>
            <w:hideMark/>
          </w:tcPr>
          <w:p w14:paraId="04367A7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0.84</w:t>
            </w:r>
          </w:p>
        </w:tc>
        <w:tc>
          <w:tcPr>
            <w:tcW w:w="963" w:type="dxa"/>
            <w:hideMark/>
          </w:tcPr>
          <w:p w14:paraId="39046EF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7A219D6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76A0173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4F0EA175" w14:textId="77777777" w:rsidTr="00D335BA">
        <w:tc>
          <w:tcPr>
            <w:tcW w:w="2251" w:type="dxa"/>
            <w:hideMark/>
          </w:tcPr>
          <w:p w14:paraId="0EF2CACD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Glycoprotein</w:t>
              </w:r>
            </w:hyperlink>
          </w:p>
        </w:tc>
        <w:tc>
          <w:tcPr>
            <w:tcW w:w="963" w:type="dxa"/>
            <w:hideMark/>
          </w:tcPr>
          <w:p w14:paraId="135AD0F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832" w:type="dxa"/>
            <w:hideMark/>
          </w:tcPr>
          <w:p w14:paraId="1E0EAFC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7.1E-3</w:t>
            </w:r>
          </w:p>
        </w:tc>
        <w:tc>
          <w:tcPr>
            <w:tcW w:w="1265" w:type="dxa"/>
            <w:hideMark/>
          </w:tcPr>
          <w:p w14:paraId="347A334B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1.2E-1</w:t>
            </w:r>
          </w:p>
        </w:tc>
      </w:tr>
      <w:tr w:rsidR="00826255" w:rsidRPr="00826255" w14:paraId="6979EDD0" w14:textId="77777777" w:rsidTr="00D335BA">
        <w:tc>
          <w:tcPr>
            <w:tcW w:w="2251" w:type="dxa"/>
            <w:hideMark/>
          </w:tcPr>
          <w:p w14:paraId="7F54DDD7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Plasma membrane</w:t>
              </w:r>
            </w:hyperlink>
          </w:p>
        </w:tc>
        <w:tc>
          <w:tcPr>
            <w:tcW w:w="963" w:type="dxa"/>
            <w:hideMark/>
          </w:tcPr>
          <w:p w14:paraId="75CF873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832" w:type="dxa"/>
            <w:hideMark/>
          </w:tcPr>
          <w:p w14:paraId="35839B4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4.3E-2</w:t>
            </w:r>
          </w:p>
        </w:tc>
        <w:tc>
          <w:tcPr>
            <w:tcW w:w="1265" w:type="dxa"/>
            <w:hideMark/>
          </w:tcPr>
          <w:p w14:paraId="14E9D415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4.7E-1</w:t>
            </w:r>
          </w:p>
        </w:tc>
      </w:tr>
      <w:tr w:rsidR="00826255" w:rsidRPr="00826255" w14:paraId="35FBC34A" w14:textId="77777777" w:rsidTr="00D335BA">
        <w:tc>
          <w:tcPr>
            <w:tcW w:w="2251" w:type="dxa"/>
            <w:hideMark/>
          </w:tcPr>
          <w:p w14:paraId="05A529A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Transmembrane helix</w:t>
              </w:r>
            </w:hyperlink>
          </w:p>
        </w:tc>
        <w:tc>
          <w:tcPr>
            <w:tcW w:w="963" w:type="dxa"/>
            <w:hideMark/>
          </w:tcPr>
          <w:p w14:paraId="2C3B53B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832" w:type="dxa"/>
            <w:hideMark/>
          </w:tcPr>
          <w:p w14:paraId="7B06825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1.3E-1</w:t>
            </w:r>
          </w:p>
        </w:tc>
        <w:tc>
          <w:tcPr>
            <w:tcW w:w="1265" w:type="dxa"/>
            <w:hideMark/>
          </w:tcPr>
          <w:p w14:paraId="43C34A07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5.9E-1</w:t>
            </w:r>
          </w:p>
        </w:tc>
      </w:tr>
      <w:tr w:rsidR="00826255" w:rsidRPr="00826255" w14:paraId="180EAA2C" w14:textId="77777777" w:rsidTr="00D335BA">
        <w:tc>
          <w:tcPr>
            <w:tcW w:w="2251" w:type="dxa"/>
            <w:hideMark/>
          </w:tcPr>
          <w:p w14:paraId="167FB212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8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Membrane</w:t>
              </w:r>
            </w:hyperlink>
          </w:p>
        </w:tc>
        <w:tc>
          <w:tcPr>
            <w:tcW w:w="963" w:type="dxa"/>
            <w:hideMark/>
          </w:tcPr>
          <w:p w14:paraId="3BDF1B4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832" w:type="dxa"/>
            <w:hideMark/>
          </w:tcPr>
          <w:p w14:paraId="792567B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1.3E-1</w:t>
            </w:r>
          </w:p>
        </w:tc>
        <w:tc>
          <w:tcPr>
            <w:tcW w:w="1265" w:type="dxa"/>
            <w:hideMark/>
          </w:tcPr>
          <w:p w14:paraId="2B091F9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5.9E-1</w:t>
            </w:r>
          </w:p>
        </w:tc>
      </w:tr>
      <w:tr w:rsidR="00826255" w:rsidRPr="00826255" w14:paraId="67101F85" w14:textId="77777777" w:rsidTr="00D335BA">
        <w:tc>
          <w:tcPr>
            <w:tcW w:w="2251" w:type="dxa"/>
            <w:hideMark/>
          </w:tcPr>
          <w:p w14:paraId="05A30F30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Transmembrane</w:t>
              </w:r>
            </w:hyperlink>
          </w:p>
        </w:tc>
        <w:tc>
          <w:tcPr>
            <w:tcW w:w="963" w:type="dxa"/>
            <w:hideMark/>
          </w:tcPr>
          <w:p w14:paraId="5B8A569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832" w:type="dxa"/>
            <w:hideMark/>
          </w:tcPr>
          <w:p w14:paraId="6527C00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1.3E-1</w:t>
            </w:r>
          </w:p>
        </w:tc>
        <w:tc>
          <w:tcPr>
            <w:tcW w:w="1265" w:type="dxa"/>
            <w:hideMark/>
          </w:tcPr>
          <w:p w14:paraId="40FDE392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5.7E-1</w:t>
            </w:r>
          </w:p>
        </w:tc>
      </w:tr>
      <w:tr w:rsidR="00826255" w:rsidRPr="00826255" w14:paraId="6A0B563A" w14:textId="77777777" w:rsidTr="00D335BA">
        <w:tc>
          <w:tcPr>
            <w:tcW w:w="2251" w:type="dxa"/>
            <w:hideMark/>
          </w:tcPr>
          <w:p w14:paraId="70961618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Glycosylation site</w:t>
            </w:r>
            <w:proofErr w:type="gramStart"/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:N</w:t>
            </w:r>
            <w:proofErr w:type="gramEnd"/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-linked (glcnac...)</w:t>
            </w:r>
          </w:p>
        </w:tc>
        <w:tc>
          <w:tcPr>
            <w:tcW w:w="963" w:type="dxa"/>
            <w:hideMark/>
          </w:tcPr>
          <w:p w14:paraId="48DA7C5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832" w:type="dxa"/>
            <w:hideMark/>
          </w:tcPr>
          <w:p w14:paraId="00E03B5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1.4E-1</w:t>
            </w:r>
          </w:p>
        </w:tc>
        <w:tc>
          <w:tcPr>
            <w:tcW w:w="1265" w:type="dxa"/>
            <w:hideMark/>
          </w:tcPr>
          <w:p w14:paraId="355070F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9.8E-1</w:t>
            </w:r>
          </w:p>
        </w:tc>
      </w:tr>
      <w:tr w:rsidR="00826255" w:rsidRPr="00826255" w14:paraId="29E1FF87" w14:textId="77777777" w:rsidTr="00D335BA">
        <w:tc>
          <w:tcPr>
            <w:tcW w:w="2251" w:type="dxa"/>
            <w:hideMark/>
          </w:tcPr>
          <w:p w14:paraId="4FF7DCE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Transmembrane region</w:t>
            </w:r>
          </w:p>
        </w:tc>
        <w:tc>
          <w:tcPr>
            <w:tcW w:w="963" w:type="dxa"/>
            <w:hideMark/>
          </w:tcPr>
          <w:p w14:paraId="72E171D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832" w:type="dxa"/>
            <w:hideMark/>
          </w:tcPr>
          <w:p w14:paraId="4DD81CB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1.9E-1</w:t>
            </w:r>
          </w:p>
        </w:tc>
        <w:tc>
          <w:tcPr>
            <w:tcW w:w="1265" w:type="dxa"/>
            <w:hideMark/>
          </w:tcPr>
          <w:p w14:paraId="76D3795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</w:tr>
      <w:tr w:rsidR="00826255" w:rsidRPr="00826255" w14:paraId="0E5F7067" w14:textId="77777777" w:rsidTr="00D335BA">
        <w:tc>
          <w:tcPr>
            <w:tcW w:w="2251" w:type="dxa"/>
            <w:hideMark/>
          </w:tcPr>
          <w:p w14:paraId="5E14B57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Topological domain:Cytoplasmic</w:t>
            </w:r>
          </w:p>
        </w:tc>
        <w:tc>
          <w:tcPr>
            <w:tcW w:w="963" w:type="dxa"/>
            <w:hideMark/>
          </w:tcPr>
          <w:p w14:paraId="5B832EE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832" w:type="dxa"/>
            <w:hideMark/>
          </w:tcPr>
          <w:p w14:paraId="52AB8AD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2.2E-1</w:t>
            </w:r>
          </w:p>
        </w:tc>
        <w:tc>
          <w:tcPr>
            <w:tcW w:w="1265" w:type="dxa"/>
            <w:hideMark/>
          </w:tcPr>
          <w:p w14:paraId="19F95C87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</w:tr>
      <w:tr w:rsidR="00826255" w:rsidRPr="00826255" w14:paraId="00700894" w14:textId="77777777" w:rsidTr="00D335BA">
        <w:tc>
          <w:tcPr>
            <w:tcW w:w="2251" w:type="dxa"/>
            <w:hideMark/>
          </w:tcPr>
          <w:p w14:paraId="7E67CC39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Integral component of membrane</w:t>
              </w:r>
            </w:hyperlink>
          </w:p>
        </w:tc>
        <w:tc>
          <w:tcPr>
            <w:tcW w:w="963" w:type="dxa"/>
            <w:hideMark/>
          </w:tcPr>
          <w:p w14:paraId="6F12985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832" w:type="dxa"/>
            <w:hideMark/>
          </w:tcPr>
          <w:p w14:paraId="376C637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4.4E-1</w:t>
            </w:r>
          </w:p>
        </w:tc>
        <w:tc>
          <w:tcPr>
            <w:tcW w:w="1265" w:type="dxa"/>
            <w:hideMark/>
          </w:tcPr>
          <w:p w14:paraId="54313FF9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9.4E-1</w:t>
            </w:r>
          </w:p>
        </w:tc>
      </w:tr>
      <w:tr w:rsidR="00826255" w:rsidRPr="00826255" w14:paraId="7B6EE687" w14:textId="77777777" w:rsidTr="00D335BA">
        <w:tc>
          <w:tcPr>
            <w:tcW w:w="2251" w:type="dxa"/>
            <w:hideMark/>
          </w:tcPr>
          <w:p w14:paraId="6505D66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Topological domain:Extracellular</w:t>
            </w:r>
          </w:p>
        </w:tc>
        <w:tc>
          <w:tcPr>
            <w:tcW w:w="963" w:type="dxa"/>
            <w:hideMark/>
          </w:tcPr>
          <w:p w14:paraId="2C000A7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832" w:type="dxa"/>
            <w:hideMark/>
          </w:tcPr>
          <w:p w14:paraId="189D2CC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5.0E-1</w:t>
            </w:r>
          </w:p>
        </w:tc>
        <w:tc>
          <w:tcPr>
            <w:tcW w:w="1265" w:type="dxa"/>
            <w:hideMark/>
          </w:tcPr>
          <w:p w14:paraId="60CB89B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5A5FA50F" w14:textId="77777777" w:rsidTr="00D335BA">
        <w:tc>
          <w:tcPr>
            <w:tcW w:w="2251" w:type="dxa"/>
            <w:hideMark/>
          </w:tcPr>
          <w:p w14:paraId="688EB9F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Cell membrane</w:t>
              </w:r>
            </w:hyperlink>
          </w:p>
        </w:tc>
        <w:tc>
          <w:tcPr>
            <w:tcW w:w="963" w:type="dxa"/>
            <w:hideMark/>
          </w:tcPr>
          <w:p w14:paraId="4680E20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832" w:type="dxa"/>
            <w:hideMark/>
          </w:tcPr>
          <w:p w14:paraId="596B908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7.5E-1</w:t>
            </w:r>
          </w:p>
        </w:tc>
        <w:tc>
          <w:tcPr>
            <w:tcW w:w="1265" w:type="dxa"/>
            <w:hideMark/>
          </w:tcPr>
          <w:p w14:paraId="0E93E25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</w:tr>
      <w:tr w:rsidR="00826255" w:rsidRPr="00826255" w14:paraId="247EF541" w14:textId="77777777" w:rsidTr="00D335BA">
        <w:tc>
          <w:tcPr>
            <w:tcW w:w="2251" w:type="dxa"/>
            <w:hideMark/>
          </w:tcPr>
          <w:p w14:paraId="224C0EC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0.71</w:t>
            </w:r>
          </w:p>
        </w:tc>
        <w:tc>
          <w:tcPr>
            <w:tcW w:w="963" w:type="dxa"/>
            <w:hideMark/>
          </w:tcPr>
          <w:p w14:paraId="5AE002C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5ED8146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22940B3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1D8D3756" w14:textId="77777777" w:rsidTr="00D335BA">
        <w:tc>
          <w:tcPr>
            <w:tcW w:w="2251" w:type="dxa"/>
            <w:hideMark/>
          </w:tcPr>
          <w:p w14:paraId="359381E6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Disulfide bond</w:t>
              </w:r>
            </w:hyperlink>
          </w:p>
        </w:tc>
        <w:tc>
          <w:tcPr>
            <w:tcW w:w="963" w:type="dxa"/>
            <w:hideMark/>
          </w:tcPr>
          <w:p w14:paraId="76EB32B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832" w:type="dxa"/>
            <w:hideMark/>
          </w:tcPr>
          <w:p w14:paraId="380662D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8.7E-2</w:t>
            </w:r>
          </w:p>
        </w:tc>
        <w:tc>
          <w:tcPr>
            <w:tcW w:w="1265" w:type="dxa"/>
            <w:hideMark/>
          </w:tcPr>
          <w:p w14:paraId="680B88D5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5.0E-1</w:t>
            </w:r>
          </w:p>
        </w:tc>
      </w:tr>
      <w:tr w:rsidR="00826255" w:rsidRPr="00826255" w14:paraId="08413A39" w14:textId="77777777" w:rsidTr="00D335BA">
        <w:tc>
          <w:tcPr>
            <w:tcW w:w="2251" w:type="dxa"/>
            <w:hideMark/>
          </w:tcPr>
          <w:p w14:paraId="4D909D8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Signal</w:t>
              </w:r>
            </w:hyperlink>
          </w:p>
        </w:tc>
        <w:tc>
          <w:tcPr>
            <w:tcW w:w="963" w:type="dxa"/>
            <w:hideMark/>
          </w:tcPr>
          <w:p w14:paraId="3FF93D1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832" w:type="dxa"/>
            <w:hideMark/>
          </w:tcPr>
          <w:p w14:paraId="57A9291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2.3E-1</w:t>
            </w:r>
          </w:p>
        </w:tc>
        <w:tc>
          <w:tcPr>
            <w:tcW w:w="1265" w:type="dxa"/>
            <w:hideMark/>
          </w:tcPr>
          <w:p w14:paraId="0F99543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7.1E-1</w:t>
            </w:r>
          </w:p>
        </w:tc>
      </w:tr>
      <w:tr w:rsidR="00826255" w:rsidRPr="00826255" w14:paraId="0ACAFA40" w14:textId="77777777" w:rsidTr="00D335BA">
        <w:tc>
          <w:tcPr>
            <w:tcW w:w="2251" w:type="dxa"/>
            <w:hideMark/>
          </w:tcPr>
          <w:p w14:paraId="4963479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Signal peptide</w:t>
            </w:r>
          </w:p>
        </w:tc>
        <w:tc>
          <w:tcPr>
            <w:tcW w:w="963" w:type="dxa"/>
            <w:hideMark/>
          </w:tcPr>
          <w:p w14:paraId="00BD5B9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832" w:type="dxa"/>
            <w:hideMark/>
          </w:tcPr>
          <w:p w14:paraId="7B70A35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3.7E-1</w:t>
            </w:r>
          </w:p>
        </w:tc>
        <w:tc>
          <w:tcPr>
            <w:tcW w:w="1265" w:type="dxa"/>
            <w:hideMark/>
          </w:tcPr>
          <w:p w14:paraId="2B377D3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41AB0B74" w14:textId="77777777" w:rsidTr="00D335BA">
        <w:tc>
          <w:tcPr>
            <w:tcW w:w="2251" w:type="dxa"/>
            <w:hideMark/>
          </w:tcPr>
          <w:p w14:paraId="27EF323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0.47</w:t>
            </w:r>
          </w:p>
        </w:tc>
        <w:tc>
          <w:tcPr>
            <w:tcW w:w="963" w:type="dxa"/>
            <w:hideMark/>
          </w:tcPr>
          <w:p w14:paraId="1E66D82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6A7E238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0426056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0BD8E7D0" w14:textId="77777777" w:rsidTr="00D335BA">
        <w:tc>
          <w:tcPr>
            <w:tcW w:w="2251" w:type="dxa"/>
            <w:hideMark/>
          </w:tcPr>
          <w:p w14:paraId="59E32759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Immunoglobulin subtype 2</w:t>
              </w:r>
            </w:hyperlink>
          </w:p>
        </w:tc>
        <w:tc>
          <w:tcPr>
            <w:tcW w:w="963" w:type="dxa"/>
            <w:hideMark/>
          </w:tcPr>
          <w:p w14:paraId="7A6962B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37FDCB9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2.0E-1</w:t>
            </w:r>
          </w:p>
        </w:tc>
        <w:tc>
          <w:tcPr>
            <w:tcW w:w="1265" w:type="dxa"/>
            <w:hideMark/>
          </w:tcPr>
          <w:p w14:paraId="1E78657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</w:tr>
      <w:tr w:rsidR="00826255" w:rsidRPr="00826255" w14:paraId="6D41A4D4" w14:textId="77777777" w:rsidTr="00D335BA">
        <w:tc>
          <w:tcPr>
            <w:tcW w:w="2251" w:type="dxa"/>
            <w:hideMark/>
          </w:tcPr>
          <w:p w14:paraId="1B41D3C8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Igc2</w:t>
              </w:r>
            </w:hyperlink>
          </w:p>
        </w:tc>
        <w:tc>
          <w:tcPr>
            <w:tcW w:w="963" w:type="dxa"/>
            <w:hideMark/>
          </w:tcPr>
          <w:p w14:paraId="4766627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3DDD568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2.1E-1</w:t>
            </w:r>
          </w:p>
        </w:tc>
        <w:tc>
          <w:tcPr>
            <w:tcW w:w="1265" w:type="dxa"/>
            <w:hideMark/>
          </w:tcPr>
          <w:p w14:paraId="6F4CB827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3CACE8EF" w14:textId="77777777" w:rsidTr="00D335BA">
        <w:tc>
          <w:tcPr>
            <w:tcW w:w="2251" w:type="dxa"/>
            <w:hideMark/>
          </w:tcPr>
          <w:p w14:paraId="0A5D522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Immunoglobulin-like fold</w:t>
              </w:r>
            </w:hyperlink>
          </w:p>
        </w:tc>
        <w:tc>
          <w:tcPr>
            <w:tcW w:w="963" w:type="dxa"/>
            <w:hideMark/>
          </w:tcPr>
          <w:p w14:paraId="3926573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0EEDEFF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2.9E-1</w:t>
            </w:r>
          </w:p>
        </w:tc>
        <w:tc>
          <w:tcPr>
            <w:tcW w:w="1265" w:type="dxa"/>
            <w:hideMark/>
          </w:tcPr>
          <w:p w14:paraId="591CB086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4FBBF621" w14:textId="77777777" w:rsidTr="00D335BA">
        <w:tc>
          <w:tcPr>
            <w:tcW w:w="2251" w:type="dxa"/>
            <w:hideMark/>
          </w:tcPr>
          <w:p w14:paraId="5070F403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 xml:space="preserve">Immunoglobulin </w:t>
              </w:r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lastRenderedPageBreak/>
                <w:t>subtype</w:t>
              </w:r>
            </w:hyperlink>
          </w:p>
        </w:tc>
        <w:tc>
          <w:tcPr>
            <w:tcW w:w="963" w:type="dxa"/>
            <w:hideMark/>
          </w:tcPr>
          <w:p w14:paraId="184DF31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2832" w:type="dxa"/>
            <w:hideMark/>
          </w:tcPr>
          <w:p w14:paraId="0174086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4.4E-1</w:t>
            </w:r>
          </w:p>
        </w:tc>
        <w:tc>
          <w:tcPr>
            <w:tcW w:w="1265" w:type="dxa"/>
            <w:hideMark/>
          </w:tcPr>
          <w:p w14:paraId="5B726C92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47BFB991" w14:textId="77777777" w:rsidTr="00D335BA">
        <w:tc>
          <w:tcPr>
            <w:tcW w:w="2251" w:type="dxa"/>
            <w:hideMark/>
          </w:tcPr>
          <w:p w14:paraId="78DE342A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9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Ig</w:t>
              </w:r>
            </w:hyperlink>
          </w:p>
        </w:tc>
        <w:tc>
          <w:tcPr>
            <w:tcW w:w="963" w:type="dxa"/>
            <w:hideMark/>
          </w:tcPr>
          <w:p w14:paraId="7F8429D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0C45FD3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4.6E-1</w:t>
            </w:r>
          </w:p>
        </w:tc>
        <w:tc>
          <w:tcPr>
            <w:tcW w:w="1265" w:type="dxa"/>
            <w:hideMark/>
          </w:tcPr>
          <w:p w14:paraId="7410E8CB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575D60AF" w14:textId="77777777" w:rsidTr="00D335BA">
        <w:tc>
          <w:tcPr>
            <w:tcW w:w="2251" w:type="dxa"/>
            <w:hideMark/>
          </w:tcPr>
          <w:p w14:paraId="213ED967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Immunoglobulin-like domain</w:t>
              </w:r>
            </w:hyperlink>
          </w:p>
        </w:tc>
        <w:tc>
          <w:tcPr>
            <w:tcW w:w="963" w:type="dxa"/>
            <w:hideMark/>
          </w:tcPr>
          <w:p w14:paraId="0327033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0AB2EA5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6.2E-1</w:t>
            </w:r>
          </w:p>
        </w:tc>
        <w:tc>
          <w:tcPr>
            <w:tcW w:w="1265" w:type="dxa"/>
            <w:hideMark/>
          </w:tcPr>
          <w:p w14:paraId="0CD4B62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0D232C9A" w14:textId="77777777" w:rsidTr="00D335BA">
        <w:tc>
          <w:tcPr>
            <w:tcW w:w="2251" w:type="dxa"/>
            <w:hideMark/>
          </w:tcPr>
          <w:p w14:paraId="3452F8B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0.38</w:t>
            </w:r>
          </w:p>
        </w:tc>
        <w:tc>
          <w:tcPr>
            <w:tcW w:w="963" w:type="dxa"/>
            <w:hideMark/>
          </w:tcPr>
          <w:p w14:paraId="6E1B4616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275CA52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2838265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5EF5926C" w14:textId="77777777" w:rsidTr="00D335BA">
        <w:tc>
          <w:tcPr>
            <w:tcW w:w="2251" w:type="dxa"/>
            <w:hideMark/>
          </w:tcPr>
          <w:p w14:paraId="1972B962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Extracellular region</w:t>
              </w:r>
            </w:hyperlink>
          </w:p>
        </w:tc>
        <w:tc>
          <w:tcPr>
            <w:tcW w:w="963" w:type="dxa"/>
            <w:hideMark/>
          </w:tcPr>
          <w:p w14:paraId="613EA93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3BEF4B5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2.7E-1</w:t>
            </w:r>
          </w:p>
        </w:tc>
        <w:tc>
          <w:tcPr>
            <w:tcW w:w="1265" w:type="dxa"/>
            <w:hideMark/>
          </w:tcPr>
          <w:p w14:paraId="66297189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8.2E-1</w:t>
            </w:r>
          </w:p>
        </w:tc>
      </w:tr>
      <w:tr w:rsidR="00826255" w:rsidRPr="00826255" w14:paraId="7CC6D8B4" w14:textId="77777777" w:rsidTr="00D335BA">
        <w:tc>
          <w:tcPr>
            <w:tcW w:w="2251" w:type="dxa"/>
            <w:hideMark/>
          </w:tcPr>
          <w:p w14:paraId="0DFF2A88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Secreted</w:t>
              </w:r>
            </w:hyperlink>
          </w:p>
        </w:tc>
        <w:tc>
          <w:tcPr>
            <w:tcW w:w="963" w:type="dxa"/>
            <w:hideMark/>
          </w:tcPr>
          <w:p w14:paraId="110F491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1274059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5.1E-1</w:t>
            </w:r>
          </w:p>
        </w:tc>
        <w:tc>
          <w:tcPr>
            <w:tcW w:w="1265" w:type="dxa"/>
            <w:hideMark/>
          </w:tcPr>
          <w:p w14:paraId="0806827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9.5E-1</w:t>
            </w:r>
          </w:p>
        </w:tc>
      </w:tr>
      <w:tr w:rsidR="00826255" w:rsidRPr="00826255" w14:paraId="1B5EA7DA" w14:textId="77777777" w:rsidTr="00D335BA">
        <w:tc>
          <w:tcPr>
            <w:tcW w:w="2251" w:type="dxa"/>
            <w:hideMark/>
          </w:tcPr>
          <w:p w14:paraId="73745F4F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Extracellular space</w:t>
              </w:r>
            </w:hyperlink>
          </w:p>
        </w:tc>
        <w:tc>
          <w:tcPr>
            <w:tcW w:w="963" w:type="dxa"/>
            <w:hideMark/>
          </w:tcPr>
          <w:p w14:paraId="5279458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2" w:type="dxa"/>
            <w:hideMark/>
          </w:tcPr>
          <w:p w14:paraId="116CE7D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5.4E-1</w:t>
            </w:r>
          </w:p>
        </w:tc>
        <w:tc>
          <w:tcPr>
            <w:tcW w:w="1265" w:type="dxa"/>
            <w:hideMark/>
          </w:tcPr>
          <w:p w14:paraId="1A070BDC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9.6E-1</w:t>
            </w:r>
          </w:p>
        </w:tc>
      </w:tr>
      <w:tr w:rsidR="00826255" w:rsidRPr="00826255" w14:paraId="52E1BA9D" w14:textId="77777777" w:rsidTr="00D335BA">
        <w:tc>
          <w:tcPr>
            <w:tcW w:w="2251" w:type="dxa"/>
            <w:hideMark/>
          </w:tcPr>
          <w:p w14:paraId="195A212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0.14</w:t>
            </w:r>
          </w:p>
        </w:tc>
        <w:tc>
          <w:tcPr>
            <w:tcW w:w="963" w:type="dxa"/>
            <w:hideMark/>
          </w:tcPr>
          <w:p w14:paraId="31B594AE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1E1598B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3D8FDB6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53F42E76" w14:textId="77777777" w:rsidTr="00D335BA">
        <w:tc>
          <w:tcPr>
            <w:tcW w:w="2251" w:type="dxa"/>
            <w:hideMark/>
          </w:tcPr>
          <w:p w14:paraId="38C106F5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Transcription regulation</w:t>
              </w:r>
            </w:hyperlink>
          </w:p>
        </w:tc>
        <w:tc>
          <w:tcPr>
            <w:tcW w:w="963" w:type="dxa"/>
            <w:hideMark/>
          </w:tcPr>
          <w:p w14:paraId="6034AA6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5F79797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5.7E-1</w:t>
            </w:r>
          </w:p>
        </w:tc>
        <w:tc>
          <w:tcPr>
            <w:tcW w:w="1265" w:type="dxa"/>
            <w:hideMark/>
          </w:tcPr>
          <w:p w14:paraId="5234F051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9.6E-1</w:t>
            </w:r>
          </w:p>
        </w:tc>
      </w:tr>
      <w:tr w:rsidR="00826255" w:rsidRPr="00826255" w14:paraId="7643FB88" w14:textId="77777777" w:rsidTr="00D335BA">
        <w:tc>
          <w:tcPr>
            <w:tcW w:w="2251" w:type="dxa"/>
            <w:hideMark/>
          </w:tcPr>
          <w:p w14:paraId="59A7594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Transcription</w:t>
              </w:r>
            </w:hyperlink>
          </w:p>
        </w:tc>
        <w:tc>
          <w:tcPr>
            <w:tcW w:w="963" w:type="dxa"/>
            <w:hideMark/>
          </w:tcPr>
          <w:p w14:paraId="0419E98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7120412B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6.1E-1</w:t>
            </w:r>
          </w:p>
        </w:tc>
        <w:tc>
          <w:tcPr>
            <w:tcW w:w="1265" w:type="dxa"/>
            <w:hideMark/>
          </w:tcPr>
          <w:p w14:paraId="7D71151D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9.7E-1</w:t>
            </w:r>
          </w:p>
        </w:tc>
      </w:tr>
      <w:tr w:rsidR="00826255" w:rsidRPr="00826255" w14:paraId="54AA624D" w14:textId="77777777" w:rsidTr="00D335BA">
        <w:tc>
          <w:tcPr>
            <w:tcW w:w="2251" w:type="dxa"/>
            <w:hideMark/>
          </w:tcPr>
          <w:p w14:paraId="2915964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106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Regulation of transcription, DNA-templated</w:t>
              </w:r>
            </w:hyperlink>
          </w:p>
        </w:tc>
        <w:tc>
          <w:tcPr>
            <w:tcW w:w="963" w:type="dxa"/>
            <w:hideMark/>
          </w:tcPr>
          <w:p w14:paraId="3C33F89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30D492EC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7.8E-1</w:t>
            </w:r>
          </w:p>
        </w:tc>
        <w:tc>
          <w:tcPr>
            <w:tcW w:w="1265" w:type="dxa"/>
            <w:hideMark/>
          </w:tcPr>
          <w:p w14:paraId="661527F2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30D70AB9" w14:textId="77777777" w:rsidTr="00D335BA">
        <w:tc>
          <w:tcPr>
            <w:tcW w:w="2251" w:type="dxa"/>
            <w:hideMark/>
          </w:tcPr>
          <w:p w14:paraId="278A19B0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7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Transcription, DNA-templated</w:t>
              </w:r>
            </w:hyperlink>
          </w:p>
        </w:tc>
        <w:tc>
          <w:tcPr>
            <w:tcW w:w="963" w:type="dxa"/>
            <w:hideMark/>
          </w:tcPr>
          <w:p w14:paraId="7808361F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6E11448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8.1E-1</w:t>
            </w:r>
          </w:p>
        </w:tc>
        <w:tc>
          <w:tcPr>
            <w:tcW w:w="1265" w:type="dxa"/>
            <w:hideMark/>
          </w:tcPr>
          <w:p w14:paraId="277E3C2B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5E02E727" w14:textId="77777777" w:rsidTr="00D335BA">
        <w:tc>
          <w:tcPr>
            <w:tcW w:w="2251" w:type="dxa"/>
            <w:hideMark/>
          </w:tcPr>
          <w:p w14:paraId="44C33186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8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Nucleus</w:t>
              </w:r>
            </w:hyperlink>
          </w:p>
        </w:tc>
        <w:tc>
          <w:tcPr>
            <w:tcW w:w="963" w:type="dxa"/>
            <w:hideMark/>
          </w:tcPr>
          <w:p w14:paraId="0F4FC51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832" w:type="dxa"/>
            <w:hideMark/>
          </w:tcPr>
          <w:p w14:paraId="02499E7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9.4E-1</w:t>
            </w:r>
          </w:p>
        </w:tc>
        <w:tc>
          <w:tcPr>
            <w:tcW w:w="1265" w:type="dxa"/>
            <w:hideMark/>
          </w:tcPr>
          <w:p w14:paraId="5D4FEB4E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42FA1779" w14:textId="77777777" w:rsidTr="00D335BA">
        <w:tc>
          <w:tcPr>
            <w:tcW w:w="2251" w:type="dxa"/>
            <w:hideMark/>
          </w:tcPr>
          <w:p w14:paraId="306AAF84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0.1</w:t>
            </w:r>
          </w:p>
        </w:tc>
        <w:tc>
          <w:tcPr>
            <w:tcW w:w="963" w:type="dxa"/>
            <w:hideMark/>
          </w:tcPr>
          <w:p w14:paraId="07DC2775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23E27871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42333EB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2B115807" w14:textId="77777777" w:rsidTr="00D335BA">
        <w:tc>
          <w:tcPr>
            <w:tcW w:w="2251" w:type="dxa"/>
            <w:hideMark/>
          </w:tcPr>
          <w:p w14:paraId="0F6355C0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09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Nucleotide-binding</w:t>
              </w:r>
            </w:hyperlink>
          </w:p>
        </w:tc>
        <w:tc>
          <w:tcPr>
            <w:tcW w:w="963" w:type="dxa"/>
            <w:hideMark/>
          </w:tcPr>
          <w:p w14:paraId="70DD639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832" w:type="dxa"/>
            <w:hideMark/>
          </w:tcPr>
          <w:p w14:paraId="7842849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7.0E-1</w:t>
            </w:r>
          </w:p>
        </w:tc>
        <w:tc>
          <w:tcPr>
            <w:tcW w:w="1265" w:type="dxa"/>
            <w:hideMark/>
          </w:tcPr>
          <w:p w14:paraId="2AE4EAD3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</w:tr>
      <w:tr w:rsidR="00826255" w:rsidRPr="00826255" w14:paraId="3A62AAB1" w14:textId="77777777" w:rsidTr="00D335BA">
        <w:tc>
          <w:tcPr>
            <w:tcW w:w="2251" w:type="dxa"/>
            <w:hideMark/>
          </w:tcPr>
          <w:p w14:paraId="536AC0EF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  <w:t>Nucleotide phosphate-binding region:ATP</w:t>
            </w:r>
          </w:p>
        </w:tc>
        <w:tc>
          <w:tcPr>
            <w:tcW w:w="963" w:type="dxa"/>
            <w:hideMark/>
          </w:tcPr>
          <w:p w14:paraId="41787A19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45F0F2C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7.2E-1</w:t>
            </w:r>
          </w:p>
        </w:tc>
        <w:tc>
          <w:tcPr>
            <w:tcW w:w="1265" w:type="dxa"/>
            <w:hideMark/>
          </w:tcPr>
          <w:p w14:paraId="479F03D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7AA033B0" w14:textId="77777777" w:rsidTr="00D335BA">
        <w:tc>
          <w:tcPr>
            <w:tcW w:w="2251" w:type="dxa"/>
            <w:hideMark/>
          </w:tcPr>
          <w:p w14:paraId="763B177F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10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ATP-binding</w:t>
              </w:r>
            </w:hyperlink>
          </w:p>
        </w:tc>
        <w:tc>
          <w:tcPr>
            <w:tcW w:w="963" w:type="dxa"/>
            <w:hideMark/>
          </w:tcPr>
          <w:p w14:paraId="5401631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544432A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8.9E-1</w:t>
            </w:r>
          </w:p>
        </w:tc>
        <w:tc>
          <w:tcPr>
            <w:tcW w:w="1265" w:type="dxa"/>
            <w:hideMark/>
          </w:tcPr>
          <w:p w14:paraId="57588982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262A5ECA" w14:textId="77777777" w:rsidTr="00D335BA">
        <w:tc>
          <w:tcPr>
            <w:tcW w:w="2251" w:type="dxa"/>
            <w:hideMark/>
          </w:tcPr>
          <w:p w14:paraId="6EEBE39E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11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ATP binding</w:t>
              </w:r>
            </w:hyperlink>
          </w:p>
        </w:tc>
        <w:tc>
          <w:tcPr>
            <w:tcW w:w="963" w:type="dxa"/>
            <w:hideMark/>
          </w:tcPr>
          <w:p w14:paraId="6A8807D3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832" w:type="dxa"/>
            <w:hideMark/>
          </w:tcPr>
          <w:p w14:paraId="7FA12B5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9.2E-1</w:t>
            </w:r>
          </w:p>
        </w:tc>
        <w:tc>
          <w:tcPr>
            <w:tcW w:w="1265" w:type="dxa"/>
            <w:hideMark/>
          </w:tcPr>
          <w:p w14:paraId="650905A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7C9939A4" w14:textId="77777777" w:rsidTr="00D335BA">
        <w:tc>
          <w:tcPr>
            <w:tcW w:w="2251" w:type="dxa"/>
            <w:hideMark/>
          </w:tcPr>
          <w:p w14:paraId="428328A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Enrichment score: 0.01</w:t>
            </w:r>
          </w:p>
        </w:tc>
        <w:tc>
          <w:tcPr>
            <w:tcW w:w="963" w:type="dxa"/>
            <w:hideMark/>
          </w:tcPr>
          <w:p w14:paraId="3CBC3EA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Count</w:t>
            </w:r>
          </w:p>
        </w:tc>
        <w:tc>
          <w:tcPr>
            <w:tcW w:w="2832" w:type="dxa"/>
            <w:hideMark/>
          </w:tcPr>
          <w:p w14:paraId="1CBC634A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P_Value</w:t>
            </w:r>
          </w:p>
        </w:tc>
        <w:tc>
          <w:tcPr>
            <w:tcW w:w="1265" w:type="dxa"/>
            <w:hideMark/>
          </w:tcPr>
          <w:p w14:paraId="0239C07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Benjamini</w:t>
            </w:r>
          </w:p>
        </w:tc>
      </w:tr>
      <w:tr w:rsidR="00826255" w:rsidRPr="00826255" w14:paraId="44E8D6A0" w14:textId="77777777" w:rsidTr="00D335BA">
        <w:tc>
          <w:tcPr>
            <w:tcW w:w="2251" w:type="dxa"/>
            <w:hideMark/>
          </w:tcPr>
          <w:p w14:paraId="1D45536D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12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Receptor</w:t>
              </w:r>
            </w:hyperlink>
          </w:p>
        </w:tc>
        <w:tc>
          <w:tcPr>
            <w:tcW w:w="963" w:type="dxa"/>
            <w:hideMark/>
          </w:tcPr>
          <w:p w14:paraId="079E36F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832" w:type="dxa"/>
            <w:hideMark/>
          </w:tcPr>
          <w:p w14:paraId="5BAF8EA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9.0E-1</w:t>
            </w:r>
          </w:p>
        </w:tc>
        <w:tc>
          <w:tcPr>
            <w:tcW w:w="1265" w:type="dxa"/>
            <w:hideMark/>
          </w:tcPr>
          <w:p w14:paraId="790160BB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76149DC5" w14:textId="77777777" w:rsidTr="00D335BA">
        <w:tc>
          <w:tcPr>
            <w:tcW w:w="2251" w:type="dxa"/>
            <w:hideMark/>
          </w:tcPr>
          <w:p w14:paraId="337E9929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13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G-protein coupled receptor</w:t>
              </w:r>
            </w:hyperlink>
          </w:p>
        </w:tc>
        <w:tc>
          <w:tcPr>
            <w:tcW w:w="963" w:type="dxa"/>
            <w:hideMark/>
          </w:tcPr>
          <w:p w14:paraId="1AC675FD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4AA9385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  <w:tc>
          <w:tcPr>
            <w:tcW w:w="1265" w:type="dxa"/>
            <w:hideMark/>
          </w:tcPr>
          <w:p w14:paraId="58E220E4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30789054" w14:textId="77777777" w:rsidTr="00D335BA">
        <w:tc>
          <w:tcPr>
            <w:tcW w:w="2251" w:type="dxa"/>
            <w:hideMark/>
          </w:tcPr>
          <w:p w14:paraId="0FF591B2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hyperlink r:id="rId114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es-MX"/>
                </w:rPr>
                <w:t>Transducer</w:t>
              </w:r>
            </w:hyperlink>
          </w:p>
        </w:tc>
        <w:tc>
          <w:tcPr>
            <w:tcW w:w="963" w:type="dxa"/>
            <w:hideMark/>
          </w:tcPr>
          <w:p w14:paraId="5AE30858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52C3F807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9.9E-1</w:t>
            </w:r>
          </w:p>
        </w:tc>
        <w:tc>
          <w:tcPr>
            <w:tcW w:w="1265" w:type="dxa"/>
            <w:hideMark/>
          </w:tcPr>
          <w:p w14:paraId="430EF923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  <w:tr w:rsidR="00826255" w:rsidRPr="00826255" w14:paraId="0036F502" w14:textId="77777777" w:rsidTr="00D335BA">
        <w:tc>
          <w:tcPr>
            <w:tcW w:w="2251" w:type="dxa"/>
            <w:hideMark/>
          </w:tcPr>
          <w:p w14:paraId="1C45AD7A" w14:textId="77777777" w:rsidR="00826255" w:rsidRPr="00826255" w:rsidRDefault="003131E8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MX"/>
              </w:rPr>
            </w:pPr>
            <w:hyperlink r:id="rId115" w:tgtFrame="_blank" w:history="1">
              <w:r w:rsidR="00826255" w:rsidRPr="00826255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val="en-US" w:eastAsia="es-MX"/>
                </w:rPr>
                <w:t>G-protein coupled receptor signaling pathway</w:t>
              </w:r>
            </w:hyperlink>
          </w:p>
        </w:tc>
        <w:tc>
          <w:tcPr>
            <w:tcW w:w="963" w:type="dxa"/>
            <w:hideMark/>
          </w:tcPr>
          <w:p w14:paraId="381CD552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2" w:type="dxa"/>
            <w:hideMark/>
          </w:tcPr>
          <w:p w14:paraId="453086E0" w14:textId="77777777" w:rsidR="00826255" w:rsidRPr="00826255" w:rsidRDefault="00826255" w:rsidP="00826255">
            <w:pPr>
              <w:spacing w:before="75" w:after="75"/>
              <w:ind w:left="28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  <w:tc>
          <w:tcPr>
            <w:tcW w:w="1265" w:type="dxa"/>
            <w:hideMark/>
          </w:tcPr>
          <w:p w14:paraId="71B32247" w14:textId="77777777" w:rsidR="00826255" w:rsidRPr="00826255" w:rsidRDefault="00826255" w:rsidP="00826255">
            <w:pPr>
              <w:spacing w:before="75" w:after="75"/>
              <w:ind w:left="28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262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1.0E0</w:t>
            </w:r>
          </w:p>
        </w:tc>
      </w:tr>
    </w:tbl>
    <w:p w14:paraId="5F43F636" w14:textId="77777777" w:rsidR="00826255" w:rsidRDefault="00826255" w:rsidP="00826255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19EC46D9" w14:textId="77777777" w:rsid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color w:val="000000"/>
          <w:sz w:val="22"/>
        </w:rPr>
      </w:pPr>
      <w:r w:rsidRPr="00826255">
        <w:rPr>
          <w:rFonts w:ascii="Calibri" w:eastAsia="Calibri" w:hAnsi="Calibri" w:cs="Times New Roman"/>
          <w:color w:val="000000"/>
          <w:sz w:val="22"/>
        </w:rPr>
        <w:t xml:space="preserve">The p-values associated with each terms inside the clusters is p-values by the Fisher </w:t>
      </w:r>
    </w:p>
    <w:p w14:paraId="38A76C99" w14:textId="77777777" w:rsid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sz w:val="22"/>
        </w:rPr>
      </w:pPr>
      <w:r w:rsidRPr="00826255">
        <w:rPr>
          <w:rFonts w:ascii="Calibri" w:eastAsia="Calibri" w:hAnsi="Calibri" w:cs="Times New Roman"/>
          <w:color w:val="000000"/>
          <w:sz w:val="22"/>
        </w:rPr>
        <w:t xml:space="preserve">Exact Test which represents the </w:t>
      </w:r>
      <w:r w:rsidRPr="00826255">
        <w:rPr>
          <w:rFonts w:ascii="Calibri" w:eastAsia="Calibri" w:hAnsi="Calibri" w:cs="Times New Roman"/>
          <w:sz w:val="22"/>
        </w:rPr>
        <w:t xml:space="preserve">“degree of enrichment” of the annotation term with </w:t>
      </w:r>
    </w:p>
    <w:p w14:paraId="483E5B12" w14:textId="77777777" w:rsid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sz w:val="22"/>
        </w:rPr>
      </w:pPr>
      <w:proofErr w:type="gramStart"/>
      <w:r w:rsidRPr="00826255">
        <w:rPr>
          <w:rFonts w:ascii="Calibri" w:eastAsia="Calibri" w:hAnsi="Calibri" w:cs="Times New Roman"/>
          <w:sz w:val="22"/>
        </w:rPr>
        <w:t>the</w:t>
      </w:r>
      <w:proofErr w:type="gramEnd"/>
      <w:r w:rsidRPr="00826255">
        <w:rPr>
          <w:rFonts w:ascii="Calibri" w:eastAsia="Calibri" w:hAnsi="Calibri" w:cs="Times New Roman"/>
          <w:sz w:val="22"/>
        </w:rPr>
        <w:t xml:space="preserve"> input gene list.</w:t>
      </w:r>
      <w:r>
        <w:rPr>
          <w:rFonts w:ascii="Calibri" w:eastAsia="Calibri" w:hAnsi="Calibri" w:cs="Times New Roman"/>
          <w:sz w:val="22"/>
        </w:rPr>
        <w:t xml:space="preserve"> </w:t>
      </w:r>
      <w:r w:rsidRPr="00826255">
        <w:rPr>
          <w:rFonts w:ascii="Calibri" w:eastAsia="Calibri" w:hAnsi="Calibri" w:cs="Times New Roman"/>
          <w:sz w:val="22"/>
        </w:rPr>
        <w:t xml:space="preserve">Benjamini FDR q-value is the correction for multiple </w:t>
      </w:r>
      <w:proofErr w:type="gramStart"/>
      <w:r w:rsidRPr="00826255">
        <w:rPr>
          <w:rFonts w:ascii="Calibri" w:eastAsia="Calibri" w:hAnsi="Calibri" w:cs="Times New Roman"/>
          <w:sz w:val="22"/>
        </w:rPr>
        <w:t>comparison</w:t>
      </w:r>
      <w:proofErr w:type="gramEnd"/>
      <w:r w:rsidRPr="00826255">
        <w:rPr>
          <w:rFonts w:ascii="Calibri" w:eastAsia="Calibri" w:hAnsi="Calibri" w:cs="Times New Roman"/>
          <w:sz w:val="22"/>
        </w:rPr>
        <w:t xml:space="preserve"> </w:t>
      </w:r>
    </w:p>
    <w:p w14:paraId="61E37851" w14:textId="678234D4" w:rsidR="001D4CC9" w:rsidRPr="00826255" w:rsidRDefault="00826255" w:rsidP="00826255">
      <w:pPr>
        <w:spacing w:before="0" w:after="0" w:line="259" w:lineRule="auto"/>
        <w:rPr>
          <w:rFonts w:ascii="Calibri" w:eastAsia="Calibri" w:hAnsi="Calibri" w:cs="Times New Roman"/>
          <w:sz w:val="22"/>
        </w:rPr>
      </w:pPr>
      <w:proofErr w:type="gramStart"/>
      <w:r w:rsidRPr="00826255">
        <w:rPr>
          <w:rFonts w:ascii="Calibri" w:eastAsia="Calibri" w:hAnsi="Calibri" w:cs="Times New Roman"/>
          <w:sz w:val="22"/>
        </w:rPr>
        <w:t>implemented</w:t>
      </w:r>
      <w:proofErr w:type="gramEnd"/>
      <w:r w:rsidRPr="00826255">
        <w:rPr>
          <w:rFonts w:ascii="Calibri" w:eastAsia="Calibri" w:hAnsi="Calibri" w:cs="Times New Roman"/>
          <w:sz w:val="22"/>
        </w:rPr>
        <w:t xml:space="preserve"> method by Benjamini in 1995.</w:t>
      </w:r>
    </w:p>
    <w:sectPr w:rsidR="001D4CC9" w:rsidRPr="00826255" w:rsidSect="0093429D">
      <w:headerReference w:type="even" r:id="rId116"/>
      <w:footerReference w:type="even" r:id="rId117"/>
      <w:footerReference w:type="default" r:id="rId118"/>
      <w:headerReference w:type="first" r:id="rId1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9C3F4" w14:textId="77777777" w:rsidR="00FA2667" w:rsidRDefault="00FA2667" w:rsidP="00117666">
      <w:pPr>
        <w:spacing w:after="0"/>
      </w:pPr>
      <w:r>
        <w:separator/>
      </w:r>
    </w:p>
  </w:endnote>
  <w:endnote w:type="continuationSeparator" w:id="0">
    <w:p w14:paraId="69434A28" w14:textId="77777777" w:rsidR="00FA2667" w:rsidRDefault="00FA26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552394" w:rsidRPr="00577C4C" w:rsidRDefault="0055239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52394" w:rsidRPr="00577C4C" w:rsidRDefault="0055239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131E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552394" w:rsidRPr="00577C4C" w:rsidRDefault="0055239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131E8">
                      <w:rPr>
                        <w:noProof/>
                        <w:color w:val="000000" w:themeColor="text1"/>
                        <w:szCs w:val="40"/>
                      </w:rPr>
                      <w:t>28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552394" w:rsidRPr="00577C4C" w:rsidRDefault="0055239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52394" w:rsidRPr="00577C4C" w:rsidRDefault="0055239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131E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552394" w:rsidRPr="00577C4C" w:rsidRDefault="0055239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131E8">
                      <w:rPr>
                        <w:noProof/>
                        <w:color w:val="000000" w:themeColor="text1"/>
                        <w:szCs w:val="40"/>
                      </w:rPr>
                      <w:t>29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FAF35" w14:textId="77777777" w:rsidR="00FA2667" w:rsidRDefault="00FA2667" w:rsidP="00117666">
      <w:pPr>
        <w:spacing w:after="0"/>
      </w:pPr>
      <w:r>
        <w:separator/>
      </w:r>
    </w:p>
  </w:footnote>
  <w:footnote w:type="continuationSeparator" w:id="0">
    <w:p w14:paraId="17AC6A52" w14:textId="77777777" w:rsidR="00FA2667" w:rsidRDefault="00FA26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552394" w:rsidRPr="009151AA" w:rsidRDefault="0055239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552394" w:rsidRDefault="00552394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61221E"/>
    <w:multiLevelType w:val="hybridMultilevel"/>
    <w:tmpl w:val="088E99A0"/>
    <w:lvl w:ilvl="0" w:tplc="E9B68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B1BB2"/>
    <w:multiLevelType w:val="hybridMultilevel"/>
    <w:tmpl w:val="088E99A0"/>
    <w:lvl w:ilvl="0" w:tplc="E9B68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506F5"/>
    <w:multiLevelType w:val="hybridMultilevel"/>
    <w:tmpl w:val="F98625B6"/>
    <w:lvl w:ilvl="0" w:tplc="048CA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32C03"/>
    <w:multiLevelType w:val="hybridMultilevel"/>
    <w:tmpl w:val="088E99A0"/>
    <w:lvl w:ilvl="0" w:tplc="E9B68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73F0001F"/>
    <w:multiLevelType w:val="hybridMultilevel"/>
    <w:tmpl w:val="088E99A0"/>
    <w:lvl w:ilvl="0" w:tplc="E9B68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  <w:num w:numId="21">
    <w:abstractNumId w:val="4"/>
  </w:num>
  <w:num w:numId="22">
    <w:abstractNumId w:val="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A0DBA"/>
    <w:rsid w:val="000D00C3"/>
    <w:rsid w:val="00105FD9"/>
    <w:rsid w:val="00117666"/>
    <w:rsid w:val="001549D3"/>
    <w:rsid w:val="00160065"/>
    <w:rsid w:val="00177D84"/>
    <w:rsid w:val="001D4CC9"/>
    <w:rsid w:val="00234B39"/>
    <w:rsid w:val="00267D18"/>
    <w:rsid w:val="002868E2"/>
    <w:rsid w:val="002869C3"/>
    <w:rsid w:val="002936E4"/>
    <w:rsid w:val="002B4A57"/>
    <w:rsid w:val="002C74CA"/>
    <w:rsid w:val="003131E8"/>
    <w:rsid w:val="003544FB"/>
    <w:rsid w:val="00397D10"/>
    <w:rsid w:val="003D2F2D"/>
    <w:rsid w:val="00401590"/>
    <w:rsid w:val="004028E1"/>
    <w:rsid w:val="00447801"/>
    <w:rsid w:val="00452E9C"/>
    <w:rsid w:val="00453D10"/>
    <w:rsid w:val="004735C8"/>
    <w:rsid w:val="004961FF"/>
    <w:rsid w:val="00517A89"/>
    <w:rsid w:val="005250F2"/>
    <w:rsid w:val="00552394"/>
    <w:rsid w:val="00593EEA"/>
    <w:rsid w:val="005A5EEE"/>
    <w:rsid w:val="005C0AFC"/>
    <w:rsid w:val="005E638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465A"/>
    <w:rsid w:val="00790BB3"/>
    <w:rsid w:val="007C206C"/>
    <w:rsid w:val="00803D24"/>
    <w:rsid w:val="00817DD6"/>
    <w:rsid w:val="00826255"/>
    <w:rsid w:val="00885156"/>
    <w:rsid w:val="009151AA"/>
    <w:rsid w:val="0093429D"/>
    <w:rsid w:val="00943573"/>
    <w:rsid w:val="00970F7D"/>
    <w:rsid w:val="009749D4"/>
    <w:rsid w:val="00994A3D"/>
    <w:rsid w:val="009C2B12"/>
    <w:rsid w:val="009C70F3"/>
    <w:rsid w:val="00A174D9"/>
    <w:rsid w:val="00A569CD"/>
    <w:rsid w:val="00A973B0"/>
    <w:rsid w:val="00AB6715"/>
    <w:rsid w:val="00AC5976"/>
    <w:rsid w:val="00AE5B72"/>
    <w:rsid w:val="00B1671E"/>
    <w:rsid w:val="00B25EB8"/>
    <w:rsid w:val="00B354E1"/>
    <w:rsid w:val="00B37F4D"/>
    <w:rsid w:val="00C15B1A"/>
    <w:rsid w:val="00C52A7B"/>
    <w:rsid w:val="00C56BAF"/>
    <w:rsid w:val="00C679AA"/>
    <w:rsid w:val="00C75972"/>
    <w:rsid w:val="00C80B19"/>
    <w:rsid w:val="00CC0A3A"/>
    <w:rsid w:val="00CD066B"/>
    <w:rsid w:val="00CE4FEE"/>
    <w:rsid w:val="00DB59C3"/>
    <w:rsid w:val="00DB6E3E"/>
    <w:rsid w:val="00DC259A"/>
    <w:rsid w:val="00DE23E8"/>
    <w:rsid w:val="00E52377"/>
    <w:rsid w:val="00E64E17"/>
    <w:rsid w:val="00E866C9"/>
    <w:rsid w:val="00EA3D3C"/>
    <w:rsid w:val="00F46900"/>
    <w:rsid w:val="00F61D89"/>
    <w:rsid w:val="00F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aconcuadrcula1">
    <w:name w:val="Tabla con cuadrícula1"/>
    <w:basedOn w:val="TableNormal"/>
    <w:next w:val="TableGrid"/>
    <w:uiPriority w:val="39"/>
    <w:rsid w:val="00A973B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A973B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397D1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5C0AF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eNormal"/>
    <w:next w:val="TableGrid"/>
    <w:uiPriority w:val="39"/>
    <w:rsid w:val="005E638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39"/>
    <w:rsid w:val="0082625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aconcuadrcula1">
    <w:name w:val="Tabla con cuadrícula1"/>
    <w:basedOn w:val="TableNormal"/>
    <w:next w:val="TableGrid"/>
    <w:uiPriority w:val="39"/>
    <w:rsid w:val="00A973B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A973B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397D1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5C0AF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eNormal"/>
    <w:next w:val="TableGrid"/>
    <w:uiPriority w:val="39"/>
    <w:rsid w:val="00AE5B7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eNormal"/>
    <w:next w:val="TableGrid"/>
    <w:uiPriority w:val="39"/>
    <w:rsid w:val="005E638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39"/>
    <w:rsid w:val="0082625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bi.ac.uk/interpro/IEntry?ac=IPR013783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www.uniprot.org/keywords/?query=Cleavage%20on%20pair%20of%20basic%20residues" TargetMode="External"/><Relationship Id="rId42" Type="http://schemas.openxmlformats.org/officeDocument/2006/relationships/hyperlink" Target="http://www.ebi.ac.uk/QuickGO/GTerm?id=GO:0019825" TargetMode="External"/><Relationship Id="rId47" Type="http://schemas.openxmlformats.org/officeDocument/2006/relationships/hyperlink" Target="http://www.ebi.ac.uk/QuickGO/GTerm?id=GO:0042744" TargetMode="External"/><Relationship Id="rId63" Type="http://schemas.openxmlformats.org/officeDocument/2006/relationships/hyperlink" Target="http://www.uniprot.org/keywords/?query=Metal-binding" TargetMode="External"/><Relationship Id="rId68" Type="http://schemas.openxmlformats.org/officeDocument/2006/relationships/hyperlink" Target="http://www.ebi.ac.uk/QuickGO/GTerm?id=GO:0042493" TargetMode="External"/><Relationship Id="rId84" Type="http://schemas.openxmlformats.org/officeDocument/2006/relationships/hyperlink" Target="http://www.ebi.ac.uk/QuickGO/GTerm?id=GO:0005789" TargetMode="External"/><Relationship Id="rId89" Type="http://schemas.openxmlformats.org/officeDocument/2006/relationships/hyperlink" Target="http://www.uniprot.org/keywords/?query=Membrane" TargetMode="External"/><Relationship Id="rId112" Type="http://schemas.openxmlformats.org/officeDocument/2006/relationships/hyperlink" Target="http://www.uniprot.org/keywords/?query=Receptor" TargetMode="External"/><Relationship Id="rId16" Type="http://schemas.openxmlformats.org/officeDocument/2006/relationships/hyperlink" Target="http://www.uniprot.org/keywords/?query=Cell%20junction" TargetMode="External"/><Relationship Id="rId107" Type="http://schemas.openxmlformats.org/officeDocument/2006/relationships/hyperlink" Target="http://www.ebi.ac.uk/QuickGO/GTerm?id=GO:0006351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://www.uniprot.org/keywords/?query=Transmembrane" TargetMode="External"/><Relationship Id="rId37" Type="http://schemas.openxmlformats.org/officeDocument/2006/relationships/hyperlink" Target="http://www.ebi.ac.uk/interpro/IEntry?ac=IPR000971" TargetMode="External"/><Relationship Id="rId53" Type="http://schemas.openxmlformats.org/officeDocument/2006/relationships/hyperlink" Target="http://www.ebi.ac.uk/QuickGO/GTerm?id=GO:0005506" TargetMode="External"/><Relationship Id="rId58" Type="http://schemas.openxmlformats.org/officeDocument/2006/relationships/hyperlink" Target="http://www.ebi.ac.uk/QuickGO/GTerm?id=GO:0048821" TargetMode="External"/><Relationship Id="rId74" Type="http://schemas.openxmlformats.org/officeDocument/2006/relationships/hyperlink" Target="http://www.uniprot.org/keywords/?query=Ion%20transport" TargetMode="External"/><Relationship Id="rId79" Type="http://schemas.openxmlformats.org/officeDocument/2006/relationships/hyperlink" Target="http://www.ebi.ac.uk/QuickGO/GTerm?id=GO:0043066" TargetMode="External"/><Relationship Id="rId102" Type="http://schemas.openxmlformats.org/officeDocument/2006/relationships/hyperlink" Target="http://www.uniprot.org/keywords/?query=Secreted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://www.uniprot.org/keywords/?query=S-nitrosylation" TargetMode="External"/><Relationship Id="rId82" Type="http://schemas.openxmlformats.org/officeDocument/2006/relationships/hyperlink" Target="https://david.ncifcrf.gov/kegg.jsp?path=rno04015$Rap1%20signaling%20pathway&amp;termId=550056298&amp;source=kegg" TargetMode="External"/><Relationship Id="rId90" Type="http://schemas.openxmlformats.org/officeDocument/2006/relationships/hyperlink" Target="http://www.uniprot.org/keywords/?query=Transmembrane" TargetMode="External"/><Relationship Id="rId95" Type="http://schemas.openxmlformats.org/officeDocument/2006/relationships/hyperlink" Target="http://www.ebi.ac.uk/interpro/IEntry?ac=IPR003598" TargetMode="External"/><Relationship Id="rId19" Type="http://schemas.openxmlformats.org/officeDocument/2006/relationships/hyperlink" Target="http://www.ebi.ac.uk/QuickGO/GTerm?id=GO:0046872" TargetMode="External"/><Relationship Id="rId14" Type="http://schemas.openxmlformats.org/officeDocument/2006/relationships/hyperlink" Target="http://www.uniprot.org/keywords/?query=Synapse" TargetMode="External"/><Relationship Id="rId22" Type="http://schemas.openxmlformats.org/officeDocument/2006/relationships/hyperlink" Target="http://www.uniprot.org/keywords/?query=Disulfide%20bond" TargetMode="External"/><Relationship Id="rId27" Type="http://schemas.openxmlformats.org/officeDocument/2006/relationships/hyperlink" Target="http://www.ebi.ac.uk/interpro/IEntry?ac=IPR007110" TargetMode="External"/><Relationship Id="rId30" Type="http://schemas.openxmlformats.org/officeDocument/2006/relationships/hyperlink" Target="http://www.uniprot.org/keywords/?query=Transferase" TargetMode="External"/><Relationship Id="rId35" Type="http://schemas.openxmlformats.org/officeDocument/2006/relationships/hyperlink" Target="http://www.ebi.ac.uk/QuickGO/GTerm?id=GO:0005833" TargetMode="External"/><Relationship Id="rId43" Type="http://schemas.openxmlformats.org/officeDocument/2006/relationships/hyperlink" Target="https://david.ncifcrf.gov/kegg.jsp?path=rno05143$African%20trypanosomiasis&amp;termId=550056431&amp;source=kegg" TargetMode="External"/><Relationship Id="rId48" Type="http://schemas.openxmlformats.org/officeDocument/2006/relationships/hyperlink" Target="http://www.ebi.ac.uk/QuickGO/GTerm?id=GO:0031720" TargetMode="External"/><Relationship Id="rId56" Type="http://schemas.openxmlformats.org/officeDocument/2006/relationships/hyperlink" Target="http://www.ebi.ac.uk/QuickGO/GTerm?id=GO:0010942" TargetMode="External"/><Relationship Id="rId64" Type="http://schemas.openxmlformats.org/officeDocument/2006/relationships/hyperlink" Target="http://www.uniprot.org/keywords/?query=Acetylation" TargetMode="External"/><Relationship Id="rId69" Type="http://schemas.openxmlformats.org/officeDocument/2006/relationships/hyperlink" Target="http://www.ebi.ac.uk/QuickGO/GTerm?id=GO:0009636" TargetMode="External"/><Relationship Id="rId77" Type="http://schemas.openxmlformats.org/officeDocument/2006/relationships/hyperlink" Target="http://www.uniprot.org/keywords/?query=Voltage-gated%20channel" TargetMode="External"/><Relationship Id="rId100" Type="http://schemas.openxmlformats.org/officeDocument/2006/relationships/hyperlink" Target="http://www.ebi.ac.uk/interpro/IEntry?ac=IPR007110" TargetMode="External"/><Relationship Id="rId105" Type="http://schemas.openxmlformats.org/officeDocument/2006/relationships/hyperlink" Target="http://www.uniprot.org/keywords/?query=Transcription" TargetMode="External"/><Relationship Id="rId113" Type="http://schemas.openxmlformats.org/officeDocument/2006/relationships/hyperlink" Target="http://www.uniprot.org/keywords/?query=G-protein%20coupled%20receptor" TargetMode="External"/><Relationship Id="rId118" Type="http://schemas.openxmlformats.org/officeDocument/2006/relationships/footer" Target="footer2.xml"/><Relationship Id="rId8" Type="http://schemas.microsoft.com/office/2007/relationships/stylesWithEffects" Target="stylesWithEffects.xml"/><Relationship Id="rId51" Type="http://schemas.openxmlformats.org/officeDocument/2006/relationships/hyperlink" Target="http://www.ebi.ac.uk/QuickGO/GTerm?id=GO:0031838" TargetMode="External"/><Relationship Id="rId72" Type="http://schemas.openxmlformats.org/officeDocument/2006/relationships/hyperlink" Target="http://www.uniprot.org/keywords/?query=Ubl%20conjugation" TargetMode="External"/><Relationship Id="rId80" Type="http://schemas.openxmlformats.org/officeDocument/2006/relationships/hyperlink" Target="https://david.ncifcrf.gov/kegg.jsp?path=rno04151$PI3K-Akt%20signaling%20pathway&amp;termId=550056323&amp;source=kegg" TargetMode="External"/><Relationship Id="rId85" Type="http://schemas.openxmlformats.org/officeDocument/2006/relationships/hyperlink" Target="http://www.uniprot.org/keywords/?query=Endoplasmic%20reticulum" TargetMode="External"/><Relationship Id="rId93" Type="http://schemas.openxmlformats.org/officeDocument/2006/relationships/hyperlink" Target="http://www.uniprot.org/keywords/?query=Disulfide%20bond" TargetMode="External"/><Relationship Id="rId98" Type="http://schemas.openxmlformats.org/officeDocument/2006/relationships/hyperlink" Target="http://www.ebi.ac.uk/interpro/IEntry?ac=IPR003599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://www.uniprot.org/keywords/?query=Cell%20membrane" TargetMode="External"/><Relationship Id="rId25" Type="http://schemas.openxmlformats.org/officeDocument/2006/relationships/hyperlink" Target="http://www.ebi.ac.uk/interpro/IEntry?ac=IPR013106" TargetMode="External"/><Relationship Id="rId33" Type="http://schemas.openxmlformats.org/officeDocument/2006/relationships/hyperlink" Target="http://www.uniprot.org/keywords/?query=Membrane" TargetMode="External"/><Relationship Id="rId38" Type="http://schemas.openxmlformats.org/officeDocument/2006/relationships/hyperlink" Target="http://www.ebi.ac.uk/interpro/IEntry?ac=IPR009050" TargetMode="External"/><Relationship Id="rId46" Type="http://schemas.openxmlformats.org/officeDocument/2006/relationships/hyperlink" Target="http://www.uniprot.org/keywords/?query=Heme" TargetMode="External"/><Relationship Id="rId59" Type="http://schemas.openxmlformats.org/officeDocument/2006/relationships/hyperlink" Target="http://www.ebi.ac.uk/QuickGO/GTerm?id=GO:0051291" TargetMode="External"/><Relationship Id="rId67" Type="http://schemas.openxmlformats.org/officeDocument/2006/relationships/hyperlink" Target="http://www.ebi.ac.uk/QuickGO/GTerm?id=GO:0043066" TargetMode="External"/><Relationship Id="rId103" Type="http://schemas.openxmlformats.org/officeDocument/2006/relationships/hyperlink" Target="http://www.ebi.ac.uk/QuickGO/GTerm?id=GO:0005615" TargetMode="External"/><Relationship Id="rId108" Type="http://schemas.openxmlformats.org/officeDocument/2006/relationships/hyperlink" Target="http://www.uniprot.org/keywords/?query=Nucleus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www.uniprot.org/keywords/?query=Metal-binding" TargetMode="External"/><Relationship Id="rId41" Type="http://schemas.openxmlformats.org/officeDocument/2006/relationships/hyperlink" Target="http://www.ebi.ac.uk/QuickGO/GTerm?id=GO:0005344" TargetMode="External"/><Relationship Id="rId54" Type="http://schemas.openxmlformats.org/officeDocument/2006/relationships/hyperlink" Target="http://www.ebi.ac.uk/interpro/IEntry?ac=IPR002338" TargetMode="External"/><Relationship Id="rId62" Type="http://schemas.openxmlformats.org/officeDocument/2006/relationships/hyperlink" Target="http://www.uniprot.org/keywords/?query=Polymorphism" TargetMode="External"/><Relationship Id="rId70" Type="http://schemas.openxmlformats.org/officeDocument/2006/relationships/hyperlink" Target="http://www.ebi.ac.uk/QuickGO/GTerm?id=GO:0051726" TargetMode="External"/><Relationship Id="rId75" Type="http://schemas.openxmlformats.org/officeDocument/2006/relationships/hyperlink" Target="http://www.ebi.ac.uk/QuickGO/GTerm?id=GO:0034765" TargetMode="External"/><Relationship Id="rId83" Type="http://schemas.openxmlformats.org/officeDocument/2006/relationships/hyperlink" Target="http://www.ebi.ac.uk/QuickGO/GTerm?id=GO:0005783" TargetMode="External"/><Relationship Id="rId88" Type="http://schemas.openxmlformats.org/officeDocument/2006/relationships/hyperlink" Target="http://www.uniprot.org/keywords/?query=Transmembrane%20helix" TargetMode="External"/><Relationship Id="rId91" Type="http://schemas.openxmlformats.org/officeDocument/2006/relationships/hyperlink" Target="http://www.ebi.ac.uk/QuickGO/GTerm?id=GO:0016021" TargetMode="External"/><Relationship Id="rId96" Type="http://schemas.openxmlformats.org/officeDocument/2006/relationships/hyperlink" Target="http://smart.embl.de/smart/do_annotation.pl?DOMAIN=SM00408" TargetMode="External"/><Relationship Id="rId111" Type="http://schemas.openxmlformats.org/officeDocument/2006/relationships/hyperlink" Target="http://www.ebi.ac.uk/QuickGO/GTerm?id=GO:00055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ebi.ac.uk/QuickGO/GTerm?id=GO:0030054" TargetMode="External"/><Relationship Id="rId23" Type="http://schemas.openxmlformats.org/officeDocument/2006/relationships/hyperlink" Target="http://www.uniprot.org/keywords/?query=Secreted" TargetMode="External"/><Relationship Id="rId28" Type="http://schemas.openxmlformats.org/officeDocument/2006/relationships/hyperlink" Target="http://www.ebi.ac.uk/QuickGO/GTerm?id=GO:0005789" TargetMode="External"/><Relationship Id="rId36" Type="http://schemas.openxmlformats.org/officeDocument/2006/relationships/hyperlink" Target="http://www.uniprot.org/keywords/?query=Oxygen%20transport" TargetMode="External"/><Relationship Id="rId49" Type="http://schemas.openxmlformats.org/officeDocument/2006/relationships/hyperlink" Target="http://www.ebi.ac.uk/QuickGO/GTerm?id=GO:0020037" TargetMode="External"/><Relationship Id="rId57" Type="http://schemas.openxmlformats.org/officeDocument/2006/relationships/hyperlink" Target="http://www.ebi.ac.uk/QuickGO/GTerm?id=GO:0004601" TargetMode="External"/><Relationship Id="rId106" Type="http://schemas.openxmlformats.org/officeDocument/2006/relationships/hyperlink" Target="http://www.ebi.ac.uk/QuickGO/GTerm?id=GO:0006355" TargetMode="External"/><Relationship Id="rId114" Type="http://schemas.openxmlformats.org/officeDocument/2006/relationships/hyperlink" Target="http://www.uniprot.org/keywords/?query=Transducer" TargetMode="External"/><Relationship Id="rId119" Type="http://schemas.openxmlformats.org/officeDocument/2006/relationships/header" Target="header2.xml"/><Relationship Id="rId10" Type="http://schemas.openxmlformats.org/officeDocument/2006/relationships/webSettings" Target="webSettings.xml"/><Relationship Id="rId31" Type="http://schemas.openxmlformats.org/officeDocument/2006/relationships/hyperlink" Target="http://www.ebi.ac.uk/QuickGO/GTerm?id=GO:0016021" TargetMode="External"/><Relationship Id="rId44" Type="http://schemas.openxmlformats.org/officeDocument/2006/relationships/hyperlink" Target="https://david.ncifcrf.gov/kegg.jsp?path=rno05144$Malaria&amp;termId=550056432&amp;source=kegg" TargetMode="External"/><Relationship Id="rId52" Type="http://schemas.openxmlformats.org/officeDocument/2006/relationships/hyperlink" Target="http://www.ebi.ac.uk/interpro/IEntry?ac=IPR002339" TargetMode="External"/><Relationship Id="rId60" Type="http://schemas.openxmlformats.org/officeDocument/2006/relationships/hyperlink" Target="http://www.ebi.ac.uk/QuickGO/GTerm?id=GO:0072562" TargetMode="External"/><Relationship Id="rId65" Type="http://schemas.openxmlformats.org/officeDocument/2006/relationships/hyperlink" Target="http://www.ebi.ac.uk/QuickGO/GTerm?id=GO:0051412" TargetMode="External"/><Relationship Id="rId73" Type="http://schemas.openxmlformats.org/officeDocument/2006/relationships/hyperlink" Target="http://www.ebi.ac.uk/interpro/IEntry?ac=IPR027359" TargetMode="External"/><Relationship Id="rId78" Type="http://schemas.openxmlformats.org/officeDocument/2006/relationships/hyperlink" Target="http://www.uniprot.org/keywords/?query=Ion%20channel" TargetMode="External"/><Relationship Id="rId81" Type="http://schemas.openxmlformats.org/officeDocument/2006/relationships/hyperlink" Target="https://david.ncifcrf.gov/kegg.jsp?path=rno05200$Pathways%20in%20cancer&amp;termId=550056444&amp;source=kegg" TargetMode="External"/><Relationship Id="rId86" Type="http://schemas.openxmlformats.org/officeDocument/2006/relationships/hyperlink" Target="http://www.uniprot.org/keywords/?query=Glycoprotein" TargetMode="External"/><Relationship Id="rId94" Type="http://schemas.openxmlformats.org/officeDocument/2006/relationships/hyperlink" Target="http://www.uniprot.org/keywords/?query=Signal" TargetMode="External"/><Relationship Id="rId99" Type="http://schemas.openxmlformats.org/officeDocument/2006/relationships/hyperlink" Target="http://smart.embl.de/smart/do_annotation.pl?DOMAIN=SM00409" TargetMode="External"/><Relationship Id="rId101" Type="http://schemas.openxmlformats.org/officeDocument/2006/relationships/hyperlink" Target="http://www.ebi.ac.uk/QuickGO/GTerm?id=GO:0005576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http://www.uniprot.org/keywords/?query=Methylation" TargetMode="External"/><Relationship Id="rId18" Type="http://schemas.openxmlformats.org/officeDocument/2006/relationships/hyperlink" Target="http://www.uniprot.org/keywords/?query=Calcium" TargetMode="External"/><Relationship Id="rId39" Type="http://schemas.openxmlformats.org/officeDocument/2006/relationships/hyperlink" Target="http://www.ebi.ac.uk/interpro/IEntry?ac=IPR012292" TargetMode="External"/><Relationship Id="rId109" Type="http://schemas.openxmlformats.org/officeDocument/2006/relationships/hyperlink" Target="http://www.uniprot.org/keywords/?query=Nucleotide-binding" TargetMode="External"/><Relationship Id="rId34" Type="http://schemas.openxmlformats.org/officeDocument/2006/relationships/hyperlink" Target="http://www.uniprot.org/keywords/?query=Transmembrane%20helix" TargetMode="External"/><Relationship Id="rId50" Type="http://schemas.openxmlformats.org/officeDocument/2006/relationships/hyperlink" Target="http://www.uniprot.org/keywords/?query=Iron" TargetMode="External"/><Relationship Id="rId55" Type="http://schemas.openxmlformats.org/officeDocument/2006/relationships/hyperlink" Target="http://www.ebi.ac.uk/QuickGO/GTerm?id=GO:0042542" TargetMode="External"/><Relationship Id="rId76" Type="http://schemas.openxmlformats.org/officeDocument/2006/relationships/hyperlink" Target="http://www.ebi.ac.uk/interpro/IEntry?ac=IPR005821" TargetMode="External"/><Relationship Id="rId97" Type="http://schemas.openxmlformats.org/officeDocument/2006/relationships/hyperlink" Target="http://www.ebi.ac.uk/interpro/IEntry?ac=IPR013783" TargetMode="External"/><Relationship Id="rId104" Type="http://schemas.openxmlformats.org/officeDocument/2006/relationships/hyperlink" Target="http://www.uniprot.org/keywords/?query=Transcription%20regulation" TargetMode="External"/><Relationship Id="rId120" Type="http://schemas.openxmlformats.org/officeDocument/2006/relationships/fontTable" Target="fontTable.xml"/><Relationship Id="rId7" Type="http://schemas.openxmlformats.org/officeDocument/2006/relationships/styles" Target="styles.xml"/><Relationship Id="rId71" Type="http://schemas.openxmlformats.org/officeDocument/2006/relationships/hyperlink" Target="http://www.ebi.ac.uk/QuickGO/GTerm?id=GO:0010033" TargetMode="External"/><Relationship Id="rId92" Type="http://schemas.openxmlformats.org/officeDocument/2006/relationships/hyperlink" Target="http://www.uniprot.org/keywords/?query=Cell%20membran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uniprot.org/keywords/?query=Endoplasmic%20reticulum" TargetMode="External"/><Relationship Id="rId24" Type="http://schemas.openxmlformats.org/officeDocument/2006/relationships/hyperlink" Target="http://smart.embl.de/smart/do_annotation.pl?DOMAIN=SM00406" TargetMode="External"/><Relationship Id="rId40" Type="http://schemas.openxmlformats.org/officeDocument/2006/relationships/hyperlink" Target="http://www.ebi.ac.uk/QuickGO/GTerm?id=GO:0015671" TargetMode="External"/><Relationship Id="rId45" Type="http://schemas.openxmlformats.org/officeDocument/2006/relationships/hyperlink" Target="http://www.ebi.ac.uk/interpro/IEntry?ac=IPR002337" TargetMode="External"/><Relationship Id="rId66" Type="http://schemas.openxmlformats.org/officeDocument/2006/relationships/hyperlink" Target="http://www.ebi.ac.uk/QuickGO/GTerm?id=GO:0014070" TargetMode="External"/><Relationship Id="rId87" Type="http://schemas.openxmlformats.org/officeDocument/2006/relationships/hyperlink" Target="http://www.ebi.ac.uk/QuickGO/GTerm?id=GO:0005886" TargetMode="External"/><Relationship Id="rId110" Type="http://schemas.openxmlformats.org/officeDocument/2006/relationships/hyperlink" Target="http://www.uniprot.org/keywords/?query=ATP-binding" TargetMode="External"/><Relationship Id="rId115" Type="http://schemas.openxmlformats.org/officeDocument/2006/relationships/hyperlink" Target="http://www.ebi.ac.uk/QuickGO/GTerm?id=GO:000718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BCF9CA-CF77-4020-969B-A02BC4B6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58</TotalTime>
  <Pages>29</Pages>
  <Words>5805</Words>
  <Characters>33092</Characters>
  <Application>Microsoft Office Word</Application>
  <DocSecurity>0</DocSecurity>
  <Lines>275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 Devi</cp:lastModifiedBy>
  <cp:revision>18</cp:revision>
  <cp:lastPrinted>2013-10-03T12:51:00Z</cp:lastPrinted>
  <dcterms:created xsi:type="dcterms:W3CDTF">2022-12-09T19:15:00Z</dcterms:created>
  <dcterms:modified xsi:type="dcterms:W3CDTF">2023-05-12T00:10:00Z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