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A6C2B" w14:textId="34C8BB84" w:rsidR="00B8247F" w:rsidRPr="00113C87" w:rsidRDefault="00113C87" w:rsidP="009D409F">
      <w:pPr>
        <w:jc w:val="center"/>
        <w:rPr>
          <w:b/>
          <w:bCs/>
          <w:i/>
          <w:iCs/>
          <w:sz w:val="32"/>
          <w:szCs w:val="32"/>
        </w:rPr>
      </w:pPr>
      <w:r w:rsidRPr="00113C87">
        <w:rPr>
          <w:b/>
          <w:bCs/>
          <w:i/>
          <w:iCs/>
          <w:sz w:val="32"/>
          <w:szCs w:val="32"/>
        </w:rPr>
        <w:t>Supplementary Material</w:t>
      </w:r>
    </w:p>
    <w:p w14:paraId="7F2A2FBD" w14:textId="77777777" w:rsidR="00113C87" w:rsidRPr="00D50B19" w:rsidRDefault="00113C87" w:rsidP="009D409F">
      <w:pPr>
        <w:pStyle w:val="AuthorList"/>
        <w:spacing w:before="0" w:after="120"/>
        <w:rPr>
          <w:color w:val="000000" w:themeColor="text1"/>
        </w:rPr>
      </w:pPr>
      <w:proofErr w:type="spellStart"/>
      <w:r w:rsidRPr="00D50B19">
        <w:rPr>
          <w:color w:val="000000" w:themeColor="text1"/>
        </w:rPr>
        <w:t>Jie</w:t>
      </w:r>
      <w:proofErr w:type="spellEnd"/>
      <w:r w:rsidRPr="00D50B19">
        <w:rPr>
          <w:color w:val="000000" w:themeColor="text1"/>
        </w:rPr>
        <w:t xml:space="preserve"> Wang</w:t>
      </w:r>
      <w:r w:rsidRPr="00D50B19">
        <w:rPr>
          <w:color w:val="000000" w:themeColor="text1"/>
          <w:vertAlign w:val="superscript"/>
        </w:rPr>
        <w:t>1*</w:t>
      </w:r>
      <w:r w:rsidRPr="00D50B19">
        <w:rPr>
          <w:color w:val="000000" w:themeColor="text1"/>
        </w:rPr>
        <w:t>, Liang Yuan</w:t>
      </w:r>
      <w:r w:rsidRPr="00D50B19">
        <w:rPr>
          <w:color w:val="000000" w:themeColor="text1"/>
          <w:vertAlign w:val="superscript"/>
        </w:rPr>
        <w:t>2</w:t>
      </w:r>
      <w:r w:rsidRPr="00D50B19">
        <w:rPr>
          <w:color w:val="000000" w:themeColor="text1"/>
        </w:rPr>
        <w:t xml:space="preserve">, </w:t>
      </w:r>
      <w:r w:rsidRPr="00D50B19">
        <w:rPr>
          <w:rFonts w:hint="eastAsia"/>
          <w:color w:val="000000" w:themeColor="text1"/>
          <w:lang w:eastAsia="zh-CN"/>
        </w:rPr>
        <w:t>Jiaxing</w:t>
      </w:r>
      <w:r w:rsidRPr="00D50B19">
        <w:rPr>
          <w:color w:val="000000" w:themeColor="text1"/>
          <w:lang w:eastAsia="zh-CN"/>
        </w:rPr>
        <w:t xml:space="preserve"> Tang</w:t>
      </w:r>
      <w:r w:rsidRPr="00D50B19">
        <w:rPr>
          <w:color w:val="000000" w:themeColor="text1"/>
          <w:vertAlign w:val="superscript"/>
          <w:lang w:eastAsia="zh-CN"/>
        </w:rPr>
        <w:t>1,3</w:t>
      </w:r>
      <w:r w:rsidRPr="00D50B19">
        <w:rPr>
          <w:color w:val="000000" w:themeColor="text1"/>
          <w:lang w:eastAsia="zh-CN"/>
        </w:rPr>
        <w:t xml:space="preserve">, </w:t>
      </w:r>
      <w:proofErr w:type="spellStart"/>
      <w:r w:rsidRPr="00D50B19">
        <w:rPr>
          <w:color w:val="000000" w:themeColor="text1"/>
        </w:rPr>
        <w:t>Jiongyu</w:t>
      </w:r>
      <w:proofErr w:type="spellEnd"/>
      <w:r w:rsidRPr="00D50B19">
        <w:rPr>
          <w:color w:val="000000" w:themeColor="text1"/>
        </w:rPr>
        <w:t xml:space="preserve"> Liu</w:t>
      </w:r>
      <w:r w:rsidRPr="00D50B19">
        <w:rPr>
          <w:color w:val="000000" w:themeColor="text1"/>
          <w:vertAlign w:val="superscript"/>
        </w:rPr>
        <w:t>1</w:t>
      </w:r>
      <w:r w:rsidRPr="00D50B19">
        <w:rPr>
          <w:color w:val="000000" w:themeColor="text1"/>
        </w:rPr>
        <w:t>, Cheng Sun</w:t>
      </w:r>
      <w:r w:rsidRPr="00D50B19">
        <w:rPr>
          <w:color w:val="000000" w:themeColor="text1"/>
          <w:vertAlign w:val="superscript"/>
        </w:rPr>
        <w:t>4</w:t>
      </w:r>
      <w:r w:rsidRPr="00D50B19">
        <w:rPr>
          <w:color w:val="000000" w:themeColor="text1"/>
        </w:rPr>
        <w:t>, Michael W. Itgen</w:t>
      </w:r>
      <w:r w:rsidRPr="00D50B19">
        <w:rPr>
          <w:color w:val="000000" w:themeColor="text1"/>
          <w:vertAlign w:val="superscript"/>
        </w:rPr>
        <w:t>5</w:t>
      </w:r>
      <w:r w:rsidRPr="00D50B19">
        <w:rPr>
          <w:color w:val="000000" w:themeColor="text1"/>
        </w:rPr>
        <w:t xml:space="preserve">, </w:t>
      </w:r>
      <w:proofErr w:type="spellStart"/>
      <w:r w:rsidRPr="00D50B19">
        <w:rPr>
          <w:color w:val="000000" w:themeColor="text1"/>
        </w:rPr>
        <w:t>Guiying</w:t>
      </w:r>
      <w:proofErr w:type="spellEnd"/>
      <w:r w:rsidRPr="00D50B19">
        <w:rPr>
          <w:color w:val="000000" w:themeColor="text1"/>
        </w:rPr>
        <w:t xml:space="preserve"> Chen</w:t>
      </w:r>
      <w:r w:rsidRPr="00D50B19">
        <w:rPr>
          <w:color w:val="000000" w:themeColor="text1"/>
          <w:vertAlign w:val="superscript"/>
        </w:rPr>
        <w:t>3</w:t>
      </w:r>
      <w:r w:rsidRPr="00D50B19">
        <w:rPr>
          <w:color w:val="000000" w:themeColor="text1"/>
        </w:rPr>
        <w:t xml:space="preserve">, </w:t>
      </w:r>
      <w:proofErr w:type="spellStart"/>
      <w:r w:rsidRPr="00D50B19">
        <w:rPr>
          <w:color w:val="000000" w:themeColor="text1"/>
        </w:rPr>
        <w:t>Jianping</w:t>
      </w:r>
      <w:proofErr w:type="spellEnd"/>
      <w:r w:rsidRPr="00D50B19">
        <w:rPr>
          <w:color w:val="000000" w:themeColor="text1"/>
        </w:rPr>
        <w:t xml:space="preserve"> Jiang</w:t>
      </w:r>
      <w:r w:rsidRPr="00D50B19">
        <w:rPr>
          <w:color w:val="000000" w:themeColor="text1"/>
          <w:vertAlign w:val="superscript"/>
        </w:rPr>
        <w:t>1</w:t>
      </w:r>
      <w:r w:rsidRPr="00D50B19">
        <w:rPr>
          <w:color w:val="000000" w:themeColor="text1"/>
        </w:rPr>
        <w:t>, Stanley K. Sessions</w:t>
      </w:r>
      <w:r w:rsidRPr="00D50B19">
        <w:rPr>
          <w:color w:val="000000" w:themeColor="text1"/>
          <w:vertAlign w:val="superscript"/>
        </w:rPr>
        <w:t>6</w:t>
      </w:r>
      <w:r w:rsidRPr="00D50B19">
        <w:rPr>
          <w:color w:val="000000" w:themeColor="text1"/>
        </w:rPr>
        <w:t xml:space="preserve">, </w:t>
      </w:r>
      <w:proofErr w:type="spellStart"/>
      <w:r w:rsidRPr="00D50B19">
        <w:rPr>
          <w:color w:val="000000" w:themeColor="text1"/>
        </w:rPr>
        <w:t>Guangpu</w:t>
      </w:r>
      <w:proofErr w:type="spellEnd"/>
      <w:r w:rsidRPr="00D50B19">
        <w:rPr>
          <w:color w:val="000000" w:themeColor="text1"/>
        </w:rPr>
        <w:t xml:space="preserve"> Zhang</w:t>
      </w:r>
      <w:r w:rsidRPr="00D50B19">
        <w:rPr>
          <w:color w:val="000000" w:themeColor="text1"/>
          <w:vertAlign w:val="superscript"/>
        </w:rPr>
        <w:t>1,3*</w:t>
      </w:r>
      <w:r w:rsidRPr="00D50B19">
        <w:rPr>
          <w:color w:val="000000" w:themeColor="text1"/>
        </w:rPr>
        <w:t>, Rachel Lockridge Mueller</w:t>
      </w:r>
      <w:r w:rsidRPr="00D50B19">
        <w:rPr>
          <w:color w:val="000000" w:themeColor="text1"/>
          <w:vertAlign w:val="superscript"/>
        </w:rPr>
        <w:t>5*</w:t>
      </w:r>
    </w:p>
    <w:p w14:paraId="18FABBFF" w14:textId="55A9DE73" w:rsidR="00113C87" w:rsidRPr="00113C87" w:rsidRDefault="00113C87" w:rsidP="003F2609">
      <w:pPr>
        <w:rPr>
          <w:b/>
          <w:bCs/>
        </w:rPr>
      </w:pPr>
      <w:r>
        <w:rPr>
          <w:b/>
          <w:bCs/>
        </w:rPr>
        <w:t xml:space="preserve">Correspondence: </w:t>
      </w:r>
      <w:proofErr w:type="spellStart"/>
      <w:r w:rsidRPr="003639C9">
        <w:t>Jie</w:t>
      </w:r>
      <w:proofErr w:type="spellEnd"/>
      <w:r w:rsidRPr="003639C9">
        <w:t xml:space="preserve"> Wang, </w:t>
      </w:r>
      <w:hyperlink r:id="rId6" w:history="1">
        <w:r w:rsidRPr="003639C9">
          <w:rPr>
            <w:rStyle w:val="Hyperlink"/>
          </w:rPr>
          <w:t>wangjie@cib.ac.cn</w:t>
        </w:r>
      </w:hyperlink>
      <w:r>
        <w:rPr>
          <w:b/>
          <w:bCs/>
        </w:rPr>
        <w:t xml:space="preserve">, </w:t>
      </w:r>
      <w:proofErr w:type="spellStart"/>
      <w:r w:rsidRPr="003639C9">
        <w:t>G</w:t>
      </w:r>
      <w:r w:rsidRPr="002C4FEC">
        <w:t>uangpu</w:t>
      </w:r>
      <w:proofErr w:type="spellEnd"/>
      <w:r w:rsidRPr="002C4FEC">
        <w:t xml:space="preserve"> Zhang, </w:t>
      </w:r>
      <w:hyperlink r:id="rId7" w:history="1">
        <w:r w:rsidRPr="009901E9">
          <w:rPr>
            <w:rStyle w:val="Hyperlink"/>
          </w:rPr>
          <w:t>zgp1122@outlook.com</w:t>
        </w:r>
      </w:hyperlink>
      <w:r>
        <w:rPr>
          <w:b/>
          <w:bCs/>
        </w:rPr>
        <w:t xml:space="preserve">, </w:t>
      </w:r>
      <w:r w:rsidRPr="003639C9">
        <w:t xml:space="preserve">Rachel Lockridge Mueller, </w:t>
      </w:r>
      <w:hyperlink r:id="rId8" w:history="1">
        <w:r w:rsidRPr="007C5348">
          <w:rPr>
            <w:rStyle w:val="Hyperlink"/>
          </w:rPr>
          <w:t>rlm@colostate.edu</w:t>
        </w:r>
      </w:hyperlink>
    </w:p>
    <w:p w14:paraId="1ED4678B" w14:textId="13CE74EC" w:rsidR="00B8247F" w:rsidRPr="00AA4F9F" w:rsidRDefault="00B8247F" w:rsidP="009D409F">
      <w:pPr>
        <w:spacing w:line="360" w:lineRule="auto"/>
        <w:rPr>
          <w:b/>
          <w:bCs/>
        </w:rPr>
      </w:pPr>
      <w:r w:rsidRPr="00AA4F9F">
        <w:rPr>
          <w:b/>
          <w:bCs/>
        </w:rPr>
        <w:t xml:space="preserve">S1 Samples </w:t>
      </w:r>
      <w:r w:rsidR="006E1867" w:rsidRPr="00AA4F9F">
        <w:rPr>
          <w:b/>
          <w:bCs/>
        </w:rPr>
        <w:t xml:space="preserve">and data </w:t>
      </w:r>
      <w:r w:rsidRPr="00AA4F9F">
        <w:rPr>
          <w:b/>
          <w:bCs/>
        </w:rPr>
        <w:t>used in this experiment</w:t>
      </w:r>
    </w:p>
    <w:tbl>
      <w:tblPr>
        <w:tblW w:w="1505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425"/>
        <w:gridCol w:w="715"/>
        <w:gridCol w:w="708"/>
        <w:gridCol w:w="993"/>
        <w:gridCol w:w="709"/>
        <w:gridCol w:w="991"/>
        <w:gridCol w:w="1305"/>
        <w:gridCol w:w="992"/>
        <w:gridCol w:w="992"/>
        <w:gridCol w:w="851"/>
        <w:gridCol w:w="425"/>
        <w:gridCol w:w="1006"/>
        <w:gridCol w:w="1262"/>
        <w:gridCol w:w="992"/>
        <w:gridCol w:w="1418"/>
      </w:tblGrid>
      <w:tr w:rsidR="003F2609" w:rsidRPr="00AA4F9F" w14:paraId="5C67C7B2" w14:textId="4E469CFD" w:rsidTr="009D409F">
        <w:trPr>
          <w:trHeight w:val="320"/>
        </w:trPr>
        <w:tc>
          <w:tcPr>
            <w:tcW w:w="704" w:type="dxa"/>
            <w:vMerge w:val="restart"/>
            <w:vAlign w:val="center"/>
          </w:tcPr>
          <w:p w14:paraId="559502A1" w14:textId="3E84FB20" w:rsidR="00804BEB" w:rsidRPr="00AA4F9F" w:rsidRDefault="00804BEB" w:rsidP="00C01B03">
            <w:pPr>
              <w:spacing w:line="240" w:lineRule="exact"/>
              <w:ind w:leftChars="-89" w:left="-2" w:rightChars="-45" w:right="-108" w:hangingChars="118" w:hanging="21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Tissue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5092D119" w14:textId="6F2A5F5B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Code</w:t>
            </w:r>
          </w:p>
        </w:tc>
        <w:tc>
          <w:tcPr>
            <w:tcW w:w="425" w:type="dxa"/>
            <w:vMerge w:val="restart"/>
            <w:shd w:val="clear" w:color="auto" w:fill="auto"/>
            <w:noWrap/>
            <w:vAlign w:val="center"/>
          </w:tcPr>
          <w:p w14:paraId="2B6C9A87" w14:textId="71327EAA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Sex</w:t>
            </w:r>
          </w:p>
        </w:tc>
        <w:tc>
          <w:tcPr>
            <w:tcW w:w="715" w:type="dxa"/>
            <w:vMerge w:val="restart"/>
            <w:vAlign w:val="center"/>
          </w:tcPr>
          <w:p w14:paraId="22047B2A" w14:textId="77777777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 xml:space="preserve">Mass: </w:t>
            </w:r>
          </w:p>
          <w:p w14:paraId="09A0AF1B" w14:textId="20F5CDE1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g</w:t>
            </w:r>
          </w:p>
        </w:tc>
        <w:tc>
          <w:tcPr>
            <w:tcW w:w="708" w:type="dxa"/>
            <w:vMerge w:val="restart"/>
            <w:vAlign w:val="center"/>
          </w:tcPr>
          <w:p w14:paraId="59C70730" w14:textId="77777777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 xml:space="preserve">STL: </w:t>
            </w:r>
          </w:p>
          <w:p w14:paraId="3016FE59" w14:textId="436B954D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cm</w:t>
            </w:r>
          </w:p>
        </w:tc>
        <w:tc>
          <w:tcPr>
            <w:tcW w:w="993" w:type="dxa"/>
            <w:vMerge w:val="restart"/>
            <w:vAlign w:val="center"/>
          </w:tcPr>
          <w:p w14:paraId="797F3069" w14:textId="77777777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 xml:space="preserve">Collection </w:t>
            </w:r>
          </w:p>
          <w:p w14:paraId="105C34EC" w14:textId="1F712049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date</w:t>
            </w:r>
          </w:p>
        </w:tc>
        <w:tc>
          <w:tcPr>
            <w:tcW w:w="709" w:type="dxa"/>
            <w:vMerge w:val="restart"/>
            <w:vAlign w:val="center"/>
          </w:tcPr>
          <w:p w14:paraId="3C670BB0" w14:textId="4DCC270D" w:rsidR="00804BEB" w:rsidRPr="00AA4F9F" w:rsidRDefault="00804BEB" w:rsidP="00C01B03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2296" w:type="dxa"/>
            <w:gridSpan w:val="2"/>
          </w:tcPr>
          <w:p w14:paraId="202A1DAB" w14:textId="757A60AF" w:rsidR="00804BEB" w:rsidRPr="00AA4F9F" w:rsidRDefault="00804BEB" w:rsidP="0082232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Genomic sequencing</w:t>
            </w:r>
          </w:p>
        </w:tc>
        <w:tc>
          <w:tcPr>
            <w:tcW w:w="3260" w:type="dxa"/>
            <w:gridSpan w:val="4"/>
            <w:vAlign w:val="center"/>
          </w:tcPr>
          <w:p w14:paraId="101196B1" w14:textId="53B349FC" w:rsidR="00804BEB" w:rsidRPr="00AA4F9F" w:rsidRDefault="00804BEB" w:rsidP="0082232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RNA quality</w:t>
            </w:r>
          </w:p>
        </w:tc>
        <w:tc>
          <w:tcPr>
            <w:tcW w:w="2268" w:type="dxa"/>
            <w:gridSpan w:val="2"/>
          </w:tcPr>
          <w:p w14:paraId="120B7B69" w14:textId="04078687" w:rsidR="00804BEB" w:rsidRPr="00AA4F9F" w:rsidRDefault="00804BEB" w:rsidP="0082232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mRNA</w:t>
            </w:r>
          </w:p>
        </w:tc>
        <w:tc>
          <w:tcPr>
            <w:tcW w:w="2410" w:type="dxa"/>
            <w:gridSpan w:val="2"/>
            <w:vAlign w:val="center"/>
          </w:tcPr>
          <w:p w14:paraId="060178F8" w14:textId="6047B67C" w:rsidR="00804BEB" w:rsidRPr="00AA4F9F" w:rsidRDefault="00804BEB" w:rsidP="0082232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small RNA</w:t>
            </w:r>
          </w:p>
        </w:tc>
      </w:tr>
      <w:tr w:rsidR="003F2609" w:rsidRPr="00AA4F9F" w14:paraId="43999D82" w14:textId="77777777" w:rsidTr="009D409F">
        <w:trPr>
          <w:trHeight w:val="207"/>
        </w:trPr>
        <w:tc>
          <w:tcPr>
            <w:tcW w:w="704" w:type="dxa"/>
            <w:vMerge/>
            <w:vAlign w:val="center"/>
          </w:tcPr>
          <w:p w14:paraId="3CCF3804" w14:textId="685FCE94" w:rsidR="00804BEB" w:rsidRPr="00AA4F9F" w:rsidRDefault="00804BEB" w:rsidP="00A36739">
            <w:pPr>
              <w:spacing w:line="280" w:lineRule="exact"/>
              <w:ind w:leftChars="-89" w:left="-2" w:rightChars="-45" w:right="-108" w:hangingChars="118" w:hanging="21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4A4B8C9" w14:textId="4893F4FD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auto"/>
            <w:noWrap/>
            <w:vAlign w:val="center"/>
          </w:tcPr>
          <w:p w14:paraId="6E51E4DD" w14:textId="21F939FE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5" w:type="dxa"/>
            <w:vMerge/>
            <w:vAlign w:val="center"/>
          </w:tcPr>
          <w:p w14:paraId="56C5D736" w14:textId="367783B5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vAlign w:val="center"/>
          </w:tcPr>
          <w:p w14:paraId="7EDE263A" w14:textId="274694CB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14:paraId="2B6D89B0" w14:textId="33D7D124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4480047" w14:textId="6816CD3A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</w:tcPr>
          <w:p w14:paraId="10E4534B" w14:textId="1EEA5D9E" w:rsidR="00804BEB" w:rsidRPr="00AA4F9F" w:rsidRDefault="00804BEB" w:rsidP="00804BEB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 xml:space="preserve">Raw reads </w:t>
            </w:r>
          </w:p>
        </w:tc>
        <w:tc>
          <w:tcPr>
            <w:tcW w:w="1305" w:type="dxa"/>
          </w:tcPr>
          <w:p w14:paraId="25D5947F" w14:textId="713171D1" w:rsidR="00804BEB" w:rsidRPr="00AA4F9F" w:rsidRDefault="00804BEB" w:rsidP="00804BEB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Accession code</w:t>
            </w:r>
            <w:r w:rsidR="00A81936" w:rsidRPr="00AA4F9F">
              <w:rPr>
                <w:color w:val="FF0000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992" w:type="dxa"/>
            <w:vAlign w:val="center"/>
          </w:tcPr>
          <w:p w14:paraId="793F6760" w14:textId="0E3A1D93" w:rsidR="00804BEB" w:rsidRPr="00AA4F9F" w:rsidRDefault="00804BEB" w:rsidP="003F260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OD260/280</w:t>
            </w:r>
          </w:p>
        </w:tc>
        <w:tc>
          <w:tcPr>
            <w:tcW w:w="992" w:type="dxa"/>
            <w:vAlign w:val="center"/>
          </w:tcPr>
          <w:p w14:paraId="106DC7F0" w14:textId="24BF6B54" w:rsidR="00804BEB" w:rsidRPr="00AA4F9F" w:rsidRDefault="00804BEB" w:rsidP="003F260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OD260/230</w:t>
            </w:r>
          </w:p>
        </w:tc>
        <w:tc>
          <w:tcPr>
            <w:tcW w:w="851" w:type="dxa"/>
            <w:vAlign w:val="center"/>
          </w:tcPr>
          <w:p w14:paraId="5E9BF19E" w14:textId="18544286" w:rsidR="00804BEB" w:rsidRPr="00AA4F9F" w:rsidRDefault="00804BEB" w:rsidP="003F260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28S/18S</w:t>
            </w:r>
          </w:p>
        </w:tc>
        <w:tc>
          <w:tcPr>
            <w:tcW w:w="425" w:type="dxa"/>
            <w:vAlign w:val="center"/>
          </w:tcPr>
          <w:p w14:paraId="1F91136A" w14:textId="21D953D3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RIN</w:t>
            </w:r>
          </w:p>
        </w:tc>
        <w:tc>
          <w:tcPr>
            <w:tcW w:w="1006" w:type="dxa"/>
          </w:tcPr>
          <w:p w14:paraId="1BA29B42" w14:textId="2AD87D17" w:rsidR="00804BEB" w:rsidRPr="00AA4F9F" w:rsidRDefault="00804BEB" w:rsidP="00A36739">
            <w:pPr>
              <w:spacing w:line="28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 xml:space="preserve">Raw reads </w:t>
            </w:r>
          </w:p>
        </w:tc>
        <w:tc>
          <w:tcPr>
            <w:tcW w:w="1262" w:type="dxa"/>
          </w:tcPr>
          <w:p w14:paraId="482AECF9" w14:textId="3982D59B" w:rsidR="00804BEB" w:rsidRPr="00AA4F9F" w:rsidRDefault="00804BEB" w:rsidP="00A36739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Accession code</w:t>
            </w:r>
            <w:r w:rsidR="00A81936" w:rsidRPr="00DF605F">
              <w:rPr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14:paraId="31D1D690" w14:textId="40F9D2D7" w:rsidR="00804BEB" w:rsidRPr="00AA4F9F" w:rsidRDefault="00804BEB" w:rsidP="00A36739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 xml:space="preserve">Raw reads </w:t>
            </w:r>
          </w:p>
        </w:tc>
        <w:tc>
          <w:tcPr>
            <w:tcW w:w="1418" w:type="dxa"/>
          </w:tcPr>
          <w:p w14:paraId="5A211E70" w14:textId="7C0625A3" w:rsidR="00804BEB" w:rsidRPr="00AA4F9F" w:rsidRDefault="00804BEB" w:rsidP="00A36739">
            <w:pPr>
              <w:spacing w:line="240" w:lineRule="exact"/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Accession code</w:t>
            </w:r>
            <w:r w:rsidR="00A81936" w:rsidRPr="00DF605F">
              <w:rPr>
                <w:color w:val="000000" w:themeColor="text1"/>
                <w:sz w:val="18"/>
                <w:szCs w:val="18"/>
                <w:vertAlign w:val="superscript"/>
              </w:rPr>
              <w:t>3</w:t>
            </w:r>
          </w:p>
        </w:tc>
      </w:tr>
      <w:tr w:rsidR="003F2609" w:rsidRPr="00AA4F9F" w14:paraId="09FCB028" w14:textId="018A7A85" w:rsidTr="009D409F">
        <w:trPr>
          <w:trHeight w:val="320"/>
        </w:trPr>
        <w:tc>
          <w:tcPr>
            <w:tcW w:w="704" w:type="dxa"/>
            <w:vAlign w:val="center"/>
          </w:tcPr>
          <w:p w14:paraId="1464CC30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Testis#1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9F9FCB7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WQ07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0660E9ED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♂</w:t>
            </w:r>
          </w:p>
        </w:tc>
        <w:tc>
          <w:tcPr>
            <w:tcW w:w="715" w:type="dxa"/>
            <w:vAlign w:val="center"/>
          </w:tcPr>
          <w:p w14:paraId="4EFADCDF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16.83</w:t>
            </w:r>
          </w:p>
        </w:tc>
        <w:tc>
          <w:tcPr>
            <w:tcW w:w="708" w:type="dxa"/>
            <w:vAlign w:val="center"/>
          </w:tcPr>
          <w:p w14:paraId="08F84490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17.252</w:t>
            </w:r>
          </w:p>
        </w:tc>
        <w:tc>
          <w:tcPr>
            <w:tcW w:w="993" w:type="dxa"/>
            <w:vAlign w:val="center"/>
          </w:tcPr>
          <w:p w14:paraId="376AEADB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1BC0A349" w14:textId="77777777" w:rsidR="00804BEB" w:rsidRPr="00AA4F9F" w:rsidRDefault="00804BEB" w:rsidP="002756B6">
            <w:pPr>
              <w:ind w:rightChars="-137" w:right="-329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wild</w:t>
            </w:r>
          </w:p>
        </w:tc>
        <w:tc>
          <w:tcPr>
            <w:tcW w:w="991" w:type="dxa"/>
          </w:tcPr>
          <w:p w14:paraId="42462309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7ADB3646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844E52F" w14:textId="0DAE82C3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1.77</w:t>
            </w:r>
          </w:p>
        </w:tc>
        <w:tc>
          <w:tcPr>
            <w:tcW w:w="992" w:type="dxa"/>
            <w:vAlign w:val="center"/>
          </w:tcPr>
          <w:p w14:paraId="161928B9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2.75</w:t>
            </w:r>
          </w:p>
        </w:tc>
        <w:tc>
          <w:tcPr>
            <w:tcW w:w="851" w:type="dxa"/>
            <w:vAlign w:val="center"/>
          </w:tcPr>
          <w:p w14:paraId="5E3C0338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425" w:type="dxa"/>
            <w:vAlign w:val="center"/>
          </w:tcPr>
          <w:p w14:paraId="3F545628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1006" w:type="dxa"/>
          </w:tcPr>
          <w:p w14:paraId="0FE7B5F1" w14:textId="3DF0D206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37,888,360</w:t>
            </w:r>
          </w:p>
        </w:tc>
        <w:tc>
          <w:tcPr>
            <w:tcW w:w="1262" w:type="dxa"/>
            <w:vAlign w:val="center"/>
          </w:tcPr>
          <w:p w14:paraId="1760C474" w14:textId="23348CFF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CRR610084</w:t>
            </w:r>
          </w:p>
        </w:tc>
        <w:tc>
          <w:tcPr>
            <w:tcW w:w="992" w:type="dxa"/>
            <w:vAlign w:val="center"/>
          </w:tcPr>
          <w:p w14:paraId="217A1C11" w14:textId="5D8A22AA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19,717,749</w:t>
            </w:r>
          </w:p>
        </w:tc>
        <w:tc>
          <w:tcPr>
            <w:tcW w:w="1418" w:type="dxa"/>
            <w:vAlign w:val="center"/>
          </w:tcPr>
          <w:p w14:paraId="388AEB2D" w14:textId="65E668D2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CRR610091</w:t>
            </w:r>
          </w:p>
        </w:tc>
      </w:tr>
      <w:tr w:rsidR="003F2609" w:rsidRPr="00AA4F9F" w14:paraId="17FBD601" w14:textId="446CF34B" w:rsidTr="009D409F">
        <w:trPr>
          <w:trHeight w:val="320"/>
        </w:trPr>
        <w:tc>
          <w:tcPr>
            <w:tcW w:w="704" w:type="dxa"/>
            <w:vAlign w:val="center"/>
          </w:tcPr>
          <w:p w14:paraId="3DFEB2DE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Testis#2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F20BB4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WQ08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5BE4BD8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♂</w:t>
            </w:r>
          </w:p>
        </w:tc>
        <w:tc>
          <w:tcPr>
            <w:tcW w:w="715" w:type="dxa"/>
            <w:vAlign w:val="center"/>
          </w:tcPr>
          <w:p w14:paraId="0070736A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19.79</w:t>
            </w:r>
          </w:p>
        </w:tc>
        <w:tc>
          <w:tcPr>
            <w:tcW w:w="708" w:type="dxa"/>
            <w:vAlign w:val="center"/>
          </w:tcPr>
          <w:p w14:paraId="75086A18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18.192</w:t>
            </w:r>
          </w:p>
        </w:tc>
        <w:tc>
          <w:tcPr>
            <w:tcW w:w="993" w:type="dxa"/>
            <w:vAlign w:val="center"/>
          </w:tcPr>
          <w:p w14:paraId="5EDB0A96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14320937" w14:textId="77777777" w:rsidR="00804BEB" w:rsidRPr="00AA4F9F" w:rsidRDefault="00804BEB" w:rsidP="002756B6">
            <w:pPr>
              <w:ind w:rightChars="-137" w:right="-329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wild</w:t>
            </w:r>
          </w:p>
        </w:tc>
        <w:tc>
          <w:tcPr>
            <w:tcW w:w="991" w:type="dxa"/>
          </w:tcPr>
          <w:p w14:paraId="768C1EAC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03348A43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984BF6" w14:textId="46BE078D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1.73</w:t>
            </w:r>
          </w:p>
        </w:tc>
        <w:tc>
          <w:tcPr>
            <w:tcW w:w="992" w:type="dxa"/>
            <w:vAlign w:val="center"/>
          </w:tcPr>
          <w:p w14:paraId="13A6F310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0.95</w:t>
            </w:r>
          </w:p>
        </w:tc>
        <w:tc>
          <w:tcPr>
            <w:tcW w:w="851" w:type="dxa"/>
            <w:vAlign w:val="center"/>
          </w:tcPr>
          <w:p w14:paraId="06C7665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425" w:type="dxa"/>
            <w:vAlign w:val="center"/>
          </w:tcPr>
          <w:p w14:paraId="2AAE9E15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8.9</w:t>
            </w:r>
          </w:p>
        </w:tc>
        <w:tc>
          <w:tcPr>
            <w:tcW w:w="1006" w:type="dxa"/>
          </w:tcPr>
          <w:p w14:paraId="558D1610" w14:textId="3433AB3C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35,386,396</w:t>
            </w:r>
          </w:p>
        </w:tc>
        <w:tc>
          <w:tcPr>
            <w:tcW w:w="1262" w:type="dxa"/>
            <w:vAlign w:val="center"/>
          </w:tcPr>
          <w:p w14:paraId="74F1F7A7" w14:textId="3211EAC1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CRR610085</w:t>
            </w:r>
          </w:p>
        </w:tc>
        <w:tc>
          <w:tcPr>
            <w:tcW w:w="992" w:type="dxa"/>
            <w:vAlign w:val="center"/>
          </w:tcPr>
          <w:p w14:paraId="07F34A1F" w14:textId="765D50CE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21,815,001</w:t>
            </w:r>
          </w:p>
        </w:tc>
        <w:tc>
          <w:tcPr>
            <w:tcW w:w="1418" w:type="dxa"/>
            <w:vAlign w:val="center"/>
          </w:tcPr>
          <w:p w14:paraId="22BE504D" w14:textId="33F1A664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CRR610092</w:t>
            </w:r>
          </w:p>
        </w:tc>
      </w:tr>
      <w:tr w:rsidR="003F2609" w:rsidRPr="00AA4F9F" w14:paraId="1C8491AB" w14:textId="7A1B5B75" w:rsidTr="009D409F">
        <w:trPr>
          <w:trHeight w:val="320"/>
        </w:trPr>
        <w:tc>
          <w:tcPr>
            <w:tcW w:w="704" w:type="dxa"/>
            <w:vAlign w:val="center"/>
          </w:tcPr>
          <w:p w14:paraId="334D9CEF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Testis#3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8A5BF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WQ10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DF7A040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♂</w:t>
            </w:r>
          </w:p>
        </w:tc>
        <w:tc>
          <w:tcPr>
            <w:tcW w:w="715" w:type="dxa"/>
            <w:vAlign w:val="center"/>
          </w:tcPr>
          <w:p w14:paraId="0FCB7897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12.02</w:t>
            </w:r>
          </w:p>
        </w:tc>
        <w:tc>
          <w:tcPr>
            <w:tcW w:w="708" w:type="dxa"/>
            <w:vAlign w:val="center"/>
          </w:tcPr>
          <w:p w14:paraId="0BDDFB52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16.441</w:t>
            </w:r>
          </w:p>
        </w:tc>
        <w:tc>
          <w:tcPr>
            <w:tcW w:w="993" w:type="dxa"/>
            <w:vAlign w:val="center"/>
          </w:tcPr>
          <w:p w14:paraId="5DFF30AF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21FB96BF" w14:textId="77777777" w:rsidR="00804BEB" w:rsidRPr="00AA4F9F" w:rsidRDefault="00804BEB" w:rsidP="002756B6">
            <w:pPr>
              <w:ind w:rightChars="-137" w:right="-329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wild</w:t>
            </w:r>
          </w:p>
        </w:tc>
        <w:tc>
          <w:tcPr>
            <w:tcW w:w="991" w:type="dxa"/>
          </w:tcPr>
          <w:p w14:paraId="1F91874B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1662C952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BD2E9D0" w14:textId="11A8DE3F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2.00</w:t>
            </w:r>
          </w:p>
        </w:tc>
        <w:tc>
          <w:tcPr>
            <w:tcW w:w="992" w:type="dxa"/>
            <w:vAlign w:val="center"/>
          </w:tcPr>
          <w:p w14:paraId="7560B4E3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3.22</w:t>
            </w:r>
          </w:p>
        </w:tc>
        <w:tc>
          <w:tcPr>
            <w:tcW w:w="851" w:type="dxa"/>
            <w:vAlign w:val="center"/>
          </w:tcPr>
          <w:p w14:paraId="1A0870FD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425" w:type="dxa"/>
            <w:vAlign w:val="center"/>
          </w:tcPr>
          <w:p w14:paraId="50E34B96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9.4</w:t>
            </w:r>
          </w:p>
        </w:tc>
        <w:tc>
          <w:tcPr>
            <w:tcW w:w="1006" w:type="dxa"/>
          </w:tcPr>
          <w:p w14:paraId="741C09AC" w14:textId="5D46BB5D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34,854,594</w:t>
            </w:r>
          </w:p>
        </w:tc>
        <w:tc>
          <w:tcPr>
            <w:tcW w:w="1262" w:type="dxa"/>
            <w:vAlign w:val="center"/>
          </w:tcPr>
          <w:p w14:paraId="5960EEF7" w14:textId="7467B8F7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CRR610086</w:t>
            </w:r>
          </w:p>
        </w:tc>
        <w:tc>
          <w:tcPr>
            <w:tcW w:w="992" w:type="dxa"/>
            <w:vAlign w:val="center"/>
          </w:tcPr>
          <w:p w14:paraId="3AD7A3BE" w14:textId="01B6B596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16,177,680</w:t>
            </w:r>
          </w:p>
        </w:tc>
        <w:tc>
          <w:tcPr>
            <w:tcW w:w="1418" w:type="dxa"/>
            <w:vAlign w:val="center"/>
          </w:tcPr>
          <w:p w14:paraId="06908E45" w14:textId="7D952111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CRR610093</w:t>
            </w:r>
          </w:p>
        </w:tc>
      </w:tr>
      <w:tr w:rsidR="003F2609" w:rsidRPr="00AA4F9F" w14:paraId="05E7E75F" w14:textId="72AE9CCB" w:rsidTr="009D409F">
        <w:trPr>
          <w:trHeight w:val="320"/>
        </w:trPr>
        <w:tc>
          <w:tcPr>
            <w:tcW w:w="704" w:type="dxa"/>
            <w:vAlign w:val="center"/>
          </w:tcPr>
          <w:p w14:paraId="24D520AB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Testis#4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F5307E8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WQ05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F630335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♂</w:t>
            </w:r>
          </w:p>
        </w:tc>
        <w:tc>
          <w:tcPr>
            <w:tcW w:w="715" w:type="dxa"/>
            <w:vAlign w:val="center"/>
          </w:tcPr>
          <w:p w14:paraId="247EDD60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20.48</w:t>
            </w:r>
          </w:p>
        </w:tc>
        <w:tc>
          <w:tcPr>
            <w:tcW w:w="708" w:type="dxa"/>
            <w:vAlign w:val="center"/>
          </w:tcPr>
          <w:p w14:paraId="31FF6C8A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15.591</w:t>
            </w:r>
          </w:p>
        </w:tc>
        <w:tc>
          <w:tcPr>
            <w:tcW w:w="993" w:type="dxa"/>
            <w:vAlign w:val="center"/>
          </w:tcPr>
          <w:p w14:paraId="2EF3BA9B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574AA94B" w14:textId="77777777" w:rsidR="00804BEB" w:rsidRPr="00AA4F9F" w:rsidRDefault="00804BEB" w:rsidP="002756B6">
            <w:pPr>
              <w:ind w:rightChars="-137" w:right="-329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captive</w:t>
            </w:r>
          </w:p>
        </w:tc>
        <w:tc>
          <w:tcPr>
            <w:tcW w:w="991" w:type="dxa"/>
          </w:tcPr>
          <w:p w14:paraId="75F25CA6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20C7C6B9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4D8C0B" w14:textId="66D1FC45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1.70</w:t>
            </w:r>
          </w:p>
        </w:tc>
        <w:tc>
          <w:tcPr>
            <w:tcW w:w="992" w:type="dxa"/>
            <w:vAlign w:val="center"/>
          </w:tcPr>
          <w:p w14:paraId="48026E1E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2.13</w:t>
            </w:r>
          </w:p>
        </w:tc>
        <w:tc>
          <w:tcPr>
            <w:tcW w:w="851" w:type="dxa"/>
            <w:vAlign w:val="center"/>
          </w:tcPr>
          <w:p w14:paraId="204752D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425" w:type="dxa"/>
            <w:vAlign w:val="center"/>
          </w:tcPr>
          <w:p w14:paraId="6B429337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9.3</w:t>
            </w:r>
          </w:p>
        </w:tc>
        <w:tc>
          <w:tcPr>
            <w:tcW w:w="1006" w:type="dxa"/>
          </w:tcPr>
          <w:p w14:paraId="496F3CF8" w14:textId="3BE691A6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31,732,246</w:t>
            </w:r>
          </w:p>
        </w:tc>
        <w:tc>
          <w:tcPr>
            <w:tcW w:w="1262" w:type="dxa"/>
            <w:vAlign w:val="center"/>
          </w:tcPr>
          <w:p w14:paraId="36655C99" w14:textId="4A2FC72D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CRR610083</w:t>
            </w:r>
          </w:p>
        </w:tc>
        <w:tc>
          <w:tcPr>
            <w:tcW w:w="992" w:type="dxa"/>
            <w:vAlign w:val="center"/>
          </w:tcPr>
          <w:p w14:paraId="7416A841" w14:textId="76BC71C4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19,005,099</w:t>
            </w:r>
          </w:p>
        </w:tc>
        <w:tc>
          <w:tcPr>
            <w:tcW w:w="1418" w:type="dxa"/>
            <w:vAlign w:val="center"/>
          </w:tcPr>
          <w:p w14:paraId="2FC20CA3" w14:textId="6777FBAE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CRR610090</w:t>
            </w:r>
          </w:p>
        </w:tc>
      </w:tr>
      <w:tr w:rsidR="003F2609" w:rsidRPr="00AA4F9F" w14:paraId="59B15DD5" w14:textId="16F33CBB" w:rsidTr="009D409F">
        <w:trPr>
          <w:trHeight w:val="320"/>
        </w:trPr>
        <w:tc>
          <w:tcPr>
            <w:tcW w:w="704" w:type="dxa"/>
            <w:vAlign w:val="center"/>
          </w:tcPr>
          <w:p w14:paraId="3D8E914E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Ovary#1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1691F5A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WQ03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8E47425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♀</w:t>
            </w:r>
          </w:p>
        </w:tc>
        <w:tc>
          <w:tcPr>
            <w:tcW w:w="715" w:type="dxa"/>
            <w:vAlign w:val="center"/>
          </w:tcPr>
          <w:p w14:paraId="4F488EF9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32.85</w:t>
            </w:r>
          </w:p>
        </w:tc>
        <w:tc>
          <w:tcPr>
            <w:tcW w:w="708" w:type="dxa"/>
            <w:vAlign w:val="center"/>
          </w:tcPr>
          <w:p w14:paraId="2DA1D700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21.001</w:t>
            </w:r>
          </w:p>
        </w:tc>
        <w:tc>
          <w:tcPr>
            <w:tcW w:w="993" w:type="dxa"/>
            <w:vAlign w:val="center"/>
          </w:tcPr>
          <w:p w14:paraId="34C1EE19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0ED7F96C" w14:textId="77777777" w:rsidR="00804BEB" w:rsidRPr="00AA4F9F" w:rsidRDefault="00804BEB" w:rsidP="002756B6">
            <w:pPr>
              <w:ind w:rightChars="-137" w:right="-329"/>
              <w:rPr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captive</w:t>
            </w:r>
          </w:p>
        </w:tc>
        <w:tc>
          <w:tcPr>
            <w:tcW w:w="991" w:type="dxa"/>
          </w:tcPr>
          <w:p w14:paraId="6C8235E4" w14:textId="4241D780" w:rsidR="00804BEB" w:rsidRPr="00AA4F9F" w:rsidRDefault="006E0B04" w:rsidP="006E0B04">
            <w:pPr>
              <w:ind w:leftChars="-46" w:left="-110" w:rightChars="-45" w:right="-108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11,960,858</w:t>
            </w:r>
          </w:p>
        </w:tc>
        <w:tc>
          <w:tcPr>
            <w:tcW w:w="1305" w:type="dxa"/>
          </w:tcPr>
          <w:p w14:paraId="75B51584" w14:textId="34B7C7A9" w:rsidR="00804BEB" w:rsidRPr="00AA4F9F" w:rsidRDefault="009607F5" w:rsidP="009607F5">
            <w:pPr>
              <w:ind w:leftChars="-46" w:left="-110" w:rightChars="-45" w:right="-108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CRR609958</w:t>
            </w:r>
          </w:p>
        </w:tc>
        <w:tc>
          <w:tcPr>
            <w:tcW w:w="992" w:type="dxa"/>
            <w:vAlign w:val="center"/>
          </w:tcPr>
          <w:p w14:paraId="0E884A87" w14:textId="48EE36B2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1.96</w:t>
            </w:r>
          </w:p>
        </w:tc>
        <w:tc>
          <w:tcPr>
            <w:tcW w:w="992" w:type="dxa"/>
            <w:vAlign w:val="center"/>
          </w:tcPr>
          <w:p w14:paraId="1D9FC98E" w14:textId="77777777" w:rsidR="00804BEB" w:rsidRPr="00AA4F9F" w:rsidRDefault="00804BEB" w:rsidP="002756B6">
            <w:pPr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0.68</w:t>
            </w:r>
          </w:p>
        </w:tc>
        <w:tc>
          <w:tcPr>
            <w:tcW w:w="851" w:type="dxa"/>
            <w:vAlign w:val="center"/>
          </w:tcPr>
          <w:p w14:paraId="1603FC05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425" w:type="dxa"/>
            <w:vAlign w:val="center"/>
          </w:tcPr>
          <w:p w14:paraId="31E7FE78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9.3</w:t>
            </w:r>
          </w:p>
        </w:tc>
        <w:tc>
          <w:tcPr>
            <w:tcW w:w="1006" w:type="dxa"/>
          </w:tcPr>
          <w:p w14:paraId="0320B251" w14:textId="36DE533A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38,466,202</w:t>
            </w:r>
          </w:p>
        </w:tc>
        <w:tc>
          <w:tcPr>
            <w:tcW w:w="1262" w:type="dxa"/>
          </w:tcPr>
          <w:p w14:paraId="622E24D2" w14:textId="25F8F579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CRR610080</w:t>
            </w:r>
          </w:p>
        </w:tc>
        <w:tc>
          <w:tcPr>
            <w:tcW w:w="992" w:type="dxa"/>
            <w:vAlign w:val="center"/>
          </w:tcPr>
          <w:p w14:paraId="2C1A1358" w14:textId="24AB7EDA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17,965,762</w:t>
            </w:r>
          </w:p>
        </w:tc>
        <w:tc>
          <w:tcPr>
            <w:tcW w:w="1418" w:type="dxa"/>
          </w:tcPr>
          <w:p w14:paraId="0C6D985F" w14:textId="0C77C2BD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CRR610088</w:t>
            </w:r>
          </w:p>
        </w:tc>
      </w:tr>
      <w:tr w:rsidR="003F2609" w:rsidRPr="00AA4F9F" w14:paraId="4E5E04DC" w14:textId="637B1E18" w:rsidTr="009D409F">
        <w:trPr>
          <w:trHeight w:val="320"/>
        </w:trPr>
        <w:tc>
          <w:tcPr>
            <w:tcW w:w="704" w:type="dxa"/>
            <w:vAlign w:val="center"/>
          </w:tcPr>
          <w:p w14:paraId="0469A6F3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Ovary#2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366156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5410EC4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♀</w:t>
            </w:r>
          </w:p>
        </w:tc>
        <w:tc>
          <w:tcPr>
            <w:tcW w:w="715" w:type="dxa"/>
            <w:vAlign w:val="center"/>
          </w:tcPr>
          <w:p w14:paraId="7BE0259A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28.61</w:t>
            </w:r>
          </w:p>
        </w:tc>
        <w:tc>
          <w:tcPr>
            <w:tcW w:w="708" w:type="dxa"/>
            <w:vAlign w:val="center"/>
          </w:tcPr>
          <w:p w14:paraId="610F922F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20.804</w:t>
            </w:r>
          </w:p>
        </w:tc>
        <w:tc>
          <w:tcPr>
            <w:tcW w:w="993" w:type="dxa"/>
            <w:vAlign w:val="center"/>
          </w:tcPr>
          <w:p w14:paraId="2D67FE0D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0989FE8F" w14:textId="77777777" w:rsidR="00804BEB" w:rsidRPr="00AA4F9F" w:rsidRDefault="00804BEB" w:rsidP="002756B6">
            <w:pPr>
              <w:ind w:rightChars="-137" w:right="-329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captive</w:t>
            </w:r>
          </w:p>
        </w:tc>
        <w:tc>
          <w:tcPr>
            <w:tcW w:w="991" w:type="dxa"/>
          </w:tcPr>
          <w:p w14:paraId="54E1BAD9" w14:textId="77777777" w:rsidR="00804BEB" w:rsidRPr="00AA4F9F" w:rsidRDefault="00804BEB" w:rsidP="006E0B04">
            <w:pPr>
              <w:ind w:leftChars="-46" w:left="-110" w:rightChars="-45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173DB92E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F77285" w14:textId="3F075467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1.64</w:t>
            </w:r>
          </w:p>
        </w:tc>
        <w:tc>
          <w:tcPr>
            <w:tcW w:w="992" w:type="dxa"/>
            <w:vAlign w:val="center"/>
          </w:tcPr>
          <w:p w14:paraId="68F0FF21" w14:textId="77777777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0.49</w:t>
            </w:r>
          </w:p>
        </w:tc>
        <w:tc>
          <w:tcPr>
            <w:tcW w:w="851" w:type="dxa"/>
            <w:vAlign w:val="center"/>
          </w:tcPr>
          <w:p w14:paraId="00787247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425" w:type="dxa"/>
            <w:vAlign w:val="center"/>
          </w:tcPr>
          <w:p w14:paraId="27C4C6BE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1006" w:type="dxa"/>
          </w:tcPr>
          <w:p w14:paraId="06546F06" w14:textId="70CB5ABA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40,660,732</w:t>
            </w:r>
          </w:p>
        </w:tc>
        <w:tc>
          <w:tcPr>
            <w:tcW w:w="1262" w:type="dxa"/>
            <w:vAlign w:val="center"/>
          </w:tcPr>
          <w:p w14:paraId="120327B5" w14:textId="5AEDDA8D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CRR610079</w:t>
            </w:r>
          </w:p>
        </w:tc>
        <w:tc>
          <w:tcPr>
            <w:tcW w:w="992" w:type="dxa"/>
            <w:vAlign w:val="center"/>
          </w:tcPr>
          <w:p w14:paraId="43091C4C" w14:textId="1F476BE6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15,836,634</w:t>
            </w:r>
          </w:p>
        </w:tc>
        <w:tc>
          <w:tcPr>
            <w:tcW w:w="1418" w:type="dxa"/>
            <w:vAlign w:val="center"/>
          </w:tcPr>
          <w:p w14:paraId="053E77A8" w14:textId="37D6CC58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color w:val="000000"/>
                <w:sz w:val="15"/>
                <w:szCs w:val="15"/>
              </w:rPr>
            </w:pPr>
            <w:r w:rsidRPr="00AA4F9F">
              <w:rPr>
                <w:color w:val="000000"/>
                <w:sz w:val="15"/>
                <w:szCs w:val="15"/>
              </w:rPr>
              <w:t>CRR610087</w:t>
            </w:r>
          </w:p>
        </w:tc>
      </w:tr>
      <w:tr w:rsidR="003F2609" w:rsidRPr="00AA4F9F" w14:paraId="10622083" w14:textId="488121F3" w:rsidTr="009D409F">
        <w:trPr>
          <w:trHeight w:val="320"/>
        </w:trPr>
        <w:tc>
          <w:tcPr>
            <w:tcW w:w="704" w:type="dxa"/>
            <w:vAlign w:val="center"/>
          </w:tcPr>
          <w:p w14:paraId="07ED5340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Ovary#3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69F843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WQ04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0A0BE4D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♀</w:t>
            </w:r>
          </w:p>
        </w:tc>
        <w:tc>
          <w:tcPr>
            <w:tcW w:w="715" w:type="dxa"/>
            <w:vAlign w:val="center"/>
          </w:tcPr>
          <w:p w14:paraId="51B154E8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35.37</w:t>
            </w:r>
          </w:p>
        </w:tc>
        <w:tc>
          <w:tcPr>
            <w:tcW w:w="708" w:type="dxa"/>
            <w:vAlign w:val="center"/>
          </w:tcPr>
          <w:p w14:paraId="1B132652" w14:textId="7777777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20.437</w:t>
            </w:r>
          </w:p>
        </w:tc>
        <w:tc>
          <w:tcPr>
            <w:tcW w:w="993" w:type="dxa"/>
            <w:vAlign w:val="center"/>
          </w:tcPr>
          <w:p w14:paraId="48B1C9B1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67936417" w14:textId="77777777" w:rsidR="00804BEB" w:rsidRPr="00AA4F9F" w:rsidRDefault="00804BEB" w:rsidP="002756B6">
            <w:pPr>
              <w:ind w:rightChars="-137" w:right="-329"/>
              <w:rPr>
                <w:color w:val="262626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captive</w:t>
            </w:r>
          </w:p>
        </w:tc>
        <w:tc>
          <w:tcPr>
            <w:tcW w:w="991" w:type="dxa"/>
          </w:tcPr>
          <w:p w14:paraId="4B110667" w14:textId="77777777" w:rsidR="00804BEB" w:rsidRPr="00AA4F9F" w:rsidRDefault="00804BEB" w:rsidP="006E0B04">
            <w:pPr>
              <w:ind w:leftChars="-46" w:left="-110" w:rightChars="-45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326B94FF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C73A990" w14:textId="35F5D14F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1.64</w:t>
            </w:r>
          </w:p>
        </w:tc>
        <w:tc>
          <w:tcPr>
            <w:tcW w:w="992" w:type="dxa"/>
            <w:vAlign w:val="center"/>
          </w:tcPr>
          <w:p w14:paraId="1C3CBFAC" w14:textId="77777777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0.22</w:t>
            </w:r>
          </w:p>
        </w:tc>
        <w:tc>
          <w:tcPr>
            <w:tcW w:w="851" w:type="dxa"/>
            <w:vAlign w:val="center"/>
          </w:tcPr>
          <w:p w14:paraId="6191F276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0.8</w:t>
            </w:r>
          </w:p>
        </w:tc>
        <w:tc>
          <w:tcPr>
            <w:tcW w:w="425" w:type="dxa"/>
            <w:vAlign w:val="center"/>
          </w:tcPr>
          <w:p w14:paraId="370F95EC" w14:textId="77777777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8.7</w:t>
            </w:r>
          </w:p>
        </w:tc>
        <w:tc>
          <w:tcPr>
            <w:tcW w:w="1006" w:type="dxa"/>
          </w:tcPr>
          <w:p w14:paraId="11448F24" w14:textId="69D4B0D2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39,418,784</w:t>
            </w:r>
          </w:p>
        </w:tc>
        <w:tc>
          <w:tcPr>
            <w:tcW w:w="1262" w:type="dxa"/>
          </w:tcPr>
          <w:p w14:paraId="718321DB" w14:textId="71E64AE1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CRR610081</w:t>
            </w:r>
          </w:p>
        </w:tc>
        <w:tc>
          <w:tcPr>
            <w:tcW w:w="992" w:type="dxa"/>
            <w:vAlign w:val="center"/>
          </w:tcPr>
          <w:p w14:paraId="6BF75EA4" w14:textId="1E16F35E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14,063,357</w:t>
            </w:r>
          </w:p>
        </w:tc>
        <w:tc>
          <w:tcPr>
            <w:tcW w:w="1418" w:type="dxa"/>
          </w:tcPr>
          <w:p w14:paraId="1D0050C7" w14:textId="2B7E3FFA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sz w:val="15"/>
                <w:szCs w:val="15"/>
              </w:rPr>
            </w:pPr>
            <w:r w:rsidRPr="00AA4F9F">
              <w:rPr>
                <w:sz w:val="15"/>
                <w:szCs w:val="15"/>
              </w:rPr>
              <w:t>CRR610089</w:t>
            </w:r>
          </w:p>
        </w:tc>
      </w:tr>
      <w:tr w:rsidR="003F2609" w:rsidRPr="00AA4F9F" w14:paraId="07F1DED3" w14:textId="3027B28B" w:rsidTr="009D409F">
        <w:trPr>
          <w:trHeight w:val="320"/>
        </w:trPr>
        <w:tc>
          <w:tcPr>
            <w:tcW w:w="704" w:type="dxa"/>
            <w:vAlign w:val="center"/>
          </w:tcPr>
          <w:p w14:paraId="59E04CCB" w14:textId="601375A9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Ovary#4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CEEFCB7" w14:textId="5AE23C60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WQ06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761A5D0" w14:textId="109A442D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♀</w:t>
            </w:r>
          </w:p>
        </w:tc>
        <w:tc>
          <w:tcPr>
            <w:tcW w:w="715" w:type="dxa"/>
            <w:vAlign w:val="center"/>
          </w:tcPr>
          <w:p w14:paraId="0822F249" w14:textId="652FAEA5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708" w:type="dxa"/>
            <w:vAlign w:val="center"/>
          </w:tcPr>
          <w:p w14:paraId="3FB58634" w14:textId="0D8687A7" w:rsidR="00804BEB" w:rsidRPr="00AA4F9F" w:rsidRDefault="00804BEB" w:rsidP="002756B6">
            <w:pPr>
              <w:ind w:rightChars="-133" w:right="-319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18.149</w:t>
            </w:r>
          </w:p>
        </w:tc>
        <w:tc>
          <w:tcPr>
            <w:tcW w:w="993" w:type="dxa"/>
            <w:vAlign w:val="center"/>
          </w:tcPr>
          <w:p w14:paraId="31EA4EC2" w14:textId="05E6F88D" w:rsidR="00804BEB" w:rsidRPr="00AA4F9F" w:rsidRDefault="00804BEB" w:rsidP="002756B6">
            <w:pPr>
              <w:jc w:val="center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2017.8.22.</w:t>
            </w:r>
          </w:p>
        </w:tc>
        <w:tc>
          <w:tcPr>
            <w:tcW w:w="709" w:type="dxa"/>
            <w:vAlign w:val="center"/>
          </w:tcPr>
          <w:p w14:paraId="04DC4877" w14:textId="153A8166" w:rsidR="00804BEB" w:rsidRPr="00AA4F9F" w:rsidRDefault="00804BEB" w:rsidP="002756B6">
            <w:pPr>
              <w:ind w:rightChars="-137" w:right="-329"/>
              <w:rPr>
                <w:color w:val="000000"/>
                <w:sz w:val="18"/>
                <w:szCs w:val="18"/>
              </w:rPr>
            </w:pPr>
            <w:r w:rsidRPr="00AA4F9F">
              <w:rPr>
                <w:color w:val="000000"/>
                <w:sz w:val="18"/>
                <w:szCs w:val="18"/>
              </w:rPr>
              <w:t>captive</w:t>
            </w:r>
          </w:p>
        </w:tc>
        <w:tc>
          <w:tcPr>
            <w:tcW w:w="991" w:type="dxa"/>
          </w:tcPr>
          <w:p w14:paraId="22B9F3C1" w14:textId="77777777" w:rsidR="00804BEB" w:rsidRPr="00AA4F9F" w:rsidRDefault="00804BEB" w:rsidP="006E0B04">
            <w:pPr>
              <w:ind w:leftChars="-46" w:left="-110" w:rightChars="-45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</w:tcPr>
          <w:p w14:paraId="003CF8B2" w14:textId="77777777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D4A47F" w14:textId="643FD78C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1.66</w:t>
            </w:r>
          </w:p>
        </w:tc>
        <w:tc>
          <w:tcPr>
            <w:tcW w:w="992" w:type="dxa"/>
            <w:vAlign w:val="center"/>
          </w:tcPr>
          <w:p w14:paraId="25B75682" w14:textId="1236CB2D" w:rsidR="00804BEB" w:rsidRPr="00AA4F9F" w:rsidRDefault="00804BEB" w:rsidP="002756B6">
            <w:pPr>
              <w:jc w:val="center"/>
              <w:rPr>
                <w:color w:val="262626"/>
                <w:sz w:val="18"/>
                <w:szCs w:val="18"/>
              </w:rPr>
            </w:pPr>
            <w:r w:rsidRPr="00AA4F9F">
              <w:rPr>
                <w:color w:val="262626"/>
                <w:sz w:val="18"/>
                <w:szCs w:val="18"/>
              </w:rPr>
              <w:t>0.15</w:t>
            </w:r>
          </w:p>
        </w:tc>
        <w:tc>
          <w:tcPr>
            <w:tcW w:w="851" w:type="dxa"/>
            <w:vAlign w:val="center"/>
          </w:tcPr>
          <w:p w14:paraId="057E7FD0" w14:textId="2891A293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0.1</w:t>
            </w:r>
          </w:p>
        </w:tc>
        <w:tc>
          <w:tcPr>
            <w:tcW w:w="425" w:type="dxa"/>
            <w:vAlign w:val="center"/>
          </w:tcPr>
          <w:p w14:paraId="60FA0615" w14:textId="6CE20526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7.7</w:t>
            </w:r>
            <w:r w:rsidR="00F02589" w:rsidRPr="00DF605F">
              <w:rPr>
                <w:color w:val="000000" w:themeColor="text1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006" w:type="dxa"/>
          </w:tcPr>
          <w:p w14:paraId="7D729AD7" w14:textId="7BE3D4DA" w:rsidR="00804BEB" w:rsidRPr="00AA4F9F" w:rsidRDefault="006E0B04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  <w:r w:rsidRPr="00AA4F9F">
              <w:rPr>
                <w:sz w:val="18"/>
                <w:szCs w:val="18"/>
              </w:rPr>
              <w:t>39,229,748</w:t>
            </w:r>
          </w:p>
        </w:tc>
        <w:tc>
          <w:tcPr>
            <w:tcW w:w="1262" w:type="dxa"/>
          </w:tcPr>
          <w:p w14:paraId="53A5DD5A" w14:textId="2AD39D04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sz w:val="18"/>
                <w:szCs w:val="18"/>
              </w:rPr>
            </w:pPr>
            <w:r w:rsidRPr="00AA4F9F">
              <w:rPr>
                <w:color w:val="000000"/>
                <w:sz w:val="15"/>
                <w:szCs w:val="15"/>
              </w:rPr>
              <w:t>CRR610082</w:t>
            </w:r>
          </w:p>
        </w:tc>
        <w:tc>
          <w:tcPr>
            <w:tcW w:w="992" w:type="dxa"/>
            <w:vAlign w:val="center"/>
          </w:tcPr>
          <w:p w14:paraId="72C84451" w14:textId="4EB6BE0D" w:rsidR="00804BEB" w:rsidRPr="00AA4F9F" w:rsidRDefault="00804BEB" w:rsidP="002756B6">
            <w:pPr>
              <w:ind w:leftChars="-66" w:left="-156" w:rightChars="-42" w:right="-101" w:hangingChars="1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DF94693" w14:textId="620D9EBD" w:rsidR="00804BEB" w:rsidRPr="00AA4F9F" w:rsidRDefault="00804BEB" w:rsidP="002756B6">
            <w:pPr>
              <w:ind w:leftChars="-66" w:left="-157" w:rightChars="-42" w:right="-101" w:hangingChars="1" w:hanging="1"/>
              <w:jc w:val="center"/>
              <w:rPr>
                <w:sz w:val="15"/>
                <w:szCs w:val="15"/>
              </w:rPr>
            </w:pPr>
          </w:p>
        </w:tc>
      </w:tr>
    </w:tbl>
    <w:p w14:paraId="563DE86C" w14:textId="200A51FA" w:rsidR="00AB0BD8" w:rsidRPr="00AB0BD8" w:rsidRDefault="006E6BFC" w:rsidP="00AB0BD8">
      <w:pPr>
        <w:ind w:leftChars="58" w:left="139" w:firstLine="1"/>
        <w:rPr>
          <w:sz w:val="21"/>
          <w:szCs w:val="21"/>
        </w:rPr>
      </w:pPr>
      <w:r w:rsidRPr="00AA4F9F">
        <w:rPr>
          <w:sz w:val="21"/>
          <w:szCs w:val="21"/>
          <w:vertAlign w:val="superscript"/>
        </w:rPr>
        <w:t>1</w:t>
      </w:r>
      <w:r w:rsidR="00A81936" w:rsidRPr="00AA4F9F">
        <w:rPr>
          <w:sz w:val="21"/>
          <w:szCs w:val="21"/>
        </w:rPr>
        <w:t>https://ngdc.cncb.ac.cn/</w:t>
      </w:r>
      <w:proofErr w:type="spellStart"/>
      <w:r w:rsidR="00A81936" w:rsidRPr="00AA4F9F">
        <w:rPr>
          <w:sz w:val="21"/>
          <w:szCs w:val="21"/>
        </w:rPr>
        <w:t>gsa</w:t>
      </w:r>
      <w:proofErr w:type="spellEnd"/>
      <w:r w:rsidR="00A81936" w:rsidRPr="00AA4F9F">
        <w:rPr>
          <w:sz w:val="21"/>
          <w:szCs w:val="21"/>
        </w:rPr>
        <w:t>/</w:t>
      </w:r>
      <w:r w:rsidR="00AB0BD8" w:rsidRPr="00AB0BD8">
        <w:rPr>
          <w:sz w:val="21"/>
          <w:szCs w:val="21"/>
        </w:rPr>
        <w:t>browse/CRA008892</w:t>
      </w:r>
    </w:p>
    <w:p w14:paraId="53E356C2" w14:textId="3871292E" w:rsidR="006E6BFC" w:rsidRPr="00AA4F9F" w:rsidRDefault="00A81936" w:rsidP="00F32D79">
      <w:pPr>
        <w:ind w:leftChars="58" w:left="139" w:firstLine="1"/>
        <w:rPr>
          <w:sz w:val="21"/>
          <w:szCs w:val="21"/>
        </w:rPr>
      </w:pPr>
      <w:r w:rsidRPr="00AA4F9F">
        <w:rPr>
          <w:sz w:val="21"/>
          <w:szCs w:val="21"/>
          <w:vertAlign w:val="superscript"/>
        </w:rPr>
        <w:t>2</w:t>
      </w:r>
      <w:r w:rsidR="006E6BFC" w:rsidRPr="00AA4F9F">
        <w:rPr>
          <w:sz w:val="21"/>
          <w:szCs w:val="21"/>
        </w:rPr>
        <w:t>https://ngdc.cncb.ac.cn/</w:t>
      </w:r>
      <w:proofErr w:type="spellStart"/>
      <w:r w:rsidR="006E6BFC" w:rsidRPr="00AA4F9F">
        <w:rPr>
          <w:sz w:val="21"/>
          <w:szCs w:val="21"/>
        </w:rPr>
        <w:t>gsa</w:t>
      </w:r>
      <w:proofErr w:type="spellEnd"/>
      <w:r w:rsidR="006E6BFC" w:rsidRPr="00AA4F9F">
        <w:rPr>
          <w:sz w:val="21"/>
          <w:szCs w:val="21"/>
        </w:rPr>
        <w:t>/</w:t>
      </w:r>
      <w:r w:rsidR="00AB0BD8" w:rsidRPr="00AB0BD8">
        <w:rPr>
          <w:sz w:val="21"/>
          <w:szCs w:val="21"/>
        </w:rPr>
        <w:t>browse/CRA008899</w:t>
      </w:r>
    </w:p>
    <w:p w14:paraId="1F860EC5" w14:textId="3FB1B6FC" w:rsidR="00B8247F" w:rsidRPr="00AA4F9F" w:rsidRDefault="00F02589" w:rsidP="00F32D79">
      <w:pPr>
        <w:ind w:leftChars="58" w:left="139" w:firstLine="1"/>
        <w:rPr>
          <w:sz w:val="21"/>
          <w:szCs w:val="21"/>
        </w:rPr>
      </w:pPr>
      <w:r w:rsidRPr="00AA4F9F">
        <w:rPr>
          <w:sz w:val="21"/>
          <w:szCs w:val="21"/>
          <w:vertAlign w:val="superscript"/>
        </w:rPr>
        <w:t>3</w:t>
      </w:r>
      <w:r w:rsidR="005278B3" w:rsidRPr="00AA4F9F">
        <w:rPr>
          <w:sz w:val="21"/>
          <w:szCs w:val="21"/>
        </w:rPr>
        <w:t>https://ngdc.cncb.ac.cn/</w:t>
      </w:r>
      <w:proofErr w:type="spellStart"/>
      <w:r w:rsidR="005278B3" w:rsidRPr="00AA4F9F">
        <w:rPr>
          <w:sz w:val="21"/>
          <w:szCs w:val="21"/>
        </w:rPr>
        <w:t>gsa</w:t>
      </w:r>
      <w:proofErr w:type="spellEnd"/>
      <w:r w:rsidR="005278B3" w:rsidRPr="00AA4F9F">
        <w:rPr>
          <w:sz w:val="21"/>
          <w:szCs w:val="21"/>
        </w:rPr>
        <w:t>/</w:t>
      </w:r>
      <w:r w:rsidR="00AB0BD8" w:rsidRPr="00AB0BD8">
        <w:rPr>
          <w:sz w:val="21"/>
          <w:szCs w:val="21"/>
        </w:rPr>
        <w:t>browse/CRA008900</w:t>
      </w:r>
    </w:p>
    <w:p w14:paraId="7C5618E7" w14:textId="0C1D29B7" w:rsidR="005278B3" w:rsidRPr="00AA4F9F" w:rsidRDefault="00F02589" w:rsidP="00F32D79">
      <w:pPr>
        <w:ind w:leftChars="58" w:left="139" w:firstLine="1"/>
        <w:rPr>
          <w:color w:val="FF0000"/>
          <w:sz w:val="21"/>
          <w:szCs w:val="21"/>
        </w:rPr>
      </w:pPr>
      <w:r w:rsidRPr="00DF605F">
        <w:rPr>
          <w:color w:val="000000" w:themeColor="text1"/>
          <w:sz w:val="21"/>
          <w:szCs w:val="21"/>
          <w:vertAlign w:val="superscript"/>
        </w:rPr>
        <w:t>4</w:t>
      </w:r>
      <w:r w:rsidRPr="00DF605F">
        <w:rPr>
          <w:color w:val="000000" w:themeColor="text1"/>
          <w:sz w:val="21"/>
          <w:szCs w:val="21"/>
        </w:rPr>
        <w:t>This individuals w</w:t>
      </w:r>
      <w:r w:rsidR="002B7251" w:rsidRPr="00DF605F">
        <w:rPr>
          <w:color w:val="000000" w:themeColor="text1"/>
          <w:sz w:val="21"/>
          <w:szCs w:val="21"/>
        </w:rPr>
        <w:t>as</w:t>
      </w:r>
      <w:r w:rsidRPr="00DF605F">
        <w:rPr>
          <w:color w:val="000000" w:themeColor="text1"/>
          <w:sz w:val="21"/>
          <w:szCs w:val="21"/>
        </w:rPr>
        <w:t xml:space="preserve"> deleted from </w:t>
      </w:r>
      <w:r w:rsidR="002B7251" w:rsidRPr="00DF605F">
        <w:rPr>
          <w:color w:val="000000" w:themeColor="text1"/>
          <w:sz w:val="21"/>
          <w:szCs w:val="21"/>
        </w:rPr>
        <w:t xml:space="preserve">the </w:t>
      </w:r>
      <w:r w:rsidRPr="00DF605F">
        <w:rPr>
          <w:color w:val="000000" w:themeColor="text1"/>
          <w:sz w:val="21"/>
          <w:szCs w:val="21"/>
        </w:rPr>
        <w:t xml:space="preserve">small RNA analysis because of </w:t>
      </w:r>
      <w:r w:rsidR="00DF605F">
        <w:rPr>
          <w:color w:val="000000" w:themeColor="text1"/>
          <w:sz w:val="21"/>
          <w:szCs w:val="21"/>
        </w:rPr>
        <w:t>its</w:t>
      </w:r>
      <w:r w:rsidRPr="00DF605F">
        <w:rPr>
          <w:color w:val="000000" w:themeColor="text1"/>
          <w:sz w:val="21"/>
          <w:szCs w:val="21"/>
        </w:rPr>
        <w:t xml:space="preserve"> low RIN value.</w:t>
      </w:r>
    </w:p>
    <w:p w14:paraId="063EF73F" w14:textId="77777777" w:rsidR="00060C2D" w:rsidRPr="00AA4F9F" w:rsidRDefault="00060C2D" w:rsidP="00B8247F">
      <w:pPr>
        <w:spacing w:line="480" w:lineRule="auto"/>
        <w:sectPr w:rsidR="00060C2D" w:rsidRPr="00AA4F9F" w:rsidSect="009D409F">
          <w:headerReference w:type="default" r:id="rId9"/>
          <w:footerReference w:type="default" r:id="rId10"/>
          <w:pgSz w:w="16838" w:h="11906" w:orient="landscape"/>
          <w:pgMar w:top="1134" w:right="1134" w:bottom="1134" w:left="1134" w:header="851" w:footer="992" w:gutter="0"/>
          <w:cols w:space="425"/>
          <w:docGrid w:type="lines" w:linePitch="326"/>
        </w:sectPr>
      </w:pPr>
    </w:p>
    <w:p w14:paraId="74F1527C" w14:textId="52299BC7" w:rsidR="00B8247F" w:rsidRPr="00AA4F9F" w:rsidRDefault="00B8247F" w:rsidP="00B8247F">
      <w:pPr>
        <w:spacing w:line="480" w:lineRule="auto"/>
        <w:rPr>
          <w:b/>
          <w:bCs/>
        </w:rPr>
      </w:pPr>
      <w:r w:rsidRPr="00AA4F9F">
        <w:rPr>
          <w:b/>
          <w:bCs/>
        </w:rPr>
        <w:lastRenderedPageBreak/>
        <w:t>S2 Types of genomic repeats annotated by PASTEC</w:t>
      </w:r>
    </w:p>
    <w:tbl>
      <w:tblPr>
        <w:tblW w:w="4820" w:type="dxa"/>
        <w:tblLayout w:type="fixed"/>
        <w:tblLook w:val="04A0" w:firstRow="1" w:lastRow="0" w:firstColumn="1" w:lastColumn="0" w:noHBand="0" w:noVBand="1"/>
      </w:tblPr>
      <w:tblGrid>
        <w:gridCol w:w="3119"/>
        <w:gridCol w:w="1701"/>
      </w:tblGrid>
      <w:tr w:rsidR="001B57DB" w:rsidRPr="00AA4F9F" w14:paraId="666BC824" w14:textId="77777777" w:rsidTr="001B57DB">
        <w:trPr>
          <w:trHeight w:val="32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664B7" w14:textId="77777777" w:rsidR="00B8247F" w:rsidRPr="00AA4F9F" w:rsidRDefault="00B8247F" w:rsidP="00060C2D">
            <w:pPr>
              <w:rPr>
                <w:color w:val="000000"/>
              </w:rPr>
            </w:pPr>
            <w:r w:rsidRPr="00AA4F9F">
              <w:rPr>
                <w:color w:val="000000"/>
              </w:rPr>
              <w:t>Type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2C27B" w14:textId="5223C578" w:rsidR="00B8247F" w:rsidRPr="00AA4F9F" w:rsidRDefault="001B57DB" w:rsidP="00060C2D">
            <w:pPr>
              <w:rPr>
                <w:color w:val="000000"/>
              </w:rPr>
            </w:pPr>
            <w:r w:rsidRPr="00AA4F9F">
              <w:rPr>
                <w:color w:val="000000"/>
              </w:rPr>
              <w:t xml:space="preserve">No. of </w:t>
            </w:r>
            <w:r w:rsidR="00B8247F" w:rsidRPr="00AA4F9F">
              <w:rPr>
                <w:color w:val="000000"/>
              </w:rPr>
              <w:t>Contigs</w:t>
            </w:r>
          </w:p>
        </w:tc>
      </w:tr>
      <w:tr w:rsidR="001B57DB" w:rsidRPr="00AA4F9F" w14:paraId="1A0E376D" w14:textId="77777777" w:rsidTr="001B57DB">
        <w:trPr>
          <w:trHeight w:val="32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F6A7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Potential multiple host gene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3BE2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275</w:t>
            </w:r>
          </w:p>
        </w:tc>
      </w:tr>
      <w:tr w:rsidR="001B57DB" w:rsidRPr="00AA4F9F" w14:paraId="211832EB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20C6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SSR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0D0B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2,448</w:t>
            </w:r>
          </w:p>
        </w:tc>
      </w:tr>
      <w:tr w:rsidR="001B57DB" w:rsidRPr="00AA4F9F" w14:paraId="43E2C7C3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25A2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Potential Chimeric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7D89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1,088</w:t>
            </w:r>
          </w:p>
        </w:tc>
      </w:tr>
      <w:tr w:rsidR="001B57DB" w:rsidRPr="00AA4F9F" w14:paraId="29252905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65941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Conflicting evidence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B1583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20</w:t>
            </w:r>
          </w:p>
        </w:tc>
      </w:tr>
      <w:tr w:rsidR="001B57DB" w:rsidRPr="00AA4F9F" w14:paraId="62DB5BD0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363E9" w14:textId="46078908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proofErr w:type="spellStart"/>
            <w:r w:rsidRPr="00AA4F9F">
              <w:rPr>
                <w:color w:val="000000"/>
                <w:sz w:val="21"/>
                <w:szCs w:val="21"/>
              </w:rPr>
              <w:t>noCat</w:t>
            </w:r>
            <w:proofErr w:type="spellEnd"/>
            <w:r w:rsidR="001B57DB" w:rsidRPr="00AA4F9F">
              <w:rPr>
                <w:color w:val="000000"/>
                <w:sz w:val="21"/>
                <w:szCs w:val="21"/>
              </w:rPr>
              <w:t xml:space="preserve"> (unknown repeats)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92DF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51,857</w:t>
            </w:r>
          </w:p>
        </w:tc>
      </w:tr>
      <w:tr w:rsidR="001B57DB" w:rsidRPr="00AA4F9F" w14:paraId="0A5048F1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1C7F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known 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F71F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54,221</w:t>
            </w:r>
          </w:p>
        </w:tc>
      </w:tr>
      <w:tr w:rsidR="001B57DB" w:rsidRPr="00AA4F9F" w14:paraId="4DDD2025" w14:textId="77777777" w:rsidTr="001B57DB">
        <w:trPr>
          <w:trHeight w:val="320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AEF96" w14:textId="77777777" w:rsidR="00B8247F" w:rsidRPr="00AA4F9F" w:rsidRDefault="00B8247F" w:rsidP="00060C2D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in total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62382" w14:textId="77777777" w:rsidR="00B8247F" w:rsidRPr="00AA4F9F" w:rsidRDefault="00B8247F" w:rsidP="001B57DB">
            <w:pPr>
              <w:ind w:rightChars="192" w:right="461"/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109,909</w:t>
            </w:r>
          </w:p>
        </w:tc>
      </w:tr>
    </w:tbl>
    <w:p w14:paraId="37271730" w14:textId="505CBF57" w:rsidR="00B8247F" w:rsidRPr="00AA4F9F" w:rsidRDefault="00B8247F" w:rsidP="00B8247F">
      <w:pPr>
        <w:spacing w:line="480" w:lineRule="auto"/>
      </w:pPr>
    </w:p>
    <w:p w14:paraId="11255CA0" w14:textId="615F2ECE" w:rsidR="006E0B04" w:rsidRPr="00AA4F9F" w:rsidRDefault="006E0B04" w:rsidP="00B8247F">
      <w:pPr>
        <w:spacing w:line="480" w:lineRule="auto"/>
      </w:pPr>
    </w:p>
    <w:p w14:paraId="1B937605" w14:textId="77777777" w:rsidR="006E0B04" w:rsidRPr="00AA4F9F" w:rsidRDefault="006E0B04" w:rsidP="00B8247F">
      <w:pPr>
        <w:spacing w:line="480" w:lineRule="auto"/>
        <w:rPr>
          <w:rFonts w:eastAsiaTheme="minorEastAsia"/>
        </w:rPr>
      </w:pPr>
    </w:p>
    <w:p w14:paraId="71B16DEB" w14:textId="07E56165" w:rsidR="00B8247F" w:rsidRPr="00AA4F9F" w:rsidRDefault="00B8247F" w:rsidP="00113C87">
      <w:pPr>
        <w:rPr>
          <w:b/>
          <w:bCs/>
        </w:rPr>
      </w:pPr>
      <w:r w:rsidRPr="00AA4F9F">
        <w:rPr>
          <w:b/>
          <w:bCs/>
        </w:rPr>
        <w:t>S3 Expression levels of genes and TEs (left, females; right, males)</w:t>
      </w:r>
    </w:p>
    <w:p w14:paraId="3ED2B646" w14:textId="77777777" w:rsidR="00B8247F" w:rsidRPr="00AA4F9F" w:rsidRDefault="00B8247F" w:rsidP="00B8247F">
      <w:pPr>
        <w:spacing w:line="480" w:lineRule="auto"/>
      </w:pPr>
      <w:r w:rsidRPr="00AA4F9F">
        <w:rPr>
          <w:noProof/>
        </w:rPr>
        <w:drawing>
          <wp:inline distT="0" distB="0" distL="0" distR="0" wp14:anchorId="3FDFEB7C" wp14:editId="0C59C234">
            <wp:extent cx="5731510" cy="2362200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7678" w14:textId="77777777" w:rsidR="00B8247F" w:rsidRPr="00AA4F9F" w:rsidRDefault="00B8247F" w:rsidP="00B8247F">
      <w:pPr>
        <w:spacing w:line="480" w:lineRule="auto"/>
        <w:rPr>
          <w:rFonts w:eastAsiaTheme="minorEastAsia"/>
          <w:b/>
          <w:bCs/>
        </w:rPr>
      </w:pPr>
    </w:p>
    <w:p w14:paraId="753DDE0E" w14:textId="77777777" w:rsidR="00060C2D" w:rsidRPr="00AA4F9F" w:rsidRDefault="00060C2D" w:rsidP="00B8247F">
      <w:pPr>
        <w:spacing w:line="480" w:lineRule="auto"/>
        <w:rPr>
          <w:rFonts w:eastAsiaTheme="minorEastAsia"/>
          <w:b/>
          <w:bCs/>
        </w:rPr>
      </w:pPr>
    </w:p>
    <w:p w14:paraId="714FF163" w14:textId="77777777" w:rsidR="00060C2D" w:rsidRPr="00AA4F9F" w:rsidRDefault="00060C2D" w:rsidP="00B8247F">
      <w:pPr>
        <w:spacing w:line="480" w:lineRule="auto"/>
        <w:rPr>
          <w:rFonts w:eastAsiaTheme="minorEastAsia"/>
          <w:b/>
          <w:bCs/>
        </w:rPr>
      </w:pPr>
    </w:p>
    <w:p w14:paraId="1778A7AC" w14:textId="214A0327" w:rsidR="00B8247F" w:rsidRPr="00AA4F9F" w:rsidRDefault="00B8247F" w:rsidP="009D409F">
      <w:pPr>
        <w:spacing w:line="480" w:lineRule="auto"/>
        <w:ind w:right="-852"/>
        <w:rPr>
          <w:b/>
          <w:bCs/>
        </w:rPr>
      </w:pPr>
      <w:r w:rsidRPr="00AA4F9F">
        <w:rPr>
          <w:b/>
          <w:bCs/>
        </w:rPr>
        <w:lastRenderedPageBreak/>
        <w:t>S4 Genomic content</w:t>
      </w:r>
      <w:r w:rsidR="00D9625C" w:rsidRPr="00AA4F9F">
        <w:rPr>
          <w:rFonts w:eastAsiaTheme="minorEastAsia"/>
          <w:b/>
          <w:bCs/>
        </w:rPr>
        <w:t>,</w:t>
      </w:r>
      <w:r w:rsidRPr="00AA4F9F">
        <w:rPr>
          <w:b/>
          <w:bCs/>
        </w:rPr>
        <w:t xml:space="preserve"> expression level of TE</w:t>
      </w:r>
      <w:r w:rsidR="00D9625C" w:rsidRPr="00AA4F9F">
        <w:rPr>
          <w:rFonts w:eastAsiaTheme="minorEastAsia"/>
          <w:b/>
          <w:bCs/>
        </w:rPr>
        <w:t xml:space="preserve">s, and putative </w:t>
      </w:r>
      <w:proofErr w:type="spellStart"/>
      <w:r w:rsidR="00D9625C" w:rsidRPr="00AA4F9F">
        <w:rPr>
          <w:rFonts w:eastAsiaTheme="minorEastAsia"/>
          <w:b/>
          <w:bCs/>
        </w:rPr>
        <w:t>piRNAs</w:t>
      </w:r>
      <w:proofErr w:type="spellEnd"/>
      <w:r w:rsidR="00D9625C" w:rsidRPr="00AA4F9F">
        <w:rPr>
          <w:rFonts w:eastAsiaTheme="minorEastAsia"/>
          <w:b/>
          <w:bCs/>
        </w:rPr>
        <w:t xml:space="preserve"> mapp</w:t>
      </w:r>
      <w:r w:rsidR="004F0C4C" w:rsidRPr="00AA4F9F">
        <w:rPr>
          <w:rFonts w:eastAsiaTheme="minorEastAsia"/>
          <w:b/>
          <w:bCs/>
        </w:rPr>
        <w:t>ing</w:t>
      </w:r>
      <w:r w:rsidR="00D9625C" w:rsidRPr="00AA4F9F">
        <w:rPr>
          <w:rFonts w:eastAsiaTheme="minorEastAsia"/>
          <w:b/>
          <w:bCs/>
        </w:rPr>
        <w:t xml:space="preserve"> to </w:t>
      </w:r>
      <w:r w:rsidR="004F0C4C" w:rsidRPr="00AA4F9F">
        <w:rPr>
          <w:rFonts w:eastAsiaTheme="minorEastAsia"/>
          <w:b/>
          <w:bCs/>
        </w:rPr>
        <w:t>TE</w:t>
      </w:r>
      <w:r w:rsidR="002B7251">
        <w:rPr>
          <w:rFonts w:eastAsiaTheme="minorEastAsia"/>
          <w:b/>
          <w:bCs/>
        </w:rPr>
        <w:t>s</w:t>
      </w:r>
      <w:r w:rsidR="004F0C4C" w:rsidRPr="00AA4F9F">
        <w:rPr>
          <w:b/>
          <w:bCs/>
        </w:rPr>
        <w:t xml:space="preserve"> </w:t>
      </w:r>
      <w:r w:rsidR="00D9625C" w:rsidRPr="00AA4F9F">
        <w:rPr>
          <w:b/>
          <w:bCs/>
        </w:rPr>
        <w:t>superfamilies</w:t>
      </w:r>
      <w:r w:rsidRPr="00AA4F9F">
        <w:rPr>
          <w:b/>
          <w:bCs/>
        </w:rPr>
        <w:t xml:space="preserve"> </w:t>
      </w:r>
    </w:p>
    <w:tbl>
      <w:tblPr>
        <w:tblW w:w="9474" w:type="dxa"/>
        <w:tblInd w:w="93" w:type="dxa"/>
        <w:tblLook w:val="04A0" w:firstRow="1" w:lastRow="0" w:firstColumn="1" w:lastColumn="0" w:noHBand="0" w:noVBand="1"/>
      </w:tblPr>
      <w:tblGrid>
        <w:gridCol w:w="1940"/>
        <w:gridCol w:w="1336"/>
        <w:gridCol w:w="284"/>
        <w:gridCol w:w="1275"/>
        <w:gridCol w:w="1360"/>
        <w:gridCol w:w="459"/>
        <w:gridCol w:w="1402"/>
        <w:gridCol w:w="1418"/>
      </w:tblGrid>
      <w:tr w:rsidR="007731C3" w:rsidRPr="00AA4F9F" w14:paraId="752AD936" w14:textId="77777777" w:rsidTr="007731C3">
        <w:trPr>
          <w:trHeight w:val="174"/>
        </w:trPr>
        <w:tc>
          <w:tcPr>
            <w:tcW w:w="194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438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Superfamily</w:t>
            </w:r>
          </w:p>
        </w:tc>
        <w:tc>
          <w:tcPr>
            <w:tcW w:w="1336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E169D1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TE Content in genome: %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A5387D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63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15FA630" w14:textId="6DB08169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TE expression</w:t>
            </w: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hideMark/>
          </w:tcPr>
          <w:p w14:paraId="7D776DBB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82FCD9" w14:textId="0E3388E8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Putative 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piRNAs</w:t>
            </w:r>
            <w:proofErr w:type="spellEnd"/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 mapp</w:t>
            </w:r>
            <w:r w:rsidR="00F107C1" w:rsidRPr="00AA4F9F">
              <w:rPr>
                <w:rFonts w:eastAsia="SimSun"/>
                <w:color w:val="000000"/>
                <w:sz w:val="18"/>
                <w:szCs w:val="18"/>
              </w:rPr>
              <w:t>ing</w:t>
            </w: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 to TEs </w:t>
            </w:r>
          </w:p>
        </w:tc>
      </w:tr>
      <w:tr w:rsidR="007731C3" w:rsidRPr="00AA4F9F" w14:paraId="715128F5" w14:textId="77777777" w:rsidTr="007731C3">
        <w:trPr>
          <w:trHeight w:val="271"/>
        </w:trPr>
        <w:tc>
          <w:tcPr>
            <w:tcW w:w="194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294010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F8B9348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89E1975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4437159" w14:textId="6B2A2988" w:rsidR="007731C3" w:rsidRPr="00AA4F9F" w:rsidRDefault="007731C3" w:rsidP="007731C3">
            <w:pPr>
              <w:ind w:leftChars="-45" w:left="-108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females (TPM)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A6046FC" w14:textId="14F701C2" w:rsidR="007731C3" w:rsidRPr="00AA4F9F" w:rsidRDefault="007731C3" w:rsidP="007731C3">
            <w:pPr>
              <w:ind w:rightChars="-10" w:right="-24"/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males (TPM)</w:t>
            </w:r>
          </w:p>
        </w:tc>
        <w:tc>
          <w:tcPr>
            <w:tcW w:w="45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A9021B8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6A4019" w14:textId="4968FB70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female (RPM)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529D806" w14:textId="07FDCB95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males (RPM)</w:t>
            </w:r>
          </w:p>
        </w:tc>
      </w:tr>
      <w:tr w:rsidR="007731C3" w:rsidRPr="00AA4F9F" w14:paraId="69CF9CCF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D84B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LTR/Gypsy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6979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3.85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1196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7E09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826.9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F13E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3024.4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9A66B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6158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69264.4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13DC" w14:textId="2FD562A4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59,160.3</w:t>
            </w:r>
          </w:p>
        </w:tc>
      </w:tr>
      <w:tr w:rsidR="007731C3" w:rsidRPr="00AA4F9F" w14:paraId="5C9F6690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B2C0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LTR/ERV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4BC3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0.41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C53C7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CE43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391.9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B96D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693.9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89AD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78E15" w14:textId="061DCA8C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45,392.8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AC79" w14:textId="390FC4D7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39,045.4</w:t>
            </w:r>
          </w:p>
        </w:tc>
      </w:tr>
      <w:tr w:rsidR="007731C3" w:rsidRPr="00AA4F9F" w14:paraId="4A67496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E7C86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LTR/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Copia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1532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E3F4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B15F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30.9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9061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2D7A5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798D3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111.3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C639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99.7</w:t>
            </w:r>
          </w:p>
        </w:tc>
      </w:tr>
      <w:tr w:rsidR="007731C3" w:rsidRPr="00AA4F9F" w14:paraId="643A6164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E64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LTR/Retrovirus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B4222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4FFAD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143D8" w14:textId="501C93C1" w:rsidR="007731C3" w:rsidRPr="00AA4F9F" w:rsidRDefault="00D249F6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B7EC" w14:textId="7E2CFA1B" w:rsidR="007731C3" w:rsidRPr="00AA4F9F" w:rsidRDefault="00D249F6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955A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7583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635.8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F7EF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1,074</w:t>
            </w:r>
          </w:p>
        </w:tc>
      </w:tr>
      <w:tr w:rsidR="007731C3" w:rsidRPr="00AA4F9F" w14:paraId="4A28B1DD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23CD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DIRS/DIRS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4D95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4.44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2C5C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C074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5427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05B9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11961.7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4D1E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599A" w14:textId="76BE0FC6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40,038.7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63C1" w14:textId="5814279F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88,936.7</w:t>
            </w:r>
          </w:p>
        </w:tc>
      </w:tr>
      <w:tr w:rsidR="007731C3" w:rsidRPr="00AA4F9F" w14:paraId="70E68B37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4175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PLE/Penelope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D4A3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2E5B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3B4A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122.8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64BD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351.6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A536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00E1" w14:textId="0C786C53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17,211.8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7FBF" w14:textId="09E227B5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17,062.2</w:t>
            </w:r>
          </w:p>
        </w:tc>
      </w:tr>
      <w:tr w:rsidR="007731C3" w:rsidRPr="00AA4F9F" w14:paraId="74E8D3E4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7AC19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LINE/Jockey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234F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9.69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5A93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A12E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6206.5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2B23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15535.2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DE37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D199" w14:textId="77C9923D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214,022.6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D0D2" w14:textId="365756CB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142,910.1</w:t>
            </w:r>
          </w:p>
        </w:tc>
      </w:tr>
      <w:tr w:rsidR="007731C3" w:rsidRPr="00AA4F9F" w14:paraId="0467FE5B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B63C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LINE/L1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DE90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5.04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E7B9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5A88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2954.2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DE154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7609.5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501F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91CC" w14:textId="07748F80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123,807.1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2575" w14:textId="33F930E0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225,250.5</w:t>
            </w:r>
          </w:p>
        </w:tc>
      </w:tr>
      <w:tr w:rsidR="007731C3" w:rsidRPr="00AA4F9F" w14:paraId="28462554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59E7C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LINE/I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C215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5A99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778C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41.5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1925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124.8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4768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725A4" w14:textId="4808463A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2,625.7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DBA5" w14:textId="7252C809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2,454.6</w:t>
            </w:r>
          </w:p>
        </w:tc>
      </w:tr>
      <w:tr w:rsidR="007731C3" w:rsidRPr="00AA4F9F" w14:paraId="5CCD387F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DFEF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LINE/RTE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9430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D066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1C687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EAFB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360.1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7307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B733" w14:textId="0AC55C23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34,633.8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E954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13,732</w:t>
            </w:r>
          </w:p>
        </w:tc>
      </w:tr>
      <w:tr w:rsidR="007731C3" w:rsidRPr="00AA4F9F" w14:paraId="2A12B54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3914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SINE/5S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7F0B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AD7A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EB0C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A2160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16A5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AFAE" w14:textId="67D3C191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110,673.1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63BA" w14:textId="25893ADE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16,152.2</w:t>
            </w:r>
          </w:p>
        </w:tc>
      </w:tr>
      <w:tr w:rsidR="007731C3" w:rsidRPr="00AA4F9F" w14:paraId="310EBAD9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5569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TRIM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7735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12D4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4268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1650.8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5F20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5846.7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5C8B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F506" w14:textId="774A4E5D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74,725.9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BA751" w14:textId="5D3EF29F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163,669.3</w:t>
            </w:r>
          </w:p>
        </w:tc>
      </w:tr>
      <w:tr w:rsidR="007731C3" w:rsidRPr="00AA4F9F" w14:paraId="2508F3C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EA4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LARD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7326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5737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ADBA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515.1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7CC1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2643.3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DD31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07BEA" w14:textId="526CCC61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37,826.3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950C" w14:textId="28E12219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63,559.3</w:t>
            </w:r>
          </w:p>
        </w:tc>
      </w:tr>
      <w:tr w:rsidR="007731C3" w:rsidRPr="00AA4F9F" w14:paraId="21FB1F73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1440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TIR/PIF-Harbinger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B7DC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2.98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603E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904E4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575.2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548D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1358.8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8821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2AD6" w14:textId="2BE11B62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26,374.9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2D35" w14:textId="118E7177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21,717.9</w:t>
            </w:r>
          </w:p>
        </w:tc>
      </w:tr>
      <w:tr w:rsidR="007731C3" w:rsidRPr="00AA4F9F" w14:paraId="2AF9AEEC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4669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hAT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F680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1.15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437F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456B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83.3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CB06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8504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AA24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501.5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100E" w14:textId="3E85147F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1,006.6</w:t>
            </w:r>
          </w:p>
        </w:tc>
      </w:tr>
      <w:tr w:rsidR="007731C3" w:rsidRPr="00AA4F9F" w14:paraId="667FF776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524D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TIR/Tc1-Mariner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2127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8C18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2DAA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9AE65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87.2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3827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F362" w14:textId="448E9EFD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3,417.5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A775" w14:textId="71BE8CE3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1,310.2</w:t>
            </w:r>
          </w:p>
        </w:tc>
      </w:tr>
      <w:tr w:rsidR="007731C3" w:rsidRPr="00AA4F9F" w14:paraId="08A3DDE7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6067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TIR/PiggyBac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036E5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C31D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F3CB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9ECB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A8BC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3013" w14:textId="03CB17D8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1,901.3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4BCD" w14:textId="66604B24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7,152.2</w:t>
            </w:r>
          </w:p>
        </w:tc>
      </w:tr>
      <w:tr w:rsidR="007731C3" w:rsidRPr="00AA4F9F" w14:paraId="156E1E6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4A616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MuDR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45231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DE1E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0734" w14:textId="00A4EB79" w:rsidR="007731C3" w:rsidRPr="00AA4F9F" w:rsidRDefault="00D249F6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3BB8" w14:textId="4B72059D" w:rsidR="007731C3" w:rsidRPr="00AA4F9F" w:rsidRDefault="00D249F6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D5EA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4434" w14:textId="3D27A15D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4,291.2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62B2" w14:textId="1759EB61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12,449.1</w:t>
            </w:r>
          </w:p>
        </w:tc>
      </w:tr>
      <w:tr w:rsidR="007731C3" w:rsidRPr="00AA4F9F" w14:paraId="1EE106C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14A28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MITE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BA39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0.56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E071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30AF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465.1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D770E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1188.4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D0084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BD25" w14:textId="533A3397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8,138.3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0225" w14:textId="0B4CF5D2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8,119.6</w:t>
            </w:r>
          </w:p>
        </w:tc>
      </w:tr>
      <w:tr w:rsidR="007731C3" w:rsidRPr="00AA4F9F" w14:paraId="74F3425F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E91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Maverick/Maverick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0229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A5B4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B6D1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44.2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5441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761.9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23C6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1476" w14:textId="1788A676" w:rsidR="007731C3" w:rsidRPr="00AA4F9F" w:rsidRDefault="00D249F6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22,994.6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A8D1" w14:textId="04F92077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9,898.3</w:t>
            </w:r>
          </w:p>
        </w:tc>
      </w:tr>
      <w:tr w:rsidR="007731C3" w:rsidRPr="00AA4F9F" w14:paraId="02244061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3EA8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Helitron</w:t>
            </w:r>
            <w:proofErr w:type="spellEnd"/>
            <w:r w:rsidRPr="00AA4F9F">
              <w:rPr>
                <w:rFonts w:eastAsia="SimSun"/>
                <w:color w:val="000000"/>
                <w:sz w:val="18"/>
                <w:szCs w:val="18"/>
              </w:rPr>
              <w:t>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Helitron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8E85" w14:textId="77777777" w:rsidR="007731C3" w:rsidRPr="00AA4F9F" w:rsidRDefault="007731C3" w:rsidP="007731C3">
            <w:pPr>
              <w:ind w:rightChars="125" w:right="300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55D6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E48F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187D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10.3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6BC0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4D4A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726.5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CD9F" w14:textId="2FCC4EE5" w:rsidR="007731C3" w:rsidRPr="00AA4F9F" w:rsidRDefault="00D249F6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9,262.4</w:t>
            </w:r>
          </w:p>
        </w:tc>
      </w:tr>
      <w:tr w:rsidR="007731C3" w:rsidRPr="00AA4F9F" w14:paraId="7868B6B3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8734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DB80D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9342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F7DB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8531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9393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4205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9AEEE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4EB7AD87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F3DA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LTR/Retrovirus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D195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FD60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00D9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6EC8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C25B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4CC69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D08F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5806E655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8FAF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LINE/R2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D224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9043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245F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15AC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3410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15B6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E765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6CB231D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2026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SINE/7SL (Alu)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2068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FE02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96D3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FF7B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01ED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BEAE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1465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170809E8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0C6E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TIR/ISL2EU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8D16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5684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D169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17.7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593F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B741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0BA2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2994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08173240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B56A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TIR/Ginger1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7CD3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71E9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C785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04EB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8FC6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880D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54DB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7F2F0391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68CF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Academ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4C9CF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C05F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E2DD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16C5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5F46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0D38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02DF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6E6733FE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DAB8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</w:t>
            </w:r>
            <w:proofErr w:type="spellStart"/>
            <w:r w:rsidRPr="00AA4F9F">
              <w:rPr>
                <w:rFonts w:eastAsia="SimSun"/>
                <w:color w:val="000000"/>
                <w:sz w:val="18"/>
                <w:szCs w:val="18"/>
              </w:rPr>
              <w:t>MuDR</w:t>
            </w:r>
            <w:proofErr w:type="spellEnd"/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A739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2281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7ED0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C423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2CA3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2C59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48F2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49945C2A" w14:textId="77777777" w:rsidTr="007731C3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8D70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TIR/CACTA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C665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0030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EFB4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A40E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9ADA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A15E" w14:textId="77777777" w:rsidR="007731C3" w:rsidRPr="00AA4F9F" w:rsidRDefault="007731C3" w:rsidP="007731C3">
            <w:pPr>
              <w:ind w:rightChars="115" w:right="276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7CE0" w14:textId="77777777" w:rsidR="007731C3" w:rsidRPr="00AA4F9F" w:rsidRDefault="007731C3" w:rsidP="007731C3">
            <w:pPr>
              <w:ind w:rightChars="57" w:right="137"/>
              <w:jc w:val="right"/>
              <w:rPr>
                <w:rFonts w:eastAsia="SimSun"/>
                <w:color w:val="000000"/>
                <w:sz w:val="18"/>
                <w:szCs w:val="18"/>
              </w:rPr>
            </w:pPr>
          </w:p>
        </w:tc>
      </w:tr>
      <w:tr w:rsidR="007731C3" w:rsidRPr="00AA4F9F" w14:paraId="790EDAE8" w14:textId="77777777" w:rsidTr="007731C3">
        <w:trPr>
          <w:trHeight w:val="300"/>
        </w:trPr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09956" w14:textId="77777777" w:rsidR="007731C3" w:rsidRPr="00AA4F9F" w:rsidRDefault="007731C3" w:rsidP="007731C3">
            <w:pPr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TIR/P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76F87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E6E79" w14:textId="77777777" w:rsidR="007731C3" w:rsidRPr="00AA4F9F" w:rsidRDefault="007731C3" w:rsidP="007731C3">
            <w:pPr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10F65" w14:textId="77777777" w:rsidR="007731C3" w:rsidRPr="00AA4F9F" w:rsidRDefault="007731C3" w:rsidP="007731C3">
            <w:pPr>
              <w:ind w:rightChars="73" w:right="175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85DB2" w14:textId="77777777" w:rsidR="007731C3" w:rsidRPr="00AA4F9F" w:rsidRDefault="007731C3" w:rsidP="007731C3">
            <w:pPr>
              <w:ind w:rightChars="108" w:right="259"/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F64DC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D14AD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F1900" w14:textId="77777777" w:rsidR="007731C3" w:rsidRPr="00AA4F9F" w:rsidRDefault="007731C3" w:rsidP="007731C3">
            <w:pPr>
              <w:jc w:val="right"/>
              <w:rPr>
                <w:rFonts w:eastAsia="SimSun"/>
                <w:color w:val="000000"/>
                <w:sz w:val="18"/>
                <w:szCs w:val="18"/>
              </w:rPr>
            </w:pPr>
            <w:r w:rsidRPr="00AA4F9F">
              <w:rPr>
                <w:rFonts w:eastAsia="SimSun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059D1CEB" w14:textId="7500B220" w:rsidR="00B8247F" w:rsidRPr="002B7251" w:rsidRDefault="00B8247F" w:rsidP="00B8247F">
      <w:pPr>
        <w:spacing w:line="480" w:lineRule="auto"/>
        <w:rPr>
          <w:b/>
          <w:bCs/>
        </w:rPr>
      </w:pPr>
      <w:r w:rsidRPr="002B7251">
        <w:rPr>
          <w:b/>
          <w:bCs/>
        </w:rPr>
        <w:lastRenderedPageBreak/>
        <w:t xml:space="preserve">S5 The number of </w:t>
      </w:r>
      <w:r w:rsidR="00F107C1" w:rsidRPr="002B7251">
        <w:rPr>
          <w:b/>
          <w:bCs/>
        </w:rPr>
        <w:t xml:space="preserve">retained </w:t>
      </w:r>
      <w:r w:rsidRPr="002B7251">
        <w:rPr>
          <w:b/>
          <w:bCs/>
        </w:rPr>
        <w:t xml:space="preserve">small RNA molecules </w:t>
      </w:r>
      <w:r w:rsidR="00F107C1" w:rsidRPr="002B7251">
        <w:rPr>
          <w:b/>
          <w:bCs/>
        </w:rPr>
        <w:t>after each</w:t>
      </w:r>
      <w:r w:rsidRPr="002B7251">
        <w:rPr>
          <w:b/>
          <w:bCs/>
        </w:rPr>
        <w:t xml:space="preserve"> processing step</w:t>
      </w:r>
    </w:p>
    <w:tbl>
      <w:tblPr>
        <w:tblW w:w="108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04"/>
        <w:gridCol w:w="824"/>
        <w:gridCol w:w="940"/>
        <w:gridCol w:w="993"/>
        <w:gridCol w:w="851"/>
        <w:gridCol w:w="989"/>
        <w:gridCol w:w="1084"/>
        <w:gridCol w:w="966"/>
        <w:gridCol w:w="1095"/>
        <w:gridCol w:w="1017"/>
        <w:gridCol w:w="927"/>
      </w:tblGrid>
      <w:tr w:rsidR="009D409F" w:rsidRPr="00AA4F9F" w14:paraId="776C2E5F" w14:textId="77777777" w:rsidTr="009D409F">
        <w:trPr>
          <w:trHeight w:val="681"/>
        </w:trPr>
        <w:tc>
          <w:tcPr>
            <w:tcW w:w="709" w:type="dxa"/>
            <w:shd w:val="clear" w:color="auto" w:fill="auto"/>
            <w:noWrap/>
            <w:hideMark/>
          </w:tcPr>
          <w:p w14:paraId="5F925472" w14:textId="685D3EED" w:rsidR="00060C2D" w:rsidRPr="009D409F" w:rsidRDefault="00060C2D" w:rsidP="00DC5E5D">
            <w:pPr>
              <w:spacing w:line="220" w:lineRule="exact"/>
              <w:ind w:leftChars="-46" w:left="-109" w:rightChars="-91" w:right="-218" w:hanging="1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Tissue</w:t>
            </w:r>
          </w:p>
        </w:tc>
        <w:tc>
          <w:tcPr>
            <w:tcW w:w="504" w:type="dxa"/>
          </w:tcPr>
          <w:p w14:paraId="0BBE8756" w14:textId="419FD86E" w:rsidR="00060C2D" w:rsidRPr="009D409F" w:rsidRDefault="00060C2D" w:rsidP="00DC5E5D">
            <w:pPr>
              <w:spacing w:line="220" w:lineRule="exact"/>
              <w:ind w:leftChars="-46" w:left="-110" w:rightChars="-45" w:right="-108" w:firstLineChars="50" w:firstLine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RIN value of RNA</w:t>
            </w:r>
          </w:p>
        </w:tc>
        <w:tc>
          <w:tcPr>
            <w:tcW w:w="824" w:type="dxa"/>
            <w:shd w:val="clear" w:color="000000" w:fill="auto"/>
            <w:noWrap/>
            <w:hideMark/>
          </w:tcPr>
          <w:p w14:paraId="275AB3A1" w14:textId="577AC4F1" w:rsidR="00060C2D" w:rsidRPr="009D409F" w:rsidRDefault="00060C2D" w:rsidP="00DC5E5D">
            <w:pPr>
              <w:spacing w:line="220" w:lineRule="exact"/>
              <w:ind w:leftChars="-46" w:left="-110" w:rightChars="-45" w:right="-108" w:firstLineChars="50" w:firstLine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Clean reads</w:t>
            </w:r>
          </w:p>
          <w:p w14:paraId="5DA9E29B" w14:textId="52124C39" w:rsidR="00060C2D" w:rsidRPr="009D409F" w:rsidRDefault="00060C2D" w:rsidP="00DC5E5D">
            <w:pPr>
              <w:spacing w:line="220" w:lineRule="exact"/>
              <w:ind w:leftChars="-46" w:left="-110" w:rightChars="-45" w:right="-108" w:firstLineChars="8" w:firstLine="14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(</w:t>
            </w:r>
            <w:proofErr w:type="gramStart"/>
            <w:r w:rsidRPr="009D409F">
              <w:rPr>
                <w:sz w:val="18"/>
                <w:szCs w:val="18"/>
              </w:rPr>
              <w:t>after</w:t>
            </w:r>
            <w:proofErr w:type="gramEnd"/>
            <w:r w:rsidRPr="009D409F">
              <w:rPr>
                <w:sz w:val="18"/>
                <w:szCs w:val="18"/>
              </w:rPr>
              <w:t xml:space="preserve"> </w:t>
            </w:r>
            <w:proofErr w:type="spellStart"/>
            <w:r w:rsidRPr="009D409F">
              <w:rPr>
                <w:sz w:val="18"/>
                <w:szCs w:val="18"/>
              </w:rPr>
              <w:t>FastX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940" w:type="dxa"/>
          </w:tcPr>
          <w:p w14:paraId="1A1B72E1" w14:textId="62502D3B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After</w:t>
            </w:r>
          </w:p>
          <w:p w14:paraId="59673A36" w14:textId="2A12DA63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adapter cut</w:t>
            </w:r>
          </w:p>
          <w:p w14:paraId="683104A7" w14:textId="5F6252F8" w:rsidR="00060C2D" w:rsidRPr="009D409F" w:rsidRDefault="00060C2D" w:rsidP="00DC5E5D">
            <w:pPr>
              <w:spacing w:line="220" w:lineRule="exact"/>
              <w:ind w:left="90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(18-40 </w:t>
            </w:r>
            <w:proofErr w:type="spellStart"/>
            <w:r w:rsidRPr="009D409F">
              <w:rPr>
                <w:sz w:val="18"/>
                <w:szCs w:val="18"/>
              </w:rPr>
              <w:t>nt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58F42FE" w14:textId="63C43555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proofErr w:type="spellStart"/>
            <w:r w:rsidRPr="009D409F">
              <w:rPr>
                <w:sz w:val="18"/>
                <w:szCs w:val="18"/>
              </w:rPr>
              <w:t>riboRNA</w:t>
            </w:r>
            <w:proofErr w:type="spellEnd"/>
            <w:r w:rsidRPr="009D409F">
              <w:rPr>
                <w:sz w:val="18"/>
                <w:szCs w:val="18"/>
              </w:rPr>
              <w:t xml:space="preserve"> fragments removed</w:t>
            </w:r>
          </w:p>
        </w:tc>
        <w:tc>
          <w:tcPr>
            <w:tcW w:w="851" w:type="dxa"/>
          </w:tcPr>
          <w:p w14:paraId="5E8E1359" w14:textId="7777777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sRNA molecules</w:t>
            </w:r>
          </w:p>
          <w:p w14:paraId="50E5AC61" w14:textId="13752515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(22 </w:t>
            </w:r>
            <w:proofErr w:type="spellStart"/>
            <w:r w:rsidRPr="009D409F">
              <w:rPr>
                <w:sz w:val="18"/>
                <w:szCs w:val="18"/>
              </w:rPr>
              <w:t>nt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989" w:type="dxa"/>
          </w:tcPr>
          <w:p w14:paraId="6480714A" w14:textId="159A0605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miRNAs</w:t>
            </w:r>
          </w:p>
          <w:p w14:paraId="2E871F84" w14:textId="7777777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(22nt, hit in </w:t>
            </w:r>
            <w:proofErr w:type="spellStart"/>
            <w:r w:rsidRPr="009D409F">
              <w:rPr>
                <w:sz w:val="18"/>
                <w:szCs w:val="18"/>
              </w:rPr>
              <w:t>miRBase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1084" w:type="dxa"/>
          </w:tcPr>
          <w:p w14:paraId="199CFD32" w14:textId="38E42BC4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miRNAs mapped to genes</w:t>
            </w:r>
          </w:p>
          <w:p w14:paraId="02CFBBF6" w14:textId="67B1587F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 xml:space="preserve">(21-24 </w:t>
            </w:r>
            <w:proofErr w:type="spellStart"/>
            <w:r w:rsidRPr="009D409F">
              <w:rPr>
                <w:color w:val="000000"/>
                <w:sz w:val="18"/>
                <w:szCs w:val="18"/>
              </w:rPr>
              <w:t>nt</w:t>
            </w:r>
            <w:proofErr w:type="spellEnd"/>
            <w:r w:rsidRPr="009D409F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66" w:type="dxa"/>
            <w:shd w:val="clear" w:color="auto" w:fill="auto"/>
            <w:noWrap/>
            <w:hideMark/>
          </w:tcPr>
          <w:p w14:paraId="3736E4D1" w14:textId="3CC86F12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proofErr w:type="spellStart"/>
            <w:r w:rsidRPr="009D409F">
              <w:rPr>
                <w:sz w:val="18"/>
                <w:szCs w:val="18"/>
              </w:rPr>
              <w:t>piRNAs</w:t>
            </w:r>
            <w:proofErr w:type="spellEnd"/>
          </w:p>
          <w:p w14:paraId="4FF503A9" w14:textId="7777777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(25-30 </w:t>
            </w:r>
            <w:proofErr w:type="spellStart"/>
            <w:r w:rsidRPr="009D409F">
              <w:rPr>
                <w:sz w:val="18"/>
                <w:szCs w:val="18"/>
              </w:rPr>
              <w:t>nt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1095" w:type="dxa"/>
          </w:tcPr>
          <w:p w14:paraId="059A4D27" w14:textId="1525D8C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Unique </w:t>
            </w:r>
            <w:proofErr w:type="spellStart"/>
            <w:r w:rsidRPr="009D409F">
              <w:rPr>
                <w:sz w:val="18"/>
                <w:szCs w:val="18"/>
              </w:rPr>
              <w:t>piRNAs</w:t>
            </w:r>
            <w:proofErr w:type="spellEnd"/>
          </w:p>
          <w:p w14:paraId="0B8E9415" w14:textId="7777777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(25-30 </w:t>
            </w:r>
            <w:proofErr w:type="spellStart"/>
            <w:r w:rsidRPr="009D409F">
              <w:rPr>
                <w:sz w:val="18"/>
                <w:szCs w:val="18"/>
              </w:rPr>
              <w:t>nt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1017" w:type="dxa"/>
          </w:tcPr>
          <w:p w14:paraId="77D3A4F8" w14:textId="77777777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proofErr w:type="spellStart"/>
            <w:r w:rsidRPr="009D409F">
              <w:rPr>
                <w:sz w:val="18"/>
                <w:szCs w:val="18"/>
              </w:rPr>
              <w:t>piRNAs</w:t>
            </w:r>
            <w:proofErr w:type="spellEnd"/>
          </w:p>
          <w:p w14:paraId="0D6CB8E8" w14:textId="2BCD9C0F" w:rsidR="00060C2D" w:rsidRPr="009D409F" w:rsidRDefault="00060C2D" w:rsidP="00DC5E5D">
            <w:pPr>
              <w:spacing w:line="220" w:lineRule="exact"/>
              <w:ind w:leftChars="-61" w:left="-144" w:rightChars="-45" w:right="-108" w:hangingChars="1" w:hanging="2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 xml:space="preserve">mapped to TEs </w:t>
            </w:r>
            <w:r w:rsidRPr="009D409F">
              <w:rPr>
                <w:rFonts w:eastAsia="SimSun"/>
                <w:sz w:val="18"/>
                <w:szCs w:val="18"/>
              </w:rPr>
              <w:t>(</w:t>
            </w:r>
            <w:r w:rsidRPr="009D409F">
              <w:rPr>
                <w:sz w:val="18"/>
                <w:szCs w:val="18"/>
              </w:rPr>
              <w:t xml:space="preserve">25-30 </w:t>
            </w:r>
            <w:proofErr w:type="spellStart"/>
            <w:r w:rsidRPr="009D409F">
              <w:rPr>
                <w:sz w:val="18"/>
                <w:szCs w:val="18"/>
              </w:rPr>
              <w:t>nt</w:t>
            </w:r>
            <w:proofErr w:type="spellEnd"/>
            <w:r w:rsidRPr="009D409F">
              <w:rPr>
                <w:sz w:val="18"/>
                <w:szCs w:val="18"/>
              </w:rPr>
              <w:t>)</w:t>
            </w:r>
          </w:p>
        </w:tc>
        <w:tc>
          <w:tcPr>
            <w:tcW w:w="927" w:type="dxa"/>
          </w:tcPr>
          <w:p w14:paraId="1EFE44AC" w14:textId="0279735E" w:rsidR="00060C2D" w:rsidRPr="009D409F" w:rsidRDefault="00060C2D" w:rsidP="00DC5E5D">
            <w:pPr>
              <w:spacing w:line="22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ping pong occurrence</w:t>
            </w:r>
          </w:p>
          <w:p w14:paraId="1B9D2A4B" w14:textId="2F806F13" w:rsidR="00060C2D" w:rsidRPr="009D409F" w:rsidRDefault="00060C2D" w:rsidP="00DC5E5D">
            <w:pPr>
              <w:spacing w:line="220" w:lineRule="exact"/>
              <w:ind w:leftChars="-75" w:left="-90" w:rightChars="-83" w:right="-199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(10 bp overlap)</w:t>
            </w:r>
          </w:p>
        </w:tc>
      </w:tr>
      <w:tr w:rsidR="00060C2D" w:rsidRPr="00AA4F9F" w14:paraId="6CA32695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4DF777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Testis#1</w:t>
            </w:r>
          </w:p>
        </w:tc>
        <w:tc>
          <w:tcPr>
            <w:tcW w:w="504" w:type="dxa"/>
            <w:vAlign w:val="center"/>
          </w:tcPr>
          <w:p w14:paraId="6E1B9573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33415B7B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18,628,420</w:t>
            </w:r>
          </w:p>
        </w:tc>
        <w:tc>
          <w:tcPr>
            <w:tcW w:w="940" w:type="dxa"/>
            <w:vAlign w:val="center"/>
          </w:tcPr>
          <w:p w14:paraId="6D5F5D84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18,387,280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A494A7C" w14:textId="30B0C3F7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1,393,269</w:t>
            </w:r>
          </w:p>
        </w:tc>
        <w:tc>
          <w:tcPr>
            <w:tcW w:w="851" w:type="dxa"/>
            <w:vAlign w:val="center"/>
          </w:tcPr>
          <w:p w14:paraId="70DEC793" w14:textId="7F52728D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416,693</w:t>
            </w:r>
          </w:p>
        </w:tc>
        <w:tc>
          <w:tcPr>
            <w:tcW w:w="989" w:type="dxa"/>
            <w:vAlign w:val="center"/>
          </w:tcPr>
          <w:p w14:paraId="3AD136BE" w14:textId="1612F8C8" w:rsidR="00060C2D" w:rsidRPr="009D409F" w:rsidRDefault="00060C2D" w:rsidP="00092A26">
            <w:pPr>
              <w:ind w:leftChars="5" w:left="12" w:rightChars="-52" w:right="-125" w:firstLineChars="50" w:firstLine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169,873</w:t>
            </w:r>
          </w:p>
        </w:tc>
        <w:tc>
          <w:tcPr>
            <w:tcW w:w="1084" w:type="dxa"/>
          </w:tcPr>
          <w:p w14:paraId="6FE52590" w14:textId="674CEAB6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297,076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76A2C60" w14:textId="3B7D0A88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14,491,636</w:t>
            </w:r>
          </w:p>
        </w:tc>
        <w:tc>
          <w:tcPr>
            <w:tcW w:w="1095" w:type="dxa"/>
            <w:vAlign w:val="center"/>
          </w:tcPr>
          <w:p w14:paraId="0F351DE5" w14:textId="4709DE85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5,844,245</w:t>
            </w:r>
          </w:p>
        </w:tc>
        <w:tc>
          <w:tcPr>
            <w:tcW w:w="1017" w:type="dxa"/>
            <w:vAlign w:val="center"/>
          </w:tcPr>
          <w:p w14:paraId="03C88474" w14:textId="60AA695C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3,045,727</w:t>
            </w:r>
          </w:p>
        </w:tc>
        <w:tc>
          <w:tcPr>
            <w:tcW w:w="927" w:type="dxa"/>
            <w:vAlign w:val="center"/>
          </w:tcPr>
          <w:p w14:paraId="3E8E1AB3" w14:textId="12C0EADB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114,173</w:t>
            </w:r>
          </w:p>
        </w:tc>
      </w:tr>
      <w:tr w:rsidR="00060C2D" w:rsidRPr="00AA4F9F" w14:paraId="6CB40EDE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A849FE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Testis#2</w:t>
            </w:r>
          </w:p>
        </w:tc>
        <w:tc>
          <w:tcPr>
            <w:tcW w:w="504" w:type="dxa"/>
            <w:vAlign w:val="center"/>
          </w:tcPr>
          <w:p w14:paraId="122B6AB2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8.9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26A8E4D7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20,632,085</w:t>
            </w:r>
          </w:p>
        </w:tc>
        <w:tc>
          <w:tcPr>
            <w:tcW w:w="940" w:type="dxa"/>
            <w:vAlign w:val="center"/>
          </w:tcPr>
          <w:p w14:paraId="385FCC18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20,127,121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28D0D9B" w14:textId="0F785760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702,889</w:t>
            </w:r>
          </w:p>
        </w:tc>
        <w:tc>
          <w:tcPr>
            <w:tcW w:w="851" w:type="dxa"/>
            <w:vAlign w:val="center"/>
          </w:tcPr>
          <w:p w14:paraId="3B8EAC8A" w14:textId="19018489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743,042</w:t>
            </w:r>
          </w:p>
        </w:tc>
        <w:tc>
          <w:tcPr>
            <w:tcW w:w="989" w:type="dxa"/>
            <w:vAlign w:val="center"/>
          </w:tcPr>
          <w:p w14:paraId="25AD6353" w14:textId="2D9B5813" w:rsidR="00060C2D" w:rsidRPr="009D409F" w:rsidRDefault="00060C2D" w:rsidP="00092A26">
            <w:pPr>
              <w:ind w:leftChars="5" w:left="12" w:rightChars="-52" w:right="-125" w:firstLineChars="50" w:firstLine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306,713</w:t>
            </w:r>
          </w:p>
        </w:tc>
        <w:tc>
          <w:tcPr>
            <w:tcW w:w="1084" w:type="dxa"/>
          </w:tcPr>
          <w:p w14:paraId="36E9D87B" w14:textId="0CD54387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360,612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24A3ADCA" w14:textId="75361946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14,928,178</w:t>
            </w:r>
          </w:p>
        </w:tc>
        <w:tc>
          <w:tcPr>
            <w:tcW w:w="1095" w:type="dxa"/>
            <w:vAlign w:val="center"/>
          </w:tcPr>
          <w:p w14:paraId="364EE15F" w14:textId="37749568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5,812,644</w:t>
            </w:r>
          </w:p>
        </w:tc>
        <w:tc>
          <w:tcPr>
            <w:tcW w:w="1017" w:type="dxa"/>
            <w:vAlign w:val="center"/>
          </w:tcPr>
          <w:p w14:paraId="0B28BBD4" w14:textId="0E947DBE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2,443,896</w:t>
            </w:r>
          </w:p>
        </w:tc>
        <w:tc>
          <w:tcPr>
            <w:tcW w:w="927" w:type="dxa"/>
            <w:vAlign w:val="center"/>
          </w:tcPr>
          <w:p w14:paraId="34BA5DFA" w14:textId="05B466BF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90,569</w:t>
            </w:r>
          </w:p>
        </w:tc>
      </w:tr>
      <w:tr w:rsidR="00060C2D" w:rsidRPr="00AA4F9F" w14:paraId="6449218E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A9E776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Testis#3</w:t>
            </w:r>
          </w:p>
        </w:tc>
        <w:tc>
          <w:tcPr>
            <w:tcW w:w="504" w:type="dxa"/>
            <w:vAlign w:val="center"/>
          </w:tcPr>
          <w:p w14:paraId="61216671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9.4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5963EF51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15,341,619</w:t>
            </w:r>
          </w:p>
        </w:tc>
        <w:tc>
          <w:tcPr>
            <w:tcW w:w="940" w:type="dxa"/>
            <w:vAlign w:val="center"/>
          </w:tcPr>
          <w:p w14:paraId="69E0D056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15,148,223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61CB028" w14:textId="220725A7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1,731,806</w:t>
            </w:r>
          </w:p>
        </w:tc>
        <w:tc>
          <w:tcPr>
            <w:tcW w:w="851" w:type="dxa"/>
            <w:vAlign w:val="center"/>
          </w:tcPr>
          <w:p w14:paraId="5D42CF6E" w14:textId="6A46323D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343,516</w:t>
            </w:r>
          </w:p>
        </w:tc>
        <w:tc>
          <w:tcPr>
            <w:tcW w:w="989" w:type="dxa"/>
            <w:vAlign w:val="center"/>
          </w:tcPr>
          <w:p w14:paraId="7299CAA5" w14:textId="6B7E0997" w:rsidR="00060C2D" w:rsidRPr="009D409F" w:rsidRDefault="00060C2D" w:rsidP="00092A26">
            <w:pPr>
              <w:ind w:leftChars="5" w:left="12" w:rightChars="-52" w:right="-125" w:firstLineChars="50" w:firstLine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128,145</w:t>
            </w:r>
          </w:p>
        </w:tc>
        <w:tc>
          <w:tcPr>
            <w:tcW w:w="1084" w:type="dxa"/>
          </w:tcPr>
          <w:p w14:paraId="0562F94B" w14:textId="6C8C4BBC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244,710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7F79AA5" w14:textId="6B904044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11,028,768</w:t>
            </w:r>
          </w:p>
        </w:tc>
        <w:tc>
          <w:tcPr>
            <w:tcW w:w="1095" w:type="dxa"/>
            <w:vAlign w:val="center"/>
          </w:tcPr>
          <w:p w14:paraId="00F48ACE" w14:textId="17FE53B0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4,724,341</w:t>
            </w:r>
          </w:p>
        </w:tc>
        <w:tc>
          <w:tcPr>
            <w:tcW w:w="1017" w:type="dxa"/>
            <w:vAlign w:val="center"/>
          </w:tcPr>
          <w:p w14:paraId="407DB2AA" w14:textId="12DD3878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2,319,293</w:t>
            </w:r>
          </w:p>
        </w:tc>
        <w:tc>
          <w:tcPr>
            <w:tcW w:w="927" w:type="dxa"/>
            <w:vAlign w:val="center"/>
          </w:tcPr>
          <w:p w14:paraId="313BF595" w14:textId="6ED69C9B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86,486</w:t>
            </w:r>
          </w:p>
        </w:tc>
      </w:tr>
      <w:tr w:rsidR="00060C2D" w:rsidRPr="00AA4F9F" w14:paraId="7541E91F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C37B29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Testis#4</w:t>
            </w:r>
          </w:p>
        </w:tc>
        <w:tc>
          <w:tcPr>
            <w:tcW w:w="504" w:type="dxa"/>
            <w:vAlign w:val="center"/>
          </w:tcPr>
          <w:p w14:paraId="0058D227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9.3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A82D81D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18,141,749</w:t>
            </w:r>
          </w:p>
        </w:tc>
        <w:tc>
          <w:tcPr>
            <w:tcW w:w="940" w:type="dxa"/>
            <w:vAlign w:val="center"/>
          </w:tcPr>
          <w:p w14:paraId="38A9C859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18,022,557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3A18DAF" w14:textId="20C8E744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682,282</w:t>
            </w:r>
          </w:p>
        </w:tc>
        <w:tc>
          <w:tcPr>
            <w:tcW w:w="851" w:type="dxa"/>
            <w:vAlign w:val="center"/>
          </w:tcPr>
          <w:p w14:paraId="4C57368B" w14:textId="22025063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220,515</w:t>
            </w:r>
          </w:p>
        </w:tc>
        <w:tc>
          <w:tcPr>
            <w:tcW w:w="989" w:type="dxa"/>
            <w:vAlign w:val="center"/>
          </w:tcPr>
          <w:p w14:paraId="3137414E" w14:textId="671C8640" w:rsidR="00060C2D" w:rsidRPr="009D409F" w:rsidRDefault="00060C2D" w:rsidP="00092A26">
            <w:pPr>
              <w:ind w:leftChars="5" w:left="12" w:rightChars="-52" w:right="-125" w:firstLineChars="100" w:firstLine="18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84,628</w:t>
            </w:r>
          </w:p>
        </w:tc>
        <w:tc>
          <w:tcPr>
            <w:tcW w:w="1084" w:type="dxa"/>
          </w:tcPr>
          <w:p w14:paraId="14D152B3" w14:textId="5D426641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124,381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0382D5EC" w14:textId="6D96EAF1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15,672,237</w:t>
            </w:r>
          </w:p>
        </w:tc>
        <w:tc>
          <w:tcPr>
            <w:tcW w:w="1095" w:type="dxa"/>
            <w:vAlign w:val="center"/>
          </w:tcPr>
          <w:p w14:paraId="4D557EF3" w14:textId="51C00A66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2,598,248</w:t>
            </w:r>
          </w:p>
        </w:tc>
        <w:tc>
          <w:tcPr>
            <w:tcW w:w="1017" w:type="dxa"/>
            <w:vAlign w:val="center"/>
          </w:tcPr>
          <w:p w14:paraId="63F3FD4D" w14:textId="4F5BC5CB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1,264,088</w:t>
            </w:r>
          </w:p>
        </w:tc>
        <w:tc>
          <w:tcPr>
            <w:tcW w:w="927" w:type="dxa"/>
            <w:vAlign w:val="center"/>
          </w:tcPr>
          <w:p w14:paraId="224968B0" w14:textId="6D8232DA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37,855</w:t>
            </w:r>
          </w:p>
        </w:tc>
      </w:tr>
      <w:tr w:rsidR="00060C2D" w:rsidRPr="00AA4F9F" w14:paraId="286C6F8E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</w:tcPr>
          <w:p w14:paraId="1FF2C72B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04" w:type="dxa"/>
            <w:vAlign w:val="center"/>
          </w:tcPr>
          <w:p w14:paraId="3FCF89B9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24" w:type="dxa"/>
            <w:shd w:val="clear" w:color="auto" w:fill="auto"/>
            <w:noWrap/>
            <w:vAlign w:val="center"/>
          </w:tcPr>
          <w:p w14:paraId="17E35487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14:paraId="072E7C1D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1489A4D" w14:textId="77777777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17068B7" w14:textId="77777777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6DFD1A28" w14:textId="48D43E8C" w:rsidR="00060C2D" w:rsidRPr="009D409F" w:rsidRDefault="00060C2D" w:rsidP="00092A26">
            <w:pPr>
              <w:ind w:leftChars="-45" w:left="-18" w:rightChars="-52" w:right="-125" w:hangingChars="50" w:hanging="9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84" w:type="dxa"/>
          </w:tcPr>
          <w:p w14:paraId="6856FE9C" w14:textId="77777777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shd w:val="clear" w:color="auto" w:fill="auto"/>
            <w:noWrap/>
            <w:vAlign w:val="center"/>
          </w:tcPr>
          <w:p w14:paraId="5D6D138C" w14:textId="15D507C6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95" w:type="dxa"/>
            <w:vAlign w:val="center"/>
          </w:tcPr>
          <w:p w14:paraId="3C93C810" w14:textId="77777777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vAlign w:val="center"/>
          </w:tcPr>
          <w:p w14:paraId="0C6EDE5D" w14:textId="77777777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vAlign w:val="center"/>
          </w:tcPr>
          <w:p w14:paraId="14555361" w14:textId="77777777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</w:p>
        </w:tc>
      </w:tr>
      <w:tr w:rsidR="00060C2D" w:rsidRPr="00AA4F9F" w14:paraId="70B3EC67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8B4D49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Ovary#1</w:t>
            </w:r>
          </w:p>
        </w:tc>
        <w:tc>
          <w:tcPr>
            <w:tcW w:w="504" w:type="dxa"/>
            <w:vAlign w:val="center"/>
          </w:tcPr>
          <w:p w14:paraId="1B20A637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9.3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4E954467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17,133,153</w:t>
            </w:r>
          </w:p>
        </w:tc>
        <w:tc>
          <w:tcPr>
            <w:tcW w:w="940" w:type="dxa"/>
            <w:vAlign w:val="center"/>
          </w:tcPr>
          <w:p w14:paraId="4F6DF4A4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16,652,089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BC68E45" w14:textId="4DB6F70C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2,708,832</w:t>
            </w:r>
          </w:p>
        </w:tc>
        <w:tc>
          <w:tcPr>
            <w:tcW w:w="851" w:type="dxa"/>
            <w:vAlign w:val="center"/>
          </w:tcPr>
          <w:p w14:paraId="31FE43F9" w14:textId="4DD2B3F7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1,619,086</w:t>
            </w:r>
          </w:p>
        </w:tc>
        <w:tc>
          <w:tcPr>
            <w:tcW w:w="989" w:type="dxa"/>
            <w:vAlign w:val="center"/>
          </w:tcPr>
          <w:p w14:paraId="0B17D4DE" w14:textId="206DDE84" w:rsidR="00060C2D" w:rsidRPr="009D409F" w:rsidRDefault="00060C2D" w:rsidP="00092A26">
            <w:pPr>
              <w:ind w:leftChars="5" w:left="12" w:rightChars="-52" w:right="-125" w:firstLineChars="50" w:firstLine="90"/>
              <w:jc w:val="center"/>
              <w:rPr>
                <w:rFonts w:eastAsia="SimSun"/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959</w:t>
            </w:r>
            <w:r w:rsidRPr="009D409F">
              <w:rPr>
                <w:rFonts w:eastAsia="SimSun"/>
                <w:color w:val="000000"/>
                <w:sz w:val="18"/>
                <w:szCs w:val="18"/>
              </w:rPr>
              <w:t>,868</w:t>
            </w:r>
          </w:p>
        </w:tc>
        <w:tc>
          <w:tcPr>
            <w:tcW w:w="1084" w:type="dxa"/>
          </w:tcPr>
          <w:p w14:paraId="00628BA3" w14:textId="5759A84C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852,065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4A12A3AA" w14:textId="70672C5C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7,423,955</w:t>
            </w:r>
          </w:p>
        </w:tc>
        <w:tc>
          <w:tcPr>
            <w:tcW w:w="1095" w:type="dxa"/>
            <w:vAlign w:val="center"/>
          </w:tcPr>
          <w:p w14:paraId="481D802E" w14:textId="411DBE82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2,535,654</w:t>
            </w:r>
          </w:p>
        </w:tc>
        <w:tc>
          <w:tcPr>
            <w:tcW w:w="1017" w:type="dxa"/>
            <w:vAlign w:val="center"/>
          </w:tcPr>
          <w:p w14:paraId="2ECB533B" w14:textId="2D224916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2,503,814</w:t>
            </w:r>
          </w:p>
        </w:tc>
        <w:tc>
          <w:tcPr>
            <w:tcW w:w="927" w:type="dxa"/>
            <w:vAlign w:val="center"/>
          </w:tcPr>
          <w:p w14:paraId="4944D533" w14:textId="769A4C75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31,837</w:t>
            </w:r>
          </w:p>
        </w:tc>
      </w:tr>
      <w:tr w:rsidR="00060C2D" w:rsidRPr="00AA4F9F" w14:paraId="236E5E44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F54CA8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Ovary#2</w:t>
            </w:r>
          </w:p>
        </w:tc>
        <w:tc>
          <w:tcPr>
            <w:tcW w:w="504" w:type="dxa"/>
            <w:vAlign w:val="center"/>
          </w:tcPr>
          <w:p w14:paraId="508A8BB7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6E1EDEA5" w14:textId="77777777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15,112,304</w:t>
            </w:r>
          </w:p>
        </w:tc>
        <w:tc>
          <w:tcPr>
            <w:tcW w:w="940" w:type="dxa"/>
            <w:vAlign w:val="center"/>
          </w:tcPr>
          <w:p w14:paraId="315040C0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14,382,824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C470ABC" w14:textId="15EFE880" w:rsidR="00060C2D" w:rsidRPr="009D409F" w:rsidRDefault="00060C2D" w:rsidP="00092A26">
            <w:pPr>
              <w:ind w:leftChars="-45" w:left="-108" w:rightChars="-20" w:right="-48" w:firstLineChars="60" w:firstLine="108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2,298,340</w:t>
            </w:r>
          </w:p>
        </w:tc>
        <w:tc>
          <w:tcPr>
            <w:tcW w:w="851" w:type="dxa"/>
            <w:vAlign w:val="center"/>
          </w:tcPr>
          <w:p w14:paraId="60E9B1D6" w14:textId="274EE7F1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2,025,800</w:t>
            </w:r>
          </w:p>
        </w:tc>
        <w:tc>
          <w:tcPr>
            <w:tcW w:w="989" w:type="dxa"/>
            <w:vAlign w:val="center"/>
          </w:tcPr>
          <w:p w14:paraId="26B3753E" w14:textId="02826F05" w:rsidR="00060C2D" w:rsidRPr="009D409F" w:rsidRDefault="00060C2D" w:rsidP="00092A26">
            <w:pPr>
              <w:ind w:leftChars="5" w:left="12" w:rightChars="-52" w:right="-125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1,191,104</w:t>
            </w:r>
          </w:p>
        </w:tc>
        <w:tc>
          <w:tcPr>
            <w:tcW w:w="1084" w:type="dxa"/>
          </w:tcPr>
          <w:p w14:paraId="3B6271FF" w14:textId="259A5FE6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601,043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5500344" w14:textId="07B55477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5,576,455</w:t>
            </w:r>
          </w:p>
        </w:tc>
        <w:tc>
          <w:tcPr>
            <w:tcW w:w="1095" w:type="dxa"/>
            <w:vAlign w:val="center"/>
          </w:tcPr>
          <w:p w14:paraId="499A461B" w14:textId="52761A44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1,023,454</w:t>
            </w:r>
          </w:p>
        </w:tc>
        <w:tc>
          <w:tcPr>
            <w:tcW w:w="1017" w:type="dxa"/>
            <w:vAlign w:val="center"/>
          </w:tcPr>
          <w:p w14:paraId="3E80640F" w14:textId="17DA9605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1,805,324</w:t>
            </w:r>
          </w:p>
        </w:tc>
        <w:tc>
          <w:tcPr>
            <w:tcW w:w="927" w:type="dxa"/>
            <w:vAlign w:val="center"/>
          </w:tcPr>
          <w:p w14:paraId="5E8B5CA7" w14:textId="43C254C9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3,567</w:t>
            </w:r>
          </w:p>
        </w:tc>
      </w:tr>
      <w:tr w:rsidR="00060C2D" w:rsidRPr="00AA4F9F" w14:paraId="3401110C" w14:textId="77777777" w:rsidTr="009D409F">
        <w:trPr>
          <w:trHeight w:val="3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18A108" w14:textId="77777777" w:rsidR="00060C2D" w:rsidRPr="009D409F" w:rsidRDefault="00060C2D" w:rsidP="00092A26">
            <w:pPr>
              <w:ind w:leftChars="-46" w:left="-109" w:rightChars="-91" w:right="-218" w:hanging="1"/>
              <w:jc w:val="both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Ovary#3</w:t>
            </w:r>
          </w:p>
        </w:tc>
        <w:tc>
          <w:tcPr>
            <w:tcW w:w="504" w:type="dxa"/>
            <w:vAlign w:val="center"/>
          </w:tcPr>
          <w:p w14:paraId="67E68A31" w14:textId="77777777" w:rsidR="00060C2D" w:rsidRPr="009D409F" w:rsidRDefault="00060C2D" w:rsidP="00092A26">
            <w:pPr>
              <w:ind w:leftChars="-45" w:left="-107" w:rightChars="-46" w:right="-110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8.7</w:t>
            </w:r>
          </w:p>
        </w:tc>
        <w:tc>
          <w:tcPr>
            <w:tcW w:w="824" w:type="dxa"/>
            <w:shd w:val="clear" w:color="auto" w:fill="auto"/>
            <w:noWrap/>
            <w:vAlign w:val="center"/>
            <w:hideMark/>
          </w:tcPr>
          <w:p w14:paraId="12507549" w14:textId="5D915652" w:rsidR="00060C2D" w:rsidRPr="009D409F" w:rsidRDefault="00060C2D" w:rsidP="00092A26">
            <w:pPr>
              <w:ind w:leftChars="-45" w:left="-107" w:rightChars="-45" w:right="-108" w:hanging="1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13,323,488</w:t>
            </w:r>
          </w:p>
        </w:tc>
        <w:tc>
          <w:tcPr>
            <w:tcW w:w="940" w:type="dxa"/>
            <w:vAlign w:val="center"/>
          </w:tcPr>
          <w:p w14:paraId="33B0322F" w14:textId="77777777" w:rsidR="00060C2D" w:rsidRPr="009D409F" w:rsidRDefault="00060C2D" w:rsidP="00092A26">
            <w:pPr>
              <w:ind w:leftChars="-81" w:left="-90" w:rightChars="-20" w:right="-48" w:hangingChars="58" w:hanging="104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11,664,671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C1BA8D8" w14:textId="5EA92EC7" w:rsidR="00060C2D" w:rsidRPr="009D409F" w:rsidRDefault="00060C2D" w:rsidP="00092A26">
            <w:pPr>
              <w:ind w:leftChars="-45" w:left="-108" w:rightChars="-20" w:right="-48" w:firstLineChars="50" w:firstLine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4,260,265</w:t>
            </w:r>
          </w:p>
        </w:tc>
        <w:tc>
          <w:tcPr>
            <w:tcW w:w="851" w:type="dxa"/>
            <w:vAlign w:val="center"/>
          </w:tcPr>
          <w:p w14:paraId="54A4C79D" w14:textId="1924E0E5" w:rsidR="00060C2D" w:rsidRPr="009D409F" w:rsidRDefault="00060C2D" w:rsidP="00092A26">
            <w:pPr>
              <w:spacing w:line="280" w:lineRule="exact"/>
              <w:ind w:leftChars="-45" w:left="-18" w:rightChars="-43" w:right="-103" w:hangingChars="50" w:hanging="90"/>
              <w:jc w:val="center"/>
              <w:rPr>
                <w:sz w:val="18"/>
                <w:szCs w:val="18"/>
              </w:rPr>
            </w:pPr>
            <w:r w:rsidRPr="009D409F">
              <w:rPr>
                <w:sz w:val="18"/>
                <w:szCs w:val="18"/>
              </w:rPr>
              <w:t>1,226,450</w:t>
            </w:r>
          </w:p>
        </w:tc>
        <w:tc>
          <w:tcPr>
            <w:tcW w:w="989" w:type="dxa"/>
            <w:vAlign w:val="center"/>
          </w:tcPr>
          <w:p w14:paraId="3D39789D" w14:textId="0058403B" w:rsidR="00060C2D" w:rsidRPr="009D409F" w:rsidRDefault="00060C2D" w:rsidP="00092A26">
            <w:pPr>
              <w:ind w:leftChars="5" w:left="12" w:rightChars="-52" w:right="-125" w:firstLineChars="100" w:firstLine="18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504,288</w:t>
            </w:r>
          </w:p>
        </w:tc>
        <w:tc>
          <w:tcPr>
            <w:tcW w:w="1084" w:type="dxa"/>
          </w:tcPr>
          <w:p w14:paraId="2ACCC523" w14:textId="2E5DD0CC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482,384</w:t>
            </w:r>
          </w:p>
        </w:tc>
        <w:tc>
          <w:tcPr>
            <w:tcW w:w="966" w:type="dxa"/>
            <w:shd w:val="clear" w:color="auto" w:fill="auto"/>
            <w:noWrap/>
            <w:vAlign w:val="center"/>
            <w:hideMark/>
          </w:tcPr>
          <w:p w14:paraId="6414C9CA" w14:textId="768C97D5" w:rsidR="00060C2D" w:rsidRPr="009D409F" w:rsidRDefault="00060C2D" w:rsidP="00092A26">
            <w:pPr>
              <w:ind w:leftChars="-45" w:left="-18" w:rightChars="-43" w:right="-103" w:hangingChars="50" w:hanging="90"/>
              <w:jc w:val="center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2,820,885</w:t>
            </w:r>
          </w:p>
        </w:tc>
        <w:tc>
          <w:tcPr>
            <w:tcW w:w="1095" w:type="dxa"/>
            <w:vAlign w:val="center"/>
          </w:tcPr>
          <w:p w14:paraId="0C8E2D37" w14:textId="0AA9C742" w:rsidR="00060C2D" w:rsidRPr="009D409F" w:rsidRDefault="00060C2D" w:rsidP="00F669F6">
            <w:pPr>
              <w:ind w:leftChars="-45" w:left="-18" w:rightChars="35" w:right="84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882,817</w:t>
            </w:r>
          </w:p>
        </w:tc>
        <w:tc>
          <w:tcPr>
            <w:tcW w:w="1017" w:type="dxa"/>
            <w:vAlign w:val="center"/>
          </w:tcPr>
          <w:p w14:paraId="456960DC" w14:textId="2E4DF2A3" w:rsidR="00060C2D" w:rsidRPr="009D409F" w:rsidRDefault="00060C2D" w:rsidP="00F669F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897,586</w:t>
            </w:r>
          </w:p>
        </w:tc>
        <w:tc>
          <w:tcPr>
            <w:tcW w:w="927" w:type="dxa"/>
            <w:vAlign w:val="center"/>
          </w:tcPr>
          <w:p w14:paraId="76B5B581" w14:textId="2912A4D6" w:rsidR="00060C2D" w:rsidRPr="009D409F" w:rsidRDefault="00060C2D" w:rsidP="009D5116">
            <w:pPr>
              <w:ind w:leftChars="-45" w:left="-18" w:rightChars="40" w:right="96" w:hangingChars="50" w:hanging="90"/>
              <w:jc w:val="right"/>
              <w:rPr>
                <w:color w:val="000000"/>
                <w:sz w:val="18"/>
                <w:szCs w:val="18"/>
              </w:rPr>
            </w:pPr>
            <w:r w:rsidRPr="009D409F">
              <w:rPr>
                <w:color w:val="000000"/>
                <w:sz w:val="18"/>
                <w:szCs w:val="18"/>
              </w:rPr>
              <w:t>5,151</w:t>
            </w:r>
          </w:p>
        </w:tc>
      </w:tr>
    </w:tbl>
    <w:p w14:paraId="27F7C484" w14:textId="77777777" w:rsidR="00B8247F" w:rsidRPr="00AA4F9F" w:rsidRDefault="00B8247F" w:rsidP="00B8247F">
      <w:pPr>
        <w:spacing w:line="480" w:lineRule="auto"/>
        <w:rPr>
          <w:rFonts w:eastAsiaTheme="minorEastAsia"/>
        </w:rPr>
      </w:pPr>
    </w:p>
    <w:p w14:paraId="5EE83487" w14:textId="77777777" w:rsidR="00060C2D" w:rsidRPr="00AA4F9F" w:rsidRDefault="00060C2D" w:rsidP="00B8247F">
      <w:pPr>
        <w:spacing w:line="480" w:lineRule="auto"/>
        <w:rPr>
          <w:rFonts w:eastAsiaTheme="minorEastAsia"/>
        </w:rPr>
      </w:pPr>
    </w:p>
    <w:p w14:paraId="0D340B05" w14:textId="77777777" w:rsidR="00060C2D" w:rsidRPr="00AA4F9F" w:rsidRDefault="00060C2D" w:rsidP="00B8247F">
      <w:pPr>
        <w:spacing w:line="480" w:lineRule="auto"/>
        <w:rPr>
          <w:rFonts w:eastAsiaTheme="minorEastAsia"/>
        </w:rPr>
      </w:pPr>
    </w:p>
    <w:p w14:paraId="2097687B" w14:textId="77777777" w:rsidR="00060C2D" w:rsidRPr="00AA4F9F" w:rsidRDefault="00060C2D" w:rsidP="00B8247F">
      <w:pPr>
        <w:spacing w:line="480" w:lineRule="auto"/>
        <w:rPr>
          <w:rFonts w:eastAsiaTheme="minorEastAsia"/>
        </w:rPr>
      </w:pPr>
    </w:p>
    <w:p w14:paraId="6B8FE9DB" w14:textId="77777777" w:rsidR="00060C2D" w:rsidRPr="00AA4F9F" w:rsidRDefault="00060C2D" w:rsidP="00B8247F">
      <w:pPr>
        <w:spacing w:line="480" w:lineRule="auto"/>
        <w:rPr>
          <w:rFonts w:eastAsiaTheme="minorEastAsia"/>
        </w:rPr>
      </w:pPr>
    </w:p>
    <w:p w14:paraId="0B0B7916" w14:textId="77777777" w:rsidR="00060C2D" w:rsidRPr="00AA4F9F" w:rsidRDefault="00060C2D" w:rsidP="00B8247F">
      <w:pPr>
        <w:spacing w:line="480" w:lineRule="auto"/>
        <w:rPr>
          <w:rFonts w:eastAsiaTheme="minorEastAsia"/>
        </w:rPr>
      </w:pPr>
    </w:p>
    <w:p w14:paraId="52310480" w14:textId="0BFD1B37" w:rsidR="00060C2D" w:rsidRDefault="00060C2D" w:rsidP="00B8247F">
      <w:pPr>
        <w:spacing w:line="480" w:lineRule="auto"/>
        <w:rPr>
          <w:rFonts w:eastAsiaTheme="minorEastAsia"/>
        </w:rPr>
      </w:pPr>
    </w:p>
    <w:p w14:paraId="0809C28F" w14:textId="7979968D" w:rsidR="009D409F" w:rsidRDefault="009D409F" w:rsidP="00B8247F">
      <w:pPr>
        <w:spacing w:line="480" w:lineRule="auto"/>
        <w:rPr>
          <w:rFonts w:eastAsiaTheme="minorEastAsia"/>
        </w:rPr>
      </w:pPr>
    </w:p>
    <w:p w14:paraId="48919EAD" w14:textId="15812BA4" w:rsidR="009D409F" w:rsidRDefault="009D409F" w:rsidP="00B8247F">
      <w:pPr>
        <w:spacing w:line="480" w:lineRule="auto"/>
        <w:rPr>
          <w:rFonts w:eastAsiaTheme="minorEastAsia"/>
        </w:rPr>
      </w:pPr>
    </w:p>
    <w:p w14:paraId="1773EF6C" w14:textId="55B4C897" w:rsidR="009D409F" w:rsidRDefault="009D409F" w:rsidP="00B8247F">
      <w:pPr>
        <w:spacing w:line="480" w:lineRule="auto"/>
        <w:rPr>
          <w:rFonts w:eastAsiaTheme="minorEastAsia"/>
        </w:rPr>
      </w:pPr>
    </w:p>
    <w:p w14:paraId="3CCBEB41" w14:textId="77777777" w:rsidR="009D409F" w:rsidRPr="00AA4F9F" w:rsidRDefault="009D409F" w:rsidP="00B8247F">
      <w:pPr>
        <w:spacing w:line="480" w:lineRule="auto"/>
        <w:rPr>
          <w:rFonts w:eastAsiaTheme="minorEastAsia"/>
        </w:rPr>
      </w:pPr>
    </w:p>
    <w:p w14:paraId="4A31104F" w14:textId="5C479180" w:rsidR="00082751" w:rsidRPr="00AA4F9F" w:rsidRDefault="004D5FE6" w:rsidP="00113C87">
      <w:r w:rsidRPr="00AA4F9F">
        <w:rPr>
          <w:b/>
          <w:bCs/>
        </w:rPr>
        <w:lastRenderedPageBreak/>
        <w:t>S</w:t>
      </w:r>
      <w:r w:rsidRPr="00AA4F9F">
        <w:rPr>
          <w:rFonts w:eastAsiaTheme="minorEastAsia"/>
          <w:b/>
          <w:bCs/>
        </w:rPr>
        <w:t>6</w:t>
      </w:r>
      <w:r w:rsidRPr="00AA4F9F">
        <w:rPr>
          <w:b/>
          <w:bCs/>
        </w:rPr>
        <w:t xml:space="preserve"> </w:t>
      </w:r>
      <w:r w:rsidR="00082751" w:rsidRPr="00AA4F9F">
        <w:rPr>
          <w:b/>
          <w:bCs/>
        </w:rPr>
        <w:t>The ratio</w:t>
      </w:r>
      <w:r w:rsidR="00F107C1" w:rsidRPr="00AA4F9F">
        <w:rPr>
          <w:b/>
          <w:bCs/>
        </w:rPr>
        <w:t>s</w:t>
      </w:r>
      <w:r w:rsidR="00082751" w:rsidRPr="00AA4F9F">
        <w:rPr>
          <w:b/>
          <w:bCs/>
        </w:rPr>
        <w:t xml:space="preserve"> </w:t>
      </w:r>
      <w:r w:rsidR="00082751" w:rsidRPr="00AA4F9F">
        <w:rPr>
          <w:b/>
          <w:bCs/>
          <w:color w:val="000000" w:themeColor="text1"/>
        </w:rPr>
        <w:t xml:space="preserve">of the summed expression of </w:t>
      </w:r>
      <w:r w:rsidR="00C0284D">
        <w:rPr>
          <w:b/>
          <w:bCs/>
          <w:color w:val="000000" w:themeColor="text1"/>
        </w:rPr>
        <w:t xml:space="preserve">(A) </w:t>
      </w:r>
      <w:r w:rsidR="00082751" w:rsidRPr="00AA4F9F">
        <w:rPr>
          <w:b/>
          <w:bCs/>
          <w:color w:val="000000" w:themeColor="text1"/>
        </w:rPr>
        <w:t xml:space="preserve">piRNA pathway genes, </w:t>
      </w:r>
      <w:r w:rsidR="00C0284D">
        <w:rPr>
          <w:b/>
          <w:bCs/>
          <w:color w:val="000000" w:themeColor="text1"/>
        </w:rPr>
        <w:t xml:space="preserve">(B) </w:t>
      </w:r>
      <w:proofErr w:type="spellStart"/>
      <w:r w:rsidR="00082751" w:rsidRPr="00AA4F9F">
        <w:rPr>
          <w:b/>
          <w:bCs/>
          <w:color w:val="000000" w:themeColor="text1"/>
        </w:rPr>
        <w:t>NuRD</w:t>
      </w:r>
      <w:proofErr w:type="spellEnd"/>
      <w:r w:rsidR="00082751" w:rsidRPr="00AA4F9F">
        <w:rPr>
          <w:b/>
          <w:bCs/>
          <w:color w:val="000000" w:themeColor="text1"/>
        </w:rPr>
        <w:t xml:space="preserve"> and associated repressive complex genes, and </w:t>
      </w:r>
      <w:r w:rsidR="00C0284D">
        <w:rPr>
          <w:b/>
          <w:bCs/>
          <w:color w:val="000000" w:themeColor="text1"/>
        </w:rPr>
        <w:t xml:space="preserve">(C) </w:t>
      </w:r>
      <w:r w:rsidR="00082751" w:rsidRPr="00AA4F9F">
        <w:rPr>
          <w:b/>
          <w:bCs/>
          <w:color w:val="000000" w:themeColor="text1"/>
        </w:rPr>
        <w:t>TRIM28 to the summed expression of miRNA pathway genes in species with diverse genome sizes.</w:t>
      </w:r>
      <w:r w:rsidR="00082751" w:rsidRPr="00AA4F9F">
        <w:rPr>
          <w:color w:val="000000" w:themeColor="text1"/>
        </w:rPr>
        <w:t xml:space="preserve"> </w:t>
      </w:r>
      <w:r w:rsidR="00D9625C" w:rsidRPr="00AA4F9F">
        <w:rPr>
          <w:rFonts w:eastAsiaTheme="minorEastAsia"/>
          <w:color w:val="000000" w:themeColor="text1"/>
        </w:rPr>
        <w:t xml:space="preserve">Only genes that occurred in all species were </w:t>
      </w:r>
      <w:r w:rsidR="00F107C1" w:rsidRPr="00AA4F9F">
        <w:rPr>
          <w:rFonts w:eastAsiaTheme="minorEastAsia"/>
          <w:color w:val="000000" w:themeColor="text1"/>
        </w:rPr>
        <w:t>included</w:t>
      </w:r>
      <w:r w:rsidR="00D9625C" w:rsidRPr="00AA4F9F">
        <w:rPr>
          <w:rFonts w:eastAsiaTheme="minorEastAsia"/>
          <w:color w:val="000000" w:themeColor="text1"/>
        </w:rPr>
        <w:t xml:space="preserve">. </w:t>
      </w:r>
      <w:r w:rsidR="00082751" w:rsidRPr="00AA4F9F">
        <w:rPr>
          <w:color w:val="000000" w:themeColor="text1"/>
        </w:rPr>
        <w:t>The species and their genome sizes</w:t>
      </w:r>
      <w:r w:rsidR="00DA51DD">
        <w:rPr>
          <w:color w:val="000000" w:themeColor="text1"/>
        </w:rPr>
        <w:t xml:space="preserve"> (in Gb)</w:t>
      </w:r>
      <w:r w:rsidR="00082751" w:rsidRPr="00AA4F9F">
        <w:rPr>
          <w:color w:val="000000" w:themeColor="text1"/>
        </w:rPr>
        <w:t xml:space="preserve"> from left to right are: </w:t>
      </w:r>
      <w:proofErr w:type="spellStart"/>
      <w:r w:rsidR="00082751" w:rsidRPr="00AA4F9F">
        <w:rPr>
          <w:i/>
          <w:iCs/>
        </w:rPr>
        <w:t>Platyplectrum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ornatum</w:t>
      </w:r>
      <w:proofErr w:type="spellEnd"/>
      <w:r w:rsidR="00082751" w:rsidRPr="00AA4F9F">
        <w:t xml:space="preserve"> (1), </w:t>
      </w:r>
      <w:r w:rsidR="00082751" w:rsidRPr="00AA4F9F">
        <w:rPr>
          <w:i/>
          <w:iCs/>
        </w:rPr>
        <w:t xml:space="preserve">Gallus </w:t>
      </w:r>
      <w:proofErr w:type="spellStart"/>
      <w:r w:rsidR="00082751" w:rsidRPr="00AA4F9F">
        <w:rPr>
          <w:i/>
          <w:iCs/>
        </w:rPr>
        <w:t>gallus</w:t>
      </w:r>
      <w:proofErr w:type="spellEnd"/>
      <w:r w:rsidR="00082751" w:rsidRPr="00AA4F9F">
        <w:t xml:space="preserve"> (1.3), </w:t>
      </w:r>
      <w:r w:rsidR="00082751" w:rsidRPr="00AA4F9F">
        <w:rPr>
          <w:i/>
          <w:iCs/>
        </w:rPr>
        <w:t>Danio rerio</w:t>
      </w:r>
      <w:r w:rsidR="00082751" w:rsidRPr="00AA4F9F">
        <w:t xml:space="preserve"> (1.4), </w:t>
      </w:r>
      <w:r w:rsidR="00082751" w:rsidRPr="00AA4F9F">
        <w:rPr>
          <w:i/>
          <w:iCs/>
        </w:rPr>
        <w:t>Xenopus tropicalis</w:t>
      </w:r>
      <w:r w:rsidR="00082751" w:rsidRPr="00AA4F9F">
        <w:t xml:space="preserve"> (1.7), </w:t>
      </w:r>
      <w:r w:rsidR="00082751" w:rsidRPr="00AA4F9F">
        <w:rPr>
          <w:i/>
          <w:iCs/>
        </w:rPr>
        <w:t>Anolis carolinensis</w:t>
      </w:r>
      <w:r w:rsidR="00082751" w:rsidRPr="00AA4F9F">
        <w:t xml:space="preserve"> (2.2), </w:t>
      </w:r>
      <w:r w:rsidR="00082751" w:rsidRPr="00AA4F9F">
        <w:rPr>
          <w:i/>
          <w:iCs/>
        </w:rPr>
        <w:t>Mus musculus</w:t>
      </w:r>
      <w:r w:rsidR="00082751" w:rsidRPr="00AA4F9F">
        <w:t xml:space="preserve"> (2.5), </w:t>
      </w:r>
      <w:proofErr w:type="spellStart"/>
      <w:r w:rsidR="00082751" w:rsidRPr="00AA4F9F">
        <w:rPr>
          <w:i/>
          <w:iCs/>
        </w:rPr>
        <w:t>Geotrypetes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seraphini</w:t>
      </w:r>
      <w:proofErr w:type="spellEnd"/>
      <w:r w:rsidR="00082751" w:rsidRPr="00AA4F9F">
        <w:t xml:space="preserve"> (3.8), </w:t>
      </w:r>
      <w:proofErr w:type="spellStart"/>
      <w:r w:rsidR="00082751" w:rsidRPr="00AA4F9F">
        <w:rPr>
          <w:i/>
          <w:iCs/>
        </w:rPr>
        <w:t>Rhinatrema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bivittatum</w:t>
      </w:r>
      <w:proofErr w:type="spellEnd"/>
      <w:r w:rsidR="00082751" w:rsidRPr="00AA4F9F">
        <w:t xml:space="preserve"> (5.3), </w:t>
      </w:r>
      <w:proofErr w:type="spellStart"/>
      <w:r w:rsidR="00082751" w:rsidRPr="00AA4F9F">
        <w:rPr>
          <w:i/>
          <w:iCs/>
        </w:rPr>
        <w:t>Caecilia</w:t>
      </w:r>
      <w:proofErr w:type="spellEnd"/>
      <w:r w:rsidR="00082751" w:rsidRPr="00AA4F9F">
        <w:rPr>
          <w:i/>
          <w:iCs/>
        </w:rPr>
        <w:t xml:space="preserve"> tentaculate</w:t>
      </w:r>
      <w:r w:rsidR="00082751" w:rsidRPr="00AA4F9F">
        <w:t xml:space="preserve"> (5.5), </w:t>
      </w:r>
      <w:proofErr w:type="spellStart"/>
      <w:r w:rsidR="00082751" w:rsidRPr="00AA4F9F">
        <w:rPr>
          <w:i/>
          <w:iCs/>
        </w:rPr>
        <w:t>Pleurodeles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waltl</w:t>
      </w:r>
      <w:proofErr w:type="spellEnd"/>
      <w:r w:rsidR="00082751" w:rsidRPr="00AA4F9F">
        <w:t xml:space="preserve"> (20), </w:t>
      </w:r>
      <w:proofErr w:type="spellStart"/>
      <w:r w:rsidR="00082751" w:rsidRPr="00AA4F9F">
        <w:rPr>
          <w:i/>
          <w:iCs/>
        </w:rPr>
        <w:t>Ranodon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C0284D">
        <w:rPr>
          <w:i/>
          <w:iCs/>
          <w:color w:val="000000" w:themeColor="text1"/>
        </w:rPr>
        <w:t>sibiricus</w:t>
      </w:r>
      <w:proofErr w:type="spellEnd"/>
      <w:r w:rsidR="00082751" w:rsidRPr="00C0284D">
        <w:rPr>
          <w:color w:val="000000" w:themeColor="text1"/>
        </w:rPr>
        <w:t xml:space="preserve"> (2</w:t>
      </w:r>
      <w:r w:rsidR="00766669">
        <w:rPr>
          <w:color w:val="000000" w:themeColor="text1"/>
        </w:rPr>
        <w:t>1</w:t>
      </w:r>
      <w:r w:rsidR="00082751" w:rsidRPr="00C0284D">
        <w:rPr>
          <w:color w:val="000000" w:themeColor="text1"/>
        </w:rPr>
        <w:t xml:space="preserve">), </w:t>
      </w:r>
      <w:r w:rsidR="00082751" w:rsidRPr="00AA4F9F">
        <w:rPr>
          <w:i/>
          <w:iCs/>
        </w:rPr>
        <w:t>Ambystoma mexicanum</w:t>
      </w:r>
      <w:r w:rsidR="00082751" w:rsidRPr="00AA4F9F">
        <w:t xml:space="preserve"> (32), </w:t>
      </w:r>
      <w:proofErr w:type="spellStart"/>
      <w:r w:rsidR="00082751" w:rsidRPr="00AA4F9F">
        <w:rPr>
          <w:i/>
          <w:iCs/>
        </w:rPr>
        <w:t>Protopterus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annectens</w:t>
      </w:r>
      <w:proofErr w:type="spellEnd"/>
      <w:r w:rsidR="00082751" w:rsidRPr="00AA4F9F">
        <w:t xml:space="preserve"> (43), </w:t>
      </w:r>
      <w:proofErr w:type="spellStart"/>
      <w:r w:rsidR="00082751" w:rsidRPr="00AA4F9F">
        <w:rPr>
          <w:i/>
          <w:iCs/>
        </w:rPr>
        <w:t>Cynops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orientalis</w:t>
      </w:r>
      <w:proofErr w:type="spellEnd"/>
      <w:r w:rsidR="00082751" w:rsidRPr="00AA4F9F">
        <w:t xml:space="preserve"> (44), and </w:t>
      </w:r>
      <w:proofErr w:type="spellStart"/>
      <w:r w:rsidR="00082751" w:rsidRPr="00AA4F9F">
        <w:rPr>
          <w:i/>
          <w:iCs/>
        </w:rPr>
        <w:t>Protopterus</w:t>
      </w:r>
      <w:proofErr w:type="spellEnd"/>
      <w:r w:rsidR="00082751" w:rsidRPr="00AA4F9F">
        <w:rPr>
          <w:i/>
          <w:iCs/>
        </w:rPr>
        <w:t xml:space="preserve"> </w:t>
      </w:r>
      <w:proofErr w:type="spellStart"/>
      <w:r w:rsidR="00082751" w:rsidRPr="00AA4F9F">
        <w:rPr>
          <w:i/>
          <w:iCs/>
        </w:rPr>
        <w:t>aethiiopicus</w:t>
      </w:r>
      <w:proofErr w:type="spellEnd"/>
      <w:r w:rsidR="00082751" w:rsidRPr="00AA4F9F">
        <w:t xml:space="preserve"> (</w:t>
      </w:r>
      <w:r w:rsidR="00766669">
        <w:t>~</w:t>
      </w:r>
      <w:r w:rsidR="00082751" w:rsidRPr="00AA4F9F">
        <w:t>130).</w:t>
      </w:r>
    </w:p>
    <w:p w14:paraId="6FB11000" w14:textId="1BC1525A" w:rsidR="00091D27" w:rsidRPr="00AA4F9F" w:rsidRDefault="00766669" w:rsidP="00082751">
      <w:pPr>
        <w:spacing w:line="480" w:lineRule="auto"/>
      </w:pPr>
      <w:r>
        <w:rPr>
          <w:noProof/>
        </w:rPr>
        <w:drawing>
          <wp:inline distT="0" distB="0" distL="0" distR="0" wp14:anchorId="6280FD51" wp14:editId="521AA433">
            <wp:extent cx="5731510" cy="4363085"/>
            <wp:effectExtent l="0" t="0" r="0" b="571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43A9" w14:textId="5C05E143" w:rsidR="008B0376" w:rsidRPr="00AA4F9F" w:rsidRDefault="008B0376"/>
    <w:p w14:paraId="689FAB38" w14:textId="11BCED69" w:rsidR="00113B85" w:rsidRPr="00AA4F9F" w:rsidRDefault="00113B85"/>
    <w:p w14:paraId="17EC83AE" w14:textId="668E33FD" w:rsidR="00113B85" w:rsidRPr="00AA4F9F" w:rsidRDefault="00113B85"/>
    <w:p w14:paraId="0ADA6D44" w14:textId="77777777" w:rsidR="00113C87" w:rsidRDefault="00113C87">
      <w:pPr>
        <w:rPr>
          <w:b/>
          <w:bCs/>
        </w:rPr>
      </w:pPr>
      <w:r>
        <w:rPr>
          <w:b/>
          <w:bCs/>
        </w:rPr>
        <w:br w:type="page"/>
      </w:r>
    </w:p>
    <w:p w14:paraId="786D6139" w14:textId="7F9C2FCD" w:rsidR="00AA4F9F" w:rsidRPr="00AA4F9F" w:rsidRDefault="00AA4F9F" w:rsidP="00113C87">
      <w:r w:rsidRPr="00AA4F9F">
        <w:rPr>
          <w:b/>
          <w:bCs/>
        </w:rPr>
        <w:lastRenderedPageBreak/>
        <w:t>S</w:t>
      </w:r>
      <w:r>
        <w:rPr>
          <w:rFonts w:eastAsiaTheme="minorEastAsia"/>
          <w:b/>
          <w:bCs/>
        </w:rPr>
        <w:t>7</w:t>
      </w:r>
      <w:r w:rsidRPr="00AA4F9F">
        <w:rPr>
          <w:b/>
          <w:bCs/>
        </w:rPr>
        <w:t xml:space="preserve"> The </w:t>
      </w:r>
      <w:r w:rsidRPr="00AA4F9F">
        <w:rPr>
          <w:b/>
          <w:bCs/>
          <w:color w:val="000000" w:themeColor="text1"/>
        </w:rPr>
        <w:t xml:space="preserve">summed expression of </w:t>
      </w:r>
      <w:r w:rsidR="00C0284D">
        <w:rPr>
          <w:b/>
          <w:bCs/>
          <w:color w:val="000000" w:themeColor="text1"/>
        </w:rPr>
        <w:t xml:space="preserve">(A) </w:t>
      </w:r>
      <w:r w:rsidRPr="00AA4F9F">
        <w:rPr>
          <w:b/>
          <w:bCs/>
          <w:color w:val="000000" w:themeColor="text1"/>
        </w:rPr>
        <w:t xml:space="preserve">piRNA pathway genes, </w:t>
      </w:r>
      <w:r w:rsidR="00C0284D">
        <w:rPr>
          <w:b/>
          <w:bCs/>
          <w:color w:val="000000" w:themeColor="text1"/>
        </w:rPr>
        <w:t xml:space="preserve">(B) </w:t>
      </w:r>
      <w:proofErr w:type="spellStart"/>
      <w:r w:rsidRPr="00AA4F9F">
        <w:rPr>
          <w:b/>
          <w:bCs/>
          <w:color w:val="000000" w:themeColor="text1"/>
        </w:rPr>
        <w:t>NuRD</w:t>
      </w:r>
      <w:proofErr w:type="spellEnd"/>
      <w:r w:rsidRPr="00AA4F9F">
        <w:rPr>
          <w:b/>
          <w:bCs/>
          <w:color w:val="000000" w:themeColor="text1"/>
        </w:rPr>
        <w:t xml:space="preserve"> and associated repressive complex genes,</w:t>
      </w:r>
      <w:r w:rsidR="00C0284D">
        <w:rPr>
          <w:b/>
          <w:bCs/>
          <w:color w:val="000000" w:themeColor="text1"/>
        </w:rPr>
        <w:t xml:space="preserve"> (C)</w:t>
      </w:r>
      <w:r w:rsidRPr="00AA4F9F">
        <w:rPr>
          <w:b/>
          <w:bCs/>
          <w:color w:val="000000" w:themeColor="text1"/>
        </w:rPr>
        <w:t xml:space="preserve"> TRIM28</w:t>
      </w:r>
      <w:r w:rsidRPr="00AA4F9F">
        <w:rPr>
          <w:rFonts w:eastAsia="SimSun"/>
          <w:b/>
          <w:bCs/>
          <w:color w:val="000000" w:themeColor="text1"/>
        </w:rPr>
        <w:t xml:space="preserve">, and </w:t>
      </w:r>
      <w:r w:rsidR="00C0284D">
        <w:rPr>
          <w:rFonts w:eastAsia="SimSun"/>
          <w:b/>
          <w:bCs/>
          <w:color w:val="000000" w:themeColor="text1"/>
        </w:rPr>
        <w:t xml:space="preserve">(D) </w:t>
      </w:r>
      <w:r w:rsidRPr="00AA4F9F">
        <w:rPr>
          <w:b/>
          <w:bCs/>
          <w:color w:val="000000" w:themeColor="text1"/>
        </w:rPr>
        <w:t>miRNA pathway genes in species with diverse genome sizes</w:t>
      </w:r>
      <w:r w:rsidR="00C0284D">
        <w:rPr>
          <w:b/>
          <w:bCs/>
          <w:color w:val="000000" w:themeColor="text1"/>
        </w:rPr>
        <w:t xml:space="preserve"> measured as TPM</w:t>
      </w:r>
      <w:r w:rsidRPr="00AA4F9F">
        <w:rPr>
          <w:b/>
          <w:bCs/>
          <w:color w:val="000000" w:themeColor="text1"/>
        </w:rPr>
        <w:t>.</w:t>
      </w:r>
      <w:r w:rsidRPr="00AA4F9F">
        <w:rPr>
          <w:color w:val="000000" w:themeColor="text1"/>
        </w:rPr>
        <w:t xml:space="preserve"> The species and their genome sizes from left to right are: </w:t>
      </w:r>
      <w:proofErr w:type="spellStart"/>
      <w:r w:rsidRPr="00AA4F9F">
        <w:rPr>
          <w:i/>
          <w:iCs/>
        </w:rPr>
        <w:t>Platyplectrum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ornatum</w:t>
      </w:r>
      <w:proofErr w:type="spellEnd"/>
      <w:r w:rsidRPr="00AA4F9F">
        <w:t xml:space="preserve"> (1), </w:t>
      </w:r>
      <w:r w:rsidRPr="00AA4F9F">
        <w:rPr>
          <w:i/>
          <w:iCs/>
        </w:rPr>
        <w:t xml:space="preserve">Gallus </w:t>
      </w:r>
      <w:proofErr w:type="spellStart"/>
      <w:r w:rsidRPr="00AA4F9F">
        <w:rPr>
          <w:i/>
          <w:iCs/>
        </w:rPr>
        <w:t>gallus</w:t>
      </w:r>
      <w:proofErr w:type="spellEnd"/>
      <w:r w:rsidRPr="00AA4F9F">
        <w:t xml:space="preserve"> (1.3), </w:t>
      </w:r>
      <w:r w:rsidRPr="00AA4F9F">
        <w:rPr>
          <w:i/>
          <w:iCs/>
        </w:rPr>
        <w:t>Danio rerio</w:t>
      </w:r>
      <w:r w:rsidRPr="00AA4F9F">
        <w:t xml:space="preserve"> (1.4), </w:t>
      </w:r>
      <w:r w:rsidRPr="00AA4F9F">
        <w:rPr>
          <w:i/>
          <w:iCs/>
        </w:rPr>
        <w:t>Xenopus tropicalis</w:t>
      </w:r>
      <w:r w:rsidRPr="00AA4F9F">
        <w:t xml:space="preserve"> (1.7), </w:t>
      </w:r>
      <w:r w:rsidRPr="00AA4F9F">
        <w:rPr>
          <w:i/>
          <w:iCs/>
        </w:rPr>
        <w:t>Anolis carolinensis</w:t>
      </w:r>
      <w:r w:rsidRPr="00AA4F9F">
        <w:t xml:space="preserve"> (2.2), </w:t>
      </w:r>
      <w:r w:rsidRPr="00AA4F9F">
        <w:rPr>
          <w:i/>
          <w:iCs/>
        </w:rPr>
        <w:t>Mus musculus</w:t>
      </w:r>
      <w:r w:rsidRPr="00AA4F9F">
        <w:t xml:space="preserve"> (2.5), </w:t>
      </w:r>
      <w:proofErr w:type="spellStart"/>
      <w:r w:rsidRPr="00AA4F9F">
        <w:rPr>
          <w:i/>
          <w:iCs/>
        </w:rPr>
        <w:t>Geotrypetes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seraphini</w:t>
      </w:r>
      <w:proofErr w:type="spellEnd"/>
      <w:r w:rsidRPr="00AA4F9F">
        <w:t xml:space="preserve"> (3.8), </w:t>
      </w:r>
      <w:proofErr w:type="spellStart"/>
      <w:r w:rsidRPr="00AA4F9F">
        <w:rPr>
          <w:i/>
          <w:iCs/>
        </w:rPr>
        <w:t>Rhinatrema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bivittatum</w:t>
      </w:r>
      <w:proofErr w:type="spellEnd"/>
      <w:r w:rsidRPr="00AA4F9F">
        <w:t xml:space="preserve"> (5.3), </w:t>
      </w:r>
      <w:proofErr w:type="spellStart"/>
      <w:r w:rsidRPr="00AA4F9F">
        <w:rPr>
          <w:i/>
          <w:iCs/>
        </w:rPr>
        <w:t>Caecilia</w:t>
      </w:r>
      <w:proofErr w:type="spellEnd"/>
      <w:r w:rsidRPr="00AA4F9F">
        <w:rPr>
          <w:i/>
          <w:iCs/>
        </w:rPr>
        <w:t xml:space="preserve"> tentaculate</w:t>
      </w:r>
      <w:r w:rsidRPr="00AA4F9F">
        <w:t xml:space="preserve"> (5.5), </w:t>
      </w:r>
      <w:proofErr w:type="spellStart"/>
      <w:r w:rsidRPr="00AA4F9F">
        <w:rPr>
          <w:i/>
          <w:iCs/>
        </w:rPr>
        <w:t>Pleurodeles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waltl</w:t>
      </w:r>
      <w:proofErr w:type="spellEnd"/>
      <w:r w:rsidRPr="00AA4F9F">
        <w:t xml:space="preserve"> (20), </w:t>
      </w:r>
      <w:proofErr w:type="spellStart"/>
      <w:r w:rsidRPr="00AA4F9F">
        <w:rPr>
          <w:i/>
          <w:iCs/>
        </w:rPr>
        <w:t>Ranodon</w:t>
      </w:r>
      <w:proofErr w:type="spellEnd"/>
      <w:r w:rsidRPr="00AA4F9F">
        <w:rPr>
          <w:i/>
          <w:iCs/>
        </w:rPr>
        <w:t xml:space="preserve"> </w:t>
      </w:r>
      <w:proofErr w:type="spellStart"/>
      <w:r w:rsidRPr="00C0284D">
        <w:rPr>
          <w:i/>
          <w:iCs/>
          <w:color w:val="000000" w:themeColor="text1"/>
        </w:rPr>
        <w:t>sibiricus</w:t>
      </w:r>
      <w:proofErr w:type="spellEnd"/>
      <w:r w:rsidRPr="00C0284D">
        <w:rPr>
          <w:color w:val="000000" w:themeColor="text1"/>
        </w:rPr>
        <w:t xml:space="preserve"> (2</w:t>
      </w:r>
      <w:r w:rsidR="00766669">
        <w:rPr>
          <w:color w:val="000000" w:themeColor="text1"/>
        </w:rPr>
        <w:t>1</w:t>
      </w:r>
      <w:r w:rsidRPr="00C0284D">
        <w:rPr>
          <w:color w:val="000000" w:themeColor="text1"/>
        </w:rPr>
        <w:t xml:space="preserve">), </w:t>
      </w:r>
      <w:r w:rsidRPr="00AA4F9F">
        <w:rPr>
          <w:i/>
          <w:iCs/>
        </w:rPr>
        <w:t>Ambystoma mexicanum</w:t>
      </w:r>
      <w:r w:rsidRPr="00AA4F9F">
        <w:t xml:space="preserve"> (32), </w:t>
      </w:r>
      <w:proofErr w:type="spellStart"/>
      <w:r w:rsidRPr="00AA4F9F">
        <w:rPr>
          <w:i/>
          <w:iCs/>
        </w:rPr>
        <w:t>Protopterus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annectens</w:t>
      </w:r>
      <w:proofErr w:type="spellEnd"/>
      <w:r w:rsidRPr="00AA4F9F">
        <w:t xml:space="preserve"> (43), </w:t>
      </w:r>
      <w:proofErr w:type="spellStart"/>
      <w:r w:rsidRPr="00AA4F9F">
        <w:rPr>
          <w:i/>
          <w:iCs/>
        </w:rPr>
        <w:t>Cynops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orientalis</w:t>
      </w:r>
      <w:proofErr w:type="spellEnd"/>
      <w:r w:rsidRPr="00AA4F9F">
        <w:t xml:space="preserve"> (44), and </w:t>
      </w:r>
      <w:proofErr w:type="spellStart"/>
      <w:r w:rsidRPr="00AA4F9F">
        <w:rPr>
          <w:i/>
          <w:iCs/>
        </w:rPr>
        <w:t>Protopterus</w:t>
      </w:r>
      <w:proofErr w:type="spellEnd"/>
      <w:r w:rsidRPr="00AA4F9F">
        <w:rPr>
          <w:i/>
          <w:iCs/>
        </w:rPr>
        <w:t xml:space="preserve"> </w:t>
      </w:r>
      <w:proofErr w:type="spellStart"/>
      <w:r w:rsidRPr="00AA4F9F">
        <w:rPr>
          <w:i/>
          <w:iCs/>
        </w:rPr>
        <w:t>aethiiopicus</w:t>
      </w:r>
      <w:proofErr w:type="spellEnd"/>
      <w:r w:rsidRPr="00AA4F9F">
        <w:t xml:space="preserve"> (</w:t>
      </w:r>
      <w:r w:rsidR="00766669">
        <w:t>~</w:t>
      </w:r>
      <w:r w:rsidRPr="00AA4F9F">
        <w:t>130).</w:t>
      </w:r>
    </w:p>
    <w:p w14:paraId="2006DB59" w14:textId="7AD97F7B" w:rsidR="00AA4F9F" w:rsidRPr="00AA4F9F" w:rsidRDefault="00766669" w:rsidP="00AA4F9F">
      <w:pPr>
        <w:spacing w:line="480" w:lineRule="auto"/>
      </w:pPr>
      <w:r>
        <w:rPr>
          <w:noProof/>
        </w:rPr>
        <w:drawing>
          <wp:inline distT="0" distB="0" distL="0" distR="0" wp14:anchorId="04FC9782" wp14:editId="2DD588D0">
            <wp:extent cx="5731510" cy="5185410"/>
            <wp:effectExtent l="0" t="0" r="0" b="0"/>
            <wp:docPr id="5" name="Picture 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E07A" w14:textId="77777777" w:rsidR="00F02589" w:rsidRPr="00AA4F9F" w:rsidRDefault="00F02589"/>
    <w:p w14:paraId="056699C5" w14:textId="26E75D54" w:rsidR="00113B85" w:rsidRPr="00AA4F9F" w:rsidRDefault="004D5FE6" w:rsidP="00113C87">
      <w:pPr>
        <w:rPr>
          <w:rFonts w:eastAsiaTheme="minorEastAsia"/>
          <w:b/>
          <w:bCs/>
        </w:rPr>
      </w:pPr>
      <w:r w:rsidRPr="00AA4F9F">
        <w:rPr>
          <w:rFonts w:eastAsiaTheme="minorEastAsia"/>
          <w:b/>
          <w:bCs/>
        </w:rPr>
        <w:lastRenderedPageBreak/>
        <w:t>S</w:t>
      </w:r>
      <w:r w:rsidR="00AA4F9F">
        <w:rPr>
          <w:rFonts w:eastAsiaTheme="minorEastAsia"/>
          <w:b/>
          <w:bCs/>
        </w:rPr>
        <w:t>8</w:t>
      </w:r>
      <w:r w:rsidRPr="00AA4F9F">
        <w:rPr>
          <w:rFonts w:eastAsiaTheme="minorEastAsia"/>
          <w:b/>
          <w:bCs/>
        </w:rPr>
        <w:t xml:space="preserve"> </w:t>
      </w:r>
      <w:r w:rsidR="00266E6B" w:rsidRPr="008F5F0C">
        <w:rPr>
          <w:rFonts w:eastAsiaTheme="minorEastAsia"/>
          <w:b/>
          <w:bCs/>
          <w:color w:val="000000" w:themeColor="text1"/>
        </w:rPr>
        <w:t>S</w:t>
      </w:r>
      <w:r w:rsidR="002A274B" w:rsidRPr="008F5F0C">
        <w:rPr>
          <w:rFonts w:eastAsiaTheme="minorEastAsia"/>
          <w:b/>
          <w:bCs/>
          <w:color w:val="000000" w:themeColor="text1"/>
        </w:rPr>
        <w:t>pecie</w:t>
      </w:r>
      <w:r w:rsidR="00D9625C" w:rsidRPr="008F5F0C">
        <w:rPr>
          <w:rFonts w:eastAsiaTheme="minorEastAsia"/>
          <w:b/>
          <w:bCs/>
          <w:color w:val="000000" w:themeColor="text1"/>
        </w:rPr>
        <w:t>s</w:t>
      </w:r>
      <w:r w:rsidR="00D9625C" w:rsidRPr="00AA4F9F">
        <w:rPr>
          <w:rFonts w:eastAsiaTheme="minorEastAsia"/>
          <w:b/>
          <w:bCs/>
        </w:rPr>
        <w:t xml:space="preserve"> used for the analysis of piRNA pathway, miRNA pathway</w:t>
      </w:r>
      <w:r w:rsidR="00266E6B" w:rsidRPr="00AA4F9F">
        <w:rPr>
          <w:rFonts w:eastAsiaTheme="minorEastAsia"/>
          <w:b/>
          <w:bCs/>
        </w:rPr>
        <w:t xml:space="preserve">, </w:t>
      </w:r>
      <w:proofErr w:type="spellStart"/>
      <w:r w:rsidR="00266E6B" w:rsidRPr="00AA4F9F">
        <w:rPr>
          <w:b/>
          <w:bCs/>
        </w:rPr>
        <w:t>NuRD</w:t>
      </w:r>
      <w:proofErr w:type="spellEnd"/>
      <w:r w:rsidR="00266E6B" w:rsidRPr="00AA4F9F">
        <w:rPr>
          <w:b/>
          <w:bCs/>
        </w:rPr>
        <w:t xml:space="preserve"> and associated repressive complex genes</w:t>
      </w:r>
      <w:r w:rsidR="00266E6B" w:rsidRPr="00AA4F9F">
        <w:rPr>
          <w:rFonts w:eastAsiaTheme="minorEastAsia"/>
          <w:b/>
          <w:bCs/>
        </w:rPr>
        <w:t>, and TRIM28 genes</w:t>
      </w:r>
    </w:p>
    <w:tbl>
      <w:tblPr>
        <w:tblW w:w="9473" w:type="dxa"/>
        <w:tblInd w:w="108" w:type="dxa"/>
        <w:tblLook w:val="04A0" w:firstRow="1" w:lastRow="0" w:firstColumn="1" w:lastColumn="0" w:noHBand="0" w:noVBand="1"/>
      </w:tblPr>
      <w:tblGrid>
        <w:gridCol w:w="1215"/>
        <w:gridCol w:w="2273"/>
        <w:gridCol w:w="947"/>
        <w:gridCol w:w="1235"/>
        <w:gridCol w:w="1134"/>
        <w:gridCol w:w="1843"/>
        <w:gridCol w:w="826"/>
      </w:tblGrid>
      <w:tr w:rsidR="00D200B4" w:rsidRPr="00AA4F9F" w14:paraId="45215EEA" w14:textId="77777777" w:rsidTr="00266E6B">
        <w:trPr>
          <w:trHeight w:val="714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9078" w14:textId="77777777" w:rsidR="00D200B4" w:rsidRPr="00AA4F9F" w:rsidRDefault="00D200B4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Animal type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4EB8" w14:textId="77777777" w:rsidR="00D200B4" w:rsidRPr="00AA4F9F" w:rsidRDefault="00D200B4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Species name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8D86" w14:textId="77777777" w:rsidR="00D200B4" w:rsidRPr="00AA4F9F" w:rsidRDefault="00D200B4">
            <w:pPr>
              <w:jc w:val="center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Genome Size: Gb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226D" w14:textId="77777777" w:rsidR="00D200B4" w:rsidRPr="00AA4F9F" w:rsidRDefault="00D200B4" w:rsidP="00266E6B">
            <w:pPr>
              <w:ind w:leftChars="-61" w:left="-146" w:rightChars="-45" w:right="-108"/>
              <w:jc w:val="center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No. of Testis samples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273C7" w14:textId="77777777" w:rsidR="00D200B4" w:rsidRPr="00AA4F9F" w:rsidRDefault="00D200B4" w:rsidP="00266E6B">
            <w:pPr>
              <w:ind w:leftChars="-45" w:left="-108" w:rightChars="-45" w:right="-108"/>
              <w:jc w:val="center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No. of ovary samples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0A4BC" w14:textId="52DBF06C" w:rsidR="00D200B4" w:rsidRPr="00AA4F9F" w:rsidRDefault="00AA4F9F" w:rsidP="00AA4F9F">
            <w:pPr>
              <w:ind w:rightChars="-57" w:right="-137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Number of </w:t>
            </w:r>
            <w:r w:rsidR="00D200B4" w:rsidRPr="00AA4F9F">
              <w:rPr>
                <w:color w:val="000000"/>
                <w:sz w:val="21"/>
                <w:szCs w:val="21"/>
              </w:rPr>
              <w:t>De novo assembled contigs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C9B7C" w14:textId="77777777" w:rsidR="00D200B4" w:rsidRPr="00AA4F9F" w:rsidRDefault="00D200B4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N50 of contigs</w:t>
            </w:r>
          </w:p>
        </w:tc>
      </w:tr>
      <w:tr w:rsidR="00D200B4" w:rsidRPr="00AA4F9F" w14:paraId="3069B709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0FB9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lungfish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0872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aethiopicus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64CB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C066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DE3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04E1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80,874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1E74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2,584</w:t>
            </w:r>
          </w:p>
        </w:tc>
      </w:tr>
      <w:tr w:rsidR="00D200B4" w:rsidRPr="00AA4F9F" w14:paraId="198F0974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93F5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salamander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06FB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2B61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44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1BC7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7E94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D314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287,540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5B8A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1,909</w:t>
            </w:r>
          </w:p>
        </w:tc>
      </w:tr>
      <w:tr w:rsidR="00D200B4" w:rsidRPr="00AA4F9F" w14:paraId="188AA7E7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7811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lungfish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DE3F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annectens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9060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43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7BB5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A302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7A87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191,206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5354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2,290</w:t>
            </w:r>
          </w:p>
        </w:tc>
      </w:tr>
      <w:tr w:rsidR="00D200B4" w:rsidRPr="00AA4F9F" w14:paraId="57735988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0CA8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salamander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444D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0D93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8F3A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8134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9FA1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250,353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A128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1,995</w:t>
            </w:r>
          </w:p>
        </w:tc>
      </w:tr>
      <w:tr w:rsidR="00D200B4" w:rsidRPr="00AA4F9F" w14:paraId="4599FFCF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A705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salamander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6B3F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4236" w14:textId="7D5EBC03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  <w:r w:rsidR="00766669">
              <w:rPr>
                <w:sz w:val="21"/>
                <w:szCs w:val="21"/>
              </w:rPr>
              <w:t>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FF16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D75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0C09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510,439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9BC5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1,250</w:t>
            </w:r>
          </w:p>
        </w:tc>
      </w:tr>
      <w:tr w:rsidR="00D200B4" w:rsidRPr="00AA4F9F" w14:paraId="3E78886B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7D51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salamander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7375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Pleurodeles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waltl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D905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7E9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3927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917E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303,910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6039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2,232</w:t>
            </w:r>
          </w:p>
        </w:tc>
      </w:tr>
      <w:tr w:rsidR="00D200B4" w:rsidRPr="00AA4F9F" w14:paraId="50921677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3EB9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caecilian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0E7B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Caecilia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tentaculata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C0B6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5.5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EC3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F677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1B4D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129,038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64B6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1,790</w:t>
            </w:r>
          </w:p>
        </w:tc>
      </w:tr>
      <w:tr w:rsidR="00D200B4" w:rsidRPr="00AA4F9F" w14:paraId="69743BAA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A6A1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caecilian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2856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Rhinatrema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bivittatum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BB84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5.3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7EA9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ECB7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01B8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542,424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D67F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1,119</w:t>
            </w:r>
          </w:p>
        </w:tc>
      </w:tr>
      <w:tr w:rsidR="00D200B4" w:rsidRPr="00AA4F9F" w14:paraId="2C6A3547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E105" w14:textId="77777777" w:rsidR="00D200B4" w:rsidRPr="00AA4F9F" w:rsidRDefault="00D200B4">
            <w:pPr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caecilian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44BF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Geotrypetes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seraphini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C2E9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3.8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4C6B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94AB" w14:textId="77777777" w:rsidR="00D200B4" w:rsidRPr="00AA4F9F" w:rsidRDefault="00D200B4">
            <w:pPr>
              <w:jc w:val="center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17E6" w14:textId="77777777" w:rsidR="00D200B4" w:rsidRPr="00AA4F9F" w:rsidRDefault="00D200B4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334,360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99BD" w14:textId="77777777" w:rsidR="00D200B4" w:rsidRPr="00AA4F9F" w:rsidRDefault="00D200B4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1,527</w:t>
            </w:r>
          </w:p>
        </w:tc>
      </w:tr>
      <w:tr w:rsidR="00D200B4" w:rsidRPr="00AA4F9F" w14:paraId="25B31AF1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A6CF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mouse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E07A6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Mus musculus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EFB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2.5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63D4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9601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83F9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327,400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B89B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983</w:t>
            </w:r>
          </w:p>
        </w:tc>
      </w:tr>
      <w:tr w:rsidR="00D200B4" w:rsidRPr="00AA4F9F" w14:paraId="0B8A31AF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6737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lizard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96BF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54AC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2.2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2FB6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423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184B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262,759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D1EF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1,040</w:t>
            </w:r>
          </w:p>
        </w:tc>
      </w:tr>
      <w:tr w:rsidR="00D200B4" w:rsidRPr="00AA4F9F" w14:paraId="2655B56E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2D1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frog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A743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Xenopus tropicalis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AD93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1.7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DC8F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3309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DF59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246,914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3591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1,068</w:t>
            </w:r>
          </w:p>
        </w:tc>
      </w:tr>
      <w:tr w:rsidR="00D200B4" w:rsidRPr="00AA4F9F" w14:paraId="5C6E03D3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01BF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fish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CC7C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Danio rerio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CCA0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1.4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0060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2C14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E6DE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168,654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7FD4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1,757</w:t>
            </w:r>
          </w:p>
        </w:tc>
      </w:tr>
      <w:tr w:rsidR="00D200B4" w:rsidRPr="00AA4F9F" w14:paraId="2155B859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AC7E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bird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1466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B788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1.3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BA5E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7971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E754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757,972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3DFC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2,154</w:t>
            </w:r>
          </w:p>
        </w:tc>
      </w:tr>
      <w:tr w:rsidR="00D200B4" w:rsidRPr="00AA4F9F" w14:paraId="7EB95D09" w14:textId="77777777" w:rsidTr="00266E6B">
        <w:trPr>
          <w:trHeight w:val="380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E8EC" w14:textId="77777777" w:rsidR="00D200B4" w:rsidRPr="00AA4F9F" w:rsidRDefault="00D200B4">
            <w:pPr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frog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A797" w14:textId="77777777" w:rsidR="00D200B4" w:rsidRPr="00AA4F9F" w:rsidRDefault="00D200B4">
            <w:pPr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FFC6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1.07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47A5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2A08" w14:textId="77777777" w:rsidR="00D200B4" w:rsidRPr="00AA4F9F" w:rsidRDefault="00D200B4">
            <w:pPr>
              <w:jc w:val="center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4B5F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367,023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6CE0" w14:textId="77777777" w:rsidR="00D200B4" w:rsidRPr="00AA4F9F" w:rsidRDefault="00D200B4">
            <w:pPr>
              <w:jc w:val="right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1,370</w:t>
            </w:r>
          </w:p>
        </w:tc>
      </w:tr>
    </w:tbl>
    <w:p w14:paraId="35567D57" w14:textId="1C31C930" w:rsidR="00113B85" w:rsidRPr="00AA4F9F" w:rsidRDefault="00113B85"/>
    <w:p w14:paraId="3CFFF6BA" w14:textId="6DC32FD7" w:rsidR="0075552E" w:rsidRPr="00AA4F9F" w:rsidRDefault="0075552E"/>
    <w:p w14:paraId="740F48E8" w14:textId="096CEB97" w:rsidR="0075552E" w:rsidRPr="00AA4F9F" w:rsidRDefault="0075552E"/>
    <w:p w14:paraId="377E41BD" w14:textId="77777777" w:rsidR="001E01C7" w:rsidRPr="00AA4F9F" w:rsidRDefault="001E01C7">
      <w:pPr>
        <w:rPr>
          <w:rFonts w:eastAsiaTheme="minorEastAsia"/>
        </w:rPr>
      </w:pPr>
      <w:r w:rsidRPr="00AA4F9F">
        <w:rPr>
          <w:rFonts w:eastAsiaTheme="minorEastAsia"/>
        </w:rPr>
        <w:br w:type="page"/>
      </w:r>
    </w:p>
    <w:p w14:paraId="3296A459" w14:textId="3490F11D" w:rsidR="0075552E" w:rsidRPr="00AA4F9F" w:rsidRDefault="004D5FE6" w:rsidP="00113C87">
      <w:pPr>
        <w:rPr>
          <w:rFonts w:eastAsiaTheme="minorEastAsia"/>
          <w:b/>
          <w:bCs/>
        </w:rPr>
      </w:pPr>
      <w:r w:rsidRPr="008F5F0C">
        <w:rPr>
          <w:rFonts w:eastAsiaTheme="minorEastAsia"/>
          <w:b/>
          <w:bCs/>
          <w:color w:val="000000" w:themeColor="text1"/>
        </w:rPr>
        <w:lastRenderedPageBreak/>
        <w:t>S</w:t>
      </w:r>
      <w:r w:rsidR="002A274B" w:rsidRPr="008F5F0C">
        <w:rPr>
          <w:rFonts w:eastAsiaTheme="minorEastAsia"/>
          <w:b/>
          <w:bCs/>
          <w:color w:val="000000" w:themeColor="text1"/>
        </w:rPr>
        <w:t>9</w:t>
      </w:r>
      <w:r w:rsidRPr="00AA4F9F">
        <w:rPr>
          <w:rFonts w:eastAsiaTheme="minorEastAsia"/>
          <w:b/>
          <w:bCs/>
        </w:rPr>
        <w:t xml:space="preserve"> </w:t>
      </w:r>
      <w:r w:rsidR="00266E6B" w:rsidRPr="00AA4F9F">
        <w:rPr>
          <w:rFonts w:eastAsiaTheme="minorEastAsia"/>
          <w:b/>
          <w:bCs/>
        </w:rPr>
        <w:t xml:space="preserve">Samples used for the analysis of piRNA pathway, miRNA pathway, </w:t>
      </w:r>
      <w:proofErr w:type="spellStart"/>
      <w:r w:rsidR="00266E6B" w:rsidRPr="00AA4F9F">
        <w:rPr>
          <w:b/>
          <w:bCs/>
        </w:rPr>
        <w:t>NuRD</w:t>
      </w:r>
      <w:proofErr w:type="spellEnd"/>
      <w:r w:rsidR="00266E6B" w:rsidRPr="00AA4F9F">
        <w:rPr>
          <w:b/>
          <w:bCs/>
        </w:rPr>
        <w:t xml:space="preserve"> and associated repressive complex genes</w:t>
      </w:r>
      <w:r w:rsidR="00266E6B" w:rsidRPr="00AA4F9F">
        <w:rPr>
          <w:rFonts w:eastAsiaTheme="minorEastAsia"/>
          <w:b/>
          <w:bCs/>
        </w:rPr>
        <w:t>, and TRIM28 genes</w:t>
      </w:r>
    </w:p>
    <w:tbl>
      <w:tblPr>
        <w:tblW w:w="85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13"/>
        <w:gridCol w:w="1451"/>
        <w:gridCol w:w="1593"/>
        <w:gridCol w:w="1276"/>
        <w:gridCol w:w="1730"/>
      </w:tblGrid>
      <w:tr w:rsidR="00060C2D" w:rsidRPr="00AA4F9F" w14:paraId="349DF878" w14:textId="527D5548" w:rsidTr="009D409F">
        <w:trPr>
          <w:trHeight w:val="380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DC3E" w14:textId="77777777" w:rsidR="00060C2D" w:rsidRPr="00AA4F9F" w:rsidRDefault="00060C2D" w:rsidP="00D200B4">
            <w:pPr>
              <w:jc w:val="both"/>
              <w:rPr>
                <w:b/>
                <w:bCs/>
                <w:color w:val="000000"/>
                <w:sz w:val="21"/>
                <w:szCs w:val="21"/>
              </w:rPr>
            </w:pPr>
            <w:r w:rsidRPr="00AA4F9F">
              <w:rPr>
                <w:b/>
                <w:bCs/>
                <w:color w:val="000000"/>
                <w:sz w:val="21"/>
                <w:szCs w:val="21"/>
              </w:rPr>
              <w:t>Species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02BB" w14:textId="721BA48A" w:rsidR="00060C2D" w:rsidRPr="00AA4F9F" w:rsidRDefault="00060C2D" w:rsidP="00D200B4">
            <w:pPr>
              <w:jc w:val="both"/>
              <w:rPr>
                <w:b/>
                <w:bCs/>
                <w:sz w:val="21"/>
                <w:szCs w:val="21"/>
              </w:rPr>
            </w:pPr>
            <w:r w:rsidRPr="00AA4F9F">
              <w:rPr>
                <w:b/>
                <w:bCs/>
                <w:sz w:val="21"/>
                <w:szCs w:val="21"/>
              </w:rPr>
              <w:t>Individuals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68FF" w14:textId="75CF6278" w:rsidR="00060C2D" w:rsidRPr="00AA4F9F" w:rsidRDefault="00060C2D" w:rsidP="00D200B4">
            <w:pPr>
              <w:jc w:val="both"/>
              <w:rPr>
                <w:b/>
                <w:bCs/>
                <w:sz w:val="21"/>
                <w:szCs w:val="21"/>
              </w:rPr>
            </w:pPr>
            <w:r w:rsidRPr="00AA4F9F">
              <w:rPr>
                <w:b/>
                <w:bCs/>
                <w:sz w:val="21"/>
                <w:szCs w:val="21"/>
              </w:rPr>
              <w:t>Code of dataset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9C6CB" w14:textId="4BAB6DA4" w:rsidR="00060C2D" w:rsidRPr="00AA4F9F" w:rsidRDefault="00060C2D" w:rsidP="00D200B4">
            <w:pPr>
              <w:ind w:rightChars="-46" w:right="-110"/>
              <w:jc w:val="both"/>
              <w:rPr>
                <w:b/>
                <w:bCs/>
                <w:color w:val="000000"/>
                <w:sz w:val="21"/>
                <w:szCs w:val="21"/>
              </w:rPr>
            </w:pPr>
            <w:r w:rsidRPr="00AA4F9F">
              <w:rPr>
                <w:b/>
                <w:bCs/>
                <w:color w:val="000000"/>
                <w:sz w:val="21"/>
                <w:szCs w:val="21"/>
              </w:rPr>
              <w:t>Sequencing strategy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3084" w14:textId="72C27D61" w:rsidR="00060C2D" w:rsidRPr="00AA4F9F" w:rsidRDefault="00060C2D" w:rsidP="00D200B4">
            <w:pPr>
              <w:ind w:rightChars="-92" w:right="-221"/>
              <w:rPr>
                <w:b/>
                <w:bCs/>
                <w:color w:val="000000"/>
                <w:sz w:val="21"/>
                <w:szCs w:val="21"/>
              </w:rPr>
            </w:pPr>
            <w:r w:rsidRPr="00AA4F9F">
              <w:rPr>
                <w:b/>
                <w:bCs/>
                <w:color w:val="000000"/>
                <w:sz w:val="21"/>
                <w:szCs w:val="21"/>
              </w:rPr>
              <w:t>Total length of clean paired reads</w:t>
            </w:r>
          </w:p>
        </w:tc>
      </w:tr>
      <w:tr w:rsidR="00060C2D" w:rsidRPr="00AA4F9F" w14:paraId="1B55D4A6" w14:textId="2BE4BF28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D622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9537" w14:textId="77777777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Female_F1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4808" w14:textId="77777777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SRR13734432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D27DC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PE126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EB4E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6,884,372,718</w:t>
            </w:r>
          </w:p>
        </w:tc>
      </w:tr>
      <w:tr w:rsidR="00060C2D" w:rsidRPr="00AA4F9F" w14:paraId="68D6B351" w14:textId="11E6281F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9874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842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male_M1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19E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SRR13734436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24454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PE126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434D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3,519,736,155</w:t>
            </w:r>
          </w:p>
        </w:tc>
      </w:tr>
      <w:tr w:rsidR="00060C2D" w:rsidRPr="00AA4F9F" w14:paraId="1A89371D" w14:textId="5883A4A3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1C2C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6D20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female_F2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0D64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SRR13734440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8619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PE126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84ED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3,684,200,728</w:t>
            </w:r>
          </w:p>
        </w:tc>
      </w:tr>
      <w:tr w:rsidR="00060C2D" w:rsidRPr="00AA4F9F" w14:paraId="087A5164" w14:textId="0E64F94D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2429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FD75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male_M2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2CB2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SRR13734445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9588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PE126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7FB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3,159,099,352</w:t>
            </w:r>
          </w:p>
        </w:tc>
      </w:tr>
      <w:tr w:rsidR="00060C2D" w:rsidRPr="00AA4F9F" w14:paraId="1E3B9026" w14:textId="2C3C15C5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239F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Platyplectrum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ornatum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70B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male_M3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E4A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SRR13734453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E3E1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PE126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04388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5,591,344,200</w:t>
            </w:r>
          </w:p>
        </w:tc>
      </w:tr>
      <w:tr w:rsidR="00060C2D" w:rsidRPr="00AA4F9F" w14:paraId="4239CC47" w14:textId="02EFA27C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D02D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4E6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893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95EAB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B5D8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6,801,083,731</w:t>
            </w:r>
          </w:p>
        </w:tc>
      </w:tr>
      <w:tr w:rsidR="00060C2D" w:rsidRPr="00AA4F9F" w14:paraId="3742BA6A" w14:textId="3375034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8B19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1D9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0093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F00D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E29F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6,570,577,470</w:t>
            </w:r>
          </w:p>
        </w:tc>
      </w:tr>
      <w:tr w:rsidR="00060C2D" w:rsidRPr="00AA4F9F" w14:paraId="20438B1A" w14:textId="563A8E23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4762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2A0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4DE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4287B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D70B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7,021,840,670</w:t>
            </w:r>
          </w:p>
        </w:tc>
      </w:tr>
      <w:tr w:rsidR="00060C2D" w:rsidRPr="00AA4F9F" w14:paraId="426366B5" w14:textId="01144F43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3092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3FD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A733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125E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92C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6,709,497,312</w:t>
            </w:r>
          </w:p>
        </w:tc>
      </w:tr>
      <w:tr w:rsidR="00060C2D" w:rsidRPr="00AA4F9F" w14:paraId="44961E0B" w14:textId="1AB09461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111B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337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436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ACB3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EB8C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6,570,023,137</w:t>
            </w:r>
          </w:p>
        </w:tc>
      </w:tr>
      <w:tr w:rsidR="00060C2D" w:rsidRPr="00AA4F9F" w14:paraId="76119816" w14:textId="3C79FB9D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7113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 xml:space="preserve">Gallus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gallus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C104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8B7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SRR21413815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E673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BDC3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6,800,803,540</w:t>
            </w:r>
          </w:p>
        </w:tc>
      </w:tr>
      <w:tr w:rsidR="00060C2D" w:rsidRPr="00AA4F9F" w14:paraId="491EDE05" w14:textId="297482B6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7151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Danio rerio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E480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E58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SRR6841469 SRR6841470 SRR6841471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85785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PE76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687A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14,132,566,824</w:t>
            </w:r>
          </w:p>
        </w:tc>
      </w:tr>
      <w:tr w:rsidR="00060C2D" w:rsidRPr="00AA4F9F" w14:paraId="5E449D3A" w14:textId="7BAD7F5B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4D84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Danio rerio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2A9C7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158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SRR6841472 SRR6841473 SRR6841474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FAF65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PE76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821F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12,451,819,259</w:t>
            </w:r>
          </w:p>
        </w:tc>
      </w:tr>
      <w:tr w:rsidR="00060C2D" w:rsidRPr="00AA4F9F" w14:paraId="2071B2A7" w14:textId="576B32B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9C3B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Danio rerio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4BF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15F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SRR6841457 SRR6841458 SRR6841459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0EA2A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PE76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3F0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15,041,093,899</w:t>
            </w:r>
          </w:p>
        </w:tc>
      </w:tr>
      <w:tr w:rsidR="00060C2D" w:rsidRPr="00AA4F9F" w14:paraId="4D0A143C" w14:textId="6AE17D21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675E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Danio rerio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D4B8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483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SRR6841460 SRR6841461 SRR6841462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7910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PE76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20C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14,383,695,630</w:t>
            </w:r>
          </w:p>
        </w:tc>
      </w:tr>
      <w:tr w:rsidR="00060C2D" w:rsidRPr="00AA4F9F" w14:paraId="0AE22458" w14:textId="3EC87BEE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2681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Xenopus tropicalis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DB23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910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A8B30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7047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4,491,825,839</w:t>
            </w:r>
          </w:p>
        </w:tc>
      </w:tr>
      <w:tr w:rsidR="00060C2D" w:rsidRPr="00AA4F9F" w14:paraId="301A09EB" w14:textId="40AD97FC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190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Xenopus tropicalis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B0A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D69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F6C34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C39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4,959,481,791</w:t>
            </w:r>
          </w:p>
        </w:tc>
      </w:tr>
      <w:tr w:rsidR="00060C2D" w:rsidRPr="00AA4F9F" w14:paraId="4BD92B15" w14:textId="17ECB2A6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3E3B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Xenopus tropicalis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50A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BE6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3998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08A3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3,522,394,964</w:t>
            </w:r>
          </w:p>
        </w:tc>
      </w:tr>
      <w:tr w:rsidR="00060C2D" w:rsidRPr="00AA4F9F" w14:paraId="293E386E" w14:textId="665FDFBA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A49C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Xenopus tropicalis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E8A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7C2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5C49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F2ED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3,433,990,644</w:t>
            </w:r>
          </w:p>
        </w:tc>
      </w:tr>
      <w:tr w:rsidR="00060C2D" w:rsidRPr="00AA4F9F" w14:paraId="6743AEC9" w14:textId="0F04914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8EA1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98F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495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07440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B49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2,037,335,955</w:t>
            </w:r>
          </w:p>
        </w:tc>
      </w:tr>
      <w:tr w:rsidR="00060C2D" w:rsidRPr="00AA4F9F" w14:paraId="3032F527" w14:textId="4D089F08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30E2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lastRenderedPageBreak/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1C1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EEA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37B60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CB4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2,328,660,042</w:t>
            </w:r>
          </w:p>
        </w:tc>
      </w:tr>
      <w:tr w:rsidR="00060C2D" w:rsidRPr="00AA4F9F" w14:paraId="6658D676" w14:textId="0280BE0A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AD8F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06C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F43E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DE57D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D90D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3,429,516,547</w:t>
            </w:r>
          </w:p>
        </w:tc>
      </w:tr>
      <w:tr w:rsidR="00060C2D" w:rsidRPr="00AA4F9F" w14:paraId="152FFF44" w14:textId="527C9DF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47C1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9D9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7C7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F67FA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A2A2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2,473,892,259</w:t>
            </w:r>
          </w:p>
        </w:tc>
      </w:tr>
      <w:tr w:rsidR="00060C2D" w:rsidRPr="00AA4F9F" w14:paraId="5DB77D19" w14:textId="2E76DB9F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8215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4A2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8593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64174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CC18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2,352,520,907</w:t>
            </w:r>
          </w:p>
        </w:tc>
      </w:tr>
      <w:tr w:rsidR="00060C2D" w:rsidRPr="00AA4F9F" w14:paraId="74FC404B" w14:textId="069EEEB8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13C1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Anolis carolinensis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ADA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BD2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73577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0E31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3,531,532,320</w:t>
            </w:r>
          </w:p>
        </w:tc>
      </w:tr>
      <w:tr w:rsidR="00060C2D" w:rsidRPr="00AA4F9F" w14:paraId="5CEDB81F" w14:textId="0E863CFD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7CED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Mus musculus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575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0DE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B556D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1B01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1,955,779,276</w:t>
            </w:r>
          </w:p>
        </w:tc>
      </w:tr>
      <w:tr w:rsidR="00060C2D" w:rsidRPr="00AA4F9F" w14:paraId="787354BF" w14:textId="472459A0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7766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Mus musculus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3A6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692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54681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78F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3,318,896,675</w:t>
            </w:r>
          </w:p>
        </w:tc>
      </w:tr>
      <w:tr w:rsidR="00060C2D" w:rsidRPr="00AA4F9F" w14:paraId="684CCA54" w14:textId="0845B058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2C6D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Mus musculus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5A5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A87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A273D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1D9C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2,277,704,981</w:t>
            </w:r>
          </w:p>
        </w:tc>
      </w:tr>
      <w:tr w:rsidR="00060C2D" w:rsidRPr="00AA4F9F" w14:paraId="719BDE2B" w14:textId="0DAAA4E8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DE7E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Mus musculus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69C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E79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SRR5412202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63039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SR101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F1C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2,023,556,350</w:t>
            </w:r>
          </w:p>
        </w:tc>
      </w:tr>
      <w:tr w:rsidR="00060C2D" w:rsidRPr="00AA4F9F" w14:paraId="4CC3010E" w14:textId="1B378B1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FC07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Rhinatrema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bivittatum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5B4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931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SRR5591432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E4F7F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890F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5,014,521,076</w:t>
            </w:r>
          </w:p>
        </w:tc>
      </w:tr>
      <w:tr w:rsidR="00060C2D" w:rsidRPr="00AA4F9F" w14:paraId="0CD17559" w14:textId="764E4C1A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528B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Rhinatrema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bivittatum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A43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C134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ERR3132330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4CA33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C5FF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22,243,030,188</w:t>
            </w:r>
          </w:p>
        </w:tc>
      </w:tr>
      <w:tr w:rsidR="00060C2D" w:rsidRPr="00AA4F9F" w14:paraId="2D22D230" w14:textId="5552EC47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832A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C610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2B8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1B4F7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1B0E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3,557,193,043</w:t>
            </w:r>
          </w:p>
        </w:tc>
      </w:tr>
      <w:tr w:rsidR="00060C2D" w:rsidRPr="00AA4F9F" w14:paraId="428069E9" w14:textId="3C250FE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636B5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8B3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293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18B43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01E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3,018,140,755</w:t>
            </w:r>
          </w:p>
        </w:tc>
      </w:tr>
      <w:tr w:rsidR="00060C2D" w:rsidRPr="00AA4F9F" w14:paraId="0E75C0D7" w14:textId="5539AA3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BDB89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07C2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9A6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F73A6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7D4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6,947,066,098</w:t>
            </w:r>
          </w:p>
        </w:tc>
      </w:tr>
      <w:tr w:rsidR="00060C2D" w:rsidRPr="00AA4F9F" w14:paraId="722A1070" w14:textId="4CD0016D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C19C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5EC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E1B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F1920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ACD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2,254,388,959</w:t>
            </w:r>
          </w:p>
        </w:tc>
      </w:tr>
      <w:tr w:rsidR="00060C2D" w:rsidRPr="00AA4F9F" w14:paraId="0E71ED77" w14:textId="6A3AE54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8735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D31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2D9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D23D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61B4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3,046,610,392</w:t>
            </w:r>
          </w:p>
        </w:tc>
      </w:tr>
      <w:tr w:rsidR="00060C2D" w:rsidRPr="00AA4F9F" w14:paraId="1F31467E" w14:textId="3DAFD48E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B51D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3ECE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46A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4F0A6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0B09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2,480,135,684</w:t>
            </w:r>
          </w:p>
        </w:tc>
      </w:tr>
      <w:tr w:rsidR="00060C2D" w:rsidRPr="00AA4F9F" w14:paraId="4EF2B6DD" w14:textId="6F31B857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0AAB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r w:rsidRPr="00AA4F9F">
              <w:rPr>
                <w:i/>
                <w:iCs/>
                <w:sz w:val="21"/>
                <w:szCs w:val="21"/>
              </w:rPr>
              <w:t>Ambystoma mexicanum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131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4D4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SRR2885286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C4FE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FF8D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2,806,064,782</w:t>
            </w:r>
          </w:p>
        </w:tc>
      </w:tr>
      <w:tr w:rsidR="00060C2D" w:rsidRPr="00AA4F9F" w14:paraId="14E270C0" w14:textId="19B66C85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12D4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annectens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20F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58D0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SRR2028017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EE14E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3A9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7,004,563,990</w:t>
            </w:r>
          </w:p>
        </w:tc>
      </w:tr>
      <w:tr w:rsidR="00060C2D" w:rsidRPr="00AA4F9F" w14:paraId="63816C04" w14:textId="4338400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2A93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annectens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256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2F72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SRR2027978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AFD62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71B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6,124,764,166</w:t>
            </w:r>
          </w:p>
        </w:tc>
      </w:tr>
      <w:tr w:rsidR="00060C2D" w:rsidRPr="00AA4F9F" w14:paraId="40394EDA" w14:textId="717334C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B1B0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annectens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9DC8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CA6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SRR2027979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1064C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5784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6,518,099,880</w:t>
            </w:r>
          </w:p>
        </w:tc>
      </w:tr>
      <w:tr w:rsidR="00060C2D" w:rsidRPr="00AA4F9F" w14:paraId="31676DB3" w14:textId="4990FD27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CA3F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annectens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D6EA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849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SRR2027980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51D19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PE90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212C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6,494,872,072</w:t>
            </w:r>
          </w:p>
        </w:tc>
      </w:tr>
      <w:tr w:rsidR="00060C2D" w:rsidRPr="00AA4F9F" w14:paraId="0A60088A" w14:textId="46178217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4843" w14:textId="3658DACD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Protopterus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aethiopicus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232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FM1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8AAE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SRR7240708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00F6D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96C0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6,493,306,793</w:t>
            </w:r>
          </w:p>
        </w:tc>
      </w:tr>
      <w:tr w:rsidR="00060C2D" w:rsidRPr="00AA4F9F" w14:paraId="4F35FA5A" w14:textId="3DB9B232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3FDF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0827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Ovary3_FG3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BE92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7D15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AD09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4,994,921,293</w:t>
            </w:r>
          </w:p>
        </w:tc>
      </w:tr>
      <w:tr w:rsidR="00060C2D" w:rsidRPr="00AA4F9F" w14:paraId="688D7C43" w14:textId="558F1CD3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1E7E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B2C5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Ovary2_FG2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1817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C132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A9F9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5,326,272,623</w:t>
            </w:r>
          </w:p>
        </w:tc>
      </w:tr>
      <w:tr w:rsidR="00060C2D" w:rsidRPr="00AA4F9F" w14:paraId="2685F338" w14:textId="4F426EDF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0922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1B5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Ovary1_FG1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D495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8302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CBDE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4,550,235,130</w:t>
            </w:r>
          </w:p>
        </w:tc>
      </w:tr>
      <w:tr w:rsidR="00060C2D" w:rsidRPr="00AA4F9F" w14:paraId="16B42928" w14:textId="34C56896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70A6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912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Testis3_M3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7BBC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BB5F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06FF7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5,720,828,649</w:t>
            </w:r>
          </w:p>
        </w:tc>
      </w:tr>
      <w:tr w:rsidR="00060C2D" w:rsidRPr="00AA4F9F" w14:paraId="45B61736" w14:textId="7B476DE0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B8F84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8655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Testis2_M2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3A61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76A5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446E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5,634,805,471</w:t>
            </w:r>
          </w:p>
        </w:tc>
      </w:tr>
      <w:tr w:rsidR="00060C2D" w:rsidRPr="00AA4F9F" w14:paraId="6593E8E9" w14:textId="3B07E535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57FE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Cynops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orientalis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A242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Testis1_M1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A8E6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SRR10305541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A611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PE122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5C0A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4,972,425,431</w:t>
            </w:r>
          </w:p>
        </w:tc>
      </w:tr>
      <w:tr w:rsidR="00060C2D" w:rsidRPr="00AA4F9F" w14:paraId="1B804A87" w14:textId="0EFB824B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2774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lastRenderedPageBreak/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942A" w14:textId="267C1FCD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Testis_WQ05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CF05" w14:textId="00BB1D49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FE2C3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B148C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4,468,359,749</w:t>
            </w:r>
          </w:p>
        </w:tc>
      </w:tr>
      <w:tr w:rsidR="00060C2D" w:rsidRPr="00AA4F9F" w14:paraId="214D0871" w14:textId="7030156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E6B3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29B5" w14:textId="48DD7242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Testis_WQ07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E5F0" w14:textId="0DE57CE1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7F238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1381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5,354,698,049</w:t>
            </w:r>
          </w:p>
        </w:tc>
      </w:tr>
      <w:tr w:rsidR="00060C2D" w:rsidRPr="00AA4F9F" w14:paraId="2B278B7D" w14:textId="7926EBE7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2F5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448E" w14:textId="718D05D6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Testis_WQ08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D43A" w14:textId="35EE6507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98A57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FA3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5,054,882,981</w:t>
            </w:r>
          </w:p>
        </w:tc>
      </w:tr>
      <w:tr w:rsidR="00060C2D" w:rsidRPr="00AA4F9F" w14:paraId="53C07B4A" w14:textId="3C27684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F1C9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6869" w14:textId="555CA2C9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Testis_WQ10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6D6B" w14:textId="70829D03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A8394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993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4,940,685,042</w:t>
            </w:r>
          </w:p>
        </w:tc>
      </w:tr>
      <w:tr w:rsidR="00060C2D" w:rsidRPr="00AA4F9F" w14:paraId="3A9462A8" w14:textId="65B5C21E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BB73" w14:textId="77777777" w:rsidR="00060C2D" w:rsidRPr="00AA4F9F" w:rsidRDefault="00060C2D" w:rsidP="00D200B4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DE08" w14:textId="02D7A5EC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Ovary_WQ02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95AC" w14:textId="12D14C23" w:rsidR="00060C2D" w:rsidRPr="00AA4F9F" w:rsidRDefault="00060C2D" w:rsidP="00D200B4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DCD3D" w14:textId="77777777" w:rsidR="00060C2D" w:rsidRPr="00AA4F9F" w:rsidRDefault="00060C2D" w:rsidP="00D200B4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6A43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5,771,046,105</w:t>
            </w:r>
          </w:p>
        </w:tc>
      </w:tr>
      <w:tr w:rsidR="00060C2D" w:rsidRPr="00AA4F9F" w14:paraId="1C6D1B7B" w14:textId="506F2C0F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AA75" w14:textId="77777777" w:rsidR="00060C2D" w:rsidRPr="00AA4F9F" w:rsidRDefault="00060C2D" w:rsidP="00FC5318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4C21" w14:textId="5EA0FB52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Ovary_WQ03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E70F8" w14:textId="44995E82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0B1EA" w14:textId="77777777" w:rsidR="00060C2D" w:rsidRPr="00AA4F9F" w:rsidRDefault="00060C2D" w:rsidP="00FC5318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0CFC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5,466,338,283</w:t>
            </w:r>
          </w:p>
        </w:tc>
      </w:tr>
      <w:tr w:rsidR="00060C2D" w:rsidRPr="00AA4F9F" w14:paraId="33685931" w14:textId="3F0F0706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01CC" w14:textId="77777777" w:rsidR="00060C2D" w:rsidRPr="00AA4F9F" w:rsidRDefault="00060C2D" w:rsidP="00FC5318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5A6DC" w14:textId="6E989312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Ovary_WQ04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EFECC" w14:textId="738952AC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1866B" w14:textId="77777777" w:rsidR="00060C2D" w:rsidRPr="00AA4F9F" w:rsidRDefault="00060C2D" w:rsidP="00FC5318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7417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5,716,393,060</w:t>
            </w:r>
          </w:p>
        </w:tc>
      </w:tr>
      <w:tr w:rsidR="00060C2D" w:rsidRPr="00AA4F9F" w14:paraId="14462DCA" w14:textId="4F471C2F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878A" w14:textId="77777777" w:rsidR="00060C2D" w:rsidRPr="00AA4F9F" w:rsidRDefault="00060C2D" w:rsidP="00FC5318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Ranodon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sibiricus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691B3" w14:textId="56B7F9B8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Ovary_WQ06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04E54" w14:textId="60662D57" w:rsidR="00060C2D" w:rsidRPr="00AA4F9F" w:rsidRDefault="00060C2D" w:rsidP="00FC5318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CRR610082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BF3C" w14:textId="77777777" w:rsidR="00060C2D" w:rsidRPr="00AA4F9F" w:rsidRDefault="00060C2D" w:rsidP="00FC5318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4F04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5,612,656,781</w:t>
            </w:r>
          </w:p>
        </w:tc>
      </w:tr>
      <w:tr w:rsidR="00060C2D" w:rsidRPr="00AA4F9F" w14:paraId="62DBC52A" w14:textId="0877CA89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4FFC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Pleurodeles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waltl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59D4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E757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DRR138635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5DFD3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9F16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3,580,009,573</w:t>
            </w:r>
          </w:p>
        </w:tc>
      </w:tr>
      <w:tr w:rsidR="00060C2D" w:rsidRPr="00AA4F9F" w14:paraId="512F125F" w14:textId="3261FCD1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C29D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Pleurodeles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waltl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C78B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M4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F66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DRR138637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A0EF6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ADAA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3,397,990,304</w:t>
            </w:r>
          </w:p>
        </w:tc>
      </w:tr>
      <w:tr w:rsidR="00060C2D" w:rsidRPr="00AA4F9F" w14:paraId="3EC8FD21" w14:textId="71173CF1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A885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Caecilia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tentaculata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C045" w14:textId="4BDD9F58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Testis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FB9F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SRR5591445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2D377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PE101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2165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5,326,917,714</w:t>
            </w:r>
          </w:p>
        </w:tc>
      </w:tr>
      <w:tr w:rsidR="00060C2D" w:rsidRPr="00AA4F9F" w14:paraId="2FBDEDF1" w14:textId="7DD6577A" w:rsidTr="009D409F">
        <w:trPr>
          <w:trHeight w:val="380"/>
        </w:trPr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A1DF" w14:textId="77777777" w:rsidR="00060C2D" w:rsidRPr="00AA4F9F" w:rsidRDefault="00060C2D" w:rsidP="00EC68AD">
            <w:pPr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AA4F9F">
              <w:rPr>
                <w:i/>
                <w:iCs/>
                <w:sz w:val="21"/>
                <w:szCs w:val="21"/>
              </w:rPr>
              <w:t>Geotrypetes</w:t>
            </w:r>
            <w:proofErr w:type="spellEnd"/>
            <w:r w:rsidRPr="00AA4F9F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AA4F9F">
              <w:rPr>
                <w:i/>
                <w:iCs/>
                <w:sz w:val="21"/>
                <w:szCs w:val="21"/>
              </w:rPr>
              <w:t>seraphini</w:t>
            </w:r>
            <w:proofErr w:type="spellEnd"/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BB69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Ovary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64FD" w14:textId="77777777" w:rsidR="00060C2D" w:rsidRPr="00AA4F9F" w:rsidRDefault="00060C2D" w:rsidP="00EC68AD">
            <w:pPr>
              <w:jc w:val="both"/>
              <w:rPr>
                <w:sz w:val="21"/>
                <w:szCs w:val="21"/>
              </w:rPr>
            </w:pPr>
            <w:r w:rsidRPr="00AA4F9F">
              <w:rPr>
                <w:sz w:val="21"/>
                <w:szCs w:val="21"/>
              </w:rPr>
              <w:t>ERR3849999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62071" w14:textId="77777777" w:rsidR="00060C2D" w:rsidRPr="00AA4F9F" w:rsidRDefault="00060C2D" w:rsidP="00EC68AD">
            <w:pPr>
              <w:jc w:val="both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PE150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636B" w14:textId="77777777" w:rsidR="00060C2D" w:rsidRPr="00AA4F9F" w:rsidRDefault="00060C2D" w:rsidP="00060C2D">
            <w:pPr>
              <w:jc w:val="right"/>
              <w:rPr>
                <w:color w:val="000000"/>
                <w:sz w:val="21"/>
                <w:szCs w:val="21"/>
              </w:rPr>
            </w:pPr>
            <w:r w:rsidRPr="00AA4F9F">
              <w:rPr>
                <w:color w:val="000000"/>
                <w:sz w:val="21"/>
                <w:szCs w:val="21"/>
              </w:rPr>
              <w:t>27,001,609,155</w:t>
            </w:r>
          </w:p>
        </w:tc>
      </w:tr>
    </w:tbl>
    <w:p w14:paraId="1EF5617B" w14:textId="77777777" w:rsidR="0075552E" w:rsidRPr="00AA4F9F" w:rsidRDefault="0075552E"/>
    <w:sectPr w:rsidR="0075552E" w:rsidRPr="00AA4F9F" w:rsidSect="003F2609">
      <w:pgSz w:w="11906" w:h="16838"/>
      <w:pgMar w:top="1134" w:right="1134" w:bottom="1134" w:left="1134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AF6BF" w14:textId="77777777" w:rsidR="00E37113" w:rsidRDefault="00E37113" w:rsidP="00060C2D">
      <w:r>
        <w:separator/>
      </w:r>
    </w:p>
  </w:endnote>
  <w:endnote w:type="continuationSeparator" w:id="0">
    <w:p w14:paraId="64CE11D8" w14:textId="77777777" w:rsidR="00E37113" w:rsidRDefault="00E37113" w:rsidP="0006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32AB3" w14:textId="0DBE69A2" w:rsidR="00113C87" w:rsidRDefault="00113C87" w:rsidP="00113C87">
    <w:pPr>
      <w:pStyle w:val="Footer"/>
      <w:tabs>
        <w:tab w:val="clear" w:pos="4153"/>
        <w:tab w:val="clear" w:pos="8306"/>
        <w:tab w:val="left" w:pos="3280"/>
      </w:tabs>
    </w:pPr>
    <w:r>
      <w:tab/>
    </w:r>
    <w:r w:rsidRPr="001549D3">
      <w:rPr>
        <w:b/>
        <w:noProof/>
        <w:lang w:val="en-GB" w:eastAsia="en-GB"/>
      </w:rPr>
      <w:drawing>
        <wp:inline distT="0" distB="0" distL="0" distR="0" wp14:anchorId="5CE71EF4" wp14:editId="299B4BD6">
          <wp:extent cx="4051121" cy="1456582"/>
          <wp:effectExtent l="0" t="0" r="6985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2491" cy="1733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241B9" w14:textId="77777777" w:rsidR="00E37113" w:rsidRDefault="00E37113" w:rsidP="00060C2D">
      <w:r>
        <w:separator/>
      </w:r>
    </w:p>
  </w:footnote>
  <w:footnote w:type="continuationSeparator" w:id="0">
    <w:p w14:paraId="5C751B7B" w14:textId="77777777" w:rsidR="00E37113" w:rsidRDefault="00E37113" w:rsidP="0006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F0C20" w14:textId="7B73284E" w:rsidR="00113C87" w:rsidRDefault="00113C87" w:rsidP="00113C87">
    <w:pPr>
      <w:pStyle w:val="Header"/>
      <w:jc w:val="left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BDE37A5" wp14:editId="6709596E">
          <wp:extent cx="1382534" cy="497091"/>
          <wp:effectExtent l="0" t="0" r="0" b="0"/>
          <wp:docPr id="3" name="Picture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47F"/>
    <w:rsid w:val="00060C2D"/>
    <w:rsid w:val="00082751"/>
    <w:rsid w:val="00091D27"/>
    <w:rsid w:val="00092A26"/>
    <w:rsid w:val="000A3A15"/>
    <w:rsid w:val="000C226B"/>
    <w:rsid w:val="001051F8"/>
    <w:rsid w:val="00113B85"/>
    <w:rsid w:val="00113C87"/>
    <w:rsid w:val="00114589"/>
    <w:rsid w:val="001B57DB"/>
    <w:rsid w:val="001C6A06"/>
    <w:rsid w:val="001E01C7"/>
    <w:rsid w:val="0023623E"/>
    <w:rsid w:val="00247035"/>
    <w:rsid w:val="00260B50"/>
    <w:rsid w:val="00266E6B"/>
    <w:rsid w:val="002756B6"/>
    <w:rsid w:val="002A274B"/>
    <w:rsid w:val="002B28C6"/>
    <w:rsid w:val="002B5E34"/>
    <w:rsid w:val="002B7251"/>
    <w:rsid w:val="002C424F"/>
    <w:rsid w:val="002D5EB3"/>
    <w:rsid w:val="002E39CE"/>
    <w:rsid w:val="00300CE9"/>
    <w:rsid w:val="00301788"/>
    <w:rsid w:val="00313EFC"/>
    <w:rsid w:val="003C3589"/>
    <w:rsid w:val="003F2609"/>
    <w:rsid w:val="003F5536"/>
    <w:rsid w:val="00400BEB"/>
    <w:rsid w:val="0040543F"/>
    <w:rsid w:val="0046438C"/>
    <w:rsid w:val="004B058D"/>
    <w:rsid w:val="004D57FF"/>
    <w:rsid w:val="004D5FE6"/>
    <w:rsid w:val="004F0C4C"/>
    <w:rsid w:val="004F38C3"/>
    <w:rsid w:val="00517925"/>
    <w:rsid w:val="00520F04"/>
    <w:rsid w:val="005278B3"/>
    <w:rsid w:val="0058634B"/>
    <w:rsid w:val="006430E4"/>
    <w:rsid w:val="006506B1"/>
    <w:rsid w:val="006710F7"/>
    <w:rsid w:val="00683842"/>
    <w:rsid w:val="0069312C"/>
    <w:rsid w:val="006E0B04"/>
    <w:rsid w:val="006E1867"/>
    <w:rsid w:val="006E6BFC"/>
    <w:rsid w:val="00706D0C"/>
    <w:rsid w:val="0075552E"/>
    <w:rsid w:val="00766669"/>
    <w:rsid w:val="00771C4E"/>
    <w:rsid w:val="007731C3"/>
    <w:rsid w:val="00775641"/>
    <w:rsid w:val="00791EF4"/>
    <w:rsid w:val="007B46DE"/>
    <w:rsid w:val="007C09B2"/>
    <w:rsid w:val="00804BEB"/>
    <w:rsid w:val="0081771C"/>
    <w:rsid w:val="008178C2"/>
    <w:rsid w:val="00822329"/>
    <w:rsid w:val="00871B43"/>
    <w:rsid w:val="00895D49"/>
    <w:rsid w:val="008B0376"/>
    <w:rsid w:val="008F5F0C"/>
    <w:rsid w:val="009047AE"/>
    <w:rsid w:val="00921C83"/>
    <w:rsid w:val="009607F5"/>
    <w:rsid w:val="009750B9"/>
    <w:rsid w:val="009D409F"/>
    <w:rsid w:val="009D5116"/>
    <w:rsid w:val="00A236F0"/>
    <w:rsid w:val="00A36739"/>
    <w:rsid w:val="00A518E1"/>
    <w:rsid w:val="00A81936"/>
    <w:rsid w:val="00A93B2E"/>
    <w:rsid w:val="00AA4F9F"/>
    <w:rsid w:val="00AB0BD8"/>
    <w:rsid w:val="00AE1615"/>
    <w:rsid w:val="00B04B1E"/>
    <w:rsid w:val="00B0730B"/>
    <w:rsid w:val="00B14EA3"/>
    <w:rsid w:val="00B269EF"/>
    <w:rsid w:val="00B52168"/>
    <w:rsid w:val="00B6147D"/>
    <w:rsid w:val="00B8247F"/>
    <w:rsid w:val="00BD4D46"/>
    <w:rsid w:val="00C01B03"/>
    <w:rsid w:val="00C0284D"/>
    <w:rsid w:val="00C14411"/>
    <w:rsid w:val="00C41EA4"/>
    <w:rsid w:val="00C56CBD"/>
    <w:rsid w:val="00C851AA"/>
    <w:rsid w:val="00C96F31"/>
    <w:rsid w:val="00D200B4"/>
    <w:rsid w:val="00D249F6"/>
    <w:rsid w:val="00D9625C"/>
    <w:rsid w:val="00DA51D0"/>
    <w:rsid w:val="00DA51DD"/>
    <w:rsid w:val="00DC5E5D"/>
    <w:rsid w:val="00DD3479"/>
    <w:rsid w:val="00DE3EA0"/>
    <w:rsid w:val="00DF3D65"/>
    <w:rsid w:val="00DF605F"/>
    <w:rsid w:val="00E37113"/>
    <w:rsid w:val="00E8383E"/>
    <w:rsid w:val="00E870E5"/>
    <w:rsid w:val="00EB3114"/>
    <w:rsid w:val="00EC68AD"/>
    <w:rsid w:val="00EC6B3D"/>
    <w:rsid w:val="00F022CB"/>
    <w:rsid w:val="00F02589"/>
    <w:rsid w:val="00F107C1"/>
    <w:rsid w:val="00F32D79"/>
    <w:rsid w:val="00F369C8"/>
    <w:rsid w:val="00F5559A"/>
    <w:rsid w:val="00F6595C"/>
    <w:rsid w:val="00F669F6"/>
    <w:rsid w:val="00FB00A9"/>
    <w:rsid w:val="00FC5318"/>
    <w:rsid w:val="00FD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D55A1"/>
  <w15:docId w15:val="{5AF79944-6ECA-9A47-B900-AAD3EA03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47F"/>
    <w:rPr>
      <w:rFonts w:ascii="Times New Roman" w:eastAsia="Times New Roman" w:hAnsi="Times New Roman" w:cs="Times New Roma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C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0C2D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0C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0C2D"/>
    <w:rPr>
      <w:rFonts w:ascii="Times New Roman" w:eastAsia="Times New Roman" w:hAnsi="Times New Roman" w:cs="Times New Roman"/>
      <w:kern w:val="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C2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C2D"/>
    <w:rPr>
      <w:rFonts w:ascii="Times New Roman" w:eastAsia="Times New Roman" w:hAnsi="Times New Roman" w:cs="Times New Roma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5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0B9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0B9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Revision">
    <w:name w:val="Revision"/>
    <w:hidden/>
    <w:uiPriority w:val="99"/>
    <w:semiHidden/>
    <w:rsid w:val="004F0C4C"/>
    <w:rPr>
      <w:rFonts w:ascii="Times New Roman" w:eastAsia="Times New Roman" w:hAnsi="Times New Roman" w:cs="Times New Roman"/>
      <w:kern w:val="0"/>
      <w:sz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113C87"/>
    <w:pPr>
      <w:numPr>
        <w:ilvl w:val="0"/>
      </w:numPr>
      <w:spacing w:before="240" w:after="240"/>
    </w:pPr>
    <w:rPr>
      <w:rFonts w:ascii="Times New Roman" w:hAnsi="Times New Roman" w:cs="Times New Roman"/>
      <w:b/>
      <w:color w:val="auto"/>
      <w:spacing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C8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13C87"/>
    <w:rPr>
      <w:color w:val="5A5A5A" w:themeColor="text1" w:themeTint="A5"/>
      <w:spacing w:val="15"/>
      <w:kern w:val="0"/>
      <w:sz w:val="22"/>
      <w:szCs w:val="22"/>
    </w:rPr>
  </w:style>
  <w:style w:type="character" w:styleId="Hyperlink">
    <w:name w:val="Hyperlink"/>
    <w:uiPriority w:val="99"/>
    <w:qFormat/>
    <w:rsid w:val="00113C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3C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m@colostate.edu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zgp1122@outlook.com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ngjie@cib.ac.cn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1623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Mueller,Rachel</cp:lastModifiedBy>
  <cp:revision>5</cp:revision>
  <cp:lastPrinted>2023-02-09T09:32:00Z</cp:lastPrinted>
  <dcterms:created xsi:type="dcterms:W3CDTF">2023-02-11T09:56:00Z</dcterms:created>
  <dcterms:modified xsi:type="dcterms:W3CDTF">2023-02-12T03:08:00Z</dcterms:modified>
</cp:coreProperties>
</file>