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E54AB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2CC1294C" w14:textId="77777777" w:rsidR="009F2130" w:rsidRPr="009F2130" w:rsidRDefault="009F2130" w:rsidP="009F2130"/>
    <w:p w14:paraId="2153C239" w14:textId="77777777" w:rsidR="009F2130" w:rsidRPr="009F2130" w:rsidRDefault="009F2130" w:rsidP="0041574A">
      <w:pPr>
        <w:rPr>
          <w:lang w:eastAsia="ko-KR"/>
        </w:rPr>
      </w:pPr>
      <w:r w:rsidRPr="009F2130">
        <w:rPr>
          <w:b/>
          <w:bCs/>
          <w:lang w:eastAsia="ko-KR"/>
        </w:rPr>
        <w:t>Supplementary Table 1.</w:t>
      </w:r>
      <w:r w:rsidRPr="009F2130">
        <w:rPr>
          <w:lang w:eastAsia="ko-KR"/>
        </w:rPr>
        <w:t xml:space="preserve"> Group division based on the clinical assessments for depressive symptoms.</w:t>
      </w:r>
    </w:p>
    <w:p w14:paraId="6A77E95E" w14:textId="6203F3F9" w:rsidR="00092281" w:rsidRPr="009F2130" w:rsidRDefault="00092281" w:rsidP="009F2130">
      <w:pPr>
        <w:widowControl w:val="0"/>
        <w:wordWrap w:val="0"/>
        <w:autoSpaceDE w:val="0"/>
        <w:autoSpaceDN w:val="0"/>
        <w:spacing w:before="0" w:after="160" w:line="259" w:lineRule="auto"/>
        <w:jc w:val="center"/>
        <w:rPr>
          <w:rFonts w:eastAsia="맑은 고딕" w:cs="Times New Roman"/>
          <w:b/>
          <w:bCs/>
          <w:kern w:val="2"/>
          <w:sz w:val="20"/>
          <w:lang w:eastAsia="ko-KR"/>
        </w:rPr>
      </w:pPr>
    </w:p>
    <w:tbl>
      <w:tblPr>
        <w:tblW w:w="742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5"/>
        <w:gridCol w:w="1813"/>
        <w:gridCol w:w="1816"/>
        <w:gridCol w:w="1816"/>
      </w:tblGrid>
      <w:tr w:rsidR="00092281" w:rsidRPr="00092281" w14:paraId="1F27D803" w14:textId="77777777" w:rsidTr="00092281">
        <w:trPr>
          <w:trHeight w:val="850"/>
          <w:jc w:val="center"/>
        </w:trPr>
        <w:tc>
          <w:tcPr>
            <w:tcW w:w="3800" w:type="dxa"/>
            <w:gridSpan w:val="2"/>
            <w:vMerge w:val="restar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7933C"/>
            <w:tcMar>
              <w:top w:w="15" w:type="dxa"/>
              <w:left w:w="142" w:type="dxa"/>
              <w:bottom w:w="0" w:type="dxa"/>
              <w:right w:w="142" w:type="dxa"/>
            </w:tcMar>
            <w:vAlign w:val="center"/>
            <w:hideMark/>
          </w:tcPr>
          <w:p w14:paraId="1540A506" w14:textId="77777777" w:rsidR="00092281" w:rsidRPr="00092281" w:rsidRDefault="00092281" w:rsidP="00092281">
            <w:pPr>
              <w:wordWrap w:val="0"/>
              <w:spacing w:before="0" w:after="0" w:line="260" w:lineRule="exact"/>
              <w:jc w:val="center"/>
              <w:rPr>
                <w:rFonts w:ascii="Arial" w:eastAsia="굴림" w:hAnsi="Arial" w:cs="Arial"/>
                <w:sz w:val="36"/>
                <w:szCs w:val="36"/>
                <w:lang w:eastAsia="ko-KR"/>
              </w:rPr>
            </w:pPr>
            <w:r w:rsidRPr="00092281">
              <w:rPr>
                <w:rFonts w:eastAsia="굴림" w:cs="Times New Roman"/>
                <w:b/>
                <w:bCs/>
                <w:color w:val="FFFFFF"/>
                <w:kern w:val="24"/>
                <w:sz w:val="32"/>
                <w:szCs w:val="32"/>
                <w:lang w:eastAsia="ko-KR"/>
              </w:rPr>
              <w:t>Depressive symptoms</w:t>
            </w:r>
          </w:p>
          <w:p w14:paraId="6C07A3E7" w14:textId="77777777" w:rsidR="00092281" w:rsidRPr="00092281" w:rsidRDefault="00092281" w:rsidP="00092281">
            <w:pPr>
              <w:wordWrap w:val="0"/>
              <w:spacing w:before="0" w:after="0" w:line="260" w:lineRule="exact"/>
              <w:jc w:val="center"/>
              <w:rPr>
                <w:rFonts w:ascii="Arial" w:eastAsia="굴림" w:hAnsi="Arial" w:cs="Arial"/>
                <w:sz w:val="36"/>
                <w:szCs w:val="36"/>
                <w:lang w:eastAsia="ko-KR"/>
              </w:rPr>
            </w:pPr>
            <w:r w:rsidRPr="00092281">
              <w:rPr>
                <w:rFonts w:eastAsia="굴림" w:cs="Times New Roman"/>
                <w:b/>
                <w:bCs/>
                <w:color w:val="FFFFFF"/>
                <w:kern w:val="24"/>
                <w:sz w:val="32"/>
                <w:szCs w:val="32"/>
                <w:lang w:eastAsia="ko-KR"/>
              </w:rPr>
              <w:br/>
              <w:t>(n = 137)</w:t>
            </w:r>
          </w:p>
        </w:tc>
        <w:tc>
          <w:tcPr>
            <w:tcW w:w="3620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BBB59"/>
            <w:tcMar>
              <w:top w:w="15" w:type="dxa"/>
              <w:left w:w="142" w:type="dxa"/>
              <w:bottom w:w="0" w:type="dxa"/>
              <w:right w:w="142" w:type="dxa"/>
            </w:tcMar>
            <w:vAlign w:val="center"/>
            <w:hideMark/>
          </w:tcPr>
          <w:p w14:paraId="7C27D51E" w14:textId="77777777" w:rsidR="00092281" w:rsidRPr="00092281" w:rsidRDefault="00092281" w:rsidP="00092281">
            <w:pPr>
              <w:wordWrap w:val="0"/>
              <w:spacing w:before="0" w:after="0" w:line="260" w:lineRule="exact"/>
              <w:jc w:val="center"/>
              <w:rPr>
                <w:rFonts w:ascii="Arial" w:eastAsia="굴림" w:hAnsi="Arial" w:cs="Arial"/>
                <w:sz w:val="36"/>
                <w:szCs w:val="36"/>
                <w:lang w:eastAsia="ko-KR"/>
              </w:rPr>
            </w:pPr>
            <w:r w:rsidRPr="00092281">
              <w:rPr>
                <w:rFonts w:eastAsia="굴림" w:cs="Times New Roman"/>
                <w:b/>
                <w:bCs/>
                <w:color w:val="FFFFFF"/>
                <w:kern w:val="24"/>
                <w:sz w:val="32"/>
                <w:szCs w:val="32"/>
                <w:lang w:eastAsia="ko-KR"/>
              </w:rPr>
              <w:t>KQIDS-SR &gt; 15</w:t>
            </w:r>
          </w:p>
        </w:tc>
      </w:tr>
      <w:tr w:rsidR="00092281" w:rsidRPr="00092281" w14:paraId="52BE2E5A" w14:textId="77777777" w:rsidTr="00092281">
        <w:trPr>
          <w:trHeight w:val="850"/>
          <w:jc w:val="center"/>
        </w:trPr>
        <w:tc>
          <w:tcPr>
            <w:tcW w:w="0" w:type="auto"/>
            <w:gridSpan w:val="2"/>
            <w:vMerge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vAlign w:val="center"/>
            <w:hideMark/>
          </w:tcPr>
          <w:p w14:paraId="5696A529" w14:textId="77777777" w:rsidR="00092281" w:rsidRPr="00092281" w:rsidRDefault="00092281" w:rsidP="00092281">
            <w:pPr>
              <w:spacing w:before="0" w:after="0"/>
              <w:rPr>
                <w:rFonts w:ascii="Arial" w:eastAsia="굴림" w:hAnsi="Arial" w:cs="Arial"/>
                <w:sz w:val="36"/>
                <w:szCs w:val="36"/>
                <w:lang w:eastAsia="ko-KR"/>
              </w:rPr>
            </w:pPr>
          </w:p>
        </w:tc>
        <w:tc>
          <w:tcPr>
            <w:tcW w:w="1820" w:type="dxa"/>
            <w:tcBorders>
              <w:top w:val="single" w:sz="24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DEE7D1"/>
            <w:tcMar>
              <w:top w:w="15" w:type="dxa"/>
              <w:left w:w="142" w:type="dxa"/>
              <w:bottom w:w="0" w:type="dxa"/>
              <w:right w:w="142" w:type="dxa"/>
            </w:tcMar>
            <w:vAlign w:val="center"/>
            <w:hideMark/>
          </w:tcPr>
          <w:p w14:paraId="6C4AE6F7" w14:textId="77777777" w:rsidR="00092281" w:rsidRPr="00092281" w:rsidRDefault="00092281" w:rsidP="00092281">
            <w:pPr>
              <w:wordWrap w:val="0"/>
              <w:spacing w:before="0" w:after="0" w:line="260" w:lineRule="exact"/>
              <w:jc w:val="center"/>
              <w:rPr>
                <w:rFonts w:ascii="Arial" w:eastAsia="굴림" w:hAnsi="Arial" w:cs="Arial"/>
                <w:sz w:val="36"/>
                <w:szCs w:val="36"/>
                <w:lang w:eastAsia="ko-KR"/>
              </w:rPr>
            </w:pPr>
            <w:r w:rsidRPr="00092281">
              <w:rPr>
                <w:rFonts w:eastAsia="굴림" w:cs="Times New Roman"/>
                <w:b/>
                <w:bCs/>
                <w:color w:val="000000"/>
                <w:kern w:val="24"/>
                <w:sz w:val="32"/>
                <w:szCs w:val="32"/>
                <w:lang w:eastAsia="ko-KR"/>
              </w:rPr>
              <w:t>No</w:t>
            </w:r>
          </w:p>
        </w:tc>
        <w:tc>
          <w:tcPr>
            <w:tcW w:w="18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7D1"/>
            <w:tcMar>
              <w:top w:w="15" w:type="dxa"/>
              <w:left w:w="142" w:type="dxa"/>
              <w:bottom w:w="0" w:type="dxa"/>
              <w:right w:w="142" w:type="dxa"/>
            </w:tcMar>
            <w:vAlign w:val="center"/>
            <w:hideMark/>
          </w:tcPr>
          <w:p w14:paraId="108B801A" w14:textId="77777777" w:rsidR="00092281" w:rsidRPr="00092281" w:rsidRDefault="00092281" w:rsidP="00092281">
            <w:pPr>
              <w:wordWrap w:val="0"/>
              <w:spacing w:before="0" w:after="0" w:line="260" w:lineRule="exact"/>
              <w:jc w:val="center"/>
              <w:rPr>
                <w:rFonts w:ascii="Arial" w:eastAsia="굴림" w:hAnsi="Arial" w:cs="Arial"/>
                <w:sz w:val="36"/>
                <w:szCs w:val="36"/>
                <w:lang w:eastAsia="ko-KR"/>
              </w:rPr>
            </w:pPr>
            <w:r w:rsidRPr="00092281">
              <w:rPr>
                <w:rFonts w:eastAsia="굴림" w:cs="Times New Roman"/>
                <w:b/>
                <w:bCs/>
                <w:color w:val="000000"/>
                <w:kern w:val="24"/>
                <w:sz w:val="32"/>
                <w:szCs w:val="32"/>
                <w:lang w:eastAsia="ko-KR"/>
              </w:rPr>
              <w:t>Yes</w:t>
            </w:r>
          </w:p>
        </w:tc>
      </w:tr>
      <w:tr w:rsidR="00092281" w:rsidRPr="00092281" w14:paraId="504D16BB" w14:textId="77777777" w:rsidTr="00092281">
        <w:trPr>
          <w:trHeight w:val="850"/>
          <w:jc w:val="center"/>
        </w:trPr>
        <w:tc>
          <w:tcPr>
            <w:tcW w:w="1980" w:type="dxa"/>
            <w:vMerge w:val="restar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BBB59"/>
            <w:tcMar>
              <w:top w:w="15" w:type="dxa"/>
              <w:left w:w="142" w:type="dxa"/>
              <w:bottom w:w="0" w:type="dxa"/>
              <w:right w:w="142" w:type="dxa"/>
            </w:tcMar>
            <w:vAlign w:val="center"/>
            <w:hideMark/>
          </w:tcPr>
          <w:p w14:paraId="6505026B" w14:textId="77777777" w:rsidR="00092281" w:rsidRPr="00092281" w:rsidRDefault="00092281" w:rsidP="00092281">
            <w:pPr>
              <w:wordWrap w:val="0"/>
              <w:spacing w:before="0" w:after="0" w:line="260" w:lineRule="exact"/>
              <w:jc w:val="center"/>
              <w:rPr>
                <w:rFonts w:ascii="Arial" w:eastAsia="굴림" w:hAnsi="Arial" w:cs="Arial"/>
                <w:sz w:val="36"/>
                <w:szCs w:val="36"/>
                <w:lang w:eastAsia="ko-KR"/>
              </w:rPr>
            </w:pPr>
            <w:r w:rsidRPr="00092281">
              <w:rPr>
                <w:rFonts w:eastAsia="굴림" w:cs="Times New Roman"/>
                <w:b/>
                <w:bCs/>
                <w:color w:val="FFFFFF"/>
                <w:kern w:val="24"/>
                <w:sz w:val="32"/>
                <w:szCs w:val="32"/>
                <w:lang w:eastAsia="ko-KR"/>
              </w:rPr>
              <w:t>HRSD &gt; 23</w:t>
            </w:r>
          </w:p>
        </w:tc>
        <w:tc>
          <w:tcPr>
            <w:tcW w:w="18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3EA"/>
            <w:tcMar>
              <w:top w:w="15" w:type="dxa"/>
              <w:left w:w="142" w:type="dxa"/>
              <w:bottom w:w="0" w:type="dxa"/>
              <w:right w:w="142" w:type="dxa"/>
            </w:tcMar>
            <w:vAlign w:val="center"/>
            <w:hideMark/>
          </w:tcPr>
          <w:p w14:paraId="0C3AA6E7" w14:textId="77777777" w:rsidR="00092281" w:rsidRPr="00092281" w:rsidRDefault="00092281" w:rsidP="00092281">
            <w:pPr>
              <w:wordWrap w:val="0"/>
              <w:spacing w:before="0" w:after="0" w:line="260" w:lineRule="exact"/>
              <w:jc w:val="center"/>
              <w:rPr>
                <w:rFonts w:ascii="Arial" w:eastAsia="굴림" w:hAnsi="Arial" w:cs="Arial"/>
                <w:sz w:val="36"/>
                <w:szCs w:val="36"/>
                <w:lang w:eastAsia="ko-KR"/>
              </w:rPr>
            </w:pPr>
            <w:r w:rsidRPr="00092281">
              <w:rPr>
                <w:rFonts w:eastAsia="굴림" w:cs="Times New Roman"/>
                <w:b/>
                <w:bCs/>
                <w:color w:val="000000"/>
                <w:kern w:val="24"/>
                <w:sz w:val="32"/>
                <w:szCs w:val="32"/>
                <w:lang w:eastAsia="ko-KR"/>
              </w:rPr>
              <w:t>No</w:t>
            </w:r>
          </w:p>
        </w:tc>
        <w:tc>
          <w:tcPr>
            <w:tcW w:w="18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3EA"/>
            <w:tcMar>
              <w:top w:w="15" w:type="dxa"/>
              <w:left w:w="142" w:type="dxa"/>
              <w:bottom w:w="0" w:type="dxa"/>
              <w:right w:w="142" w:type="dxa"/>
            </w:tcMar>
            <w:vAlign w:val="center"/>
            <w:hideMark/>
          </w:tcPr>
          <w:p w14:paraId="4121B233" w14:textId="77777777" w:rsidR="00092281" w:rsidRPr="00092281" w:rsidRDefault="00092281" w:rsidP="00092281">
            <w:pPr>
              <w:wordWrap w:val="0"/>
              <w:spacing w:before="0" w:after="0" w:line="260" w:lineRule="exact"/>
              <w:jc w:val="center"/>
              <w:rPr>
                <w:rFonts w:ascii="Arial" w:eastAsia="굴림" w:hAnsi="Arial" w:cs="Arial"/>
                <w:sz w:val="36"/>
                <w:szCs w:val="36"/>
                <w:lang w:eastAsia="ko-KR"/>
              </w:rPr>
            </w:pPr>
            <w:r w:rsidRPr="00092281">
              <w:rPr>
                <w:rFonts w:eastAsia="굴림" w:cs="Times New Roman"/>
                <w:b/>
                <w:bCs/>
                <w:color w:val="86A743"/>
                <w:kern w:val="24"/>
                <w:sz w:val="32"/>
                <w:szCs w:val="32"/>
                <w:lang w:eastAsia="ko-KR"/>
              </w:rPr>
              <w:t>40</w:t>
            </w:r>
            <w:r w:rsidRPr="00092281">
              <w:rPr>
                <w:rFonts w:eastAsia="굴림" w:cs="Times New Roman"/>
                <w:b/>
                <w:bCs/>
                <w:color w:val="86A743"/>
                <w:kern w:val="24"/>
                <w:sz w:val="32"/>
                <w:szCs w:val="32"/>
                <w:lang w:eastAsia="ko-KR"/>
              </w:rPr>
              <w:br/>
              <w:t>(Group A)</w:t>
            </w:r>
          </w:p>
        </w:tc>
        <w:tc>
          <w:tcPr>
            <w:tcW w:w="18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3EA"/>
            <w:tcMar>
              <w:top w:w="15" w:type="dxa"/>
              <w:left w:w="142" w:type="dxa"/>
              <w:bottom w:w="0" w:type="dxa"/>
              <w:right w:w="142" w:type="dxa"/>
            </w:tcMar>
            <w:vAlign w:val="center"/>
            <w:hideMark/>
          </w:tcPr>
          <w:p w14:paraId="44BE36E7" w14:textId="77777777" w:rsidR="00092281" w:rsidRPr="00092281" w:rsidRDefault="00092281" w:rsidP="00092281">
            <w:pPr>
              <w:wordWrap w:val="0"/>
              <w:spacing w:before="0" w:after="0" w:line="260" w:lineRule="exact"/>
              <w:jc w:val="center"/>
              <w:rPr>
                <w:rFonts w:ascii="Arial" w:eastAsia="굴림" w:hAnsi="Arial" w:cs="Arial"/>
                <w:sz w:val="36"/>
                <w:szCs w:val="36"/>
                <w:lang w:eastAsia="ko-KR"/>
              </w:rPr>
            </w:pPr>
            <w:r w:rsidRPr="00092281">
              <w:rPr>
                <w:rFonts w:eastAsia="굴림" w:cs="Times New Roman"/>
                <w:b/>
                <w:bCs/>
                <w:color w:val="698335"/>
                <w:kern w:val="24"/>
                <w:sz w:val="32"/>
                <w:szCs w:val="32"/>
                <w:lang w:eastAsia="ko-KR"/>
              </w:rPr>
              <w:t>68</w:t>
            </w:r>
            <w:r w:rsidRPr="00092281">
              <w:rPr>
                <w:rFonts w:eastAsia="굴림" w:cs="Times New Roman"/>
                <w:b/>
                <w:bCs/>
                <w:color w:val="698335"/>
                <w:kern w:val="24"/>
                <w:sz w:val="32"/>
                <w:szCs w:val="32"/>
                <w:lang w:eastAsia="ko-KR"/>
              </w:rPr>
              <w:br/>
              <w:t>(Group 2)</w:t>
            </w:r>
          </w:p>
        </w:tc>
      </w:tr>
      <w:tr w:rsidR="00092281" w:rsidRPr="00092281" w14:paraId="09C0F765" w14:textId="77777777" w:rsidTr="00092281">
        <w:trPr>
          <w:trHeight w:val="850"/>
          <w:jc w:val="center"/>
        </w:trPr>
        <w:tc>
          <w:tcPr>
            <w:tcW w:w="0" w:type="auto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386DE378" w14:textId="77777777" w:rsidR="00092281" w:rsidRPr="00092281" w:rsidRDefault="00092281" w:rsidP="00092281">
            <w:pPr>
              <w:spacing w:before="0" w:after="0"/>
              <w:rPr>
                <w:rFonts w:ascii="Arial" w:eastAsia="굴림" w:hAnsi="Arial" w:cs="Arial"/>
                <w:sz w:val="36"/>
                <w:szCs w:val="36"/>
                <w:lang w:eastAsia="ko-KR"/>
              </w:rPr>
            </w:pPr>
          </w:p>
        </w:tc>
        <w:tc>
          <w:tcPr>
            <w:tcW w:w="18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7D1"/>
            <w:tcMar>
              <w:top w:w="15" w:type="dxa"/>
              <w:left w:w="142" w:type="dxa"/>
              <w:bottom w:w="0" w:type="dxa"/>
              <w:right w:w="142" w:type="dxa"/>
            </w:tcMar>
            <w:vAlign w:val="center"/>
            <w:hideMark/>
          </w:tcPr>
          <w:p w14:paraId="6ABC3CC5" w14:textId="77777777" w:rsidR="00092281" w:rsidRPr="00092281" w:rsidRDefault="00092281" w:rsidP="00092281">
            <w:pPr>
              <w:wordWrap w:val="0"/>
              <w:spacing w:before="0" w:after="0" w:line="260" w:lineRule="exact"/>
              <w:jc w:val="center"/>
              <w:rPr>
                <w:rFonts w:ascii="Arial" w:eastAsia="굴림" w:hAnsi="Arial" w:cs="Arial"/>
                <w:sz w:val="36"/>
                <w:szCs w:val="36"/>
                <w:lang w:eastAsia="ko-KR"/>
              </w:rPr>
            </w:pPr>
            <w:r w:rsidRPr="00092281">
              <w:rPr>
                <w:rFonts w:eastAsia="굴림" w:cs="Times New Roman"/>
                <w:b/>
                <w:bCs/>
                <w:color w:val="000000"/>
                <w:kern w:val="24"/>
                <w:sz w:val="32"/>
                <w:szCs w:val="32"/>
                <w:lang w:eastAsia="ko-KR"/>
              </w:rPr>
              <w:t>Yes</w:t>
            </w:r>
          </w:p>
        </w:tc>
        <w:tc>
          <w:tcPr>
            <w:tcW w:w="18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7D1"/>
            <w:tcMar>
              <w:top w:w="15" w:type="dxa"/>
              <w:left w:w="142" w:type="dxa"/>
              <w:bottom w:w="0" w:type="dxa"/>
              <w:right w:w="142" w:type="dxa"/>
            </w:tcMar>
            <w:vAlign w:val="center"/>
            <w:hideMark/>
          </w:tcPr>
          <w:p w14:paraId="52744B06" w14:textId="77777777" w:rsidR="00092281" w:rsidRPr="00092281" w:rsidRDefault="00092281" w:rsidP="00092281">
            <w:pPr>
              <w:wordWrap w:val="0"/>
              <w:spacing w:before="0" w:after="0" w:line="260" w:lineRule="exact"/>
              <w:jc w:val="center"/>
              <w:rPr>
                <w:rFonts w:ascii="Arial" w:eastAsia="굴림" w:hAnsi="Arial" w:cs="Arial"/>
                <w:sz w:val="36"/>
                <w:szCs w:val="36"/>
                <w:lang w:eastAsia="ko-KR"/>
              </w:rPr>
            </w:pPr>
            <w:r w:rsidRPr="00092281">
              <w:rPr>
                <w:rFonts w:eastAsia="굴림" w:cs="Times New Roman"/>
                <w:color w:val="000000"/>
                <w:kern w:val="24"/>
                <w:sz w:val="32"/>
                <w:szCs w:val="32"/>
                <w:lang w:eastAsia="ko-KR"/>
              </w:rPr>
              <w:t>1</w:t>
            </w:r>
          </w:p>
        </w:tc>
        <w:tc>
          <w:tcPr>
            <w:tcW w:w="18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7D1"/>
            <w:tcMar>
              <w:top w:w="15" w:type="dxa"/>
              <w:left w:w="142" w:type="dxa"/>
              <w:bottom w:w="0" w:type="dxa"/>
              <w:right w:w="142" w:type="dxa"/>
            </w:tcMar>
            <w:vAlign w:val="center"/>
            <w:hideMark/>
          </w:tcPr>
          <w:p w14:paraId="526F0FE0" w14:textId="77777777" w:rsidR="00092281" w:rsidRPr="00092281" w:rsidRDefault="00092281" w:rsidP="00092281">
            <w:pPr>
              <w:wordWrap w:val="0"/>
              <w:spacing w:before="0" w:after="0" w:line="260" w:lineRule="exact"/>
              <w:jc w:val="center"/>
              <w:rPr>
                <w:rFonts w:ascii="Arial" w:eastAsia="굴림" w:hAnsi="Arial" w:cs="Arial"/>
                <w:sz w:val="36"/>
                <w:szCs w:val="36"/>
                <w:lang w:eastAsia="ko-KR"/>
              </w:rPr>
            </w:pPr>
            <w:r w:rsidRPr="00092281">
              <w:rPr>
                <w:rFonts w:eastAsia="굴림" w:cs="Times New Roman"/>
                <w:b/>
                <w:bCs/>
                <w:color w:val="698335"/>
                <w:kern w:val="24"/>
                <w:sz w:val="32"/>
                <w:szCs w:val="32"/>
                <w:lang w:eastAsia="ko-KR"/>
              </w:rPr>
              <w:t>28</w:t>
            </w:r>
            <w:r w:rsidRPr="00092281">
              <w:rPr>
                <w:rFonts w:eastAsia="굴림" w:cs="Times New Roman"/>
                <w:b/>
                <w:bCs/>
                <w:color w:val="698335"/>
                <w:kern w:val="24"/>
                <w:sz w:val="32"/>
                <w:szCs w:val="32"/>
                <w:lang w:eastAsia="ko-KR"/>
              </w:rPr>
              <w:br/>
              <w:t>(Group 1)</w:t>
            </w:r>
          </w:p>
        </w:tc>
      </w:tr>
    </w:tbl>
    <w:p w14:paraId="254ECD51" w14:textId="366F64B9" w:rsidR="009F2130" w:rsidRPr="009F2130" w:rsidRDefault="009F2130" w:rsidP="009F2130">
      <w:pPr>
        <w:widowControl w:val="0"/>
        <w:wordWrap w:val="0"/>
        <w:autoSpaceDE w:val="0"/>
        <w:autoSpaceDN w:val="0"/>
        <w:spacing w:before="0" w:after="160" w:line="259" w:lineRule="auto"/>
        <w:jc w:val="center"/>
        <w:rPr>
          <w:rFonts w:eastAsia="맑은 고딕" w:cs="Times New Roman"/>
          <w:b/>
          <w:bCs/>
          <w:kern w:val="2"/>
          <w:sz w:val="20"/>
          <w:lang w:eastAsia="ko-KR"/>
        </w:rPr>
      </w:pPr>
    </w:p>
    <w:p w14:paraId="5B275046" w14:textId="7BF08A36" w:rsidR="009F2130" w:rsidRPr="009F2130" w:rsidRDefault="009F2130" w:rsidP="0041574A">
      <w:pPr>
        <w:rPr>
          <w:lang w:eastAsia="ko-KR"/>
        </w:rPr>
      </w:pPr>
      <w:r w:rsidRPr="009F2130">
        <w:rPr>
          <w:lang w:eastAsia="ko-KR"/>
        </w:rPr>
        <w:t>To divide the patients into groups according to the degree of depressive symptoms, KQIDS-SR (self-</w:t>
      </w:r>
      <w:r w:rsidR="002D1698">
        <w:rPr>
          <w:lang w:eastAsia="ko-KR"/>
        </w:rPr>
        <w:t>rated</w:t>
      </w:r>
      <w:r w:rsidRPr="009F2130">
        <w:rPr>
          <w:lang w:eastAsia="ko-KR"/>
        </w:rPr>
        <w:t xml:space="preserve"> questionnaire) and HRSD (clinician-rated assessment) were used. Cut-off values corresponding to overt depressive symptoms were applied respectively as follows: KQIDS-SR &gt; 15, HRSD &gt; 23. Groups 1, 2, and A were used to analyze the results of this study.</w:t>
      </w:r>
    </w:p>
    <w:p w14:paraId="2ACE640C" w14:textId="7DA41B3C" w:rsidR="0041574A" w:rsidRDefault="009F2130" w:rsidP="008B5BCB">
      <w:pPr>
        <w:rPr>
          <w:lang w:eastAsia="ko-KR"/>
        </w:rPr>
      </w:pPr>
      <w:r w:rsidRPr="009F2130">
        <w:rPr>
          <w:lang w:eastAsia="ko-KR"/>
        </w:rPr>
        <w:t>Group 1: clinician-rated and self-</w:t>
      </w:r>
      <w:r w:rsidR="002D1698">
        <w:rPr>
          <w:lang w:eastAsia="ko-KR"/>
        </w:rPr>
        <w:t>rated</w:t>
      </w:r>
      <w:r w:rsidRPr="009F2130">
        <w:rPr>
          <w:lang w:eastAsia="ko-KR"/>
        </w:rPr>
        <w:t xml:space="preserve"> depression; Group 2: only self-</w:t>
      </w:r>
      <w:r w:rsidR="002D1698">
        <w:rPr>
          <w:lang w:eastAsia="ko-KR"/>
        </w:rPr>
        <w:t>rated</w:t>
      </w:r>
      <w:r w:rsidRPr="009F2130">
        <w:rPr>
          <w:lang w:eastAsia="ko-KR"/>
        </w:rPr>
        <w:t xml:space="preserve"> depression; Group A: no depression group. KQIDS-SR, Korean Quick Inventory of Depressive Symptomatology Self-Report; HRSD, Hamilton Rating Scale for Depression.</w:t>
      </w:r>
    </w:p>
    <w:p w14:paraId="26A56E63" w14:textId="5F8EBF19" w:rsidR="00092281" w:rsidRDefault="00092281">
      <w:pPr>
        <w:spacing w:before="0" w:after="200" w:line="276" w:lineRule="auto"/>
        <w:rPr>
          <w:lang w:eastAsia="ko-KR"/>
        </w:rPr>
      </w:pPr>
      <w:r>
        <w:rPr>
          <w:lang w:eastAsia="ko-KR"/>
        </w:rPr>
        <w:br w:type="page"/>
      </w:r>
    </w:p>
    <w:p w14:paraId="1440D421" w14:textId="77777777" w:rsidR="009F2130" w:rsidRPr="009F2130" w:rsidRDefault="009F2130" w:rsidP="0041574A">
      <w:pPr>
        <w:rPr>
          <w:lang w:eastAsia="ko-KR"/>
        </w:rPr>
      </w:pPr>
      <w:r w:rsidRPr="009F2130">
        <w:rPr>
          <w:b/>
          <w:bCs/>
          <w:lang w:eastAsia="ko-KR"/>
        </w:rPr>
        <w:lastRenderedPageBreak/>
        <w:t>Supplementary Table 2.</w:t>
      </w:r>
      <w:r w:rsidRPr="009F2130">
        <w:rPr>
          <w:lang w:eastAsia="ko-KR"/>
        </w:rPr>
        <w:t xml:space="preserve"> Group division based on the clinical assessments for anxious symptoms.</w:t>
      </w:r>
    </w:p>
    <w:tbl>
      <w:tblPr>
        <w:tblW w:w="742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3"/>
        <w:gridCol w:w="1813"/>
        <w:gridCol w:w="1817"/>
        <w:gridCol w:w="1817"/>
      </w:tblGrid>
      <w:tr w:rsidR="00092281" w:rsidRPr="00092281" w14:paraId="4119F1B4" w14:textId="77777777" w:rsidTr="00092281">
        <w:trPr>
          <w:trHeight w:val="850"/>
          <w:jc w:val="center"/>
        </w:trPr>
        <w:tc>
          <w:tcPr>
            <w:tcW w:w="3800" w:type="dxa"/>
            <w:gridSpan w:val="2"/>
            <w:vMerge w:val="restar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7933C"/>
            <w:tcMar>
              <w:top w:w="15" w:type="dxa"/>
              <w:left w:w="142" w:type="dxa"/>
              <w:bottom w:w="0" w:type="dxa"/>
              <w:right w:w="142" w:type="dxa"/>
            </w:tcMar>
            <w:vAlign w:val="center"/>
            <w:hideMark/>
          </w:tcPr>
          <w:p w14:paraId="0671F933" w14:textId="77777777" w:rsidR="00092281" w:rsidRPr="00092281" w:rsidRDefault="00092281" w:rsidP="00092281">
            <w:pPr>
              <w:wordWrap w:val="0"/>
              <w:spacing w:before="0" w:after="0" w:line="260" w:lineRule="exact"/>
              <w:jc w:val="center"/>
              <w:rPr>
                <w:rFonts w:ascii="Arial" w:eastAsia="굴림" w:hAnsi="Arial" w:cs="Arial"/>
                <w:sz w:val="36"/>
                <w:szCs w:val="36"/>
                <w:lang w:eastAsia="ko-KR"/>
              </w:rPr>
            </w:pPr>
            <w:r w:rsidRPr="00092281">
              <w:rPr>
                <w:rFonts w:eastAsia="굴림" w:cs="Times New Roman"/>
                <w:b/>
                <w:bCs/>
                <w:color w:val="FFFFFF"/>
                <w:kern w:val="24"/>
                <w:sz w:val="32"/>
                <w:szCs w:val="32"/>
                <w:lang w:eastAsia="ko-KR"/>
              </w:rPr>
              <w:t>Anxious symptoms</w:t>
            </w:r>
          </w:p>
          <w:p w14:paraId="5D71CA3B" w14:textId="77777777" w:rsidR="00092281" w:rsidRPr="00092281" w:rsidRDefault="00092281" w:rsidP="00092281">
            <w:pPr>
              <w:wordWrap w:val="0"/>
              <w:spacing w:before="0" w:after="0" w:line="260" w:lineRule="exact"/>
              <w:jc w:val="center"/>
              <w:rPr>
                <w:rFonts w:ascii="Arial" w:eastAsia="굴림" w:hAnsi="Arial" w:cs="Arial"/>
                <w:sz w:val="36"/>
                <w:szCs w:val="36"/>
                <w:lang w:eastAsia="ko-KR"/>
              </w:rPr>
            </w:pPr>
            <w:r w:rsidRPr="00092281">
              <w:rPr>
                <w:rFonts w:eastAsia="굴림" w:cs="Times New Roman"/>
                <w:b/>
                <w:bCs/>
                <w:color w:val="FFFFFF"/>
                <w:kern w:val="24"/>
                <w:sz w:val="32"/>
                <w:szCs w:val="32"/>
                <w:lang w:eastAsia="ko-KR"/>
              </w:rPr>
              <w:t>(n = 137)</w:t>
            </w:r>
          </w:p>
        </w:tc>
        <w:tc>
          <w:tcPr>
            <w:tcW w:w="3620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BBB59"/>
            <w:tcMar>
              <w:top w:w="15" w:type="dxa"/>
              <w:left w:w="142" w:type="dxa"/>
              <w:bottom w:w="0" w:type="dxa"/>
              <w:right w:w="142" w:type="dxa"/>
            </w:tcMar>
            <w:vAlign w:val="center"/>
            <w:hideMark/>
          </w:tcPr>
          <w:p w14:paraId="716815D1" w14:textId="77777777" w:rsidR="00092281" w:rsidRPr="00092281" w:rsidRDefault="00092281" w:rsidP="00092281">
            <w:pPr>
              <w:wordWrap w:val="0"/>
              <w:spacing w:before="0" w:after="0" w:line="260" w:lineRule="exact"/>
              <w:jc w:val="center"/>
              <w:rPr>
                <w:rFonts w:ascii="Arial" w:eastAsia="굴림" w:hAnsi="Arial" w:cs="Arial"/>
                <w:sz w:val="36"/>
                <w:szCs w:val="36"/>
                <w:lang w:eastAsia="ko-KR"/>
              </w:rPr>
            </w:pPr>
            <w:r w:rsidRPr="00092281">
              <w:rPr>
                <w:rFonts w:eastAsia="굴림" w:cs="Times New Roman"/>
                <w:b/>
                <w:bCs/>
                <w:color w:val="FFFFFF"/>
                <w:kern w:val="24"/>
                <w:sz w:val="32"/>
                <w:szCs w:val="32"/>
                <w:lang w:eastAsia="ko-KR"/>
              </w:rPr>
              <w:t>STAI-S &gt; 61</w:t>
            </w:r>
          </w:p>
        </w:tc>
      </w:tr>
      <w:tr w:rsidR="00092281" w:rsidRPr="00092281" w14:paraId="460617B4" w14:textId="77777777" w:rsidTr="00092281">
        <w:trPr>
          <w:trHeight w:val="850"/>
          <w:jc w:val="center"/>
        </w:trPr>
        <w:tc>
          <w:tcPr>
            <w:tcW w:w="0" w:type="auto"/>
            <w:gridSpan w:val="2"/>
            <w:vMerge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vAlign w:val="center"/>
            <w:hideMark/>
          </w:tcPr>
          <w:p w14:paraId="1B5A6D1F" w14:textId="77777777" w:rsidR="00092281" w:rsidRPr="00092281" w:rsidRDefault="00092281" w:rsidP="00092281">
            <w:pPr>
              <w:spacing w:before="0" w:after="0"/>
              <w:rPr>
                <w:rFonts w:ascii="Arial" w:eastAsia="굴림" w:hAnsi="Arial" w:cs="Arial"/>
                <w:sz w:val="36"/>
                <w:szCs w:val="36"/>
                <w:lang w:eastAsia="ko-KR"/>
              </w:rPr>
            </w:pPr>
          </w:p>
        </w:tc>
        <w:tc>
          <w:tcPr>
            <w:tcW w:w="1820" w:type="dxa"/>
            <w:tcBorders>
              <w:top w:val="single" w:sz="24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DEE7D1"/>
            <w:tcMar>
              <w:top w:w="15" w:type="dxa"/>
              <w:left w:w="142" w:type="dxa"/>
              <w:bottom w:w="0" w:type="dxa"/>
              <w:right w:w="142" w:type="dxa"/>
            </w:tcMar>
            <w:vAlign w:val="center"/>
            <w:hideMark/>
          </w:tcPr>
          <w:p w14:paraId="7718F2DC" w14:textId="77777777" w:rsidR="00092281" w:rsidRPr="00092281" w:rsidRDefault="00092281" w:rsidP="00092281">
            <w:pPr>
              <w:wordWrap w:val="0"/>
              <w:spacing w:before="0" w:after="0" w:line="260" w:lineRule="exact"/>
              <w:jc w:val="center"/>
              <w:rPr>
                <w:rFonts w:ascii="Arial" w:eastAsia="굴림" w:hAnsi="Arial" w:cs="Arial"/>
                <w:sz w:val="36"/>
                <w:szCs w:val="36"/>
                <w:lang w:eastAsia="ko-KR"/>
              </w:rPr>
            </w:pPr>
            <w:r w:rsidRPr="00092281">
              <w:rPr>
                <w:rFonts w:eastAsia="굴림" w:cs="Times New Roman"/>
                <w:b/>
                <w:bCs/>
                <w:color w:val="000000"/>
                <w:kern w:val="24"/>
                <w:sz w:val="32"/>
                <w:szCs w:val="32"/>
                <w:lang w:eastAsia="ko-KR"/>
              </w:rPr>
              <w:t>No</w:t>
            </w:r>
          </w:p>
        </w:tc>
        <w:tc>
          <w:tcPr>
            <w:tcW w:w="18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7D1"/>
            <w:tcMar>
              <w:top w:w="15" w:type="dxa"/>
              <w:left w:w="142" w:type="dxa"/>
              <w:bottom w:w="0" w:type="dxa"/>
              <w:right w:w="142" w:type="dxa"/>
            </w:tcMar>
            <w:vAlign w:val="center"/>
            <w:hideMark/>
          </w:tcPr>
          <w:p w14:paraId="1329CF65" w14:textId="77777777" w:rsidR="00092281" w:rsidRPr="00092281" w:rsidRDefault="00092281" w:rsidP="00092281">
            <w:pPr>
              <w:wordWrap w:val="0"/>
              <w:spacing w:before="0" w:after="0" w:line="260" w:lineRule="exact"/>
              <w:jc w:val="center"/>
              <w:rPr>
                <w:rFonts w:ascii="Arial" w:eastAsia="굴림" w:hAnsi="Arial" w:cs="Arial"/>
                <w:sz w:val="36"/>
                <w:szCs w:val="36"/>
                <w:lang w:eastAsia="ko-KR"/>
              </w:rPr>
            </w:pPr>
            <w:r w:rsidRPr="00092281">
              <w:rPr>
                <w:rFonts w:eastAsia="굴림" w:cs="Times New Roman"/>
                <w:b/>
                <w:bCs/>
                <w:color w:val="000000"/>
                <w:kern w:val="24"/>
                <w:sz w:val="32"/>
                <w:szCs w:val="32"/>
                <w:lang w:eastAsia="ko-KR"/>
              </w:rPr>
              <w:t>Yes</w:t>
            </w:r>
          </w:p>
        </w:tc>
      </w:tr>
      <w:tr w:rsidR="00092281" w:rsidRPr="00092281" w14:paraId="11AD23B5" w14:textId="77777777" w:rsidTr="00092281">
        <w:trPr>
          <w:trHeight w:val="850"/>
          <w:jc w:val="center"/>
        </w:trPr>
        <w:tc>
          <w:tcPr>
            <w:tcW w:w="1980" w:type="dxa"/>
            <w:vMerge w:val="restar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BBB59"/>
            <w:tcMar>
              <w:top w:w="15" w:type="dxa"/>
              <w:left w:w="142" w:type="dxa"/>
              <w:bottom w:w="0" w:type="dxa"/>
              <w:right w:w="142" w:type="dxa"/>
            </w:tcMar>
            <w:vAlign w:val="center"/>
            <w:hideMark/>
          </w:tcPr>
          <w:p w14:paraId="72C82F33" w14:textId="77777777" w:rsidR="00092281" w:rsidRPr="00092281" w:rsidRDefault="00092281" w:rsidP="00092281">
            <w:pPr>
              <w:wordWrap w:val="0"/>
              <w:spacing w:before="0" w:after="0" w:line="260" w:lineRule="exact"/>
              <w:jc w:val="center"/>
              <w:rPr>
                <w:rFonts w:ascii="Arial" w:eastAsia="굴림" w:hAnsi="Arial" w:cs="Arial"/>
                <w:sz w:val="36"/>
                <w:szCs w:val="36"/>
                <w:lang w:eastAsia="ko-KR"/>
              </w:rPr>
            </w:pPr>
            <w:r w:rsidRPr="00092281">
              <w:rPr>
                <w:rFonts w:eastAsia="굴림" w:cs="Times New Roman"/>
                <w:b/>
                <w:bCs/>
                <w:color w:val="FFFFFF"/>
                <w:kern w:val="24"/>
                <w:sz w:val="32"/>
                <w:szCs w:val="32"/>
                <w:lang w:eastAsia="ko-KR"/>
              </w:rPr>
              <w:t>HAS &gt; 23</w:t>
            </w:r>
          </w:p>
        </w:tc>
        <w:tc>
          <w:tcPr>
            <w:tcW w:w="18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3EA"/>
            <w:tcMar>
              <w:top w:w="15" w:type="dxa"/>
              <w:left w:w="142" w:type="dxa"/>
              <w:bottom w:w="0" w:type="dxa"/>
              <w:right w:w="142" w:type="dxa"/>
            </w:tcMar>
            <w:vAlign w:val="center"/>
            <w:hideMark/>
          </w:tcPr>
          <w:p w14:paraId="04C7BD6E" w14:textId="77777777" w:rsidR="00092281" w:rsidRPr="00092281" w:rsidRDefault="00092281" w:rsidP="00092281">
            <w:pPr>
              <w:wordWrap w:val="0"/>
              <w:spacing w:before="0" w:after="0" w:line="260" w:lineRule="exact"/>
              <w:jc w:val="center"/>
              <w:rPr>
                <w:rFonts w:ascii="Arial" w:eastAsia="굴림" w:hAnsi="Arial" w:cs="Arial"/>
                <w:sz w:val="36"/>
                <w:szCs w:val="36"/>
                <w:lang w:eastAsia="ko-KR"/>
              </w:rPr>
            </w:pPr>
            <w:r w:rsidRPr="00092281">
              <w:rPr>
                <w:rFonts w:eastAsia="굴림" w:cs="Times New Roman"/>
                <w:b/>
                <w:bCs/>
                <w:color w:val="000000"/>
                <w:kern w:val="24"/>
                <w:sz w:val="32"/>
                <w:szCs w:val="32"/>
                <w:lang w:eastAsia="ko-KR"/>
              </w:rPr>
              <w:t>No</w:t>
            </w:r>
          </w:p>
        </w:tc>
        <w:tc>
          <w:tcPr>
            <w:tcW w:w="18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3EA"/>
            <w:tcMar>
              <w:top w:w="15" w:type="dxa"/>
              <w:left w:w="142" w:type="dxa"/>
              <w:bottom w:w="0" w:type="dxa"/>
              <w:right w:w="142" w:type="dxa"/>
            </w:tcMar>
            <w:vAlign w:val="center"/>
            <w:hideMark/>
          </w:tcPr>
          <w:p w14:paraId="7DBAC8D9" w14:textId="77777777" w:rsidR="00092281" w:rsidRPr="00092281" w:rsidRDefault="00092281" w:rsidP="00092281">
            <w:pPr>
              <w:wordWrap w:val="0"/>
              <w:spacing w:before="0" w:after="0" w:line="260" w:lineRule="exact"/>
              <w:jc w:val="center"/>
              <w:rPr>
                <w:rFonts w:ascii="Arial" w:eastAsia="굴림" w:hAnsi="Arial" w:cs="Arial"/>
                <w:sz w:val="36"/>
                <w:szCs w:val="36"/>
                <w:lang w:eastAsia="ko-KR"/>
              </w:rPr>
            </w:pPr>
            <w:r w:rsidRPr="00092281">
              <w:rPr>
                <w:rFonts w:eastAsia="굴림" w:cs="Times New Roman"/>
                <w:b/>
                <w:bCs/>
                <w:color w:val="86A743"/>
                <w:kern w:val="24"/>
                <w:sz w:val="32"/>
                <w:szCs w:val="32"/>
                <w:lang w:eastAsia="ko-KR"/>
              </w:rPr>
              <w:t>55</w:t>
            </w:r>
            <w:r w:rsidRPr="00092281">
              <w:rPr>
                <w:rFonts w:eastAsia="굴림" w:cs="Times New Roman"/>
                <w:b/>
                <w:bCs/>
                <w:color w:val="86A743"/>
                <w:kern w:val="24"/>
                <w:sz w:val="32"/>
                <w:szCs w:val="32"/>
                <w:lang w:eastAsia="ko-KR"/>
              </w:rPr>
              <w:br/>
              <w:t>(Group B)</w:t>
            </w:r>
          </w:p>
        </w:tc>
        <w:tc>
          <w:tcPr>
            <w:tcW w:w="18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3EA"/>
            <w:tcMar>
              <w:top w:w="15" w:type="dxa"/>
              <w:left w:w="142" w:type="dxa"/>
              <w:bottom w:w="0" w:type="dxa"/>
              <w:right w:w="142" w:type="dxa"/>
            </w:tcMar>
            <w:vAlign w:val="center"/>
            <w:hideMark/>
          </w:tcPr>
          <w:p w14:paraId="01B82D43" w14:textId="77777777" w:rsidR="00092281" w:rsidRPr="00092281" w:rsidRDefault="00092281" w:rsidP="00092281">
            <w:pPr>
              <w:wordWrap w:val="0"/>
              <w:spacing w:before="0" w:after="0" w:line="260" w:lineRule="exact"/>
              <w:jc w:val="center"/>
              <w:rPr>
                <w:rFonts w:ascii="Arial" w:eastAsia="굴림" w:hAnsi="Arial" w:cs="Arial"/>
                <w:sz w:val="36"/>
                <w:szCs w:val="36"/>
                <w:lang w:eastAsia="ko-KR"/>
              </w:rPr>
            </w:pPr>
            <w:r w:rsidRPr="00092281">
              <w:rPr>
                <w:rFonts w:eastAsia="굴림" w:cs="Times New Roman"/>
                <w:b/>
                <w:bCs/>
                <w:color w:val="698335"/>
                <w:kern w:val="24"/>
                <w:sz w:val="32"/>
                <w:szCs w:val="32"/>
                <w:lang w:eastAsia="ko-KR"/>
              </w:rPr>
              <w:t>20</w:t>
            </w:r>
            <w:r w:rsidRPr="00092281">
              <w:rPr>
                <w:rFonts w:eastAsia="굴림" w:cs="Times New Roman"/>
                <w:b/>
                <w:bCs/>
                <w:color w:val="698335"/>
                <w:kern w:val="24"/>
                <w:sz w:val="32"/>
                <w:szCs w:val="32"/>
                <w:lang w:eastAsia="ko-KR"/>
              </w:rPr>
              <w:br/>
              <w:t>(Group 4)</w:t>
            </w:r>
          </w:p>
        </w:tc>
      </w:tr>
      <w:tr w:rsidR="00092281" w:rsidRPr="00092281" w14:paraId="03A2B2A7" w14:textId="77777777" w:rsidTr="00092281">
        <w:trPr>
          <w:trHeight w:val="850"/>
          <w:jc w:val="center"/>
        </w:trPr>
        <w:tc>
          <w:tcPr>
            <w:tcW w:w="0" w:type="auto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3A3F8B5B" w14:textId="77777777" w:rsidR="00092281" w:rsidRPr="00092281" w:rsidRDefault="00092281" w:rsidP="00092281">
            <w:pPr>
              <w:spacing w:before="0" w:after="0"/>
              <w:rPr>
                <w:rFonts w:ascii="Arial" w:eastAsia="굴림" w:hAnsi="Arial" w:cs="Arial"/>
                <w:sz w:val="36"/>
                <w:szCs w:val="36"/>
                <w:lang w:eastAsia="ko-KR"/>
              </w:rPr>
            </w:pPr>
          </w:p>
        </w:tc>
        <w:tc>
          <w:tcPr>
            <w:tcW w:w="18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7D1"/>
            <w:tcMar>
              <w:top w:w="15" w:type="dxa"/>
              <w:left w:w="142" w:type="dxa"/>
              <w:bottom w:w="0" w:type="dxa"/>
              <w:right w:w="142" w:type="dxa"/>
            </w:tcMar>
            <w:vAlign w:val="center"/>
            <w:hideMark/>
          </w:tcPr>
          <w:p w14:paraId="32D2002B" w14:textId="77777777" w:rsidR="00092281" w:rsidRPr="00092281" w:rsidRDefault="00092281" w:rsidP="00092281">
            <w:pPr>
              <w:wordWrap w:val="0"/>
              <w:spacing w:before="0" w:after="0" w:line="260" w:lineRule="exact"/>
              <w:jc w:val="center"/>
              <w:rPr>
                <w:rFonts w:ascii="Arial" w:eastAsia="굴림" w:hAnsi="Arial" w:cs="Arial"/>
                <w:sz w:val="36"/>
                <w:szCs w:val="36"/>
                <w:lang w:eastAsia="ko-KR"/>
              </w:rPr>
            </w:pPr>
            <w:r w:rsidRPr="00092281">
              <w:rPr>
                <w:rFonts w:eastAsia="굴림" w:cs="Times New Roman"/>
                <w:b/>
                <w:bCs/>
                <w:color w:val="000000"/>
                <w:kern w:val="24"/>
                <w:sz w:val="32"/>
                <w:szCs w:val="32"/>
                <w:lang w:eastAsia="ko-KR"/>
              </w:rPr>
              <w:t>Yes</w:t>
            </w:r>
          </w:p>
        </w:tc>
        <w:tc>
          <w:tcPr>
            <w:tcW w:w="18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7D1"/>
            <w:tcMar>
              <w:top w:w="15" w:type="dxa"/>
              <w:left w:w="142" w:type="dxa"/>
              <w:bottom w:w="0" w:type="dxa"/>
              <w:right w:w="142" w:type="dxa"/>
            </w:tcMar>
            <w:vAlign w:val="center"/>
            <w:hideMark/>
          </w:tcPr>
          <w:p w14:paraId="3D5D50DB" w14:textId="77777777" w:rsidR="00092281" w:rsidRPr="00092281" w:rsidRDefault="00092281" w:rsidP="00092281">
            <w:pPr>
              <w:wordWrap w:val="0"/>
              <w:spacing w:before="0" w:after="0" w:line="260" w:lineRule="exact"/>
              <w:jc w:val="center"/>
              <w:rPr>
                <w:rFonts w:ascii="Arial" w:eastAsia="굴림" w:hAnsi="Arial" w:cs="Arial"/>
                <w:sz w:val="36"/>
                <w:szCs w:val="36"/>
                <w:lang w:eastAsia="ko-KR"/>
              </w:rPr>
            </w:pPr>
            <w:r w:rsidRPr="00092281">
              <w:rPr>
                <w:rFonts w:eastAsia="굴림" w:cs="Times New Roman"/>
                <w:color w:val="000000"/>
                <w:kern w:val="24"/>
                <w:sz w:val="32"/>
                <w:szCs w:val="32"/>
                <w:lang w:eastAsia="ko-KR"/>
              </w:rPr>
              <w:t>18</w:t>
            </w:r>
          </w:p>
        </w:tc>
        <w:tc>
          <w:tcPr>
            <w:tcW w:w="18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7D1"/>
            <w:tcMar>
              <w:top w:w="15" w:type="dxa"/>
              <w:left w:w="142" w:type="dxa"/>
              <w:bottom w:w="0" w:type="dxa"/>
              <w:right w:w="142" w:type="dxa"/>
            </w:tcMar>
            <w:vAlign w:val="center"/>
            <w:hideMark/>
          </w:tcPr>
          <w:p w14:paraId="3FF3B63A" w14:textId="77777777" w:rsidR="00092281" w:rsidRPr="00092281" w:rsidRDefault="00092281" w:rsidP="00092281">
            <w:pPr>
              <w:wordWrap w:val="0"/>
              <w:spacing w:before="0" w:after="0" w:line="260" w:lineRule="exact"/>
              <w:jc w:val="center"/>
              <w:rPr>
                <w:rFonts w:ascii="Arial" w:eastAsia="굴림" w:hAnsi="Arial" w:cs="Arial"/>
                <w:sz w:val="36"/>
                <w:szCs w:val="36"/>
                <w:lang w:eastAsia="ko-KR"/>
              </w:rPr>
            </w:pPr>
            <w:r w:rsidRPr="00092281">
              <w:rPr>
                <w:rFonts w:eastAsia="굴림" w:cs="Times New Roman"/>
                <w:b/>
                <w:bCs/>
                <w:color w:val="698335"/>
                <w:kern w:val="24"/>
                <w:sz w:val="32"/>
                <w:szCs w:val="32"/>
                <w:lang w:eastAsia="ko-KR"/>
              </w:rPr>
              <w:t>44</w:t>
            </w:r>
            <w:r w:rsidRPr="00092281">
              <w:rPr>
                <w:rFonts w:eastAsia="굴림" w:cs="Times New Roman"/>
                <w:b/>
                <w:bCs/>
                <w:color w:val="698335"/>
                <w:kern w:val="24"/>
                <w:sz w:val="32"/>
                <w:szCs w:val="32"/>
                <w:lang w:eastAsia="ko-KR"/>
              </w:rPr>
              <w:br/>
              <w:t>(Group 3)</w:t>
            </w:r>
          </w:p>
        </w:tc>
      </w:tr>
    </w:tbl>
    <w:p w14:paraId="1616B023" w14:textId="58436102" w:rsidR="009F2130" w:rsidRPr="009F2130" w:rsidRDefault="009F2130" w:rsidP="009F2130">
      <w:pPr>
        <w:widowControl w:val="0"/>
        <w:wordWrap w:val="0"/>
        <w:autoSpaceDE w:val="0"/>
        <w:autoSpaceDN w:val="0"/>
        <w:spacing w:before="0" w:after="160" w:line="259" w:lineRule="auto"/>
        <w:jc w:val="center"/>
        <w:rPr>
          <w:rFonts w:eastAsia="맑은 고딕" w:cs="Times New Roman"/>
          <w:b/>
          <w:bCs/>
          <w:kern w:val="2"/>
          <w:sz w:val="20"/>
          <w:lang w:eastAsia="ko-KR"/>
        </w:rPr>
      </w:pPr>
    </w:p>
    <w:p w14:paraId="7F6FE064" w14:textId="716022EA" w:rsidR="009F2130" w:rsidRPr="009F2130" w:rsidRDefault="009F2130" w:rsidP="0041574A">
      <w:pPr>
        <w:rPr>
          <w:lang w:eastAsia="ko-KR"/>
        </w:rPr>
      </w:pPr>
      <w:r w:rsidRPr="009F2130">
        <w:rPr>
          <w:lang w:eastAsia="ko-KR"/>
        </w:rPr>
        <w:t>To divide the patients into groups according to the degree of anxious symptoms, STAI-S (self-</w:t>
      </w:r>
      <w:r w:rsidR="002D1698">
        <w:rPr>
          <w:lang w:eastAsia="ko-KR"/>
        </w:rPr>
        <w:t>rated</w:t>
      </w:r>
      <w:r w:rsidRPr="009F2130">
        <w:rPr>
          <w:lang w:eastAsia="ko-KR"/>
        </w:rPr>
        <w:t xml:space="preserve"> questionnaire) and HAS (clinician-rated assessment) were used. Cut-off values corresponding to overt anxious symptoms were applied respectively as follows: STAI-S &gt; 61, HAS &gt; 23. Groups 3, 4, and B were used to analyze the results of this study.</w:t>
      </w:r>
    </w:p>
    <w:p w14:paraId="02004695" w14:textId="0EEC5A3A" w:rsidR="009F2130" w:rsidRPr="009F2130" w:rsidRDefault="009F2130" w:rsidP="0041574A">
      <w:pPr>
        <w:rPr>
          <w:lang w:eastAsia="ko-KR"/>
        </w:rPr>
      </w:pPr>
      <w:r w:rsidRPr="009F2130">
        <w:rPr>
          <w:lang w:eastAsia="ko-KR"/>
        </w:rPr>
        <w:t>Group 3: clinician-rated and self-</w:t>
      </w:r>
      <w:r w:rsidR="002D1698">
        <w:rPr>
          <w:lang w:eastAsia="ko-KR"/>
        </w:rPr>
        <w:t>rated</w:t>
      </w:r>
      <w:r w:rsidRPr="009F2130">
        <w:rPr>
          <w:lang w:eastAsia="ko-KR"/>
        </w:rPr>
        <w:t xml:space="preserve"> anxiety; Group 4: only self-</w:t>
      </w:r>
      <w:r w:rsidR="002D1698">
        <w:rPr>
          <w:lang w:eastAsia="ko-KR"/>
        </w:rPr>
        <w:t>rated</w:t>
      </w:r>
      <w:r w:rsidRPr="009F2130">
        <w:rPr>
          <w:lang w:eastAsia="ko-KR"/>
        </w:rPr>
        <w:t xml:space="preserve"> anxiety; Group B: no anxiety group. STAI-S, State-Trait Anxiety Inventory-State; HAS, Hamilton Anxiety Scale.</w:t>
      </w:r>
    </w:p>
    <w:p w14:paraId="5FA0651E" w14:textId="77777777" w:rsidR="009F2130" w:rsidRPr="009F2130" w:rsidRDefault="009F2130" w:rsidP="009F2130">
      <w:pPr>
        <w:widowControl w:val="0"/>
        <w:wordWrap w:val="0"/>
        <w:autoSpaceDE w:val="0"/>
        <w:autoSpaceDN w:val="0"/>
        <w:spacing w:before="0" w:after="160" w:line="259" w:lineRule="auto"/>
        <w:jc w:val="both"/>
        <w:rPr>
          <w:rFonts w:ascii="맑은 고딕" w:eastAsia="맑은 고딕" w:hAnsi="맑은 고딕" w:cs="Times New Roman"/>
          <w:kern w:val="2"/>
          <w:sz w:val="20"/>
          <w:lang w:eastAsia="ko-KR"/>
        </w:rPr>
      </w:pPr>
    </w:p>
    <w:p w14:paraId="01036171" w14:textId="77777777" w:rsidR="009F2130" w:rsidRPr="009F2130" w:rsidRDefault="009F2130" w:rsidP="009F2130"/>
    <w:sectPr w:rsidR="009F2130" w:rsidRPr="009F2130" w:rsidSect="0093429D">
      <w:headerReference w:type="even" r:id="rId12"/>
      <w:footerReference w:type="even" r:id="rId13"/>
      <w:footerReference w:type="default" r:id="rId14"/>
      <w:headerReference w:type="first" r:id="rId15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22E23A" w14:textId="77777777" w:rsidR="00B53E50" w:rsidRDefault="00B53E50" w:rsidP="00117666">
      <w:pPr>
        <w:spacing w:after="0"/>
      </w:pPr>
      <w:r>
        <w:separator/>
      </w:r>
    </w:p>
  </w:endnote>
  <w:endnote w:type="continuationSeparator" w:id="0">
    <w:p w14:paraId="3A69CD9E" w14:textId="77777777" w:rsidR="00B53E50" w:rsidRDefault="00B53E50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4AB28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A152CD" wp14:editId="47F231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152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4D054D26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2FF27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151A55C" wp14:editId="244178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51A55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085E15EB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A9483" w14:textId="77777777" w:rsidR="00B53E50" w:rsidRDefault="00B53E50" w:rsidP="00117666">
      <w:pPr>
        <w:spacing w:after="0"/>
      </w:pPr>
      <w:r>
        <w:separator/>
      </w:r>
    </w:p>
  </w:footnote>
  <w:footnote w:type="continuationSeparator" w:id="0">
    <w:p w14:paraId="43CC0934" w14:textId="77777777" w:rsidR="00B53E50" w:rsidRDefault="00B53E50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1EDBA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11A5B" w14:textId="77777777" w:rsidR="00995F6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7EAE9060" wp14:editId="09E5B960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1821115517">
    <w:abstractNumId w:val="0"/>
  </w:num>
  <w:num w:numId="2" w16cid:durableId="1683165481">
    <w:abstractNumId w:val="4"/>
  </w:num>
  <w:num w:numId="3" w16cid:durableId="615480040">
    <w:abstractNumId w:val="1"/>
  </w:num>
  <w:num w:numId="4" w16cid:durableId="1566183234">
    <w:abstractNumId w:val="5"/>
  </w:num>
  <w:num w:numId="5" w16cid:durableId="18077027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59223692">
    <w:abstractNumId w:val="3"/>
  </w:num>
  <w:num w:numId="7" w16cid:durableId="1359550598">
    <w:abstractNumId w:val="6"/>
  </w:num>
  <w:num w:numId="8" w16cid:durableId="1559510671">
    <w:abstractNumId w:val="6"/>
  </w:num>
  <w:num w:numId="9" w16cid:durableId="1734543462">
    <w:abstractNumId w:val="6"/>
  </w:num>
  <w:num w:numId="10" w16cid:durableId="708839681">
    <w:abstractNumId w:val="6"/>
  </w:num>
  <w:num w:numId="11" w16cid:durableId="2046978920">
    <w:abstractNumId w:val="6"/>
  </w:num>
  <w:num w:numId="12" w16cid:durableId="2124614653">
    <w:abstractNumId w:val="6"/>
  </w:num>
  <w:num w:numId="13" w16cid:durableId="150105246">
    <w:abstractNumId w:val="3"/>
  </w:num>
  <w:num w:numId="14" w16cid:durableId="515769853">
    <w:abstractNumId w:val="2"/>
  </w:num>
  <w:num w:numId="15" w16cid:durableId="1753046014">
    <w:abstractNumId w:val="2"/>
  </w:num>
  <w:num w:numId="16" w16cid:durableId="665939894">
    <w:abstractNumId w:val="2"/>
  </w:num>
  <w:num w:numId="17" w16cid:durableId="2078749421">
    <w:abstractNumId w:val="2"/>
  </w:num>
  <w:num w:numId="18" w16cid:durableId="825047625">
    <w:abstractNumId w:val="2"/>
  </w:num>
  <w:num w:numId="19" w16cid:durableId="8038104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D24"/>
    <w:rsid w:val="0001436A"/>
    <w:rsid w:val="00034304"/>
    <w:rsid w:val="00035434"/>
    <w:rsid w:val="00052209"/>
    <w:rsid w:val="00052A14"/>
    <w:rsid w:val="00077D53"/>
    <w:rsid w:val="00084861"/>
    <w:rsid w:val="00092281"/>
    <w:rsid w:val="00105FD9"/>
    <w:rsid w:val="00117666"/>
    <w:rsid w:val="001549D3"/>
    <w:rsid w:val="00160065"/>
    <w:rsid w:val="00177D84"/>
    <w:rsid w:val="00267D18"/>
    <w:rsid w:val="002868E2"/>
    <w:rsid w:val="002869C3"/>
    <w:rsid w:val="002936E4"/>
    <w:rsid w:val="002B4A57"/>
    <w:rsid w:val="002C74CA"/>
    <w:rsid w:val="002D1698"/>
    <w:rsid w:val="002F1B87"/>
    <w:rsid w:val="003471EE"/>
    <w:rsid w:val="003544FB"/>
    <w:rsid w:val="003D2F2D"/>
    <w:rsid w:val="00401590"/>
    <w:rsid w:val="0041574A"/>
    <w:rsid w:val="00447801"/>
    <w:rsid w:val="00452E9C"/>
    <w:rsid w:val="004735C8"/>
    <w:rsid w:val="004961FF"/>
    <w:rsid w:val="00517A89"/>
    <w:rsid w:val="005250F2"/>
    <w:rsid w:val="00593EEA"/>
    <w:rsid w:val="005A5EEE"/>
    <w:rsid w:val="006375C7"/>
    <w:rsid w:val="00654E8F"/>
    <w:rsid w:val="00660D05"/>
    <w:rsid w:val="006820B1"/>
    <w:rsid w:val="006A6863"/>
    <w:rsid w:val="006B7D14"/>
    <w:rsid w:val="00701727"/>
    <w:rsid w:val="0070566C"/>
    <w:rsid w:val="00714C50"/>
    <w:rsid w:val="00725A7D"/>
    <w:rsid w:val="007501BE"/>
    <w:rsid w:val="00790BB3"/>
    <w:rsid w:val="007C206C"/>
    <w:rsid w:val="00803D24"/>
    <w:rsid w:val="00817DD6"/>
    <w:rsid w:val="00885156"/>
    <w:rsid w:val="008B5BCB"/>
    <w:rsid w:val="008C2D39"/>
    <w:rsid w:val="009151AA"/>
    <w:rsid w:val="0093429D"/>
    <w:rsid w:val="00943573"/>
    <w:rsid w:val="00970F7D"/>
    <w:rsid w:val="00994A3D"/>
    <w:rsid w:val="009C2B12"/>
    <w:rsid w:val="009C70F3"/>
    <w:rsid w:val="009F2130"/>
    <w:rsid w:val="00A174D9"/>
    <w:rsid w:val="00A52E0C"/>
    <w:rsid w:val="00A569CD"/>
    <w:rsid w:val="00AB6715"/>
    <w:rsid w:val="00B1671E"/>
    <w:rsid w:val="00B25EB8"/>
    <w:rsid w:val="00B354E1"/>
    <w:rsid w:val="00B37F4D"/>
    <w:rsid w:val="00B53E50"/>
    <w:rsid w:val="00BB0D61"/>
    <w:rsid w:val="00C52A7B"/>
    <w:rsid w:val="00C56BAF"/>
    <w:rsid w:val="00C679AA"/>
    <w:rsid w:val="00C75972"/>
    <w:rsid w:val="00CC0A3A"/>
    <w:rsid w:val="00CD066B"/>
    <w:rsid w:val="00CE4FEE"/>
    <w:rsid w:val="00D573FC"/>
    <w:rsid w:val="00DB59C3"/>
    <w:rsid w:val="00DC259A"/>
    <w:rsid w:val="00DE23E8"/>
    <w:rsid w:val="00E13F5F"/>
    <w:rsid w:val="00E52377"/>
    <w:rsid w:val="00E64E17"/>
    <w:rsid w:val="00E866C9"/>
    <w:rsid w:val="00EA3D3C"/>
    <w:rsid w:val="00EF05B4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4487BD"/>
  <w15:docId w15:val="{133E554D-C33E-435D-A5BC-605DF70A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0"/>
    <w:link w:val="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2">
    <w:name w:val="heading 2"/>
    <w:basedOn w:val="1"/>
    <w:next w:val="a0"/>
    <w:link w:val="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3">
    <w:name w:val="heading 3"/>
    <w:basedOn w:val="a0"/>
    <w:next w:val="a0"/>
    <w:link w:val="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3"/>
    <w:next w:val="a0"/>
    <w:link w:val="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5">
    <w:name w:val="heading 5"/>
    <w:basedOn w:val="4"/>
    <w:next w:val="a0"/>
    <w:link w:val="5Char"/>
    <w:uiPriority w:val="2"/>
    <w:qFormat/>
    <w:rsid w:val="00AB6715"/>
    <w:pPr>
      <w:numPr>
        <w:ilvl w:val="4"/>
      </w:numPr>
      <w:outlineLvl w:val="4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제목 1 Char"/>
    <w:basedOn w:val="a1"/>
    <w:link w:val="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2Char">
    <w:name w:val="제목 2 Char"/>
    <w:basedOn w:val="a1"/>
    <w:link w:val="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a4">
    <w:name w:val="Subtitle"/>
    <w:basedOn w:val="a0"/>
    <w:next w:val="a0"/>
    <w:link w:val="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Char">
    <w:name w:val="부제 Char"/>
    <w:basedOn w:val="a1"/>
    <w:link w:val="a4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a4"/>
    <w:next w:val="a0"/>
    <w:uiPriority w:val="1"/>
    <w:qFormat/>
    <w:rsid w:val="00AB6715"/>
  </w:style>
  <w:style w:type="paragraph" w:styleId="a5">
    <w:name w:val="Balloon Text"/>
    <w:basedOn w:val="a0"/>
    <w:link w:val="Char0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Char0">
    <w:name w:val="풍선 도움말 텍스트 Char"/>
    <w:basedOn w:val="a1"/>
    <w:link w:val="a5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a6">
    <w:name w:val="Book Title"/>
    <w:basedOn w:val="a1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a7">
    <w:name w:val="caption"/>
    <w:basedOn w:val="a0"/>
    <w:next w:val="a8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a8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a9">
    <w:name w:val="annotation reference"/>
    <w:basedOn w:val="a1"/>
    <w:uiPriority w:val="99"/>
    <w:semiHidden/>
    <w:unhideWhenUsed/>
    <w:rsid w:val="00AB6715"/>
    <w:rPr>
      <w:sz w:val="16"/>
      <w:szCs w:val="16"/>
    </w:rPr>
  </w:style>
  <w:style w:type="paragraph" w:styleId="aa">
    <w:name w:val="annotation text"/>
    <w:basedOn w:val="a0"/>
    <w:link w:val="Char1"/>
    <w:uiPriority w:val="99"/>
    <w:unhideWhenUsed/>
    <w:rsid w:val="00AB6715"/>
    <w:rPr>
      <w:sz w:val="20"/>
      <w:szCs w:val="20"/>
    </w:rPr>
  </w:style>
  <w:style w:type="character" w:customStyle="1" w:styleId="Char1">
    <w:name w:val="메모 텍스트 Char"/>
    <w:basedOn w:val="a1"/>
    <w:link w:val="aa"/>
    <w:uiPriority w:val="99"/>
    <w:rsid w:val="00AB6715"/>
    <w:rPr>
      <w:rFonts w:ascii="Times New Roman" w:hAnsi="Times New Roman"/>
      <w:sz w:val="20"/>
      <w:szCs w:val="20"/>
    </w:rPr>
  </w:style>
  <w:style w:type="paragraph" w:styleId="ab">
    <w:name w:val="annotation subject"/>
    <w:basedOn w:val="aa"/>
    <w:next w:val="aa"/>
    <w:link w:val="Char2"/>
    <w:uiPriority w:val="99"/>
    <w:semiHidden/>
    <w:unhideWhenUsed/>
    <w:rsid w:val="00AB6715"/>
    <w:rPr>
      <w:b/>
      <w:bCs/>
    </w:rPr>
  </w:style>
  <w:style w:type="character" w:customStyle="1" w:styleId="Char2">
    <w:name w:val="메모 주제 Char"/>
    <w:basedOn w:val="Char1"/>
    <w:link w:val="ab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ac">
    <w:name w:val="Emphasis"/>
    <w:basedOn w:val="a1"/>
    <w:uiPriority w:val="20"/>
    <w:qFormat/>
    <w:rsid w:val="00AB6715"/>
    <w:rPr>
      <w:rFonts w:ascii="Times New Roman" w:hAnsi="Times New Roman"/>
      <w:i/>
      <w:iCs/>
    </w:rPr>
  </w:style>
  <w:style w:type="character" w:styleId="ad">
    <w:name w:val="endnote reference"/>
    <w:basedOn w:val="a1"/>
    <w:uiPriority w:val="99"/>
    <w:semiHidden/>
    <w:unhideWhenUsed/>
    <w:rsid w:val="00AB6715"/>
    <w:rPr>
      <w:vertAlign w:val="superscript"/>
    </w:rPr>
  </w:style>
  <w:style w:type="paragraph" w:styleId="ae">
    <w:name w:val="endnote text"/>
    <w:basedOn w:val="a0"/>
    <w:link w:val="Char3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Char3">
    <w:name w:val="미주 텍스트 Char"/>
    <w:basedOn w:val="a1"/>
    <w:link w:val="ae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af">
    <w:name w:val="FollowedHyperlink"/>
    <w:basedOn w:val="a1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af0">
    <w:name w:val="footer"/>
    <w:basedOn w:val="a0"/>
    <w:link w:val="Char4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Char4">
    <w:name w:val="바닥글 Char"/>
    <w:basedOn w:val="a1"/>
    <w:link w:val="af0"/>
    <w:uiPriority w:val="99"/>
    <w:rsid w:val="00AB6715"/>
    <w:rPr>
      <w:rFonts w:ascii="Times New Roman" w:hAnsi="Times New Roman"/>
      <w:sz w:val="24"/>
    </w:rPr>
  </w:style>
  <w:style w:type="character" w:styleId="af1">
    <w:name w:val="footnote reference"/>
    <w:basedOn w:val="a1"/>
    <w:uiPriority w:val="99"/>
    <w:semiHidden/>
    <w:unhideWhenUsed/>
    <w:rsid w:val="00AB6715"/>
    <w:rPr>
      <w:vertAlign w:val="superscript"/>
    </w:rPr>
  </w:style>
  <w:style w:type="paragraph" w:styleId="af2">
    <w:name w:val="footnote text"/>
    <w:basedOn w:val="a0"/>
    <w:link w:val="Char5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Char5">
    <w:name w:val="각주 텍스트 Char"/>
    <w:basedOn w:val="a1"/>
    <w:link w:val="af2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f3">
    <w:name w:val="header"/>
    <w:basedOn w:val="a0"/>
    <w:link w:val="Char6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Char6">
    <w:name w:val="머리글 Char"/>
    <w:basedOn w:val="a1"/>
    <w:link w:val="af3"/>
    <w:uiPriority w:val="99"/>
    <w:rsid w:val="00AB6715"/>
    <w:rPr>
      <w:rFonts w:ascii="Times New Roman" w:hAnsi="Times New Roman"/>
      <w:b/>
      <w:sz w:val="24"/>
    </w:rPr>
  </w:style>
  <w:style w:type="paragraph" w:styleId="a">
    <w:name w:val="List Paragraph"/>
    <w:basedOn w:val="a0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af4">
    <w:name w:val="Hyperlink"/>
    <w:basedOn w:val="a1"/>
    <w:uiPriority w:val="99"/>
    <w:unhideWhenUsed/>
    <w:rsid w:val="00AB6715"/>
    <w:rPr>
      <w:color w:val="0000FF"/>
      <w:u w:val="single"/>
    </w:rPr>
  </w:style>
  <w:style w:type="character" w:styleId="af5">
    <w:name w:val="Intense Emphasis"/>
    <w:basedOn w:val="a1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af6">
    <w:name w:val="Intense Reference"/>
    <w:basedOn w:val="a1"/>
    <w:uiPriority w:val="32"/>
    <w:qFormat/>
    <w:rsid w:val="00AB6715"/>
    <w:rPr>
      <w:b/>
      <w:bCs/>
      <w:smallCaps/>
      <w:color w:val="auto"/>
      <w:spacing w:val="5"/>
    </w:rPr>
  </w:style>
  <w:style w:type="character" w:styleId="af7">
    <w:name w:val="line number"/>
    <w:basedOn w:val="a1"/>
    <w:uiPriority w:val="99"/>
    <w:semiHidden/>
    <w:unhideWhenUsed/>
    <w:rsid w:val="00AB6715"/>
  </w:style>
  <w:style w:type="character" w:customStyle="1" w:styleId="3Char">
    <w:name w:val="제목 3 Char"/>
    <w:basedOn w:val="a1"/>
    <w:link w:val="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4Char">
    <w:name w:val="제목 4 Char"/>
    <w:basedOn w:val="a1"/>
    <w:link w:val="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5Char">
    <w:name w:val="제목 5 Char"/>
    <w:basedOn w:val="a1"/>
    <w:link w:val="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af8">
    <w:name w:val="Normal (Web)"/>
    <w:basedOn w:val="a0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af9">
    <w:name w:val="Quote"/>
    <w:basedOn w:val="a0"/>
    <w:next w:val="a0"/>
    <w:link w:val="Char7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har7">
    <w:name w:val="인용 Char"/>
    <w:basedOn w:val="a1"/>
    <w:link w:val="af9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afa">
    <w:name w:val="Strong"/>
    <w:basedOn w:val="a1"/>
    <w:uiPriority w:val="22"/>
    <w:qFormat/>
    <w:rsid w:val="00AB6715"/>
    <w:rPr>
      <w:rFonts w:ascii="Times New Roman" w:hAnsi="Times New Roman"/>
      <w:b/>
      <w:bCs/>
    </w:rPr>
  </w:style>
  <w:style w:type="character" w:styleId="afb">
    <w:name w:val="Subtle Emphasis"/>
    <w:basedOn w:val="a1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afc">
    <w:name w:val="Table Grid"/>
    <w:basedOn w:val="a2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Title"/>
    <w:basedOn w:val="a0"/>
    <w:next w:val="a0"/>
    <w:link w:val="Char8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Char8">
    <w:name w:val="제목 Char"/>
    <w:basedOn w:val="a1"/>
    <w:link w:val="afd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afd"/>
    <w:next w:val="afd"/>
    <w:qFormat/>
    <w:rsid w:val="0001436A"/>
    <w:pPr>
      <w:spacing w:after="120"/>
    </w:pPr>
    <w:rPr>
      <w:i/>
    </w:rPr>
  </w:style>
  <w:style w:type="paragraph" w:styleId="afe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customXml/itemProps4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114314AF-3C36-4C2C-B599-40A76C6FF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32</TotalTime>
  <Pages>2</Pages>
  <Words>234</Words>
  <Characters>1338</Characters>
  <Application>Microsoft Office Word</Application>
  <DocSecurity>0</DocSecurity>
  <Lines>11</Lines>
  <Paragraphs>3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</dc:creator>
  <cp:lastModifiedBy>Jinsil Ham</cp:lastModifiedBy>
  <cp:revision>18</cp:revision>
  <cp:lastPrinted>2013-10-03T12:51:00Z</cp:lastPrinted>
  <dcterms:created xsi:type="dcterms:W3CDTF">2022-11-17T16:58:00Z</dcterms:created>
  <dcterms:modified xsi:type="dcterms:W3CDTF">2023-02-26T05:41:00Z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