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520804DA" w:rsidR="00817DD6" w:rsidRPr="001549D3" w:rsidRDefault="001854BC" w:rsidP="0001436A">
      <w:pPr>
        <w:pStyle w:val="Title"/>
      </w:pPr>
      <w:r w:rsidRPr="001854BC">
        <w:t>The impacts of biomass burning emissions on aerosol concentrations and depositions in the northern South China Sea region</w:t>
      </w:r>
    </w:p>
    <w:p w14:paraId="0E83D140" w14:textId="68EB7D6E" w:rsidR="007149BA" w:rsidRDefault="007149BA" w:rsidP="00994A3D">
      <w:pPr>
        <w:spacing w:before="240" w:after="0"/>
        <w:rPr>
          <w:rFonts w:cs="Times New Roman"/>
        </w:rPr>
      </w:pPr>
    </w:p>
    <w:p w14:paraId="2D37C1A6" w14:textId="4F0CCB3B" w:rsidR="00137979" w:rsidRDefault="00137979" w:rsidP="00994A3D">
      <w:pPr>
        <w:spacing w:before="240" w:after="0"/>
        <w:rPr>
          <w:rFonts w:cs="Times New Roman"/>
        </w:rPr>
      </w:pPr>
    </w:p>
    <w:p w14:paraId="38DD6CAD" w14:textId="219F0550" w:rsidR="00137979" w:rsidRDefault="00137979" w:rsidP="00994A3D">
      <w:pPr>
        <w:spacing w:before="240" w:after="0"/>
        <w:rPr>
          <w:rFonts w:cs="Times New Roman"/>
        </w:rPr>
      </w:pPr>
    </w:p>
    <w:p w14:paraId="6C9B8715" w14:textId="259A133D" w:rsidR="00137979" w:rsidRDefault="00137979" w:rsidP="00994A3D">
      <w:pPr>
        <w:spacing w:before="240" w:after="0"/>
        <w:rPr>
          <w:rFonts w:cs="Times New Roman"/>
        </w:rPr>
      </w:pPr>
    </w:p>
    <w:p w14:paraId="22E0C023" w14:textId="2337C24D" w:rsidR="00137979" w:rsidRDefault="00137979" w:rsidP="00994A3D">
      <w:pPr>
        <w:spacing w:before="240" w:after="0"/>
        <w:rPr>
          <w:rFonts w:cs="Times New Roman"/>
        </w:rPr>
      </w:pPr>
    </w:p>
    <w:p w14:paraId="2D25D7AB" w14:textId="1FCF90D7" w:rsidR="00137979" w:rsidRDefault="00137979" w:rsidP="00994A3D">
      <w:pPr>
        <w:spacing w:before="240" w:after="0"/>
        <w:rPr>
          <w:rFonts w:cs="Times New Roman"/>
        </w:rPr>
      </w:pPr>
    </w:p>
    <w:p w14:paraId="78F45A26" w14:textId="51336009" w:rsidR="00137979" w:rsidRDefault="00137979" w:rsidP="00994A3D">
      <w:pPr>
        <w:spacing w:before="240" w:after="0"/>
        <w:rPr>
          <w:rFonts w:cs="Times New Roman"/>
        </w:rPr>
      </w:pPr>
    </w:p>
    <w:p w14:paraId="3AF81967" w14:textId="5AF35FFB" w:rsidR="00137979" w:rsidRDefault="00137979" w:rsidP="00994A3D">
      <w:pPr>
        <w:spacing w:before="240" w:after="0"/>
        <w:rPr>
          <w:rFonts w:cs="Times New Roman"/>
        </w:rPr>
      </w:pPr>
    </w:p>
    <w:p w14:paraId="45B5F8AD" w14:textId="7111CC2D" w:rsidR="00137979" w:rsidRDefault="00137979" w:rsidP="00994A3D">
      <w:pPr>
        <w:spacing w:before="240" w:after="0"/>
        <w:rPr>
          <w:rFonts w:cs="Times New Roman"/>
        </w:rPr>
      </w:pPr>
    </w:p>
    <w:p w14:paraId="52D2D78D" w14:textId="7DA42A24" w:rsidR="00137979" w:rsidRDefault="00137979" w:rsidP="00994A3D">
      <w:pPr>
        <w:spacing w:before="240" w:after="0"/>
        <w:rPr>
          <w:rFonts w:cs="Times New Roman"/>
        </w:rPr>
      </w:pPr>
    </w:p>
    <w:p w14:paraId="1DF192D4" w14:textId="579A8A48" w:rsidR="00137979" w:rsidRDefault="00137979" w:rsidP="00994A3D">
      <w:pPr>
        <w:spacing w:before="240" w:after="0"/>
        <w:rPr>
          <w:rFonts w:cs="Times New Roman"/>
        </w:rPr>
      </w:pPr>
    </w:p>
    <w:p w14:paraId="5EB7DFFE" w14:textId="77777777" w:rsidR="00137979" w:rsidRDefault="00137979" w:rsidP="00994A3D">
      <w:pPr>
        <w:spacing w:before="240" w:after="0"/>
        <w:rPr>
          <w:rFonts w:cs="Times New Roman"/>
        </w:rPr>
      </w:pPr>
    </w:p>
    <w:p w14:paraId="68E65EED" w14:textId="68D48DAD" w:rsidR="007149BA" w:rsidRDefault="007149BA" w:rsidP="00994A3D">
      <w:pPr>
        <w:spacing w:before="240" w:after="0"/>
        <w:rPr>
          <w:rFonts w:cs="Times New Roman"/>
        </w:rPr>
      </w:pPr>
    </w:p>
    <w:p w14:paraId="3D4C0F0C" w14:textId="0A96F39C" w:rsidR="007149BA" w:rsidRDefault="007149BA" w:rsidP="00994A3D">
      <w:pPr>
        <w:spacing w:before="240" w:after="0"/>
        <w:rPr>
          <w:rFonts w:cs="Times New Roman"/>
        </w:rPr>
      </w:pPr>
    </w:p>
    <w:p w14:paraId="5C0C5407" w14:textId="60007EC3" w:rsidR="007149BA" w:rsidRDefault="007149BA" w:rsidP="00994A3D">
      <w:pPr>
        <w:spacing w:before="240" w:after="0"/>
        <w:rPr>
          <w:rFonts w:cs="Times New Roman"/>
        </w:rPr>
      </w:pPr>
    </w:p>
    <w:p w14:paraId="0E0BE01A" w14:textId="78A0F014" w:rsidR="007149BA" w:rsidRDefault="007149BA" w:rsidP="00994A3D">
      <w:pPr>
        <w:spacing w:before="240" w:after="0"/>
        <w:rPr>
          <w:rFonts w:cs="Times New Roman"/>
        </w:rPr>
      </w:pPr>
    </w:p>
    <w:p w14:paraId="512716AA" w14:textId="639D6B12" w:rsidR="007149BA" w:rsidRDefault="007149BA" w:rsidP="00994A3D">
      <w:pPr>
        <w:spacing w:before="240" w:after="0"/>
        <w:rPr>
          <w:rFonts w:cs="Times New Roman"/>
        </w:rPr>
      </w:pPr>
    </w:p>
    <w:p w14:paraId="29218049" w14:textId="054335D5" w:rsidR="007149BA" w:rsidRDefault="007149BA" w:rsidP="00994A3D">
      <w:pPr>
        <w:spacing w:before="240" w:after="0"/>
        <w:rPr>
          <w:rFonts w:cs="Times New Roman"/>
        </w:rPr>
      </w:pPr>
    </w:p>
    <w:p w14:paraId="7E74E087" w14:textId="64D68511" w:rsidR="007149BA" w:rsidRDefault="007149BA" w:rsidP="00994A3D">
      <w:pPr>
        <w:spacing w:before="240" w:after="0"/>
        <w:rPr>
          <w:rFonts w:cs="Times New Roman"/>
        </w:rPr>
      </w:pPr>
    </w:p>
    <w:p w14:paraId="14BBB7EB" w14:textId="008B6494" w:rsidR="007149BA" w:rsidRDefault="007149BA" w:rsidP="00994A3D">
      <w:pPr>
        <w:spacing w:before="240" w:after="0"/>
        <w:rPr>
          <w:rFonts w:cs="Times New Roman"/>
        </w:rPr>
      </w:pPr>
    </w:p>
    <w:p w14:paraId="7E9E29B3" w14:textId="77777777" w:rsidR="007149BA" w:rsidRPr="00994A3D" w:rsidRDefault="007149BA" w:rsidP="00994A3D">
      <w:pPr>
        <w:spacing w:before="240" w:after="0"/>
        <w:rPr>
          <w:rFonts w:cs="Times New Roman"/>
        </w:rPr>
      </w:pPr>
    </w:p>
    <w:p w14:paraId="5E584EE8" w14:textId="793E7A95" w:rsidR="00994A3D" w:rsidRPr="00994A3D" w:rsidRDefault="00654E8F" w:rsidP="0001436A">
      <w:pPr>
        <w:pStyle w:val="Heading1"/>
      </w:pPr>
      <w:r w:rsidRPr="00994A3D">
        <w:lastRenderedPageBreak/>
        <w:t xml:space="preserve">Supplementary Figures </w:t>
      </w:r>
    </w:p>
    <w:p w14:paraId="11EC8DA1" w14:textId="7EC73BC7" w:rsidR="00994A3D" w:rsidRPr="001549D3" w:rsidRDefault="00B6062C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352EE0B" wp14:editId="75832E0D">
            <wp:extent cx="4392727" cy="666000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27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C3E49" w14:textId="68BE862D" w:rsidR="00B6062C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B6062C"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E20AE">
        <w:rPr>
          <w:rFonts w:cs="Times New Roman"/>
          <w:szCs w:val="24"/>
        </w:rPr>
        <w:t xml:space="preserve">Monthly satellite retrieved fire count (left column) and monthly mean OC emission fluxes from the FINN inventory (right column, units: </w:t>
      </w:r>
      <w:proofErr w:type="spellStart"/>
      <w:r w:rsidR="00AE20AE" w:rsidRPr="00254913">
        <w:rPr>
          <w:rFonts w:eastAsia="DengXian" w:cs="Times New Roman"/>
          <w:szCs w:val="24"/>
        </w:rPr>
        <w:t>μ</w:t>
      </w:r>
      <w:r w:rsidR="00AE20AE" w:rsidRPr="00254913">
        <w:rPr>
          <w:rFonts w:cs="Times New Roman"/>
          <w:szCs w:val="24"/>
        </w:rPr>
        <w:t>g</w:t>
      </w:r>
      <w:proofErr w:type="spellEnd"/>
      <w:r w:rsidR="00AE20AE" w:rsidRPr="00254913">
        <w:rPr>
          <w:rFonts w:cs="Times New Roman"/>
          <w:szCs w:val="24"/>
        </w:rPr>
        <w:t>/m</w:t>
      </w:r>
      <w:r w:rsidR="00AE20AE" w:rsidRPr="00254913">
        <w:rPr>
          <w:rFonts w:cs="Times New Roman"/>
          <w:szCs w:val="24"/>
          <w:vertAlign w:val="superscript"/>
        </w:rPr>
        <w:t>2</w:t>
      </w:r>
      <w:r w:rsidR="00AE20AE" w:rsidRPr="00254913">
        <w:rPr>
          <w:rFonts w:cs="Times New Roman"/>
          <w:szCs w:val="24"/>
        </w:rPr>
        <w:t>/s)</w:t>
      </w:r>
      <w:r w:rsidR="00AE20AE">
        <w:rPr>
          <w:rFonts w:cs="Times New Roman"/>
          <w:szCs w:val="24"/>
        </w:rPr>
        <w:t xml:space="preserve">. The fire count pictures </w:t>
      </w:r>
      <w:r w:rsidR="00004ABD">
        <w:rPr>
          <w:rFonts w:cs="Times New Roman"/>
          <w:szCs w:val="24"/>
        </w:rPr>
        <w:t>we</w:t>
      </w:r>
      <w:r w:rsidR="00AE20AE">
        <w:rPr>
          <w:rFonts w:cs="Times New Roman"/>
          <w:szCs w:val="24"/>
        </w:rPr>
        <w:t xml:space="preserve">re generated online by the </w:t>
      </w:r>
      <w:r w:rsidR="00004ABD">
        <w:rPr>
          <w:rFonts w:cs="Times New Roman"/>
          <w:szCs w:val="24"/>
        </w:rPr>
        <w:t xml:space="preserve">Fire Information for Resource Management System (FIRMS) </w:t>
      </w:r>
      <w:r w:rsidR="00004ABD">
        <w:rPr>
          <w:rFonts w:cs="Times New Roman"/>
          <w:szCs w:val="24"/>
        </w:rPr>
        <w:lastRenderedPageBreak/>
        <w:t>(</w:t>
      </w:r>
      <w:r w:rsidR="00004ABD" w:rsidRPr="00004ABD">
        <w:rPr>
          <w:rFonts w:cs="Times New Roman"/>
          <w:szCs w:val="24"/>
        </w:rPr>
        <w:t>https://firms.modaps.eosdis.nasa.gov/</w:t>
      </w:r>
      <w:r w:rsidR="00004ABD">
        <w:rPr>
          <w:rFonts w:cs="Times New Roman"/>
          <w:szCs w:val="24"/>
        </w:rPr>
        <w:t>, last access, 2023/01/09). Note that fire count just indicates the location and frequency of fire but not reflects the fire strength for a certain grid</w:t>
      </w:r>
    </w:p>
    <w:p w14:paraId="7CEBB850" w14:textId="5DACB2EF" w:rsidR="00004ABD" w:rsidRPr="001549D3" w:rsidRDefault="007149BA" w:rsidP="00004AB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461429E" wp14:editId="0BB09E60">
            <wp:extent cx="4131901" cy="666000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01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44556" w14:textId="79BD2843" w:rsidR="007149BA" w:rsidRDefault="00004ABD" w:rsidP="00004AB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</w:t>
      </w:r>
      <w:r>
        <w:rPr>
          <w:rFonts w:cs="Times New Roman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149BA">
        <w:rPr>
          <w:rFonts w:cs="Times New Roman" w:hint="eastAsia"/>
          <w:szCs w:val="24"/>
          <w:lang w:eastAsia="zh-CN"/>
        </w:rPr>
        <w:t>C</w:t>
      </w:r>
      <w:r w:rsidR="007149BA">
        <w:rPr>
          <w:rFonts w:cs="Times New Roman"/>
          <w:szCs w:val="24"/>
        </w:rPr>
        <w:t>omparison of monthly mean precipitations (units: mm/</w:t>
      </w:r>
      <w:proofErr w:type="spellStart"/>
      <w:r w:rsidR="007149BA">
        <w:rPr>
          <w:rFonts w:cs="Times New Roman"/>
          <w:szCs w:val="24"/>
        </w:rPr>
        <w:t>hr</w:t>
      </w:r>
      <w:proofErr w:type="spellEnd"/>
      <w:r w:rsidR="007149BA">
        <w:rPr>
          <w:rFonts w:cs="Times New Roman"/>
          <w:szCs w:val="24"/>
        </w:rPr>
        <w:t xml:space="preserve">) between observation (left column) and model simulation (right column). Precipitation observations are from the Level 3 product of the </w:t>
      </w:r>
      <w:r w:rsidR="007149BA" w:rsidRPr="007149BA">
        <w:rPr>
          <w:rFonts w:cs="Times New Roman"/>
          <w:szCs w:val="24"/>
        </w:rPr>
        <w:t>Global Precipitation Measurement (GPM) mission (Huffman et al., 2019)</w:t>
      </w:r>
    </w:p>
    <w:p w14:paraId="2CD6C9D1" w14:textId="1E6F1FAA" w:rsidR="00475B61" w:rsidRDefault="00475B61" w:rsidP="00654E8F">
      <w:pPr>
        <w:spacing w:before="240"/>
        <w:rPr>
          <w:lang w:eastAsia="zh-CN"/>
        </w:rPr>
      </w:pPr>
    </w:p>
    <w:p w14:paraId="281E8F2E" w14:textId="77777777" w:rsidR="00475B61" w:rsidRDefault="00475B61" w:rsidP="00654E8F">
      <w:pPr>
        <w:spacing w:before="240"/>
        <w:rPr>
          <w:lang w:eastAsia="zh-CN"/>
        </w:rPr>
      </w:pPr>
    </w:p>
    <w:p w14:paraId="359FE4FE" w14:textId="14AC8B58" w:rsidR="00475B61" w:rsidRPr="00475B61" w:rsidRDefault="00475B61" w:rsidP="00654E8F">
      <w:pPr>
        <w:spacing w:before="240"/>
        <w:rPr>
          <w:b/>
          <w:bCs/>
          <w:lang w:eastAsia="zh-CN"/>
        </w:rPr>
      </w:pPr>
      <w:r w:rsidRPr="00475B61">
        <w:rPr>
          <w:b/>
          <w:bCs/>
          <w:lang w:eastAsia="zh-CN"/>
        </w:rPr>
        <w:lastRenderedPageBreak/>
        <w:t>Reference</w:t>
      </w:r>
    </w:p>
    <w:p w14:paraId="3A6A6345" w14:textId="09D2694C" w:rsidR="00475B61" w:rsidRPr="001549D3" w:rsidRDefault="006E3F97" w:rsidP="00AE4FD8">
      <w:pPr>
        <w:spacing w:before="240"/>
        <w:ind w:left="480" w:hangingChars="200" w:hanging="480"/>
        <w:rPr>
          <w:lang w:eastAsia="zh-CN"/>
        </w:rPr>
      </w:pPr>
      <w:r w:rsidRPr="006E3F97">
        <w:rPr>
          <w:rFonts w:cs="Times New Roman"/>
          <w:color w:val="464646"/>
          <w:szCs w:val="24"/>
          <w:shd w:val="clear" w:color="auto" w:fill="FFFFFF"/>
        </w:rPr>
        <w:t xml:space="preserve">Huffman, G.J., Stocker, E.F., </w:t>
      </w:r>
      <w:proofErr w:type="spellStart"/>
      <w:r w:rsidRPr="006E3F97">
        <w:rPr>
          <w:rFonts w:cs="Times New Roman"/>
          <w:color w:val="464646"/>
          <w:szCs w:val="24"/>
          <w:shd w:val="clear" w:color="auto" w:fill="FFFFFF"/>
        </w:rPr>
        <w:t>Bolvin</w:t>
      </w:r>
      <w:proofErr w:type="spellEnd"/>
      <w:r w:rsidRPr="006E3F97">
        <w:rPr>
          <w:rFonts w:cs="Times New Roman"/>
          <w:color w:val="464646"/>
          <w:szCs w:val="24"/>
          <w:shd w:val="clear" w:color="auto" w:fill="FFFFFF"/>
        </w:rPr>
        <w:t xml:space="preserve">, D.T., </w:t>
      </w:r>
      <w:proofErr w:type="spellStart"/>
      <w:r w:rsidRPr="006E3F97">
        <w:rPr>
          <w:rFonts w:cs="Times New Roman"/>
          <w:color w:val="464646"/>
          <w:szCs w:val="24"/>
          <w:shd w:val="clear" w:color="auto" w:fill="FFFFFF"/>
        </w:rPr>
        <w:t>Nelkin</w:t>
      </w:r>
      <w:proofErr w:type="spellEnd"/>
      <w:r w:rsidRPr="006E3F97">
        <w:rPr>
          <w:rFonts w:cs="Times New Roman"/>
          <w:color w:val="464646"/>
          <w:szCs w:val="24"/>
          <w:shd w:val="clear" w:color="auto" w:fill="FFFFFF"/>
        </w:rPr>
        <w:t xml:space="preserve">, E.J., Jackson Tan, 2019. GPM IMERG Final Precipitation L3 1 month </w:t>
      </w:r>
      <w:proofErr w:type="gramStart"/>
      <w:r w:rsidRPr="006E3F97">
        <w:rPr>
          <w:rFonts w:cs="Times New Roman"/>
          <w:color w:val="464646"/>
          <w:szCs w:val="24"/>
          <w:shd w:val="clear" w:color="auto" w:fill="FFFFFF"/>
        </w:rPr>
        <w:t>0.1 degree</w:t>
      </w:r>
      <w:proofErr w:type="gramEnd"/>
      <w:r w:rsidRPr="006E3F97">
        <w:rPr>
          <w:rFonts w:cs="Times New Roman"/>
          <w:color w:val="464646"/>
          <w:szCs w:val="24"/>
          <w:shd w:val="clear" w:color="auto" w:fill="FFFFFF"/>
        </w:rPr>
        <w:t xml:space="preserve"> x 0.1 degree V06, Greenbelt, MD, Goddard Earth Sciences Data and Information Services Center (GES DISC), Accessed: 9 January 2023, 10.5067/GPM/IMERGDF/DAY/06.</w:t>
      </w:r>
    </w:p>
    <w:sectPr w:rsidR="00475B61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E674B" w14:textId="77777777" w:rsidR="00D3233F" w:rsidRDefault="00D3233F" w:rsidP="00117666">
      <w:pPr>
        <w:spacing w:after="0"/>
      </w:pPr>
      <w:r>
        <w:separator/>
      </w:r>
    </w:p>
  </w:endnote>
  <w:endnote w:type="continuationSeparator" w:id="0">
    <w:p w14:paraId="5CD21DEE" w14:textId="77777777" w:rsidR="00D3233F" w:rsidRDefault="00D3233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C80A3" w14:textId="77777777" w:rsidR="00D3233F" w:rsidRDefault="00D3233F" w:rsidP="00117666">
      <w:pPr>
        <w:spacing w:after="0"/>
      </w:pPr>
      <w:r>
        <w:separator/>
      </w:r>
    </w:p>
  </w:footnote>
  <w:footnote w:type="continuationSeparator" w:id="0">
    <w:p w14:paraId="6E8C9327" w14:textId="77777777" w:rsidR="00D3233F" w:rsidRDefault="00D3233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4ABD"/>
    <w:rsid w:val="0001436A"/>
    <w:rsid w:val="00034304"/>
    <w:rsid w:val="00035434"/>
    <w:rsid w:val="00052A14"/>
    <w:rsid w:val="00077D53"/>
    <w:rsid w:val="00105FD9"/>
    <w:rsid w:val="00117666"/>
    <w:rsid w:val="00137979"/>
    <w:rsid w:val="001549D3"/>
    <w:rsid w:val="00160065"/>
    <w:rsid w:val="00177D84"/>
    <w:rsid w:val="001854BC"/>
    <w:rsid w:val="00267D18"/>
    <w:rsid w:val="002868E2"/>
    <w:rsid w:val="002869C3"/>
    <w:rsid w:val="002936E4"/>
    <w:rsid w:val="002B4A57"/>
    <w:rsid w:val="002C74CA"/>
    <w:rsid w:val="003544FB"/>
    <w:rsid w:val="003666D4"/>
    <w:rsid w:val="003D2F2D"/>
    <w:rsid w:val="00401590"/>
    <w:rsid w:val="00447801"/>
    <w:rsid w:val="00452E9C"/>
    <w:rsid w:val="004735C8"/>
    <w:rsid w:val="00475B61"/>
    <w:rsid w:val="004961FF"/>
    <w:rsid w:val="00517A89"/>
    <w:rsid w:val="005250F2"/>
    <w:rsid w:val="00541A5C"/>
    <w:rsid w:val="00593EEA"/>
    <w:rsid w:val="005A5EEE"/>
    <w:rsid w:val="006375C7"/>
    <w:rsid w:val="00654E8F"/>
    <w:rsid w:val="00660D05"/>
    <w:rsid w:val="006820B1"/>
    <w:rsid w:val="006B7D14"/>
    <w:rsid w:val="006E3F97"/>
    <w:rsid w:val="00701727"/>
    <w:rsid w:val="0070566C"/>
    <w:rsid w:val="007149BA"/>
    <w:rsid w:val="00714C50"/>
    <w:rsid w:val="00725A7D"/>
    <w:rsid w:val="007501BE"/>
    <w:rsid w:val="00765FA1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AE20AE"/>
    <w:rsid w:val="00AE4FD8"/>
    <w:rsid w:val="00B1671E"/>
    <w:rsid w:val="00B25EB8"/>
    <w:rsid w:val="00B354E1"/>
    <w:rsid w:val="00B37F4D"/>
    <w:rsid w:val="00B6062C"/>
    <w:rsid w:val="00C52A7B"/>
    <w:rsid w:val="00C56BAF"/>
    <w:rsid w:val="00C679AA"/>
    <w:rsid w:val="00C75972"/>
    <w:rsid w:val="00CC0A3A"/>
    <w:rsid w:val="00CD066B"/>
    <w:rsid w:val="00CE4FEE"/>
    <w:rsid w:val="00D3233F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4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28</TotalTime>
  <Pages>4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Siham Lee</cp:lastModifiedBy>
  <cp:revision>10</cp:revision>
  <cp:lastPrinted>2013-10-03T12:51:00Z</cp:lastPrinted>
  <dcterms:created xsi:type="dcterms:W3CDTF">2022-11-17T16:58:00Z</dcterms:created>
  <dcterms:modified xsi:type="dcterms:W3CDTF">2023-01-30T12:46:00Z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