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76" w:rsidRDefault="00326C76" w:rsidP="00326C76">
      <w:pPr>
        <w:pStyle w:val="Titre"/>
        <w:jc w:val="left"/>
      </w:pPr>
    </w:p>
    <w:p w:rsidR="00326C76" w:rsidRPr="001E41A3" w:rsidRDefault="00326C76" w:rsidP="00326C76">
      <w:pPr>
        <w:pStyle w:val="Titre"/>
      </w:pPr>
      <w:r w:rsidRPr="001E41A3">
        <w:t>Article Title : Zolpidem’s paradoxical restorative action : a case report of functional brain imaging</w:t>
      </w:r>
    </w:p>
    <w:p w:rsidR="00326C76" w:rsidRPr="00326C76" w:rsidRDefault="00326C76" w:rsidP="00326C76">
      <w:pPr>
        <w:jc w:val="both"/>
        <w:rPr>
          <w:rFonts w:cs="Times New Roman"/>
          <w:szCs w:val="24"/>
          <w:lang w:val="en-US" w:eastAsia="fr-FR"/>
        </w:rPr>
      </w:pPr>
      <w:r w:rsidRPr="00326C76">
        <w:rPr>
          <w:rFonts w:cs="Times New Roman"/>
          <w:szCs w:val="24"/>
          <w:lang w:val="en-US" w:eastAsia="fr-FR"/>
        </w:rPr>
        <w:t xml:space="preserve">Jennifer </w:t>
      </w:r>
      <w:proofErr w:type="spellStart"/>
      <w:r w:rsidRPr="00326C76">
        <w:rPr>
          <w:rFonts w:cs="Times New Roman"/>
          <w:szCs w:val="24"/>
          <w:lang w:val="en-US" w:eastAsia="fr-FR"/>
        </w:rPr>
        <w:t>Boisgontier</w:t>
      </w:r>
      <w:proofErr w:type="spellEnd"/>
      <w:r w:rsidRPr="00326C76">
        <w:rPr>
          <w:rFonts w:cs="Times New Roman"/>
          <w:szCs w:val="24"/>
          <w:lang w:val="en-US" w:eastAsia="fr-FR"/>
        </w:rPr>
        <w:t>*</w:t>
      </w:r>
      <w:r w:rsidRPr="00326C76">
        <w:rPr>
          <w:rFonts w:cs="Times New Roman"/>
          <w:szCs w:val="24"/>
          <w:vertAlign w:val="superscript"/>
          <w:lang w:val="en-US" w:eastAsia="fr-FR"/>
        </w:rPr>
        <w:t>1,2</w:t>
      </w:r>
      <w:r w:rsidRPr="00326C76">
        <w:rPr>
          <w:rFonts w:cs="Times New Roman"/>
          <w:szCs w:val="24"/>
          <w:lang w:val="en-US" w:eastAsia="fr-FR"/>
        </w:rPr>
        <w:t xml:space="preserve">; </w:t>
      </w:r>
      <w:proofErr w:type="spellStart"/>
      <w:r w:rsidRPr="00326C76">
        <w:rPr>
          <w:rFonts w:cs="Times New Roman"/>
          <w:szCs w:val="24"/>
          <w:lang w:val="en-US" w:eastAsia="fr-FR"/>
        </w:rPr>
        <w:t>Kévin</w:t>
      </w:r>
      <w:proofErr w:type="spellEnd"/>
      <w:r w:rsidRPr="00326C76">
        <w:rPr>
          <w:rFonts w:cs="Times New Roman"/>
          <w:szCs w:val="24"/>
          <w:lang w:val="en-US" w:eastAsia="fr-FR"/>
        </w:rPr>
        <w:t xml:space="preserve"> Beccaria</w:t>
      </w:r>
      <w:r w:rsidRPr="00326C76">
        <w:rPr>
          <w:rFonts w:cs="Times New Roman"/>
          <w:szCs w:val="24"/>
          <w:vertAlign w:val="superscript"/>
          <w:lang w:val="en-US" w:eastAsia="fr-FR"/>
        </w:rPr>
        <w:t>3</w:t>
      </w:r>
      <w:r w:rsidRPr="00326C76">
        <w:rPr>
          <w:rFonts w:cs="Times New Roman"/>
          <w:szCs w:val="24"/>
          <w:lang w:val="en-US" w:eastAsia="fr-FR"/>
        </w:rPr>
        <w:t>; Ana Saitovitch</w:t>
      </w:r>
      <w:r w:rsidRPr="00326C76">
        <w:rPr>
          <w:rFonts w:cs="Times New Roman"/>
          <w:szCs w:val="24"/>
          <w:vertAlign w:val="superscript"/>
          <w:lang w:val="en-US" w:eastAsia="fr-FR"/>
        </w:rPr>
        <w:t>1,2</w:t>
      </w:r>
      <w:r w:rsidRPr="00326C76">
        <w:rPr>
          <w:rFonts w:cs="Times New Roman"/>
          <w:szCs w:val="24"/>
          <w:lang w:val="en-US" w:eastAsia="fr-FR"/>
        </w:rPr>
        <w:t>; Thomas Blauwblomme</w:t>
      </w:r>
      <w:r w:rsidRPr="00326C76">
        <w:rPr>
          <w:rFonts w:cs="Times New Roman"/>
          <w:szCs w:val="24"/>
          <w:vertAlign w:val="superscript"/>
          <w:lang w:val="en-US" w:eastAsia="fr-FR"/>
        </w:rPr>
        <w:t>3</w:t>
      </w:r>
      <w:r w:rsidRPr="00326C76">
        <w:rPr>
          <w:rFonts w:cs="Times New Roman"/>
          <w:szCs w:val="24"/>
          <w:lang w:val="en-US" w:eastAsia="fr-FR"/>
        </w:rPr>
        <w:t xml:space="preserve">; </w:t>
      </w:r>
      <w:proofErr w:type="spellStart"/>
      <w:r w:rsidRPr="00326C76">
        <w:rPr>
          <w:rFonts w:cs="Times New Roman"/>
          <w:szCs w:val="24"/>
          <w:lang w:val="en-US" w:eastAsia="fr-FR"/>
        </w:rPr>
        <w:t>Lelio</w:t>
      </w:r>
      <w:proofErr w:type="spellEnd"/>
      <w:r w:rsidRPr="00326C76">
        <w:rPr>
          <w:rFonts w:cs="Times New Roman"/>
          <w:szCs w:val="24"/>
          <w:lang w:val="en-US" w:eastAsia="fr-FR"/>
        </w:rPr>
        <w:t xml:space="preserve"> Guida</w:t>
      </w:r>
      <w:r w:rsidRPr="00326C76">
        <w:rPr>
          <w:rFonts w:cs="Times New Roman"/>
          <w:szCs w:val="24"/>
          <w:vertAlign w:val="superscript"/>
          <w:lang w:val="en-US" w:eastAsia="fr-FR"/>
        </w:rPr>
        <w:t>3</w:t>
      </w:r>
      <w:r w:rsidRPr="00326C76">
        <w:rPr>
          <w:rFonts w:cs="Times New Roman"/>
          <w:szCs w:val="24"/>
          <w:lang w:val="en-US" w:eastAsia="fr-FR"/>
        </w:rPr>
        <w:t xml:space="preserve">; </w:t>
      </w:r>
      <w:proofErr w:type="spellStart"/>
      <w:r w:rsidRPr="00326C76">
        <w:rPr>
          <w:rFonts w:cs="Times New Roman"/>
          <w:szCs w:val="24"/>
          <w:lang w:val="en-US" w:eastAsia="fr-FR"/>
        </w:rPr>
        <w:t>Ludovic</w:t>
      </w:r>
      <w:proofErr w:type="spellEnd"/>
      <w:r w:rsidRPr="00326C76">
        <w:rPr>
          <w:rFonts w:cs="Times New Roman"/>
          <w:szCs w:val="24"/>
          <w:lang w:val="en-US" w:eastAsia="fr-FR"/>
        </w:rPr>
        <w:t xml:space="preserve"> Fillon</w:t>
      </w:r>
      <w:r w:rsidRPr="00326C76">
        <w:rPr>
          <w:rFonts w:cs="Times New Roman"/>
          <w:szCs w:val="24"/>
          <w:vertAlign w:val="superscript"/>
          <w:lang w:val="en-US" w:eastAsia="fr-FR"/>
        </w:rPr>
        <w:t>1,2</w:t>
      </w:r>
      <w:r w:rsidRPr="00326C76">
        <w:rPr>
          <w:rFonts w:cs="Times New Roman"/>
          <w:szCs w:val="24"/>
          <w:lang w:val="en-US" w:eastAsia="fr-FR"/>
        </w:rPr>
        <w:t xml:space="preserve">; </w:t>
      </w:r>
      <w:proofErr w:type="spellStart"/>
      <w:r w:rsidRPr="00326C76">
        <w:rPr>
          <w:rFonts w:cs="Times New Roman"/>
          <w:szCs w:val="24"/>
          <w:lang w:val="en-US" w:eastAsia="fr-FR"/>
        </w:rPr>
        <w:t>Christelle</w:t>
      </w:r>
      <w:proofErr w:type="spellEnd"/>
      <w:r w:rsidRPr="00326C76">
        <w:rPr>
          <w:rFonts w:cs="Times New Roman"/>
          <w:szCs w:val="24"/>
          <w:lang w:val="en-US" w:eastAsia="fr-FR"/>
        </w:rPr>
        <w:t xml:space="preserve"> Dufour</w:t>
      </w:r>
      <w:r w:rsidRPr="00326C76">
        <w:rPr>
          <w:rFonts w:cs="Times New Roman"/>
          <w:szCs w:val="24"/>
          <w:vertAlign w:val="superscript"/>
          <w:lang w:val="en-US" w:eastAsia="fr-FR"/>
        </w:rPr>
        <w:t>4</w:t>
      </w:r>
      <w:r w:rsidRPr="00326C76">
        <w:rPr>
          <w:rFonts w:cs="Times New Roman"/>
          <w:szCs w:val="24"/>
          <w:lang w:val="en-US" w:eastAsia="fr-FR"/>
        </w:rPr>
        <w:t>; Jacques Grill</w:t>
      </w:r>
      <w:r w:rsidRPr="00326C76">
        <w:rPr>
          <w:rFonts w:cs="Times New Roman"/>
          <w:szCs w:val="24"/>
          <w:vertAlign w:val="superscript"/>
          <w:lang w:val="en-US" w:eastAsia="fr-FR"/>
        </w:rPr>
        <w:t>4</w:t>
      </w:r>
      <w:r w:rsidRPr="00326C76">
        <w:rPr>
          <w:rFonts w:cs="Times New Roman"/>
          <w:szCs w:val="24"/>
          <w:lang w:val="en-US" w:eastAsia="fr-FR"/>
        </w:rPr>
        <w:t xml:space="preserve">; </w:t>
      </w:r>
      <w:proofErr w:type="spellStart"/>
      <w:r w:rsidRPr="00326C76">
        <w:rPr>
          <w:rFonts w:cs="Times New Roman"/>
          <w:szCs w:val="24"/>
          <w:lang w:val="en-US" w:eastAsia="fr-FR"/>
        </w:rPr>
        <w:t>Hervé</w:t>
      </w:r>
      <w:proofErr w:type="spellEnd"/>
      <w:r w:rsidRPr="00326C76">
        <w:rPr>
          <w:rFonts w:cs="Times New Roman"/>
          <w:szCs w:val="24"/>
          <w:lang w:val="en-US" w:eastAsia="fr-FR"/>
        </w:rPr>
        <w:t xml:space="preserve"> Lemaitre</w:t>
      </w:r>
      <w:r w:rsidRPr="00326C76">
        <w:rPr>
          <w:rFonts w:cs="Times New Roman"/>
          <w:szCs w:val="24"/>
          <w:vertAlign w:val="superscript"/>
          <w:lang w:val="en-US" w:eastAsia="fr-FR"/>
        </w:rPr>
        <w:t>5</w:t>
      </w:r>
      <w:r w:rsidRPr="00326C76">
        <w:rPr>
          <w:rFonts w:cs="Times New Roman"/>
          <w:szCs w:val="24"/>
          <w:lang w:val="en-US" w:eastAsia="fr-FR"/>
        </w:rPr>
        <w:t xml:space="preserve">; </w:t>
      </w:r>
      <w:proofErr w:type="spellStart"/>
      <w:r w:rsidRPr="00326C76">
        <w:rPr>
          <w:rFonts w:cs="Times New Roman"/>
          <w:szCs w:val="24"/>
          <w:lang w:val="en-US" w:eastAsia="fr-FR"/>
        </w:rPr>
        <w:t>Stéphanie</w:t>
      </w:r>
      <w:proofErr w:type="spellEnd"/>
      <w:r w:rsidRPr="00326C76">
        <w:rPr>
          <w:rFonts w:cs="Times New Roman"/>
          <w:szCs w:val="24"/>
          <w:lang w:val="en-US" w:eastAsia="fr-FR"/>
        </w:rPr>
        <w:t xml:space="preserve"> Puget</w:t>
      </w:r>
      <w:r w:rsidRPr="00326C76">
        <w:rPr>
          <w:rFonts w:cs="Times New Roman"/>
          <w:szCs w:val="24"/>
          <w:vertAlign w:val="superscript"/>
          <w:lang w:val="en-US" w:eastAsia="fr-FR"/>
        </w:rPr>
        <w:t>6</w:t>
      </w:r>
      <w:r w:rsidRPr="00326C76">
        <w:rPr>
          <w:rFonts w:cs="Times New Roman"/>
          <w:szCs w:val="24"/>
          <w:lang w:val="en-US" w:eastAsia="fr-FR"/>
        </w:rPr>
        <w:t>; Alice Vinçon-Leite</w:t>
      </w:r>
      <w:r w:rsidRPr="00326C76">
        <w:rPr>
          <w:rFonts w:cs="Times New Roman"/>
          <w:szCs w:val="24"/>
          <w:vertAlign w:val="superscript"/>
          <w:lang w:val="en-US" w:eastAsia="fr-FR"/>
        </w:rPr>
        <w:t>1,2</w:t>
      </w:r>
      <w:r w:rsidRPr="00326C76">
        <w:rPr>
          <w:rFonts w:cs="Times New Roman"/>
          <w:szCs w:val="24"/>
          <w:lang w:val="en-US" w:eastAsia="fr-FR"/>
        </w:rPr>
        <w:t xml:space="preserve">; </w:t>
      </w:r>
      <w:proofErr w:type="spellStart"/>
      <w:r w:rsidRPr="00326C76">
        <w:rPr>
          <w:rFonts w:cs="Times New Roman"/>
          <w:szCs w:val="24"/>
          <w:lang w:val="en-US" w:eastAsia="fr-FR"/>
        </w:rPr>
        <w:t>Volodia</w:t>
      </w:r>
      <w:proofErr w:type="spellEnd"/>
      <w:r w:rsidRPr="00326C76">
        <w:rPr>
          <w:rFonts w:cs="Times New Roman"/>
          <w:szCs w:val="24"/>
          <w:lang w:val="en-US" w:eastAsia="fr-FR"/>
        </w:rPr>
        <w:t xml:space="preserve"> Dangouloff-Ros</w:t>
      </w:r>
      <w:r w:rsidRPr="00326C76">
        <w:rPr>
          <w:rFonts w:cs="Times New Roman"/>
          <w:szCs w:val="24"/>
          <w:vertAlign w:val="superscript"/>
          <w:lang w:val="en-US" w:eastAsia="fr-FR"/>
        </w:rPr>
        <w:t>1</w:t>
      </w:r>
      <w:r w:rsidRPr="00326C76">
        <w:rPr>
          <w:rFonts w:cs="Times New Roman"/>
          <w:szCs w:val="24"/>
          <w:lang w:val="en-US" w:eastAsia="fr-FR"/>
        </w:rPr>
        <w:t>;</w:t>
      </w:r>
      <w:r w:rsidRPr="00326C76">
        <w:rPr>
          <w:rFonts w:cs="Times New Roman"/>
          <w:szCs w:val="24"/>
          <w:vertAlign w:val="subscript"/>
          <w:lang w:val="en-US" w:eastAsia="fr-FR"/>
        </w:rPr>
        <w:t xml:space="preserve"> </w:t>
      </w:r>
      <w:r w:rsidRPr="00326C76">
        <w:rPr>
          <w:rFonts w:cs="Times New Roman"/>
          <w:szCs w:val="24"/>
          <w:lang w:val="en-US" w:eastAsia="fr-FR"/>
        </w:rPr>
        <w:t>Sarah Charpy</w:t>
      </w:r>
      <w:r w:rsidRPr="00326C76">
        <w:rPr>
          <w:rFonts w:cs="Times New Roman"/>
          <w:szCs w:val="24"/>
          <w:vertAlign w:val="superscript"/>
          <w:lang w:val="en-US" w:eastAsia="fr-FR"/>
        </w:rPr>
        <w:t>1</w:t>
      </w:r>
      <w:r w:rsidRPr="00326C76">
        <w:rPr>
          <w:rFonts w:cs="Times New Roman"/>
          <w:szCs w:val="24"/>
          <w:lang w:val="en-US" w:eastAsia="fr-FR"/>
        </w:rPr>
        <w:t>; Sandro Benichi</w:t>
      </w:r>
      <w:r w:rsidRPr="00326C76">
        <w:rPr>
          <w:rFonts w:cs="Times New Roman"/>
          <w:szCs w:val="24"/>
          <w:vertAlign w:val="superscript"/>
          <w:lang w:val="en-US" w:eastAsia="fr-FR"/>
        </w:rPr>
        <w:t>3</w:t>
      </w:r>
      <w:r w:rsidRPr="00326C76">
        <w:rPr>
          <w:rFonts w:cs="Times New Roman"/>
          <w:szCs w:val="24"/>
          <w:lang w:val="en-US" w:eastAsia="fr-FR"/>
        </w:rPr>
        <w:t xml:space="preserve">; </w:t>
      </w:r>
      <w:proofErr w:type="spellStart"/>
      <w:r w:rsidRPr="00326C76">
        <w:rPr>
          <w:rFonts w:cs="Times New Roman"/>
          <w:szCs w:val="24"/>
          <w:lang w:val="en-US" w:eastAsia="fr-FR"/>
        </w:rPr>
        <w:t>Raphaël</w:t>
      </w:r>
      <w:proofErr w:type="spellEnd"/>
      <w:r w:rsidRPr="00326C76">
        <w:rPr>
          <w:rFonts w:cs="Times New Roman"/>
          <w:szCs w:val="24"/>
          <w:lang w:val="en-US" w:eastAsia="fr-FR"/>
        </w:rPr>
        <w:t xml:space="preserve"> Levy</w:t>
      </w:r>
      <w:r w:rsidRPr="00326C76">
        <w:rPr>
          <w:rFonts w:cs="Times New Roman"/>
          <w:szCs w:val="24"/>
          <w:vertAlign w:val="superscript"/>
          <w:lang w:val="en-US" w:eastAsia="fr-FR"/>
        </w:rPr>
        <w:t>1</w:t>
      </w:r>
      <w:r w:rsidRPr="00326C76">
        <w:rPr>
          <w:rFonts w:cs="Times New Roman"/>
          <w:szCs w:val="24"/>
          <w:lang w:val="en-US" w:eastAsia="fr-FR"/>
        </w:rPr>
        <w:t>; Charles-</w:t>
      </w:r>
      <w:proofErr w:type="spellStart"/>
      <w:r w:rsidRPr="00326C76">
        <w:rPr>
          <w:rFonts w:cs="Times New Roman"/>
          <w:szCs w:val="24"/>
          <w:lang w:val="en-US" w:eastAsia="fr-FR"/>
        </w:rPr>
        <w:t>Joris</w:t>
      </w:r>
      <w:proofErr w:type="spellEnd"/>
      <w:r w:rsidRPr="00326C76">
        <w:rPr>
          <w:rFonts w:cs="Times New Roman"/>
          <w:szCs w:val="24"/>
          <w:lang w:val="en-US" w:eastAsia="fr-FR"/>
        </w:rPr>
        <w:t xml:space="preserve"> Roux</w:t>
      </w:r>
      <w:r w:rsidRPr="00326C76">
        <w:rPr>
          <w:rFonts w:cs="Times New Roman"/>
          <w:szCs w:val="24"/>
          <w:vertAlign w:val="superscript"/>
          <w:lang w:val="en-US" w:eastAsia="fr-FR"/>
        </w:rPr>
        <w:t>1</w:t>
      </w:r>
      <w:r w:rsidRPr="00326C76">
        <w:rPr>
          <w:rFonts w:cs="Times New Roman"/>
          <w:szCs w:val="24"/>
          <w:lang w:val="en-US" w:eastAsia="fr-FR"/>
        </w:rPr>
        <w:t>; David Grévent</w:t>
      </w:r>
      <w:r w:rsidRPr="00326C76">
        <w:rPr>
          <w:rFonts w:cs="Times New Roman"/>
          <w:szCs w:val="24"/>
          <w:vertAlign w:val="superscript"/>
          <w:lang w:val="en-US" w:eastAsia="fr-FR"/>
        </w:rPr>
        <w:t>1</w:t>
      </w:r>
      <w:r w:rsidRPr="00326C76">
        <w:rPr>
          <w:rFonts w:cs="Times New Roman"/>
          <w:szCs w:val="24"/>
          <w:lang w:val="en-US" w:eastAsia="fr-FR"/>
        </w:rPr>
        <w:t>; Marie Bourgeois</w:t>
      </w:r>
      <w:r w:rsidRPr="00326C76">
        <w:rPr>
          <w:rFonts w:cs="Times New Roman"/>
          <w:szCs w:val="24"/>
          <w:vertAlign w:val="superscript"/>
          <w:lang w:val="en-US" w:eastAsia="fr-FR"/>
        </w:rPr>
        <w:t>3</w:t>
      </w:r>
      <w:r w:rsidRPr="00326C76">
        <w:rPr>
          <w:rFonts w:cs="Times New Roman"/>
          <w:szCs w:val="24"/>
          <w:lang w:val="en-US" w:eastAsia="fr-FR"/>
        </w:rPr>
        <w:t>; Lila Saidoun</w:t>
      </w:r>
      <w:r w:rsidRPr="00326C76">
        <w:rPr>
          <w:rFonts w:cs="Times New Roman"/>
          <w:szCs w:val="24"/>
          <w:vertAlign w:val="superscript"/>
          <w:lang w:val="en-US" w:eastAsia="fr-FR"/>
        </w:rPr>
        <w:t>4</w:t>
      </w:r>
      <w:r w:rsidRPr="00326C76">
        <w:rPr>
          <w:rFonts w:cs="Times New Roman"/>
          <w:szCs w:val="24"/>
          <w:lang w:val="en-US" w:eastAsia="fr-FR"/>
        </w:rPr>
        <w:t xml:space="preserve">; </w:t>
      </w:r>
      <w:proofErr w:type="spellStart"/>
      <w:r w:rsidRPr="00326C76">
        <w:rPr>
          <w:rFonts w:cs="Times New Roman"/>
          <w:szCs w:val="24"/>
          <w:lang w:val="en-US" w:eastAsia="fr-FR"/>
        </w:rPr>
        <w:t>Raphaël</w:t>
      </w:r>
      <w:proofErr w:type="spellEnd"/>
      <w:r w:rsidRPr="00326C76">
        <w:rPr>
          <w:rFonts w:cs="Times New Roman"/>
          <w:szCs w:val="24"/>
          <w:lang w:val="en-US" w:eastAsia="fr-FR"/>
        </w:rPr>
        <w:t xml:space="preserve"> Gaillard</w:t>
      </w:r>
      <w:r w:rsidRPr="00326C76">
        <w:rPr>
          <w:rFonts w:cs="Times New Roman"/>
          <w:szCs w:val="24"/>
          <w:vertAlign w:val="superscript"/>
          <w:lang w:val="en-US" w:eastAsia="fr-FR"/>
        </w:rPr>
        <w:t>7</w:t>
      </w:r>
      <w:r w:rsidRPr="00326C76">
        <w:rPr>
          <w:rFonts w:cs="Times New Roman"/>
          <w:szCs w:val="24"/>
          <w:lang w:val="en-US" w:eastAsia="fr-FR"/>
        </w:rPr>
        <w:t>; Monica Zilbovicius</w:t>
      </w:r>
      <w:r w:rsidRPr="00326C76">
        <w:rPr>
          <w:rFonts w:cs="Times New Roman"/>
          <w:szCs w:val="24"/>
          <w:vertAlign w:val="superscript"/>
          <w:lang w:val="en-US" w:eastAsia="fr-FR"/>
        </w:rPr>
        <w:t>8</w:t>
      </w:r>
      <w:r w:rsidRPr="00326C76">
        <w:rPr>
          <w:rFonts w:cs="Times New Roman"/>
          <w:szCs w:val="24"/>
          <w:lang w:val="en-US" w:eastAsia="fr-FR"/>
        </w:rPr>
        <w:t>; Nathalie Boddaert</w:t>
      </w:r>
      <w:r w:rsidRPr="00326C76">
        <w:rPr>
          <w:rFonts w:cs="Times New Roman"/>
          <w:szCs w:val="24"/>
          <w:vertAlign w:val="superscript"/>
          <w:lang w:val="en-US" w:eastAsia="fr-FR"/>
        </w:rPr>
        <w:t>1</w:t>
      </w:r>
    </w:p>
    <w:p w:rsidR="00AD59BF" w:rsidRPr="008E08BD" w:rsidRDefault="00AD59BF" w:rsidP="00AD59BF">
      <w:pPr>
        <w:spacing w:after="0"/>
        <w:rPr>
          <w:rFonts w:cs="Times New Roman"/>
          <w:szCs w:val="24"/>
          <w:lang w:val="en-AU"/>
        </w:rPr>
      </w:pPr>
      <w:r w:rsidRPr="008E08BD">
        <w:rPr>
          <w:rFonts w:cs="Times New Roman"/>
          <w:b/>
          <w:szCs w:val="24"/>
          <w:lang w:val="en-AU"/>
        </w:rPr>
        <w:t xml:space="preserve">* Correspondence: </w:t>
      </w:r>
      <w:r w:rsidRPr="008E08BD">
        <w:rPr>
          <w:rFonts w:cs="Times New Roman"/>
          <w:b/>
          <w:szCs w:val="24"/>
          <w:lang w:val="en-AU"/>
        </w:rPr>
        <w:br/>
      </w:r>
      <w:r w:rsidRPr="008E08BD">
        <w:rPr>
          <w:rFonts w:cs="Times New Roman"/>
          <w:szCs w:val="24"/>
          <w:lang w:val="en-AU"/>
        </w:rPr>
        <w:t>Corresponding Author</w:t>
      </w:r>
      <w:r w:rsidRPr="008E08BD">
        <w:rPr>
          <w:rFonts w:cs="Times New Roman"/>
          <w:szCs w:val="24"/>
          <w:lang w:val="en-AU"/>
        </w:rPr>
        <w:br/>
        <w:t xml:space="preserve">Jennifer </w:t>
      </w:r>
      <w:proofErr w:type="spellStart"/>
      <w:r w:rsidRPr="008E08BD">
        <w:rPr>
          <w:rFonts w:cs="Times New Roman"/>
          <w:szCs w:val="24"/>
          <w:lang w:val="en-AU"/>
        </w:rPr>
        <w:t>Boisgontier</w:t>
      </w:r>
      <w:proofErr w:type="spellEnd"/>
      <w:r w:rsidRPr="008E08BD">
        <w:rPr>
          <w:rFonts w:cs="Times New Roman"/>
          <w:szCs w:val="24"/>
          <w:lang w:val="en-AU"/>
        </w:rPr>
        <w:t>*</w:t>
      </w:r>
      <w:r>
        <w:rPr>
          <w:rFonts w:cs="Times New Roman"/>
          <w:szCs w:val="24"/>
          <w:lang w:val="en-AU"/>
        </w:rPr>
        <w:t xml:space="preserve">, </w:t>
      </w:r>
      <w:r w:rsidRPr="0054738D">
        <w:rPr>
          <w:lang w:val="en-AU"/>
        </w:rPr>
        <w:t>Necker-</w:t>
      </w:r>
      <w:proofErr w:type="spellStart"/>
      <w:r w:rsidRPr="0054738D">
        <w:rPr>
          <w:lang w:val="en-AU"/>
        </w:rPr>
        <w:t>Enfants</w:t>
      </w:r>
      <w:proofErr w:type="spellEnd"/>
      <w:r w:rsidRPr="0054738D">
        <w:rPr>
          <w:lang w:val="en-AU"/>
        </w:rPr>
        <w:t xml:space="preserve"> </w:t>
      </w:r>
      <w:proofErr w:type="spellStart"/>
      <w:r w:rsidRPr="0054738D">
        <w:rPr>
          <w:lang w:val="en-AU"/>
        </w:rPr>
        <w:t>Malades</w:t>
      </w:r>
      <w:proofErr w:type="spellEnd"/>
      <w:r w:rsidRPr="0054738D">
        <w:rPr>
          <w:lang w:val="en-AU"/>
        </w:rPr>
        <w:t xml:space="preserve"> hospital</w:t>
      </w:r>
      <w:r>
        <w:rPr>
          <w:lang w:val="en-AU"/>
        </w:rPr>
        <w:t>,</w:t>
      </w:r>
      <w:r w:rsidRPr="0054738D">
        <w:rPr>
          <w:lang w:val="en-AU"/>
        </w:rPr>
        <w:t xml:space="preserve"> AP-HP</w:t>
      </w:r>
      <w:r>
        <w:rPr>
          <w:lang w:val="en-AU"/>
        </w:rPr>
        <w:t>,</w:t>
      </w:r>
      <w:r w:rsidRPr="0054738D">
        <w:rPr>
          <w:lang w:val="en-AU"/>
        </w:rPr>
        <w:t xml:space="preserve"> </w:t>
      </w:r>
      <w:proofErr w:type="spellStart"/>
      <w:r>
        <w:rPr>
          <w:lang w:val="en-AU"/>
        </w:rPr>
        <w:t>Pediatric</w:t>
      </w:r>
      <w:proofErr w:type="spellEnd"/>
      <w:r>
        <w:rPr>
          <w:lang w:val="en-AU"/>
        </w:rPr>
        <w:t xml:space="preserve"> Radiology Department, </w:t>
      </w:r>
      <w:r w:rsidRPr="0054738D">
        <w:rPr>
          <w:lang w:val="en-AU"/>
        </w:rPr>
        <w:t>University of Paris, Paris, France</w:t>
      </w:r>
    </w:p>
    <w:p w:rsidR="00326C76" w:rsidRPr="00AD59BF" w:rsidRDefault="00AD59BF" w:rsidP="00326C76">
      <w:pPr>
        <w:spacing w:before="0" w:after="0"/>
        <w:rPr>
          <w:rFonts w:cs="Times New Roman"/>
          <w:szCs w:val="24"/>
          <w:lang w:val="en-AU"/>
        </w:rPr>
      </w:pPr>
      <w:r w:rsidRPr="001A5E78">
        <w:rPr>
          <w:rFonts w:cs="Times New Roman"/>
          <w:bCs/>
          <w:szCs w:val="24"/>
          <w:lang w:val="en-AU"/>
        </w:rPr>
        <w:t xml:space="preserve">E-mail address: </w:t>
      </w:r>
      <w:hyperlink r:id="rId4" w:history="1">
        <w:r w:rsidRPr="000758DB">
          <w:rPr>
            <w:rStyle w:val="Lienhypertexte"/>
            <w:rFonts w:cs="Times New Roman"/>
            <w:szCs w:val="24"/>
            <w:lang w:val="en-AU"/>
          </w:rPr>
          <w:t>boisgontier.jennifer1414@gmail.com</w:t>
        </w:r>
      </w:hyperlink>
      <w:bookmarkStart w:id="0" w:name="_GoBack"/>
      <w:bookmarkEnd w:id="0"/>
    </w:p>
    <w:p w:rsidR="00326C76" w:rsidRPr="001E41A3" w:rsidRDefault="00326C76" w:rsidP="00326C76">
      <w:pPr>
        <w:spacing w:after="160"/>
        <w:rPr>
          <w:rFonts w:cs="Times New Roman"/>
          <w:b/>
          <w:szCs w:val="24"/>
          <w:lang w:val="en-AU" w:eastAsia="fr-FR"/>
        </w:rPr>
      </w:pPr>
      <w:r>
        <w:rPr>
          <w:rFonts w:cs="Times New Roman"/>
          <w:b/>
          <w:szCs w:val="24"/>
          <w:lang w:val="en-AU" w:eastAsia="fr-FR"/>
        </w:rPr>
        <w:t>Supplementary Table 1</w:t>
      </w:r>
    </w:p>
    <w:p w:rsidR="00326C76" w:rsidRDefault="00326C76" w:rsidP="00326C76">
      <w:pPr>
        <w:jc w:val="both"/>
        <w:rPr>
          <w:rFonts w:cs="Times New Roman"/>
          <w:b/>
          <w:szCs w:val="24"/>
          <w:lang w:val="en-AU" w:eastAsia="fr-FR"/>
        </w:rPr>
      </w:pPr>
    </w:p>
    <w:p w:rsidR="00326C76" w:rsidRDefault="00326C76" w:rsidP="00326C76">
      <w:pPr>
        <w:jc w:val="both"/>
        <w:rPr>
          <w:rFonts w:cs="Times New Roman"/>
          <w:b/>
          <w:szCs w:val="24"/>
          <w:lang w:val="en-AU" w:eastAsia="fr-FR"/>
        </w:rPr>
      </w:pPr>
    </w:p>
    <w:p w:rsidR="00326C76" w:rsidRDefault="00326C76" w:rsidP="00326C76">
      <w:pPr>
        <w:jc w:val="both"/>
        <w:rPr>
          <w:rFonts w:cs="Times New Roman"/>
          <w:b/>
          <w:szCs w:val="24"/>
          <w:lang w:val="en-AU" w:eastAsia="fr-FR"/>
        </w:rPr>
      </w:pPr>
    </w:p>
    <w:p w:rsidR="00326C76" w:rsidRDefault="00326C76" w:rsidP="00817795">
      <w:pPr>
        <w:spacing w:before="0" w:after="0" w:line="240" w:lineRule="auto"/>
        <w:rPr>
          <w:lang w:val="en-AU"/>
        </w:rPr>
      </w:pPr>
    </w:p>
    <w:p w:rsidR="00326C76" w:rsidRDefault="00326C76" w:rsidP="00817795">
      <w:pPr>
        <w:spacing w:before="0" w:after="0" w:line="240" w:lineRule="auto"/>
        <w:rPr>
          <w:lang w:val="en-AU"/>
        </w:rPr>
      </w:pPr>
    </w:p>
    <w:p w:rsidR="00326C76" w:rsidRDefault="00326C76" w:rsidP="00817795">
      <w:pPr>
        <w:spacing w:before="0" w:after="0" w:line="240" w:lineRule="auto"/>
        <w:rPr>
          <w:lang w:val="en-AU"/>
        </w:rPr>
      </w:pPr>
    </w:p>
    <w:p w:rsidR="00326C76" w:rsidRDefault="00326C76" w:rsidP="00817795">
      <w:pPr>
        <w:spacing w:before="0" w:after="0" w:line="240" w:lineRule="auto"/>
        <w:rPr>
          <w:lang w:val="en-AU"/>
        </w:rPr>
      </w:pPr>
    </w:p>
    <w:p w:rsidR="00326C76" w:rsidRDefault="00326C76" w:rsidP="00817795">
      <w:pPr>
        <w:spacing w:before="0" w:after="0" w:line="240" w:lineRule="auto"/>
        <w:rPr>
          <w:lang w:val="en-AU"/>
        </w:rPr>
      </w:pPr>
    </w:p>
    <w:p w:rsidR="00326C76" w:rsidRDefault="00326C76" w:rsidP="00817795">
      <w:pPr>
        <w:spacing w:before="0" w:after="0" w:line="240" w:lineRule="auto"/>
        <w:rPr>
          <w:lang w:val="en-AU"/>
        </w:rPr>
      </w:pPr>
    </w:p>
    <w:p w:rsidR="00326C76" w:rsidRDefault="00326C76" w:rsidP="00817795">
      <w:pPr>
        <w:spacing w:before="0" w:after="0" w:line="240" w:lineRule="auto"/>
        <w:rPr>
          <w:lang w:val="en-AU"/>
        </w:rPr>
      </w:pPr>
    </w:p>
    <w:p w:rsidR="00326C76" w:rsidRDefault="00326C76" w:rsidP="00817795">
      <w:pPr>
        <w:spacing w:before="0" w:after="0" w:line="240" w:lineRule="auto"/>
        <w:rPr>
          <w:lang w:val="en-AU"/>
        </w:rPr>
      </w:pPr>
    </w:p>
    <w:p w:rsidR="00326C76" w:rsidRDefault="00326C76" w:rsidP="00817795">
      <w:pPr>
        <w:spacing w:before="0" w:after="0" w:line="240" w:lineRule="auto"/>
        <w:rPr>
          <w:lang w:val="en-AU"/>
        </w:rPr>
      </w:pPr>
    </w:p>
    <w:p w:rsidR="00326C76" w:rsidRDefault="00326C76" w:rsidP="00817795">
      <w:pPr>
        <w:spacing w:before="0" w:after="0" w:line="240" w:lineRule="auto"/>
        <w:rPr>
          <w:lang w:val="en-AU"/>
        </w:rPr>
      </w:pPr>
    </w:p>
    <w:tbl>
      <w:tblPr>
        <w:tblStyle w:val="Grilledutableau"/>
        <w:tblpPr w:leftFromText="141" w:rightFromText="141" w:vertAnchor="page" w:horzAnchor="margin" w:tblpXSpec="center" w:tblpY="826"/>
        <w:tblW w:w="15844" w:type="dxa"/>
        <w:tblLayout w:type="fixed"/>
        <w:tblLook w:val="04A0" w:firstRow="1" w:lastRow="0" w:firstColumn="1" w:lastColumn="0" w:noHBand="0" w:noVBand="1"/>
      </w:tblPr>
      <w:tblGrid>
        <w:gridCol w:w="1838"/>
        <w:gridCol w:w="824"/>
        <w:gridCol w:w="1019"/>
        <w:gridCol w:w="1038"/>
        <w:gridCol w:w="1171"/>
        <w:gridCol w:w="1449"/>
        <w:gridCol w:w="1418"/>
        <w:gridCol w:w="1417"/>
        <w:gridCol w:w="1418"/>
        <w:gridCol w:w="1417"/>
        <w:gridCol w:w="1418"/>
        <w:gridCol w:w="1417"/>
      </w:tblGrid>
      <w:tr w:rsidR="00326C76" w:rsidRPr="00A00BA6" w:rsidTr="00326C76">
        <w:trPr>
          <w:trHeight w:val="986"/>
        </w:trPr>
        <w:tc>
          <w:tcPr>
            <w:tcW w:w="1838" w:type="dxa"/>
          </w:tcPr>
          <w:p w:rsidR="00326C76" w:rsidRPr="00817795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</w:p>
          <w:p w:rsidR="00326C76" w:rsidRPr="00A27AD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27AD6">
              <w:rPr>
                <w:rFonts w:ascii="Arial" w:hAnsi="Arial" w:cs="Arial"/>
                <w:b/>
                <w:i/>
                <w:sz w:val="16"/>
                <w:szCs w:val="16"/>
              </w:rPr>
              <w:t>Pairs of ROIS</w:t>
            </w:r>
          </w:p>
        </w:tc>
        <w:tc>
          <w:tcPr>
            <w:tcW w:w="824" w:type="dxa"/>
          </w:tcPr>
          <w:p w:rsidR="00326C7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27AD6">
              <w:rPr>
                <w:rFonts w:ascii="Arial" w:hAnsi="Arial" w:cs="Arial"/>
                <w:b/>
                <w:i/>
                <w:sz w:val="16"/>
                <w:szCs w:val="16"/>
              </w:rPr>
              <w:t>Preop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A27AD6">
              <w:rPr>
                <w:rFonts w:ascii="Arial" w:hAnsi="Arial" w:cs="Arial"/>
                <w:b/>
                <w:i/>
                <w:sz w:val="16"/>
                <w:szCs w:val="16"/>
              </w:rPr>
              <w:t>FC values</w:t>
            </w:r>
          </w:p>
          <w:p w:rsidR="00326C76" w:rsidRPr="00A27AD6" w:rsidRDefault="00326C76" w:rsidP="00326C76">
            <w:pPr>
              <w:spacing w:before="120" w:after="12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19" w:type="dxa"/>
          </w:tcPr>
          <w:p w:rsidR="00326C76" w:rsidRPr="00A27AD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27AD6">
              <w:rPr>
                <w:rFonts w:ascii="Arial" w:hAnsi="Arial" w:cs="Arial"/>
                <w:b/>
                <w:i/>
                <w:sz w:val="16"/>
                <w:szCs w:val="16"/>
              </w:rPr>
              <w:t>Postop FC values</w:t>
            </w:r>
          </w:p>
        </w:tc>
        <w:tc>
          <w:tcPr>
            <w:tcW w:w="1038" w:type="dxa"/>
          </w:tcPr>
          <w:p w:rsidR="00326C76" w:rsidRPr="00A27AD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Post-</w:t>
            </w:r>
            <w:r w:rsidRPr="00A27AD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zolpidem FC values</w:t>
            </w:r>
          </w:p>
        </w:tc>
        <w:tc>
          <w:tcPr>
            <w:tcW w:w="1171" w:type="dxa"/>
          </w:tcPr>
          <w:p w:rsidR="00326C76" w:rsidRPr="00A27AD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 w:rsidRPr="00A27AD6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Control group FC values: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 xml:space="preserve"> mean [SD]</w:t>
            </w:r>
          </w:p>
        </w:tc>
        <w:tc>
          <w:tcPr>
            <w:tcW w:w="1449" w:type="dxa"/>
          </w:tcPr>
          <w:p w:rsidR="00326C7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Postop &lt; preop FC values</w:t>
            </w:r>
          </w:p>
          <w:p w:rsidR="00326C76" w:rsidRPr="00A27AD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</w:p>
        </w:tc>
        <w:tc>
          <w:tcPr>
            <w:tcW w:w="1418" w:type="dxa"/>
          </w:tcPr>
          <w:p w:rsidR="00326C7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 w:rsidRPr="00A27AD6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Postop &gt; preop FC values</w:t>
            </w:r>
          </w:p>
          <w:p w:rsidR="00326C76" w:rsidRPr="00A27AD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</w:p>
        </w:tc>
        <w:tc>
          <w:tcPr>
            <w:tcW w:w="1417" w:type="dxa"/>
          </w:tcPr>
          <w:p w:rsidR="00326C76" w:rsidRPr="00A27AD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Post-</w:t>
            </w:r>
            <w:r w:rsidRPr="00A27AD6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zolpidem &gt; postop FC value</w:t>
            </w:r>
          </w:p>
        </w:tc>
        <w:tc>
          <w:tcPr>
            <w:tcW w:w="1418" w:type="dxa"/>
          </w:tcPr>
          <w:p w:rsidR="00326C76" w:rsidRPr="00A27AD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Post-</w:t>
            </w:r>
            <w:r w:rsidRPr="00A27AD6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zolpidem &lt; postop FC value</w:t>
            </w:r>
          </w:p>
          <w:p w:rsidR="00326C76" w:rsidRPr="00A27AD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</w:p>
        </w:tc>
        <w:tc>
          <w:tcPr>
            <w:tcW w:w="1417" w:type="dxa"/>
          </w:tcPr>
          <w:p w:rsidR="00326C76" w:rsidRPr="00A27AD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Post-</w:t>
            </w:r>
            <w:r w:rsidRPr="00A27AD6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zolpidem &gt; preop FC values</w:t>
            </w:r>
          </w:p>
          <w:p w:rsidR="00326C76" w:rsidRPr="00A27AD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</w:p>
        </w:tc>
        <w:tc>
          <w:tcPr>
            <w:tcW w:w="1418" w:type="dxa"/>
          </w:tcPr>
          <w:p w:rsidR="00326C76" w:rsidRPr="00A27AD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 w:rsidRPr="00A27AD6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Preop &lt; control group</w:t>
            </w:r>
          </w:p>
          <w:p w:rsidR="00326C76" w:rsidRPr="00A27AD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</w:p>
        </w:tc>
        <w:tc>
          <w:tcPr>
            <w:tcW w:w="1417" w:type="dxa"/>
          </w:tcPr>
          <w:p w:rsidR="00326C76" w:rsidRPr="00A27AD6" w:rsidRDefault="00326C76" w:rsidP="00326C76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</w:pPr>
            <w:r w:rsidRPr="00A27AD6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Post-zol</w:t>
            </w:r>
            <w:r w:rsidRPr="00A27AD6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>pidem &lt; control group</w:t>
            </w:r>
          </w:p>
        </w:tc>
      </w:tr>
      <w:tr w:rsidR="00326C76" w:rsidRPr="00AD59BF" w:rsidTr="00326C76">
        <w:tc>
          <w:tcPr>
            <w:tcW w:w="15844" w:type="dxa"/>
            <w:gridSpan w:val="12"/>
          </w:tcPr>
          <w:p w:rsidR="00326C76" w:rsidRPr="00E05633" w:rsidRDefault="00326C76" w:rsidP="00326C76">
            <w:pPr>
              <w:spacing w:before="60" w:after="60"/>
              <w:jc w:val="center"/>
              <w:rPr>
                <w:b/>
                <w:i/>
                <w:sz w:val="18"/>
                <w:szCs w:val="18"/>
                <w:lang w:val="en-AU"/>
              </w:rPr>
            </w:pPr>
            <w:r w:rsidRPr="00E05633">
              <w:rPr>
                <w:b/>
                <w:i/>
                <w:sz w:val="18"/>
                <w:szCs w:val="18"/>
                <w:lang w:val="en-AU"/>
              </w:rPr>
              <w:t>Left hemisphere</w:t>
            </w:r>
            <w:r>
              <w:rPr>
                <w:b/>
                <w:i/>
                <w:sz w:val="18"/>
                <w:szCs w:val="18"/>
                <w:lang w:val="en-AU"/>
              </w:rPr>
              <w:t xml:space="preserve"> (t-value ; p-value)</w:t>
            </w:r>
          </w:p>
        </w:tc>
      </w:tr>
      <w:tr w:rsidR="00326C76" w:rsidRPr="00A00BA6" w:rsidTr="00326C76">
        <w:tc>
          <w:tcPr>
            <w:tcW w:w="1838" w:type="dxa"/>
          </w:tcPr>
          <w:p w:rsidR="00326C76" w:rsidRPr="00A27AD6" w:rsidRDefault="00326C76" w:rsidP="00326C76">
            <w:pPr>
              <w:spacing w:before="80" w:after="80"/>
              <w:rPr>
                <w:rFonts w:cstheme="minorHAnsi"/>
                <w:b/>
                <w:i/>
                <w:sz w:val="16"/>
                <w:szCs w:val="16"/>
                <w:lang w:val="en-AU"/>
              </w:rPr>
            </w:pPr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t(VL) – right DN</w:t>
            </w:r>
          </w:p>
        </w:tc>
        <w:tc>
          <w:tcPr>
            <w:tcW w:w="824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0.38</w:t>
            </w:r>
          </w:p>
        </w:tc>
        <w:tc>
          <w:tcPr>
            <w:tcW w:w="1019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0.04</w:t>
            </w:r>
          </w:p>
        </w:tc>
        <w:tc>
          <w:tcPr>
            <w:tcW w:w="1038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0.14</w:t>
            </w:r>
          </w:p>
        </w:tc>
        <w:tc>
          <w:tcPr>
            <w:tcW w:w="1171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0.39[0.18]</w:t>
            </w:r>
          </w:p>
        </w:tc>
        <w:tc>
          <w:tcPr>
            <w:tcW w:w="1449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2.49        0.049*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2.38        0.048</w:t>
            </w:r>
            <w:r>
              <w:rPr>
                <w:rFonts w:cstheme="minorHAnsi"/>
                <w:sz w:val="16"/>
                <w:szCs w:val="16"/>
                <w:lang w:val="en-AU"/>
              </w:rPr>
              <w:t>*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-0.82          0.43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0.77         0.46</w:t>
            </w:r>
          </w:p>
        </w:tc>
        <w:tc>
          <w:tcPr>
            <w:tcW w:w="1417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1.52         0.17</w:t>
            </w:r>
          </w:p>
        </w:tc>
      </w:tr>
      <w:tr w:rsidR="00326C76" w:rsidRPr="00A00BA6" w:rsidTr="00326C76">
        <w:tc>
          <w:tcPr>
            <w:tcW w:w="1838" w:type="dxa"/>
          </w:tcPr>
          <w:p w:rsidR="00326C76" w:rsidRPr="00A27AD6" w:rsidRDefault="00326C76" w:rsidP="00326C76">
            <w:pPr>
              <w:spacing w:before="80" w:after="80"/>
              <w:rPr>
                <w:rFonts w:cstheme="minorHAnsi"/>
                <w:b/>
                <w:i/>
                <w:sz w:val="16"/>
                <w:szCs w:val="16"/>
                <w:lang w:val="en-AU"/>
              </w:rPr>
            </w:pPr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SMA –  t(VA)</w:t>
            </w:r>
          </w:p>
        </w:tc>
        <w:tc>
          <w:tcPr>
            <w:tcW w:w="824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0.63</w:t>
            </w:r>
          </w:p>
        </w:tc>
        <w:tc>
          <w:tcPr>
            <w:tcW w:w="1019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0.05</w:t>
            </w:r>
          </w:p>
        </w:tc>
        <w:tc>
          <w:tcPr>
            <w:tcW w:w="1038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0.37</w:t>
            </w:r>
          </w:p>
        </w:tc>
        <w:tc>
          <w:tcPr>
            <w:tcW w:w="1171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0.34[0.15]</w:t>
            </w:r>
          </w:p>
        </w:tc>
        <w:tc>
          <w:tcPr>
            <w:tcW w:w="1449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2.60        0.040</w:t>
            </w:r>
            <w:r>
              <w:rPr>
                <w:rFonts w:cstheme="minorHAnsi"/>
                <w:sz w:val="16"/>
                <w:szCs w:val="16"/>
                <w:lang w:val="en-AU"/>
              </w:rPr>
              <w:t>*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2.48        0.047</w:t>
            </w:r>
            <w:r>
              <w:rPr>
                <w:rFonts w:cstheme="minorHAnsi"/>
                <w:sz w:val="16"/>
                <w:szCs w:val="16"/>
                <w:lang w:val="en-AU"/>
              </w:rPr>
              <w:t>*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0.092         0.92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-1.12         0.30</w:t>
            </w:r>
          </w:p>
        </w:tc>
        <w:tc>
          <w:tcPr>
            <w:tcW w:w="1417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 xml:space="preserve">-1.03        </w:t>
            </w:r>
            <w:r w:rsidRPr="003E34AC">
              <w:rPr>
                <w:rFonts w:cstheme="minorHAnsi"/>
                <w:sz w:val="16"/>
                <w:szCs w:val="16"/>
                <w:lang w:val="en-AU"/>
              </w:rPr>
              <w:t>0.33</w:t>
            </w:r>
          </w:p>
        </w:tc>
      </w:tr>
      <w:tr w:rsidR="00326C76" w:rsidRPr="00A00BA6" w:rsidTr="00326C76">
        <w:tc>
          <w:tcPr>
            <w:tcW w:w="1838" w:type="dxa"/>
          </w:tcPr>
          <w:p w:rsidR="00326C76" w:rsidRPr="00A27AD6" w:rsidRDefault="00326C76" w:rsidP="00326C76">
            <w:pPr>
              <w:spacing w:before="80" w:after="80"/>
              <w:rPr>
                <w:rFonts w:cstheme="minorHAnsi"/>
                <w:b/>
                <w:i/>
                <w:sz w:val="16"/>
                <w:szCs w:val="16"/>
                <w:lang w:val="en-AU"/>
              </w:rPr>
            </w:pPr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 xml:space="preserve">SMA – </w:t>
            </w:r>
            <w:proofErr w:type="spellStart"/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Broca</w:t>
            </w:r>
            <w:r>
              <w:rPr>
                <w:rFonts w:cstheme="minorHAnsi"/>
                <w:b/>
                <w:i/>
                <w:sz w:val="16"/>
                <w:szCs w:val="16"/>
                <w:lang w:val="en-AU"/>
              </w:rPr>
              <w:t>’s</w:t>
            </w:r>
            <w:proofErr w:type="spellEnd"/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 xml:space="preserve"> area</w:t>
            </w:r>
          </w:p>
        </w:tc>
        <w:tc>
          <w:tcPr>
            <w:tcW w:w="824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0.77</w:t>
            </w:r>
          </w:p>
        </w:tc>
        <w:tc>
          <w:tcPr>
            <w:tcW w:w="1019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0.04</w:t>
            </w:r>
          </w:p>
        </w:tc>
        <w:tc>
          <w:tcPr>
            <w:tcW w:w="1038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0.62</w:t>
            </w:r>
          </w:p>
        </w:tc>
        <w:tc>
          <w:tcPr>
            <w:tcW w:w="1171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0.58[0.17]</w:t>
            </w:r>
          </w:p>
        </w:tc>
        <w:tc>
          <w:tcPr>
            <w:tcW w:w="1449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2.86        0.028</w:t>
            </w:r>
            <w:r>
              <w:rPr>
                <w:rFonts w:cstheme="minorHAnsi"/>
                <w:sz w:val="16"/>
                <w:szCs w:val="16"/>
                <w:lang w:val="en-AU"/>
              </w:rPr>
              <w:t>*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2.58         0.041</w:t>
            </w:r>
            <w:r>
              <w:rPr>
                <w:rFonts w:cstheme="minorHAnsi"/>
                <w:sz w:val="16"/>
                <w:szCs w:val="16"/>
                <w:lang w:val="en-AU"/>
              </w:rPr>
              <w:t>*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0.17            0.86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-</w:t>
            </w:r>
            <w:r w:rsidRPr="003E34AC">
              <w:rPr>
                <w:rFonts w:cstheme="minorHAnsi"/>
                <w:sz w:val="16"/>
                <w:szCs w:val="16"/>
                <w:lang w:val="en-AU"/>
              </w:rPr>
              <w:t>0.13         0.86</w:t>
            </w:r>
          </w:p>
        </w:tc>
        <w:tc>
          <w:tcPr>
            <w:tcW w:w="1417" w:type="dxa"/>
          </w:tcPr>
          <w:p w:rsidR="00326C76" w:rsidRPr="00A00BA6" w:rsidRDefault="00326C76" w:rsidP="00326C76">
            <w:pPr>
              <w:spacing w:before="80" w:after="80"/>
              <w:jc w:val="center"/>
              <w:rPr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0.92         0.39</w:t>
            </w:r>
          </w:p>
        </w:tc>
      </w:tr>
      <w:tr w:rsidR="00326C76" w:rsidRPr="00A00BA6" w:rsidTr="00326C76">
        <w:tc>
          <w:tcPr>
            <w:tcW w:w="1838" w:type="dxa"/>
          </w:tcPr>
          <w:p w:rsidR="00326C76" w:rsidRPr="00A27AD6" w:rsidRDefault="00326C76" w:rsidP="00326C76">
            <w:pPr>
              <w:spacing w:before="80" w:after="80"/>
              <w:rPr>
                <w:rFonts w:cstheme="minorHAnsi"/>
                <w:b/>
                <w:i/>
                <w:sz w:val="16"/>
                <w:szCs w:val="16"/>
                <w:lang w:val="en-AU"/>
              </w:rPr>
            </w:pPr>
            <w:proofErr w:type="spellStart"/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Broca</w:t>
            </w:r>
            <w:r>
              <w:rPr>
                <w:rFonts w:cstheme="minorHAnsi"/>
                <w:b/>
                <w:i/>
                <w:sz w:val="16"/>
                <w:szCs w:val="16"/>
                <w:lang w:val="en-AU"/>
              </w:rPr>
              <w:t>’s</w:t>
            </w:r>
            <w:proofErr w:type="spellEnd"/>
            <w:r>
              <w:rPr>
                <w:rFonts w:cstheme="minorHAnsi"/>
                <w:b/>
                <w:i/>
                <w:sz w:val="16"/>
                <w:szCs w:val="16"/>
                <w:lang w:val="en-AU"/>
              </w:rPr>
              <w:t xml:space="preserve"> area</w:t>
            </w:r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 xml:space="preserve"> – t(VA)</w:t>
            </w:r>
          </w:p>
        </w:tc>
        <w:tc>
          <w:tcPr>
            <w:tcW w:w="824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0.86</w:t>
            </w:r>
          </w:p>
        </w:tc>
        <w:tc>
          <w:tcPr>
            <w:tcW w:w="1019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 xml:space="preserve">  </w:t>
            </w:r>
            <w:r w:rsidRPr="00E05633">
              <w:rPr>
                <w:rFonts w:cstheme="minorHAnsi"/>
                <w:sz w:val="16"/>
                <w:szCs w:val="16"/>
                <w:lang w:val="en-AU"/>
              </w:rPr>
              <w:t>0.004</w:t>
            </w:r>
          </w:p>
        </w:tc>
        <w:tc>
          <w:tcPr>
            <w:tcW w:w="1038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0.54</w:t>
            </w:r>
          </w:p>
        </w:tc>
        <w:tc>
          <w:tcPr>
            <w:tcW w:w="1171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0.40[0.12]</w:t>
            </w:r>
          </w:p>
        </w:tc>
        <w:tc>
          <w:tcPr>
            <w:tcW w:w="1449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3.65        0.01</w:t>
            </w:r>
            <w:r>
              <w:rPr>
                <w:rFonts w:cstheme="minorHAnsi"/>
                <w:sz w:val="16"/>
                <w:szCs w:val="16"/>
                <w:lang w:val="en-AU"/>
              </w:rPr>
              <w:t>4*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2.49         0.049</w:t>
            </w:r>
            <w:r>
              <w:rPr>
                <w:rFonts w:cstheme="minorHAnsi"/>
                <w:sz w:val="16"/>
                <w:szCs w:val="16"/>
                <w:lang w:val="en-AU"/>
              </w:rPr>
              <w:t>*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0.87            0.41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1.16         0.28</w:t>
            </w:r>
          </w:p>
        </w:tc>
        <w:tc>
          <w:tcPr>
            <w:tcW w:w="1417" w:type="dxa"/>
          </w:tcPr>
          <w:p w:rsidR="00326C76" w:rsidRPr="00A00BA6" w:rsidRDefault="00326C76" w:rsidP="00326C76">
            <w:pPr>
              <w:spacing w:before="80" w:after="80"/>
              <w:jc w:val="center"/>
              <w:rPr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-0.47         0.64</w:t>
            </w:r>
          </w:p>
        </w:tc>
      </w:tr>
      <w:tr w:rsidR="00326C76" w:rsidRPr="00A00BA6" w:rsidTr="00326C76">
        <w:tc>
          <w:tcPr>
            <w:tcW w:w="1838" w:type="dxa"/>
          </w:tcPr>
          <w:p w:rsidR="00326C76" w:rsidRPr="00A27AD6" w:rsidRDefault="00326C76" w:rsidP="00326C76">
            <w:pPr>
              <w:spacing w:before="80" w:after="80"/>
              <w:rPr>
                <w:rFonts w:cstheme="minorHAnsi"/>
                <w:b/>
                <w:i/>
                <w:sz w:val="16"/>
                <w:szCs w:val="16"/>
                <w:lang w:val="en-AU"/>
              </w:rPr>
            </w:pPr>
            <w:proofErr w:type="spellStart"/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Broca</w:t>
            </w:r>
            <w:r>
              <w:rPr>
                <w:rFonts w:cstheme="minorHAnsi"/>
                <w:b/>
                <w:i/>
                <w:sz w:val="16"/>
                <w:szCs w:val="16"/>
                <w:lang w:val="en-AU"/>
              </w:rPr>
              <w:t>’s</w:t>
            </w:r>
            <w:proofErr w:type="spellEnd"/>
            <w:r>
              <w:rPr>
                <w:rFonts w:cstheme="minorHAnsi"/>
                <w:b/>
                <w:i/>
                <w:sz w:val="16"/>
                <w:szCs w:val="16"/>
                <w:lang w:val="en-AU"/>
              </w:rPr>
              <w:t xml:space="preserve"> area</w:t>
            </w:r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 xml:space="preserve"> – striatum</w:t>
            </w:r>
          </w:p>
        </w:tc>
        <w:tc>
          <w:tcPr>
            <w:tcW w:w="824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0.26</w:t>
            </w:r>
          </w:p>
        </w:tc>
        <w:tc>
          <w:tcPr>
            <w:tcW w:w="1019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0.05</w:t>
            </w:r>
          </w:p>
        </w:tc>
        <w:tc>
          <w:tcPr>
            <w:tcW w:w="1038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0.59</w:t>
            </w:r>
          </w:p>
        </w:tc>
        <w:tc>
          <w:tcPr>
            <w:tcW w:w="1171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0.81[0.15]</w:t>
            </w:r>
          </w:p>
        </w:tc>
        <w:tc>
          <w:tcPr>
            <w:tcW w:w="1449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2.56        0.042</w:t>
            </w:r>
            <w:r>
              <w:rPr>
                <w:rFonts w:cstheme="minorHAnsi"/>
                <w:sz w:val="16"/>
                <w:szCs w:val="16"/>
                <w:lang w:val="en-AU"/>
              </w:rPr>
              <w:t>*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2.36         0.048</w:t>
            </w:r>
            <w:r>
              <w:rPr>
                <w:rFonts w:cstheme="minorHAnsi"/>
                <w:sz w:val="16"/>
                <w:szCs w:val="16"/>
                <w:lang w:val="en-AU"/>
              </w:rPr>
              <w:t>*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1.63            0.15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1.70         0.14</w:t>
            </w:r>
          </w:p>
        </w:tc>
        <w:tc>
          <w:tcPr>
            <w:tcW w:w="1417" w:type="dxa"/>
          </w:tcPr>
          <w:p w:rsidR="00326C76" w:rsidRPr="00A00BA6" w:rsidRDefault="00326C76" w:rsidP="00326C76">
            <w:pPr>
              <w:spacing w:before="80" w:after="80"/>
              <w:jc w:val="center"/>
              <w:rPr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0.90         0.31</w:t>
            </w:r>
          </w:p>
        </w:tc>
      </w:tr>
      <w:tr w:rsidR="00326C76" w:rsidRPr="00A00BA6" w:rsidTr="00326C76">
        <w:tc>
          <w:tcPr>
            <w:tcW w:w="1838" w:type="dxa"/>
          </w:tcPr>
          <w:p w:rsidR="00326C76" w:rsidRPr="00A27AD6" w:rsidRDefault="00326C76" w:rsidP="00326C76">
            <w:pPr>
              <w:spacing w:before="80" w:after="80"/>
              <w:rPr>
                <w:rFonts w:cstheme="minorHAnsi"/>
                <w:b/>
                <w:i/>
                <w:sz w:val="16"/>
                <w:szCs w:val="16"/>
                <w:lang w:val="en-AU"/>
              </w:rPr>
            </w:pPr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 xml:space="preserve">Striatum –  </w:t>
            </w:r>
            <w:proofErr w:type="spellStart"/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GPi</w:t>
            </w:r>
            <w:proofErr w:type="spellEnd"/>
          </w:p>
        </w:tc>
        <w:tc>
          <w:tcPr>
            <w:tcW w:w="824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0.36</w:t>
            </w:r>
          </w:p>
        </w:tc>
        <w:tc>
          <w:tcPr>
            <w:tcW w:w="1019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0.95</w:t>
            </w:r>
          </w:p>
        </w:tc>
        <w:tc>
          <w:tcPr>
            <w:tcW w:w="1038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0.42</w:t>
            </w:r>
          </w:p>
        </w:tc>
        <w:tc>
          <w:tcPr>
            <w:tcW w:w="1171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0.65</w:t>
            </w:r>
            <w:r w:rsidRPr="003E34AC">
              <w:rPr>
                <w:rFonts w:cstheme="minorHAnsi"/>
                <w:sz w:val="16"/>
                <w:szCs w:val="16"/>
                <w:lang w:val="en-AU"/>
              </w:rPr>
              <w:t>[0.17]</w:t>
            </w:r>
          </w:p>
        </w:tc>
        <w:tc>
          <w:tcPr>
            <w:tcW w:w="1449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-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-2.94        0.02</w:t>
            </w:r>
            <w:r>
              <w:rPr>
                <w:rFonts w:cstheme="minorHAnsi"/>
                <w:sz w:val="16"/>
                <w:szCs w:val="16"/>
                <w:lang w:val="en-AU"/>
              </w:rPr>
              <w:t>*</w:t>
            </w:r>
          </w:p>
        </w:tc>
        <w:tc>
          <w:tcPr>
            <w:tcW w:w="1417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-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-2.45         0.047</w:t>
            </w:r>
            <w:r>
              <w:rPr>
                <w:rFonts w:cstheme="minorHAnsi"/>
                <w:sz w:val="16"/>
                <w:szCs w:val="16"/>
                <w:lang w:val="en-AU"/>
              </w:rPr>
              <w:t>*</w:t>
            </w:r>
          </w:p>
        </w:tc>
        <w:tc>
          <w:tcPr>
            <w:tcW w:w="1417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0.17            0.86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1.82         0.12</w:t>
            </w:r>
          </w:p>
        </w:tc>
        <w:tc>
          <w:tcPr>
            <w:tcW w:w="1417" w:type="dxa"/>
          </w:tcPr>
          <w:p w:rsidR="00326C76" w:rsidRPr="00A00BA6" w:rsidRDefault="00326C76" w:rsidP="00326C76">
            <w:pPr>
              <w:spacing w:before="80" w:after="80"/>
              <w:jc w:val="center"/>
              <w:rPr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1.95         0.10</w:t>
            </w:r>
          </w:p>
        </w:tc>
      </w:tr>
      <w:tr w:rsidR="00326C76" w:rsidRPr="00A00BA6" w:rsidTr="00326C76">
        <w:tc>
          <w:tcPr>
            <w:tcW w:w="1838" w:type="dxa"/>
          </w:tcPr>
          <w:p w:rsidR="00326C76" w:rsidRPr="00A27AD6" w:rsidRDefault="00326C76" w:rsidP="00326C76">
            <w:pPr>
              <w:spacing w:before="80" w:after="80"/>
              <w:rPr>
                <w:rFonts w:cstheme="minorHAnsi"/>
                <w:b/>
                <w:i/>
                <w:sz w:val="16"/>
                <w:szCs w:val="16"/>
                <w:lang w:val="en-AU"/>
              </w:rPr>
            </w:pPr>
            <w:proofErr w:type="spellStart"/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GPi</w:t>
            </w:r>
            <w:proofErr w:type="spellEnd"/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 xml:space="preserve"> – t(VA)</w:t>
            </w:r>
          </w:p>
        </w:tc>
        <w:tc>
          <w:tcPr>
            <w:tcW w:w="824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0.46</w:t>
            </w:r>
          </w:p>
        </w:tc>
        <w:tc>
          <w:tcPr>
            <w:tcW w:w="1019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0.98</w:t>
            </w:r>
          </w:p>
        </w:tc>
        <w:tc>
          <w:tcPr>
            <w:tcW w:w="1038" w:type="dxa"/>
          </w:tcPr>
          <w:p w:rsidR="00326C76" w:rsidRPr="00E05633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E05633">
              <w:rPr>
                <w:rFonts w:cstheme="minorHAnsi"/>
                <w:sz w:val="16"/>
                <w:szCs w:val="16"/>
                <w:lang w:val="en-AU"/>
              </w:rPr>
              <w:t>0.50</w:t>
            </w:r>
          </w:p>
        </w:tc>
        <w:tc>
          <w:tcPr>
            <w:tcW w:w="1171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0.63</w:t>
            </w:r>
            <w:r w:rsidRPr="003E34AC">
              <w:rPr>
                <w:rFonts w:cstheme="minorHAnsi"/>
                <w:sz w:val="16"/>
                <w:szCs w:val="16"/>
                <w:lang w:val="en-AU"/>
              </w:rPr>
              <w:t>[0.14]</w:t>
            </w:r>
          </w:p>
        </w:tc>
        <w:tc>
          <w:tcPr>
            <w:tcW w:w="1449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-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-3.14        0.02</w:t>
            </w:r>
            <w:r>
              <w:rPr>
                <w:rFonts w:cstheme="minorHAnsi"/>
                <w:sz w:val="16"/>
                <w:szCs w:val="16"/>
                <w:lang w:val="en-AU"/>
              </w:rPr>
              <w:t>*</w:t>
            </w:r>
          </w:p>
        </w:tc>
        <w:tc>
          <w:tcPr>
            <w:tcW w:w="1417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>
              <w:rPr>
                <w:rFonts w:cstheme="minorHAnsi"/>
                <w:sz w:val="16"/>
                <w:szCs w:val="16"/>
                <w:lang w:val="en-AU"/>
              </w:rPr>
              <w:t>-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-2.60         0.040</w:t>
            </w:r>
          </w:p>
        </w:tc>
        <w:tc>
          <w:tcPr>
            <w:tcW w:w="1417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-0.14            0.88</w:t>
            </w:r>
          </w:p>
        </w:tc>
        <w:tc>
          <w:tcPr>
            <w:tcW w:w="1418" w:type="dxa"/>
          </w:tcPr>
          <w:p w:rsidR="00326C76" w:rsidRPr="003E34AC" w:rsidRDefault="00326C76" w:rsidP="00326C76">
            <w:pPr>
              <w:spacing w:before="80" w:after="80"/>
              <w:jc w:val="center"/>
              <w:rPr>
                <w:rFonts w:cstheme="minorHAnsi"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1.52         0.17</w:t>
            </w:r>
          </w:p>
        </w:tc>
        <w:tc>
          <w:tcPr>
            <w:tcW w:w="1417" w:type="dxa"/>
          </w:tcPr>
          <w:p w:rsidR="00326C76" w:rsidRPr="00A00BA6" w:rsidRDefault="00326C76" w:rsidP="00326C76">
            <w:pPr>
              <w:spacing w:before="80" w:after="80"/>
              <w:jc w:val="center"/>
              <w:rPr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1.84         0.11</w:t>
            </w:r>
          </w:p>
        </w:tc>
      </w:tr>
      <w:tr w:rsidR="00326C76" w:rsidRPr="00AD59BF" w:rsidTr="00326C76">
        <w:tc>
          <w:tcPr>
            <w:tcW w:w="15844" w:type="dxa"/>
            <w:gridSpan w:val="12"/>
          </w:tcPr>
          <w:p w:rsidR="00326C76" w:rsidRPr="00E05633" w:rsidRDefault="00326C76" w:rsidP="00326C76">
            <w:pPr>
              <w:spacing w:before="60" w:after="60"/>
              <w:jc w:val="center"/>
              <w:rPr>
                <w:b/>
                <w:i/>
                <w:sz w:val="18"/>
                <w:szCs w:val="18"/>
                <w:lang w:val="en-AU"/>
              </w:rPr>
            </w:pPr>
            <w:r w:rsidRPr="00E05633">
              <w:rPr>
                <w:b/>
                <w:i/>
                <w:sz w:val="18"/>
                <w:szCs w:val="18"/>
                <w:lang w:val="en-AU"/>
              </w:rPr>
              <w:t>Right hemisphere</w:t>
            </w:r>
            <w:r>
              <w:rPr>
                <w:b/>
                <w:i/>
                <w:sz w:val="18"/>
                <w:szCs w:val="18"/>
                <w:lang w:val="en-AU"/>
              </w:rPr>
              <w:t xml:space="preserve"> (t-value ; p-value)</w:t>
            </w:r>
          </w:p>
        </w:tc>
      </w:tr>
      <w:tr w:rsidR="00326C76" w:rsidRPr="008377BE" w:rsidTr="00326C76">
        <w:tc>
          <w:tcPr>
            <w:tcW w:w="1838" w:type="dxa"/>
          </w:tcPr>
          <w:p w:rsidR="00326C76" w:rsidRPr="00A27AD6" w:rsidRDefault="00326C76" w:rsidP="00326C76">
            <w:pPr>
              <w:spacing w:before="80" w:after="80"/>
              <w:rPr>
                <w:rFonts w:cstheme="minorHAnsi"/>
                <w:b/>
                <w:i/>
                <w:sz w:val="16"/>
                <w:szCs w:val="16"/>
                <w:lang w:val="en-AU"/>
              </w:rPr>
            </w:pPr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t(VL) – left DN</w:t>
            </w:r>
          </w:p>
        </w:tc>
        <w:tc>
          <w:tcPr>
            <w:tcW w:w="824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0.26</w:t>
            </w:r>
          </w:p>
        </w:tc>
        <w:tc>
          <w:tcPr>
            <w:tcW w:w="1019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0.19</w:t>
            </w:r>
          </w:p>
        </w:tc>
        <w:tc>
          <w:tcPr>
            <w:tcW w:w="103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0.20</w:t>
            </w:r>
          </w:p>
        </w:tc>
        <w:tc>
          <w:tcPr>
            <w:tcW w:w="1171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0.39[0.24]</w:t>
            </w:r>
          </w:p>
        </w:tc>
        <w:tc>
          <w:tcPr>
            <w:tcW w:w="1449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0.22         0.83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-0.19         0.85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 xml:space="preserve">0.20          </w:t>
            </w:r>
            <w:r>
              <w:rPr>
                <w:rFonts w:cstheme="minorHAnsi"/>
                <w:i/>
                <w:sz w:val="16"/>
                <w:szCs w:val="16"/>
                <w:lang w:val="en-AU"/>
              </w:rPr>
              <w:t xml:space="preserve">  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 xml:space="preserve"> 0.86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0.38          0.94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1.11         0.30</w:t>
            </w:r>
          </w:p>
        </w:tc>
      </w:tr>
      <w:tr w:rsidR="00326C76" w:rsidRPr="008377BE" w:rsidTr="00326C76">
        <w:tc>
          <w:tcPr>
            <w:tcW w:w="1838" w:type="dxa"/>
          </w:tcPr>
          <w:p w:rsidR="00326C76" w:rsidRPr="00A27AD6" w:rsidRDefault="00326C76" w:rsidP="00326C76">
            <w:pPr>
              <w:spacing w:before="80" w:after="80"/>
              <w:rPr>
                <w:rFonts w:cstheme="minorHAnsi"/>
                <w:b/>
                <w:i/>
                <w:sz w:val="16"/>
                <w:szCs w:val="16"/>
                <w:lang w:val="en-AU"/>
              </w:rPr>
            </w:pPr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SMA –  t(VA)</w:t>
            </w:r>
          </w:p>
        </w:tc>
        <w:tc>
          <w:tcPr>
            <w:tcW w:w="824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0.50</w:t>
            </w:r>
          </w:p>
        </w:tc>
        <w:tc>
          <w:tcPr>
            <w:tcW w:w="1019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0.10</w:t>
            </w:r>
          </w:p>
        </w:tc>
        <w:tc>
          <w:tcPr>
            <w:tcW w:w="103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0.23</w:t>
            </w:r>
          </w:p>
        </w:tc>
        <w:tc>
          <w:tcPr>
            <w:tcW w:w="1171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0.31[0.13]</w:t>
            </w:r>
          </w:p>
        </w:tc>
        <w:tc>
          <w:tcPr>
            <w:tcW w:w="1449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1.52         0.17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tabs>
                <w:tab w:val="center" w:pos="600"/>
              </w:tabs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>
              <w:rPr>
                <w:rFonts w:cstheme="minorHAnsi"/>
                <w:i/>
                <w:sz w:val="16"/>
                <w:szCs w:val="16"/>
                <w:lang w:val="en-AU"/>
              </w:rPr>
              <w:t xml:space="preserve"> 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0.58</w:t>
            </w:r>
            <w:r>
              <w:rPr>
                <w:rFonts w:cstheme="minorHAnsi"/>
                <w:i/>
                <w:sz w:val="16"/>
                <w:szCs w:val="16"/>
                <w:lang w:val="en-AU"/>
              </w:rPr>
              <w:t xml:space="preserve">         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0.57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-1.36            0.22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 xml:space="preserve">-0.80        </w:t>
            </w:r>
            <w:r>
              <w:rPr>
                <w:rFonts w:cstheme="minorHAnsi"/>
                <w:sz w:val="16"/>
                <w:szCs w:val="16"/>
                <w:lang w:val="en-AU"/>
              </w:rPr>
              <w:t xml:space="preserve"> </w:t>
            </w:r>
            <w:r w:rsidRPr="003E34AC">
              <w:rPr>
                <w:rFonts w:cstheme="minorHAnsi"/>
                <w:sz w:val="16"/>
                <w:szCs w:val="16"/>
                <w:lang w:val="en-AU"/>
              </w:rPr>
              <w:t>0.45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0.07         0.94</w:t>
            </w:r>
          </w:p>
        </w:tc>
      </w:tr>
      <w:tr w:rsidR="00326C76" w:rsidRPr="008377BE" w:rsidTr="00326C76">
        <w:tc>
          <w:tcPr>
            <w:tcW w:w="1838" w:type="dxa"/>
          </w:tcPr>
          <w:p w:rsidR="00326C76" w:rsidRPr="00A27AD6" w:rsidRDefault="00326C76" w:rsidP="00326C76">
            <w:pPr>
              <w:spacing w:before="80" w:after="80"/>
              <w:rPr>
                <w:rFonts w:cstheme="minorHAnsi"/>
                <w:b/>
                <w:i/>
                <w:sz w:val="16"/>
                <w:szCs w:val="16"/>
                <w:lang w:val="en-AU"/>
              </w:rPr>
            </w:pPr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 xml:space="preserve">SMA – </w:t>
            </w:r>
            <w:proofErr w:type="spellStart"/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IFGtr</w:t>
            </w:r>
            <w:proofErr w:type="spellEnd"/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-op</w:t>
            </w:r>
          </w:p>
        </w:tc>
        <w:tc>
          <w:tcPr>
            <w:tcW w:w="824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0.58</w:t>
            </w:r>
          </w:p>
        </w:tc>
        <w:tc>
          <w:tcPr>
            <w:tcW w:w="1019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0.38</w:t>
            </w:r>
          </w:p>
        </w:tc>
        <w:tc>
          <w:tcPr>
            <w:tcW w:w="103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0.62</w:t>
            </w:r>
          </w:p>
        </w:tc>
        <w:tc>
          <w:tcPr>
            <w:tcW w:w="1171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0.53[0.17]</w:t>
            </w:r>
          </w:p>
        </w:tc>
        <w:tc>
          <w:tcPr>
            <w:tcW w:w="1449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1.28         0.24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 xml:space="preserve">1.51        </w:t>
            </w:r>
            <w:r>
              <w:rPr>
                <w:rFonts w:cstheme="minorHAnsi"/>
                <w:i/>
                <w:sz w:val="16"/>
                <w:szCs w:val="16"/>
                <w:lang w:val="en-AU"/>
              </w:rPr>
              <w:t xml:space="preserve">  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0.18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>
              <w:rPr>
                <w:rFonts w:cstheme="minorHAnsi"/>
                <w:i/>
                <w:sz w:val="16"/>
                <w:szCs w:val="16"/>
                <w:lang w:val="en-AU"/>
              </w:rPr>
              <w:t>-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0.15            0.88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 xml:space="preserve">0.053       </w:t>
            </w:r>
            <w:r>
              <w:rPr>
                <w:rFonts w:cstheme="minorHAnsi"/>
                <w:sz w:val="16"/>
                <w:szCs w:val="16"/>
                <w:lang w:val="en-AU"/>
              </w:rPr>
              <w:t xml:space="preserve"> </w:t>
            </w:r>
            <w:r w:rsidRPr="003E34AC">
              <w:rPr>
                <w:rFonts w:cstheme="minorHAnsi"/>
                <w:sz w:val="16"/>
                <w:szCs w:val="16"/>
                <w:lang w:val="en-AU"/>
              </w:rPr>
              <w:t>0.95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-0.053</w:t>
            </w:r>
            <w:r>
              <w:rPr>
                <w:rFonts w:cstheme="minorHAnsi"/>
                <w:sz w:val="16"/>
                <w:szCs w:val="16"/>
                <w:lang w:val="en-AU"/>
              </w:rPr>
              <w:t xml:space="preserve">       </w:t>
            </w:r>
            <w:r w:rsidRPr="003E34AC">
              <w:rPr>
                <w:rFonts w:cstheme="minorHAnsi"/>
                <w:sz w:val="16"/>
                <w:szCs w:val="16"/>
                <w:lang w:val="en-AU"/>
              </w:rPr>
              <w:t>0.94</w:t>
            </w:r>
          </w:p>
        </w:tc>
      </w:tr>
      <w:tr w:rsidR="00326C76" w:rsidRPr="008377BE" w:rsidTr="00326C76">
        <w:tc>
          <w:tcPr>
            <w:tcW w:w="1838" w:type="dxa"/>
          </w:tcPr>
          <w:p w:rsidR="00326C76" w:rsidRPr="00A27AD6" w:rsidRDefault="00326C76" w:rsidP="00326C76">
            <w:pPr>
              <w:spacing w:before="80" w:after="80"/>
              <w:rPr>
                <w:rFonts w:cstheme="minorHAnsi"/>
                <w:b/>
                <w:i/>
                <w:sz w:val="16"/>
                <w:szCs w:val="16"/>
                <w:lang w:val="en-AU"/>
              </w:rPr>
            </w:pPr>
            <w:proofErr w:type="spellStart"/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IFGtr</w:t>
            </w:r>
            <w:proofErr w:type="spellEnd"/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-op– t(VA)</w:t>
            </w:r>
          </w:p>
        </w:tc>
        <w:tc>
          <w:tcPr>
            <w:tcW w:w="824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0.62</w:t>
            </w:r>
          </w:p>
        </w:tc>
        <w:tc>
          <w:tcPr>
            <w:tcW w:w="1019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0.20</w:t>
            </w:r>
          </w:p>
        </w:tc>
        <w:tc>
          <w:tcPr>
            <w:tcW w:w="103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0.56</w:t>
            </w:r>
          </w:p>
        </w:tc>
        <w:tc>
          <w:tcPr>
            <w:tcW w:w="1171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0.34[0.10]</w:t>
            </w:r>
          </w:p>
        </w:tc>
        <w:tc>
          <w:tcPr>
            <w:tcW w:w="1449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1.54         0.17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rPr>
                <w:rFonts w:cstheme="minorHAnsi"/>
                <w:i/>
                <w:sz w:val="16"/>
                <w:szCs w:val="16"/>
                <w:lang w:val="en-AU"/>
              </w:rPr>
            </w:pPr>
            <w:r>
              <w:rPr>
                <w:rFonts w:cstheme="minorHAnsi"/>
                <w:i/>
                <w:sz w:val="16"/>
                <w:szCs w:val="16"/>
                <w:lang w:val="en-AU"/>
              </w:rPr>
              <w:t xml:space="preserve">   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 xml:space="preserve">1.86        </w:t>
            </w:r>
            <w:r>
              <w:rPr>
                <w:rFonts w:cstheme="minorHAnsi"/>
                <w:i/>
                <w:sz w:val="16"/>
                <w:szCs w:val="16"/>
                <w:lang w:val="en-AU"/>
              </w:rPr>
              <w:t xml:space="preserve">  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0.11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-0.26            0.80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>0.50          0.63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 xml:space="preserve">0.50        </w:t>
            </w:r>
            <w:r>
              <w:rPr>
                <w:rFonts w:cstheme="minorHAnsi"/>
                <w:sz w:val="16"/>
                <w:szCs w:val="16"/>
                <w:lang w:val="en-AU"/>
              </w:rPr>
              <w:t xml:space="preserve">  </w:t>
            </w:r>
            <w:r w:rsidRPr="003E34AC">
              <w:rPr>
                <w:rFonts w:cstheme="minorHAnsi"/>
                <w:sz w:val="16"/>
                <w:szCs w:val="16"/>
                <w:lang w:val="en-AU"/>
              </w:rPr>
              <w:t>0.70</w:t>
            </w:r>
          </w:p>
        </w:tc>
      </w:tr>
      <w:tr w:rsidR="00326C76" w:rsidRPr="008377BE" w:rsidTr="00326C76">
        <w:tc>
          <w:tcPr>
            <w:tcW w:w="1838" w:type="dxa"/>
          </w:tcPr>
          <w:p w:rsidR="00326C76" w:rsidRPr="00A27AD6" w:rsidRDefault="00326C76" w:rsidP="00326C76">
            <w:pPr>
              <w:spacing w:before="80" w:after="80"/>
              <w:rPr>
                <w:rFonts w:cstheme="minorHAnsi"/>
                <w:b/>
                <w:i/>
                <w:sz w:val="16"/>
                <w:szCs w:val="16"/>
                <w:lang w:val="en-AU"/>
              </w:rPr>
            </w:pPr>
            <w:proofErr w:type="spellStart"/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IFGtr</w:t>
            </w:r>
            <w:proofErr w:type="spellEnd"/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-op – striatum</w:t>
            </w:r>
          </w:p>
        </w:tc>
        <w:tc>
          <w:tcPr>
            <w:tcW w:w="824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0.84</w:t>
            </w:r>
          </w:p>
        </w:tc>
        <w:tc>
          <w:tcPr>
            <w:tcW w:w="1019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0.46</w:t>
            </w:r>
          </w:p>
        </w:tc>
        <w:tc>
          <w:tcPr>
            <w:tcW w:w="103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0.50</w:t>
            </w:r>
          </w:p>
        </w:tc>
        <w:tc>
          <w:tcPr>
            <w:tcW w:w="1171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0.76[0.22]</w:t>
            </w:r>
          </w:p>
        </w:tc>
        <w:tc>
          <w:tcPr>
            <w:tcW w:w="1449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1.27         0.24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rPr>
                <w:rFonts w:cstheme="minorHAnsi"/>
                <w:i/>
                <w:sz w:val="16"/>
                <w:szCs w:val="16"/>
                <w:lang w:val="en-AU"/>
              </w:rPr>
            </w:pPr>
            <w:r>
              <w:rPr>
                <w:rFonts w:cstheme="minorHAnsi"/>
                <w:i/>
                <w:sz w:val="16"/>
                <w:szCs w:val="16"/>
                <w:lang w:val="en-AU"/>
              </w:rPr>
              <w:t xml:space="preserve">   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 xml:space="preserve">0.12      </w:t>
            </w:r>
            <w:r>
              <w:rPr>
                <w:rFonts w:cstheme="minorHAnsi"/>
                <w:i/>
                <w:sz w:val="16"/>
                <w:szCs w:val="16"/>
                <w:lang w:val="en-AU"/>
              </w:rPr>
              <w:t xml:space="preserve">  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  <w:lang w:val="en-AU"/>
              </w:rPr>
              <w:t xml:space="preserve"> 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0.90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1.12             0.30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</w:rPr>
              <w:t>0.37          0.72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</w:rPr>
              <w:t xml:space="preserve">1.22      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3E34AC">
              <w:rPr>
                <w:rFonts w:cstheme="minorHAnsi"/>
                <w:sz w:val="16"/>
                <w:szCs w:val="16"/>
              </w:rPr>
              <w:t xml:space="preserve"> 0.26</w:t>
            </w:r>
          </w:p>
        </w:tc>
      </w:tr>
      <w:tr w:rsidR="00326C76" w:rsidRPr="008377BE" w:rsidTr="00326C76">
        <w:tc>
          <w:tcPr>
            <w:tcW w:w="1838" w:type="dxa"/>
          </w:tcPr>
          <w:p w:rsidR="00326C76" w:rsidRPr="00A27AD6" w:rsidRDefault="00326C76" w:rsidP="00326C76">
            <w:pPr>
              <w:spacing w:before="80" w:after="80"/>
              <w:rPr>
                <w:rFonts w:cstheme="minorHAnsi"/>
                <w:b/>
                <w:i/>
                <w:sz w:val="16"/>
                <w:szCs w:val="16"/>
                <w:lang w:val="en-AU"/>
              </w:rPr>
            </w:pPr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 xml:space="preserve">Striatum –  </w:t>
            </w:r>
            <w:proofErr w:type="spellStart"/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GPi</w:t>
            </w:r>
            <w:proofErr w:type="spellEnd"/>
          </w:p>
        </w:tc>
        <w:tc>
          <w:tcPr>
            <w:tcW w:w="824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0.68</w:t>
            </w:r>
          </w:p>
        </w:tc>
        <w:tc>
          <w:tcPr>
            <w:tcW w:w="1019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0.55</w:t>
            </w:r>
          </w:p>
        </w:tc>
        <w:tc>
          <w:tcPr>
            <w:tcW w:w="103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0.48</w:t>
            </w:r>
          </w:p>
        </w:tc>
        <w:tc>
          <w:tcPr>
            <w:tcW w:w="1171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0.65[0.11]</w:t>
            </w:r>
          </w:p>
        </w:tc>
        <w:tc>
          <w:tcPr>
            <w:tcW w:w="1449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0.84         0.43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rPr>
                <w:rFonts w:cstheme="minorHAnsi"/>
                <w:i/>
                <w:sz w:val="16"/>
                <w:szCs w:val="16"/>
                <w:lang w:val="en-AU"/>
              </w:rPr>
            </w:pPr>
            <w:r>
              <w:rPr>
                <w:rFonts w:cstheme="minorHAnsi"/>
                <w:i/>
                <w:sz w:val="16"/>
                <w:szCs w:val="16"/>
                <w:lang w:val="en-AU"/>
              </w:rPr>
              <w:t xml:space="preserve">  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 xml:space="preserve">-0.83       </w:t>
            </w:r>
            <w:r>
              <w:rPr>
                <w:rFonts w:cstheme="minorHAnsi"/>
                <w:i/>
                <w:sz w:val="16"/>
                <w:szCs w:val="16"/>
                <w:lang w:val="en-AU"/>
              </w:rPr>
              <w:t xml:space="preserve">  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</w:t>
            </w:r>
            <w:r>
              <w:rPr>
                <w:rFonts w:cstheme="minorHAnsi"/>
                <w:i/>
                <w:sz w:val="16"/>
                <w:szCs w:val="16"/>
                <w:lang w:val="en-AU"/>
              </w:rPr>
              <w:t>.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.44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2.10            0.10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</w:rPr>
              <w:t>-0.42         0.68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</w:rPr>
              <w:t xml:space="preserve">0.73       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3E34AC">
              <w:rPr>
                <w:rFonts w:cstheme="minorHAnsi"/>
                <w:sz w:val="16"/>
                <w:szCs w:val="16"/>
              </w:rPr>
              <w:t>0.48</w:t>
            </w:r>
          </w:p>
        </w:tc>
      </w:tr>
      <w:tr w:rsidR="00326C76" w:rsidRPr="008377BE" w:rsidTr="00326C76">
        <w:tc>
          <w:tcPr>
            <w:tcW w:w="1838" w:type="dxa"/>
          </w:tcPr>
          <w:p w:rsidR="00326C76" w:rsidRPr="00A27AD6" w:rsidRDefault="00326C76" w:rsidP="00326C76">
            <w:pPr>
              <w:spacing w:before="80" w:after="80"/>
              <w:rPr>
                <w:rFonts w:cstheme="minorHAnsi"/>
                <w:b/>
                <w:i/>
                <w:sz w:val="16"/>
                <w:szCs w:val="16"/>
                <w:lang w:val="en-AU"/>
              </w:rPr>
            </w:pPr>
            <w:proofErr w:type="spellStart"/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>GPi</w:t>
            </w:r>
            <w:proofErr w:type="spellEnd"/>
            <w:r w:rsidRPr="00A27AD6">
              <w:rPr>
                <w:rFonts w:cstheme="minorHAnsi"/>
                <w:b/>
                <w:i/>
                <w:sz w:val="16"/>
                <w:szCs w:val="16"/>
                <w:lang w:val="en-AU"/>
              </w:rPr>
              <w:t xml:space="preserve"> – t(VA)</w:t>
            </w:r>
          </w:p>
        </w:tc>
        <w:tc>
          <w:tcPr>
            <w:tcW w:w="824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0.30</w:t>
            </w:r>
          </w:p>
        </w:tc>
        <w:tc>
          <w:tcPr>
            <w:tcW w:w="1019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0.59</w:t>
            </w:r>
          </w:p>
        </w:tc>
        <w:tc>
          <w:tcPr>
            <w:tcW w:w="103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0.36</w:t>
            </w:r>
          </w:p>
        </w:tc>
        <w:tc>
          <w:tcPr>
            <w:tcW w:w="1171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0.61[0.23]</w:t>
            </w:r>
          </w:p>
        </w:tc>
        <w:tc>
          <w:tcPr>
            <w:tcW w:w="1449" w:type="dxa"/>
          </w:tcPr>
          <w:p w:rsidR="00326C76" w:rsidRPr="008377BE" w:rsidRDefault="00326C76" w:rsidP="00326C76">
            <w:pPr>
              <w:spacing w:before="80" w:after="80"/>
              <w:rPr>
                <w:rFonts w:cstheme="minorHAnsi"/>
                <w:i/>
                <w:sz w:val="16"/>
                <w:szCs w:val="16"/>
                <w:lang w:val="en-AU"/>
              </w:rPr>
            </w:pPr>
            <w:r>
              <w:rPr>
                <w:rFonts w:cstheme="minorHAnsi"/>
                <w:i/>
                <w:sz w:val="16"/>
                <w:szCs w:val="16"/>
                <w:lang w:val="en-AU"/>
              </w:rPr>
              <w:t xml:space="preserve">   -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 xml:space="preserve">1.69        </w:t>
            </w:r>
            <w:r>
              <w:rPr>
                <w:rFonts w:cstheme="minorHAnsi"/>
                <w:i/>
                <w:sz w:val="16"/>
                <w:szCs w:val="16"/>
                <w:lang w:val="en-AU"/>
              </w:rPr>
              <w:t xml:space="preserve"> 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0.14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rPr>
                <w:rFonts w:cstheme="minorHAnsi"/>
                <w:i/>
                <w:sz w:val="16"/>
                <w:szCs w:val="16"/>
                <w:lang w:val="en-AU"/>
              </w:rPr>
            </w:pPr>
            <w:r>
              <w:rPr>
                <w:rFonts w:cstheme="minorHAnsi"/>
                <w:i/>
                <w:sz w:val="16"/>
                <w:szCs w:val="16"/>
                <w:lang w:val="en-AU"/>
              </w:rPr>
              <w:t xml:space="preserve">  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 xml:space="preserve">-1.26        </w:t>
            </w:r>
            <w:r>
              <w:rPr>
                <w:rFonts w:cstheme="minorHAnsi"/>
                <w:i/>
                <w:sz w:val="16"/>
                <w:szCs w:val="16"/>
                <w:lang w:val="en-AU"/>
              </w:rPr>
              <w:t xml:space="preserve"> 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0.43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>-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 xml:space="preserve">-0.29         </w:t>
            </w:r>
            <w:r>
              <w:rPr>
                <w:rFonts w:cstheme="minorHAnsi"/>
                <w:i/>
                <w:sz w:val="16"/>
                <w:szCs w:val="16"/>
                <w:lang w:val="en-AU"/>
              </w:rPr>
              <w:t xml:space="preserve"> </w:t>
            </w:r>
            <w:r w:rsidRPr="008377BE">
              <w:rPr>
                <w:rFonts w:cstheme="minorHAnsi"/>
                <w:i/>
                <w:sz w:val="16"/>
                <w:szCs w:val="16"/>
                <w:lang w:val="en-AU"/>
              </w:rPr>
              <w:t xml:space="preserve"> 0.43</w:t>
            </w:r>
          </w:p>
        </w:tc>
        <w:tc>
          <w:tcPr>
            <w:tcW w:w="1418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 xml:space="preserve">1.86          </w:t>
            </w:r>
            <w:r>
              <w:rPr>
                <w:rFonts w:cstheme="minorHAnsi"/>
                <w:sz w:val="16"/>
                <w:szCs w:val="16"/>
                <w:lang w:val="en-AU"/>
              </w:rPr>
              <w:t xml:space="preserve"> </w:t>
            </w:r>
            <w:r w:rsidRPr="003E34AC">
              <w:rPr>
                <w:rFonts w:cstheme="minorHAnsi"/>
                <w:sz w:val="16"/>
                <w:szCs w:val="16"/>
                <w:lang w:val="en-AU"/>
              </w:rPr>
              <w:t>0.10</w:t>
            </w:r>
          </w:p>
        </w:tc>
        <w:tc>
          <w:tcPr>
            <w:tcW w:w="1417" w:type="dxa"/>
          </w:tcPr>
          <w:p w:rsidR="00326C76" w:rsidRPr="008377BE" w:rsidRDefault="00326C76" w:rsidP="00326C76">
            <w:pPr>
              <w:spacing w:before="80" w:after="80"/>
              <w:jc w:val="center"/>
              <w:rPr>
                <w:rFonts w:cstheme="minorHAnsi"/>
                <w:i/>
                <w:sz w:val="16"/>
                <w:szCs w:val="16"/>
                <w:lang w:val="en-AU"/>
              </w:rPr>
            </w:pPr>
            <w:r w:rsidRPr="003E34AC">
              <w:rPr>
                <w:rFonts w:cstheme="minorHAnsi"/>
                <w:sz w:val="16"/>
                <w:szCs w:val="16"/>
                <w:lang w:val="en-AU"/>
              </w:rPr>
              <w:t xml:space="preserve">1.72        </w:t>
            </w:r>
            <w:r>
              <w:rPr>
                <w:rFonts w:cstheme="minorHAnsi"/>
                <w:sz w:val="16"/>
                <w:szCs w:val="16"/>
                <w:lang w:val="en-AU"/>
              </w:rPr>
              <w:t xml:space="preserve">  </w:t>
            </w:r>
            <w:r w:rsidRPr="003E34AC">
              <w:rPr>
                <w:rFonts w:cstheme="minorHAnsi"/>
                <w:sz w:val="16"/>
                <w:szCs w:val="16"/>
                <w:lang w:val="en-AU"/>
              </w:rPr>
              <w:t>0.14</w:t>
            </w:r>
          </w:p>
        </w:tc>
      </w:tr>
    </w:tbl>
    <w:p w:rsidR="00326C76" w:rsidRDefault="00326C76" w:rsidP="00817795">
      <w:pPr>
        <w:spacing w:before="0" w:after="0" w:line="240" w:lineRule="auto"/>
        <w:rPr>
          <w:lang w:val="en-AU"/>
        </w:rPr>
      </w:pPr>
    </w:p>
    <w:p w:rsidR="00326C76" w:rsidRDefault="00326C76" w:rsidP="00817795">
      <w:pPr>
        <w:spacing w:before="0" w:after="0" w:line="240" w:lineRule="auto"/>
        <w:rPr>
          <w:lang w:val="en-AU"/>
        </w:rPr>
      </w:pPr>
    </w:p>
    <w:p w:rsidR="00326C76" w:rsidRDefault="00326C76" w:rsidP="00817795">
      <w:pPr>
        <w:spacing w:before="0" w:after="0" w:line="240" w:lineRule="auto"/>
        <w:rPr>
          <w:lang w:val="en-AU"/>
        </w:rPr>
      </w:pPr>
    </w:p>
    <w:p w:rsidR="00817795" w:rsidRPr="00AE34D3" w:rsidRDefault="00817795" w:rsidP="00817795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AE34D3">
        <w:rPr>
          <w:rFonts w:ascii="Times New Roman" w:hAnsi="Times New Roman" w:cs="Times New Roman"/>
          <w:sz w:val="24"/>
          <w:szCs w:val="24"/>
          <w:u w:val="single"/>
          <w:lang w:val="en-AU"/>
        </w:rPr>
        <w:t>Supplementary Table 1:</w:t>
      </w:r>
    </w:p>
    <w:p w:rsidR="00817795" w:rsidRPr="00AE34D3" w:rsidRDefault="00817795" w:rsidP="00817795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AE34D3">
        <w:rPr>
          <w:rFonts w:ascii="Times New Roman" w:hAnsi="Times New Roman" w:cs="Times New Roman"/>
          <w:sz w:val="24"/>
          <w:szCs w:val="24"/>
          <w:lang w:val="en-AU"/>
        </w:rPr>
        <w:t>Title: Mean of correlation coefficient for each pair of bilateral ROIs and results of statistical comparison.</w:t>
      </w:r>
    </w:p>
    <w:p w:rsidR="00817795" w:rsidRPr="00AE34D3" w:rsidRDefault="008B52B4" w:rsidP="00817795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AE34D3">
        <w:rPr>
          <w:rFonts w:ascii="Times New Roman" w:hAnsi="Times New Roman" w:cs="Times New Roman"/>
          <w:sz w:val="24"/>
          <w:szCs w:val="24"/>
          <w:lang w:val="en-AU"/>
        </w:rPr>
        <w:t>Caption</w:t>
      </w:r>
      <w:r w:rsidR="00817795" w:rsidRPr="00AE34D3">
        <w:rPr>
          <w:rFonts w:ascii="Times New Roman" w:hAnsi="Times New Roman" w:cs="Times New Roman"/>
          <w:sz w:val="24"/>
          <w:szCs w:val="24"/>
          <w:lang w:val="en-AU"/>
        </w:rPr>
        <w:t>: Coefficient correlation values for control group are expressed as the mean and standard deviation [SD].</w:t>
      </w:r>
    </w:p>
    <w:p w:rsidR="00817795" w:rsidRPr="00AE34D3" w:rsidRDefault="00817795" w:rsidP="00817795">
      <w:pPr>
        <w:spacing w:before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AE34D3">
        <w:rPr>
          <w:rFonts w:ascii="Times New Roman" w:hAnsi="Times New Roman" w:cs="Times New Roman"/>
          <w:b/>
          <w:sz w:val="24"/>
          <w:szCs w:val="24"/>
          <w:lang w:val="en-AU"/>
        </w:rPr>
        <w:t>*</w:t>
      </w:r>
      <w:r w:rsidRPr="00AE34D3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E34D3">
        <w:rPr>
          <w:rStyle w:val="Accentuation"/>
          <w:rFonts w:ascii="Times New Roman" w:hAnsi="Times New Roman" w:cs="Times New Roman"/>
          <w:sz w:val="24"/>
          <w:szCs w:val="24"/>
          <w:lang w:val="en-AU"/>
        </w:rPr>
        <w:t>P</w:t>
      </w:r>
      <w:r w:rsidRPr="00AE34D3">
        <w:rPr>
          <w:rFonts w:ascii="Times New Roman" w:hAnsi="Times New Roman" w:cs="Times New Roman"/>
          <w:sz w:val="24"/>
          <w:szCs w:val="24"/>
          <w:lang w:val="en-AU"/>
        </w:rPr>
        <w:t xml:space="preserve"> &lt; 0.05 corrected for multiple comparisons using false discovery rate (FDR) </w:t>
      </w:r>
      <w:proofErr w:type="spellStart"/>
      <w:r w:rsidRPr="00AE34D3">
        <w:rPr>
          <w:rFonts w:ascii="Times New Roman" w:hAnsi="Times New Roman" w:cs="Times New Roman"/>
          <w:sz w:val="24"/>
          <w:szCs w:val="24"/>
          <w:lang w:val="en-AU"/>
        </w:rPr>
        <w:t>Benjamini</w:t>
      </w:r>
      <w:proofErr w:type="spellEnd"/>
      <w:r w:rsidRPr="00AE34D3">
        <w:rPr>
          <w:rFonts w:ascii="Times New Roman" w:hAnsi="Times New Roman" w:cs="Times New Roman"/>
          <w:sz w:val="24"/>
          <w:szCs w:val="24"/>
          <w:lang w:val="en-AU"/>
        </w:rPr>
        <w:t xml:space="preserve"> Hochberg correction.</w:t>
      </w:r>
    </w:p>
    <w:p w:rsidR="000F146C" w:rsidRPr="008377BE" w:rsidRDefault="000F146C" w:rsidP="00326C76">
      <w:pPr>
        <w:spacing w:before="80" w:after="80" w:line="240" w:lineRule="auto"/>
        <w:rPr>
          <w:rFonts w:cstheme="minorHAnsi"/>
          <w:i/>
          <w:sz w:val="16"/>
          <w:szCs w:val="16"/>
          <w:lang w:val="en-AU"/>
        </w:rPr>
      </w:pPr>
    </w:p>
    <w:sectPr w:rsidR="000F146C" w:rsidRPr="008377BE" w:rsidSect="00A00B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A6"/>
    <w:rsid w:val="00085E1E"/>
    <w:rsid w:val="000D0DC5"/>
    <w:rsid w:val="000F146C"/>
    <w:rsid w:val="00105712"/>
    <w:rsid w:val="001A0A90"/>
    <w:rsid w:val="002C5AA5"/>
    <w:rsid w:val="00326C76"/>
    <w:rsid w:val="003A678A"/>
    <w:rsid w:val="004802E6"/>
    <w:rsid w:val="00501FCC"/>
    <w:rsid w:val="00546045"/>
    <w:rsid w:val="005D44C9"/>
    <w:rsid w:val="005E4905"/>
    <w:rsid w:val="00680F46"/>
    <w:rsid w:val="006E5E8E"/>
    <w:rsid w:val="006F72F4"/>
    <w:rsid w:val="00741368"/>
    <w:rsid w:val="00817795"/>
    <w:rsid w:val="00826720"/>
    <w:rsid w:val="008377BE"/>
    <w:rsid w:val="00851057"/>
    <w:rsid w:val="008A6A77"/>
    <w:rsid w:val="008B52B4"/>
    <w:rsid w:val="008F1BEA"/>
    <w:rsid w:val="009F2CB4"/>
    <w:rsid w:val="00A00BA6"/>
    <w:rsid w:val="00A27AD6"/>
    <w:rsid w:val="00A82F6C"/>
    <w:rsid w:val="00AD59BF"/>
    <w:rsid w:val="00AE34D3"/>
    <w:rsid w:val="00B11EFF"/>
    <w:rsid w:val="00CF23C4"/>
    <w:rsid w:val="00D623D3"/>
    <w:rsid w:val="00E0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4839"/>
  <w15:chartTrackingRefBased/>
  <w15:docId w15:val="{4E46C3FD-F1EE-4AB0-8715-8E06323D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817795"/>
    <w:rPr>
      <w:i/>
      <w:iCs/>
    </w:rPr>
  </w:style>
  <w:style w:type="character" w:styleId="Lienhypertexte">
    <w:name w:val="Hyperlink"/>
    <w:basedOn w:val="Policepardfaut"/>
    <w:uiPriority w:val="99"/>
    <w:unhideWhenUsed/>
    <w:rsid w:val="00326C76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326C76"/>
    <w:pPr>
      <w:suppressLineNumbers/>
      <w:spacing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reCar">
    <w:name w:val="Titre Car"/>
    <w:basedOn w:val="Policepardfaut"/>
    <w:link w:val="Titre"/>
    <w:rsid w:val="00326C76"/>
    <w:rPr>
      <w:rFonts w:ascii="Times New Roman" w:hAnsi="Times New Roman" w:cs="Times New Roman"/>
      <w:b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isgontier.jennifer1414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2</cp:revision>
  <cp:lastPrinted>2022-12-19T14:25:00Z</cp:lastPrinted>
  <dcterms:created xsi:type="dcterms:W3CDTF">2022-12-19T14:25:00Z</dcterms:created>
  <dcterms:modified xsi:type="dcterms:W3CDTF">2022-12-19T14:25:00Z</dcterms:modified>
</cp:coreProperties>
</file>