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5FF49" w14:textId="454E76DF" w:rsidR="006200CE" w:rsidRPr="00D10A06" w:rsidRDefault="00E46243" w:rsidP="00E462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0A0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D10A06">
        <w:rPr>
          <w:rFonts w:ascii="Times New Roman" w:hAnsi="Times New Roman" w:cs="Times New Roman" w:hint="eastAsia"/>
          <w:b/>
          <w:bCs/>
          <w:sz w:val="24"/>
          <w:szCs w:val="24"/>
        </w:rPr>
        <w:t>u</w:t>
      </w:r>
      <w:r w:rsidRPr="00D10A06">
        <w:rPr>
          <w:rFonts w:ascii="Times New Roman" w:hAnsi="Times New Roman" w:cs="Times New Roman"/>
          <w:b/>
          <w:bCs/>
          <w:sz w:val="24"/>
          <w:szCs w:val="24"/>
        </w:rPr>
        <w:t xml:space="preserve">pplemental </w:t>
      </w:r>
      <w:r w:rsidR="00D10A06" w:rsidRPr="00D10A06">
        <w:rPr>
          <w:rFonts w:ascii="Times New Roman" w:hAnsi="Times New Roman" w:cs="Times New Roman"/>
          <w:b/>
          <w:bCs/>
          <w:sz w:val="24"/>
          <w:szCs w:val="24"/>
        </w:rPr>
        <w:t>Materials</w:t>
      </w:r>
    </w:p>
    <w:p w14:paraId="66CAB2B2" w14:textId="08E4F344" w:rsidR="00872FC0" w:rsidRPr="00D10A06" w:rsidRDefault="00872FC0" w:rsidP="00872FC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E92833" w14:textId="6AFD4B49" w:rsidR="00B72688" w:rsidRPr="00872FC0" w:rsidRDefault="00E46243">
      <w:r w:rsidRPr="00865547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F2A6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6554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655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Primer sequence for RT-PCR analysis.</w:t>
      </w:r>
    </w:p>
    <w:tbl>
      <w:tblPr>
        <w:tblStyle w:val="TableGrid"/>
        <w:tblW w:w="0" w:type="auto"/>
        <w:tblCellSpacing w:w="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045"/>
      </w:tblGrid>
      <w:tr w:rsidR="00E46243" w:rsidRPr="00DB7F81" w14:paraId="63213FA8" w14:textId="77777777" w:rsidTr="00A321C3">
        <w:trPr>
          <w:tblCellSpacing w:w="71" w:type="dxa"/>
        </w:trPr>
        <w:tc>
          <w:tcPr>
            <w:tcW w:w="304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09E77A" w14:textId="77777777" w:rsidR="00E46243" w:rsidRPr="00DB7F81" w:rsidRDefault="00E46243" w:rsidP="00A3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F81">
              <w:rPr>
                <w:rFonts w:ascii="Times New Roman" w:hAnsi="Times New Roman" w:cs="Times New Roman" w:hint="eastAsia"/>
                <w:sz w:val="24"/>
                <w:szCs w:val="24"/>
              </w:rPr>
              <w:t>G</w:t>
            </w:r>
            <w:r w:rsidRPr="00DB7F81">
              <w:rPr>
                <w:rFonts w:ascii="Times New Roman" w:hAnsi="Times New Roman" w:cs="Times New Roman"/>
                <w:sz w:val="24"/>
                <w:szCs w:val="24"/>
              </w:rPr>
              <w:t>ene</w:t>
            </w:r>
          </w:p>
        </w:tc>
        <w:tc>
          <w:tcPr>
            <w:tcW w:w="48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021660" w14:textId="77777777" w:rsidR="00E46243" w:rsidRPr="00DB7F81" w:rsidRDefault="00E46243" w:rsidP="00A3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F81"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 w:rsidRPr="00DB7F81">
              <w:rPr>
                <w:rFonts w:ascii="Times New Roman" w:hAnsi="Times New Roman" w:cs="Times New Roman"/>
                <w:sz w:val="24"/>
                <w:szCs w:val="24"/>
              </w:rPr>
              <w:t xml:space="preserve">equence (5’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7F81">
              <w:rPr>
                <w:rFonts w:ascii="Times New Roman" w:hAnsi="Times New Roman" w:cs="Times New Roman"/>
                <w:sz w:val="24"/>
                <w:szCs w:val="24"/>
              </w:rPr>
              <w:t xml:space="preserve"> 3’)</w:t>
            </w:r>
          </w:p>
        </w:tc>
      </w:tr>
      <w:tr w:rsidR="00E46243" w:rsidRPr="00DB7F81" w14:paraId="7CEC6574" w14:textId="77777777" w:rsidTr="00A321C3">
        <w:trPr>
          <w:tblCellSpacing w:w="71" w:type="dxa"/>
        </w:trPr>
        <w:tc>
          <w:tcPr>
            <w:tcW w:w="3048" w:type="dxa"/>
            <w:vAlign w:val="center"/>
          </w:tcPr>
          <w:p w14:paraId="0D94079F" w14:textId="77777777" w:rsidR="00E46243" w:rsidRPr="00DB7F81" w:rsidRDefault="00E46243" w:rsidP="00A3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2B1">
              <w:rPr>
                <w:rFonts w:ascii="Times New Roman" w:hAnsi="Times New Roman" w:cs="Times New Roman" w:hint="eastAsia"/>
                <w:sz w:val="24"/>
                <w:szCs w:val="24"/>
              </w:rPr>
              <w:t>rabbit</w:t>
            </w:r>
            <w:r w:rsidRPr="002A0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F81">
              <w:rPr>
                <w:rFonts w:ascii="Times New Roman" w:hAnsi="Times New Roman" w:cs="Times New Roman"/>
                <w:sz w:val="24"/>
                <w:szCs w:val="24"/>
              </w:rPr>
              <w:t>β</w:t>
            </w:r>
            <w:r w:rsidRPr="002A02B1">
              <w:rPr>
                <w:rFonts w:ascii="Times New Roman" w:hAnsi="Times New Roman" w:cs="Times New Roman" w:hint="eastAsia"/>
                <w:sz w:val="24"/>
                <w:szCs w:val="24"/>
              </w:rPr>
              <w:t>-actin</w:t>
            </w:r>
          </w:p>
        </w:tc>
        <w:tc>
          <w:tcPr>
            <w:tcW w:w="4832" w:type="dxa"/>
            <w:vAlign w:val="center"/>
          </w:tcPr>
          <w:p w14:paraId="02F50E58" w14:textId="77777777" w:rsidR="00E46243" w:rsidRPr="00DB7F81" w:rsidRDefault="00E46243" w:rsidP="00A3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F81"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 w:rsidRPr="00DB7F81">
              <w:rPr>
                <w:rFonts w:ascii="Times New Roman" w:hAnsi="Times New Roman" w:cs="Times New Roman"/>
                <w:sz w:val="24"/>
                <w:szCs w:val="24"/>
              </w:rPr>
              <w:t xml:space="preserve">orward: </w:t>
            </w:r>
            <w:r w:rsidRPr="00DB7F81">
              <w:rPr>
                <w:rFonts w:ascii="Times New Roman" w:hAnsi="Times New Roman" w:cs="Times New Roman" w:hint="eastAsia"/>
                <w:sz w:val="24"/>
                <w:szCs w:val="24"/>
              </w:rPr>
              <w:t>GCAGAA ACGAGACGAGATTG</w:t>
            </w:r>
          </w:p>
          <w:p w14:paraId="0E34068F" w14:textId="77777777" w:rsidR="00E46243" w:rsidRPr="00DB7F81" w:rsidRDefault="00E46243" w:rsidP="00A3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F81">
              <w:rPr>
                <w:rFonts w:ascii="Times New Roman" w:hAnsi="Times New Roman" w:cs="Times New Roman" w:hint="eastAsia"/>
                <w:sz w:val="24"/>
                <w:szCs w:val="24"/>
              </w:rPr>
              <w:t>Reverse: GCAGAACTTTGGGGACTTTG</w:t>
            </w:r>
          </w:p>
        </w:tc>
      </w:tr>
      <w:tr w:rsidR="00E46243" w:rsidRPr="00DB7F81" w14:paraId="0CD7F077" w14:textId="77777777" w:rsidTr="00A321C3">
        <w:trPr>
          <w:tblCellSpacing w:w="71" w:type="dxa"/>
        </w:trPr>
        <w:tc>
          <w:tcPr>
            <w:tcW w:w="3048" w:type="dxa"/>
            <w:vAlign w:val="center"/>
          </w:tcPr>
          <w:p w14:paraId="13FD0B41" w14:textId="15359F9E" w:rsidR="00E46243" w:rsidRPr="00DB7F81" w:rsidRDefault="00E46243" w:rsidP="00A3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2B1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rabbit </w:t>
            </w:r>
            <w:r w:rsidR="00396E46">
              <w:rPr>
                <w:rFonts w:ascii="Times New Roman" w:hAnsi="Times New Roman" w:cs="Times New Roman"/>
                <w:sz w:val="24"/>
                <w:szCs w:val="24"/>
              </w:rPr>
              <w:t>collagen I</w:t>
            </w:r>
          </w:p>
        </w:tc>
        <w:tc>
          <w:tcPr>
            <w:tcW w:w="4832" w:type="dxa"/>
            <w:vAlign w:val="center"/>
          </w:tcPr>
          <w:p w14:paraId="6DA576AE" w14:textId="77777777" w:rsidR="00E46243" w:rsidRPr="00DB7F81" w:rsidRDefault="00E46243" w:rsidP="00A3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F81"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 w:rsidRPr="00DB7F81">
              <w:rPr>
                <w:rFonts w:ascii="Times New Roman" w:hAnsi="Times New Roman" w:cs="Times New Roman"/>
                <w:sz w:val="24"/>
                <w:szCs w:val="24"/>
              </w:rPr>
              <w:t xml:space="preserve">orward: </w:t>
            </w:r>
            <w:r w:rsidRPr="00DB7F81">
              <w:rPr>
                <w:rFonts w:ascii="Times New Roman" w:hAnsi="Times New Roman" w:cs="Times New Roman" w:hint="eastAsia"/>
                <w:sz w:val="24"/>
                <w:szCs w:val="24"/>
              </w:rPr>
              <w:t>AAGAGCCTGAGCCAGCAGAT</w:t>
            </w:r>
          </w:p>
          <w:p w14:paraId="7FC6E8A5" w14:textId="77777777" w:rsidR="00E46243" w:rsidRPr="00DB7F81" w:rsidRDefault="00E46243" w:rsidP="00A3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F81">
              <w:rPr>
                <w:rFonts w:ascii="Times New Roman" w:hAnsi="Times New Roman" w:cs="Times New Roman" w:hint="eastAsia"/>
                <w:sz w:val="24"/>
                <w:szCs w:val="24"/>
              </w:rPr>
              <w:t>Reverse:</w:t>
            </w:r>
            <w:r w:rsidRPr="00DB7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F81">
              <w:rPr>
                <w:rFonts w:ascii="Times New Roman" w:hAnsi="Times New Roman" w:cs="Times New Roman" w:hint="eastAsia"/>
                <w:sz w:val="24"/>
                <w:szCs w:val="24"/>
              </w:rPr>
              <w:t>AGCCTTGGTTGGGGTCAAT</w:t>
            </w:r>
          </w:p>
        </w:tc>
      </w:tr>
      <w:tr w:rsidR="00E46243" w:rsidRPr="00DB7F81" w14:paraId="3BB0B706" w14:textId="77777777" w:rsidTr="00A321C3">
        <w:trPr>
          <w:tblCellSpacing w:w="71" w:type="dxa"/>
        </w:trPr>
        <w:tc>
          <w:tcPr>
            <w:tcW w:w="3048" w:type="dxa"/>
            <w:vAlign w:val="center"/>
          </w:tcPr>
          <w:p w14:paraId="5330B5B5" w14:textId="5245C00F" w:rsidR="00E46243" w:rsidRPr="00DB7F81" w:rsidRDefault="00E46243" w:rsidP="00A3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2B1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rabbit </w:t>
            </w:r>
            <w:r w:rsidR="00396E46" w:rsidRPr="00396E46">
              <w:rPr>
                <w:rFonts w:ascii="Times New Roman" w:hAnsi="Times New Roman" w:cs="Times New Roman"/>
                <w:sz w:val="24"/>
                <w:szCs w:val="24"/>
              </w:rPr>
              <w:t>collagen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4832" w:type="dxa"/>
            <w:vAlign w:val="center"/>
          </w:tcPr>
          <w:p w14:paraId="0EB7CE9A" w14:textId="77777777" w:rsidR="00E46243" w:rsidRPr="00DB7F81" w:rsidRDefault="00E46243" w:rsidP="00A3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F81"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 w:rsidRPr="00DB7F81">
              <w:rPr>
                <w:rFonts w:ascii="Times New Roman" w:hAnsi="Times New Roman" w:cs="Times New Roman"/>
                <w:sz w:val="24"/>
                <w:szCs w:val="24"/>
              </w:rPr>
              <w:t xml:space="preserve">orward: </w:t>
            </w:r>
            <w:r w:rsidRPr="00DB7F81">
              <w:rPr>
                <w:rFonts w:ascii="Times New Roman" w:hAnsi="Times New Roman" w:cs="Times New Roman" w:hint="eastAsia"/>
                <w:sz w:val="24"/>
                <w:szCs w:val="24"/>
              </w:rPr>
              <w:t>TCCTGTGCGACGACATAATCT</w:t>
            </w:r>
          </w:p>
          <w:p w14:paraId="3C7DA85C" w14:textId="77777777" w:rsidR="00E46243" w:rsidRPr="00DB7F81" w:rsidRDefault="00E46243" w:rsidP="00A3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F81">
              <w:rPr>
                <w:rFonts w:ascii="Times New Roman" w:hAnsi="Times New Roman" w:cs="Times New Roman" w:hint="eastAsia"/>
                <w:sz w:val="24"/>
                <w:szCs w:val="24"/>
              </w:rPr>
              <w:t>Reverse: GCAGTGGCGAGGTCAGTAG</w:t>
            </w:r>
          </w:p>
        </w:tc>
      </w:tr>
      <w:tr w:rsidR="00E46243" w:rsidRPr="00DB7F81" w14:paraId="52FC2A54" w14:textId="77777777" w:rsidTr="00A321C3">
        <w:trPr>
          <w:tblCellSpacing w:w="71" w:type="dxa"/>
        </w:trPr>
        <w:tc>
          <w:tcPr>
            <w:tcW w:w="3048" w:type="dxa"/>
            <w:vAlign w:val="center"/>
          </w:tcPr>
          <w:p w14:paraId="056A46B6" w14:textId="2E48BCED" w:rsidR="00E46243" w:rsidRPr="00DB7F81" w:rsidRDefault="00E46243" w:rsidP="00A3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2B1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rabbit </w:t>
            </w:r>
            <w:r w:rsidR="00396E46" w:rsidRPr="00396E46">
              <w:rPr>
                <w:rFonts w:ascii="Times New Roman" w:hAnsi="Times New Roman" w:cs="Times New Roman"/>
                <w:sz w:val="24"/>
                <w:szCs w:val="24"/>
              </w:rPr>
              <w:t>aggrecan</w:t>
            </w:r>
          </w:p>
        </w:tc>
        <w:tc>
          <w:tcPr>
            <w:tcW w:w="4832" w:type="dxa"/>
            <w:vAlign w:val="center"/>
          </w:tcPr>
          <w:p w14:paraId="59276C50" w14:textId="77777777" w:rsidR="00E46243" w:rsidRPr="00DB7F81" w:rsidRDefault="00E46243" w:rsidP="00A3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F81"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 w:rsidRPr="00DB7F81">
              <w:rPr>
                <w:rFonts w:ascii="Times New Roman" w:hAnsi="Times New Roman" w:cs="Times New Roman"/>
                <w:sz w:val="24"/>
                <w:szCs w:val="24"/>
              </w:rPr>
              <w:t xml:space="preserve">orward: </w:t>
            </w:r>
            <w:r w:rsidRPr="00DB7F81">
              <w:rPr>
                <w:rFonts w:ascii="Times New Roman" w:hAnsi="Times New Roman" w:cs="Times New Roman" w:hint="eastAsia"/>
                <w:sz w:val="24"/>
                <w:szCs w:val="24"/>
              </w:rPr>
              <w:t>CACCCCGAGAATCAAATGGA</w:t>
            </w:r>
          </w:p>
          <w:p w14:paraId="58731BBE" w14:textId="77777777" w:rsidR="00E46243" w:rsidRPr="00DB7F81" w:rsidRDefault="00E46243" w:rsidP="00A3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F81">
              <w:rPr>
                <w:rFonts w:ascii="Times New Roman" w:hAnsi="Times New Roman" w:cs="Times New Roman" w:hint="eastAsia"/>
                <w:sz w:val="24"/>
                <w:szCs w:val="24"/>
              </w:rPr>
              <w:t>Reverse: TGGGCAGCGAGACCTTGT</w:t>
            </w:r>
          </w:p>
        </w:tc>
      </w:tr>
      <w:tr w:rsidR="00E46243" w:rsidRPr="00DB7F81" w14:paraId="20EAEFD3" w14:textId="77777777" w:rsidTr="00A321C3">
        <w:trPr>
          <w:tblCellSpacing w:w="71" w:type="dxa"/>
        </w:trPr>
        <w:tc>
          <w:tcPr>
            <w:tcW w:w="3048" w:type="dxa"/>
            <w:vAlign w:val="center"/>
          </w:tcPr>
          <w:p w14:paraId="2EF0BE58" w14:textId="77777777" w:rsidR="00E46243" w:rsidRPr="00DB7F81" w:rsidRDefault="00E46243" w:rsidP="00A3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2B1">
              <w:rPr>
                <w:rFonts w:ascii="Times New Roman" w:hAnsi="Times New Roman" w:cs="Times New Roman" w:hint="eastAsia"/>
                <w:sz w:val="24"/>
                <w:szCs w:val="24"/>
              </w:rPr>
              <w:t>rabbit SOX9</w:t>
            </w:r>
          </w:p>
        </w:tc>
        <w:tc>
          <w:tcPr>
            <w:tcW w:w="4832" w:type="dxa"/>
            <w:vAlign w:val="center"/>
          </w:tcPr>
          <w:p w14:paraId="64C30A09" w14:textId="77777777" w:rsidR="00E46243" w:rsidRPr="00DB7F81" w:rsidRDefault="00E46243" w:rsidP="00A3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F81"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 w:rsidRPr="00DB7F81">
              <w:rPr>
                <w:rFonts w:ascii="Times New Roman" w:hAnsi="Times New Roman" w:cs="Times New Roman"/>
                <w:sz w:val="24"/>
                <w:szCs w:val="24"/>
              </w:rPr>
              <w:t xml:space="preserve">orward: </w:t>
            </w:r>
            <w:r w:rsidRPr="00DB7F81">
              <w:rPr>
                <w:rFonts w:ascii="Times New Roman" w:hAnsi="Times New Roman" w:cs="Times New Roman" w:hint="eastAsia"/>
                <w:sz w:val="24"/>
                <w:szCs w:val="24"/>
              </w:rPr>
              <w:t>AGGTGCTCAAGGGCTACGAC</w:t>
            </w:r>
          </w:p>
          <w:p w14:paraId="2964F3D5" w14:textId="77777777" w:rsidR="00E46243" w:rsidRPr="00DB7F81" w:rsidRDefault="00E46243" w:rsidP="00A3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F81">
              <w:rPr>
                <w:rFonts w:ascii="Times New Roman" w:hAnsi="Times New Roman" w:cs="Times New Roman" w:hint="eastAsia"/>
                <w:sz w:val="24"/>
                <w:szCs w:val="24"/>
              </w:rPr>
              <w:t>Reverse: TTGACGTGGGGCTTGTTCT</w:t>
            </w:r>
          </w:p>
        </w:tc>
      </w:tr>
      <w:tr w:rsidR="00E46243" w:rsidRPr="00DB7F81" w14:paraId="250AB74F" w14:textId="77777777" w:rsidTr="00A321C3">
        <w:trPr>
          <w:tblCellSpacing w:w="71" w:type="dxa"/>
        </w:trPr>
        <w:tc>
          <w:tcPr>
            <w:tcW w:w="3048" w:type="dxa"/>
            <w:vAlign w:val="center"/>
          </w:tcPr>
          <w:p w14:paraId="6FFF2307" w14:textId="77777777" w:rsidR="00E46243" w:rsidRPr="00DB7F81" w:rsidRDefault="00E46243" w:rsidP="00A3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A02B1">
              <w:rPr>
                <w:rFonts w:ascii="Times New Roman" w:hAnsi="Times New Roman" w:cs="Times New Roman" w:hint="eastAsia"/>
                <w:sz w:val="24"/>
                <w:szCs w:val="24"/>
              </w:rPr>
              <w:t>uman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F81">
              <w:rPr>
                <w:rFonts w:ascii="Times New Roman" w:hAnsi="Times New Roman" w:cs="Times New Roman"/>
                <w:sz w:val="24"/>
                <w:szCs w:val="24"/>
              </w:rPr>
              <w:t>β</w:t>
            </w:r>
            <w:r w:rsidRPr="002A02B1">
              <w:rPr>
                <w:rFonts w:ascii="Times New Roman" w:hAnsi="Times New Roman" w:cs="Times New Roman" w:hint="eastAsia"/>
                <w:sz w:val="24"/>
                <w:szCs w:val="24"/>
              </w:rPr>
              <w:t>-actin</w:t>
            </w:r>
          </w:p>
        </w:tc>
        <w:tc>
          <w:tcPr>
            <w:tcW w:w="4832" w:type="dxa"/>
            <w:vAlign w:val="center"/>
          </w:tcPr>
          <w:p w14:paraId="29EFB848" w14:textId="77777777" w:rsidR="00E46243" w:rsidRPr="00DB7F81" w:rsidRDefault="00E46243" w:rsidP="00A3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F81"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 w:rsidRPr="00DB7F81">
              <w:rPr>
                <w:rFonts w:ascii="Times New Roman" w:hAnsi="Times New Roman" w:cs="Times New Roman"/>
                <w:sz w:val="24"/>
                <w:szCs w:val="24"/>
              </w:rPr>
              <w:t xml:space="preserve">orward: </w:t>
            </w:r>
            <w:r w:rsidRPr="00DB7F81">
              <w:rPr>
                <w:rFonts w:ascii="Times New Roman" w:hAnsi="Times New Roman" w:cs="Times New Roman" w:hint="eastAsia"/>
                <w:sz w:val="24"/>
                <w:szCs w:val="24"/>
              </w:rPr>
              <w:t>AAGGTGACAGCAGTCGGTT</w:t>
            </w:r>
          </w:p>
          <w:p w14:paraId="6C7D7BFE" w14:textId="77777777" w:rsidR="00E46243" w:rsidRPr="00DB7F81" w:rsidRDefault="00E46243" w:rsidP="00A3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F81">
              <w:rPr>
                <w:rFonts w:ascii="Times New Roman" w:hAnsi="Times New Roman" w:cs="Times New Roman" w:hint="eastAsia"/>
                <w:sz w:val="24"/>
                <w:szCs w:val="24"/>
              </w:rPr>
              <w:t>Reverse: TGTGTGGACTTGGGAGAGG</w:t>
            </w:r>
          </w:p>
        </w:tc>
      </w:tr>
      <w:tr w:rsidR="00E46243" w:rsidRPr="00DB7F81" w14:paraId="0181A47D" w14:textId="77777777" w:rsidTr="00A321C3">
        <w:trPr>
          <w:tblCellSpacing w:w="71" w:type="dxa"/>
        </w:trPr>
        <w:tc>
          <w:tcPr>
            <w:tcW w:w="3048" w:type="dxa"/>
            <w:vAlign w:val="center"/>
          </w:tcPr>
          <w:p w14:paraId="27272B3E" w14:textId="7DBDE688" w:rsidR="00E46243" w:rsidRPr="00DB7F81" w:rsidRDefault="00E46243" w:rsidP="00A3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2B1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human </w:t>
            </w:r>
            <w:r w:rsidR="00396E46" w:rsidRPr="00396E46">
              <w:rPr>
                <w:rFonts w:ascii="Times New Roman" w:hAnsi="Times New Roman" w:cs="Times New Roman"/>
                <w:sz w:val="24"/>
                <w:szCs w:val="24"/>
              </w:rPr>
              <w:t>collagen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4832" w:type="dxa"/>
            <w:vAlign w:val="center"/>
          </w:tcPr>
          <w:p w14:paraId="24B29F53" w14:textId="77777777" w:rsidR="00E46243" w:rsidRPr="00DB7F81" w:rsidRDefault="00E46243" w:rsidP="00A3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F81"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 w:rsidRPr="00DB7F81">
              <w:rPr>
                <w:rFonts w:ascii="Times New Roman" w:hAnsi="Times New Roman" w:cs="Times New Roman"/>
                <w:sz w:val="24"/>
                <w:szCs w:val="24"/>
              </w:rPr>
              <w:t xml:space="preserve">orward: </w:t>
            </w:r>
            <w:r w:rsidRPr="00DB7F81">
              <w:rPr>
                <w:rFonts w:ascii="Times New Roman" w:hAnsi="Times New Roman" w:cs="Times New Roman" w:hint="eastAsia"/>
                <w:sz w:val="24"/>
                <w:szCs w:val="24"/>
              </w:rPr>
              <w:t>AGGGCCAAGACGAAGACATC</w:t>
            </w:r>
          </w:p>
          <w:p w14:paraId="7396F6A9" w14:textId="77777777" w:rsidR="00E46243" w:rsidRPr="00DB7F81" w:rsidRDefault="00E46243" w:rsidP="00A3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F81">
              <w:rPr>
                <w:rFonts w:ascii="Times New Roman" w:hAnsi="Times New Roman" w:cs="Times New Roman" w:hint="eastAsia"/>
                <w:sz w:val="24"/>
                <w:szCs w:val="24"/>
              </w:rPr>
              <w:t>Reverse: GTCGGTGGGTGACTCTGAGC</w:t>
            </w:r>
          </w:p>
        </w:tc>
      </w:tr>
      <w:tr w:rsidR="00E46243" w:rsidRPr="00DB7F81" w14:paraId="5B0F6E3F" w14:textId="77777777" w:rsidTr="00A321C3">
        <w:trPr>
          <w:tblCellSpacing w:w="71" w:type="dxa"/>
        </w:trPr>
        <w:tc>
          <w:tcPr>
            <w:tcW w:w="3048" w:type="dxa"/>
            <w:vAlign w:val="center"/>
          </w:tcPr>
          <w:p w14:paraId="659002E2" w14:textId="19D0DB9D" w:rsidR="00E46243" w:rsidRPr="00DB7F81" w:rsidRDefault="00E46243" w:rsidP="00A3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2B1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human </w:t>
            </w:r>
            <w:r w:rsidR="00396E46" w:rsidRPr="00396E46">
              <w:rPr>
                <w:rFonts w:ascii="Times New Roman" w:hAnsi="Times New Roman" w:cs="Times New Roman"/>
                <w:sz w:val="24"/>
                <w:szCs w:val="24"/>
              </w:rPr>
              <w:t>collagen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4832" w:type="dxa"/>
            <w:vAlign w:val="center"/>
          </w:tcPr>
          <w:p w14:paraId="60CB9023" w14:textId="77777777" w:rsidR="00E46243" w:rsidRPr="00DB7F81" w:rsidRDefault="00E46243" w:rsidP="00A3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F81"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 w:rsidRPr="00DB7F81">
              <w:rPr>
                <w:rFonts w:ascii="Times New Roman" w:hAnsi="Times New Roman" w:cs="Times New Roman"/>
                <w:sz w:val="24"/>
                <w:szCs w:val="24"/>
              </w:rPr>
              <w:t xml:space="preserve">orward: </w:t>
            </w:r>
            <w:r w:rsidRPr="00DB7F81">
              <w:rPr>
                <w:rFonts w:ascii="Times New Roman" w:hAnsi="Times New Roman" w:cs="Times New Roman" w:hint="eastAsia"/>
                <w:sz w:val="24"/>
                <w:szCs w:val="24"/>
              </w:rPr>
              <w:t>CAGGATGGGCAGAGGTAT</w:t>
            </w:r>
          </w:p>
          <w:p w14:paraId="7C657391" w14:textId="77777777" w:rsidR="00E46243" w:rsidRPr="00DB7F81" w:rsidRDefault="00E46243" w:rsidP="00A3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F81">
              <w:rPr>
                <w:rFonts w:ascii="Times New Roman" w:hAnsi="Times New Roman" w:cs="Times New Roman" w:hint="eastAsia"/>
                <w:sz w:val="24"/>
                <w:szCs w:val="24"/>
              </w:rPr>
              <w:t>Reverse: CGTCTTCACAGATTATGTCGT</w:t>
            </w:r>
          </w:p>
        </w:tc>
      </w:tr>
      <w:tr w:rsidR="00E46243" w:rsidRPr="00DB7F81" w14:paraId="348EC3EB" w14:textId="77777777" w:rsidTr="00A321C3">
        <w:trPr>
          <w:tblCellSpacing w:w="71" w:type="dxa"/>
        </w:trPr>
        <w:tc>
          <w:tcPr>
            <w:tcW w:w="3048" w:type="dxa"/>
            <w:vAlign w:val="center"/>
          </w:tcPr>
          <w:p w14:paraId="7A05485D" w14:textId="77777777" w:rsidR="00E46243" w:rsidRPr="00DB7F81" w:rsidRDefault="00E46243" w:rsidP="00A3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2B1">
              <w:rPr>
                <w:rFonts w:ascii="Times New Roman" w:hAnsi="Times New Roman" w:cs="Times New Roman" w:hint="eastAsia"/>
                <w:sz w:val="24"/>
                <w:szCs w:val="24"/>
              </w:rPr>
              <w:t>human SOX9</w:t>
            </w:r>
          </w:p>
        </w:tc>
        <w:tc>
          <w:tcPr>
            <w:tcW w:w="4832" w:type="dxa"/>
            <w:vAlign w:val="center"/>
          </w:tcPr>
          <w:p w14:paraId="37B6240D" w14:textId="77777777" w:rsidR="00E46243" w:rsidRPr="00DB7F81" w:rsidRDefault="00E46243" w:rsidP="00A3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F81"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 w:rsidRPr="00DB7F81">
              <w:rPr>
                <w:rFonts w:ascii="Times New Roman" w:hAnsi="Times New Roman" w:cs="Times New Roman"/>
                <w:sz w:val="24"/>
                <w:szCs w:val="24"/>
              </w:rPr>
              <w:t xml:space="preserve">orward: </w:t>
            </w:r>
            <w:r w:rsidRPr="00DB7F81">
              <w:rPr>
                <w:rFonts w:ascii="Times New Roman" w:hAnsi="Times New Roman" w:cs="Times New Roman" w:hint="eastAsia"/>
                <w:sz w:val="24"/>
                <w:szCs w:val="24"/>
              </w:rPr>
              <w:t>GATGAAATCTGTTCTGGGAATGT</w:t>
            </w:r>
          </w:p>
          <w:p w14:paraId="6191E1C2" w14:textId="77777777" w:rsidR="00E46243" w:rsidRPr="00DB7F81" w:rsidRDefault="00E46243" w:rsidP="00A3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F81">
              <w:rPr>
                <w:rFonts w:ascii="Times New Roman" w:hAnsi="Times New Roman" w:cs="Times New Roman" w:hint="eastAsia"/>
                <w:sz w:val="24"/>
                <w:szCs w:val="24"/>
              </w:rPr>
              <w:t>Reverse: AACTGCTGGTGTTCTGAGAGG</w:t>
            </w:r>
          </w:p>
        </w:tc>
      </w:tr>
      <w:tr w:rsidR="00E46243" w:rsidRPr="00DB7F81" w14:paraId="0A96C8D3" w14:textId="77777777" w:rsidTr="00A321C3">
        <w:trPr>
          <w:tblCellSpacing w:w="71" w:type="dxa"/>
        </w:trPr>
        <w:tc>
          <w:tcPr>
            <w:tcW w:w="3048" w:type="dxa"/>
            <w:tcBorders>
              <w:bottom w:val="single" w:sz="8" w:space="0" w:color="auto"/>
            </w:tcBorders>
            <w:vAlign w:val="center"/>
          </w:tcPr>
          <w:p w14:paraId="63FECC2F" w14:textId="609FE1F8" w:rsidR="00E46243" w:rsidRPr="00DB7F81" w:rsidRDefault="00E46243" w:rsidP="00A3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2B1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human </w:t>
            </w:r>
            <w:r w:rsidR="00396E46" w:rsidRPr="00396E46">
              <w:rPr>
                <w:rFonts w:ascii="Times New Roman" w:hAnsi="Times New Roman" w:cs="Times New Roman"/>
                <w:sz w:val="24"/>
                <w:szCs w:val="24"/>
              </w:rPr>
              <w:t>aggrecan</w:t>
            </w:r>
          </w:p>
        </w:tc>
        <w:tc>
          <w:tcPr>
            <w:tcW w:w="4832" w:type="dxa"/>
            <w:tcBorders>
              <w:bottom w:val="single" w:sz="8" w:space="0" w:color="auto"/>
            </w:tcBorders>
            <w:vAlign w:val="center"/>
          </w:tcPr>
          <w:p w14:paraId="40EC21A8" w14:textId="77777777" w:rsidR="00E46243" w:rsidRPr="00DB7F81" w:rsidRDefault="00E46243" w:rsidP="00A3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F81"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 w:rsidRPr="00DB7F81">
              <w:rPr>
                <w:rFonts w:ascii="Times New Roman" w:hAnsi="Times New Roman" w:cs="Times New Roman"/>
                <w:sz w:val="24"/>
                <w:szCs w:val="24"/>
              </w:rPr>
              <w:t xml:space="preserve">orward: </w:t>
            </w:r>
            <w:r w:rsidRPr="00DB7F81">
              <w:rPr>
                <w:rFonts w:ascii="Times New Roman" w:hAnsi="Times New Roman" w:cs="Times New Roman" w:hint="eastAsia"/>
                <w:sz w:val="24"/>
                <w:szCs w:val="24"/>
              </w:rPr>
              <w:t>GCCAGCACCACCAATGTAAG</w:t>
            </w:r>
          </w:p>
          <w:p w14:paraId="3DD40A2A" w14:textId="77777777" w:rsidR="00E46243" w:rsidRPr="00DB7F81" w:rsidRDefault="00E46243" w:rsidP="00A3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F81">
              <w:rPr>
                <w:rFonts w:ascii="Times New Roman" w:hAnsi="Times New Roman" w:cs="Times New Roman" w:hint="eastAsia"/>
                <w:sz w:val="24"/>
                <w:szCs w:val="24"/>
              </w:rPr>
              <w:t>Reverse: CCTCCACGAACTCAGAAGTGAT</w:t>
            </w:r>
          </w:p>
        </w:tc>
      </w:tr>
    </w:tbl>
    <w:p w14:paraId="35566589" w14:textId="77777777" w:rsidR="00BF2A6C" w:rsidRDefault="00BF2A6C" w:rsidP="00BF2A6C">
      <w:pPr>
        <w:widowControl/>
        <w:snapToGrid w:val="0"/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0DB907C2" w14:textId="0C24E67A" w:rsidR="00BF2A6C" w:rsidRPr="0047421E" w:rsidRDefault="00BF2A6C" w:rsidP="00BF2A6C">
      <w:pPr>
        <w:widowControl/>
        <w:snapToGrid w:val="0"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7421E">
        <w:rPr>
          <w:rFonts w:ascii="Times New Roman" w:hAnsi="Times New Roman" w:cs="Times New Roman"/>
          <w:b/>
          <w:bCs/>
          <w:sz w:val="24"/>
          <w:szCs w:val="24"/>
        </w:rPr>
        <w:t>Table S2.</w:t>
      </w:r>
      <w:r w:rsidRPr="0047421E">
        <w:rPr>
          <w:rFonts w:ascii="Times New Roman" w:hAnsi="Times New Roman" w:cs="Times New Roman"/>
          <w:sz w:val="24"/>
          <w:szCs w:val="24"/>
        </w:rPr>
        <w:t xml:space="preserve"> Physicochemical properties of the</w:t>
      </w:r>
      <w:r w:rsidR="00D54FF5" w:rsidRPr="0047421E">
        <w:rPr>
          <w:rFonts w:ascii="Times New Roman" w:hAnsi="Times New Roman" w:cs="Times New Roman"/>
          <w:sz w:val="24"/>
          <w:szCs w:val="24"/>
        </w:rPr>
        <w:t xml:space="preserve"> </w:t>
      </w:r>
      <w:r w:rsidR="00D54FF5" w:rsidRPr="0047421E">
        <w:rPr>
          <w:rFonts w:ascii="Times New Roman" w:hAnsi="Times New Roman" w:cs="Times New Roman" w:hint="eastAsia"/>
          <w:sz w:val="24"/>
          <w:szCs w:val="24"/>
        </w:rPr>
        <w:t>native</w:t>
      </w:r>
      <w:r w:rsidR="00D54FF5" w:rsidRPr="0047421E">
        <w:rPr>
          <w:rFonts w:ascii="Times New Roman" w:hAnsi="Times New Roman" w:cs="Times New Roman"/>
          <w:sz w:val="24"/>
          <w:szCs w:val="24"/>
        </w:rPr>
        <w:t xml:space="preserve"> </w:t>
      </w:r>
      <w:r w:rsidR="00D54FF5" w:rsidRPr="0047421E">
        <w:rPr>
          <w:rFonts w:ascii="Times New Roman" w:hAnsi="Times New Roman" w:cs="Times New Roman" w:hint="eastAsia"/>
          <w:sz w:val="24"/>
          <w:szCs w:val="24"/>
        </w:rPr>
        <w:t>meniscus</w:t>
      </w:r>
      <w:r w:rsidR="00D54FF5" w:rsidRPr="0047421E">
        <w:rPr>
          <w:rFonts w:ascii="Times New Roman" w:hAnsi="Times New Roman" w:cs="Times New Roman"/>
          <w:sz w:val="24"/>
          <w:szCs w:val="24"/>
        </w:rPr>
        <w:t xml:space="preserve"> </w:t>
      </w:r>
      <w:r w:rsidR="00D54FF5" w:rsidRPr="0047421E">
        <w:rPr>
          <w:rFonts w:ascii="Times New Roman" w:hAnsi="Times New Roman" w:cs="Times New Roman" w:hint="eastAsia"/>
          <w:sz w:val="24"/>
          <w:szCs w:val="24"/>
        </w:rPr>
        <w:t>and</w:t>
      </w:r>
      <w:r w:rsidRPr="0047421E">
        <w:rPr>
          <w:rFonts w:ascii="Times New Roman" w:hAnsi="Times New Roman" w:cs="Times New Roman"/>
          <w:sz w:val="24"/>
          <w:szCs w:val="24"/>
        </w:rPr>
        <w:t xml:space="preserve"> electrospun yarn scaffold.</w:t>
      </w:r>
    </w:p>
    <w:tbl>
      <w:tblPr>
        <w:tblStyle w:val="TableGrid"/>
        <w:tblW w:w="836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418"/>
        <w:gridCol w:w="1275"/>
        <w:gridCol w:w="1985"/>
        <w:gridCol w:w="142"/>
        <w:gridCol w:w="1703"/>
      </w:tblGrid>
      <w:tr w:rsidR="005C6F31" w:rsidRPr="0047421E" w14:paraId="131E1DB1" w14:textId="77777777" w:rsidTr="00C25226"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E6B47F7" w14:textId="77777777" w:rsidR="005C6F31" w:rsidRPr="0047421E" w:rsidRDefault="005C6F31" w:rsidP="00A321C3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BE59D92" w14:textId="77777777" w:rsidR="005C6F31" w:rsidRPr="0047421E" w:rsidRDefault="005C6F31" w:rsidP="00A321C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1E">
              <w:rPr>
                <w:rFonts w:ascii="Times New Roman" w:hAnsi="Times New Roman" w:cs="Times New Roman"/>
                <w:sz w:val="24"/>
                <w:szCs w:val="24"/>
              </w:rPr>
              <w:t>Pore size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2DAD809" w14:textId="77777777" w:rsidR="005C6F31" w:rsidRPr="0047421E" w:rsidRDefault="005C6F31" w:rsidP="00A321C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1E">
              <w:rPr>
                <w:rFonts w:ascii="Times New Roman" w:hAnsi="Times New Roman" w:cs="Times New Roman"/>
                <w:sz w:val="24"/>
                <w:szCs w:val="24"/>
              </w:rPr>
              <w:t>UTS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09E9D9E" w14:textId="77777777" w:rsidR="005C6F31" w:rsidRPr="0047421E" w:rsidRDefault="005C6F31" w:rsidP="00A321C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1E">
              <w:rPr>
                <w:rFonts w:ascii="Times New Roman" w:hAnsi="Times New Roman" w:cs="Times New Roman"/>
                <w:sz w:val="24"/>
                <w:szCs w:val="24"/>
              </w:rPr>
              <w:t>Young’s modulus</w:t>
            </w:r>
          </w:p>
        </w:tc>
        <w:tc>
          <w:tcPr>
            <w:tcW w:w="1845" w:type="dxa"/>
            <w:gridSpan w:val="2"/>
            <w:tcBorders>
              <w:bottom w:val="single" w:sz="4" w:space="0" w:color="auto"/>
            </w:tcBorders>
            <w:vAlign w:val="center"/>
          </w:tcPr>
          <w:p w14:paraId="1011BA20" w14:textId="77777777" w:rsidR="005C6F31" w:rsidRPr="0047421E" w:rsidRDefault="005C6F31" w:rsidP="00A321C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1E">
              <w:rPr>
                <w:rFonts w:ascii="Times New Roman" w:hAnsi="Times New Roman" w:cs="Times New Roman"/>
                <w:sz w:val="24"/>
                <w:szCs w:val="24"/>
              </w:rPr>
              <w:t>Strain at failure</w:t>
            </w:r>
          </w:p>
        </w:tc>
      </w:tr>
      <w:tr w:rsidR="005C6F31" w:rsidRPr="0047421E" w14:paraId="588637A4" w14:textId="77777777" w:rsidTr="00C25226">
        <w:tc>
          <w:tcPr>
            <w:tcW w:w="1843" w:type="dxa"/>
            <w:tcBorders>
              <w:bottom w:val="nil"/>
            </w:tcBorders>
            <w:vAlign w:val="center"/>
          </w:tcPr>
          <w:p w14:paraId="307BF6E3" w14:textId="7603ADE8" w:rsidR="005C6F31" w:rsidRPr="0047421E" w:rsidRDefault="005C6F31" w:rsidP="00A321C3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421E">
              <w:rPr>
                <w:rFonts w:ascii="Times New Roman" w:hAnsi="Times New Roman" w:cs="Times New Roman"/>
                <w:sz w:val="24"/>
                <w:szCs w:val="24"/>
              </w:rPr>
              <w:t>Native meniscus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0D730BA0" w14:textId="4B532C6B" w:rsidR="005C6F31" w:rsidRPr="0047421E" w:rsidRDefault="005C6F31" w:rsidP="00A321C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1E">
              <w:rPr>
                <w:rFonts w:ascii="Times New Roman" w:hAnsi="Times New Roman" w:cs="Times New Roman"/>
                <w:sz w:val="24"/>
                <w:szCs w:val="24"/>
              </w:rPr>
              <w:t xml:space="preserve">12 ± 3.4 </w:t>
            </w:r>
            <w:proofErr w:type="spellStart"/>
            <w:r w:rsidRPr="0047421E">
              <w:rPr>
                <w:rFonts w:ascii="Times New Roman" w:hAnsi="Times New Roman" w:cs="Times New Roman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1191C328" w14:textId="295C0AE1" w:rsidR="005C6F31" w:rsidRPr="0047421E" w:rsidRDefault="00E128A0" w:rsidP="00A321C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1E">
              <w:rPr>
                <w:rFonts w:ascii="Times New Roman" w:hAnsi="Times New Roman" w:cs="Times New Roman" w:hint="eastAsia"/>
                <w:sz w:val="24"/>
                <w:szCs w:val="24"/>
              </w:rPr>
              <w:t>5.3</w:t>
            </w:r>
            <w:r w:rsidR="005C6F31" w:rsidRPr="0047421E">
              <w:rPr>
                <w:rFonts w:ascii="Times New Roman" w:hAnsi="Times New Roman" w:cs="Times New Roman"/>
                <w:sz w:val="24"/>
                <w:szCs w:val="24"/>
              </w:rPr>
              <w:t xml:space="preserve"> ± 2 MPa</w:t>
            </w:r>
          </w:p>
        </w:tc>
        <w:tc>
          <w:tcPr>
            <w:tcW w:w="2127" w:type="dxa"/>
            <w:gridSpan w:val="2"/>
            <w:tcBorders>
              <w:bottom w:val="nil"/>
            </w:tcBorders>
            <w:vAlign w:val="center"/>
          </w:tcPr>
          <w:p w14:paraId="1FF89AB1" w14:textId="19944A71" w:rsidR="005C6F31" w:rsidRPr="0047421E" w:rsidRDefault="00E128A0" w:rsidP="00A321C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1E">
              <w:rPr>
                <w:rFonts w:ascii="Times New Roman" w:hAnsi="Times New Roman" w:cs="Times New Roman" w:hint="eastAsia"/>
                <w:sz w:val="24"/>
                <w:szCs w:val="24"/>
              </w:rPr>
              <w:t>15.6</w:t>
            </w:r>
            <w:r w:rsidRPr="004742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6F31" w:rsidRPr="0047421E">
              <w:rPr>
                <w:rFonts w:ascii="Times New Roman" w:hAnsi="Times New Roman" w:cs="Times New Roman"/>
                <w:sz w:val="24"/>
                <w:szCs w:val="24"/>
              </w:rPr>
              <w:t xml:space="preserve">± </w:t>
            </w:r>
            <w:r w:rsidRPr="0047421E">
              <w:rPr>
                <w:rFonts w:ascii="Times New Roman" w:hAnsi="Times New Roman" w:cs="Times New Roman" w:hint="eastAsia"/>
                <w:sz w:val="24"/>
                <w:szCs w:val="24"/>
              </w:rPr>
              <w:t>4.2</w:t>
            </w:r>
            <w:r w:rsidR="005C6F31" w:rsidRPr="0047421E">
              <w:rPr>
                <w:rFonts w:ascii="Times New Roman" w:hAnsi="Times New Roman" w:cs="Times New Roman"/>
                <w:sz w:val="24"/>
                <w:szCs w:val="24"/>
              </w:rPr>
              <w:t xml:space="preserve"> MPa</w:t>
            </w:r>
          </w:p>
        </w:tc>
        <w:tc>
          <w:tcPr>
            <w:tcW w:w="1703" w:type="dxa"/>
            <w:tcBorders>
              <w:bottom w:val="nil"/>
            </w:tcBorders>
            <w:vAlign w:val="center"/>
          </w:tcPr>
          <w:p w14:paraId="1F5344E1" w14:textId="51FD07CE" w:rsidR="005C6F31" w:rsidRPr="0047421E" w:rsidRDefault="00E128A0" w:rsidP="00A321C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1E">
              <w:rPr>
                <w:rFonts w:ascii="Times New Roman" w:hAnsi="Times New Roman" w:cs="Times New Roman" w:hint="eastAsia"/>
                <w:sz w:val="24"/>
                <w:szCs w:val="24"/>
              </w:rPr>
              <w:t>36</w:t>
            </w:r>
            <w:r w:rsidR="005C6F31" w:rsidRPr="0047421E">
              <w:rPr>
                <w:rFonts w:ascii="Times New Roman" w:hAnsi="Times New Roman" w:cs="Times New Roman"/>
                <w:sz w:val="24"/>
                <w:szCs w:val="24"/>
              </w:rPr>
              <w:t xml:space="preserve"> ± 9%</w:t>
            </w:r>
          </w:p>
        </w:tc>
      </w:tr>
      <w:tr w:rsidR="005C6F31" w14:paraId="2BF8159F" w14:textId="77777777" w:rsidTr="00C25226">
        <w:tc>
          <w:tcPr>
            <w:tcW w:w="1843" w:type="dxa"/>
            <w:tcBorders>
              <w:top w:val="nil"/>
            </w:tcBorders>
            <w:vAlign w:val="center"/>
          </w:tcPr>
          <w:p w14:paraId="0565CE65" w14:textId="42938A3C" w:rsidR="005C6F31" w:rsidRPr="0047421E" w:rsidRDefault="005C6F31" w:rsidP="00A321C3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421E">
              <w:rPr>
                <w:rFonts w:ascii="Times New Roman" w:hAnsi="Times New Roman" w:cs="Times New Roman"/>
                <w:sz w:val="24"/>
                <w:szCs w:val="24"/>
              </w:rPr>
              <w:t>Yarn scaffold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2DA2832D" w14:textId="77777777" w:rsidR="005C6F31" w:rsidRPr="0047421E" w:rsidRDefault="005C6F31" w:rsidP="00A321C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1E">
              <w:rPr>
                <w:rFonts w:ascii="Times New Roman" w:hAnsi="Times New Roman" w:cs="Times New Roman"/>
                <w:sz w:val="24"/>
                <w:szCs w:val="24"/>
              </w:rPr>
              <w:t xml:space="preserve">29 ± 1.5 </w:t>
            </w:r>
            <w:proofErr w:type="spellStart"/>
            <w:r w:rsidRPr="0047421E">
              <w:rPr>
                <w:rFonts w:ascii="Times New Roman" w:hAnsi="Times New Roman" w:cs="Times New Roman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4E8F10EA" w14:textId="77777777" w:rsidR="005C6F31" w:rsidRPr="0047421E" w:rsidRDefault="005C6F31" w:rsidP="00A321C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1E">
              <w:rPr>
                <w:rFonts w:ascii="Times New Roman" w:hAnsi="Times New Roman" w:cs="Times New Roman"/>
                <w:sz w:val="24"/>
                <w:szCs w:val="24"/>
              </w:rPr>
              <w:t>2 ± 0.3 MPa</w:t>
            </w:r>
          </w:p>
        </w:tc>
        <w:tc>
          <w:tcPr>
            <w:tcW w:w="2127" w:type="dxa"/>
            <w:gridSpan w:val="2"/>
            <w:tcBorders>
              <w:top w:val="nil"/>
            </w:tcBorders>
            <w:vAlign w:val="center"/>
          </w:tcPr>
          <w:p w14:paraId="6188CA5B" w14:textId="77777777" w:rsidR="005C6F31" w:rsidRPr="0047421E" w:rsidRDefault="005C6F31" w:rsidP="00A321C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1E">
              <w:rPr>
                <w:rFonts w:ascii="Times New Roman" w:hAnsi="Times New Roman" w:cs="Times New Roman"/>
                <w:sz w:val="24"/>
                <w:szCs w:val="24"/>
              </w:rPr>
              <w:t>5.6 ± 0.8 MPa</w:t>
            </w:r>
          </w:p>
        </w:tc>
        <w:tc>
          <w:tcPr>
            <w:tcW w:w="1703" w:type="dxa"/>
            <w:tcBorders>
              <w:top w:val="nil"/>
            </w:tcBorders>
            <w:vAlign w:val="center"/>
          </w:tcPr>
          <w:p w14:paraId="57C7EDBB" w14:textId="77777777" w:rsidR="005C6F31" w:rsidRPr="00655589" w:rsidRDefault="005C6F31" w:rsidP="00A321C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1E">
              <w:rPr>
                <w:rFonts w:ascii="Times New Roman" w:hAnsi="Times New Roman" w:cs="Times New Roman"/>
                <w:sz w:val="24"/>
                <w:szCs w:val="24"/>
              </w:rPr>
              <w:t>99 ± 10%</w:t>
            </w:r>
          </w:p>
        </w:tc>
      </w:tr>
    </w:tbl>
    <w:p w14:paraId="676243CF" w14:textId="77777777" w:rsidR="00BF2A6C" w:rsidRDefault="00BF2A6C" w:rsidP="00BF2A6C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2ACCB27D" w14:textId="77777777" w:rsidR="00E46243" w:rsidRPr="00872FC0" w:rsidRDefault="00E46243" w:rsidP="00396E46"/>
    <w:sectPr w:rsidR="00E46243" w:rsidRPr="00872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D0DB1" w14:textId="77777777" w:rsidR="006E7F3E" w:rsidRDefault="006E7F3E" w:rsidP="00872FC0">
      <w:r>
        <w:separator/>
      </w:r>
    </w:p>
  </w:endnote>
  <w:endnote w:type="continuationSeparator" w:id="0">
    <w:p w14:paraId="730C70FE" w14:textId="77777777" w:rsidR="006E7F3E" w:rsidRDefault="006E7F3E" w:rsidP="00872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0C1C8" w14:textId="77777777" w:rsidR="006E7F3E" w:rsidRDefault="006E7F3E" w:rsidP="00872FC0">
      <w:r>
        <w:separator/>
      </w:r>
    </w:p>
  </w:footnote>
  <w:footnote w:type="continuationSeparator" w:id="0">
    <w:p w14:paraId="18C7105C" w14:textId="77777777" w:rsidR="006E7F3E" w:rsidRDefault="006E7F3E" w:rsidP="00872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MyNbEwNzI0MrU0tDRX0lEKTi0uzszPAykwqwUAJ4A70SwAAAA="/>
  </w:docVars>
  <w:rsids>
    <w:rsidRoot w:val="00B72688"/>
    <w:rsid w:val="00042310"/>
    <w:rsid w:val="00053EF0"/>
    <w:rsid w:val="002F42C5"/>
    <w:rsid w:val="00396E46"/>
    <w:rsid w:val="003D153A"/>
    <w:rsid w:val="0047421E"/>
    <w:rsid w:val="004A555F"/>
    <w:rsid w:val="005C6F31"/>
    <w:rsid w:val="006200CE"/>
    <w:rsid w:val="006E7F3E"/>
    <w:rsid w:val="00872FC0"/>
    <w:rsid w:val="008C7976"/>
    <w:rsid w:val="008F5B79"/>
    <w:rsid w:val="0090759E"/>
    <w:rsid w:val="009364E9"/>
    <w:rsid w:val="00B536D3"/>
    <w:rsid w:val="00B72688"/>
    <w:rsid w:val="00B81A0F"/>
    <w:rsid w:val="00BF2A6C"/>
    <w:rsid w:val="00C25226"/>
    <w:rsid w:val="00CE6545"/>
    <w:rsid w:val="00D10A06"/>
    <w:rsid w:val="00D54FF5"/>
    <w:rsid w:val="00E128A0"/>
    <w:rsid w:val="00E46243"/>
    <w:rsid w:val="00ED1D5D"/>
    <w:rsid w:val="00F33C6E"/>
    <w:rsid w:val="00FF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BDF37"/>
  <w15:chartTrackingRefBased/>
  <w15:docId w15:val="{11BCAF40-65B3-4393-B33B-4BFCFF03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FC0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2F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72FC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72F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72FC0"/>
    <w:rPr>
      <w:sz w:val="18"/>
      <w:szCs w:val="18"/>
    </w:rPr>
  </w:style>
  <w:style w:type="table" w:styleId="TableGrid">
    <w:name w:val="Table Grid"/>
    <w:basedOn w:val="TableNormal"/>
    <w:uiPriority w:val="39"/>
    <w:rsid w:val="00872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F5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 扬帆</dc:creator>
  <cp:keywords/>
  <dc:description/>
  <cp:lastModifiedBy>Tony Sayers</cp:lastModifiedBy>
  <cp:revision>17</cp:revision>
  <dcterms:created xsi:type="dcterms:W3CDTF">2022-08-29T13:54:00Z</dcterms:created>
  <dcterms:modified xsi:type="dcterms:W3CDTF">2023-03-02T10:38:00Z</dcterms:modified>
</cp:coreProperties>
</file>