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3838" w14:textId="77777777" w:rsidR="0061761D" w:rsidRPr="00D75EBE" w:rsidRDefault="0061761D" w:rsidP="0061761D">
      <w:pPr>
        <w:widowControl w:val="0"/>
        <w:spacing w:line="480" w:lineRule="auto"/>
        <w:rPr>
          <w:rFonts w:cs="Times New Roman"/>
          <w:b/>
          <w:bCs/>
        </w:rPr>
      </w:pPr>
      <w:r w:rsidRPr="00D75EBE">
        <w:rPr>
          <w:rFonts w:cs="Times New Roman"/>
          <w:b/>
          <w:bCs/>
        </w:rPr>
        <w:t>Supplemental materials:</w:t>
      </w:r>
    </w:p>
    <w:p w14:paraId="3D0FA4CB" w14:textId="77777777" w:rsidR="0061761D" w:rsidRPr="00D75EBE" w:rsidRDefault="0061761D" w:rsidP="0061761D">
      <w:pPr>
        <w:rPr>
          <w:noProof/>
        </w:rPr>
      </w:pPr>
    </w:p>
    <w:p w14:paraId="1C31E1AE" w14:textId="77777777" w:rsidR="0061761D" w:rsidRPr="00D75EBE" w:rsidRDefault="0061761D" w:rsidP="0061761D">
      <w:r w:rsidRPr="00D75EBE">
        <w:rPr>
          <w:rFonts w:hint="eastAsia"/>
          <w:noProof/>
        </w:rPr>
        <w:drawing>
          <wp:inline distT="0" distB="0" distL="114300" distR="114300" wp14:anchorId="4F521DED" wp14:editId="1C52E644">
            <wp:extent cx="5272405" cy="2902585"/>
            <wp:effectExtent l="0" t="0" r="4445" b="12065"/>
            <wp:docPr id="9" name="图片 9" descr="C:\Users\ledodo\Desktop\revise\S1.jp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dodo\Desktop\revise\S1.jpgS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B9332" w14:textId="77777777" w:rsidR="0061761D" w:rsidRPr="00D75EBE" w:rsidRDefault="0061761D" w:rsidP="0061761D">
      <w:pPr>
        <w:spacing w:line="480" w:lineRule="auto"/>
        <w:jc w:val="both"/>
        <w:rPr>
          <w:rFonts w:cs="Times New Roman"/>
        </w:rPr>
      </w:pPr>
      <w:r w:rsidRPr="00D75EBE">
        <w:rPr>
          <w:rFonts w:cs="Times New Roman" w:hint="eastAsia"/>
          <w:b/>
        </w:rPr>
        <w:t>Figure S1</w:t>
      </w:r>
      <w:r w:rsidRPr="00D75EBE">
        <w:rPr>
          <w:rFonts w:cs="Times New Roman" w:hint="eastAsia"/>
        </w:rPr>
        <w:t xml:space="preserve">. </w:t>
      </w:r>
      <w:r w:rsidRPr="00D75EBE">
        <w:rPr>
          <w:rFonts w:cs="Times New Roman" w:hint="eastAsia"/>
          <w:i/>
          <w:iCs/>
        </w:rPr>
        <w:t>Ect4</w:t>
      </w:r>
      <w:r w:rsidRPr="00D75EBE">
        <w:rPr>
          <w:rFonts w:cs="Times New Roman" w:hint="eastAsia"/>
          <w:iCs/>
        </w:rPr>
        <w:t xml:space="preserve"> </w:t>
      </w:r>
      <w:r w:rsidRPr="00D75EBE">
        <w:rPr>
          <w:rFonts w:cs="Times New Roman"/>
        </w:rPr>
        <w:t>is required for viability during developments</w:t>
      </w:r>
      <w:r w:rsidRPr="00D75EBE">
        <w:rPr>
          <w:rFonts w:cs="Times New Roman" w:hint="eastAsia"/>
        </w:rPr>
        <w:t xml:space="preserve">. (A) </w:t>
      </w:r>
      <w:r w:rsidRPr="00D75EBE">
        <w:rPr>
          <w:rFonts w:cs="Times New Roman"/>
        </w:rPr>
        <w:t xml:space="preserve">The ratio between </w:t>
      </w:r>
      <w:r w:rsidRPr="00D75EBE">
        <w:rPr>
          <w:rFonts w:cs="Times New Roman"/>
          <w:i/>
          <w:iCs/>
        </w:rPr>
        <w:t>Ect4</w:t>
      </w:r>
      <w:r w:rsidRPr="00D75EBE">
        <w:rPr>
          <w:rFonts w:cs="Times New Roman"/>
        </w:rPr>
        <w:t xml:space="preserve"> mutant homozygous and heterozygous progeny was followed throughout development at 25</w:t>
      </w:r>
      <w:r w:rsidRPr="00D75EBE">
        <w:rPr>
          <w:rFonts w:eastAsia="宋体" w:cs="Times New Roman"/>
        </w:rPr>
        <w:t>℃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cs="Times New Roman"/>
        </w:rPr>
        <w:t>(n=205)</w:t>
      </w:r>
      <w:r w:rsidRPr="00D75EBE">
        <w:rPr>
          <w:rFonts w:cs="Times New Roman" w:hint="eastAsia"/>
        </w:rPr>
        <w:t xml:space="preserve">. (B) Expression levels of </w:t>
      </w:r>
      <w:r w:rsidRPr="00D75EBE">
        <w:rPr>
          <w:rFonts w:cs="Times New Roman" w:hint="eastAsia"/>
          <w:i/>
          <w:iCs/>
        </w:rPr>
        <w:t>Ect4</w:t>
      </w:r>
      <w:r w:rsidRPr="00D75EBE">
        <w:rPr>
          <w:rFonts w:cs="Times New Roman" w:hint="eastAsia"/>
        </w:rPr>
        <w:t xml:space="preserve"> on 3 to 5-</w:t>
      </w:r>
      <w:r>
        <w:rPr>
          <w:rFonts w:cs="Times New Roman" w:hint="eastAsia"/>
        </w:rPr>
        <w:t>d</w:t>
      </w:r>
      <w:r w:rsidRPr="00D75EBE">
        <w:rPr>
          <w:rFonts w:cs="Times New Roman" w:hint="eastAsia"/>
        </w:rPr>
        <w:t xml:space="preserve">-old </w:t>
      </w:r>
      <w:r w:rsidRPr="00D75EBE">
        <w:rPr>
          <w:rFonts w:cs="Times New Roman" w:hint="eastAsia"/>
          <w:i/>
          <w:iCs/>
        </w:rPr>
        <w:t>Ect4</w:t>
      </w:r>
      <w:r w:rsidRPr="00D75EBE">
        <w:rPr>
          <w:rFonts w:cs="Times New Roman" w:hint="eastAsia"/>
        </w:rPr>
        <w:t xml:space="preserve"> heterozygous mutant (</w:t>
      </w:r>
      <w:r w:rsidRPr="00D75EBE">
        <w:rPr>
          <w:rFonts w:cs="Times New Roman" w:hint="eastAsia"/>
          <w:i/>
          <w:iCs/>
        </w:rPr>
        <w:t>Ect4</w:t>
      </w:r>
      <w:r w:rsidRPr="00D75EBE">
        <w:rPr>
          <w:rFonts w:cs="Times New Roman" w:hint="eastAsia"/>
          <w:i/>
          <w:iCs/>
          <w:vertAlign w:val="superscript"/>
        </w:rPr>
        <w:t>17</w:t>
      </w:r>
      <w:r w:rsidRPr="00D75EBE">
        <w:rPr>
          <w:rFonts w:cs="Times New Roman" w:hint="eastAsia"/>
          <w:i/>
          <w:iCs/>
        </w:rPr>
        <w:t>/+</w:t>
      </w:r>
      <w:r w:rsidRPr="00D75EBE">
        <w:rPr>
          <w:rFonts w:cs="Times New Roman" w:hint="eastAsia"/>
        </w:rPr>
        <w:t>) or wild-type flies (</w:t>
      </w:r>
      <w:r w:rsidRPr="00D75EBE">
        <w:rPr>
          <w:rFonts w:cs="Times New Roman" w:hint="eastAsia"/>
          <w:i/>
          <w:iCs/>
        </w:rPr>
        <w:t>w</w:t>
      </w:r>
      <w:r w:rsidRPr="00D75EBE">
        <w:rPr>
          <w:rFonts w:cs="Times New Roman" w:hint="eastAsia"/>
          <w:i/>
          <w:iCs/>
          <w:vertAlign w:val="superscript"/>
        </w:rPr>
        <w:t>1118</w:t>
      </w:r>
      <w:r w:rsidRPr="00D75EBE">
        <w:rPr>
          <w:rFonts w:cs="Times New Roman" w:hint="eastAsia"/>
        </w:rPr>
        <w:t xml:space="preserve">). Data represent the means </w:t>
      </w:r>
      <w:r w:rsidRPr="00D75EBE">
        <w:rPr>
          <w:rFonts w:cs="Times New Roman" w:hint="eastAsia"/>
        </w:rPr>
        <w:t>±</w:t>
      </w:r>
      <w:r w:rsidRPr="00D75EBE">
        <w:rPr>
          <w:rFonts w:cs="Times New Roman" w:hint="eastAsia"/>
        </w:rPr>
        <w:t xml:space="preserve"> standard errors of 3 independent pool</w:t>
      </w:r>
      <w:r>
        <w:rPr>
          <w:rFonts w:cs="Times New Roman"/>
        </w:rPr>
        <w:t>s</w:t>
      </w:r>
      <w:r w:rsidRPr="00D75EBE">
        <w:rPr>
          <w:rFonts w:cs="Times New Roman" w:hint="eastAsia"/>
        </w:rPr>
        <w:t xml:space="preserve"> </w:t>
      </w:r>
      <w:r>
        <w:rPr>
          <w:rFonts w:cs="Times New Roman"/>
        </w:rPr>
        <w:t xml:space="preserve">of </w:t>
      </w:r>
      <w:r w:rsidRPr="00D75EBE">
        <w:rPr>
          <w:rFonts w:cs="Times New Roman" w:hint="eastAsia"/>
        </w:rPr>
        <w:t xml:space="preserve">10 male flies. </w:t>
      </w:r>
      <w:r w:rsidRPr="00D75EBE">
        <w:rPr>
          <w:rFonts w:cs="Times New Roman" w:hint="eastAsia"/>
          <w:i/>
        </w:rPr>
        <w:t>t</w:t>
      </w:r>
      <w:r w:rsidRPr="00D75EBE">
        <w:rPr>
          <w:rFonts w:cs="Times New Roman" w:hint="eastAsia"/>
        </w:rPr>
        <w:t xml:space="preserve"> </w:t>
      </w:r>
      <w:proofErr w:type="gramStart"/>
      <w:r w:rsidRPr="00D75EBE">
        <w:rPr>
          <w:rFonts w:cs="Times New Roman" w:hint="eastAsia"/>
        </w:rPr>
        <w:t>test :</w:t>
      </w:r>
      <w:proofErr w:type="gramEnd"/>
      <w:r w:rsidRPr="00D75EBE">
        <w:rPr>
          <w:rFonts w:cs="Times New Roman" w:hint="eastAsia"/>
        </w:rPr>
        <w:t xml:space="preserve"> *</w:t>
      </w:r>
      <w:r w:rsidRPr="00D75EBE">
        <w:rPr>
          <w:rFonts w:cs="Times New Roman" w:hint="eastAsia"/>
          <w:i/>
          <w:iCs/>
        </w:rPr>
        <w:t>P</w:t>
      </w:r>
      <w:r w:rsidRPr="00D75EBE">
        <w:rPr>
          <w:rFonts w:cs="Times New Roman" w:hint="eastAsia"/>
        </w:rPr>
        <w:t>&lt; 0.05.</w:t>
      </w:r>
    </w:p>
    <w:p w14:paraId="113ACDD8" w14:textId="77777777" w:rsidR="0061761D" w:rsidRPr="00D75EBE" w:rsidRDefault="0061761D" w:rsidP="0061761D"/>
    <w:p w14:paraId="17F7816E" w14:textId="77777777" w:rsidR="0061761D" w:rsidRPr="00D75EBE" w:rsidRDefault="0061761D" w:rsidP="0061761D">
      <w:r w:rsidRPr="00D75EBE">
        <w:rPr>
          <w:rFonts w:hint="eastAsia"/>
          <w:noProof/>
        </w:rPr>
        <w:lastRenderedPageBreak/>
        <w:drawing>
          <wp:inline distT="0" distB="0" distL="114300" distR="114300" wp14:anchorId="33587806" wp14:editId="6401564B">
            <wp:extent cx="5273675" cy="4467225"/>
            <wp:effectExtent l="0" t="0" r="14605" b="13335"/>
            <wp:docPr id="10" name="图片 10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2804" w14:textId="77777777" w:rsidR="0061761D" w:rsidRPr="00D75EBE" w:rsidRDefault="0061761D" w:rsidP="0061761D">
      <w:pPr>
        <w:spacing w:line="480" w:lineRule="auto"/>
        <w:jc w:val="both"/>
        <w:rPr>
          <w:rFonts w:eastAsia="宋体" w:cs="Times New Roman"/>
        </w:rPr>
      </w:pPr>
      <w:r w:rsidRPr="00D75EBE">
        <w:rPr>
          <w:rFonts w:eastAsia="宋体" w:cs="Times New Roman"/>
          <w:b/>
        </w:rPr>
        <w:t xml:space="preserve">Figure </w:t>
      </w:r>
      <w:r w:rsidRPr="00D75EBE">
        <w:rPr>
          <w:rFonts w:eastAsia="宋体" w:cs="Times New Roman" w:hint="eastAsia"/>
          <w:b/>
        </w:rPr>
        <w:t>S2</w:t>
      </w:r>
      <w:r w:rsidRPr="00D75EBE">
        <w:rPr>
          <w:rFonts w:eastAsia="宋体" w:cs="Times New Roman"/>
        </w:rPr>
        <w:t>.</w:t>
      </w:r>
      <w:r w:rsidRPr="00D75EBE">
        <w:rPr>
          <w:rFonts w:eastAsia="宋体" w:cs="Times New Roman" w:hint="eastAsia"/>
        </w:rPr>
        <w:t xml:space="preserve"> K</w:t>
      </w:r>
      <w:r w:rsidRPr="00D75EBE">
        <w:rPr>
          <w:rFonts w:eastAsia="宋体" w:cs="Times New Roman"/>
        </w:rPr>
        <w:t xml:space="preserve">nockdown of </w:t>
      </w:r>
      <w:r w:rsidRPr="00D75EBE">
        <w:rPr>
          <w:rFonts w:eastAsia="宋体" w:cs="Times New Roman"/>
          <w:i/>
          <w:iCs/>
        </w:rPr>
        <w:t>Ect4</w:t>
      </w:r>
      <w:r>
        <w:rPr>
          <w:rFonts w:eastAsia="宋体" w:cs="Times New Roman"/>
          <w:i/>
          <w:iCs/>
        </w:rPr>
        <w:t>,</w:t>
      </w:r>
      <w:r w:rsidRPr="00D75EBE">
        <w:rPr>
          <w:rFonts w:eastAsia="宋体" w:cs="Times New Roman"/>
        </w:rPr>
        <w:t xml:space="preserve"> specifically in </w:t>
      </w:r>
      <w:r>
        <w:rPr>
          <w:rFonts w:eastAsia="宋体" w:cs="Times New Roman"/>
        </w:rPr>
        <w:t xml:space="preserve">the </w:t>
      </w:r>
      <w:r w:rsidRPr="00D75EBE">
        <w:rPr>
          <w:rFonts w:eastAsia="宋体" w:cs="Times New Roman"/>
        </w:rPr>
        <w:t>fat body</w:t>
      </w:r>
      <w:r>
        <w:rPr>
          <w:rFonts w:eastAsia="宋体" w:cs="Times New Roman"/>
        </w:rPr>
        <w:t>,</w:t>
      </w:r>
      <w:r w:rsidRPr="00D75EBE">
        <w:rPr>
          <w:rFonts w:eastAsia="宋体" w:cs="Times New Roman" w:hint="eastAsia"/>
        </w:rPr>
        <w:t xml:space="preserve"> altered resistance upon DCV infection. </w:t>
      </w:r>
      <w:r w:rsidRPr="00D75EBE">
        <w:rPr>
          <w:rFonts w:eastAsia="宋体" w:cs="Times New Roman"/>
        </w:rPr>
        <w:t>(</w:t>
      </w:r>
      <w:r w:rsidRPr="00D75EBE">
        <w:rPr>
          <w:rFonts w:eastAsia="宋体" w:cs="Times New Roman" w:hint="eastAsia"/>
        </w:rPr>
        <w:t>A</w:t>
      </w:r>
      <w:r w:rsidRPr="00D75EBE">
        <w:rPr>
          <w:rFonts w:eastAsia="宋体" w:cs="Times New Roman"/>
        </w:rPr>
        <w:t xml:space="preserve">) Survival of flies containing knockdown of </w:t>
      </w:r>
      <w:r w:rsidRPr="00D75EBE">
        <w:rPr>
          <w:rFonts w:eastAsia="宋体" w:cs="Times New Roman"/>
          <w:i/>
          <w:iCs/>
        </w:rPr>
        <w:t>Ect4</w:t>
      </w:r>
      <w:r>
        <w:rPr>
          <w:rFonts w:eastAsia="宋体" w:cs="Times New Roman"/>
          <w:i/>
          <w:iCs/>
        </w:rPr>
        <w:t>,</w:t>
      </w:r>
      <w:r w:rsidRPr="00D75EBE">
        <w:rPr>
          <w:rFonts w:eastAsia="宋体" w:cs="Times New Roman"/>
        </w:rPr>
        <w:t xml:space="preserve"> specifically in </w:t>
      </w:r>
      <w:r>
        <w:rPr>
          <w:rFonts w:eastAsia="宋体" w:cs="Times New Roman"/>
        </w:rPr>
        <w:t xml:space="preserve">the </w:t>
      </w:r>
      <w:r w:rsidRPr="00D75EBE">
        <w:rPr>
          <w:rFonts w:eastAsia="宋体" w:cs="Times New Roman"/>
        </w:rPr>
        <w:t xml:space="preserve">fat body by the </w:t>
      </w:r>
      <w:r w:rsidRPr="00D75EBE">
        <w:rPr>
          <w:rFonts w:eastAsia="宋体" w:cs="Times New Roman"/>
          <w:i/>
          <w:iCs/>
        </w:rPr>
        <w:t>ppl-Gal4</w:t>
      </w:r>
      <w:r w:rsidRPr="00D75EBE">
        <w:rPr>
          <w:rFonts w:eastAsia="宋体" w:cs="Times New Roman"/>
        </w:rPr>
        <w:t xml:space="preserve"> driver and genetic control flies upon DCV infection. (</w:t>
      </w:r>
      <w:r w:rsidRPr="00D75EBE">
        <w:rPr>
          <w:rFonts w:eastAsia="宋体" w:cs="Times New Roman" w:hint="eastAsia"/>
        </w:rPr>
        <w:t>B</w:t>
      </w:r>
      <w:r w:rsidRPr="00D75EBE">
        <w:rPr>
          <w:rFonts w:eastAsia="宋体" w:cs="Times New Roman"/>
        </w:rPr>
        <w:t xml:space="preserve">) Quantitative RT-PCR analysis of the accumulation of viral RNA at 48 and 72 </w:t>
      </w:r>
      <w:r>
        <w:rPr>
          <w:rFonts w:eastAsia="宋体" w:cs="Times New Roman"/>
        </w:rPr>
        <w:t>h</w:t>
      </w:r>
      <w:r w:rsidRPr="00D75EBE">
        <w:rPr>
          <w:rFonts w:eastAsia="宋体" w:cs="Times New Roman"/>
        </w:rPr>
        <w:t xml:space="preserve"> post</w:t>
      </w:r>
      <w:r w:rsidRPr="00D75EBE">
        <w:rPr>
          <w:rFonts w:eastAsia="宋体" w:cs="Times New Roman" w:hint="eastAsia"/>
        </w:rPr>
        <w:t>-</w:t>
      </w:r>
      <w:r w:rsidRPr="00D75EBE">
        <w:rPr>
          <w:rFonts w:eastAsia="宋体" w:cs="Times New Roman"/>
        </w:rPr>
        <w:t xml:space="preserve">infection in flies containing knockdown of </w:t>
      </w:r>
      <w:r w:rsidRPr="00D75EBE">
        <w:rPr>
          <w:rFonts w:eastAsia="宋体" w:cs="Times New Roman"/>
          <w:i/>
          <w:iCs/>
        </w:rPr>
        <w:t>Ect4</w:t>
      </w:r>
      <w:r>
        <w:rPr>
          <w:rFonts w:eastAsia="宋体" w:cs="Times New Roman"/>
          <w:i/>
          <w:iCs/>
        </w:rPr>
        <w:t>,</w:t>
      </w:r>
      <w:r w:rsidRPr="00D75EBE">
        <w:rPr>
          <w:rFonts w:eastAsia="宋体" w:cs="Times New Roman"/>
        </w:rPr>
        <w:t xml:space="preserve"> specifically in </w:t>
      </w:r>
      <w:r>
        <w:rPr>
          <w:rFonts w:eastAsia="宋体" w:cs="Times New Roman"/>
        </w:rPr>
        <w:t xml:space="preserve">the </w:t>
      </w:r>
      <w:r w:rsidRPr="00D75EBE">
        <w:rPr>
          <w:rFonts w:eastAsia="宋体" w:cs="Times New Roman"/>
        </w:rPr>
        <w:t>fat body and genetic control flies. (</w:t>
      </w:r>
      <w:r w:rsidRPr="00D75EBE">
        <w:rPr>
          <w:rFonts w:eastAsia="宋体" w:cs="Times New Roman" w:hint="eastAsia"/>
        </w:rPr>
        <w:t>C</w:t>
      </w:r>
      <w:r w:rsidRPr="00D75EBE">
        <w:rPr>
          <w:rFonts w:eastAsia="宋体" w:cs="Times New Roman"/>
        </w:rPr>
        <w:t xml:space="preserve">) Quantitative RT-PCR analysis of the accumulation of viral RNA at 48 </w:t>
      </w:r>
      <w:r>
        <w:rPr>
          <w:rFonts w:eastAsia="宋体" w:cs="Times New Roman"/>
        </w:rPr>
        <w:t>h</w:t>
      </w:r>
      <w:r w:rsidRPr="00D75EBE">
        <w:rPr>
          <w:rFonts w:eastAsia="宋体" w:cs="Times New Roman"/>
        </w:rPr>
        <w:t xml:space="preserve"> in control flies or flies overexpressing a</w:t>
      </w:r>
      <w:r>
        <w:rPr>
          <w:rFonts w:eastAsia="宋体" w:cs="Times New Roman"/>
        </w:rPr>
        <w:t>n</w:t>
      </w:r>
      <w:r w:rsidRPr="00D75EBE">
        <w:rPr>
          <w:rFonts w:eastAsia="宋体" w:cs="Times New Roman"/>
        </w:rPr>
        <w:t xml:space="preserve">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/>
        </w:rPr>
        <w:t xml:space="preserve"> transgene in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/>
        </w:rPr>
        <w:t xml:space="preserve"> mutant background.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/>
        </w:rPr>
        <w:t xml:space="preserve"> is expressed under the control of </w:t>
      </w:r>
      <w:r w:rsidRPr="00D75EBE">
        <w:rPr>
          <w:rFonts w:eastAsia="宋体" w:cs="Times New Roman" w:hint="eastAsia"/>
          <w:i/>
          <w:iCs/>
        </w:rPr>
        <w:t>hs-Gal4</w:t>
      </w:r>
      <w:r w:rsidRPr="00D75EBE">
        <w:rPr>
          <w:rFonts w:eastAsia="宋体" w:cs="Times New Roman"/>
        </w:rPr>
        <w:t xml:space="preserve">. </w:t>
      </w:r>
      <w:r w:rsidRPr="00D75EBE">
        <w:rPr>
          <w:rFonts w:eastAsia="宋体" w:cs="Times New Roman"/>
          <w:i/>
          <w:iCs/>
        </w:rPr>
        <w:t>UAS-Ect4/+</w:t>
      </w:r>
      <w:r w:rsidRPr="00317B63">
        <w:rPr>
          <w:rFonts w:eastAsia="宋体" w:cs="Times New Roman"/>
        </w:rPr>
        <w:t xml:space="preserve">;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/>
          <w:i/>
          <w:iCs/>
          <w:vertAlign w:val="superscript"/>
        </w:rPr>
        <w:t>17</w:t>
      </w:r>
      <w:r w:rsidRPr="00D75EBE">
        <w:rPr>
          <w:rFonts w:eastAsia="宋体" w:cs="Times New Roman"/>
          <w:i/>
          <w:iCs/>
        </w:rPr>
        <w:t>/hs-Gal4</w:t>
      </w:r>
      <w:r w:rsidRPr="00D75EBE">
        <w:rPr>
          <w:rFonts w:eastAsia="宋体" w:cs="Times New Roman"/>
        </w:rPr>
        <w:t xml:space="preserve"> flies express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/>
        </w:rPr>
        <w:t xml:space="preserve"> after heat-shock (HS) treatment.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eastAsia="宋体" w:cs="Times New Roman"/>
        </w:rPr>
        <w:t>Data represent the means ± standard errors of 3 independent pools of 15 male flies (</w:t>
      </w:r>
      <w:r w:rsidRPr="00D75EBE">
        <w:rPr>
          <w:rFonts w:eastAsia="宋体" w:cs="Times New Roman" w:hint="eastAsia"/>
        </w:rPr>
        <w:t>A</w:t>
      </w:r>
      <w:r w:rsidRPr="00D75EBE">
        <w:rPr>
          <w:rFonts w:eastAsia="宋体" w:cs="Times New Roman"/>
        </w:rPr>
        <w:t>) or 10 male flies (</w:t>
      </w:r>
      <w:r w:rsidRPr="00D75EBE">
        <w:rPr>
          <w:rFonts w:eastAsia="宋体" w:cs="Times New Roman" w:hint="eastAsia"/>
        </w:rPr>
        <w:t>B, C</w:t>
      </w:r>
      <w:r w:rsidRPr="00D75EBE">
        <w:rPr>
          <w:rFonts w:eastAsia="宋体" w:cs="Times New Roman"/>
        </w:rPr>
        <w:t xml:space="preserve">) for each </w:t>
      </w:r>
      <w:r w:rsidRPr="00D75EBE">
        <w:rPr>
          <w:rFonts w:eastAsia="宋体" w:cs="Times New Roman"/>
        </w:rPr>
        <w:lastRenderedPageBreak/>
        <w:t>genotype. Log</w:t>
      </w:r>
      <w:r>
        <w:rPr>
          <w:rFonts w:eastAsia="宋体" w:cs="Times New Roman"/>
        </w:rPr>
        <w:t>-</w:t>
      </w:r>
      <w:r w:rsidRPr="00D75EBE">
        <w:rPr>
          <w:rFonts w:eastAsia="宋体" w:cs="Times New Roman"/>
        </w:rPr>
        <w:t>rank test (</w:t>
      </w:r>
      <w:r w:rsidRPr="00D75EBE">
        <w:rPr>
          <w:rFonts w:eastAsia="宋体" w:cs="Times New Roman" w:hint="eastAsia"/>
        </w:rPr>
        <w:t>A</w:t>
      </w:r>
      <w:r w:rsidRPr="00D75EBE">
        <w:rPr>
          <w:rFonts w:eastAsia="宋体" w:cs="Times New Roman"/>
        </w:rPr>
        <w:t xml:space="preserve">) and </w:t>
      </w:r>
      <w:r w:rsidRPr="00D75EBE">
        <w:rPr>
          <w:rFonts w:eastAsia="宋体" w:cs="Times New Roman"/>
          <w:i/>
          <w:iCs/>
        </w:rPr>
        <w:t>t</w:t>
      </w:r>
      <w:r>
        <w:rPr>
          <w:rFonts w:eastAsia="宋体" w:cs="Times New Roman"/>
          <w:i/>
          <w:iCs/>
        </w:rPr>
        <w:t>-</w:t>
      </w:r>
      <w:r w:rsidRPr="00D75EBE">
        <w:rPr>
          <w:rFonts w:eastAsia="宋体" w:cs="Times New Roman"/>
        </w:rPr>
        <w:t>test (</w:t>
      </w:r>
      <w:r w:rsidRPr="00D75EBE">
        <w:rPr>
          <w:rFonts w:eastAsia="宋体" w:cs="Times New Roman" w:hint="eastAsia"/>
        </w:rPr>
        <w:t>B, C</w:t>
      </w:r>
      <w:r w:rsidRPr="00D75EBE">
        <w:rPr>
          <w:rFonts w:eastAsia="宋体" w:cs="Times New Roman"/>
        </w:rPr>
        <w:t>): *</w:t>
      </w:r>
      <w:r w:rsidRPr="00D75EBE">
        <w:rPr>
          <w:rFonts w:eastAsia="宋体" w:cs="Times New Roman"/>
          <w:i/>
          <w:iCs/>
        </w:rPr>
        <w:t>P</w:t>
      </w:r>
      <w:r w:rsidRPr="00D75EBE">
        <w:rPr>
          <w:rFonts w:eastAsia="宋体" w:cs="Times New Roman"/>
        </w:rPr>
        <w:t>&lt; 0.05, **</w:t>
      </w:r>
      <w:r w:rsidRPr="00D75EBE">
        <w:rPr>
          <w:rFonts w:eastAsia="宋体" w:cs="Times New Roman"/>
          <w:i/>
          <w:iCs/>
        </w:rPr>
        <w:t>P</w:t>
      </w:r>
      <w:r w:rsidRPr="00D75EBE">
        <w:rPr>
          <w:rFonts w:eastAsia="宋体" w:cs="Times New Roman"/>
        </w:rPr>
        <w:t>&lt; 0.01</w:t>
      </w:r>
      <w:r w:rsidRPr="00D75EBE">
        <w:rPr>
          <w:rFonts w:eastAsia="宋体" w:cs="Times New Roman" w:hint="eastAsia"/>
        </w:rPr>
        <w:t xml:space="preserve">, </w:t>
      </w:r>
      <w:r w:rsidRPr="00D75EBE">
        <w:rPr>
          <w:rFonts w:eastAsia="宋体" w:cs="Times New Roman"/>
        </w:rPr>
        <w:t>***</w:t>
      </w:r>
      <w:r w:rsidRPr="00D75EBE">
        <w:rPr>
          <w:rFonts w:eastAsia="宋体" w:cs="Times New Roman"/>
          <w:i/>
          <w:iCs/>
        </w:rPr>
        <w:t>P</w:t>
      </w:r>
      <w:r w:rsidRPr="00D75EBE">
        <w:rPr>
          <w:rFonts w:eastAsia="宋体" w:cs="Times New Roman"/>
        </w:rPr>
        <w:t>&lt; 0.001</w:t>
      </w:r>
      <w:r w:rsidRPr="00D75EBE">
        <w:rPr>
          <w:rFonts w:eastAsia="宋体" w:cs="Times New Roman" w:hint="eastAsia"/>
        </w:rPr>
        <w:t xml:space="preserve">, </w:t>
      </w:r>
      <w:r w:rsidRPr="00D75EBE">
        <w:rPr>
          <w:rFonts w:eastAsia="宋体" w:cs="Times New Roman"/>
        </w:rPr>
        <w:t>ns, not significant.</w:t>
      </w:r>
    </w:p>
    <w:p w14:paraId="1864C6C5" w14:textId="77777777" w:rsidR="0061761D" w:rsidRPr="00D75EBE" w:rsidRDefault="0061761D" w:rsidP="0061761D">
      <w:pPr>
        <w:spacing w:line="480" w:lineRule="auto"/>
        <w:rPr>
          <w:rFonts w:eastAsia="宋体" w:cs="Times New Roman"/>
        </w:rPr>
      </w:pPr>
    </w:p>
    <w:p w14:paraId="6D2A3893" w14:textId="77777777" w:rsidR="0061761D" w:rsidRPr="00D75EBE" w:rsidRDefault="0061761D" w:rsidP="0061761D">
      <w:pPr>
        <w:spacing w:line="480" w:lineRule="auto"/>
        <w:rPr>
          <w:rFonts w:eastAsia="宋体" w:cs="Times New Roman"/>
        </w:rPr>
      </w:pPr>
      <w:r w:rsidRPr="00D75EBE">
        <w:rPr>
          <w:rFonts w:eastAsia="宋体" w:cs="Times New Roman" w:hint="eastAsia"/>
          <w:noProof/>
        </w:rPr>
        <w:drawing>
          <wp:inline distT="0" distB="0" distL="114300" distR="114300" wp14:anchorId="22586C77" wp14:editId="3545D651">
            <wp:extent cx="4925060" cy="6170295"/>
            <wp:effectExtent l="0" t="0" r="8890" b="1905"/>
            <wp:docPr id="11" name="图片 11" descr="C:\Users\ledodo\Desktop\revise\S3-tif.tifS3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dodo\Desktop\revise\S3-tif.tifS3-tif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C9E8" w14:textId="07C94469" w:rsidR="00284557" w:rsidRDefault="0061761D" w:rsidP="0061761D">
      <w:pPr>
        <w:spacing w:line="480" w:lineRule="auto"/>
        <w:jc w:val="both"/>
      </w:pPr>
      <w:r w:rsidRPr="00D75EBE">
        <w:rPr>
          <w:rFonts w:eastAsia="宋体" w:cs="Times New Roman"/>
          <w:b/>
        </w:rPr>
        <w:t xml:space="preserve">Figure </w:t>
      </w:r>
      <w:r w:rsidRPr="00D75EBE">
        <w:rPr>
          <w:rFonts w:eastAsia="宋体" w:cs="Times New Roman" w:hint="eastAsia"/>
          <w:b/>
        </w:rPr>
        <w:t>S3</w:t>
      </w:r>
      <w:r w:rsidRPr="00D75EBE">
        <w:rPr>
          <w:rFonts w:eastAsia="宋体" w:cs="Times New Roman"/>
        </w:rPr>
        <w:t>.</w:t>
      </w:r>
      <w:r w:rsidRPr="00D75EBE">
        <w:rPr>
          <w:rFonts w:eastAsia="宋体" w:cs="Times New Roman" w:hint="eastAsia"/>
        </w:rPr>
        <w:t xml:space="preserve"> Knockdown of </w:t>
      </w:r>
      <w:r w:rsidRPr="00D75EBE">
        <w:rPr>
          <w:rFonts w:eastAsia="宋体" w:cs="Times New Roman" w:hint="eastAsia"/>
          <w:i/>
          <w:iCs/>
        </w:rPr>
        <w:t>Ect4</w:t>
      </w:r>
      <w:r w:rsidRPr="00D75EBE">
        <w:rPr>
          <w:rFonts w:eastAsia="宋体" w:cs="Times New Roman" w:hint="eastAsia"/>
        </w:rPr>
        <w:t xml:space="preserve"> in flies </w:t>
      </w:r>
      <w:r>
        <w:rPr>
          <w:rFonts w:eastAsia="宋体" w:cs="Times New Roman"/>
        </w:rPr>
        <w:t>suppressed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eastAsia="宋体" w:cs="Times New Roman" w:hint="eastAsia"/>
          <w:i/>
          <w:iCs/>
        </w:rPr>
        <w:t>TotA</w:t>
      </w:r>
      <w:r w:rsidRPr="00D75EBE">
        <w:rPr>
          <w:rFonts w:eastAsia="宋体" w:cs="Times New Roman" w:hint="eastAsia"/>
        </w:rPr>
        <w:t xml:space="preserve"> and </w:t>
      </w:r>
      <w:proofErr w:type="spellStart"/>
      <w:r w:rsidRPr="00D75EBE">
        <w:rPr>
          <w:rFonts w:eastAsia="宋体" w:cs="Times New Roman" w:hint="eastAsia"/>
          <w:i/>
          <w:iCs/>
        </w:rPr>
        <w:t>TotM</w:t>
      </w:r>
      <w:proofErr w:type="spellEnd"/>
      <w:r w:rsidRPr="00D75EBE">
        <w:rPr>
          <w:rFonts w:eastAsia="宋体" w:cs="Times New Roman" w:hint="eastAsia"/>
          <w:i/>
          <w:iCs/>
        </w:rPr>
        <w:t xml:space="preserve"> </w:t>
      </w:r>
      <w:r w:rsidRPr="00D75EBE">
        <w:rPr>
          <w:rFonts w:eastAsia="宋体" w:cs="Times New Roman" w:hint="eastAsia"/>
        </w:rPr>
        <w:t xml:space="preserve">induction by DCV infection. (A) </w:t>
      </w:r>
      <w:r w:rsidRPr="00D75EBE">
        <w:rPr>
          <w:rFonts w:eastAsia="宋体" w:cs="Times New Roman"/>
        </w:rPr>
        <w:t>Quantitative RT-PCR analysis</w:t>
      </w:r>
      <w:r w:rsidRPr="00D75EBE">
        <w:rPr>
          <w:rFonts w:eastAsia="宋体" w:cs="Times New Roman" w:hint="eastAsia"/>
        </w:rPr>
        <w:t xml:space="preserve"> </w:t>
      </w:r>
      <w:r>
        <w:rPr>
          <w:rFonts w:eastAsia="宋体" w:cs="Times New Roman"/>
        </w:rPr>
        <w:t xml:space="preserve">of </w:t>
      </w:r>
      <w:r w:rsidRPr="00D75EBE">
        <w:rPr>
          <w:rFonts w:eastAsia="宋体" w:cs="Times New Roman" w:hint="eastAsia"/>
        </w:rPr>
        <w:t xml:space="preserve">the RNA level of </w:t>
      </w:r>
      <w:r w:rsidRPr="00D75EBE">
        <w:rPr>
          <w:rFonts w:eastAsia="宋体" w:cs="Times New Roman" w:hint="eastAsia"/>
          <w:i/>
          <w:iCs/>
        </w:rPr>
        <w:t>Ect4</w:t>
      </w:r>
      <w:r w:rsidRPr="00D75EBE">
        <w:rPr>
          <w:rFonts w:eastAsia="宋体" w:cs="Times New Roman" w:hint="eastAsia"/>
        </w:rPr>
        <w:t xml:space="preserve"> to confirm RNAi </w:t>
      </w:r>
      <w:r w:rsidRPr="00D75EBE">
        <w:rPr>
          <w:rFonts w:eastAsia="宋体" w:cs="Times New Roman" w:hint="eastAsia"/>
        </w:rPr>
        <w:lastRenderedPageBreak/>
        <w:t>efficiency. (B,</w:t>
      </w:r>
      <w:r w:rsidRPr="00D75EBE">
        <w:rPr>
          <w:rFonts w:eastAsia="宋体" w:cs="Times New Roman"/>
        </w:rPr>
        <w:t xml:space="preserve"> </w:t>
      </w:r>
      <w:r w:rsidRPr="00D75EBE">
        <w:rPr>
          <w:rFonts w:eastAsia="宋体" w:cs="Times New Roman" w:hint="eastAsia"/>
        </w:rPr>
        <w:t xml:space="preserve">C) </w:t>
      </w:r>
      <w:r w:rsidRPr="00D75EBE">
        <w:rPr>
          <w:rFonts w:eastAsia="宋体" w:cs="Times New Roman"/>
        </w:rPr>
        <w:t xml:space="preserve">Expression levels of </w:t>
      </w:r>
      <w:r w:rsidRPr="00D75EBE">
        <w:rPr>
          <w:rFonts w:eastAsia="宋体" w:cs="Times New Roman"/>
          <w:i/>
          <w:iCs/>
        </w:rPr>
        <w:t xml:space="preserve">TotA </w:t>
      </w:r>
      <w:r w:rsidRPr="00D75EBE">
        <w:rPr>
          <w:rFonts w:eastAsia="宋体" w:cs="Times New Roman"/>
        </w:rPr>
        <w:t xml:space="preserve">and </w:t>
      </w:r>
      <w:proofErr w:type="spellStart"/>
      <w:r w:rsidRPr="00D75EBE">
        <w:rPr>
          <w:rFonts w:eastAsia="宋体" w:cs="Times New Roman"/>
          <w:i/>
          <w:iCs/>
        </w:rPr>
        <w:t>TotM</w:t>
      </w:r>
      <w:proofErr w:type="spellEnd"/>
      <w:r w:rsidRPr="00D75EBE">
        <w:rPr>
          <w:rFonts w:eastAsia="宋体" w:cs="Times New Roman"/>
          <w:i/>
          <w:iCs/>
        </w:rPr>
        <w:t xml:space="preserve"> </w:t>
      </w:r>
      <w:r w:rsidRPr="00D75EBE">
        <w:rPr>
          <w:rFonts w:eastAsia="宋体" w:cs="Times New Roman"/>
        </w:rPr>
        <w:t xml:space="preserve">at 48 </w:t>
      </w:r>
      <w:r w:rsidRPr="00D75EBE">
        <w:rPr>
          <w:rFonts w:eastAsia="宋体" w:cs="Times New Roman" w:hint="eastAsia"/>
        </w:rPr>
        <w:t xml:space="preserve">and 72 </w:t>
      </w:r>
      <w:r>
        <w:rPr>
          <w:rFonts w:eastAsia="宋体" w:cs="Times New Roman"/>
        </w:rPr>
        <w:t>h</w:t>
      </w:r>
      <w:r w:rsidRPr="00D75EBE">
        <w:rPr>
          <w:rFonts w:eastAsia="宋体" w:cs="Times New Roman"/>
        </w:rPr>
        <w:t xml:space="preserve"> in control flies or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eastAsia="宋体" w:cs="Times New Roman"/>
          <w:i/>
          <w:iCs/>
        </w:rPr>
        <w:t>Ect4</w:t>
      </w:r>
      <w:r w:rsidRPr="00D75EBE">
        <w:rPr>
          <w:rFonts w:eastAsia="宋体" w:cs="Times New Roman" w:hint="eastAsia"/>
          <w:i/>
          <w:iCs/>
        </w:rPr>
        <w:t xml:space="preserve"> </w:t>
      </w:r>
      <w:r w:rsidRPr="00D75EBE">
        <w:rPr>
          <w:rFonts w:eastAsia="宋体" w:cs="Times New Roman" w:hint="eastAsia"/>
        </w:rPr>
        <w:t>RNAi flies</w:t>
      </w:r>
      <w:r w:rsidRPr="00D75EBE">
        <w:rPr>
          <w:rFonts w:eastAsia="宋体" w:cs="Times New Roman"/>
        </w:rPr>
        <w:t xml:space="preserve"> under the control of the </w:t>
      </w:r>
      <w:r w:rsidRPr="00D75EBE">
        <w:rPr>
          <w:rFonts w:eastAsia="宋体" w:cs="Times New Roman" w:hint="eastAsia"/>
        </w:rPr>
        <w:t>Gal4-Gal80ts system</w:t>
      </w:r>
      <w:r w:rsidRPr="00D75EBE">
        <w:rPr>
          <w:rFonts w:eastAsia="宋体" w:cs="Times New Roman"/>
        </w:rPr>
        <w:t xml:space="preserve"> upon DCV infection.</w:t>
      </w:r>
      <w:r w:rsidRPr="00D75EBE">
        <w:rPr>
          <w:rFonts w:eastAsia="宋体" w:cs="Times New Roman" w:hint="eastAsia"/>
        </w:rPr>
        <w:t xml:space="preserve"> (D, E) </w:t>
      </w:r>
      <w:r w:rsidRPr="00D75EBE">
        <w:rPr>
          <w:rFonts w:eastAsia="宋体" w:cs="Times New Roman"/>
        </w:rPr>
        <w:t xml:space="preserve">Expression levels of </w:t>
      </w:r>
      <w:r w:rsidRPr="00D75EBE">
        <w:rPr>
          <w:rFonts w:eastAsia="宋体" w:cs="Times New Roman"/>
          <w:i/>
          <w:iCs/>
        </w:rPr>
        <w:t xml:space="preserve">TotA </w:t>
      </w:r>
      <w:r w:rsidRPr="00D75EBE">
        <w:rPr>
          <w:rFonts w:eastAsia="宋体" w:cs="Times New Roman"/>
        </w:rPr>
        <w:t xml:space="preserve">and </w:t>
      </w:r>
      <w:proofErr w:type="spellStart"/>
      <w:r w:rsidRPr="00D75EBE">
        <w:rPr>
          <w:rFonts w:eastAsia="宋体" w:cs="Times New Roman"/>
          <w:i/>
          <w:iCs/>
        </w:rPr>
        <w:t>TotM</w:t>
      </w:r>
      <w:proofErr w:type="spellEnd"/>
      <w:r w:rsidRPr="00D75EBE">
        <w:rPr>
          <w:rFonts w:eastAsia="宋体" w:cs="Times New Roman"/>
        </w:rPr>
        <w:t xml:space="preserve"> at 48 and 72 </w:t>
      </w:r>
      <w:r>
        <w:rPr>
          <w:rFonts w:eastAsia="宋体" w:cs="Times New Roman"/>
        </w:rPr>
        <w:t>h</w:t>
      </w:r>
      <w:r w:rsidRPr="00D75EBE">
        <w:rPr>
          <w:rFonts w:eastAsia="宋体" w:cs="Times New Roman"/>
        </w:rPr>
        <w:t xml:space="preserve"> post</w:t>
      </w:r>
      <w:r w:rsidRPr="00D75EBE">
        <w:rPr>
          <w:rFonts w:eastAsia="宋体" w:cs="Times New Roman" w:hint="eastAsia"/>
        </w:rPr>
        <w:t>-</w:t>
      </w:r>
      <w:r w:rsidRPr="00D75EBE">
        <w:rPr>
          <w:rFonts w:eastAsia="宋体" w:cs="Times New Roman"/>
        </w:rPr>
        <w:t xml:space="preserve">infection in flies containing knockdown of </w:t>
      </w:r>
      <w:r w:rsidRPr="00D75EBE">
        <w:rPr>
          <w:rFonts w:eastAsia="宋体" w:cs="Times New Roman"/>
          <w:i/>
          <w:iCs/>
        </w:rPr>
        <w:t>Ect4</w:t>
      </w:r>
      <w:r>
        <w:rPr>
          <w:rFonts w:eastAsia="宋体" w:cs="Times New Roman"/>
          <w:i/>
          <w:iCs/>
        </w:rPr>
        <w:t>,</w:t>
      </w:r>
      <w:r w:rsidRPr="00D75EBE">
        <w:rPr>
          <w:rFonts w:eastAsia="宋体" w:cs="Times New Roman"/>
        </w:rPr>
        <w:t xml:space="preserve"> specifically in </w:t>
      </w:r>
      <w:r>
        <w:rPr>
          <w:rFonts w:eastAsia="宋体" w:cs="Times New Roman"/>
        </w:rPr>
        <w:t xml:space="preserve">the </w:t>
      </w:r>
      <w:r w:rsidRPr="00D75EBE">
        <w:rPr>
          <w:rFonts w:eastAsia="宋体" w:cs="Times New Roman"/>
        </w:rPr>
        <w:t>fat body and genetic control flies.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eastAsia="宋体" w:cs="Times New Roman"/>
        </w:rPr>
        <w:t>Data</w:t>
      </w:r>
      <w:r w:rsidRPr="00D75EBE">
        <w:rPr>
          <w:rFonts w:eastAsia="宋体" w:cs="Times New Roman" w:hint="eastAsia"/>
        </w:rPr>
        <w:t xml:space="preserve"> </w:t>
      </w:r>
      <w:r w:rsidRPr="00D75EBE">
        <w:rPr>
          <w:rFonts w:eastAsia="宋体" w:cs="Times New Roman"/>
        </w:rPr>
        <w:t>represent the means ± standard errors of 3 independent pool</w:t>
      </w:r>
      <w:r>
        <w:rPr>
          <w:rFonts w:eastAsia="宋体" w:cs="Times New Roman"/>
        </w:rPr>
        <w:t xml:space="preserve">s of </w:t>
      </w:r>
      <w:r w:rsidRPr="00D75EBE">
        <w:rPr>
          <w:rFonts w:eastAsia="宋体" w:cs="Times New Roman"/>
        </w:rPr>
        <w:t>1</w:t>
      </w:r>
      <w:r w:rsidRPr="00D75EBE">
        <w:rPr>
          <w:rFonts w:eastAsia="宋体" w:cs="Times New Roman" w:hint="eastAsia"/>
        </w:rPr>
        <w:t>0</w:t>
      </w:r>
      <w:r w:rsidRPr="00D75EBE">
        <w:rPr>
          <w:rFonts w:eastAsia="宋体" w:cs="Times New Roman"/>
        </w:rPr>
        <w:t xml:space="preserve"> male flies</w:t>
      </w:r>
      <w:r w:rsidRPr="00D75EBE">
        <w:rPr>
          <w:rFonts w:eastAsia="宋体" w:cs="Times New Roman" w:hint="eastAsia"/>
        </w:rPr>
        <w:t xml:space="preserve">. </w:t>
      </w:r>
      <w:r>
        <w:rPr>
          <w:rFonts w:eastAsia="宋体" w:cs="Times New Roman"/>
        </w:rPr>
        <w:t xml:space="preserve">The </w:t>
      </w:r>
      <w:r w:rsidRPr="00D75EBE">
        <w:rPr>
          <w:rFonts w:eastAsia="宋体" w:cs="Times New Roman"/>
          <w:i/>
          <w:iCs/>
        </w:rPr>
        <w:t>t</w:t>
      </w:r>
      <w:r>
        <w:rPr>
          <w:rFonts w:eastAsia="宋体" w:cs="Times New Roman"/>
          <w:i/>
          <w:iCs/>
        </w:rPr>
        <w:t>-</w:t>
      </w:r>
      <w:r w:rsidRPr="00D75EBE">
        <w:rPr>
          <w:rFonts w:eastAsia="宋体" w:cs="Times New Roman"/>
        </w:rPr>
        <w:t>test: *</w:t>
      </w:r>
      <w:r w:rsidRPr="00D75EBE">
        <w:rPr>
          <w:rFonts w:eastAsia="宋体" w:cs="Times New Roman"/>
          <w:i/>
          <w:iCs/>
        </w:rPr>
        <w:t>P</w:t>
      </w:r>
      <w:r w:rsidRPr="00D75EBE">
        <w:rPr>
          <w:rFonts w:eastAsia="宋体" w:cs="Times New Roman"/>
        </w:rPr>
        <w:t>&lt; 0.05</w:t>
      </w:r>
      <w:r w:rsidRPr="00D75EBE">
        <w:rPr>
          <w:rFonts w:eastAsia="宋体" w:cs="Times New Roman" w:hint="eastAsia"/>
        </w:rPr>
        <w:t xml:space="preserve">, </w:t>
      </w:r>
      <w:r w:rsidRPr="00D75EBE">
        <w:rPr>
          <w:rFonts w:eastAsia="宋体" w:cs="Times New Roman"/>
        </w:rPr>
        <w:t>**</w:t>
      </w:r>
      <w:r w:rsidRPr="00D75EBE">
        <w:rPr>
          <w:rFonts w:eastAsia="宋体" w:cs="Times New Roman"/>
          <w:i/>
          <w:iCs/>
        </w:rPr>
        <w:t>P</w:t>
      </w:r>
      <w:r w:rsidRPr="00D75EBE">
        <w:rPr>
          <w:rFonts w:eastAsia="宋体" w:cs="Times New Roman"/>
        </w:rPr>
        <w:t>&lt; 0.01.</w:t>
      </w:r>
    </w:p>
    <w:sectPr w:rsidR="0028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76FD" w14:textId="77777777" w:rsidR="00C306F1" w:rsidRDefault="00C306F1" w:rsidP="0061761D">
      <w:pPr>
        <w:spacing w:before="0" w:after="0"/>
      </w:pPr>
      <w:r>
        <w:separator/>
      </w:r>
    </w:p>
  </w:endnote>
  <w:endnote w:type="continuationSeparator" w:id="0">
    <w:p w14:paraId="41727BF8" w14:textId="77777777" w:rsidR="00C306F1" w:rsidRDefault="00C306F1" w:rsidP="006176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D6EF" w14:textId="77777777" w:rsidR="00C306F1" w:rsidRDefault="00C306F1" w:rsidP="0061761D">
      <w:pPr>
        <w:spacing w:before="0" w:after="0"/>
      </w:pPr>
      <w:r>
        <w:separator/>
      </w:r>
    </w:p>
  </w:footnote>
  <w:footnote w:type="continuationSeparator" w:id="0">
    <w:p w14:paraId="2EA5346D" w14:textId="77777777" w:rsidR="00C306F1" w:rsidRDefault="00C306F1" w:rsidP="0061761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7A"/>
    <w:rsid w:val="00284557"/>
    <w:rsid w:val="0061761D"/>
    <w:rsid w:val="00C306F1"/>
    <w:rsid w:val="00D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522892-0B37-4A10-9EF8-993D150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1D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61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17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61D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17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2023-01-01T05:29:00Z</dcterms:created>
  <dcterms:modified xsi:type="dcterms:W3CDTF">2023-01-01T05:31:00Z</dcterms:modified>
</cp:coreProperties>
</file>