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31476D" w:rsidRDefault="00654E8F" w:rsidP="0001436A">
      <w:pPr>
        <w:pStyle w:val="SupplementaryMaterial"/>
        <w:rPr>
          <w:b w:val="0"/>
        </w:rPr>
      </w:pPr>
      <w:r w:rsidRPr="0031476D">
        <w:t>Supplementary Material</w:t>
      </w:r>
    </w:p>
    <w:p w14:paraId="4CA30A66" w14:textId="4BA57353" w:rsidR="00817DD6" w:rsidRPr="0031476D" w:rsidRDefault="0069718B" w:rsidP="0001436A">
      <w:pPr>
        <w:pStyle w:val="aff6"/>
      </w:pPr>
      <w:r w:rsidRPr="0031476D">
        <w:t>Burden of ovarian cancer in China from 1990 to 2030: a systematic analysis and comparison with the global level</w:t>
      </w:r>
    </w:p>
    <w:p w14:paraId="286DCA0F" w14:textId="77777777" w:rsidR="0069718B" w:rsidRPr="0031476D" w:rsidRDefault="0069718B" w:rsidP="00994A3D">
      <w:pPr>
        <w:spacing w:before="240" w:after="0"/>
        <w:rPr>
          <w:vertAlign w:val="superscript"/>
          <w:lang w:val="nl-NL"/>
        </w:rPr>
      </w:pPr>
      <w:r w:rsidRPr="0031476D">
        <w:rPr>
          <w:lang w:val="nl-NL"/>
        </w:rPr>
        <w:t>Ying Wang</w:t>
      </w:r>
      <w:r w:rsidRPr="0031476D">
        <w:rPr>
          <w:vertAlign w:val="superscript"/>
          <w:lang w:val="nl-NL"/>
        </w:rPr>
        <w:t>1</w:t>
      </w:r>
      <w:r w:rsidRPr="0031476D">
        <w:rPr>
          <w:lang w:val="nl-NL"/>
        </w:rPr>
        <w:t>, Zhi Wang</w:t>
      </w:r>
      <w:r w:rsidRPr="0031476D">
        <w:rPr>
          <w:vertAlign w:val="superscript"/>
          <w:lang w:val="nl-NL"/>
        </w:rPr>
        <w:t>1</w:t>
      </w:r>
      <w:r w:rsidRPr="0031476D">
        <w:rPr>
          <w:lang w:val="nl-NL"/>
        </w:rPr>
        <w:t>, Zihui Zhang</w:t>
      </w:r>
      <w:r w:rsidRPr="0031476D">
        <w:rPr>
          <w:vertAlign w:val="superscript"/>
          <w:lang w:val="nl-NL"/>
        </w:rPr>
        <w:t>1</w:t>
      </w:r>
      <w:r w:rsidRPr="0031476D">
        <w:rPr>
          <w:lang w:val="nl-NL"/>
        </w:rPr>
        <w:t>, Haoyu Wang</w:t>
      </w:r>
      <w:r w:rsidRPr="0031476D">
        <w:rPr>
          <w:vertAlign w:val="superscript"/>
          <w:lang w:val="nl-NL"/>
        </w:rPr>
        <w:t>1</w:t>
      </w:r>
      <w:r w:rsidRPr="0031476D">
        <w:rPr>
          <w:lang w:val="nl-NL"/>
        </w:rPr>
        <w:t>, Jiaxin Peng</w:t>
      </w:r>
      <w:r w:rsidRPr="0031476D">
        <w:rPr>
          <w:vertAlign w:val="superscript"/>
          <w:lang w:val="nl-NL"/>
        </w:rPr>
        <w:t>1</w:t>
      </w:r>
      <w:r w:rsidRPr="0031476D">
        <w:rPr>
          <w:lang w:val="nl-NL"/>
        </w:rPr>
        <w:t>, L</w:t>
      </w:r>
      <w:r w:rsidRPr="0031476D">
        <w:rPr>
          <w:rFonts w:hint="eastAsia"/>
          <w:lang w:val="nl-NL" w:eastAsia="zh-CN"/>
        </w:rPr>
        <w:t>i</w:t>
      </w:r>
      <w:r w:rsidRPr="0031476D">
        <w:rPr>
          <w:lang w:val="nl-NL"/>
        </w:rPr>
        <w:t xml:space="preserve"> H</w:t>
      </w:r>
      <w:r w:rsidRPr="0031476D">
        <w:rPr>
          <w:rFonts w:hint="eastAsia"/>
          <w:lang w:val="nl-NL" w:eastAsia="zh-CN"/>
        </w:rPr>
        <w:t>ong</w:t>
      </w:r>
      <w:r w:rsidRPr="0031476D">
        <w:rPr>
          <w:vertAlign w:val="superscript"/>
          <w:lang w:val="nl-NL"/>
        </w:rPr>
        <w:t>1*</w:t>
      </w:r>
    </w:p>
    <w:p w14:paraId="217F3AE0" w14:textId="137F49DA" w:rsidR="002868E2" w:rsidRPr="0031476D" w:rsidRDefault="002868E2" w:rsidP="0069718B">
      <w:pPr>
        <w:spacing w:before="240" w:after="0"/>
        <w:rPr>
          <w:rFonts w:cs="Times New Roman"/>
          <w:lang w:val="it-IT"/>
        </w:rPr>
      </w:pPr>
      <w:r w:rsidRPr="0031476D">
        <w:rPr>
          <w:rFonts w:cs="Times New Roman"/>
          <w:b/>
          <w:lang w:val="it-IT"/>
        </w:rPr>
        <w:t xml:space="preserve">* Correspondence: </w:t>
      </w:r>
      <w:r w:rsidR="0069718B" w:rsidRPr="0031476D">
        <w:rPr>
          <w:rFonts w:cs="Times New Roman"/>
          <w:lang w:val="it-IT"/>
        </w:rPr>
        <w:t>Li Hong</w:t>
      </w:r>
      <w:r w:rsidR="0069718B" w:rsidRPr="0031476D">
        <w:rPr>
          <w:rFonts w:cs="Times New Roman" w:hint="eastAsia"/>
          <w:lang w:val="it-IT" w:eastAsia="zh-CN"/>
        </w:rPr>
        <w:t>:</w:t>
      </w:r>
      <w:r w:rsidR="0069718B" w:rsidRPr="0031476D">
        <w:rPr>
          <w:rFonts w:cs="Times New Roman"/>
          <w:lang w:val="it-IT" w:eastAsia="zh-CN"/>
        </w:rPr>
        <w:t xml:space="preserve"> </w:t>
      </w:r>
      <w:r w:rsidR="0069718B" w:rsidRPr="0031476D">
        <w:rPr>
          <w:rFonts w:cs="Times New Roman"/>
          <w:lang w:val="it-IT"/>
        </w:rPr>
        <w:t>dr_hongli@whu.edu.cn</w:t>
      </w:r>
    </w:p>
    <w:p w14:paraId="5E584EE8" w14:textId="77777777" w:rsidR="00994A3D" w:rsidRPr="0031476D" w:rsidRDefault="00654E8F" w:rsidP="0001436A">
      <w:pPr>
        <w:pStyle w:val="1"/>
      </w:pPr>
      <w:r w:rsidRPr="0031476D">
        <w:t>Supplementary Figures and Tables</w:t>
      </w:r>
    </w:p>
    <w:p w14:paraId="07970E94" w14:textId="77777777" w:rsidR="00994A3D" w:rsidRPr="0031476D" w:rsidRDefault="00994A3D" w:rsidP="0001436A">
      <w:pPr>
        <w:pStyle w:val="2"/>
      </w:pPr>
      <w:r w:rsidRPr="0031476D">
        <w:t>Supplementary Figures</w:t>
      </w:r>
    </w:p>
    <w:p w14:paraId="4916FCC9" w14:textId="77777777" w:rsidR="00994A3D" w:rsidRPr="0031476D" w:rsidRDefault="00994A3D" w:rsidP="00994A3D">
      <w:pPr>
        <w:keepNext/>
        <w:rPr>
          <w:rFonts w:cs="Times New Roman"/>
          <w:szCs w:val="24"/>
        </w:rPr>
      </w:pPr>
    </w:p>
    <w:p w14:paraId="11EC8DA1" w14:textId="2471C819" w:rsidR="00994A3D" w:rsidRPr="0031476D" w:rsidRDefault="00B958C9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3C162DF7" wp14:editId="49296B04">
            <wp:extent cx="6208395" cy="2480310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20E77" w14:textId="66DAD6C0" w:rsidR="00994A3D" w:rsidRPr="0031476D" w:rsidRDefault="00994A3D" w:rsidP="002B4A57">
      <w:pPr>
        <w:keepNext/>
        <w:rPr>
          <w:rFonts w:cs="Times New Roman"/>
          <w:b/>
          <w:szCs w:val="24"/>
        </w:rPr>
      </w:pPr>
      <w:r w:rsidRPr="0031476D">
        <w:rPr>
          <w:rFonts w:cs="Times New Roman"/>
          <w:b/>
          <w:szCs w:val="24"/>
        </w:rPr>
        <w:t xml:space="preserve">Supplementary Figure </w:t>
      </w:r>
      <w:r w:rsidR="00B958C9">
        <w:rPr>
          <w:rFonts w:cs="Times New Roman"/>
          <w:b/>
          <w:szCs w:val="24"/>
        </w:rPr>
        <w:t>1</w:t>
      </w:r>
      <w:r w:rsidRPr="0031476D">
        <w:rPr>
          <w:rFonts w:cs="Times New Roman"/>
          <w:szCs w:val="24"/>
        </w:rPr>
        <w:t xml:space="preserve"> </w:t>
      </w:r>
      <w:r w:rsidR="001D3529" w:rsidRPr="0031476D">
        <w:rPr>
          <w:rFonts w:cs="Times New Roman"/>
          <w:szCs w:val="24"/>
        </w:rPr>
        <w:t>The numbers and age-standardized rates (per 100</w:t>
      </w:r>
      <w:r w:rsidR="001B3E11">
        <w:rPr>
          <w:rFonts w:cs="Times New Roman"/>
          <w:szCs w:val="24"/>
        </w:rPr>
        <w:t>,</w:t>
      </w:r>
      <w:r w:rsidR="001D3529" w:rsidRPr="0031476D">
        <w:rPr>
          <w:rFonts w:cs="Times New Roman"/>
          <w:szCs w:val="24"/>
        </w:rPr>
        <w:t>000 population) of ovarian cancer years lived with disability (YLDs) and years of life lost (YLLs) from 1990 to 2019 in China and the global level.</w:t>
      </w:r>
      <w:r w:rsidRPr="0031476D">
        <w:rPr>
          <w:rFonts w:cs="Times New Roman"/>
          <w:szCs w:val="24"/>
        </w:rPr>
        <w:t xml:space="preserve"> </w:t>
      </w:r>
      <w:r w:rsidR="009670F9" w:rsidRPr="0031476D">
        <w:rPr>
          <w:rFonts w:cs="Times New Roman"/>
          <w:szCs w:val="24"/>
        </w:rPr>
        <w:t>The bar chart represents numbers and the broken line chart represents age-standardized rates.</w:t>
      </w:r>
    </w:p>
    <w:p w14:paraId="58F1AED1" w14:textId="05EF2413" w:rsidR="00DE23E8" w:rsidRPr="0031476D" w:rsidRDefault="00DE23E8" w:rsidP="00654E8F">
      <w:pPr>
        <w:spacing w:before="240"/>
      </w:pPr>
    </w:p>
    <w:p w14:paraId="42478FE5" w14:textId="7D3D38E2" w:rsidR="0069718B" w:rsidRPr="0031476D" w:rsidRDefault="0069718B" w:rsidP="00654E8F">
      <w:pPr>
        <w:spacing w:before="240"/>
      </w:pPr>
    </w:p>
    <w:p w14:paraId="00BDA538" w14:textId="77777777" w:rsidR="0069718B" w:rsidRPr="0031476D" w:rsidRDefault="0069718B" w:rsidP="0069718B">
      <w:pPr>
        <w:keepNext/>
        <w:rPr>
          <w:rFonts w:cs="Times New Roman"/>
          <w:szCs w:val="24"/>
        </w:rPr>
      </w:pPr>
    </w:p>
    <w:p w14:paraId="06780E25" w14:textId="77BF6BA7" w:rsidR="0069718B" w:rsidRPr="0031476D" w:rsidRDefault="00B958C9" w:rsidP="0069718B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0591CC40" wp14:editId="766A1539">
            <wp:extent cx="5608320" cy="305714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05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348C8" w14:textId="4F80A38A" w:rsidR="0069718B" w:rsidRPr="0031476D" w:rsidRDefault="0069718B" w:rsidP="0069718B">
      <w:pPr>
        <w:keepNext/>
        <w:rPr>
          <w:rFonts w:cs="Times New Roman"/>
          <w:b/>
          <w:szCs w:val="24"/>
        </w:rPr>
      </w:pPr>
      <w:r w:rsidRPr="0031476D">
        <w:rPr>
          <w:rFonts w:cs="Times New Roman"/>
          <w:b/>
          <w:szCs w:val="24"/>
        </w:rPr>
        <w:t>Supplementary Figure 2</w:t>
      </w:r>
      <w:r w:rsidRPr="0031476D">
        <w:rPr>
          <w:rFonts w:cs="Times New Roman"/>
          <w:szCs w:val="24"/>
        </w:rPr>
        <w:t xml:space="preserve"> </w:t>
      </w:r>
      <w:r w:rsidR="001D3529" w:rsidRPr="0031476D">
        <w:rPr>
          <w:rFonts w:cs="Times New Roman"/>
          <w:szCs w:val="24"/>
        </w:rPr>
        <w:t>The numbers and crude rates (per 100</w:t>
      </w:r>
      <w:r w:rsidR="001B3E11">
        <w:rPr>
          <w:rFonts w:cs="Times New Roman"/>
          <w:szCs w:val="24"/>
        </w:rPr>
        <w:t>,</w:t>
      </w:r>
      <w:r w:rsidR="001D3529" w:rsidRPr="0031476D">
        <w:rPr>
          <w:rFonts w:cs="Times New Roman"/>
          <w:szCs w:val="24"/>
        </w:rPr>
        <w:t>000 population) of ovarian cancer disability-adjusted life-years (DALYs), years lived with disability (YLDs) and years of life lost (YLLs) in 2019 compared with 1990 in China.</w:t>
      </w:r>
    </w:p>
    <w:p w14:paraId="20796A32" w14:textId="217BBAE5" w:rsidR="0069718B" w:rsidRPr="0031476D" w:rsidRDefault="0069718B" w:rsidP="00654E8F">
      <w:pPr>
        <w:spacing w:before="240"/>
      </w:pPr>
    </w:p>
    <w:p w14:paraId="22BDA5E1" w14:textId="6091758A" w:rsidR="0069718B" w:rsidRPr="0031476D" w:rsidRDefault="0069718B" w:rsidP="00654E8F">
      <w:pPr>
        <w:spacing w:before="240"/>
      </w:pPr>
    </w:p>
    <w:p w14:paraId="47570FF1" w14:textId="720B5E19" w:rsidR="0069718B" w:rsidRPr="0031476D" w:rsidRDefault="0069718B" w:rsidP="00654E8F">
      <w:pPr>
        <w:spacing w:before="240"/>
      </w:pPr>
    </w:p>
    <w:p w14:paraId="3925E536" w14:textId="7DD71378" w:rsidR="0069718B" w:rsidRPr="0031476D" w:rsidRDefault="0069718B" w:rsidP="00654E8F">
      <w:pPr>
        <w:spacing w:before="240"/>
      </w:pPr>
    </w:p>
    <w:p w14:paraId="3F12CE0B" w14:textId="4F7741C1" w:rsidR="0069718B" w:rsidRPr="0031476D" w:rsidRDefault="0069718B" w:rsidP="00654E8F">
      <w:pPr>
        <w:spacing w:before="240"/>
      </w:pPr>
    </w:p>
    <w:p w14:paraId="2D226713" w14:textId="1BD91534" w:rsidR="0069718B" w:rsidRPr="0031476D" w:rsidRDefault="0069718B" w:rsidP="00654E8F">
      <w:pPr>
        <w:spacing w:before="240"/>
      </w:pPr>
    </w:p>
    <w:p w14:paraId="720F2270" w14:textId="49A90585" w:rsidR="0069718B" w:rsidRPr="0031476D" w:rsidRDefault="0069718B" w:rsidP="00654E8F">
      <w:pPr>
        <w:spacing w:before="240"/>
      </w:pPr>
    </w:p>
    <w:p w14:paraId="74458945" w14:textId="2AB0009F" w:rsidR="0069718B" w:rsidRPr="0031476D" w:rsidRDefault="0069718B" w:rsidP="00654E8F">
      <w:pPr>
        <w:spacing w:before="240"/>
      </w:pPr>
    </w:p>
    <w:p w14:paraId="3D14A49C" w14:textId="5BFBCE23" w:rsidR="0069718B" w:rsidRPr="0031476D" w:rsidRDefault="0069718B" w:rsidP="00654E8F">
      <w:pPr>
        <w:spacing w:before="240"/>
      </w:pPr>
    </w:p>
    <w:p w14:paraId="661FE9E8" w14:textId="715D5746" w:rsidR="0069718B" w:rsidRPr="0031476D" w:rsidRDefault="0069718B" w:rsidP="00654E8F">
      <w:pPr>
        <w:spacing w:before="240"/>
      </w:pPr>
    </w:p>
    <w:p w14:paraId="24EA0B26" w14:textId="41BA67E1" w:rsidR="0069718B" w:rsidRPr="0031476D" w:rsidRDefault="0069718B" w:rsidP="00654E8F">
      <w:pPr>
        <w:spacing w:before="240"/>
      </w:pPr>
    </w:p>
    <w:p w14:paraId="272FE99F" w14:textId="74224C27" w:rsidR="0069718B" w:rsidRPr="0031476D" w:rsidRDefault="0069718B" w:rsidP="00654E8F">
      <w:pPr>
        <w:spacing w:before="240"/>
      </w:pPr>
    </w:p>
    <w:p w14:paraId="73018730" w14:textId="77777777" w:rsidR="0069718B" w:rsidRPr="0031476D" w:rsidRDefault="0069718B" w:rsidP="0069718B">
      <w:pPr>
        <w:keepNext/>
        <w:rPr>
          <w:rFonts w:cs="Times New Roman"/>
          <w:szCs w:val="24"/>
        </w:rPr>
      </w:pPr>
    </w:p>
    <w:p w14:paraId="1CAC372C" w14:textId="54D5DDB1" w:rsidR="0069718B" w:rsidRPr="0031476D" w:rsidRDefault="00B958C9" w:rsidP="0069718B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2BA6A2FF" wp14:editId="6ECCF8AD">
            <wp:extent cx="5821680" cy="3404616"/>
            <wp:effectExtent l="0" t="0" r="762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0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D5AD8" w14:textId="38578A76" w:rsidR="0069718B" w:rsidRPr="0031476D" w:rsidRDefault="0069718B" w:rsidP="0069718B">
      <w:pPr>
        <w:keepNext/>
        <w:rPr>
          <w:rFonts w:cs="Times New Roman"/>
          <w:b/>
          <w:szCs w:val="24"/>
        </w:rPr>
      </w:pPr>
      <w:r w:rsidRPr="0031476D">
        <w:rPr>
          <w:rFonts w:cs="Times New Roman"/>
          <w:b/>
          <w:szCs w:val="24"/>
        </w:rPr>
        <w:t xml:space="preserve">Supplementary Figure </w:t>
      </w:r>
      <w:r w:rsidR="001D3529" w:rsidRPr="0031476D">
        <w:rPr>
          <w:rFonts w:cs="Times New Roman"/>
          <w:b/>
          <w:szCs w:val="24"/>
        </w:rPr>
        <w:t>3</w:t>
      </w:r>
      <w:r w:rsidRPr="0031476D">
        <w:rPr>
          <w:rFonts w:cs="Times New Roman"/>
          <w:szCs w:val="24"/>
        </w:rPr>
        <w:t xml:space="preserve"> </w:t>
      </w:r>
      <w:proofErr w:type="spellStart"/>
      <w:r w:rsidR="001D3529" w:rsidRPr="0031476D">
        <w:rPr>
          <w:rFonts w:cs="Times New Roman"/>
          <w:szCs w:val="24"/>
        </w:rPr>
        <w:t>Joinpoint</w:t>
      </w:r>
      <w:proofErr w:type="spellEnd"/>
      <w:r w:rsidR="001D3529" w:rsidRPr="0031476D">
        <w:rPr>
          <w:rFonts w:cs="Times New Roman"/>
          <w:szCs w:val="24"/>
        </w:rPr>
        <w:t xml:space="preserve"> regression analysis of age-standardized prevalence rate (ASPR), age-standardized incidence rate (ASIR), age-standardized mortality rate (ASMR), age-standardized disability-adjusted life-years rate (ASDR), age-standardized years lived with disability rate (YLDs rate) and age-standardized years of life lost rate (YLLs rate) in the global level from 1990 to 2019.</w:t>
      </w:r>
      <w:r w:rsidR="009670F9" w:rsidRPr="0031476D">
        <w:rPr>
          <w:rFonts w:cs="Times New Roman"/>
          <w:szCs w:val="24"/>
        </w:rPr>
        <w:t xml:space="preserve"> An asterisk indicates that the annual percentage change is statistically significantly different from zero at the α = 0.05 level.</w:t>
      </w:r>
    </w:p>
    <w:p w14:paraId="62D07ABD" w14:textId="4E0F56BE" w:rsidR="0069718B" w:rsidRPr="0031476D" w:rsidRDefault="0069718B" w:rsidP="00654E8F">
      <w:pPr>
        <w:spacing w:before="240"/>
      </w:pPr>
    </w:p>
    <w:p w14:paraId="3D7F9C7A" w14:textId="63A2CBE9" w:rsidR="001D3529" w:rsidRPr="0031476D" w:rsidRDefault="001D3529" w:rsidP="00654E8F">
      <w:pPr>
        <w:spacing w:before="240"/>
      </w:pPr>
    </w:p>
    <w:p w14:paraId="77759071" w14:textId="74334758" w:rsidR="001D3529" w:rsidRPr="0031476D" w:rsidRDefault="001D3529" w:rsidP="00654E8F">
      <w:pPr>
        <w:spacing w:before="240"/>
      </w:pPr>
    </w:p>
    <w:p w14:paraId="6E44E464" w14:textId="63FAC00B" w:rsidR="001D3529" w:rsidRPr="0031476D" w:rsidRDefault="001D3529" w:rsidP="00654E8F">
      <w:pPr>
        <w:spacing w:before="240"/>
      </w:pPr>
    </w:p>
    <w:p w14:paraId="25A65F9B" w14:textId="7AAE8F94" w:rsidR="001D3529" w:rsidRPr="0031476D" w:rsidRDefault="001D3529" w:rsidP="00654E8F">
      <w:pPr>
        <w:spacing w:before="240"/>
      </w:pPr>
    </w:p>
    <w:p w14:paraId="15C70B8B" w14:textId="101280D5" w:rsidR="001D3529" w:rsidRPr="0031476D" w:rsidRDefault="001D3529" w:rsidP="00654E8F">
      <w:pPr>
        <w:spacing w:before="240"/>
      </w:pPr>
    </w:p>
    <w:p w14:paraId="30E51ABC" w14:textId="603F7057" w:rsidR="001D3529" w:rsidRPr="0031476D" w:rsidRDefault="001D3529" w:rsidP="00654E8F">
      <w:pPr>
        <w:spacing w:before="240"/>
      </w:pPr>
    </w:p>
    <w:p w14:paraId="7CC5B5D5" w14:textId="47DDB2BA" w:rsidR="001D3529" w:rsidRPr="0031476D" w:rsidRDefault="001D3529" w:rsidP="00654E8F">
      <w:pPr>
        <w:spacing w:before="240"/>
      </w:pPr>
    </w:p>
    <w:p w14:paraId="1F1E5746" w14:textId="6A06D9C4" w:rsidR="001D3529" w:rsidRPr="0031476D" w:rsidRDefault="001D3529" w:rsidP="00654E8F">
      <w:pPr>
        <w:spacing w:before="240"/>
      </w:pPr>
    </w:p>
    <w:p w14:paraId="09FA6CA6" w14:textId="6726C271" w:rsidR="001D3529" w:rsidRPr="0031476D" w:rsidRDefault="001D3529" w:rsidP="00654E8F">
      <w:pPr>
        <w:spacing w:before="240"/>
      </w:pPr>
    </w:p>
    <w:p w14:paraId="75C7A94B" w14:textId="0E8FA80C" w:rsidR="001D3529" w:rsidRPr="0031476D" w:rsidRDefault="001D3529" w:rsidP="001D3529">
      <w:pPr>
        <w:pStyle w:val="2"/>
      </w:pPr>
      <w:r w:rsidRPr="0031476D">
        <w:lastRenderedPageBreak/>
        <w:t>Supplementary Tables</w:t>
      </w:r>
    </w:p>
    <w:p w14:paraId="34AD8053" w14:textId="150EC3EC" w:rsidR="001D3529" w:rsidRPr="0031476D" w:rsidRDefault="001D3529" w:rsidP="001D3529">
      <w:pPr>
        <w:rPr>
          <w:rFonts w:cs="Times New Roman"/>
          <w:szCs w:val="24"/>
        </w:rPr>
      </w:pPr>
      <w:r w:rsidRPr="0031476D">
        <w:rPr>
          <w:rFonts w:cs="Times New Roman"/>
          <w:b/>
          <w:bCs/>
          <w:szCs w:val="24"/>
        </w:rPr>
        <w:t xml:space="preserve">Supplementary Table 1 </w:t>
      </w:r>
      <w:r w:rsidRPr="0031476D">
        <w:rPr>
          <w:rFonts w:cs="Times New Roman"/>
          <w:szCs w:val="24"/>
        </w:rPr>
        <w:t>All-age numbers and crude rates (per 100</w:t>
      </w:r>
      <w:r w:rsidR="001B3E11">
        <w:rPr>
          <w:rFonts w:cs="Times New Roman"/>
          <w:szCs w:val="24"/>
        </w:rPr>
        <w:t>,</w:t>
      </w:r>
      <w:r w:rsidRPr="0031476D">
        <w:rPr>
          <w:rFonts w:cs="Times New Roman"/>
          <w:szCs w:val="24"/>
        </w:rPr>
        <w:t xml:space="preserve">000 population) of </w:t>
      </w:r>
      <w:bookmarkStart w:id="0" w:name="OLE_LINK1"/>
      <w:r w:rsidRPr="0031476D">
        <w:rPr>
          <w:rFonts w:cs="Times New Roman"/>
          <w:szCs w:val="24"/>
        </w:rPr>
        <w:t>prevalence, incidence, mortality, DALYs, YLDs and YLLs</w:t>
      </w:r>
      <w:bookmarkEnd w:id="0"/>
      <w:r w:rsidRPr="0031476D">
        <w:rPr>
          <w:rFonts w:cs="Times New Roman"/>
          <w:szCs w:val="24"/>
        </w:rPr>
        <w:t xml:space="preserve"> in 1990 and 2019 for ovarian cancer in China.</w:t>
      </w:r>
    </w:p>
    <w:tbl>
      <w:tblPr>
        <w:tblStyle w:val="aff5"/>
        <w:tblW w:w="9781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6"/>
        <w:gridCol w:w="2519"/>
        <w:gridCol w:w="2519"/>
        <w:gridCol w:w="283"/>
        <w:gridCol w:w="1772"/>
        <w:gridCol w:w="1772"/>
      </w:tblGrid>
      <w:tr w:rsidR="001D3529" w:rsidRPr="0031476D" w14:paraId="28275116" w14:textId="77777777" w:rsidTr="001D3529">
        <w:tc>
          <w:tcPr>
            <w:tcW w:w="916" w:type="dxa"/>
            <w:vMerge w:val="restart"/>
            <w:vAlign w:val="center"/>
          </w:tcPr>
          <w:p w14:paraId="7F20CD0F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Measure</w:t>
            </w:r>
          </w:p>
        </w:tc>
        <w:tc>
          <w:tcPr>
            <w:tcW w:w="5038" w:type="dxa"/>
            <w:gridSpan w:val="2"/>
          </w:tcPr>
          <w:p w14:paraId="2867C1A5" w14:textId="3ADAF1B6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 w:hint="eastAsia"/>
                <w:b/>
                <w:bCs/>
                <w:sz w:val="15"/>
                <w:szCs w:val="15"/>
              </w:rPr>
              <w:t>N</w:t>
            </w:r>
            <w:r w:rsidRPr="0031476D">
              <w:rPr>
                <w:rFonts w:cs="Times New Roman"/>
                <w:b/>
                <w:bCs/>
                <w:sz w:val="15"/>
                <w:szCs w:val="15"/>
              </w:rPr>
              <w:t>umber</w:t>
            </w:r>
            <w:r w:rsidR="00347A8E" w:rsidRPr="0031476D">
              <w:rPr>
                <w:rFonts w:cs="Times New Roman"/>
                <w:b/>
                <w:bCs/>
                <w:sz w:val="15"/>
                <w:szCs w:val="15"/>
              </w:rPr>
              <w:t xml:space="preserve"> (95% CI)</w:t>
            </w:r>
          </w:p>
        </w:tc>
        <w:tc>
          <w:tcPr>
            <w:tcW w:w="283" w:type="dxa"/>
            <w:tcBorders>
              <w:bottom w:val="nil"/>
            </w:tcBorders>
          </w:tcPr>
          <w:p w14:paraId="2F7CA0E6" w14:textId="77777777" w:rsidR="001D3529" w:rsidRPr="0031476D" w:rsidRDefault="001D3529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3544" w:type="dxa"/>
            <w:gridSpan w:val="2"/>
            <w:tcBorders>
              <w:bottom w:val="single" w:sz="4" w:space="0" w:color="auto"/>
            </w:tcBorders>
          </w:tcPr>
          <w:p w14:paraId="5B3555BE" w14:textId="0F16AB81" w:rsidR="001D3529" w:rsidRPr="0031476D" w:rsidRDefault="00347A8E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Crude rate (95% CI)</w:t>
            </w:r>
          </w:p>
        </w:tc>
      </w:tr>
      <w:tr w:rsidR="001D3529" w:rsidRPr="0031476D" w14:paraId="6B8A119E" w14:textId="77777777" w:rsidTr="001D3529">
        <w:tc>
          <w:tcPr>
            <w:tcW w:w="916" w:type="dxa"/>
            <w:vMerge/>
            <w:tcBorders>
              <w:bottom w:val="single" w:sz="4" w:space="0" w:color="auto"/>
            </w:tcBorders>
          </w:tcPr>
          <w:p w14:paraId="075E8486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</w:tcBorders>
          </w:tcPr>
          <w:p w14:paraId="500EBFC0" w14:textId="77777777" w:rsidR="001D3529" w:rsidRPr="0031476D" w:rsidRDefault="001D3529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 w:hint="eastAsia"/>
                <w:b/>
                <w:bCs/>
                <w:sz w:val="15"/>
                <w:szCs w:val="15"/>
              </w:rPr>
              <w:t>1</w:t>
            </w:r>
            <w:r w:rsidRPr="0031476D">
              <w:rPr>
                <w:rFonts w:cs="Times New Roman"/>
                <w:b/>
                <w:bCs/>
                <w:sz w:val="15"/>
                <w:szCs w:val="15"/>
              </w:rPr>
              <w:t>990</w:t>
            </w: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</w:tcBorders>
          </w:tcPr>
          <w:p w14:paraId="60DF15FE" w14:textId="77777777" w:rsidR="001D3529" w:rsidRPr="0031476D" w:rsidRDefault="001D3529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 w:hint="eastAsia"/>
                <w:b/>
                <w:bCs/>
                <w:sz w:val="15"/>
                <w:szCs w:val="15"/>
              </w:rPr>
              <w:t>2</w:t>
            </w:r>
            <w:r w:rsidRPr="0031476D">
              <w:rPr>
                <w:rFonts w:cs="Times New Roman"/>
                <w:b/>
                <w:bCs/>
                <w:sz w:val="15"/>
                <w:szCs w:val="15"/>
              </w:rPr>
              <w:t>019</w:t>
            </w: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</w:tcPr>
          <w:p w14:paraId="695BAB08" w14:textId="77777777" w:rsidR="001D3529" w:rsidRPr="0031476D" w:rsidRDefault="001D3529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1772" w:type="dxa"/>
            <w:tcBorders>
              <w:top w:val="single" w:sz="4" w:space="0" w:color="auto"/>
              <w:bottom w:val="single" w:sz="4" w:space="0" w:color="auto"/>
            </w:tcBorders>
          </w:tcPr>
          <w:p w14:paraId="7CBD321C" w14:textId="77777777" w:rsidR="001D3529" w:rsidRPr="0031476D" w:rsidRDefault="001D3529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 w:hint="eastAsia"/>
                <w:b/>
                <w:bCs/>
                <w:sz w:val="15"/>
                <w:szCs w:val="15"/>
              </w:rPr>
              <w:t>1</w:t>
            </w:r>
            <w:r w:rsidRPr="0031476D">
              <w:rPr>
                <w:rFonts w:cs="Times New Roman"/>
                <w:b/>
                <w:bCs/>
                <w:sz w:val="15"/>
                <w:szCs w:val="15"/>
              </w:rPr>
              <w:t>990</w:t>
            </w:r>
          </w:p>
        </w:tc>
        <w:tc>
          <w:tcPr>
            <w:tcW w:w="1772" w:type="dxa"/>
            <w:tcBorders>
              <w:top w:val="single" w:sz="4" w:space="0" w:color="auto"/>
              <w:bottom w:val="single" w:sz="4" w:space="0" w:color="auto"/>
            </w:tcBorders>
          </w:tcPr>
          <w:p w14:paraId="01386512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 w:hint="eastAsia"/>
                <w:sz w:val="15"/>
                <w:szCs w:val="15"/>
              </w:rPr>
              <w:t>2</w:t>
            </w:r>
            <w:r w:rsidRPr="0031476D">
              <w:rPr>
                <w:rFonts w:cs="Times New Roman"/>
                <w:sz w:val="15"/>
                <w:szCs w:val="15"/>
              </w:rPr>
              <w:t>019</w:t>
            </w:r>
          </w:p>
        </w:tc>
      </w:tr>
      <w:tr w:rsidR="001D3529" w:rsidRPr="0031476D" w14:paraId="67128A44" w14:textId="77777777" w:rsidTr="001D3529">
        <w:tc>
          <w:tcPr>
            <w:tcW w:w="916" w:type="dxa"/>
            <w:tcBorders>
              <w:top w:val="single" w:sz="4" w:space="0" w:color="auto"/>
            </w:tcBorders>
          </w:tcPr>
          <w:p w14:paraId="2AD2CF70" w14:textId="77777777" w:rsidR="001D3529" w:rsidRPr="0031476D" w:rsidRDefault="001D3529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Prevalence</w:t>
            </w:r>
          </w:p>
        </w:tc>
        <w:tc>
          <w:tcPr>
            <w:tcW w:w="2519" w:type="dxa"/>
            <w:tcBorders>
              <w:top w:val="single" w:sz="4" w:space="0" w:color="auto"/>
            </w:tcBorders>
          </w:tcPr>
          <w:p w14:paraId="746CD66C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54169.47 (42352.33, 72737.28)</w:t>
            </w:r>
          </w:p>
        </w:tc>
        <w:tc>
          <w:tcPr>
            <w:tcW w:w="2519" w:type="dxa"/>
            <w:tcBorders>
              <w:top w:val="single" w:sz="4" w:space="0" w:color="auto"/>
            </w:tcBorders>
          </w:tcPr>
          <w:p w14:paraId="0E6AEC2B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196349.32 (145037.56, 250677.74)</w:t>
            </w:r>
          </w:p>
        </w:tc>
        <w:tc>
          <w:tcPr>
            <w:tcW w:w="283" w:type="dxa"/>
            <w:tcBorders>
              <w:top w:val="single" w:sz="4" w:space="0" w:color="auto"/>
            </w:tcBorders>
          </w:tcPr>
          <w:p w14:paraId="36F2D5B5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1772" w:type="dxa"/>
            <w:tcBorders>
              <w:top w:val="single" w:sz="4" w:space="0" w:color="auto"/>
            </w:tcBorders>
          </w:tcPr>
          <w:p w14:paraId="1CFD616A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4.58 (3.58, 6.15)</w:t>
            </w:r>
          </w:p>
        </w:tc>
        <w:tc>
          <w:tcPr>
            <w:tcW w:w="1772" w:type="dxa"/>
            <w:tcBorders>
              <w:top w:val="single" w:sz="4" w:space="0" w:color="auto"/>
            </w:tcBorders>
          </w:tcPr>
          <w:p w14:paraId="3F8EDF1F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13.80 (10.20, 17.62)</w:t>
            </w:r>
          </w:p>
        </w:tc>
      </w:tr>
      <w:tr w:rsidR="001D3529" w:rsidRPr="0031476D" w14:paraId="3493D05C" w14:textId="77777777" w:rsidTr="001D3529">
        <w:tc>
          <w:tcPr>
            <w:tcW w:w="916" w:type="dxa"/>
          </w:tcPr>
          <w:p w14:paraId="4D4F4305" w14:textId="77777777" w:rsidR="001D3529" w:rsidRPr="0031476D" w:rsidRDefault="001D3529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Incidence</w:t>
            </w:r>
          </w:p>
        </w:tc>
        <w:tc>
          <w:tcPr>
            <w:tcW w:w="2519" w:type="dxa"/>
          </w:tcPr>
          <w:p w14:paraId="74CAFB5E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12680.35 (9905.45, 17511.49)</w:t>
            </w:r>
          </w:p>
        </w:tc>
        <w:tc>
          <w:tcPr>
            <w:tcW w:w="2519" w:type="dxa"/>
          </w:tcPr>
          <w:p w14:paraId="2A1A3C36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45481.66 (33112.84, 57375.68)</w:t>
            </w:r>
          </w:p>
        </w:tc>
        <w:tc>
          <w:tcPr>
            <w:tcW w:w="283" w:type="dxa"/>
          </w:tcPr>
          <w:p w14:paraId="4B84AF38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1772" w:type="dxa"/>
          </w:tcPr>
          <w:p w14:paraId="3C42DBC0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1.07 (0.84, 1.48)</w:t>
            </w:r>
          </w:p>
        </w:tc>
        <w:tc>
          <w:tcPr>
            <w:tcW w:w="1772" w:type="dxa"/>
          </w:tcPr>
          <w:p w14:paraId="6BF51782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3.20 (2.33, 4.03)</w:t>
            </w:r>
          </w:p>
        </w:tc>
      </w:tr>
      <w:tr w:rsidR="001D3529" w:rsidRPr="0031476D" w14:paraId="73AA6E44" w14:textId="77777777" w:rsidTr="001D3529">
        <w:tc>
          <w:tcPr>
            <w:tcW w:w="916" w:type="dxa"/>
          </w:tcPr>
          <w:p w14:paraId="25AD3643" w14:textId="77777777" w:rsidR="001D3529" w:rsidRPr="0031476D" w:rsidRDefault="001D3529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Mortality</w:t>
            </w:r>
          </w:p>
        </w:tc>
        <w:tc>
          <w:tcPr>
            <w:tcW w:w="2519" w:type="dxa"/>
          </w:tcPr>
          <w:p w14:paraId="01075DD8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8035.39 (6182.11, 11673.21)</w:t>
            </w:r>
          </w:p>
        </w:tc>
        <w:tc>
          <w:tcPr>
            <w:tcW w:w="2519" w:type="dxa"/>
          </w:tcPr>
          <w:p w14:paraId="12A7CF1C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29092.06 (20956.30, 36859.81)</w:t>
            </w:r>
          </w:p>
        </w:tc>
        <w:tc>
          <w:tcPr>
            <w:tcW w:w="283" w:type="dxa"/>
          </w:tcPr>
          <w:p w14:paraId="4AC11C05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1772" w:type="dxa"/>
          </w:tcPr>
          <w:p w14:paraId="6D5CCFA8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0.68 (0.52, 0.99)</w:t>
            </w:r>
          </w:p>
        </w:tc>
        <w:tc>
          <w:tcPr>
            <w:tcW w:w="1772" w:type="dxa"/>
          </w:tcPr>
          <w:p w14:paraId="1C974E7A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2.05 (1.47, 2.59)</w:t>
            </w:r>
          </w:p>
        </w:tc>
      </w:tr>
      <w:tr w:rsidR="001D3529" w:rsidRPr="0031476D" w14:paraId="7AD8E319" w14:textId="77777777" w:rsidTr="001D3529">
        <w:tc>
          <w:tcPr>
            <w:tcW w:w="916" w:type="dxa"/>
          </w:tcPr>
          <w:p w14:paraId="6C551FA3" w14:textId="77777777" w:rsidR="001D3529" w:rsidRPr="0031476D" w:rsidRDefault="001D3529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DALYs</w:t>
            </w:r>
          </w:p>
        </w:tc>
        <w:tc>
          <w:tcPr>
            <w:tcW w:w="2519" w:type="dxa"/>
          </w:tcPr>
          <w:p w14:paraId="18AB90A6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 xml:space="preserve">275059.61 </w:t>
            </w:r>
            <w:r w:rsidRPr="0031476D">
              <w:rPr>
                <w:rFonts w:cs="Times New Roman" w:hint="eastAsia"/>
                <w:sz w:val="15"/>
                <w:szCs w:val="15"/>
              </w:rPr>
              <w:t>(</w:t>
            </w:r>
            <w:r w:rsidRPr="0031476D">
              <w:rPr>
                <w:rFonts w:cs="Times New Roman"/>
                <w:sz w:val="15"/>
                <w:szCs w:val="15"/>
              </w:rPr>
              <w:t>212261.36, 377971.81)</w:t>
            </w:r>
          </w:p>
        </w:tc>
        <w:tc>
          <w:tcPr>
            <w:tcW w:w="2519" w:type="dxa"/>
          </w:tcPr>
          <w:p w14:paraId="08D90175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bookmarkStart w:id="1" w:name="_Hlk120175876"/>
            <w:r w:rsidRPr="0031476D">
              <w:rPr>
                <w:rFonts w:cs="Times New Roman"/>
                <w:sz w:val="15"/>
                <w:szCs w:val="15"/>
              </w:rPr>
              <w:t>835</w:t>
            </w:r>
            <w:bookmarkEnd w:id="1"/>
            <w:r w:rsidRPr="0031476D">
              <w:rPr>
                <w:rFonts w:cs="Times New Roman"/>
                <w:sz w:val="15"/>
                <w:szCs w:val="15"/>
              </w:rPr>
              <w:t>055.57 (612556.81, 1063246.71)</w:t>
            </w:r>
          </w:p>
        </w:tc>
        <w:tc>
          <w:tcPr>
            <w:tcW w:w="283" w:type="dxa"/>
          </w:tcPr>
          <w:p w14:paraId="08198E1E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1772" w:type="dxa"/>
          </w:tcPr>
          <w:p w14:paraId="576DD99B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23.24 (17.93, 31.93)</w:t>
            </w:r>
          </w:p>
        </w:tc>
        <w:tc>
          <w:tcPr>
            <w:tcW w:w="1772" w:type="dxa"/>
          </w:tcPr>
          <w:p w14:paraId="2C41FECE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58.71 (43.07, 74.75)</w:t>
            </w:r>
          </w:p>
        </w:tc>
      </w:tr>
      <w:tr w:rsidR="001D3529" w:rsidRPr="0031476D" w14:paraId="20BC1DF3" w14:textId="77777777" w:rsidTr="001D3529">
        <w:tc>
          <w:tcPr>
            <w:tcW w:w="916" w:type="dxa"/>
          </w:tcPr>
          <w:p w14:paraId="6D8D341C" w14:textId="77777777" w:rsidR="001D3529" w:rsidRPr="0031476D" w:rsidRDefault="001D3529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YLDs</w:t>
            </w:r>
          </w:p>
        </w:tc>
        <w:tc>
          <w:tcPr>
            <w:tcW w:w="2519" w:type="dxa"/>
          </w:tcPr>
          <w:p w14:paraId="5D150417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6580.22 (4290.75, 9810.8)</w:t>
            </w:r>
          </w:p>
        </w:tc>
        <w:tc>
          <w:tcPr>
            <w:tcW w:w="2519" w:type="dxa"/>
          </w:tcPr>
          <w:p w14:paraId="0A4AD22E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24989.02 (16136.98, 35066.84)</w:t>
            </w:r>
          </w:p>
        </w:tc>
        <w:tc>
          <w:tcPr>
            <w:tcW w:w="283" w:type="dxa"/>
          </w:tcPr>
          <w:p w14:paraId="736DF0CB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1772" w:type="dxa"/>
          </w:tcPr>
          <w:p w14:paraId="5BBBA3E4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0.56 (0.36, 0.83)</w:t>
            </w:r>
          </w:p>
        </w:tc>
        <w:tc>
          <w:tcPr>
            <w:tcW w:w="1772" w:type="dxa"/>
          </w:tcPr>
          <w:p w14:paraId="488B3D51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1.76 (1.13, 2.47)</w:t>
            </w:r>
          </w:p>
        </w:tc>
      </w:tr>
      <w:tr w:rsidR="001D3529" w:rsidRPr="0031476D" w14:paraId="5F14FDB1" w14:textId="77777777" w:rsidTr="001D3529">
        <w:tc>
          <w:tcPr>
            <w:tcW w:w="916" w:type="dxa"/>
          </w:tcPr>
          <w:p w14:paraId="6BD5BEBA" w14:textId="77777777" w:rsidR="001D3529" w:rsidRPr="0031476D" w:rsidRDefault="001D3529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YLLs</w:t>
            </w:r>
          </w:p>
        </w:tc>
        <w:tc>
          <w:tcPr>
            <w:tcW w:w="2519" w:type="dxa"/>
          </w:tcPr>
          <w:p w14:paraId="0202E268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268479.39 (206346.81, 370584.10)</w:t>
            </w:r>
          </w:p>
        </w:tc>
        <w:tc>
          <w:tcPr>
            <w:tcW w:w="2519" w:type="dxa"/>
          </w:tcPr>
          <w:p w14:paraId="43B45492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810066.55 (591493.82, 1040797.01)</w:t>
            </w:r>
          </w:p>
        </w:tc>
        <w:tc>
          <w:tcPr>
            <w:tcW w:w="283" w:type="dxa"/>
          </w:tcPr>
          <w:p w14:paraId="781D45FF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1772" w:type="dxa"/>
          </w:tcPr>
          <w:p w14:paraId="16133A21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22.68 (17.43, 31.31)</w:t>
            </w:r>
          </w:p>
        </w:tc>
        <w:tc>
          <w:tcPr>
            <w:tcW w:w="1772" w:type="dxa"/>
          </w:tcPr>
          <w:p w14:paraId="7AA9CC71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56.95 (41.59, 73.17</w:t>
            </w:r>
            <w:r w:rsidRPr="0031476D">
              <w:rPr>
                <w:rFonts w:cs="Times New Roman" w:hint="eastAsia"/>
                <w:sz w:val="15"/>
                <w:szCs w:val="15"/>
              </w:rPr>
              <w:t>)</w:t>
            </w:r>
          </w:p>
        </w:tc>
      </w:tr>
    </w:tbl>
    <w:p w14:paraId="382E7CAC" w14:textId="73BE3174" w:rsidR="001D3529" w:rsidRPr="0031476D" w:rsidRDefault="001D3529" w:rsidP="001D3529">
      <w:pPr>
        <w:rPr>
          <w:sz w:val="15"/>
          <w:szCs w:val="15"/>
        </w:rPr>
      </w:pPr>
      <w:r w:rsidRPr="0031476D">
        <w:rPr>
          <w:rFonts w:cs="Times New Roman" w:hint="eastAsia"/>
          <w:sz w:val="15"/>
          <w:szCs w:val="15"/>
        </w:rPr>
        <w:t>D</w:t>
      </w:r>
      <w:r w:rsidRPr="0031476D">
        <w:rPr>
          <w:rFonts w:cs="Times New Roman"/>
          <w:sz w:val="15"/>
          <w:szCs w:val="15"/>
        </w:rPr>
        <w:t>ALYs, disability-adjusted life-years; YLDs, years lived with disability; YLLs, years of life lost</w:t>
      </w:r>
      <w:r w:rsidR="00347A8E" w:rsidRPr="0031476D">
        <w:rPr>
          <w:rFonts w:cs="Times New Roman"/>
          <w:sz w:val="15"/>
          <w:szCs w:val="15"/>
        </w:rPr>
        <w:t>; 95% CI: 95% confidence interval.</w:t>
      </w:r>
    </w:p>
    <w:p w14:paraId="54FE5459" w14:textId="173737C0" w:rsidR="001D3529" w:rsidRPr="0031476D" w:rsidRDefault="001D3529" w:rsidP="00654E8F">
      <w:pPr>
        <w:spacing w:before="240"/>
      </w:pPr>
    </w:p>
    <w:p w14:paraId="3C6285E9" w14:textId="2AB80839" w:rsidR="001D3529" w:rsidRPr="0031476D" w:rsidRDefault="001D3529" w:rsidP="00654E8F">
      <w:pPr>
        <w:spacing w:before="240"/>
      </w:pPr>
    </w:p>
    <w:p w14:paraId="71203E9B" w14:textId="7D0EC095" w:rsidR="001D3529" w:rsidRPr="0031476D" w:rsidRDefault="001D3529" w:rsidP="00654E8F">
      <w:pPr>
        <w:spacing w:before="240"/>
      </w:pPr>
    </w:p>
    <w:p w14:paraId="39FF1322" w14:textId="098DD4B3" w:rsidR="001D3529" w:rsidRPr="0031476D" w:rsidRDefault="001D3529" w:rsidP="00654E8F">
      <w:pPr>
        <w:spacing w:before="240"/>
      </w:pPr>
    </w:p>
    <w:p w14:paraId="2125863C" w14:textId="379B6FE8" w:rsidR="001D3529" w:rsidRPr="0031476D" w:rsidRDefault="001D3529" w:rsidP="00654E8F">
      <w:pPr>
        <w:spacing w:before="240"/>
      </w:pPr>
    </w:p>
    <w:p w14:paraId="6120F564" w14:textId="4872DC90" w:rsidR="001D3529" w:rsidRPr="0031476D" w:rsidRDefault="001D3529" w:rsidP="00654E8F">
      <w:pPr>
        <w:spacing w:before="240"/>
      </w:pPr>
    </w:p>
    <w:p w14:paraId="798454FA" w14:textId="64BD04C3" w:rsidR="001D3529" w:rsidRPr="0031476D" w:rsidRDefault="001D3529" w:rsidP="00654E8F">
      <w:pPr>
        <w:spacing w:before="240"/>
      </w:pPr>
    </w:p>
    <w:p w14:paraId="426C961D" w14:textId="5AC7B83E" w:rsidR="001D3529" w:rsidRPr="0031476D" w:rsidRDefault="001D3529" w:rsidP="00654E8F">
      <w:pPr>
        <w:spacing w:before="240"/>
      </w:pPr>
    </w:p>
    <w:p w14:paraId="3AF3F6F8" w14:textId="3C5656C5" w:rsidR="001D3529" w:rsidRPr="0031476D" w:rsidRDefault="001D3529" w:rsidP="00654E8F">
      <w:pPr>
        <w:spacing w:before="240"/>
      </w:pPr>
    </w:p>
    <w:p w14:paraId="574B92C4" w14:textId="094A42D2" w:rsidR="001D3529" w:rsidRPr="0031476D" w:rsidRDefault="001D3529" w:rsidP="00654E8F">
      <w:pPr>
        <w:spacing w:before="240"/>
      </w:pPr>
    </w:p>
    <w:p w14:paraId="00F22F0F" w14:textId="660411D6" w:rsidR="001D3529" w:rsidRPr="0031476D" w:rsidRDefault="001D3529" w:rsidP="00654E8F">
      <w:pPr>
        <w:spacing w:before="240"/>
      </w:pPr>
    </w:p>
    <w:p w14:paraId="452D3235" w14:textId="71EBFD08" w:rsidR="001D3529" w:rsidRPr="0031476D" w:rsidRDefault="001D3529" w:rsidP="00654E8F">
      <w:pPr>
        <w:spacing w:before="240"/>
      </w:pPr>
    </w:p>
    <w:p w14:paraId="05571DB0" w14:textId="7A1A8D20" w:rsidR="001D3529" w:rsidRPr="0031476D" w:rsidRDefault="001D3529" w:rsidP="00654E8F">
      <w:pPr>
        <w:spacing w:before="240"/>
      </w:pPr>
    </w:p>
    <w:p w14:paraId="67A4FA8F" w14:textId="3F2D3C8E" w:rsidR="001D3529" w:rsidRPr="0031476D" w:rsidRDefault="001D3529" w:rsidP="00654E8F">
      <w:pPr>
        <w:spacing w:before="240"/>
      </w:pPr>
    </w:p>
    <w:p w14:paraId="0D3E5A08" w14:textId="7548C262" w:rsidR="001D3529" w:rsidRPr="0031476D" w:rsidRDefault="001D3529" w:rsidP="001D3529">
      <w:pPr>
        <w:rPr>
          <w:rFonts w:cs="Times New Roman"/>
          <w:szCs w:val="24"/>
        </w:rPr>
      </w:pPr>
      <w:r w:rsidRPr="0031476D">
        <w:rPr>
          <w:rFonts w:cs="Times New Roman"/>
          <w:b/>
          <w:bCs/>
          <w:szCs w:val="24"/>
        </w:rPr>
        <w:lastRenderedPageBreak/>
        <w:t xml:space="preserve">Supplementary Table 2 </w:t>
      </w:r>
      <w:r w:rsidRPr="0031476D">
        <w:rPr>
          <w:rFonts w:cs="Times New Roman"/>
          <w:szCs w:val="24"/>
        </w:rPr>
        <w:t>Local drifts (% per year) based on age-period-cohort analysis by age.</w:t>
      </w:r>
    </w:p>
    <w:tbl>
      <w:tblPr>
        <w:tblStyle w:val="aff5"/>
        <w:tblpPr w:leftFromText="180" w:rightFromText="180" w:vertAnchor="text" w:tblpY="1"/>
        <w:tblOverlap w:val="never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0"/>
        <w:gridCol w:w="2179"/>
        <w:gridCol w:w="2258"/>
      </w:tblGrid>
      <w:tr w:rsidR="001D3529" w:rsidRPr="0031476D" w14:paraId="5251161D" w14:textId="77777777" w:rsidTr="00CC37EB">
        <w:tc>
          <w:tcPr>
            <w:tcW w:w="820" w:type="dxa"/>
            <w:vMerge w:val="restart"/>
            <w:vAlign w:val="center"/>
          </w:tcPr>
          <w:p w14:paraId="230E5B85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Age</w:t>
            </w:r>
          </w:p>
        </w:tc>
        <w:tc>
          <w:tcPr>
            <w:tcW w:w="4437" w:type="dxa"/>
            <w:gridSpan w:val="2"/>
          </w:tcPr>
          <w:p w14:paraId="78D9B065" w14:textId="196E09A6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 xml:space="preserve">Local drift </w:t>
            </w:r>
            <w:r w:rsidR="00347A8E" w:rsidRPr="0031476D">
              <w:rPr>
                <w:rFonts w:cs="Times New Roman"/>
                <w:b/>
                <w:bCs/>
                <w:sz w:val="15"/>
                <w:szCs w:val="15"/>
              </w:rPr>
              <w:t>(95% CI)</w:t>
            </w:r>
          </w:p>
        </w:tc>
      </w:tr>
      <w:tr w:rsidR="001D3529" w:rsidRPr="0031476D" w14:paraId="5DDBABED" w14:textId="77777777" w:rsidTr="00CC37EB">
        <w:tc>
          <w:tcPr>
            <w:tcW w:w="820" w:type="dxa"/>
            <w:vMerge/>
            <w:tcBorders>
              <w:bottom w:val="single" w:sz="4" w:space="0" w:color="auto"/>
            </w:tcBorders>
          </w:tcPr>
          <w:p w14:paraId="0BCA4775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79" w:type="dxa"/>
            <w:tcBorders>
              <w:top w:val="single" w:sz="4" w:space="0" w:color="auto"/>
              <w:bottom w:val="single" w:sz="4" w:space="0" w:color="auto"/>
            </w:tcBorders>
          </w:tcPr>
          <w:p w14:paraId="6A23FCB6" w14:textId="77777777" w:rsidR="001D3529" w:rsidRPr="0031476D" w:rsidRDefault="001D3529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Incidence</w:t>
            </w:r>
          </w:p>
        </w:tc>
        <w:tc>
          <w:tcPr>
            <w:tcW w:w="2258" w:type="dxa"/>
            <w:tcBorders>
              <w:top w:val="single" w:sz="4" w:space="0" w:color="auto"/>
              <w:bottom w:val="single" w:sz="4" w:space="0" w:color="auto"/>
            </w:tcBorders>
          </w:tcPr>
          <w:p w14:paraId="01A2CE94" w14:textId="77777777" w:rsidR="001D3529" w:rsidRPr="0031476D" w:rsidRDefault="001D3529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Mortality</w:t>
            </w:r>
          </w:p>
        </w:tc>
      </w:tr>
      <w:tr w:rsidR="001D3529" w:rsidRPr="0031476D" w14:paraId="7D651ADD" w14:textId="77777777" w:rsidTr="00CC37EB">
        <w:tc>
          <w:tcPr>
            <w:tcW w:w="820" w:type="dxa"/>
            <w:tcBorders>
              <w:top w:val="single" w:sz="4" w:space="0" w:color="auto"/>
            </w:tcBorders>
          </w:tcPr>
          <w:p w14:paraId="4F5F8AB9" w14:textId="77777777" w:rsidR="001D3529" w:rsidRPr="0031476D" w:rsidRDefault="001D3529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 w:hint="eastAsia"/>
                <w:b/>
                <w:bCs/>
                <w:sz w:val="15"/>
                <w:szCs w:val="15"/>
              </w:rPr>
              <w:t>7</w:t>
            </w:r>
            <w:r w:rsidRPr="0031476D">
              <w:rPr>
                <w:rFonts w:cs="Times New Roman"/>
                <w:b/>
                <w:bCs/>
                <w:sz w:val="15"/>
                <w:szCs w:val="15"/>
              </w:rPr>
              <w:t>.5</w:t>
            </w:r>
          </w:p>
        </w:tc>
        <w:tc>
          <w:tcPr>
            <w:tcW w:w="2179" w:type="dxa"/>
            <w:tcBorders>
              <w:top w:val="single" w:sz="4" w:space="0" w:color="auto"/>
            </w:tcBorders>
          </w:tcPr>
          <w:p w14:paraId="1F59C888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-0.21 (-1.45, 1.06)</w:t>
            </w:r>
          </w:p>
        </w:tc>
        <w:tc>
          <w:tcPr>
            <w:tcW w:w="2258" w:type="dxa"/>
            <w:tcBorders>
              <w:top w:val="single" w:sz="4" w:space="0" w:color="auto"/>
            </w:tcBorders>
          </w:tcPr>
          <w:p w14:paraId="526EBD68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-1.97 (-4.20, 0.30)</w:t>
            </w:r>
          </w:p>
        </w:tc>
      </w:tr>
      <w:tr w:rsidR="001D3529" w:rsidRPr="0031476D" w14:paraId="3EFE9E94" w14:textId="77777777" w:rsidTr="00CC37EB">
        <w:tc>
          <w:tcPr>
            <w:tcW w:w="820" w:type="dxa"/>
          </w:tcPr>
          <w:p w14:paraId="2AC4998E" w14:textId="77777777" w:rsidR="001D3529" w:rsidRPr="0031476D" w:rsidRDefault="001D3529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12.5</w:t>
            </w:r>
          </w:p>
        </w:tc>
        <w:tc>
          <w:tcPr>
            <w:tcW w:w="2179" w:type="dxa"/>
          </w:tcPr>
          <w:p w14:paraId="5343AD6F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-</w:t>
            </w:r>
            <w:r w:rsidRPr="0031476D">
              <w:rPr>
                <w:rFonts w:cs="Times New Roman" w:hint="eastAsia"/>
                <w:sz w:val="15"/>
                <w:szCs w:val="15"/>
              </w:rPr>
              <w:t>0</w:t>
            </w:r>
            <w:r w:rsidRPr="0031476D">
              <w:rPr>
                <w:rFonts w:cs="Times New Roman"/>
                <w:sz w:val="15"/>
                <w:szCs w:val="15"/>
              </w:rPr>
              <w:t>.08 (-0.90, 0.75)</w:t>
            </w:r>
          </w:p>
        </w:tc>
        <w:tc>
          <w:tcPr>
            <w:tcW w:w="2258" w:type="dxa"/>
          </w:tcPr>
          <w:p w14:paraId="666154C9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-1.88 (-3.31, -0.43)</w:t>
            </w:r>
          </w:p>
        </w:tc>
      </w:tr>
      <w:tr w:rsidR="001D3529" w:rsidRPr="0031476D" w14:paraId="428F5681" w14:textId="77777777" w:rsidTr="00CC37EB">
        <w:tc>
          <w:tcPr>
            <w:tcW w:w="820" w:type="dxa"/>
          </w:tcPr>
          <w:p w14:paraId="49165B66" w14:textId="77777777" w:rsidR="001D3529" w:rsidRPr="0031476D" w:rsidRDefault="001D3529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17.5</w:t>
            </w:r>
          </w:p>
        </w:tc>
        <w:tc>
          <w:tcPr>
            <w:tcW w:w="2179" w:type="dxa"/>
          </w:tcPr>
          <w:p w14:paraId="79BD2467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0.17 (-0.35, 0.70)</w:t>
            </w:r>
          </w:p>
        </w:tc>
        <w:tc>
          <w:tcPr>
            <w:tcW w:w="2258" w:type="dxa"/>
          </w:tcPr>
          <w:p w14:paraId="682A8724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-1.65 (-2.58, -0.71)</w:t>
            </w:r>
          </w:p>
        </w:tc>
      </w:tr>
      <w:tr w:rsidR="001D3529" w:rsidRPr="0031476D" w14:paraId="327A8A8C" w14:textId="77777777" w:rsidTr="00CC37EB">
        <w:tc>
          <w:tcPr>
            <w:tcW w:w="820" w:type="dxa"/>
          </w:tcPr>
          <w:p w14:paraId="0FF67852" w14:textId="77777777" w:rsidR="001D3529" w:rsidRPr="0031476D" w:rsidRDefault="001D3529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22.5</w:t>
            </w:r>
          </w:p>
        </w:tc>
        <w:tc>
          <w:tcPr>
            <w:tcW w:w="2179" w:type="dxa"/>
          </w:tcPr>
          <w:p w14:paraId="7D729303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0.53 (0.16, 0.90)</w:t>
            </w:r>
          </w:p>
        </w:tc>
        <w:tc>
          <w:tcPr>
            <w:tcW w:w="2258" w:type="dxa"/>
          </w:tcPr>
          <w:p w14:paraId="2F7EE742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-1.27 (-1.90, -0.64)</w:t>
            </w:r>
          </w:p>
        </w:tc>
      </w:tr>
      <w:tr w:rsidR="001D3529" w:rsidRPr="0031476D" w14:paraId="55305740" w14:textId="77777777" w:rsidTr="00CC37EB">
        <w:tc>
          <w:tcPr>
            <w:tcW w:w="820" w:type="dxa"/>
          </w:tcPr>
          <w:p w14:paraId="2221DFD9" w14:textId="77777777" w:rsidR="001D3529" w:rsidRPr="0031476D" w:rsidRDefault="001D3529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27.5</w:t>
            </w:r>
          </w:p>
        </w:tc>
        <w:tc>
          <w:tcPr>
            <w:tcW w:w="2179" w:type="dxa"/>
          </w:tcPr>
          <w:p w14:paraId="08954A26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0.65 (0.36, 0.94)</w:t>
            </w:r>
          </w:p>
        </w:tc>
        <w:tc>
          <w:tcPr>
            <w:tcW w:w="2258" w:type="dxa"/>
          </w:tcPr>
          <w:p w14:paraId="624A3DC3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-1.12 (-1.58, -0.65)</w:t>
            </w:r>
          </w:p>
        </w:tc>
      </w:tr>
      <w:tr w:rsidR="001D3529" w:rsidRPr="0031476D" w14:paraId="38ADA18B" w14:textId="77777777" w:rsidTr="00CC37EB">
        <w:tc>
          <w:tcPr>
            <w:tcW w:w="820" w:type="dxa"/>
          </w:tcPr>
          <w:p w14:paraId="3A90244B" w14:textId="77777777" w:rsidR="001D3529" w:rsidRPr="0031476D" w:rsidRDefault="001D3529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32.5</w:t>
            </w:r>
          </w:p>
        </w:tc>
        <w:tc>
          <w:tcPr>
            <w:tcW w:w="2179" w:type="dxa"/>
          </w:tcPr>
          <w:p w14:paraId="46CD1641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0.74 (0.49, 1.00)</w:t>
            </w:r>
          </w:p>
        </w:tc>
        <w:tc>
          <w:tcPr>
            <w:tcW w:w="2258" w:type="dxa"/>
          </w:tcPr>
          <w:p w14:paraId="44DBA09E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-0.91 (-1.28, -0.54)</w:t>
            </w:r>
          </w:p>
        </w:tc>
      </w:tr>
      <w:tr w:rsidR="001D3529" w:rsidRPr="0031476D" w14:paraId="0AC65254" w14:textId="77777777" w:rsidTr="00CC37EB">
        <w:tc>
          <w:tcPr>
            <w:tcW w:w="820" w:type="dxa"/>
          </w:tcPr>
          <w:p w14:paraId="781B2AA8" w14:textId="77777777" w:rsidR="001D3529" w:rsidRPr="0031476D" w:rsidRDefault="001D3529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37.5</w:t>
            </w:r>
          </w:p>
        </w:tc>
        <w:tc>
          <w:tcPr>
            <w:tcW w:w="2179" w:type="dxa"/>
          </w:tcPr>
          <w:p w14:paraId="45407514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0.93 (0.70, 1.15)</w:t>
            </w:r>
          </w:p>
        </w:tc>
        <w:tc>
          <w:tcPr>
            <w:tcW w:w="2258" w:type="dxa"/>
          </w:tcPr>
          <w:p w14:paraId="54D85875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-0.54 (-0.83, -0.24)</w:t>
            </w:r>
          </w:p>
        </w:tc>
      </w:tr>
      <w:tr w:rsidR="001D3529" w:rsidRPr="0031476D" w14:paraId="2C6933CD" w14:textId="77777777" w:rsidTr="00CC37EB">
        <w:tc>
          <w:tcPr>
            <w:tcW w:w="820" w:type="dxa"/>
          </w:tcPr>
          <w:p w14:paraId="7551217A" w14:textId="77777777" w:rsidR="001D3529" w:rsidRPr="0031476D" w:rsidRDefault="001D3529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42.5</w:t>
            </w:r>
          </w:p>
        </w:tc>
        <w:tc>
          <w:tcPr>
            <w:tcW w:w="2179" w:type="dxa"/>
          </w:tcPr>
          <w:p w14:paraId="447E31AB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1.15 (0.96, 1.34)</w:t>
            </w:r>
          </w:p>
        </w:tc>
        <w:tc>
          <w:tcPr>
            <w:tcW w:w="2258" w:type="dxa"/>
          </w:tcPr>
          <w:p w14:paraId="384439C6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-0.11 (-0.33, 0.12)</w:t>
            </w:r>
          </w:p>
        </w:tc>
      </w:tr>
      <w:tr w:rsidR="001D3529" w:rsidRPr="0031476D" w14:paraId="03944F38" w14:textId="77777777" w:rsidTr="00CC37EB">
        <w:tc>
          <w:tcPr>
            <w:tcW w:w="820" w:type="dxa"/>
          </w:tcPr>
          <w:p w14:paraId="5AF51544" w14:textId="77777777" w:rsidR="001D3529" w:rsidRPr="0031476D" w:rsidRDefault="001D3529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47.5</w:t>
            </w:r>
          </w:p>
        </w:tc>
        <w:tc>
          <w:tcPr>
            <w:tcW w:w="2179" w:type="dxa"/>
          </w:tcPr>
          <w:p w14:paraId="073DAAB9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1.62 (1.44, 1.79)</w:t>
            </w:r>
          </w:p>
        </w:tc>
        <w:tc>
          <w:tcPr>
            <w:tcW w:w="2258" w:type="dxa"/>
          </w:tcPr>
          <w:p w14:paraId="63CB2697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0.56 (0.38, 0.75)</w:t>
            </w:r>
          </w:p>
        </w:tc>
      </w:tr>
      <w:tr w:rsidR="001D3529" w:rsidRPr="0031476D" w14:paraId="158C7720" w14:textId="77777777" w:rsidTr="00CC37EB">
        <w:tc>
          <w:tcPr>
            <w:tcW w:w="820" w:type="dxa"/>
          </w:tcPr>
          <w:p w14:paraId="6BAFBB15" w14:textId="77777777" w:rsidR="001D3529" w:rsidRPr="0031476D" w:rsidRDefault="001D3529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52.5</w:t>
            </w:r>
          </w:p>
        </w:tc>
        <w:tc>
          <w:tcPr>
            <w:tcW w:w="2179" w:type="dxa"/>
          </w:tcPr>
          <w:p w14:paraId="4FA9071E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2.29 (2.11, 2.47)</w:t>
            </w:r>
          </w:p>
        </w:tc>
        <w:tc>
          <w:tcPr>
            <w:tcW w:w="2258" w:type="dxa"/>
          </w:tcPr>
          <w:p w14:paraId="2282F8B8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1.45 (1.28, 1.61)</w:t>
            </w:r>
          </w:p>
        </w:tc>
      </w:tr>
      <w:tr w:rsidR="001D3529" w:rsidRPr="0031476D" w14:paraId="6716C4DB" w14:textId="77777777" w:rsidTr="00CC37EB">
        <w:tc>
          <w:tcPr>
            <w:tcW w:w="820" w:type="dxa"/>
          </w:tcPr>
          <w:p w14:paraId="48C2B6A7" w14:textId="77777777" w:rsidR="001D3529" w:rsidRPr="0031476D" w:rsidRDefault="001D3529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57.5</w:t>
            </w:r>
          </w:p>
        </w:tc>
        <w:tc>
          <w:tcPr>
            <w:tcW w:w="2179" w:type="dxa"/>
          </w:tcPr>
          <w:p w14:paraId="70E60F10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2.69 (2.51, 2.87)</w:t>
            </w:r>
          </w:p>
        </w:tc>
        <w:tc>
          <w:tcPr>
            <w:tcW w:w="2258" w:type="dxa"/>
          </w:tcPr>
          <w:p w14:paraId="44DCD651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2.03 (1.87, 2.19)</w:t>
            </w:r>
          </w:p>
        </w:tc>
      </w:tr>
      <w:tr w:rsidR="001D3529" w:rsidRPr="0031476D" w14:paraId="2A2A1C51" w14:textId="77777777" w:rsidTr="00CC37EB">
        <w:tc>
          <w:tcPr>
            <w:tcW w:w="820" w:type="dxa"/>
          </w:tcPr>
          <w:p w14:paraId="6F8AE0D2" w14:textId="77777777" w:rsidR="001D3529" w:rsidRPr="0031476D" w:rsidRDefault="001D3529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62.5</w:t>
            </w:r>
          </w:p>
        </w:tc>
        <w:tc>
          <w:tcPr>
            <w:tcW w:w="2179" w:type="dxa"/>
          </w:tcPr>
          <w:p w14:paraId="3DDFBB45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2.91 (2.72, 3.10)</w:t>
            </w:r>
          </w:p>
        </w:tc>
        <w:tc>
          <w:tcPr>
            <w:tcW w:w="2258" w:type="dxa"/>
          </w:tcPr>
          <w:p w14:paraId="4B201DF5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2.40 (2.25, 2.56)</w:t>
            </w:r>
          </w:p>
        </w:tc>
      </w:tr>
      <w:tr w:rsidR="001D3529" w:rsidRPr="0031476D" w14:paraId="3ED51338" w14:textId="77777777" w:rsidTr="00CC37EB">
        <w:tc>
          <w:tcPr>
            <w:tcW w:w="820" w:type="dxa"/>
          </w:tcPr>
          <w:p w14:paraId="2C8D20E0" w14:textId="77777777" w:rsidR="001D3529" w:rsidRPr="0031476D" w:rsidRDefault="001D3529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67.5</w:t>
            </w:r>
          </w:p>
        </w:tc>
        <w:tc>
          <w:tcPr>
            <w:tcW w:w="2179" w:type="dxa"/>
          </w:tcPr>
          <w:p w14:paraId="3D32F5DC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2.85 (2.64, 3.07)</w:t>
            </w:r>
          </w:p>
        </w:tc>
        <w:tc>
          <w:tcPr>
            <w:tcW w:w="2258" w:type="dxa"/>
          </w:tcPr>
          <w:p w14:paraId="670ED382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2.45 (2.28, 2.62)</w:t>
            </w:r>
          </w:p>
        </w:tc>
      </w:tr>
      <w:tr w:rsidR="001D3529" w:rsidRPr="0031476D" w14:paraId="4064E499" w14:textId="77777777" w:rsidTr="00CC37EB">
        <w:tc>
          <w:tcPr>
            <w:tcW w:w="820" w:type="dxa"/>
          </w:tcPr>
          <w:p w14:paraId="0F4F21E4" w14:textId="77777777" w:rsidR="001D3529" w:rsidRPr="0031476D" w:rsidRDefault="001D3529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72.5</w:t>
            </w:r>
          </w:p>
        </w:tc>
        <w:tc>
          <w:tcPr>
            <w:tcW w:w="2179" w:type="dxa"/>
          </w:tcPr>
          <w:p w14:paraId="69D3D36F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2.52 (2.26, 2.78)</w:t>
            </w:r>
          </w:p>
        </w:tc>
        <w:tc>
          <w:tcPr>
            <w:tcW w:w="2258" w:type="dxa"/>
          </w:tcPr>
          <w:p w14:paraId="7E633E95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2.20 (2.01, 2.40)</w:t>
            </w:r>
          </w:p>
        </w:tc>
      </w:tr>
      <w:tr w:rsidR="001D3529" w:rsidRPr="0031476D" w14:paraId="3FBBC276" w14:textId="77777777" w:rsidTr="00CC37EB">
        <w:tc>
          <w:tcPr>
            <w:tcW w:w="820" w:type="dxa"/>
          </w:tcPr>
          <w:p w14:paraId="79A28ED4" w14:textId="77777777" w:rsidR="001D3529" w:rsidRPr="0031476D" w:rsidRDefault="001D3529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77.5</w:t>
            </w:r>
          </w:p>
        </w:tc>
        <w:tc>
          <w:tcPr>
            <w:tcW w:w="2179" w:type="dxa"/>
          </w:tcPr>
          <w:p w14:paraId="6C4E65A1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2.11 (1.78, 2.46)</w:t>
            </w:r>
          </w:p>
        </w:tc>
        <w:tc>
          <w:tcPr>
            <w:tcW w:w="2258" w:type="dxa"/>
          </w:tcPr>
          <w:p w14:paraId="169DD331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1.85 (1.61, 2.09)</w:t>
            </w:r>
          </w:p>
        </w:tc>
      </w:tr>
      <w:tr w:rsidR="001D3529" w:rsidRPr="0031476D" w14:paraId="5961235D" w14:textId="77777777" w:rsidTr="00CC37EB">
        <w:tc>
          <w:tcPr>
            <w:tcW w:w="820" w:type="dxa"/>
          </w:tcPr>
          <w:p w14:paraId="21200388" w14:textId="77777777" w:rsidR="001D3529" w:rsidRPr="0031476D" w:rsidRDefault="001D3529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82.5</w:t>
            </w:r>
          </w:p>
        </w:tc>
        <w:tc>
          <w:tcPr>
            <w:tcW w:w="2179" w:type="dxa"/>
          </w:tcPr>
          <w:p w14:paraId="64344A00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1.72 (1.23, 2.21)</w:t>
            </w:r>
          </w:p>
        </w:tc>
        <w:tc>
          <w:tcPr>
            <w:tcW w:w="2258" w:type="dxa"/>
          </w:tcPr>
          <w:p w14:paraId="4507DAC9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1.47 (1.13, 1.81)</w:t>
            </w:r>
          </w:p>
        </w:tc>
      </w:tr>
      <w:tr w:rsidR="001D3529" w:rsidRPr="0031476D" w14:paraId="03958F5B" w14:textId="77777777" w:rsidTr="00CC37EB">
        <w:tc>
          <w:tcPr>
            <w:tcW w:w="820" w:type="dxa"/>
          </w:tcPr>
          <w:p w14:paraId="7E969886" w14:textId="77777777" w:rsidR="001D3529" w:rsidRPr="0031476D" w:rsidRDefault="001D3529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87.5</w:t>
            </w:r>
          </w:p>
        </w:tc>
        <w:tc>
          <w:tcPr>
            <w:tcW w:w="2179" w:type="dxa"/>
          </w:tcPr>
          <w:p w14:paraId="7266428A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1.20 (0.39, 2.01)</w:t>
            </w:r>
          </w:p>
        </w:tc>
        <w:tc>
          <w:tcPr>
            <w:tcW w:w="2258" w:type="dxa"/>
          </w:tcPr>
          <w:p w14:paraId="58139DB2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1.04 (0.51, 1.57)</w:t>
            </w:r>
          </w:p>
        </w:tc>
      </w:tr>
      <w:tr w:rsidR="001D3529" w:rsidRPr="0031476D" w14:paraId="7589AF46" w14:textId="77777777" w:rsidTr="00CC37EB">
        <w:tc>
          <w:tcPr>
            <w:tcW w:w="820" w:type="dxa"/>
          </w:tcPr>
          <w:p w14:paraId="1BA959CC" w14:textId="77777777" w:rsidR="001D3529" w:rsidRPr="0031476D" w:rsidRDefault="001D3529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92.5</w:t>
            </w:r>
          </w:p>
        </w:tc>
        <w:tc>
          <w:tcPr>
            <w:tcW w:w="2179" w:type="dxa"/>
          </w:tcPr>
          <w:p w14:paraId="4AE6A261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1.23 (-0.54, 3.03)</w:t>
            </w:r>
          </w:p>
        </w:tc>
        <w:tc>
          <w:tcPr>
            <w:tcW w:w="2258" w:type="dxa"/>
          </w:tcPr>
          <w:p w14:paraId="0CF030B8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1.09 (-0.02, 2.20</w:t>
            </w:r>
          </w:p>
        </w:tc>
      </w:tr>
      <w:tr w:rsidR="001D3529" w:rsidRPr="0031476D" w14:paraId="324E111C" w14:textId="77777777" w:rsidTr="00CC37EB">
        <w:tc>
          <w:tcPr>
            <w:tcW w:w="820" w:type="dxa"/>
          </w:tcPr>
          <w:p w14:paraId="3E16059E" w14:textId="77777777" w:rsidR="001D3529" w:rsidRPr="0031476D" w:rsidRDefault="001D3529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 w:hint="eastAsia"/>
                <w:b/>
                <w:bCs/>
                <w:sz w:val="15"/>
                <w:szCs w:val="15"/>
              </w:rPr>
              <w:t>9</w:t>
            </w:r>
            <w:r w:rsidRPr="0031476D">
              <w:rPr>
                <w:rFonts w:cs="Times New Roman"/>
                <w:b/>
                <w:bCs/>
                <w:sz w:val="15"/>
                <w:szCs w:val="15"/>
              </w:rPr>
              <w:t>7.5</w:t>
            </w:r>
          </w:p>
        </w:tc>
        <w:tc>
          <w:tcPr>
            <w:tcW w:w="2179" w:type="dxa"/>
          </w:tcPr>
          <w:p w14:paraId="6DE25B88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1.38 (-0.38, 6.85)</w:t>
            </w:r>
          </w:p>
        </w:tc>
        <w:tc>
          <w:tcPr>
            <w:tcW w:w="2258" w:type="dxa"/>
          </w:tcPr>
          <w:p w14:paraId="1FDE6825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1.27 (-1.76, 4.41)</w:t>
            </w:r>
          </w:p>
        </w:tc>
      </w:tr>
    </w:tbl>
    <w:p w14:paraId="4578F00C" w14:textId="150BA9C2" w:rsidR="001D3529" w:rsidRPr="0031476D" w:rsidRDefault="001D3529" w:rsidP="00654E8F">
      <w:pPr>
        <w:spacing w:before="240"/>
      </w:pPr>
    </w:p>
    <w:p w14:paraId="7B7C2EB2" w14:textId="66185DD8" w:rsidR="001D3529" w:rsidRPr="0031476D" w:rsidRDefault="001D3529" w:rsidP="00654E8F">
      <w:pPr>
        <w:spacing w:before="240"/>
      </w:pPr>
    </w:p>
    <w:p w14:paraId="4FD518FC" w14:textId="3D2C5C81" w:rsidR="001D3529" w:rsidRPr="0031476D" w:rsidRDefault="001D3529" w:rsidP="00654E8F">
      <w:pPr>
        <w:spacing w:before="240"/>
      </w:pPr>
    </w:p>
    <w:p w14:paraId="69E59C59" w14:textId="28ABFA38" w:rsidR="001D3529" w:rsidRPr="0031476D" w:rsidRDefault="001D3529" w:rsidP="00654E8F">
      <w:pPr>
        <w:spacing w:before="240"/>
      </w:pPr>
    </w:p>
    <w:p w14:paraId="68AB01CB" w14:textId="0370C595" w:rsidR="001D3529" w:rsidRPr="0031476D" w:rsidRDefault="001D3529" w:rsidP="00654E8F">
      <w:pPr>
        <w:spacing w:before="240"/>
      </w:pPr>
    </w:p>
    <w:p w14:paraId="185889C6" w14:textId="17AA1D97" w:rsidR="001D3529" w:rsidRPr="0031476D" w:rsidRDefault="001D3529" w:rsidP="00654E8F">
      <w:pPr>
        <w:spacing w:before="240"/>
      </w:pPr>
    </w:p>
    <w:p w14:paraId="743DE738" w14:textId="05DC467C" w:rsidR="001D3529" w:rsidRPr="0031476D" w:rsidRDefault="001D3529" w:rsidP="00654E8F">
      <w:pPr>
        <w:spacing w:before="240"/>
      </w:pPr>
    </w:p>
    <w:p w14:paraId="6E88AF54" w14:textId="0CBB10C5" w:rsidR="001D3529" w:rsidRPr="0031476D" w:rsidRDefault="001D3529" w:rsidP="00654E8F">
      <w:pPr>
        <w:spacing w:before="240"/>
      </w:pPr>
    </w:p>
    <w:p w14:paraId="7F7F14BA" w14:textId="494B287E" w:rsidR="001D3529" w:rsidRPr="0031476D" w:rsidRDefault="001D3529" w:rsidP="00654E8F">
      <w:pPr>
        <w:spacing w:before="240"/>
      </w:pPr>
    </w:p>
    <w:p w14:paraId="635D4C9A" w14:textId="0D50A031" w:rsidR="001D3529" w:rsidRPr="0031476D" w:rsidRDefault="001D3529" w:rsidP="00654E8F">
      <w:pPr>
        <w:spacing w:before="240"/>
      </w:pPr>
    </w:p>
    <w:p w14:paraId="691E2F05" w14:textId="45FECE00" w:rsidR="001D3529" w:rsidRPr="0031476D" w:rsidRDefault="001D3529" w:rsidP="00654E8F">
      <w:pPr>
        <w:spacing w:before="240"/>
      </w:pPr>
    </w:p>
    <w:p w14:paraId="5B31A127" w14:textId="1A003621" w:rsidR="001D3529" w:rsidRPr="0031476D" w:rsidRDefault="001D3529" w:rsidP="00654E8F">
      <w:pPr>
        <w:spacing w:before="240"/>
      </w:pPr>
    </w:p>
    <w:p w14:paraId="1529451E" w14:textId="6B4D3B0E" w:rsidR="001D3529" w:rsidRPr="0031476D" w:rsidRDefault="001D3529" w:rsidP="00654E8F">
      <w:pPr>
        <w:spacing w:before="240"/>
      </w:pPr>
    </w:p>
    <w:p w14:paraId="0CDF79E8" w14:textId="74546975" w:rsidR="001D3529" w:rsidRPr="0031476D" w:rsidRDefault="001D3529" w:rsidP="00654E8F">
      <w:pPr>
        <w:spacing w:before="240"/>
      </w:pPr>
    </w:p>
    <w:p w14:paraId="655EA5D6" w14:textId="7B0CF827" w:rsidR="001D3529" w:rsidRPr="0031476D" w:rsidRDefault="001D3529" w:rsidP="00654E8F">
      <w:pPr>
        <w:spacing w:before="240"/>
      </w:pPr>
    </w:p>
    <w:p w14:paraId="3B98E236" w14:textId="732AF6C6" w:rsidR="001D3529" w:rsidRPr="0031476D" w:rsidRDefault="001D3529" w:rsidP="00654E8F">
      <w:pPr>
        <w:spacing w:before="240"/>
      </w:pPr>
    </w:p>
    <w:p w14:paraId="5249FCDE" w14:textId="7B76C310" w:rsidR="001D3529" w:rsidRPr="0031476D" w:rsidRDefault="001D3529" w:rsidP="00654E8F">
      <w:pPr>
        <w:spacing w:before="240"/>
      </w:pPr>
    </w:p>
    <w:p w14:paraId="162624AA" w14:textId="50595E4E" w:rsidR="001D3529" w:rsidRPr="0031476D" w:rsidRDefault="001D3529" w:rsidP="00654E8F">
      <w:pPr>
        <w:spacing w:before="240"/>
      </w:pPr>
    </w:p>
    <w:p w14:paraId="0F83BA4B" w14:textId="4B8E8E8F" w:rsidR="001D3529" w:rsidRPr="0031476D" w:rsidRDefault="001D3529" w:rsidP="00654E8F">
      <w:pPr>
        <w:spacing w:before="240"/>
      </w:pPr>
    </w:p>
    <w:p w14:paraId="36FFF072" w14:textId="13B81FDB" w:rsidR="001D3529" w:rsidRPr="0031476D" w:rsidRDefault="001D3529" w:rsidP="00654E8F">
      <w:pPr>
        <w:spacing w:before="240"/>
      </w:pPr>
    </w:p>
    <w:p w14:paraId="19AAD141" w14:textId="492A6309" w:rsidR="001D3529" w:rsidRPr="0031476D" w:rsidRDefault="001D3529" w:rsidP="00654E8F">
      <w:pPr>
        <w:spacing w:before="240"/>
      </w:pPr>
    </w:p>
    <w:p w14:paraId="7A71C6DD" w14:textId="77777777" w:rsidR="00347A8E" w:rsidRPr="0031476D" w:rsidRDefault="00347A8E" w:rsidP="00654E8F">
      <w:pPr>
        <w:spacing w:before="240"/>
      </w:pPr>
    </w:p>
    <w:p w14:paraId="006F0484" w14:textId="010958E5" w:rsidR="00347A8E" w:rsidRPr="0031476D" w:rsidRDefault="00347A8E" w:rsidP="00654E8F">
      <w:pPr>
        <w:spacing w:before="240"/>
      </w:pPr>
      <w:r w:rsidRPr="0031476D">
        <w:rPr>
          <w:rFonts w:cs="Times New Roman"/>
          <w:sz w:val="15"/>
          <w:szCs w:val="15"/>
        </w:rPr>
        <w:t>95% CI: 95% confidence interval.</w:t>
      </w:r>
    </w:p>
    <w:p w14:paraId="5824B781" w14:textId="13A0C6B4" w:rsidR="001D3529" w:rsidRPr="0031476D" w:rsidRDefault="001D3529" w:rsidP="00654E8F">
      <w:pPr>
        <w:spacing w:before="240"/>
      </w:pPr>
    </w:p>
    <w:p w14:paraId="19F39E04" w14:textId="3201C2E4" w:rsidR="001D3529" w:rsidRPr="0031476D" w:rsidRDefault="001D3529" w:rsidP="00654E8F">
      <w:pPr>
        <w:spacing w:before="240"/>
      </w:pPr>
    </w:p>
    <w:p w14:paraId="04A86571" w14:textId="627C14D1" w:rsidR="001D3529" w:rsidRPr="0031476D" w:rsidRDefault="001D3529" w:rsidP="001D3529">
      <w:pPr>
        <w:rPr>
          <w:rFonts w:cs="Times New Roman"/>
          <w:szCs w:val="24"/>
        </w:rPr>
      </w:pPr>
      <w:r w:rsidRPr="0031476D">
        <w:rPr>
          <w:rFonts w:cs="Times New Roman"/>
          <w:b/>
          <w:bCs/>
          <w:szCs w:val="24"/>
        </w:rPr>
        <w:lastRenderedPageBreak/>
        <w:t xml:space="preserve">Supplementary Table 3 </w:t>
      </w:r>
      <w:r w:rsidRPr="0031476D">
        <w:rPr>
          <w:rFonts w:cs="Times New Roman"/>
          <w:szCs w:val="24"/>
        </w:rPr>
        <w:t>Population attributable proportion (</w:t>
      </w:r>
      <w:r w:rsidR="00191135" w:rsidRPr="0031476D">
        <w:rPr>
          <w:rFonts w:cs="Times New Roman"/>
          <w:szCs w:val="24"/>
        </w:rPr>
        <w:t xml:space="preserve">RAF, </w:t>
      </w:r>
      <w:r w:rsidRPr="0031476D">
        <w:rPr>
          <w:rFonts w:cs="Times New Roman"/>
          <w:szCs w:val="24"/>
        </w:rPr>
        <w:t>%)</w:t>
      </w:r>
      <w:r w:rsidR="00347A8E" w:rsidRPr="0031476D">
        <w:rPr>
          <w:rFonts w:cs="Times New Roman"/>
          <w:szCs w:val="24"/>
        </w:rPr>
        <w:t xml:space="preserve"> </w:t>
      </w:r>
      <w:r w:rsidRPr="0031476D">
        <w:rPr>
          <w:rFonts w:cs="Times New Roman"/>
          <w:szCs w:val="24"/>
        </w:rPr>
        <w:t>of risk factors contribute to ovarian cancer mortality in all ages from 1990 to 2019.</w:t>
      </w:r>
    </w:p>
    <w:tbl>
      <w:tblPr>
        <w:tblStyle w:val="aff5"/>
        <w:tblpPr w:leftFromText="180" w:rightFromText="180" w:vertAnchor="text" w:tblpY="1"/>
        <w:tblOverlap w:val="never"/>
        <w:tblW w:w="9781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1512"/>
        <w:gridCol w:w="1512"/>
        <w:gridCol w:w="1512"/>
        <w:gridCol w:w="1512"/>
        <w:gridCol w:w="1512"/>
        <w:gridCol w:w="1512"/>
      </w:tblGrid>
      <w:tr w:rsidR="002644BB" w:rsidRPr="0031476D" w14:paraId="2124A6D3" w14:textId="77777777" w:rsidTr="0075060F">
        <w:tc>
          <w:tcPr>
            <w:tcW w:w="709" w:type="dxa"/>
            <w:vMerge w:val="restart"/>
            <w:vAlign w:val="center"/>
          </w:tcPr>
          <w:p w14:paraId="121BC34A" w14:textId="77777777" w:rsidR="002644BB" w:rsidRPr="0031476D" w:rsidRDefault="002644BB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Year</w:t>
            </w:r>
          </w:p>
        </w:tc>
        <w:tc>
          <w:tcPr>
            <w:tcW w:w="3024" w:type="dxa"/>
            <w:gridSpan w:val="2"/>
            <w:tcBorders>
              <w:bottom w:val="single" w:sz="4" w:space="0" w:color="auto"/>
            </w:tcBorders>
          </w:tcPr>
          <w:p w14:paraId="6781AED6" w14:textId="77777777" w:rsidR="00191135" w:rsidRPr="0031476D" w:rsidRDefault="00191135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RAF (95% CI) of</w:t>
            </w:r>
          </w:p>
          <w:p w14:paraId="4E1F972B" w14:textId="4D37827F" w:rsidR="002644BB" w:rsidRPr="0031476D" w:rsidRDefault="00191135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 xml:space="preserve"> </w:t>
            </w:r>
            <w:r w:rsidRPr="0031476D">
              <w:rPr>
                <w:rFonts w:cs="Times New Roman"/>
                <w:b/>
                <w:bCs/>
                <w:sz w:val="15"/>
                <w:szCs w:val="15"/>
                <w:lang w:eastAsia="zh-CN"/>
              </w:rPr>
              <w:t>h</w:t>
            </w:r>
            <w:r w:rsidR="002644BB" w:rsidRPr="0031476D">
              <w:rPr>
                <w:rFonts w:cs="Times New Roman"/>
                <w:b/>
                <w:bCs/>
                <w:sz w:val="15"/>
                <w:szCs w:val="15"/>
              </w:rPr>
              <w:t>igh fasting plasma glucose</w:t>
            </w:r>
          </w:p>
        </w:tc>
        <w:tc>
          <w:tcPr>
            <w:tcW w:w="3024" w:type="dxa"/>
            <w:gridSpan w:val="2"/>
            <w:tcBorders>
              <w:bottom w:val="single" w:sz="4" w:space="0" w:color="auto"/>
            </w:tcBorders>
          </w:tcPr>
          <w:p w14:paraId="7A2087F9" w14:textId="77777777" w:rsidR="00191135" w:rsidRPr="0031476D" w:rsidRDefault="00191135" w:rsidP="00191135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RAF (95% CI) of</w:t>
            </w:r>
          </w:p>
          <w:p w14:paraId="2CF729AF" w14:textId="6596238B" w:rsidR="002644BB" w:rsidRPr="0031476D" w:rsidRDefault="00191135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 xml:space="preserve">high </w:t>
            </w:r>
            <w:r w:rsidR="002644BB" w:rsidRPr="0031476D">
              <w:rPr>
                <w:rFonts w:cs="Times New Roman"/>
                <w:b/>
                <w:bCs/>
                <w:sz w:val="15"/>
                <w:szCs w:val="15"/>
              </w:rPr>
              <w:t>body-mass index</w:t>
            </w:r>
          </w:p>
        </w:tc>
        <w:tc>
          <w:tcPr>
            <w:tcW w:w="3024" w:type="dxa"/>
            <w:gridSpan w:val="2"/>
            <w:tcBorders>
              <w:bottom w:val="single" w:sz="4" w:space="0" w:color="auto"/>
            </w:tcBorders>
          </w:tcPr>
          <w:p w14:paraId="0E083BC0" w14:textId="77777777" w:rsidR="00191135" w:rsidRPr="0031476D" w:rsidRDefault="00191135" w:rsidP="00191135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RAF (95% CI) of</w:t>
            </w:r>
          </w:p>
          <w:p w14:paraId="2106E8FB" w14:textId="4BDE6A6E" w:rsidR="002644BB" w:rsidRPr="0031476D" w:rsidRDefault="00191135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 xml:space="preserve">occupational </w:t>
            </w:r>
            <w:r w:rsidR="002644BB" w:rsidRPr="0031476D">
              <w:rPr>
                <w:rFonts w:cs="Times New Roman"/>
                <w:b/>
                <w:bCs/>
                <w:sz w:val="15"/>
                <w:szCs w:val="15"/>
              </w:rPr>
              <w:t>exposure to asbestos</w:t>
            </w:r>
          </w:p>
        </w:tc>
      </w:tr>
      <w:tr w:rsidR="001D3529" w:rsidRPr="0031476D" w14:paraId="33D4DE05" w14:textId="77777777" w:rsidTr="002644BB">
        <w:tc>
          <w:tcPr>
            <w:tcW w:w="709" w:type="dxa"/>
            <w:vMerge/>
            <w:tcBorders>
              <w:bottom w:val="single" w:sz="4" w:space="0" w:color="auto"/>
            </w:tcBorders>
          </w:tcPr>
          <w:p w14:paraId="1620A4A0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14:paraId="7D585BE6" w14:textId="77777777" w:rsidR="001D3529" w:rsidRPr="0031476D" w:rsidRDefault="001D3529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China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14:paraId="41CA7539" w14:textId="77777777" w:rsidR="001D3529" w:rsidRPr="0031476D" w:rsidRDefault="001D3529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Global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14:paraId="0EFFF07D" w14:textId="77777777" w:rsidR="001D3529" w:rsidRPr="0031476D" w:rsidRDefault="001D3529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China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14:paraId="0BB9AAA7" w14:textId="77777777" w:rsidR="001D3529" w:rsidRPr="0031476D" w:rsidRDefault="001D3529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Global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14:paraId="6CD487D5" w14:textId="77777777" w:rsidR="001D3529" w:rsidRPr="0031476D" w:rsidRDefault="001D3529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 w:hint="eastAsia"/>
                <w:b/>
                <w:bCs/>
                <w:sz w:val="15"/>
                <w:szCs w:val="15"/>
              </w:rPr>
              <w:t>C</w:t>
            </w:r>
            <w:r w:rsidRPr="0031476D">
              <w:rPr>
                <w:rFonts w:cs="Times New Roman"/>
                <w:b/>
                <w:bCs/>
                <w:sz w:val="15"/>
                <w:szCs w:val="15"/>
              </w:rPr>
              <w:t>hina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14:paraId="306BD4F1" w14:textId="77777777" w:rsidR="001D3529" w:rsidRPr="0031476D" w:rsidRDefault="001D3529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Global</w:t>
            </w:r>
          </w:p>
        </w:tc>
      </w:tr>
      <w:tr w:rsidR="001D3529" w:rsidRPr="0031476D" w14:paraId="4B2A3159" w14:textId="77777777" w:rsidTr="002644BB">
        <w:tc>
          <w:tcPr>
            <w:tcW w:w="709" w:type="dxa"/>
            <w:tcBorders>
              <w:top w:val="single" w:sz="4" w:space="0" w:color="auto"/>
            </w:tcBorders>
          </w:tcPr>
          <w:p w14:paraId="08562FB3" w14:textId="77777777" w:rsidR="001D3529" w:rsidRPr="0031476D" w:rsidRDefault="001D3529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1990</w:t>
            </w:r>
          </w:p>
        </w:tc>
        <w:tc>
          <w:tcPr>
            <w:tcW w:w="1512" w:type="dxa"/>
            <w:tcBorders>
              <w:top w:val="single" w:sz="4" w:space="0" w:color="auto"/>
            </w:tcBorders>
          </w:tcPr>
          <w:p w14:paraId="6D709D3F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4.80 (0.92, 11.60)</w:t>
            </w:r>
          </w:p>
        </w:tc>
        <w:tc>
          <w:tcPr>
            <w:tcW w:w="1512" w:type="dxa"/>
            <w:tcBorders>
              <w:top w:val="single" w:sz="4" w:space="0" w:color="auto"/>
            </w:tcBorders>
          </w:tcPr>
          <w:p w14:paraId="144D7512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5.69 (1.11, 13.50)</w:t>
            </w:r>
          </w:p>
        </w:tc>
        <w:tc>
          <w:tcPr>
            <w:tcW w:w="1512" w:type="dxa"/>
          </w:tcPr>
          <w:p w14:paraId="7A90FEB0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0.90 (-0.02, 2.81)</w:t>
            </w:r>
          </w:p>
        </w:tc>
        <w:tc>
          <w:tcPr>
            <w:tcW w:w="1512" w:type="dxa"/>
          </w:tcPr>
          <w:p w14:paraId="2787AD43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2.71 (-0.08, 6.34)</w:t>
            </w:r>
          </w:p>
        </w:tc>
        <w:tc>
          <w:tcPr>
            <w:tcW w:w="1512" w:type="dxa"/>
          </w:tcPr>
          <w:p w14:paraId="1B0E989E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1.33 (0.60, 2.56)</w:t>
            </w:r>
          </w:p>
        </w:tc>
        <w:tc>
          <w:tcPr>
            <w:tcW w:w="1512" w:type="dxa"/>
          </w:tcPr>
          <w:p w14:paraId="1A019E7F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4.14 (1.89, 6.70)</w:t>
            </w:r>
          </w:p>
        </w:tc>
      </w:tr>
      <w:tr w:rsidR="001D3529" w:rsidRPr="0031476D" w14:paraId="71FC31E8" w14:textId="77777777" w:rsidTr="002644BB">
        <w:tc>
          <w:tcPr>
            <w:tcW w:w="709" w:type="dxa"/>
          </w:tcPr>
          <w:p w14:paraId="2CB3FA8D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1991</w:t>
            </w:r>
          </w:p>
        </w:tc>
        <w:tc>
          <w:tcPr>
            <w:tcW w:w="1512" w:type="dxa"/>
          </w:tcPr>
          <w:p w14:paraId="0F9FB730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4.93 (0.94, 11.87)</w:t>
            </w:r>
          </w:p>
        </w:tc>
        <w:tc>
          <w:tcPr>
            <w:tcW w:w="1512" w:type="dxa"/>
          </w:tcPr>
          <w:p w14:paraId="7D43563E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5.66 (1.11, 13.42)</w:t>
            </w:r>
          </w:p>
        </w:tc>
        <w:tc>
          <w:tcPr>
            <w:tcW w:w="1512" w:type="dxa"/>
          </w:tcPr>
          <w:p w14:paraId="1B50965E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0.91 (-0.02, 2.85)</w:t>
            </w:r>
          </w:p>
        </w:tc>
        <w:tc>
          <w:tcPr>
            <w:tcW w:w="1512" w:type="dxa"/>
          </w:tcPr>
          <w:p w14:paraId="7DA541C7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2.73 (-0.08, 6.38)</w:t>
            </w:r>
          </w:p>
        </w:tc>
        <w:tc>
          <w:tcPr>
            <w:tcW w:w="1512" w:type="dxa"/>
          </w:tcPr>
          <w:p w14:paraId="47D960E2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1.32 (0.60, 2.58)</w:t>
            </w:r>
          </w:p>
        </w:tc>
        <w:tc>
          <w:tcPr>
            <w:tcW w:w="1512" w:type="dxa"/>
          </w:tcPr>
          <w:p w14:paraId="7966A606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4.11 (1.88, 6.63)</w:t>
            </w:r>
          </w:p>
        </w:tc>
      </w:tr>
      <w:tr w:rsidR="001D3529" w:rsidRPr="0031476D" w14:paraId="338D23A3" w14:textId="77777777" w:rsidTr="002644BB">
        <w:tc>
          <w:tcPr>
            <w:tcW w:w="709" w:type="dxa"/>
          </w:tcPr>
          <w:p w14:paraId="731389B0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1992</w:t>
            </w:r>
          </w:p>
        </w:tc>
        <w:tc>
          <w:tcPr>
            <w:tcW w:w="1512" w:type="dxa"/>
          </w:tcPr>
          <w:p w14:paraId="4F96213E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5.02 (0.96, 12.07)</w:t>
            </w:r>
          </w:p>
        </w:tc>
        <w:tc>
          <w:tcPr>
            <w:tcW w:w="1512" w:type="dxa"/>
          </w:tcPr>
          <w:p w14:paraId="4D862E8D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5.64 (1.11, 13.33)</w:t>
            </w:r>
          </w:p>
        </w:tc>
        <w:tc>
          <w:tcPr>
            <w:tcW w:w="1512" w:type="dxa"/>
          </w:tcPr>
          <w:p w14:paraId="2FB4A7B2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0.93 (-0.02, 2.88)</w:t>
            </w:r>
          </w:p>
        </w:tc>
        <w:tc>
          <w:tcPr>
            <w:tcW w:w="1512" w:type="dxa"/>
          </w:tcPr>
          <w:p w14:paraId="409234A6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2.75 (-0.08, 6.40)</w:t>
            </w:r>
          </w:p>
        </w:tc>
        <w:tc>
          <w:tcPr>
            <w:tcW w:w="1512" w:type="dxa"/>
          </w:tcPr>
          <w:p w14:paraId="43FAAE1B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1.30 (0.59, 2.57)</w:t>
            </w:r>
          </w:p>
        </w:tc>
        <w:tc>
          <w:tcPr>
            <w:tcW w:w="1512" w:type="dxa"/>
          </w:tcPr>
          <w:p w14:paraId="02F60792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4.07 (1.89, 6.56)</w:t>
            </w:r>
          </w:p>
        </w:tc>
      </w:tr>
      <w:tr w:rsidR="001D3529" w:rsidRPr="0031476D" w14:paraId="366B14F1" w14:textId="77777777" w:rsidTr="002644BB">
        <w:tc>
          <w:tcPr>
            <w:tcW w:w="709" w:type="dxa"/>
          </w:tcPr>
          <w:p w14:paraId="489CF584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1993</w:t>
            </w:r>
          </w:p>
        </w:tc>
        <w:tc>
          <w:tcPr>
            <w:tcW w:w="1512" w:type="dxa"/>
            <w:tcBorders>
              <w:bottom w:val="nil"/>
            </w:tcBorders>
          </w:tcPr>
          <w:p w14:paraId="48839681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5.10 (0.97, 12.32)</w:t>
            </w:r>
          </w:p>
        </w:tc>
        <w:tc>
          <w:tcPr>
            <w:tcW w:w="1512" w:type="dxa"/>
            <w:tcBorders>
              <w:bottom w:val="nil"/>
            </w:tcBorders>
          </w:tcPr>
          <w:p w14:paraId="7B31ACA0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5.62 (1.11, 13.27)</w:t>
            </w:r>
          </w:p>
        </w:tc>
        <w:tc>
          <w:tcPr>
            <w:tcW w:w="1512" w:type="dxa"/>
          </w:tcPr>
          <w:p w14:paraId="3BB86731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0.95 (-0.02, 2.93)</w:t>
            </w:r>
          </w:p>
        </w:tc>
        <w:tc>
          <w:tcPr>
            <w:tcW w:w="1512" w:type="dxa"/>
          </w:tcPr>
          <w:p w14:paraId="2C5BA063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2.78 (-0.08, 6.45)</w:t>
            </w:r>
          </w:p>
        </w:tc>
        <w:tc>
          <w:tcPr>
            <w:tcW w:w="1512" w:type="dxa"/>
          </w:tcPr>
          <w:p w14:paraId="5224CAC8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1.29 (0.60, 2.42)</w:t>
            </w:r>
          </w:p>
        </w:tc>
        <w:tc>
          <w:tcPr>
            <w:tcW w:w="1512" w:type="dxa"/>
          </w:tcPr>
          <w:p w14:paraId="68844C2C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4.08 (1.89, 6.57)</w:t>
            </w:r>
          </w:p>
        </w:tc>
      </w:tr>
      <w:tr w:rsidR="001D3529" w:rsidRPr="0031476D" w14:paraId="6AF01495" w14:textId="77777777" w:rsidTr="002644BB">
        <w:tc>
          <w:tcPr>
            <w:tcW w:w="709" w:type="dxa"/>
          </w:tcPr>
          <w:p w14:paraId="450F3D0A" w14:textId="77777777" w:rsidR="001D3529" w:rsidRPr="0031476D" w:rsidRDefault="001D3529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1994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74A57A27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5.13 (0.99, 12.41)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0B4C1BFD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5.63 (1.11, 13.27)</w:t>
            </w:r>
          </w:p>
        </w:tc>
        <w:tc>
          <w:tcPr>
            <w:tcW w:w="1512" w:type="dxa"/>
          </w:tcPr>
          <w:p w14:paraId="01DA6918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0.98 (-0.02, 2.99)</w:t>
            </w:r>
          </w:p>
        </w:tc>
        <w:tc>
          <w:tcPr>
            <w:tcW w:w="1512" w:type="dxa"/>
          </w:tcPr>
          <w:p w14:paraId="32FE6954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2.79 (-0.08, 6.49)</w:t>
            </w:r>
          </w:p>
        </w:tc>
        <w:tc>
          <w:tcPr>
            <w:tcW w:w="1512" w:type="dxa"/>
          </w:tcPr>
          <w:p w14:paraId="651B8A6A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1.23 (0.56, 2.37)</w:t>
            </w:r>
          </w:p>
        </w:tc>
        <w:tc>
          <w:tcPr>
            <w:tcW w:w="1512" w:type="dxa"/>
          </w:tcPr>
          <w:p w14:paraId="6C99FF9D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4.03 (1.90, 6.44)</w:t>
            </w:r>
          </w:p>
        </w:tc>
      </w:tr>
      <w:tr w:rsidR="001D3529" w:rsidRPr="0031476D" w14:paraId="75427B5D" w14:textId="77777777" w:rsidTr="002644BB">
        <w:tc>
          <w:tcPr>
            <w:tcW w:w="709" w:type="dxa"/>
          </w:tcPr>
          <w:p w14:paraId="17527D5C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1995</w:t>
            </w:r>
          </w:p>
        </w:tc>
        <w:tc>
          <w:tcPr>
            <w:tcW w:w="1512" w:type="dxa"/>
            <w:tcBorders>
              <w:top w:val="nil"/>
            </w:tcBorders>
          </w:tcPr>
          <w:p w14:paraId="529FF52F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5.11 (1.00, 12.33)</w:t>
            </w:r>
          </w:p>
        </w:tc>
        <w:tc>
          <w:tcPr>
            <w:tcW w:w="1512" w:type="dxa"/>
            <w:tcBorders>
              <w:top w:val="nil"/>
            </w:tcBorders>
          </w:tcPr>
          <w:p w14:paraId="5D8DDFD8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5.66 (1.12, 13.34)</w:t>
            </w:r>
          </w:p>
        </w:tc>
        <w:tc>
          <w:tcPr>
            <w:tcW w:w="1512" w:type="dxa"/>
          </w:tcPr>
          <w:p w14:paraId="26D13E28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1.00 (-0.02, 3.05)</w:t>
            </w:r>
          </w:p>
        </w:tc>
        <w:tc>
          <w:tcPr>
            <w:tcW w:w="1512" w:type="dxa"/>
          </w:tcPr>
          <w:p w14:paraId="444A5275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2.81 (-0.08, 6.53)</w:t>
            </w:r>
          </w:p>
        </w:tc>
        <w:tc>
          <w:tcPr>
            <w:tcW w:w="1512" w:type="dxa"/>
          </w:tcPr>
          <w:p w14:paraId="724A28BE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1.18 (0.54, 2.21)</w:t>
            </w:r>
          </w:p>
        </w:tc>
        <w:tc>
          <w:tcPr>
            <w:tcW w:w="1512" w:type="dxa"/>
          </w:tcPr>
          <w:p w14:paraId="220A03DA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4.00 (1.88, 6.37)</w:t>
            </w:r>
          </w:p>
        </w:tc>
      </w:tr>
      <w:tr w:rsidR="001D3529" w:rsidRPr="0031476D" w14:paraId="2EA99E8B" w14:textId="77777777" w:rsidTr="002644BB">
        <w:tc>
          <w:tcPr>
            <w:tcW w:w="709" w:type="dxa"/>
          </w:tcPr>
          <w:p w14:paraId="12838F55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1996</w:t>
            </w:r>
          </w:p>
        </w:tc>
        <w:tc>
          <w:tcPr>
            <w:tcW w:w="1512" w:type="dxa"/>
            <w:tcBorders>
              <w:bottom w:val="nil"/>
            </w:tcBorders>
          </w:tcPr>
          <w:p w14:paraId="5C1E5CC2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5.10 (0.99, 12.29)</w:t>
            </w:r>
          </w:p>
        </w:tc>
        <w:tc>
          <w:tcPr>
            <w:tcW w:w="1512" w:type="dxa"/>
            <w:tcBorders>
              <w:bottom w:val="nil"/>
            </w:tcBorders>
          </w:tcPr>
          <w:p w14:paraId="13D9771D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5.72 (1.14, 13.48)</w:t>
            </w:r>
          </w:p>
        </w:tc>
        <w:tc>
          <w:tcPr>
            <w:tcW w:w="1512" w:type="dxa"/>
          </w:tcPr>
          <w:p w14:paraId="18BB57F3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1.03 (-0.02, 3.10)</w:t>
            </w:r>
          </w:p>
        </w:tc>
        <w:tc>
          <w:tcPr>
            <w:tcW w:w="1512" w:type="dxa"/>
          </w:tcPr>
          <w:p w14:paraId="6629B288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2.82 (-0.08, 6.49)</w:t>
            </w:r>
          </w:p>
        </w:tc>
        <w:tc>
          <w:tcPr>
            <w:tcW w:w="1512" w:type="dxa"/>
          </w:tcPr>
          <w:p w14:paraId="68B30084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1.15 (0.52, 2.13)</w:t>
            </w:r>
          </w:p>
        </w:tc>
        <w:tc>
          <w:tcPr>
            <w:tcW w:w="1512" w:type="dxa"/>
          </w:tcPr>
          <w:p w14:paraId="3627C47C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3.94 (1.88, 6.29)</w:t>
            </w:r>
          </w:p>
        </w:tc>
      </w:tr>
      <w:tr w:rsidR="001D3529" w:rsidRPr="0031476D" w14:paraId="0454FD1E" w14:textId="77777777" w:rsidTr="002644BB">
        <w:tc>
          <w:tcPr>
            <w:tcW w:w="709" w:type="dxa"/>
          </w:tcPr>
          <w:p w14:paraId="3C33F7A3" w14:textId="77777777" w:rsidR="001D3529" w:rsidRPr="0031476D" w:rsidRDefault="001D3529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1997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30B00A72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5.07 (0.99, 12.28)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6C8D9645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5.78 (1.15, 13.59)</w:t>
            </w:r>
          </w:p>
        </w:tc>
        <w:tc>
          <w:tcPr>
            <w:tcW w:w="1512" w:type="dxa"/>
          </w:tcPr>
          <w:p w14:paraId="0ECAD3A0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1.07 (-0.03, 3.18)</w:t>
            </w:r>
          </w:p>
        </w:tc>
        <w:tc>
          <w:tcPr>
            <w:tcW w:w="1512" w:type="dxa"/>
          </w:tcPr>
          <w:p w14:paraId="16254CA9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2.83 (-0.08, 6.53)</w:t>
            </w:r>
          </w:p>
        </w:tc>
        <w:tc>
          <w:tcPr>
            <w:tcW w:w="1512" w:type="dxa"/>
          </w:tcPr>
          <w:p w14:paraId="2FFAB754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1.13 (0.54, 2.08)</w:t>
            </w:r>
          </w:p>
        </w:tc>
        <w:tc>
          <w:tcPr>
            <w:tcW w:w="1512" w:type="dxa"/>
          </w:tcPr>
          <w:p w14:paraId="4057D361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3.88 (1.85, 6.22)</w:t>
            </w:r>
          </w:p>
        </w:tc>
      </w:tr>
      <w:tr w:rsidR="001D3529" w:rsidRPr="0031476D" w14:paraId="5E33AFFA" w14:textId="77777777" w:rsidTr="002644BB">
        <w:tc>
          <w:tcPr>
            <w:tcW w:w="709" w:type="dxa"/>
          </w:tcPr>
          <w:p w14:paraId="4B7F294F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1998</w:t>
            </w:r>
          </w:p>
        </w:tc>
        <w:tc>
          <w:tcPr>
            <w:tcW w:w="1512" w:type="dxa"/>
            <w:tcBorders>
              <w:top w:val="nil"/>
            </w:tcBorders>
          </w:tcPr>
          <w:p w14:paraId="6860AB7D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5.02 (0.98, 12.22)</w:t>
            </w:r>
          </w:p>
        </w:tc>
        <w:tc>
          <w:tcPr>
            <w:tcW w:w="1512" w:type="dxa"/>
            <w:tcBorders>
              <w:top w:val="nil"/>
            </w:tcBorders>
          </w:tcPr>
          <w:p w14:paraId="5F9FDAE9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5.85 (1.17, 13.77)</w:t>
            </w:r>
          </w:p>
        </w:tc>
        <w:tc>
          <w:tcPr>
            <w:tcW w:w="1512" w:type="dxa"/>
          </w:tcPr>
          <w:p w14:paraId="129E0A31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1.11 (-0.03, 3.25)</w:t>
            </w:r>
          </w:p>
        </w:tc>
        <w:tc>
          <w:tcPr>
            <w:tcW w:w="1512" w:type="dxa"/>
          </w:tcPr>
          <w:p w14:paraId="53F9C2B5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2.85 (-0.08, 6.55)</w:t>
            </w:r>
          </w:p>
        </w:tc>
        <w:tc>
          <w:tcPr>
            <w:tcW w:w="1512" w:type="dxa"/>
          </w:tcPr>
          <w:p w14:paraId="2FAF697B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1.10 (0.51, 2.03)</w:t>
            </w:r>
          </w:p>
        </w:tc>
        <w:tc>
          <w:tcPr>
            <w:tcW w:w="1512" w:type="dxa"/>
          </w:tcPr>
          <w:p w14:paraId="776E5159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3.84 (1.83, 6.13)</w:t>
            </w:r>
          </w:p>
        </w:tc>
      </w:tr>
      <w:tr w:rsidR="001D3529" w:rsidRPr="0031476D" w14:paraId="3B6AEC03" w14:textId="77777777" w:rsidTr="002644BB">
        <w:tc>
          <w:tcPr>
            <w:tcW w:w="709" w:type="dxa"/>
          </w:tcPr>
          <w:p w14:paraId="7FF2F257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1999</w:t>
            </w:r>
          </w:p>
        </w:tc>
        <w:tc>
          <w:tcPr>
            <w:tcW w:w="1512" w:type="dxa"/>
          </w:tcPr>
          <w:p w14:paraId="264802B8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4.99 (0.97, 12.07)</w:t>
            </w:r>
          </w:p>
        </w:tc>
        <w:tc>
          <w:tcPr>
            <w:tcW w:w="1512" w:type="dxa"/>
          </w:tcPr>
          <w:p w14:paraId="339D2449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5.92 (1.18, 13.90)</w:t>
            </w:r>
          </w:p>
        </w:tc>
        <w:tc>
          <w:tcPr>
            <w:tcW w:w="1512" w:type="dxa"/>
          </w:tcPr>
          <w:p w14:paraId="2E85DD63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1.15 (-0.03, 3.34)</w:t>
            </w:r>
          </w:p>
        </w:tc>
        <w:tc>
          <w:tcPr>
            <w:tcW w:w="1512" w:type="dxa"/>
          </w:tcPr>
          <w:p w14:paraId="608AE2C6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2.87 (-0.08, 6.58)</w:t>
            </w:r>
          </w:p>
        </w:tc>
        <w:tc>
          <w:tcPr>
            <w:tcW w:w="1512" w:type="dxa"/>
          </w:tcPr>
          <w:p w14:paraId="4B2AAE87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1.09 (0.51, 1.95)</w:t>
            </w:r>
          </w:p>
        </w:tc>
        <w:tc>
          <w:tcPr>
            <w:tcW w:w="1512" w:type="dxa"/>
          </w:tcPr>
          <w:p w14:paraId="3F7660C3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3.82 (1.83, 6.05)</w:t>
            </w:r>
          </w:p>
        </w:tc>
      </w:tr>
      <w:tr w:rsidR="001D3529" w:rsidRPr="0031476D" w14:paraId="01424FDA" w14:textId="77777777" w:rsidTr="002644BB">
        <w:tc>
          <w:tcPr>
            <w:tcW w:w="709" w:type="dxa"/>
          </w:tcPr>
          <w:p w14:paraId="0FECFA65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2000</w:t>
            </w:r>
          </w:p>
        </w:tc>
        <w:tc>
          <w:tcPr>
            <w:tcW w:w="1512" w:type="dxa"/>
          </w:tcPr>
          <w:p w14:paraId="114EBD3A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5.03 (0.98, 12.15)</w:t>
            </w:r>
          </w:p>
        </w:tc>
        <w:tc>
          <w:tcPr>
            <w:tcW w:w="1512" w:type="dxa"/>
          </w:tcPr>
          <w:p w14:paraId="14BE06F5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5.98 (1.19, 14.09)</w:t>
            </w:r>
          </w:p>
        </w:tc>
        <w:tc>
          <w:tcPr>
            <w:tcW w:w="1512" w:type="dxa"/>
          </w:tcPr>
          <w:p w14:paraId="591D90E9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1.19 (-0.03, 3.44)</w:t>
            </w:r>
          </w:p>
        </w:tc>
        <w:tc>
          <w:tcPr>
            <w:tcW w:w="1512" w:type="dxa"/>
          </w:tcPr>
          <w:p w14:paraId="5E4D256A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2.89 (-0.08, 6.62)</w:t>
            </w:r>
          </w:p>
        </w:tc>
        <w:tc>
          <w:tcPr>
            <w:tcW w:w="1512" w:type="dxa"/>
          </w:tcPr>
          <w:p w14:paraId="50A14D7E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1.11 (0.53, 1.99)</w:t>
            </w:r>
          </w:p>
        </w:tc>
        <w:tc>
          <w:tcPr>
            <w:tcW w:w="1512" w:type="dxa"/>
          </w:tcPr>
          <w:p w14:paraId="5726A986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3.77 (1.81, 5.97)</w:t>
            </w:r>
          </w:p>
        </w:tc>
      </w:tr>
      <w:tr w:rsidR="001D3529" w:rsidRPr="0031476D" w14:paraId="6ECC83A8" w14:textId="77777777" w:rsidTr="002644BB">
        <w:tc>
          <w:tcPr>
            <w:tcW w:w="709" w:type="dxa"/>
          </w:tcPr>
          <w:p w14:paraId="67FE0D53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2001</w:t>
            </w:r>
          </w:p>
        </w:tc>
        <w:tc>
          <w:tcPr>
            <w:tcW w:w="1512" w:type="dxa"/>
            <w:tcBorders>
              <w:bottom w:val="nil"/>
            </w:tcBorders>
          </w:tcPr>
          <w:p w14:paraId="18520CA9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5.18 (1.01, 12.46)</w:t>
            </w:r>
          </w:p>
        </w:tc>
        <w:tc>
          <w:tcPr>
            <w:tcW w:w="1512" w:type="dxa"/>
            <w:tcBorders>
              <w:bottom w:val="nil"/>
            </w:tcBorders>
          </w:tcPr>
          <w:p w14:paraId="1EBC76BB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6.08 (1.21, 14.29)</w:t>
            </w:r>
          </w:p>
        </w:tc>
        <w:tc>
          <w:tcPr>
            <w:tcW w:w="1512" w:type="dxa"/>
          </w:tcPr>
          <w:p w14:paraId="3F23946A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1.23 (-0.03, 3.53)</w:t>
            </w:r>
          </w:p>
        </w:tc>
        <w:tc>
          <w:tcPr>
            <w:tcW w:w="1512" w:type="dxa"/>
          </w:tcPr>
          <w:p w14:paraId="53016DFD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2.90 (-0.08, 6.60)</w:t>
            </w:r>
          </w:p>
        </w:tc>
        <w:tc>
          <w:tcPr>
            <w:tcW w:w="1512" w:type="dxa"/>
          </w:tcPr>
          <w:p w14:paraId="78E567B0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1.12 (0.51, 2.04)</w:t>
            </w:r>
          </w:p>
        </w:tc>
        <w:tc>
          <w:tcPr>
            <w:tcW w:w="1512" w:type="dxa"/>
          </w:tcPr>
          <w:p w14:paraId="13C7B08B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3.74 (1.79, 5.90)</w:t>
            </w:r>
          </w:p>
        </w:tc>
      </w:tr>
      <w:tr w:rsidR="001D3529" w:rsidRPr="0031476D" w14:paraId="4D32EFDF" w14:textId="77777777" w:rsidTr="002644BB">
        <w:tc>
          <w:tcPr>
            <w:tcW w:w="709" w:type="dxa"/>
          </w:tcPr>
          <w:p w14:paraId="36E3C8F4" w14:textId="77777777" w:rsidR="001D3529" w:rsidRPr="0031476D" w:rsidRDefault="001D3529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2002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5BA11B78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5.45 (1.08, 13.02</w:t>
            </w:r>
            <w:bookmarkStart w:id="2" w:name="_Hlk121082648"/>
            <w:r w:rsidRPr="0031476D">
              <w:rPr>
                <w:rFonts w:cs="Times New Roman"/>
                <w:sz w:val="15"/>
                <w:szCs w:val="15"/>
              </w:rPr>
              <w:t>)</w:t>
            </w:r>
            <w:bookmarkEnd w:id="2"/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4EA7BAD6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6.23 (1.25, 14.62)</w:t>
            </w:r>
          </w:p>
        </w:tc>
        <w:tc>
          <w:tcPr>
            <w:tcW w:w="1512" w:type="dxa"/>
          </w:tcPr>
          <w:p w14:paraId="13B78155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1.27 (-0.03, 3.69)</w:t>
            </w:r>
          </w:p>
        </w:tc>
        <w:tc>
          <w:tcPr>
            <w:tcW w:w="1512" w:type="dxa"/>
          </w:tcPr>
          <w:p w14:paraId="01E94857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2.93 (-0.08, 6.66)</w:t>
            </w:r>
          </w:p>
        </w:tc>
        <w:tc>
          <w:tcPr>
            <w:tcW w:w="1512" w:type="dxa"/>
          </w:tcPr>
          <w:p w14:paraId="6D88D665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1.15 (0.55, 2.06)</w:t>
            </w:r>
          </w:p>
        </w:tc>
        <w:tc>
          <w:tcPr>
            <w:tcW w:w="1512" w:type="dxa"/>
          </w:tcPr>
          <w:p w14:paraId="3595C1A7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3.72 (1.78, 5.91)</w:t>
            </w:r>
          </w:p>
        </w:tc>
      </w:tr>
      <w:tr w:rsidR="001D3529" w:rsidRPr="0031476D" w14:paraId="0F288421" w14:textId="77777777" w:rsidTr="002644BB">
        <w:tc>
          <w:tcPr>
            <w:tcW w:w="709" w:type="dxa"/>
          </w:tcPr>
          <w:p w14:paraId="36290D70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2003</w:t>
            </w:r>
          </w:p>
        </w:tc>
        <w:tc>
          <w:tcPr>
            <w:tcW w:w="1512" w:type="dxa"/>
            <w:tcBorders>
              <w:top w:val="nil"/>
            </w:tcBorders>
          </w:tcPr>
          <w:p w14:paraId="5FF549D8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5.77 (1.15, 13.73)</w:t>
            </w:r>
          </w:p>
        </w:tc>
        <w:tc>
          <w:tcPr>
            <w:tcW w:w="1512" w:type="dxa"/>
            <w:tcBorders>
              <w:top w:val="nil"/>
            </w:tcBorders>
          </w:tcPr>
          <w:p w14:paraId="601EBA3C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6.41 (1.29, 14.99)</w:t>
            </w:r>
          </w:p>
        </w:tc>
        <w:tc>
          <w:tcPr>
            <w:tcW w:w="1512" w:type="dxa"/>
          </w:tcPr>
          <w:p w14:paraId="15DB76AD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1.31 (-0.03, 3.80)</w:t>
            </w:r>
          </w:p>
        </w:tc>
        <w:tc>
          <w:tcPr>
            <w:tcW w:w="1512" w:type="dxa"/>
          </w:tcPr>
          <w:p w14:paraId="1F648D63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2.95 (-0.09, 6.71)</w:t>
            </w:r>
          </w:p>
        </w:tc>
        <w:tc>
          <w:tcPr>
            <w:tcW w:w="1512" w:type="dxa"/>
          </w:tcPr>
          <w:p w14:paraId="6F90CDD4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1.19 (0.56, 2.12)</w:t>
            </w:r>
          </w:p>
        </w:tc>
        <w:tc>
          <w:tcPr>
            <w:tcW w:w="1512" w:type="dxa"/>
          </w:tcPr>
          <w:p w14:paraId="21352711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3.70 (1.78, 5.88)</w:t>
            </w:r>
          </w:p>
        </w:tc>
      </w:tr>
      <w:tr w:rsidR="001D3529" w:rsidRPr="0031476D" w14:paraId="38E2F2B7" w14:textId="77777777" w:rsidTr="002644BB">
        <w:tc>
          <w:tcPr>
            <w:tcW w:w="709" w:type="dxa"/>
          </w:tcPr>
          <w:p w14:paraId="2061AE5F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2004</w:t>
            </w:r>
          </w:p>
        </w:tc>
        <w:tc>
          <w:tcPr>
            <w:tcW w:w="1512" w:type="dxa"/>
          </w:tcPr>
          <w:p w14:paraId="5E6B37D2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6.02 (1.21, 14.26)</w:t>
            </w:r>
          </w:p>
        </w:tc>
        <w:tc>
          <w:tcPr>
            <w:tcW w:w="1512" w:type="dxa"/>
          </w:tcPr>
          <w:p w14:paraId="52494DCD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6.57 (1.33, 15.36)</w:t>
            </w:r>
          </w:p>
        </w:tc>
        <w:tc>
          <w:tcPr>
            <w:tcW w:w="1512" w:type="dxa"/>
          </w:tcPr>
          <w:p w14:paraId="613A9B7F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1.35 (-0.03, 3.85)</w:t>
            </w:r>
          </w:p>
        </w:tc>
        <w:tc>
          <w:tcPr>
            <w:tcW w:w="1512" w:type="dxa"/>
          </w:tcPr>
          <w:p w14:paraId="206C31CD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2.97 (-0.09, 6.76)</w:t>
            </w:r>
          </w:p>
        </w:tc>
        <w:tc>
          <w:tcPr>
            <w:tcW w:w="1512" w:type="dxa"/>
          </w:tcPr>
          <w:p w14:paraId="71BF5711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1.20 (0.56, 2.13)</w:t>
            </w:r>
          </w:p>
        </w:tc>
        <w:tc>
          <w:tcPr>
            <w:tcW w:w="1512" w:type="dxa"/>
          </w:tcPr>
          <w:p w14:paraId="547C1FF6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3.64 (1.75, 5.76)</w:t>
            </w:r>
          </w:p>
        </w:tc>
      </w:tr>
      <w:tr w:rsidR="001D3529" w:rsidRPr="0031476D" w14:paraId="637056E1" w14:textId="77777777" w:rsidTr="002644BB">
        <w:tc>
          <w:tcPr>
            <w:tcW w:w="709" w:type="dxa"/>
          </w:tcPr>
          <w:p w14:paraId="758621DB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2005</w:t>
            </w:r>
          </w:p>
        </w:tc>
        <w:tc>
          <w:tcPr>
            <w:tcW w:w="1512" w:type="dxa"/>
            <w:tcBorders>
              <w:bottom w:val="nil"/>
            </w:tcBorders>
          </w:tcPr>
          <w:p w14:paraId="35CDC46C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6.15 (1.23, 14.53)</w:t>
            </w:r>
          </w:p>
        </w:tc>
        <w:tc>
          <w:tcPr>
            <w:tcW w:w="1512" w:type="dxa"/>
            <w:tcBorders>
              <w:bottom w:val="nil"/>
            </w:tcBorders>
          </w:tcPr>
          <w:p w14:paraId="31F5326F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6.68 (1.35, 15.59)</w:t>
            </w:r>
          </w:p>
        </w:tc>
        <w:tc>
          <w:tcPr>
            <w:tcW w:w="1512" w:type="dxa"/>
          </w:tcPr>
          <w:p w14:paraId="269CA5F1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1.39 (-0.04, 3.96)</w:t>
            </w:r>
          </w:p>
        </w:tc>
        <w:tc>
          <w:tcPr>
            <w:tcW w:w="1512" w:type="dxa"/>
          </w:tcPr>
          <w:p w14:paraId="6296CB51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2.99 (-0.09, 6.80)</w:t>
            </w:r>
          </w:p>
        </w:tc>
        <w:tc>
          <w:tcPr>
            <w:tcW w:w="1512" w:type="dxa"/>
          </w:tcPr>
          <w:p w14:paraId="4E02C82E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1.19 (0.56, 2.12)</w:t>
            </w:r>
          </w:p>
        </w:tc>
        <w:tc>
          <w:tcPr>
            <w:tcW w:w="1512" w:type="dxa"/>
          </w:tcPr>
          <w:p w14:paraId="5BC659D0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3.62 (1.71, 5.69)</w:t>
            </w:r>
          </w:p>
        </w:tc>
      </w:tr>
      <w:tr w:rsidR="001D3529" w:rsidRPr="0031476D" w14:paraId="2001C099" w14:textId="77777777" w:rsidTr="002644BB">
        <w:tc>
          <w:tcPr>
            <w:tcW w:w="709" w:type="dxa"/>
          </w:tcPr>
          <w:p w14:paraId="67C1D92B" w14:textId="77777777" w:rsidR="001D3529" w:rsidRPr="0031476D" w:rsidRDefault="001D3529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2006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12B521E3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6.18 (1.24, 14.54)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49E1BE15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6.81 (1.38, 15.85)</w:t>
            </w:r>
          </w:p>
        </w:tc>
        <w:tc>
          <w:tcPr>
            <w:tcW w:w="1512" w:type="dxa"/>
          </w:tcPr>
          <w:p w14:paraId="74460371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1.43 (-0.04, 4.06)</w:t>
            </w:r>
          </w:p>
        </w:tc>
        <w:tc>
          <w:tcPr>
            <w:tcW w:w="1512" w:type="dxa"/>
          </w:tcPr>
          <w:p w14:paraId="3CFF01C2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3.00 (-0.09, 6.82)</w:t>
            </w:r>
          </w:p>
        </w:tc>
        <w:tc>
          <w:tcPr>
            <w:tcW w:w="1512" w:type="dxa"/>
          </w:tcPr>
          <w:p w14:paraId="1DF3451F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1.20 (0.54, 2.03)</w:t>
            </w:r>
          </w:p>
        </w:tc>
        <w:tc>
          <w:tcPr>
            <w:tcW w:w="1512" w:type="dxa"/>
          </w:tcPr>
          <w:p w14:paraId="18AF8158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3.61 (1.66, 5.64)</w:t>
            </w:r>
          </w:p>
        </w:tc>
      </w:tr>
      <w:tr w:rsidR="001D3529" w:rsidRPr="0031476D" w14:paraId="1B74B5ED" w14:textId="77777777" w:rsidTr="002644BB">
        <w:tc>
          <w:tcPr>
            <w:tcW w:w="709" w:type="dxa"/>
          </w:tcPr>
          <w:p w14:paraId="7E4666D3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2007</w:t>
            </w:r>
          </w:p>
        </w:tc>
        <w:tc>
          <w:tcPr>
            <w:tcW w:w="1512" w:type="dxa"/>
            <w:tcBorders>
              <w:top w:val="nil"/>
            </w:tcBorders>
          </w:tcPr>
          <w:p w14:paraId="6DE3A429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6.17 (1.24, 14.59)</w:t>
            </w:r>
          </w:p>
        </w:tc>
        <w:tc>
          <w:tcPr>
            <w:tcW w:w="1512" w:type="dxa"/>
            <w:tcBorders>
              <w:top w:val="nil"/>
            </w:tcBorders>
          </w:tcPr>
          <w:p w14:paraId="511DAE4E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6.95 (1.41, 16.12)</w:t>
            </w:r>
          </w:p>
        </w:tc>
        <w:tc>
          <w:tcPr>
            <w:tcW w:w="1512" w:type="dxa"/>
          </w:tcPr>
          <w:p w14:paraId="7AB4D873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1.47 (-0.04, 4.13)</w:t>
            </w:r>
          </w:p>
        </w:tc>
        <w:tc>
          <w:tcPr>
            <w:tcW w:w="1512" w:type="dxa"/>
          </w:tcPr>
          <w:p w14:paraId="06E0A61F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3.02 (-0.09, 6.86)</w:t>
            </w:r>
          </w:p>
        </w:tc>
        <w:tc>
          <w:tcPr>
            <w:tcW w:w="1512" w:type="dxa"/>
          </w:tcPr>
          <w:p w14:paraId="7351ADEE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1.22 (0.56, 2.09)</w:t>
            </w:r>
          </w:p>
        </w:tc>
        <w:tc>
          <w:tcPr>
            <w:tcW w:w="1512" w:type="dxa"/>
          </w:tcPr>
          <w:p w14:paraId="1F8A65EB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3.62 (1.68, 5.71)</w:t>
            </w:r>
          </w:p>
        </w:tc>
      </w:tr>
      <w:tr w:rsidR="001D3529" w:rsidRPr="0031476D" w14:paraId="2999418B" w14:textId="77777777" w:rsidTr="002644BB">
        <w:tc>
          <w:tcPr>
            <w:tcW w:w="709" w:type="dxa"/>
          </w:tcPr>
          <w:p w14:paraId="6773F87F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2008</w:t>
            </w:r>
          </w:p>
        </w:tc>
        <w:tc>
          <w:tcPr>
            <w:tcW w:w="1512" w:type="dxa"/>
          </w:tcPr>
          <w:p w14:paraId="67111134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6.14 (1.23, 14.46)</w:t>
            </w:r>
          </w:p>
        </w:tc>
        <w:tc>
          <w:tcPr>
            <w:tcW w:w="1512" w:type="dxa"/>
          </w:tcPr>
          <w:p w14:paraId="14CDD567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7.08 (1.44, 16.37)</w:t>
            </w:r>
          </w:p>
        </w:tc>
        <w:tc>
          <w:tcPr>
            <w:tcW w:w="1512" w:type="dxa"/>
          </w:tcPr>
          <w:p w14:paraId="37809E45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1.51 (-0.04, 4.24)</w:t>
            </w:r>
          </w:p>
        </w:tc>
        <w:tc>
          <w:tcPr>
            <w:tcW w:w="1512" w:type="dxa"/>
          </w:tcPr>
          <w:p w14:paraId="5C448C57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3.04 (-0.09, 6.93)</w:t>
            </w:r>
          </w:p>
        </w:tc>
        <w:tc>
          <w:tcPr>
            <w:tcW w:w="1512" w:type="dxa"/>
          </w:tcPr>
          <w:p w14:paraId="4CC8C630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1.28 (0.58, 2.17)</w:t>
            </w:r>
          </w:p>
        </w:tc>
        <w:tc>
          <w:tcPr>
            <w:tcW w:w="1512" w:type="dxa"/>
          </w:tcPr>
          <w:p w14:paraId="4D67FE72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3.65 (1.70, 5.74)</w:t>
            </w:r>
          </w:p>
        </w:tc>
      </w:tr>
      <w:tr w:rsidR="001D3529" w:rsidRPr="0031476D" w14:paraId="22D6940E" w14:textId="77777777" w:rsidTr="002644BB">
        <w:tc>
          <w:tcPr>
            <w:tcW w:w="709" w:type="dxa"/>
          </w:tcPr>
          <w:p w14:paraId="77743B13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2009</w:t>
            </w:r>
          </w:p>
        </w:tc>
        <w:tc>
          <w:tcPr>
            <w:tcW w:w="1512" w:type="dxa"/>
            <w:tcBorders>
              <w:bottom w:val="nil"/>
            </w:tcBorders>
          </w:tcPr>
          <w:p w14:paraId="410B2FFA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6.12 (1.21, 14.41)</w:t>
            </w:r>
          </w:p>
        </w:tc>
        <w:tc>
          <w:tcPr>
            <w:tcW w:w="1512" w:type="dxa"/>
            <w:tcBorders>
              <w:bottom w:val="nil"/>
            </w:tcBorders>
          </w:tcPr>
          <w:p w14:paraId="653C6F32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7.19 (1.46, 16.61)</w:t>
            </w:r>
          </w:p>
        </w:tc>
        <w:tc>
          <w:tcPr>
            <w:tcW w:w="1512" w:type="dxa"/>
          </w:tcPr>
          <w:p w14:paraId="5A82C826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1.56 (-0.04, 4.31)</w:t>
            </w:r>
          </w:p>
        </w:tc>
        <w:tc>
          <w:tcPr>
            <w:tcW w:w="1512" w:type="dxa"/>
          </w:tcPr>
          <w:p w14:paraId="664544BA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3.06 (-0.09, 7.00)</w:t>
            </w:r>
          </w:p>
        </w:tc>
        <w:tc>
          <w:tcPr>
            <w:tcW w:w="1512" w:type="dxa"/>
          </w:tcPr>
          <w:p w14:paraId="0A6A7521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1.33 (0.57, 2.19)</w:t>
            </w:r>
          </w:p>
        </w:tc>
        <w:tc>
          <w:tcPr>
            <w:tcW w:w="1512" w:type="dxa"/>
          </w:tcPr>
          <w:p w14:paraId="311C397F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3.63 (1.65, 5.80)</w:t>
            </w:r>
          </w:p>
        </w:tc>
      </w:tr>
      <w:tr w:rsidR="001D3529" w:rsidRPr="0031476D" w14:paraId="7325A588" w14:textId="77777777" w:rsidTr="002644BB">
        <w:tc>
          <w:tcPr>
            <w:tcW w:w="709" w:type="dxa"/>
          </w:tcPr>
          <w:p w14:paraId="1CFAAB8A" w14:textId="77777777" w:rsidR="001D3529" w:rsidRPr="0031476D" w:rsidRDefault="001D3529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lastRenderedPageBreak/>
              <w:t>2010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5793876D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6.13 (1.21, 14.43)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51BF4693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7.24 (1.47, 16.72)</w:t>
            </w:r>
          </w:p>
        </w:tc>
        <w:tc>
          <w:tcPr>
            <w:tcW w:w="1512" w:type="dxa"/>
          </w:tcPr>
          <w:p w14:paraId="32035769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1.59 (-0.05, 4.39)</w:t>
            </w:r>
          </w:p>
        </w:tc>
        <w:tc>
          <w:tcPr>
            <w:tcW w:w="1512" w:type="dxa"/>
          </w:tcPr>
          <w:p w14:paraId="453D2119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3.07 (-0.09, 6.97)</w:t>
            </w:r>
          </w:p>
        </w:tc>
        <w:tc>
          <w:tcPr>
            <w:tcW w:w="1512" w:type="dxa"/>
          </w:tcPr>
          <w:p w14:paraId="552BA0A3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1.39 (0.59, 2.32)</w:t>
            </w:r>
          </w:p>
        </w:tc>
        <w:tc>
          <w:tcPr>
            <w:tcW w:w="1512" w:type="dxa"/>
          </w:tcPr>
          <w:p w14:paraId="05BE5DEB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3.58 (1.64, 5.74)</w:t>
            </w:r>
          </w:p>
        </w:tc>
      </w:tr>
      <w:tr w:rsidR="001D3529" w:rsidRPr="0031476D" w14:paraId="470294DE" w14:textId="77777777" w:rsidTr="002644BB">
        <w:tc>
          <w:tcPr>
            <w:tcW w:w="709" w:type="dxa"/>
          </w:tcPr>
          <w:p w14:paraId="064C5635" w14:textId="77777777" w:rsidR="001D3529" w:rsidRPr="0031476D" w:rsidRDefault="001D3529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2011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3993F636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6.18 (1.22, 14.45)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7C594FFA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7.30 (1.49, 16.80)</w:t>
            </w:r>
          </w:p>
        </w:tc>
        <w:tc>
          <w:tcPr>
            <w:tcW w:w="1512" w:type="dxa"/>
          </w:tcPr>
          <w:p w14:paraId="095E2C46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1.63 (-0.05, 4.47)</w:t>
            </w:r>
          </w:p>
        </w:tc>
        <w:tc>
          <w:tcPr>
            <w:tcW w:w="1512" w:type="dxa"/>
          </w:tcPr>
          <w:p w14:paraId="7CD5360B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3.07 (-0.09, 7.00)</w:t>
            </w:r>
          </w:p>
        </w:tc>
        <w:tc>
          <w:tcPr>
            <w:tcW w:w="1512" w:type="dxa"/>
          </w:tcPr>
          <w:p w14:paraId="1A87422E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1.42 (0.60, 2.41)</w:t>
            </w:r>
          </w:p>
        </w:tc>
        <w:tc>
          <w:tcPr>
            <w:tcW w:w="1512" w:type="dxa"/>
          </w:tcPr>
          <w:p w14:paraId="52028DB1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3.57 (1.62, 5.70)</w:t>
            </w:r>
          </w:p>
        </w:tc>
      </w:tr>
      <w:tr w:rsidR="001D3529" w:rsidRPr="0031476D" w14:paraId="7B50E9FE" w14:textId="77777777" w:rsidTr="002644BB">
        <w:tc>
          <w:tcPr>
            <w:tcW w:w="709" w:type="dxa"/>
          </w:tcPr>
          <w:p w14:paraId="4915F31F" w14:textId="77777777" w:rsidR="001D3529" w:rsidRPr="0031476D" w:rsidRDefault="001D3529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2012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6A1CCA5F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6.23 (1.22, 14.61)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6D8C7DBE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7.38 (1.51, 16.98)</w:t>
            </w:r>
          </w:p>
        </w:tc>
        <w:tc>
          <w:tcPr>
            <w:tcW w:w="1512" w:type="dxa"/>
          </w:tcPr>
          <w:p w14:paraId="41C0DD0E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1.67 (-0.05, 4.56)</w:t>
            </w:r>
          </w:p>
        </w:tc>
        <w:tc>
          <w:tcPr>
            <w:tcW w:w="1512" w:type="dxa"/>
          </w:tcPr>
          <w:p w14:paraId="1EED45D1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3.09 (-0.09, 7.04)</w:t>
            </w:r>
          </w:p>
        </w:tc>
        <w:tc>
          <w:tcPr>
            <w:tcW w:w="1512" w:type="dxa"/>
          </w:tcPr>
          <w:p w14:paraId="0F9C33B4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1.43 (0.60, 2.45)</w:t>
            </w:r>
          </w:p>
        </w:tc>
        <w:tc>
          <w:tcPr>
            <w:tcW w:w="1512" w:type="dxa"/>
          </w:tcPr>
          <w:p w14:paraId="76782C85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3.55 (1.62, 5.70)</w:t>
            </w:r>
          </w:p>
        </w:tc>
      </w:tr>
      <w:tr w:rsidR="001D3529" w:rsidRPr="0031476D" w14:paraId="42D7A060" w14:textId="77777777" w:rsidTr="002644BB">
        <w:tc>
          <w:tcPr>
            <w:tcW w:w="709" w:type="dxa"/>
          </w:tcPr>
          <w:p w14:paraId="6A2DA2E4" w14:textId="77777777" w:rsidR="001D3529" w:rsidRPr="0031476D" w:rsidRDefault="001D3529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2013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73CEFB23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6.29 (1.23, 14.75)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668566A6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7.46 (1.53, 17.19)</w:t>
            </w:r>
          </w:p>
        </w:tc>
        <w:tc>
          <w:tcPr>
            <w:tcW w:w="1512" w:type="dxa"/>
          </w:tcPr>
          <w:p w14:paraId="26BFCEBD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1.71 (-0.05, 4.64)</w:t>
            </w:r>
          </w:p>
        </w:tc>
        <w:tc>
          <w:tcPr>
            <w:tcW w:w="1512" w:type="dxa"/>
          </w:tcPr>
          <w:p w14:paraId="276AF9BC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3.10 (-0.09, 7.01)</w:t>
            </w:r>
          </w:p>
        </w:tc>
        <w:tc>
          <w:tcPr>
            <w:tcW w:w="1512" w:type="dxa"/>
          </w:tcPr>
          <w:p w14:paraId="4DFB694D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1.42 (0.57, 2.43)</w:t>
            </w:r>
          </w:p>
        </w:tc>
        <w:tc>
          <w:tcPr>
            <w:tcW w:w="1512" w:type="dxa"/>
          </w:tcPr>
          <w:p w14:paraId="41039E2B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3.53 (1.60, 5.66)</w:t>
            </w:r>
          </w:p>
        </w:tc>
      </w:tr>
      <w:tr w:rsidR="001D3529" w:rsidRPr="0031476D" w14:paraId="6F5D60F9" w14:textId="77777777" w:rsidTr="002644BB">
        <w:tc>
          <w:tcPr>
            <w:tcW w:w="709" w:type="dxa"/>
          </w:tcPr>
          <w:p w14:paraId="65306B06" w14:textId="77777777" w:rsidR="001D3529" w:rsidRPr="0031476D" w:rsidRDefault="001D3529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2014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0D86B174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6.34 (1.23, 14.90)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035274AE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7.52 (1.54, 17.35)</w:t>
            </w:r>
          </w:p>
        </w:tc>
        <w:tc>
          <w:tcPr>
            <w:tcW w:w="1512" w:type="dxa"/>
          </w:tcPr>
          <w:p w14:paraId="0D52D9E8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1.75 (-0.05, 4.70)</w:t>
            </w:r>
          </w:p>
        </w:tc>
        <w:tc>
          <w:tcPr>
            <w:tcW w:w="1512" w:type="dxa"/>
          </w:tcPr>
          <w:p w14:paraId="3E7E5095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3.11 (-0.09, 7.07)</w:t>
            </w:r>
          </w:p>
        </w:tc>
        <w:tc>
          <w:tcPr>
            <w:tcW w:w="1512" w:type="dxa"/>
          </w:tcPr>
          <w:p w14:paraId="0EE6308D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1.39 (0.56, 2.40)</w:t>
            </w:r>
          </w:p>
        </w:tc>
        <w:tc>
          <w:tcPr>
            <w:tcW w:w="1512" w:type="dxa"/>
          </w:tcPr>
          <w:p w14:paraId="2FE13FE7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3.48 (1.58, 5.58)</w:t>
            </w:r>
          </w:p>
        </w:tc>
      </w:tr>
      <w:tr w:rsidR="001D3529" w:rsidRPr="0031476D" w14:paraId="7800E414" w14:textId="77777777" w:rsidTr="002644BB">
        <w:tc>
          <w:tcPr>
            <w:tcW w:w="709" w:type="dxa"/>
          </w:tcPr>
          <w:p w14:paraId="6C5E2B69" w14:textId="77777777" w:rsidR="001D3529" w:rsidRPr="0031476D" w:rsidRDefault="001D3529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2015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73B45E31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6.35 (1.23, 14.93)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698E722A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7.57 (1.55, 17.44)</w:t>
            </w:r>
          </w:p>
        </w:tc>
        <w:tc>
          <w:tcPr>
            <w:tcW w:w="1512" w:type="dxa"/>
          </w:tcPr>
          <w:p w14:paraId="18BE928C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1.78 (-0.06, 4.77)</w:t>
            </w:r>
          </w:p>
        </w:tc>
        <w:tc>
          <w:tcPr>
            <w:tcW w:w="1512" w:type="dxa"/>
          </w:tcPr>
          <w:p w14:paraId="6208BDCE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3.12 (-0.09, 7.09)</w:t>
            </w:r>
          </w:p>
        </w:tc>
        <w:tc>
          <w:tcPr>
            <w:tcW w:w="1512" w:type="dxa"/>
          </w:tcPr>
          <w:p w14:paraId="0466637A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 xml:space="preserve">1.36 (0.55, 2.31) </w:t>
            </w:r>
          </w:p>
        </w:tc>
        <w:tc>
          <w:tcPr>
            <w:tcW w:w="1512" w:type="dxa"/>
          </w:tcPr>
          <w:p w14:paraId="6702F86A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3.44 (1.56, 5.53)</w:t>
            </w:r>
          </w:p>
        </w:tc>
      </w:tr>
      <w:tr w:rsidR="001D3529" w:rsidRPr="0031476D" w14:paraId="2FE0E9F1" w14:textId="77777777" w:rsidTr="002644BB">
        <w:tc>
          <w:tcPr>
            <w:tcW w:w="709" w:type="dxa"/>
          </w:tcPr>
          <w:p w14:paraId="553AD0D8" w14:textId="77777777" w:rsidR="001D3529" w:rsidRPr="0031476D" w:rsidRDefault="001D3529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2016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4C6AD8CB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6.16 (1.19, 14.53)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3A0BB3EC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7.61 (1.56, 17.55)</w:t>
            </w:r>
          </w:p>
        </w:tc>
        <w:tc>
          <w:tcPr>
            <w:tcW w:w="1512" w:type="dxa"/>
          </w:tcPr>
          <w:p w14:paraId="6E0225D8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1.82 (-0.06, 4.86)</w:t>
            </w:r>
          </w:p>
        </w:tc>
        <w:tc>
          <w:tcPr>
            <w:tcW w:w="1512" w:type="dxa"/>
          </w:tcPr>
          <w:p w14:paraId="6372C9C0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3.14 (-0.09, 7.10)</w:t>
            </w:r>
          </w:p>
        </w:tc>
        <w:tc>
          <w:tcPr>
            <w:tcW w:w="1512" w:type="dxa"/>
          </w:tcPr>
          <w:p w14:paraId="45B2B55F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1.34 (0.54, 2.38)</w:t>
            </w:r>
          </w:p>
        </w:tc>
        <w:tc>
          <w:tcPr>
            <w:tcW w:w="1512" w:type="dxa"/>
          </w:tcPr>
          <w:p w14:paraId="73E4E98E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3.39 (1.55, 5.48)</w:t>
            </w:r>
          </w:p>
        </w:tc>
      </w:tr>
      <w:tr w:rsidR="001D3529" w:rsidRPr="0031476D" w14:paraId="47C9B012" w14:textId="77777777" w:rsidTr="002644BB">
        <w:tc>
          <w:tcPr>
            <w:tcW w:w="709" w:type="dxa"/>
          </w:tcPr>
          <w:p w14:paraId="627B980B" w14:textId="77777777" w:rsidR="001D3529" w:rsidRPr="0031476D" w:rsidRDefault="001D3529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2017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3A84C180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5.95 (1.15, 14.21)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12002DBC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7.65 (1.55, 17.67)</w:t>
            </w:r>
          </w:p>
        </w:tc>
        <w:tc>
          <w:tcPr>
            <w:tcW w:w="1512" w:type="dxa"/>
          </w:tcPr>
          <w:p w14:paraId="2BE73DCB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1.86 (-0.06, 4.92)</w:t>
            </w:r>
          </w:p>
        </w:tc>
        <w:tc>
          <w:tcPr>
            <w:tcW w:w="1512" w:type="dxa"/>
          </w:tcPr>
          <w:p w14:paraId="613A6CEF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3.14 (-0.09, 7.12)</w:t>
            </w:r>
          </w:p>
        </w:tc>
        <w:tc>
          <w:tcPr>
            <w:tcW w:w="1512" w:type="dxa"/>
          </w:tcPr>
          <w:p w14:paraId="19720503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1.33 (0.55, 2.26)</w:t>
            </w:r>
          </w:p>
        </w:tc>
        <w:tc>
          <w:tcPr>
            <w:tcW w:w="1512" w:type="dxa"/>
          </w:tcPr>
          <w:p w14:paraId="4637050D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3.32 (1.51, 5.30)</w:t>
            </w:r>
          </w:p>
        </w:tc>
      </w:tr>
      <w:tr w:rsidR="001D3529" w:rsidRPr="0031476D" w14:paraId="697A140C" w14:textId="77777777" w:rsidTr="002644BB">
        <w:tc>
          <w:tcPr>
            <w:tcW w:w="709" w:type="dxa"/>
          </w:tcPr>
          <w:p w14:paraId="1F746F0B" w14:textId="77777777" w:rsidR="001D3529" w:rsidRPr="0031476D" w:rsidRDefault="001D3529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2018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50D4BDEE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5.96 (1.16</w:t>
            </w:r>
            <w:bookmarkStart w:id="3" w:name="_Hlk121083460"/>
            <w:r w:rsidRPr="0031476D">
              <w:rPr>
                <w:rFonts w:cs="Times New Roman"/>
                <w:sz w:val="15"/>
                <w:szCs w:val="15"/>
              </w:rPr>
              <w:t xml:space="preserve">, </w:t>
            </w:r>
            <w:bookmarkEnd w:id="3"/>
            <w:r w:rsidRPr="0031476D">
              <w:rPr>
                <w:rFonts w:cs="Times New Roman"/>
                <w:sz w:val="15"/>
                <w:szCs w:val="15"/>
              </w:rPr>
              <w:t>14.23)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0C873180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7.75 (1.57, 17.85)</w:t>
            </w:r>
          </w:p>
        </w:tc>
        <w:tc>
          <w:tcPr>
            <w:tcW w:w="1512" w:type="dxa"/>
          </w:tcPr>
          <w:p w14:paraId="3982AD67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1.90 (-0.06, 5.01)</w:t>
            </w:r>
          </w:p>
        </w:tc>
        <w:tc>
          <w:tcPr>
            <w:tcW w:w="1512" w:type="dxa"/>
          </w:tcPr>
          <w:p w14:paraId="65432135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3.15 (-0.09, 7.09)</w:t>
            </w:r>
          </w:p>
        </w:tc>
        <w:tc>
          <w:tcPr>
            <w:tcW w:w="1512" w:type="dxa"/>
          </w:tcPr>
          <w:p w14:paraId="5B5DD175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1.33 (0.53, 2.38)</w:t>
            </w:r>
          </w:p>
        </w:tc>
        <w:tc>
          <w:tcPr>
            <w:tcW w:w="1512" w:type="dxa"/>
          </w:tcPr>
          <w:p w14:paraId="3939623A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3.30 (1.51, 5.38)</w:t>
            </w:r>
          </w:p>
        </w:tc>
      </w:tr>
      <w:tr w:rsidR="001D3529" w:rsidRPr="0031476D" w14:paraId="58894599" w14:textId="77777777" w:rsidTr="002644BB">
        <w:tc>
          <w:tcPr>
            <w:tcW w:w="709" w:type="dxa"/>
          </w:tcPr>
          <w:p w14:paraId="0B600D6B" w14:textId="77777777" w:rsidR="001D3529" w:rsidRPr="0031476D" w:rsidRDefault="001D3529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2019</w:t>
            </w:r>
          </w:p>
        </w:tc>
        <w:tc>
          <w:tcPr>
            <w:tcW w:w="1512" w:type="dxa"/>
            <w:tcBorders>
              <w:top w:val="nil"/>
              <w:bottom w:val="single" w:sz="4" w:space="0" w:color="auto"/>
            </w:tcBorders>
          </w:tcPr>
          <w:p w14:paraId="7EEF7B6A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6.05 (1.18, 14.37</w:t>
            </w:r>
            <w:bookmarkStart w:id="4" w:name="_Hlk121083493"/>
            <w:r w:rsidRPr="0031476D">
              <w:rPr>
                <w:rFonts w:cs="Times New Roman"/>
                <w:sz w:val="15"/>
                <w:szCs w:val="15"/>
              </w:rPr>
              <w:t>)</w:t>
            </w:r>
            <w:bookmarkEnd w:id="4"/>
          </w:p>
        </w:tc>
        <w:tc>
          <w:tcPr>
            <w:tcW w:w="1512" w:type="dxa"/>
            <w:tcBorders>
              <w:top w:val="nil"/>
              <w:bottom w:val="single" w:sz="4" w:space="0" w:color="auto"/>
            </w:tcBorders>
          </w:tcPr>
          <w:p w14:paraId="445E7E87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7.94 (1.62, 18.28)</w:t>
            </w:r>
          </w:p>
        </w:tc>
        <w:tc>
          <w:tcPr>
            <w:tcW w:w="1512" w:type="dxa"/>
          </w:tcPr>
          <w:p w14:paraId="7828E5F8" w14:textId="77777777" w:rsidR="001D3529" w:rsidRPr="0031476D" w:rsidRDefault="001D3529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1.96 (-0.06, 5.11)</w:t>
            </w:r>
          </w:p>
        </w:tc>
        <w:tc>
          <w:tcPr>
            <w:tcW w:w="1512" w:type="dxa"/>
          </w:tcPr>
          <w:p w14:paraId="540B4EA2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3.18 (-0.09, 7.12)</w:t>
            </w:r>
          </w:p>
        </w:tc>
        <w:tc>
          <w:tcPr>
            <w:tcW w:w="1512" w:type="dxa"/>
          </w:tcPr>
          <w:p w14:paraId="50D47A49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1.34 (0.55, 2.31)</w:t>
            </w:r>
          </w:p>
        </w:tc>
        <w:tc>
          <w:tcPr>
            <w:tcW w:w="1512" w:type="dxa"/>
          </w:tcPr>
          <w:p w14:paraId="02642FC5" w14:textId="77777777" w:rsidR="001D3529" w:rsidRPr="0031476D" w:rsidRDefault="001D3529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3.30 (1.52, 5.40)</w:t>
            </w:r>
          </w:p>
        </w:tc>
      </w:tr>
    </w:tbl>
    <w:p w14:paraId="089E6A97" w14:textId="30F04D1D" w:rsidR="001D3529" w:rsidRPr="0031476D" w:rsidRDefault="00191135" w:rsidP="00654E8F">
      <w:pPr>
        <w:spacing w:before="240"/>
      </w:pPr>
      <w:r w:rsidRPr="0031476D">
        <w:rPr>
          <w:rFonts w:cs="Times New Roman"/>
          <w:sz w:val="15"/>
          <w:szCs w:val="15"/>
        </w:rPr>
        <w:t>95% CI: 95% confidence interval.</w:t>
      </w:r>
    </w:p>
    <w:p w14:paraId="6A86A629" w14:textId="1044E024" w:rsidR="002644BB" w:rsidRPr="0031476D" w:rsidRDefault="002644BB" w:rsidP="00654E8F">
      <w:pPr>
        <w:spacing w:before="240"/>
      </w:pPr>
    </w:p>
    <w:p w14:paraId="3D579062" w14:textId="634AC821" w:rsidR="00965FCD" w:rsidRPr="0031476D" w:rsidRDefault="00965FCD" w:rsidP="00654E8F">
      <w:pPr>
        <w:spacing w:before="240"/>
      </w:pPr>
    </w:p>
    <w:p w14:paraId="46EC9399" w14:textId="7CE726DA" w:rsidR="00965FCD" w:rsidRPr="0031476D" w:rsidRDefault="00965FCD" w:rsidP="00654E8F">
      <w:pPr>
        <w:spacing w:before="240"/>
      </w:pPr>
    </w:p>
    <w:p w14:paraId="4ACA63F8" w14:textId="5169F4CA" w:rsidR="00965FCD" w:rsidRPr="0031476D" w:rsidRDefault="00965FCD" w:rsidP="00654E8F">
      <w:pPr>
        <w:spacing w:before="240"/>
      </w:pPr>
    </w:p>
    <w:p w14:paraId="68E0BF19" w14:textId="11101A7F" w:rsidR="00965FCD" w:rsidRPr="0031476D" w:rsidRDefault="00965FCD" w:rsidP="00654E8F">
      <w:pPr>
        <w:spacing w:before="240"/>
      </w:pPr>
    </w:p>
    <w:p w14:paraId="31D529A4" w14:textId="59AB588F" w:rsidR="00965FCD" w:rsidRPr="0031476D" w:rsidRDefault="00965FCD" w:rsidP="00654E8F">
      <w:pPr>
        <w:spacing w:before="240"/>
      </w:pPr>
    </w:p>
    <w:p w14:paraId="1D7159F1" w14:textId="20942CEC" w:rsidR="00965FCD" w:rsidRPr="0031476D" w:rsidRDefault="00965FCD" w:rsidP="00654E8F">
      <w:pPr>
        <w:spacing w:before="240"/>
      </w:pPr>
    </w:p>
    <w:p w14:paraId="6F8C2050" w14:textId="6DC0A14F" w:rsidR="00965FCD" w:rsidRPr="0031476D" w:rsidRDefault="00965FCD" w:rsidP="00654E8F">
      <w:pPr>
        <w:spacing w:before="240"/>
      </w:pPr>
    </w:p>
    <w:p w14:paraId="11F94478" w14:textId="22C4714F" w:rsidR="00965FCD" w:rsidRPr="0031476D" w:rsidRDefault="00965FCD" w:rsidP="00654E8F">
      <w:pPr>
        <w:spacing w:before="240"/>
      </w:pPr>
    </w:p>
    <w:p w14:paraId="653BA2A3" w14:textId="3BDB373C" w:rsidR="00965FCD" w:rsidRPr="0031476D" w:rsidRDefault="00965FCD" w:rsidP="00654E8F">
      <w:pPr>
        <w:spacing w:before="240"/>
      </w:pPr>
    </w:p>
    <w:p w14:paraId="63E2C17A" w14:textId="0D254681" w:rsidR="00965FCD" w:rsidRPr="0031476D" w:rsidRDefault="00965FCD" w:rsidP="00654E8F">
      <w:pPr>
        <w:spacing w:before="240"/>
      </w:pPr>
    </w:p>
    <w:p w14:paraId="6A0E8CE4" w14:textId="4B3FF25A" w:rsidR="00965FCD" w:rsidRPr="0031476D" w:rsidRDefault="00965FCD" w:rsidP="00654E8F">
      <w:pPr>
        <w:spacing w:before="240"/>
      </w:pPr>
    </w:p>
    <w:p w14:paraId="6F413345" w14:textId="3358D055" w:rsidR="00965FCD" w:rsidRPr="0031476D" w:rsidRDefault="00965FCD" w:rsidP="00654E8F">
      <w:pPr>
        <w:spacing w:before="240"/>
      </w:pPr>
    </w:p>
    <w:p w14:paraId="1E02D087" w14:textId="6D067C58" w:rsidR="00965FCD" w:rsidRPr="0031476D" w:rsidRDefault="00965FCD" w:rsidP="00654E8F">
      <w:pPr>
        <w:spacing w:before="240"/>
      </w:pPr>
    </w:p>
    <w:p w14:paraId="2CDD29BD" w14:textId="098455B5" w:rsidR="00965FCD" w:rsidRPr="0031476D" w:rsidRDefault="00965FCD" w:rsidP="00654E8F">
      <w:pPr>
        <w:spacing w:before="240"/>
        <w:rPr>
          <w:rFonts w:cs="Times New Roman"/>
          <w:szCs w:val="24"/>
        </w:rPr>
      </w:pPr>
      <w:r w:rsidRPr="0031476D">
        <w:rPr>
          <w:rFonts w:cs="Times New Roman"/>
          <w:b/>
          <w:bCs/>
          <w:szCs w:val="24"/>
        </w:rPr>
        <w:lastRenderedPageBreak/>
        <w:t xml:space="preserve">Supplementary Table 4 </w:t>
      </w:r>
      <w:r w:rsidRPr="0031476D">
        <w:rPr>
          <w:rFonts w:cs="Times New Roman"/>
          <w:szCs w:val="24"/>
        </w:rPr>
        <w:t>Population attributable proportion (</w:t>
      </w:r>
      <w:r w:rsidR="00191135" w:rsidRPr="0031476D">
        <w:rPr>
          <w:rFonts w:cs="Times New Roman"/>
          <w:szCs w:val="24"/>
        </w:rPr>
        <w:t xml:space="preserve">RAF, </w:t>
      </w:r>
      <w:r w:rsidRPr="0031476D">
        <w:rPr>
          <w:rFonts w:cs="Times New Roman"/>
          <w:szCs w:val="24"/>
        </w:rPr>
        <w:t>%) of risk factors contribute to ovarian cancer DALYs in all ages from 1990 to 2019.</w:t>
      </w:r>
    </w:p>
    <w:tbl>
      <w:tblPr>
        <w:tblStyle w:val="aff5"/>
        <w:tblpPr w:leftFromText="180" w:rightFromText="180" w:vertAnchor="text" w:tblpY="1"/>
        <w:tblOverlap w:val="never"/>
        <w:tblW w:w="9781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1512"/>
        <w:gridCol w:w="1512"/>
        <w:gridCol w:w="1512"/>
        <w:gridCol w:w="1512"/>
        <w:gridCol w:w="1512"/>
        <w:gridCol w:w="1512"/>
      </w:tblGrid>
      <w:tr w:rsidR="00965FCD" w:rsidRPr="0031476D" w14:paraId="1EF771F5" w14:textId="77777777" w:rsidTr="00F43A70">
        <w:tc>
          <w:tcPr>
            <w:tcW w:w="709" w:type="dxa"/>
            <w:vMerge w:val="restart"/>
            <w:vAlign w:val="center"/>
          </w:tcPr>
          <w:p w14:paraId="6028A4F3" w14:textId="77777777" w:rsidR="00965FCD" w:rsidRPr="0031476D" w:rsidRDefault="00965FCD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Year</w:t>
            </w:r>
          </w:p>
        </w:tc>
        <w:tc>
          <w:tcPr>
            <w:tcW w:w="3024" w:type="dxa"/>
            <w:gridSpan w:val="2"/>
            <w:tcBorders>
              <w:bottom w:val="single" w:sz="4" w:space="0" w:color="auto"/>
            </w:tcBorders>
          </w:tcPr>
          <w:p w14:paraId="7E70521D" w14:textId="77777777" w:rsidR="00191135" w:rsidRPr="0031476D" w:rsidRDefault="00191135" w:rsidP="00191135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RAF (95% CI) of</w:t>
            </w:r>
          </w:p>
          <w:p w14:paraId="124CD74C" w14:textId="2EA5DD1F" w:rsidR="00965FCD" w:rsidRPr="0031476D" w:rsidRDefault="00191135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 xml:space="preserve">high </w:t>
            </w:r>
            <w:r w:rsidR="00965FCD" w:rsidRPr="0031476D">
              <w:rPr>
                <w:rFonts w:cs="Times New Roman"/>
                <w:b/>
                <w:bCs/>
                <w:sz w:val="15"/>
                <w:szCs w:val="15"/>
              </w:rPr>
              <w:t>fasting plasma glucose</w:t>
            </w:r>
          </w:p>
        </w:tc>
        <w:tc>
          <w:tcPr>
            <w:tcW w:w="3024" w:type="dxa"/>
            <w:gridSpan w:val="2"/>
            <w:tcBorders>
              <w:bottom w:val="single" w:sz="4" w:space="0" w:color="auto"/>
            </w:tcBorders>
          </w:tcPr>
          <w:p w14:paraId="556CB5FA" w14:textId="77777777" w:rsidR="00191135" w:rsidRPr="0031476D" w:rsidRDefault="00191135" w:rsidP="00191135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RAF (95% CI) of</w:t>
            </w:r>
          </w:p>
          <w:p w14:paraId="28EC29FF" w14:textId="2C20BBF7" w:rsidR="00965FCD" w:rsidRPr="0031476D" w:rsidRDefault="00191135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 xml:space="preserve">high </w:t>
            </w:r>
            <w:r w:rsidR="00965FCD" w:rsidRPr="0031476D">
              <w:rPr>
                <w:rFonts w:cs="Times New Roman"/>
                <w:b/>
                <w:bCs/>
                <w:sz w:val="15"/>
                <w:szCs w:val="15"/>
              </w:rPr>
              <w:t>body-mass index</w:t>
            </w:r>
          </w:p>
        </w:tc>
        <w:tc>
          <w:tcPr>
            <w:tcW w:w="3024" w:type="dxa"/>
            <w:gridSpan w:val="2"/>
            <w:tcBorders>
              <w:bottom w:val="single" w:sz="4" w:space="0" w:color="auto"/>
            </w:tcBorders>
          </w:tcPr>
          <w:p w14:paraId="7963D867" w14:textId="77777777" w:rsidR="00191135" w:rsidRPr="0031476D" w:rsidRDefault="00191135" w:rsidP="00191135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RAF (95% CI) of</w:t>
            </w:r>
          </w:p>
          <w:p w14:paraId="0713D5A3" w14:textId="7ED7B410" w:rsidR="00965FCD" w:rsidRPr="0031476D" w:rsidRDefault="00191135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 xml:space="preserve">occupational </w:t>
            </w:r>
            <w:r w:rsidR="00965FCD" w:rsidRPr="0031476D">
              <w:rPr>
                <w:rFonts w:cs="Times New Roman"/>
                <w:b/>
                <w:bCs/>
                <w:sz w:val="15"/>
                <w:szCs w:val="15"/>
              </w:rPr>
              <w:t>exposure to asbestos</w:t>
            </w:r>
          </w:p>
        </w:tc>
      </w:tr>
      <w:tr w:rsidR="00965FCD" w:rsidRPr="0031476D" w14:paraId="46780B11" w14:textId="77777777" w:rsidTr="00965FCD">
        <w:tc>
          <w:tcPr>
            <w:tcW w:w="709" w:type="dxa"/>
            <w:vMerge/>
            <w:tcBorders>
              <w:bottom w:val="single" w:sz="4" w:space="0" w:color="auto"/>
            </w:tcBorders>
          </w:tcPr>
          <w:p w14:paraId="15DB9022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14:paraId="233530CF" w14:textId="77777777" w:rsidR="00965FCD" w:rsidRPr="0031476D" w:rsidRDefault="00965FCD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China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14:paraId="4A9E417A" w14:textId="77777777" w:rsidR="00965FCD" w:rsidRPr="0031476D" w:rsidRDefault="00965FCD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Global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14:paraId="3442BBB7" w14:textId="77777777" w:rsidR="00965FCD" w:rsidRPr="0031476D" w:rsidRDefault="00965FCD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China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14:paraId="7F281F83" w14:textId="77777777" w:rsidR="00965FCD" w:rsidRPr="0031476D" w:rsidRDefault="00965FCD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Global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14:paraId="414DE218" w14:textId="77777777" w:rsidR="00965FCD" w:rsidRPr="0031476D" w:rsidRDefault="00965FCD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 w:hint="eastAsia"/>
                <w:b/>
                <w:bCs/>
                <w:sz w:val="15"/>
                <w:szCs w:val="15"/>
              </w:rPr>
              <w:t>C</w:t>
            </w:r>
            <w:r w:rsidRPr="0031476D">
              <w:rPr>
                <w:rFonts w:cs="Times New Roman"/>
                <w:b/>
                <w:bCs/>
                <w:sz w:val="15"/>
                <w:szCs w:val="15"/>
              </w:rPr>
              <w:t>hina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14:paraId="63E79626" w14:textId="77777777" w:rsidR="00965FCD" w:rsidRPr="0031476D" w:rsidRDefault="00965FCD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Global</w:t>
            </w:r>
          </w:p>
        </w:tc>
      </w:tr>
      <w:tr w:rsidR="00965FCD" w:rsidRPr="0031476D" w14:paraId="20CD25A7" w14:textId="77777777" w:rsidTr="00965FCD">
        <w:tc>
          <w:tcPr>
            <w:tcW w:w="709" w:type="dxa"/>
            <w:tcBorders>
              <w:top w:val="single" w:sz="4" w:space="0" w:color="auto"/>
            </w:tcBorders>
          </w:tcPr>
          <w:p w14:paraId="064D6E29" w14:textId="77777777" w:rsidR="00965FCD" w:rsidRPr="0031476D" w:rsidRDefault="00965FCD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1990</w:t>
            </w:r>
          </w:p>
        </w:tc>
        <w:tc>
          <w:tcPr>
            <w:tcW w:w="1512" w:type="dxa"/>
            <w:tcBorders>
              <w:top w:val="single" w:sz="4" w:space="0" w:color="auto"/>
            </w:tcBorders>
          </w:tcPr>
          <w:p w14:paraId="6387CC58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3.78 (0.71, 9.37)</w:t>
            </w:r>
          </w:p>
        </w:tc>
        <w:tc>
          <w:tcPr>
            <w:tcW w:w="1512" w:type="dxa"/>
            <w:tcBorders>
              <w:top w:val="single" w:sz="4" w:space="0" w:color="auto"/>
            </w:tcBorders>
          </w:tcPr>
          <w:p w14:paraId="6BB747AC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4.62 (11.07, 0.90)</w:t>
            </w:r>
          </w:p>
        </w:tc>
        <w:tc>
          <w:tcPr>
            <w:tcW w:w="1512" w:type="dxa"/>
          </w:tcPr>
          <w:p w14:paraId="71458D6A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0.86 (-0.02, 2.70)</w:t>
            </w:r>
          </w:p>
        </w:tc>
        <w:tc>
          <w:tcPr>
            <w:tcW w:w="1512" w:type="dxa"/>
          </w:tcPr>
          <w:p w14:paraId="144F0622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2.60 (-0.08, 6.15)</w:t>
            </w:r>
          </w:p>
        </w:tc>
        <w:tc>
          <w:tcPr>
            <w:tcW w:w="1512" w:type="dxa"/>
          </w:tcPr>
          <w:p w14:paraId="36AB0C1C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0.89 (0.38, 1.84)</w:t>
            </w:r>
          </w:p>
        </w:tc>
        <w:tc>
          <w:tcPr>
            <w:tcW w:w="1512" w:type="dxa"/>
          </w:tcPr>
          <w:p w14:paraId="5AFC6C21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2.82 (1.28, 4.55)</w:t>
            </w:r>
          </w:p>
        </w:tc>
      </w:tr>
      <w:tr w:rsidR="00965FCD" w:rsidRPr="0031476D" w14:paraId="096860F6" w14:textId="77777777" w:rsidTr="00965FCD">
        <w:tc>
          <w:tcPr>
            <w:tcW w:w="709" w:type="dxa"/>
          </w:tcPr>
          <w:p w14:paraId="792A2E36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1991</w:t>
            </w:r>
          </w:p>
        </w:tc>
        <w:tc>
          <w:tcPr>
            <w:tcW w:w="1512" w:type="dxa"/>
          </w:tcPr>
          <w:p w14:paraId="623BD6CF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3.89 (0.74, 9.66)</w:t>
            </w:r>
          </w:p>
        </w:tc>
        <w:tc>
          <w:tcPr>
            <w:tcW w:w="1512" w:type="dxa"/>
          </w:tcPr>
          <w:p w14:paraId="2CACB385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4.60 (11.04, 0.91)</w:t>
            </w:r>
          </w:p>
        </w:tc>
        <w:tc>
          <w:tcPr>
            <w:tcW w:w="1512" w:type="dxa"/>
          </w:tcPr>
          <w:p w14:paraId="786FB381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0.88 (-0.02, 2.74)</w:t>
            </w:r>
          </w:p>
        </w:tc>
        <w:tc>
          <w:tcPr>
            <w:tcW w:w="1512" w:type="dxa"/>
          </w:tcPr>
          <w:p w14:paraId="704652EC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2.62 (-0.08, 6.15)</w:t>
            </w:r>
          </w:p>
        </w:tc>
        <w:tc>
          <w:tcPr>
            <w:tcW w:w="1512" w:type="dxa"/>
          </w:tcPr>
          <w:p w14:paraId="54E819B3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0.88 (0.39, 1.77)</w:t>
            </w:r>
          </w:p>
        </w:tc>
        <w:tc>
          <w:tcPr>
            <w:tcW w:w="1512" w:type="dxa"/>
          </w:tcPr>
          <w:p w14:paraId="672ECC81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2.79 (1.26, 4.54)</w:t>
            </w:r>
          </w:p>
        </w:tc>
      </w:tr>
      <w:tr w:rsidR="00965FCD" w:rsidRPr="0031476D" w14:paraId="60043995" w14:textId="77777777" w:rsidTr="00965FCD">
        <w:tc>
          <w:tcPr>
            <w:tcW w:w="709" w:type="dxa"/>
          </w:tcPr>
          <w:p w14:paraId="045C66A8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1992</w:t>
            </w:r>
          </w:p>
        </w:tc>
        <w:tc>
          <w:tcPr>
            <w:tcW w:w="1512" w:type="dxa"/>
          </w:tcPr>
          <w:p w14:paraId="67DAF1BA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3.96 (0.75, 9.85)</w:t>
            </w:r>
          </w:p>
        </w:tc>
        <w:tc>
          <w:tcPr>
            <w:tcW w:w="1512" w:type="dxa"/>
          </w:tcPr>
          <w:p w14:paraId="55785D56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4.58 (10.98, 0.90)</w:t>
            </w:r>
          </w:p>
        </w:tc>
        <w:tc>
          <w:tcPr>
            <w:tcW w:w="1512" w:type="dxa"/>
          </w:tcPr>
          <w:p w14:paraId="05A1943F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0.90 (-0.02, 2.78)</w:t>
            </w:r>
          </w:p>
        </w:tc>
        <w:tc>
          <w:tcPr>
            <w:tcW w:w="1512" w:type="dxa"/>
          </w:tcPr>
          <w:p w14:paraId="22C0ECDC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2.64 (-0.08, 6.20)</w:t>
            </w:r>
          </w:p>
        </w:tc>
        <w:tc>
          <w:tcPr>
            <w:tcW w:w="1512" w:type="dxa"/>
          </w:tcPr>
          <w:p w14:paraId="5E4B81B2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0.86 (0.37, 1.75)</w:t>
            </w:r>
          </w:p>
        </w:tc>
        <w:tc>
          <w:tcPr>
            <w:tcW w:w="1512" w:type="dxa"/>
          </w:tcPr>
          <w:p w14:paraId="11BB7856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2.76 (1.26, 4.49)</w:t>
            </w:r>
          </w:p>
        </w:tc>
      </w:tr>
      <w:tr w:rsidR="00965FCD" w:rsidRPr="0031476D" w14:paraId="2AAD8ED4" w14:textId="77777777" w:rsidTr="00965FCD">
        <w:tc>
          <w:tcPr>
            <w:tcW w:w="709" w:type="dxa"/>
          </w:tcPr>
          <w:p w14:paraId="1D21E7C4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1993</w:t>
            </w:r>
          </w:p>
        </w:tc>
        <w:tc>
          <w:tcPr>
            <w:tcW w:w="1512" w:type="dxa"/>
            <w:tcBorders>
              <w:bottom w:val="nil"/>
            </w:tcBorders>
          </w:tcPr>
          <w:p w14:paraId="38C50D7D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4.01 (0.77, 10.01)</w:t>
            </w:r>
          </w:p>
        </w:tc>
        <w:tc>
          <w:tcPr>
            <w:tcW w:w="1512" w:type="dxa"/>
            <w:tcBorders>
              <w:bottom w:val="nil"/>
            </w:tcBorders>
          </w:tcPr>
          <w:p w14:paraId="7AA35297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4.57 (10.97, 0.91)</w:t>
            </w:r>
          </w:p>
        </w:tc>
        <w:tc>
          <w:tcPr>
            <w:tcW w:w="1512" w:type="dxa"/>
          </w:tcPr>
          <w:p w14:paraId="66A4776B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0.92 (-0.02, 2.83)</w:t>
            </w:r>
          </w:p>
        </w:tc>
        <w:tc>
          <w:tcPr>
            <w:tcW w:w="1512" w:type="dxa"/>
          </w:tcPr>
          <w:p w14:paraId="4E863AC8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2.67 (-0.08, 6.26)</w:t>
            </w:r>
          </w:p>
        </w:tc>
        <w:tc>
          <w:tcPr>
            <w:tcW w:w="1512" w:type="dxa"/>
          </w:tcPr>
          <w:p w14:paraId="0E89EE9D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0.84 (0.38, 1.68)</w:t>
            </w:r>
          </w:p>
        </w:tc>
        <w:tc>
          <w:tcPr>
            <w:tcW w:w="1512" w:type="dxa"/>
          </w:tcPr>
          <w:p w14:paraId="5C93BC59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2.77 (1.26, 4.49)</w:t>
            </w:r>
          </w:p>
        </w:tc>
      </w:tr>
      <w:tr w:rsidR="00965FCD" w:rsidRPr="0031476D" w14:paraId="45D8E9A5" w14:textId="77777777" w:rsidTr="00965FCD">
        <w:tc>
          <w:tcPr>
            <w:tcW w:w="709" w:type="dxa"/>
          </w:tcPr>
          <w:p w14:paraId="5F4D3574" w14:textId="77777777" w:rsidR="00965FCD" w:rsidRPr="0031476D" w:rsidRDefault="00965FCD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1994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30088632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4.02 (0.77, 9.85)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52110AF3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4.58 (10.97, 0.91)</w:t>
            </w:r>
          </w:p>
        </w:tc>
        <w:tc>
          <w:tcPr>
            <w:tcW w:w="1512" w:type="dxa"/>
          </w:tcPr>
          <w:p w14:paraId="72DDDD7F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0.94 (-0.02, 2.88)</w:t>
            </w:r>
          </w:p>
        </w:tc>
        <w:tc>
          <w:tcPr>
            <w:tcW w:w="1512" w:type="dxa"/>
          </w:tcPr>
          <w:p w14:paraId="44874D71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2.68 (-0.08, 6.29)</w:t>
            </w:r>
          </w:p>
        </w:tc>
        <w:tc>
          <w:tcPr>
            <w:tcW w:w="1512" w:type="dxa"/>
          </w:tcPr>
          <w:p w14:paraId="15B2CF15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0.80 (0.36, 1.58)</w:t>
            </w:r>
          </w:p>
        </w:tc>
        <w:tc>
          <w:tcPr>
            <w:tcW w:w="1512" w:type="dxa"/>
          </w:tcPr>
          <w:p w14:paraId="07BF02BE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2.73 (1.27, 4.42)</w:t>
            </w:r>
          </w:p>
        </w:tc>
      </w:tr>
      <w:tr w:rsidR="00965FCD" w:rsidRPr="0031476D" w14:paraId="7FAD6E6E" w14:textId="77777777" w:rsidTr="00965FCD">
        <w:tc>
          <w:tcPr>
            <w:tcW w:w="709" w:type="dxa"/>
          </w:tcPr>
          <w:p w14:paraId="2D8848BE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1995</w:t>
            </w:r>
          </w:p>
        </w:tc>
        <w:tc>
          <w:tcPr>
            <w:tcW w:w="1512" w:type="dxa"/>
            <w:tcBorders>
              <w:top w:val="nil"/>
            </w:tcBorders>
          </w:tcPr>
          <w:p w14:paraId="605B66C8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3.99 (0.77, 9.87)</w:t>
            </w:r>
          </w:p>
        </w:tc>
        <w:tc>
          <w:tcPr>
            <w:tcW w:w="1512" w:type="dxa"/>
            <w:tcBorders>
              <w:top w:val="nil"/>
            </w:tcBorders>
          </w:tcPr>
          <w:p w14:paraId="2D82E49E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4.60 (11.03, 0.92)</w:t>
            </w:r>
          </w:p>
        </w:tc>
        <w:tc>
          <w:tcPr>
            <w:tcW w:w="1512" w:type="dxa"/>
          </w:tcPr>
          <w:p w14:paraId="118952B3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0.97 (-0.02, 2.95)</w:t>
            </w:r>
          </w:p>
        </w:tc>
        <w:tc>
          <w:tcPr>
            <w:tcW w:w="1512" w:type="dxa"/>
          </w:tcPr>
          <w:p w14:paraId="5C365393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2.70 (-0.08, 6.33)</w:t>
            </w:r>
          </w:p>
        </w:tc>
        <w:tc>
          <w:tcPr>
            <w:tcW w:w="1512" w:type="dxa"/>
          </w:tcPr>
          <w:p w14:paraId="2B31113C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0.76 (0.34, 1.46)</w:t>
            </w:r>
          </w:p>
        </w:tc>
        <w:tc>
          <w:tcPr>
            <w:tcW w:w="1512" w:type="dxa"/>
          </w:tcPr>
          <w:p w14:paraId="146EF4AE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2.69 (1.24, 4.34)</w:t>
            </w:r>
          </w:p>
        </w:tc>
      </w:tr>
      <w:tr w:rsidR="00965FCD" w:rsidRPr="0031476D" w14:paraId="35743F01" w14:textId="77777777" w:rsidTr="00965FCD">
        <w:tc>
          <w:tcPr>
            <w:tcW w:w="709" w:type="dxa"/>
          </w:tcPr>
          <w:p w14:paraId="3B726D25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1996</w:t>
            </w:r>
          </w:p>
        </w:tc>
        <w:tc>
          <w:tcPr>
            <w:tcW w:w="1512" w:type="dxa"/>
            <w:tcBorders>
              <w:bottom w:val="nil"/>
            </w:tcBorders>
          </w:tcPr>
          <w:p w14:paraId="2FD1EF99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3.98 (0.77, 9.78)</w:t>
            </w:r>
          </w:p>
        </w:tc>
        <w:tc>
          <w:tcPr>
            <w:tcW w:w="1512" w:type="dxa"/>
            <w:tcBorders>
              <w:bottom w:val="nil"/>
            </w:tcBorders>
          </w:tcPr>
          <w:p w14:paraId="23E17B2E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4.64 (11.13, 0.93)</w:t>
            </w:r>
          </w:p>
        </w:tc>
        <w:tc>
          <w:tcPr>
            <w:tcW w:w="1512" w:type="dxa"/>
          </w:tcPr>
          <w:p w14:paraId="1C3F48D6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1.00 (-0.02, 3.00)</w:t>
            </w:r>
          </w:p>
        </w:tc>
        <w:tc>
          <w:tcPr>
            <w:tcW w:w="1512" w:type="dxa"/>
          </w:tcPr>
          <w:p w14:paraId="42DA0B44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2.70 (-0.08, 6.27)</w:t>
            </w:r>
          </w:p>
        </w:tc>
        <w:tc>
          <w:tcPr>
            <w:tcW w:w="1512" w:type="dxa"/>
          </w:tcPr>
          <w:p w14:paraId="41EEFB28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0.74 (0.33, 1.40)</w:t>
            </w:r>
          </w:p>
        </w:tc>
        <w:tc>
          <w:tcPr>
            <w:tcW w:w="1512" w:type="dxa"/>
          </w:tcPr>
          <w:p w14:paraId="08260401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2.64 (1.24, 4.23)</w:t>
            </w:r>
          </w:p>
        </w:tc>
      </w:tr>
      <w:tr w:rsidR="00965FCD" w:rsidRPr="0031476D" w14:paraId="720EB4F2" w14:textId="77777777" w:rsidTr="00965FCD">
        <w:tc>
          <w:tcPr>
            <w:tcW w:w="709" w:type="dxa"/>
          </w:tcPr>
          <w:p w14:paraId="47A1DC62" w14:textId="77777777" w:rsidR="00965FCD" w:rsidRPr="0031476D" w:rsidRDefault="00965FCD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1997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27907F55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3.96 (0.76, 9.65)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6D71B0A6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4.69 (11.24, 0.94)</w:t>
            </w:r>
          </w:p>
        </w:tc>
        <w:tc>
          <w:tcPr>
            <w:tcW w:w="1512" w:type="dxa"/>
          </w:tcPr>
          <w:p w14:paraId="3D92C92A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1.04 (-0.02, 3.09)</w:t>
            </w:r>
          </w:p>
        </w:tc>
        <w:tc>
          <w:tcPr>
            <w:tcW w:w="1512" w:type="dxa"/>
          </w:tcPr>
          <w:p w14:paraId="433C29A6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2.72 (-0.08, 6.32)</w:t>
            </w:r>
          </w:p>
        </w:tc>
        <w:tc>
          <w:tcPr>
            <w:tcW w:w="1512" w:type="dxa"/>
          </w:tcPr>
          <w:p w14:paraId="76169387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0.72 (0.34, 1.38)</w:t>
            </w:r>
          </w:p>
        </w:tc>
        <w:tc>
          <w:tcPr>
            <w:tcW w:w="1512" w:type="dxa"/>
          </w:tcPr>
          <w:p w14:paraId="5B269428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2.59 (1.23, 4.20)</w:t>
            </w:r>
          </w:p>
        </w:tc>
      </w:tr>
      <w:tr w:rsidR="00965FCD" w:rsidRPr="0031476D" w14:paraId="15A3E0E8" w14:textId="77777777" w:rsidTr="00965FCD">
        <w:tc>
          <w:tcPr>
            <w:tcW w:w="709" w:type="dxa"/>
          </w:tcPr>
          <w:p w14:paraId="39408FC4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1998</w:t>
            </w:r>
          </w:p>
        </w:tc>
        <w:tc>
          <w:tcPr>
            <w:tcW w:w="1512" w:type="dxa"/>
            <w:tcBorders>
              <w:top w:val="nil"/>
            </w:tcBorders>
          </w:tcPr>
          <w:p w14:paraId="7CD822BF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3.91 (0.76, 9.50)</w:t>
            </w:r>
          </w:p>
        </w:tc>
        <w:tc>
          <w:tcPr>
            <w:tcW w:w="1512" w:type="dxa"/>
            <w:tcBorders>
              <w:top w:val="nil"/>
            </w:tcBorders>
          </w:tcPr>
          <w:p w14:paraId="0ABA03B5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4.74 (11.35, 0.95)</w:t>
            </w:r>
          </w:p>
        </w:tc>
        <w:tc>
          <w:tcPr>
            <w:tcW w:w="1512" w:type="dxa"/>
          </w:tcPr>
          <w:p w14:paraId="1D2CF638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1.08 (-0.03, 3.17)</w:t>
            </w:r>
          </w:p>
        </w:tc>
        <w:tc>
          <w:tcPr>
            <w:tcW w:w="1512" w:type="dxa"/>
          </w:tcPr>
          <w:p w14:paraId="60EE9669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2.73 (-0.08, 6.34)</w:t>
            </w:r>
          </w:p>
        </w:tc>
        <w:tc>
          <w:tcPr>
            <w:tcW w:w="1512" w:type="dxa"/>
          </w:tcPr>
          <w:p w14:paraId="3C0D32B4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0.70 (0.32, 1.31)</w:t>
            </w:r>
          </w:p>
        </w:tc>
        <w:tc>
          <w:tcPr>
            <w:tcW w:w="1512" w:type="dxa"/>
          </w:tcPr>
          <w:p w14:paraId="615F0732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2.55 (1.19, 4.07)</w:t>
            </w:r>
          </w:p>
        </w:tc>
      </w:tr>
      <w:tr w:rsidR="00965FCD" w:rsidRPr="0031476D" w14:paraId="0E621180" w14:textId="77777777" w:rsidTr="00965FCD">
        <w:tc>
          <w:tcPr>
            <w:tcW w:w="709" w:type="dxa"/>
          </w:tcPr>
          <w:p w14:paraId="4AF7F2A8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1999</w:t>
            </w:r>
          </w:p>
        </w:tc>
        <w:tc>
          <w:tcPr>
            <w:tcW w:w="1512" w:type="dxa"/>
          </w:tcPr>
          <w:p w14:paraId="2524F0B9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3.90 (0.75, 9.50)</w:t>
            </w:r>
          </w:p>
        </w:tc>
        <w:tc>
          <w:tcPr>
            <w:tcW w:w="1512" w:type="dxa"/>
          </w:tcPr>
          <w:p w14:paraId="1533ACF2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4.79 (11.46, 0.96)</w:t>
            </w:r>
          </w:p>
        </w:tc>
        <w:tc>
          <w:tcPr>
            <w:tcW w:w="1512" w:type="dxa"/>
          </w:tcPr>
          <w:p w14:paraId="7A7E7B2E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1.12 (-0.03, 3.28)</w:t>
            </w:r>
          </w:p>
        </w:tc>
        <w:tc>
          <w:tcPr>
            <w:tcW w:w="1512" w:type="dxa"/>
          </w:tcPr>
          <w:p w14:paraId="6148878C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2.75 (-0.08, 6.37)</w:t>
            </w:r>
          </w:p>
        </w:tc>
        <w:tc>
          <w:tcPr>
            <w:tcW w:w="1512" w:type="dxa"/>
          </w:tcPr>
          <w:p w14:paraId="3684FF2B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0.70 (0.32, 1.29)</w:t>
            </w:r>
          </w:p>
        </w:tc>
        <w:tc>
          <w:tcPr>
            <w:tcW w:w="1512" w:type="dxa"/>
          </w:tcPr>
          <w:p w14:paraId="273DF162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2.53 (1.18, 4.04)</w:t>
            </w:r>
          </w:p>
        </w:tc>
      </w:tr>
      <w:tr w:rsidR="00965FCD" w:rsidRPr="0031476D" w14:paraId="7102DAB4" w14:textId="77777777" w:rsidTr="00965FCD">
        <w:tc>
          <w:tcPr>
            <w:tcW w:w="709" w:type="dxa"/>
          </w:tcPr>
          <w:p w14:paraId="63460742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2000</w:t>
            </w:r>
          </w:p>
        </w:tc>
        <w:tc>
          <w:tcPr>
            <w:tcW w:w="1512" w:type="dxa"/>
          </w:tcPr>
          <w:p w14:paraId="10914BD1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3.94 (0.77, 9.61)</w:t>
            </w:r>
          </w:p>
        </w:tc>
        <w:tc>
          <w:tcPr>
            <w:tcW w:w="1512" w:type="dxa"/>
          </w:tcPr>
          <w:p w14:paraId="3116466D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4.84 (11.55, 0.97)</w:t>
            </w:r>
          </w:p>
        </w:tc>
        <w:tc>
          <w:tcPr>
            <w:tcW w:w="1512" w:type="dxa"/>
          </w:tcPr>
          <w:p w14:paraId="3E989199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1.16 (-0.03, 3.38)</w:t>
            </w:r>
          </w:p>
        </w:tc>
        <w:tc>
          <w:tcPr>
            <w:tcW w:w="1512" w:type="dxa"/>
          </w:tcPr>
          <w:p w14:paraId="7E1677CA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2.77 (-0.08, 6.41)</w:t>
            </w:r>
          </w:p>
        </w:tc>
        <w:tc>
          <w:tcPr>
            <w:tcW w:w="1512" w:type="dxa"/>
          </w:tcPr>
          <w:p w14:paraId="3EFE7F16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0.71 (0.33, 1.30)</w:t>
            </w:r>
          </w:p>
        </w:tc>
        <w:tc>
          <w:tcPr>
            <w:tcW w:w="1512" w:type="dxa"/>
          </w:tcPr>
          <w:p w14:paraId="445E4ED3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2.49 (1.17, 3.98)</w:t>
            </w:r>
          </w:p>
        </w:tc>
      </w:tr>
      <w:tr w:rsidR="00965FCD" w:rsidRPr="0031476D" w14:paraId="6C5E5E92" w14:textId="77777777" w:rsidTr="00965FCD">
        <w:tc>
          <w:tcPr>
            <w:tcW w:w="709" w:type="dxa"/>
          </w:tcPr>
          <w:p w14:paraId="158D145E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2001</w:t>
            </w:r>
          </w:p>
        </w:tc>
        <w:tc>
          <w:tcPr>
            <w:tcW w:w="1512" w:type="dxa"/>
            <w:tcBorders>
              <w:bottom w:val="nil"/>
            </w:tcBorders>
          </w:tcPr>
          <w:p w14:paraId="6053200E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4.09 (0.80, 9.94)</w:t>
            </w:r>
          </w:p>
        </w:tc>
        <w:tc>
          <w:tcPr>
            <w:tcW w:w="1512" w:type="dxa"/>
            <w:tcBorders>
              <w:bottom w:val="nil"/>
            </w:tcBorders>
          </w:tcPr>
          <w:p w14:paraId="7001A4FB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4.93 (11.72, 0.98)</w:t>
            </w:r>
          </w:p>
        </w:tc>
        <w:tc>
          <w:tcPr>
            <w:tcW w:w="1512" w:type="dxa"/>
          </w:tcPr>
          <w:p w14:paraId="0A23209B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1.20 (-0.03, 3.47)</w:t>
            </w:r>
          </w:p>
        </w:tc>
        <w:tc>
          <w:tcPr>
            <w:tcW w:w="1512" w:type="dxa"/>
          </w:tcPr>
          <w:p w14:paraId="00A691AF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2.79 (-0.08, 6.38)</w:t>
            </w:r>
          </w:p>
        </w:tc>
        <w:tc>
          <w:tcPr>
            <w:tcW w:w="1512" w:type="dxa"/>
          </w:tcPr>
          <w:p w14:paraId="112FA2F8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0.73 (0.33, 1.34)</w:t>
            </w:r>
          </w:p>
        </w:tc>
        <w:tc>
          <w:tcPr>
            <w:tcW w:w="1512" w:type="dxa"/>
          </w:tcPr>
          <w:p w14:paraId="6B8BC701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2.46 (1.16, 3.90)</w:t>
            </w:r>
          </w:p>
        </w:tc>
      </w:tr>
      <w:tr w:rsidR="00965FCD" w:rsidRPr="0031476D" w14:paraId="4D3502A3" w14:textId="77777777" w:rsidTr="00965FCD">
        <w:tc>
          <w:tcPr>
            <w:tcW w:w="709" w:type="dxa"/>
          </w:tcPr>
          <w:p w14:paraId="7B5EEA2A" w14:textId="77777777" w:rsidR="00965FCD" w:rsidRPr="0031476D" w:rsidRDefault="00965FCD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2002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034A5974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4.36 (0.86, 10.50)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565664EC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5.06 (11.98, 1.01)</w:t>
            </w:r>
          </w:p>
        </w:tc>
        <w:tc>
          <w:tcPr>
            <w:tcW w:w="1512" w:type="dxa"/>
          </w:tcPr>
          <w:p w14:paraId="4B6A8AE7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1.25 (-0.03, 3.63)</w:t>
            </w:r>
          </w:p>
        </w:tc>
        <w:tc>
          <w:tcPr>
            <w:tcW w:w="1512" w:type="dxa"/>
          </w:tcPr>
          <w:p w14:paraId="515F903E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2.82 (-0.08, 6.46)</w:t>
            </w:r>
          </w:p>
        </w:tc>
        <w:tc>
          <w:tcPr>
            <w:tcW w:w="1512" w:type="dxa"/>
          </w:tcPr>
          <w:p w14:paraId="5A2D6992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0.76 (0.35, 1.40)</w:t>
            </w:r>
          </w:p>
        </w:tc>
        <w:tc>
          <w:tcPr>
            <w:tcW w:w="1512" w:type="dxa"/>
          </w:tcPr>
          <w:p w14:paraId="1B37F815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2.44 (1.15, 3.90)</w:t>
            </w:r>
          </w:p>
        </w:tc>
      </w:tr>
      <w:tr w:rsidR="00965FCD" w:rsidRPr="0031476D" w14:paraId="04123B1A" w14:textId="77777777" w:rsidTr="00965FCD">
        <w:tc>
          <w:tcPr>
            <w:tcW w:w="709" w:type="dxa"/>
          </w:tcPr>
          <w:p w14:paraId="05B30C39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2003</w:t>
            </w:r>
          </w:p>
        </w:tc>
        <w:tc>
          <w:tcPr>
            <w:tcW w:w="1512" w:type="dxa"/>
            <w:tcBorders>
              <w:top w:val="nil"/>
            </w:tcBorders>
          </w:tcPr>
          <w:p w14:paraId="40E8947D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4.66 (0.92, 11.09)</w:t>
            </w:r>
          </w:p>
        </w:tc>
        <w:tc>
          <w:tcPr>
            <w:tcW w:w="1512" w:type="dxa"/>
            <w:tcBorders>
              <w:top w:val="nil"/>
            </w:tcBorders>
          </w:tcPr>
          <w:p w14:paraId="35955893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5.20 (12.33, 1.05)</w:t>
            </w:r>
          </w:p>
        </w:tc>
        <w:tc>
          <w:tcPr>
            <w:tcW w:w="1512" w:type="dxa"/>
          </w:tcPr>
          <w:p w14:paraId="3D73DF16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1.30 (-0.03, 3.76)</w:t>
            </w:r>
          </w:p>
        </w:tc>
        <w:tc>
          <w:tcPr>
            <w:tcW w:w="1512" w:type="dxa"/>
          </w:tcPr>
          <w:p w14:paraId="2142271C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2.85 (-0.08, 6.52)</w:t>
            </w:r>
          </w:p>
        </w:tc>
        <w:tc>
          <w:tcPr>
            <w:tcW w:w="1512" w:type="dxa"/>
          </w:tcPr>
          <w:p w14:paraId="01E32808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0.80 (0.37, 1.42)</w:t>
            </w:r>
          </w:p>
        </w:tc>
        <w:tc>
          <w:tcPr>
            <w:tcW w:w="1512" w:type="dxa"/>
          </w:tcPr>
          <w:p w14:paraId="028359A2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2.43 (1.14, 3.90)</w:t>
            </w:r>
          </w:p>
        </w:tc>
      </w:tr>
      <w:tr w:rsidR="00965FCD" w:rsidRPr="0031476D" w14:paraId="7625D226" w14:textId="77777777" w:rsidTr="00965FCD">
        <w:tc>
          <w:tcPr>
            <w:tcW w:w="709" w:type="dxa"/>
          </w:tcPr>
          <w:p w14:paraId="4A72151A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2004</w:t>
            </w:r>
          </w:p>
        </w:tc>
        <w:tc>
          <w:tcPr>
            <w:tcW w:w="1512" w:type="dxa"/>
          </w:tcPr>
          <w:p w14:paraId="15A075A8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4.90 (0.98, 11.63)</w:t>
            </w:r>
          </w:p>
        </w:tc>
        <w:tc>
          <w:tcPr>
            <w:tcW w:w="1512" w:type="dxa"/>
          </w:tcPr>
          <w:p w14:paraId="47CE6747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5.33 (12.63, 1.08)</w:t>
            </w:r>
          </w:p>
        </w:tc>
        <w:tc>
          <w:tcPr>
            <w:tcW w:w="1512" w:type="dxa"/>
          </w:tcPr>
          <w:p w14:paraId="545CDFF0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1.34 (-0.03, 3.82)</w:t>
            </w:r>
          </w:p>
        </w:tc>
        <w:tc>
          <w:tcPr>
            <w:tcW w:w="1512" w:type="dxa"/>
          </w:tcPr>
          <w:p w14:paraId="0A07EF87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2.87 (-0.08, 6.57)</w:t>
            </w:r>
          </w:p>
        </w:tc>
        <w:tc>
          <w:tcPr>
            <w:tcW w:w="1512" w:type="dxa"/>
          </w:tcPr>
          <w:p w14:paraId="6D7CD2C0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0.81 (0.38, 1.45)</w:t>
            </w:r>
          </w:p>
        </w:tc>
        <w:tc>
          <w:tcPr>
            <w:tcW w:w="1512" w:type="dxa"/>
          </w:tcPr>
          <w:p w14:paraId="68ADFF3E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2.38 (1.13, 3.81)</w:t>
            </w:r>
          </w:p>
        </w:tc>
      </w:tr>
      <w:tr w:rsidR="00965FCD" w:rsidRPr="0031476D" w14:paraId="58C3611C" w14:textId="77777777" w:rsidTr="00965FCD">
        <w:tc>
          <w:tcPr>
            <w:tcW w:w="709" w:type="dxa"/>
          </w:tcPr>
          <w:p w14:paraId="23FBF9D6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2005</w:t>
            </w:r>
          </w:p>
        </w:tc>
        <w:tc>
          <w:tcPr>
            <w:tcW w:w="1512" w:type="dxa"/>
            <w:tcBorders>
              <w:bottom w:val="nil"/>
            </w:tcBorders>
          </w:tcPr>
          <w:p w14:paraId="14AC4E4D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5.03 (1.01, 11.98)</w:t>
            </w:r>
          </w:p>
        </w:tc>
        <w:tc>
          <w:tcPr>
            <w:tcW w:w="1512" w:type="dxa"/>
            <w:tcBorders>
              <w:bottom w:val="nil"/>
            </w:tcBorders>
          </w:tcPr>
          <w:p w14:paraId="3144A55C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5.42 (12.82, 1.10)</w:t>
            </w:r>
          </w:p>
        </w:tc>
        <w:tc>
          <w:tcPr>
            <w:tcW w:w="1512" w:type="dxa"/>
          </w:tcPr>
          <w:p w14:paraId="3188758B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1.38 (-0.04, 3.94)</w:t>
            </w:r>
          </w:p>
        </w:tc>
        <w:tc>
          <w:tcPr>
            <w:tcW w:w="1512" w:type="dxa"/>
          </w:tcPr>
          <w:p w14:paraId="5B121509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2.89 (-0.08, 6.61)</w:t>
            </w:r>
          </w:p>
        </w:tc>
        <w:tc>
          <w:tcPr>
            <w:tcW w:w="1512" w:type="dxa"/>
          </w:tcPr>
          <w:p w14:paraId="5FBDD54E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0.81 (0.39, 1.43)</w:t>
            </w:r>
          </w:p>
        </w:tc>
        <w:tc>
          <w:tcPr>
            <w:tcW w:w="1512" w:type="dxa"/>
          </w:tcPr>
          <w:p w14:paraId="10AD05C7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2.36 (1.11, 3.75)</w:t>
            </w:r>
          </w:p>
        </w:tc>
      </w:tr>
      <w:tr w:rsidR="00965FCD" w:rsidRPr="0031476D" w14:paraId="39AB6E92" w14:textId="77777777" w:rsidTr="00965FCD">
        <w:tc>
          <w:tcPr>
            <w:tcW w:w="709" w:type="dxa"/>
          </w:tcPr>
          <w:p w14:paraId="5A714364" w14:textId="77777777" w:rsidR="00965FCD" w:rsidRPr="0031476D" w:rsidRDefault="00965FCD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2006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46333376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5.09 (1.02, 12.08)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354A116E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5.52 (13.05, 1.12)</w:t>
            </w:r>
          </w:p>
        </w:tc>
        <w:tc>
          <w:tcPr>
            <w:tcW w:w="1512" w:type="dxa"/>
          </w:tcPr>
          <w:p w14:paraId="758B8173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1.42 (-0.04, 4.05)</w:t>
            </w:r>
          </w:p>
        </w:tc>
        <w:tc>
          <w:tcPr>
            <w:tcW w:w="1512" w:type="dxa"/>
          </w:tcPr>
          <w:p w14:paraId="03F2067A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2.91 (-0.08, 6.64)</w:t>
            </w:r>
          </w:p>
        </w:tc>
        <w:tc>
          <w:tcPr>
            <w:tcW w:w="1512" w:type="dxa"/>
          </w:tcPr>
          <w:p w14:paraId="76EF26CC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0.82 (0.37, 1.40)</w:t>
            </w:r>
          </w:p>
        </w:tc>
        <w:tc>
          <w:tcPr>
            <w:tcW w:w="1512" w:type="dxa"/>
          </w:tcPr>
          <w:p w14:paraId="4FB04DF4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2.34 (1.09, 3.73)</w:t>
            </w:r>
          </w:p>
        </w:tc>
      </w:tr>
      <w:tr w:rsidR="00965FCD" w:rsidRPr="0031476D" w14:paraId="2C096C07" w14:textId="77777777" w:rsidTr="00965FCD">
        <w:tc>
          <w:tcPr>
            <w:tcW w:w="709" w:type="dxa"/>
          </w:tcPr>
          <w:p w14:paraId="00BDA438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2007</w:t>
            </w:r>
          </w:p>
        </w:tc>
        <w:tc>
          <w:tcPr>
            <w:tcW w:w="1512" w:type="dxa"/>
            <w:tcBorders>
              <w:top w:val="nil"/>
            </w:tcBorders>
          </w:tcPr>
          <w:p w14:paraId="0651AF45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5.11 (1.02, 12.12)</w:t>
            </w:r>
          </w:p>
        </w:tc>
        <w:tc>
          <w:tcPr>
            <w:tcW w:w="1512" w:type="dxa"/>
            <w:tcBorders>
              <w:top w:val="nil"/>
            </w:tcBorders>
          </w:tcPr>
          <w:p w14:paraId="06BDA304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5.63 (13.27, 1.14)</w:t>
            </w:r>
          </w:p>
        </w:tc>
        <w:tc>
          <w:tcPr>
            <w:tcW w:w="1512" w:type="dxa"/>
          </w:tcPr>
          <w:p w14:paraId="3423913A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1.47 (-0.04, 4.14)</w:t>
            </w:r>
          </w:p>
        </w:tc>
        <w:tc>
          <w:tcPr>
            <w:tcW w:w="1512" w:type="dxa"/>
          </w:tcPr>
          <w:p w14:paraId="53871E30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2.93 (-0.08, 6.69)</w:t>
            </w:r>
          </w:p>
        </w:tc>
        <w:tc>
          <w:tcPr>
            <w:tcW w:w="1512" w:type="dxa"/>
          </w:tcPr>
          <w:p w14:paraId="019E0BBB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0.83 (0.38, 1.43)</w:t>
            </w:r>
          </w:p>
        </w:tc>
        <w:tc>
          <w:tcPr>
            <w:tcW w:w="1512" w:type="dxa"/>
          </w:tcPr>
          <w:p w14:paraId="2734B4D1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2.34 (1.08, 3.74)</w:t>
            </w:r>
          </w:p>
        </w:tc>
      </w:tr>
      <w:tr w:rsidR="00965FCD" w:rsidRPr="0031476D" w14:paraId="3EBEB3F7" w14:textId="77777777" w:rsidTr="00965FCD">
        <w:tc>
          <w:tcPr>
            <w:tcW w:w="709" w:type="dxa"/>
          </w:tcPr>
          <w:p w14:paraId="00820D12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2008</w:t>
            </w:r>
          </w:p>
        </w:tc>
        <w:tc>
          <w:tcPr>
            <w:tcW w:w="1512" w:type="dxa"/>
          </w:tcPr>
          <w:p w14:paraId="183C1012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5.10 (1.01, 12.11)</w:t>
            </w:r>
          </w:p>
        </w:tc>
        <w:tc>
          <w:tcPr>
            <w:tcW w:w="1512" w:type="dxa"/>
          </w:tcPr>
          <w:p w14:paraId="534137ED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5.74 (13.45, 1.17)</w:t>
            </w:r>
          </w:p>
        </w:tc>
        <w:tc>
          <w:tcPr>
            <w:tcW w:w="1512" w:type="dxa"/>
          </w:tcPr>
          <w:p w14:paraId="080B6155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1.52 (-0.04, 4.24)</w:t>
            </w:r>
          </w:p>
        </w:tc>
        <w:tc>
          <w:tcPr>
            <w:tcW w:w="1512" w:type="dxa"/>
          </w:tcPr>
          <w:p w14:paraId="37A1B260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2.95 (-0.09, 6.74)</w:t>
            </w:r>
          </w:p>
        </w:tc>
        <w:tc>
          <w:tcPr>
            <w:tcW w:w="1512" w:type="dxa"/>
          </w:tcPr>
          <w:p w14:paraId="5144E511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0.87 (0.39, 1.50)</w:t>
            </w:r>
          </w:p>
        </w:tc>
        <w:tc>
          <w:tcPr>
            <w:tcW w:w="1512" w:type="dxa"/>
          </w:tcPr>
          <w:p w14:paraId="5B148EFF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2.34 (1.09, 3.75)</w:t>
            </w:r>
          </w:p>
        </w:tc>
      </w:tr>
      <w:tr w:rsidR="00965FCD" w:rsidRPr="0031476D" w14:paraId="0826DAB6" w14:textId="77777777" w:rsidTr="00965FCD">
        <w:tc>
          <w:tcPr>
            <w:tcW w:w="709" w:type="dxa"/>
          </w:tcPr>
          <w:p w14:paraId="350AD0B7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2009</w:t>
            </w:r>
          </w:p>
        </w:tc>
        <w:tc>
          <w:tcPr>
            <w:tcW w:w="1512" w:type="dxa"/>
            <w:tcBorders>
              <w:bottom w:val="nil"/>
            </w:tcBorders>
          </w:tcPr>
          <w:p w14:paraId="7AF5C8FB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5.11 (1.01, 12.09)</w:t>
            </w:r>
          </w:p>
        </w:tc>
        <w:tc>
          <w:tcPr>
            <w:tcW w:w="1512" w:type="dxa"/>
            <w:tcBorders>
              <w:bottom w:val="nil"/>
            </w:tcBorders>
          </w:tcPr>
          <w:p w14:paraId="422C307B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5.83 (13.62, 1.19)</w:t>
            </w:r>
          </w:p>
        </w:tc>
        <w:tc>
          <w:tcPr>
            <w:tcW w:w="1512" w:type="dxa"/>
          </w:tcPr>
          <w:p w14:paraId="344CBCB8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1.56 (-0.04, 4.32)</w:t>
            </w:r>
          </w:p>
        </w:tc>
        <w:tc>
          <w:tcPr>
            <w:tcW w:w="1512" w:type="dxa"/>
          </w:tcPr>
          <w:p w14:paraId="7EF0B71B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2.97 (-0.09, 6.82)</w:t>
            </w:r>
          </w:p>
        </w:tc>
        <w:tc>
          <w:tcPr>
            <w:tcW w:w="1512" w:type="dxa"/>
          </w:tcPr>
          <w:p w14:paraId="73AD85F6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0.91 (0.39, 1.49)</w:t>
            </w:r>
          </w:p>
        </w:tc>
        <w:tc>
          <w:tcPr>
            <w:tcW w:w="1512" w:type="dxa"/>
          </w:tcPr>
          <w:p w14:paraId="62F911A5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2.32 (1.07, 3.73)</w:t>
            </w:r>
          </w:p>
        </w:tc>
      </w:tr>
      <w:tr w:rsidR="00965FCD" w:rsidRPr="0031476D" w14:paraId="6F75A874" w14:textId="77777777" w:rsidTr="00965FCD">
        <w:tc>
          <w:tcPr>
            <w:tcW w:w="709" w:type="dxa"/>
          </w:tcPr>
          <w:p w14:paraId="55A11D95" w14:textId="77777777" w:rsidR="00965FCD" w:rsidRPr="0031476D" w:rsidRDefault="00965FCD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lastRenderedPageBreak/>
              <w:t>2010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20F8B014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5.14 (1.01, 12.17)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7F87A5A9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5.88 (13.76, 1.19)</w:t>
            </w:r>
          </w:p>
        </w:tc>
        <w:tc>
          <w:tcPr>
            <w:tcW w:w="1512" w:type="dxa"/>
          </w:tcPr>
          <w:p w14:paraId="11EB3FA8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1.60 (-0.05, 4.42)</w:t>
            </w:r>
          </w:p>
        </w:tc>
        <w:tc>
          <w:tcPr>
            <w:tcW w:w="1512" w:type="dxa"/>
          </w:tcPr>
          <w:p w14:paraId="08F5BBDE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2.98 (-0.09, 6.78)</w:t>
            </w:r>
          </w:p>
        </w:tc>
        <w:tc>
          <w:tcPr>
            <w:tcW w:w="1512" w:type="dxa"/>
          </w:tcPr>
          <w:p w14:paraId="5634F117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0.94 (0.39, 1.59)</w:t>
            </w:r>
          </w:p>
        </w:tc>
        <w:tc>
          <w:tcPr>
            <w:tcW w:w="1512" w:type="dxa"/>
          </w:tcPr>
          <w:p w14:paraId="4811D719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2.28 (1.05, 3.64)</w:t>
            </w:r>
          </w:p>
        </w:tc>
      </w:tr>
      <w:tr w:rsidR="00965FCD" w:rsidRPr="0031476D" w14:paraId="637E54CD" w14:textId="77777777" w:rsidTr="00965FCD">
        <w:tc>
          <w:tcPr>
            <w:tcW w:w="709" w:type="dxa"/>
          </w:tcPr>
          <w:p w14:paraId="0FCC6A32" w14:textId="77777777" w:rsidR="00965FCD" w:rsidRPr="0031476D" w:rsidRDefault="00965FCD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2011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3012C3FA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5.21 (1.02, 12.28)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5AF5100E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5.94 (13.89, 1.21)</w:t>
            </w:r>
          </w:p>
        </w:tc>
        <w:tc>
          <w:tcPr>
            <w:tcW w:w="1512" w:type="dxa"/>
          </w:tcPr>
          <w:p w14:paraId="0675D8CF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1.64 (-0.05, 4.51)</w:t>
            </w:r>
          </w:p>
        </w:tc>
        <w:tc>
          <w:tcPr>
            <w:tcW w:w="1512" w:type="dxa"/>
          </w:tcPr>
          <w:p w14:paraId="720B2A01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3.00 (-0.09, 6.83)</w:t>
            </w:r>
          </w:p>
        </w:tc>
        <w:tc>
          <w:tcPr>
            <w:tcW w:w="1512" w:type="dxa"/>
          </w:tcPr>
          <w:p w14:paraId="31575A08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0.97 (0.40, 1.64)</w:t>
            </w:r>
          </w:p>
        </w:tc>
        <w:tc>
          <w:tcPr>
            <w:tcW w:w="1512" w:type="dxa"/>
          </w:tcPr>
          <w:p w14:paraId="7F25AD82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2.27 (1.03, 3.61)</w:t>
            </w:r>
          </w:p>
        </w:tc>
      </w:tr>
      <w:tr w:rsidR="00965FCD" w:rsidRPr="0031476D" w14:paraId="0FD81957" w14:textId="77777777" w:rsidTr="00965FCD">
        <w:tc>
          <w:tcPr>
            <w:tcW w:w="709" w:type="dxa"/>
          </w:tcPr>
          <w:p w14:paraId="008830FE" w14:textId="77777777" w:rsidR="00965FCD" w:rsidRPr="0031476D" w:rsidRDefault="00965FCD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2012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03CC1EB3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5.29 (1.03, 12.52)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48C262C3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6.03 (14.11, 1.23)</w:t>
            </w:r>
          </w:p>
        </w:tc>
        <w:tc>
          <w:tcPr>
            <w:tcW w:w="1512" w:type="dxa"/>
          </w:tcPr>
          <w:p w14:paraId="6453BED8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1.69 (-0.05, 4.59)</w:t>
            </w:r>
          </w:p>
        </w:tc>
        <w:tc>
          <w:tcPr>
            <w:tcW w:w="1512" w:type="dxa"/>
          </w:tcPr>
          <w:p w14:paraId="7BCD438D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3.01 (-0.09, 6.88)</w:t>
            </w:r>
          </w:p>
        </w:tc>
        <w:tc>
          <w:tcPr>
            <w:tcW w:w="1512" w:type="dxa"/>
          </w:tcPr>
          <w:p w14:paraId="0CA56552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0.98 (0.39, 1.69)</w:t>
            </w:r>
          </w:p>
        </w:tc>
        <w:tc>
          <w:tcPr>
            <w:tcW w:w="1512" w:type="dxa"/>
          </w:tcPr>
          <w:p w14:paraId="402CC03F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2.25 (1.02, 3.59)</w:t>
            </w:r>
          </w:p>
        </w:tc>
      </w:tr>
      <w:tr w:rsidR="00965FCD" w:rsidRPr="0031476D" w14:paraId="3232E8FC" w14:textId="77777777" w:rsidTr="00965FCD">
        <w:tc>
          <w:tcPr>
            <w:tcW w:w="709" w:type="dxa"/>
          </w:tcPr>
          <w:p w14:paraId="7050DA05" w14:textId="77777777" w:rsidR="00965FCD" w:rsidRPr="0031476D" w:rsidRDefault="00965FCD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2013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68C8F397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5.37 (1.04, 12.71)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0035D8C7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6.11 (14.29, 1.25)</w:t>
            </w:r>
          </w:p>
        </w:tc>
        <w:tc>
          <w:tcPr>
            <w:tcW w:w="1512" w:type="dxa"/>
          </w:tcPr>
          <w:p w14:paraId="2CC9F381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1.73 (-0.05, 4.68)</w:t>
            </w:r>
          </w:p>
        </w:tc>
        <w:tc>
          <w:tcPr>
            <w:tcW w:w="1512" w:type="dxa"/>
          </w:tcPr>
          <w:p w14:paraId="5A8F71F5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3.03 (-0.09, 6.87)</w:t>
            </w:r>
          </w:p>
        </w:tc>
        <w:tc>
          <w:tcPr>
            <w:tcW w:w="1512" w:type="dxa"/>
          </w:tcPr>
          <w:p w14:paraId="4C13A0EA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0.98 (0.37, 1.69)</w:t>
            </w:r>
          </w:p>
        </w:tc>
        <w:tc>
          <w:tcPr>
            <w:tcW w:w="1512" w:type="dxa"/>
          </w:tcPr>
          <w:p w14:paraId="281113D7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2.23 (1.00, 3.60)</w:t>
            </w:r>
          </w:p>
        </w:tc>
      </w:tr>
      <w:tr w:rsidR="00965FCD" w:rsidRPr="0031476D" w14:paraId="1D94F217" w14:textId="77777777" w:rsidTr="00965FCD">
        <w:tc>
          <w:tcPr>
            <w:tcW w:w="709" w:type="dxa"/>
          </w:tcPr>
          <w:p w14:paraId="6620E921" w14:textId="77777777" w:rsidR="00965FCD" w:rsidRPr="0031476D" w:rsidRDefault="00965FCD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2014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179C922C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5.45 (1.04, 12.89)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6CA06D23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6.19 (14.46, 1.27)</w:t>
            </w:r>
          </w:p>
        </w:tc>
        <w:tc>
          <w:tcPr>
            <w:tcW w:w="1512" w:type="dxa"/>
          </w:tcPr>
          <w:p w14:paraId="6187B8AC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1.77 (-0.05, 4.75)</w:t>
            </w:r>
          </w:p>
        </w:tc>
        <w:tc>
          <w:tcPr>
            <w:tcW w:w="1512" w:type="dxa"/>
          </w:tcPr>
          <w:p w14:paraId="2EC47A20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3.05 (-0.09, 6.92)</w:t>
            </w:r>
          </w:p>
        </w:tc>
        <w:tc>
          <w:tcPr>
            <w:tcW w:w="1512" w:type="dxa"/>
          </w:tcPr>
          <w:p w14:paraId="428DD6B8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0.97 (0.37, 1.70)</w:t>
            </w:r>
          </w:p>
        </w:tc>
        <w:tc>
          <w:tcPr>
            <w:tcW w:w="1512" w:type="dxa"/>
          </w:tcPr>
          <w:p w14:paraId="56733A6B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2.20 (1.00, 3.56)</w:t>
            </w:r>
          </w:p>
        </w:tc>
      </w:tr>
      <w:tr w:rsidR="00965FCD" w:rsidRPr="0031476D" w14:paraId="109155DA" w14:textId="77777777" w:rsidTr="00965FCD">
        <w:tc>
          <w:tcPr>
            <w:tcW w:w="709" w:type="dxa"/>
          </w:tcPr>
          <w:p w14:paraId="76182050" w14:textId="77777777" w:rsidR="00965FCD" w:rsidRPr="0031476D" w:rsidRDefault="00965FCD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2015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169C939A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5.49 (1.05, 13.00)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0FD73C36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6.25 (14.57, 1.28)</w:t>
            </w:r>
          </w:p>
        </w:tc>
        <w:tc>
          <w:tcPr>
            <w:tcW w:w="1512" w:type="dxa"/>
          </w:tcPr>
          <w:p w14:paraId="4F2D9F1C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1.81 (-0.06, 4.83)</w:t>
            </w:r>
          </w:p>
        </w:tc>
        <w:tc>
          <w:tcPr>
            <w:tcW w:w="1512" w:type="dxa"/>
          </w:tcPr>
          <w:p w14:paraId="243DD78E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3.06 (-0.09, 6.96)</w:t>
            </w:r>
          </w:p>
        </w:tc>
        <w:tc>
          <w:tcPr>
            <w:tcW w:w="1512" w:type="dxa"/>
          </w:tcPr>
          <w:p w14:paraId="73832904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0.95 (0.37, 1.64)</w:t>
            </w:r>
          </w:p>
        </w:tc>
        <w:tc>
          <w:tcPr>
            <w:tcW w:w="1512" w:type="dxa"/>
          </w:tcPr>
          <w:p w14:paraId="09C974C5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2.17 (0.99, 3.50)</w:t>
            </w:r>
          </w:p>
        </w:tc>
      </w:tr>
      <w:tr w:rsidR="00965FCD" w:rsidRPr="0031476D" w14:paraId="0AF463C1" w14:textId="77777777" w:rsidTr="00965FCD">
        <w:tc>
          <w:tcPr>
            <w:tcW w:w="709" w:type="dxa"/>
          </w:tcPr>
          <w:p w14:paraId="32974D16" w14:textId="77777777" w:rsidR="00965FCD" w:rsidRPr="0031476D" w:rsidRDefault="00965FCD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2016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71750401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5.37 (1.02, 12.77)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3127915A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6.30 (14.74, 1.28)</w:t>
            </w:r>
          </w:p>
        </w:tc>
        <w:tc>
          <w:tcPr>
            <w:tcW w:w="1512" w:type="dxa"/>
          </w:tcPr>
          <w:p w14:paraId="55FFEE41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1.85 (-0.06, 4.91)</w:t>
            </w:r>
          </w:p>
        </w:tc>
        <w:tc>
          <w:tcPr>
            <w:tcW w:w="1512" w:type="dxa"/>
          </w:tcPr>
          <w:p w14:paraId="5664152B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3.08 (-0.09, 6.96)</w:t>
            </w:r>
          </w:p>
        </w:tc>
        <w:tc>
          <w:tcPr>
            <w:tcW w:w="1512" w:type="dxa"/>
          </w:tcPr>
          <w:p w14:paraId="588CFF7E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0.94 (0.37, 1.68)</w:t>
            </w:r>
          </w:p>
        </w:tc>
        <w:tc>
          <w:tcPr>
            <w:tcW w:w="1512" w:type="dxa"/>
          </w:tcPr>
          <w:p w14:paraId="34325BB1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2.15 (0.99, 3.49)</w:t>
            </w:r>
          </w:p>
        </w:tc>
      </w:tr>
      <w:tr w:rsidR="00965FCD" w:rsidRPr="0031476D" w14:paraId="17E698CC" w14:textId="77777777" w:rsidTr="00965FCD">
        <w:tc>
          <w:tcPr>
            <w:tcW w:w="709" w:type="dxa"/>
          </w:tcPr>
          <w:p w14:paraId="5CA39D68" w14:textId="77777777" w:rsidR="00965FCD" w:rsidRPr="0031476D" w:rsidRDefault="00965FCD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2017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0BDA84C3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5.23 (1.00, 12.56)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5923E87B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6.35 (14.83, 1.29)</w:t>
            </w:r>
          </w:p>
        </w:tc>
        <w:tc>
          <w:tcPr>
            <w:tcW w:w="1512" w:type="dxa"/>
          </w:tcPr>
          <w:p w14:paraId="519AA700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1.89 (-0.06, 4.99)</w:t>
            </w:r>
          </w:p>
        </w:tc>
        <w:tc>
          <w:tcPr>
            <w:tcW w:w="1512" w:type="dxa"/>
          </w:tcPr>
          <w:p w14:paraId="35058F8E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3.09 (-0.09, 6.99)</w:t>
            </w:r>
          </w:p>
        </w:tc>
        <w:tc>
          <w:tcPr>
            <w:tcW w:w="1512" w:type="dxa"/>
          </w:tcPr>
          <w:p w14:paraId="31610B49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0.93 (0.37, 1.62)</w:t>
            </w:r>
          </w:p>
        </w:tc>
        <w:tc>
          <w:tcPr>
            <w:tcW w:w="1512" w:type="dxa"/>
          </w:tcPr>
          <w:p w14:paraId="72FABB0B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2.12 (0.96, 3.44)</w:t>
            </w:r>
          </w:p>
        </w:tc>
      </w:tr>
      <w:tr w:rsidR="00965FCD" w:rsidRPr="0031476D" w14:paraId="6C2764B7" w14:textId="77777777" w:rsidTr="00965FCD">
        <w:tc>
          <w:tcPr>
            <w:tcW w:w="709" w:type="dxa"/>
          </w:tcPr>
          <w:p w14:paraId="04809112" w14:textId="77777777" w:rsidR="00965FCD" w:rsidRPr="0031476D" w:rsidRDefault="00965FCD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2018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534A138A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5.25 (1.02, 12.54)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5BDC7138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6.45 (15.02, 1.29)</w:t>
            </w:r>
          </w:p>
        </w:tc>
        <w:tc>
          <w:tcPr>
            <w:tcW w:w="1512" w:type="dxa"/>
          </w:tcPr>
          <w:p w14:paraId="32F05440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1.94 (-0.06, 5.10)</w:t>
            </w:r>
          </w:p>
        </w:tc>
        <w:tc>
          <w:tcPr>
            <w:tcW w:w="1512" w:type="dxa"/>
          </w:tcPr>
          <w:p w14:paraId="48DCEC19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3.10 (-0.09, 6.96)</w:t>
            </w:r>
          </w:p>
        </w:tc>
        <w:tc>
          <w:tcPr>
            <w:tcW w:w="1512" w:type="dxa"/>
          </w:tcPr>
          <w:p w14:paraId="5E5A548B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0.94 (0.37, 1.70)</w:t>
            </w:r>
          </w:p>
        </w:tc>
        <w:tc>
          <w:tcPr>
            <w:tcW w:w="1512" w:type="dxa"/>
          </w:tcPr>
          <w:p w14:paraId="4A6A540D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2.11 (0.96, 3.42)</w:t>
            </w:r>
          </w:p>
        </w:tc>
      </w:tr>
      <w:tr w:rsidR="00965FCD" w:rsidRPr="0031476D" w14:paraId="258026C2" w14:textId="77777777" w:rsidTr="00965FCD">
        <w:tc>
          <w:tcPr>
            <w:tcW w:w="709" w:type="dxa"/>
          </w:tcPr>
          <w:p w14:paraId="3E4FB332" w14:textId="77777777" w:rsidR="00965FCD" w:rsidRPr="0031476D" w:rsidRDefault="00965FCD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2019</w:t>
            </w:r>
          </w:p>
        </w:tc>
        <w:tc>
          <w:tcPr>
            <w:tcW w:w="1512" w:type="dxa"/>
            <w:tcBorders>
              <w:top w:val="nil"/>
              <w:bottom w:val="single" w:sz="4" w:space="0" w:color="auto"/>
            </w:tcBorders>
          </w:tcPr>
          <w:p w14:paraId="129A629A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5.35 (1.03, 12.75)</w:t>
            </w:r>
          </w:p>
        </w:tc>
        <w:tc>
          <w:tcPr>
            <w:tcW w:w="1512" w:type="dxa"/>
            <w:tcBorders>
              <w:top w:val="nil"/>
              <w:bottom w:val="single" w:sz="4" w:space="0" w:color="auto"/>
            </w:tcBorders>
          </w:tcPr>
          <w:p w14:paraId="47C574D4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6.61 (15.28, 1.34)</w:t>
            </w:r>
          </w:p>
        </w:tc>
        <w:tc>
          <w:tcPr>
            <w:tcW w:w="1512" w:type="dxa"/>
          </w:tcPr>
          <w:p w14:paraId="7D1FBC68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1.99 (-0.06, 5.20)</w:t>
            </w:r>
          </w:p>
        </w:tc>
        <w:tc>
          <w:tcPr>
            <w:tcW w:w="1512" w:type="dxa"/>
          </w:tcPr>
          <w:p w14:paraId="458BE85A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3.13 (-0.09, 7.00)</w:t>
            </w:r>
          </w:p>
        </w:tc>
        <w:tc>
          <w:tcPr>
            <w:tcW w:w="1512" w:type="dxa"/>
          </w:tcPr>
          <w:p w14:paraId="235DA73A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0.94 (0.38, 1.65)</w:t>
            </w:r>
          </w:p>
        </w:tc>
        <w:tc>
          <w:tcPr>
            <w:tcW w:w="1512" w:type="dxa"/>
          </w:tcPr>
          <w:p w14:paraId="5AE53070" w14:textId="77777777" w:rsidR="00965FCD" w:rsidRPr="0031476D" w:rsidRDefault="00965FCD" w:rsidP="00CC37EB">
            <w:pPr>
              <w:ind w:left="150" w:hangingChars="100" w:hanging="150"/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2.11 (0.96, 3.42)</w:t>
            </w:r>
          </w:p>
        </w:tc>
      </w:tr>
    </w:tbl>
    <w:p w14:paraId="57AB1A0F" w14:textId="77777777" w:rsidR="00191135" w:rsidRPr="0031476D" w:rsidRDefault="00191135" w:rsidP="00191135">
      <w:pPr>
        <w:spacing w:before="240"/>
      </w:pPr>
      <w:r w:rsidRPr="0031476D">
        <w:rPr>
          <w:rFonts w:cs="Times New Roman"/>
          <w:sz w:val="15"/>
          <w:szCs w:val="15"/>
        </w:rPr>
        <w:t>95% CI: 95% confidence interval.</w:t>
      </w:r>
    </w:p>
    <w:p w14:paraId="4BD4B249" w14:textId="243303D1" w:rsidR="00965FCD" w:rsidRPr="0031476D" w:rsidRDefault="00965FCD" w:rsidP="00654E8F">
      <w:pPr>
        <w:spacing w:before="240"/>
      </w:pPr>
    </w:p>
    <w:p w14:paraId="54261BBA" w14:textId="55028E41" w:rsidR="00965FCD" w:rsidRPr="0031476D" w:rsidRDefault="00965FCD" w:rsidP="00654E8F">
      <w:pPr>
        <w:spacing w:before="240"/>
      </w:pPr>
    </w:p>
    <w:p w14:paraId="5E182BBA" w14:textId="60526FC9" w:rsidR="00965FCD" w:rsidRPr="0031476D" w:rsidRDefault="00965FCD" w:rsidP="00654E8F">
      <w:pPr>
        <w:spacing w:before="240"/>
      </w:pPr>
    </w:p>
    <w:p w14:paraId="55975D77" w14:textId="2AE98A34" w:rsidR="00965FCD" w:rsidRPr="0031476D" w:rsidRDefault="00965FCD" w:rsidP="00654E8F">
      <w:pPr>
        <w:spacing w:before="240"/>
      </w:pPr>
    </w:p>
    <w:p w14:paraId="5C67BCEA" w14:textId="12C7368D" w:rsidR="00965FCD" w:rsidRPr="0031476D" w:rsidRDefault="00965FCD" w:rsidP="00654E8F">
      <w:pPr>
        <w:spacing w:before="240"/>
      </w:pPr>
    </w:p>
    <w:p w14:paraId="7F847505" w14:textId="178A2AB1" w:rsidR="00965FCD" w:rsidRPr="0031476D" w:rsidRDefault="00965FCD" w:rsidP="00654E8F">
      <w:pPr>
        <w:spacing w:before="240"/>
      </w:pPr>
    </w:p>
    <w:p w14:paraId="2A94951B" w14:textId="2128E741" w:rsidR="00965FCD" w:rsidRPr="0031476D" w:rsidRDefault="00965FCD" w:rsidP="00654E8F">
      <w:pPr>
        <w:spacing w:before="240"/>
      </w:pPr>
    </w:p>
    <w:p w14:paraId="393C762A" w14:textId="5F8E0305" w:rsidR="00965FCD" w:rsidRPr="0031476D" w:rsidRDefault="00965FCD" w:rsidP="00654E8F">
      <w:pPr>
        <w:spacing w:before="240"/>
      </w:pPr>
    </w:p>
    <w:p w14:paraId="6616C7E2" w14:textId="12FF069D" w:rsidR="00965FCD" w:rsidRPr="0031476D" w:rsidRDefault="00965FCD" w:rsidP="00654E8F">
      <w:pPr>
        <w:spacing w:before="240"/>
      </w:pPr>
    </w:p>
    <w:p w14:paraId="5CAD82E2" w14:textId="07830DBE" w:rsidR="00965FCD" w:rsidRPr="0031476D" w:rsidRDefault="00965FCD" w:rsidP="00654E8F">
      <w:pPr>
        <w:spacing w:before="240"/>
      </w:pPr>
    </w:p>
    <w:p w14:paraId="49B2EC3E" w14:textId="701DE588" w:rsidR="00965FCD" w:rsidRPr="0031476D" w:rsidRDefault="00965FCD" w:rsidP="00654E8F">
      <w:pPr>
        <w:spacing w:before="240"/>
      </w:pPr>
    </w:p>
    <w:p w14:paraId="45FB7889" w14:textId="5B4BE96C" w:rsidR="00965FCD" w:rsidRPr="0031476D" w:rsidRDefault="00965FCD" w:rsidP="00654E8F">
      <w:pPr>
        <w:spacing w:before="240"/>
      </w:pPr>
    </w:p>
    <w:p w14:paraId="30D20A12" w14:textId="77777777" w:rsidR="00191135" w:rsidRPr="0031476D" w:rsidRDefault="00191135" w:rsidP="00654E8F">
      <w:pPr>
        <w:spacing w:before="240"/>
      </w:pPr>
    </w:p>
    <w:p w14:paraId="10487B35" w14:textId="47AB4F29" w:rsidR="00965FCD" w:rsidRPr="0031476D" w:rsidRDefault="00965FCD" w:rsidP="00654E8F">
      <w:pPr>
        <w:spacing w:before="240"/>
      </w:pPr>
    </w:p>
    <w:p w14:paraId="70E81E5D" w14:textId="381129E2" w:rsidR="00965FCD" w:rsidRPr="0031476D" w:rsidRDefault="00965FCD" w:rsidP="00965FCD">
      <w:pPr>
        <w:spacing w:before="240"/>
        <w:rPr>
          <w:rFonts w:cs="Times New Roman"/>
          <w:szCs w:val="24"/>
        </w:rPr>
      </w:pPr>
      <w:r w:rsidRPr="0031476D">
        <w:rPr>
          <w:rFonts w:cs="Times New Roman"/>
          <w:b/>
          <w:bCs/>
          <w:szCs w:val="24"/>
        </w:rPr>
        <w:lastRenderedPageBreak/>
        <w:t xml:space="preserve">Supplementary Table 5 </w:t>
      </w:r>
      <w:r w:rsidRPr="0031476D">
        <w:rPr>
          <w:rFonts w:cs="Times New Roman"/>
          <w:szCs w:val="24"/>
        </w:rPr>
        <w:t>The predicted numbers and ASRs (per 100</w:t>
      </w:r>
      <w:r w:rsidR="001B3E11">
        <w:rPr>
          <w:rFonts w:cs="Times New Roman"/>
          <w:szCs w:val="24"/>
        </w:rPr>
        <w:t>,</w:t>
      </w:r>
      <w:r w:rsidRPr="0031476D">
        <w:rPr>
          <w:rFonts w:cs="Times New Roman"/>
          <w:szCs w:val="24"/>
        </w:rPr>
        <w:t xml:space="preserve">000 </w:t>
      </w:r>
      <w:r w:rsidR="00EC191C" w:rsidRPr="0031476D">
        <w:rPr>
          <w:rFonts w:cs="Times New Roman"/>
          <w:szCs w:val="24"/>
        </w:rPr>
        <w:t>population</w:t>
      </w:r>
      <w:r w:rsidRPr="0031476D">
        <w:rPr>
          <w:rFonts w:cs="Times New Roman"/>
          <w:szCs w:val="24"/>
        </w:rPr>
        <w:t>) of ovarian cancer incidence and mortality from 2020 to 2030.</w:t>
      </w:r>
    </w:p>
    <w:tbl>
      <w:tblPr>
        <w:tblStyle w:val="aff5"/>
        <w:tblW w:w="9781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1"/>
        <w:gridCol w:w="1082"/>
        <w:gridCol w:w="1083"/>
        <w:gridCol w:w="1083"/>
        <w:gridCol w:w="1083"/>
        <w:gridCol w:w="283"/>
        <w:gridCol w:w="1134"/>
        <w:gridCol w:w="1134"/>
        <w:gridCol w:w="1134"/>
        <w:gridCol w:w="1134"/>
      </w:tblGrid>
      <w:tr w:rsidR="00965FCD" w:rsidRPr="0031476D" w14:paraId="345F0AFC" w14:textId="77777777" w:rsidTr="00965FCD">
        <w:tc>
          <w:tcPr>
            <w:tcW w:w="631" w:type="dxa"/>
            <w:vMerge w:val="restart"/>
            <w:vAlign w:val="center"/>
          </w:tcPr>
          <w:p w14:paraId="58E75EF8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Year</w:t>
            </w:r>
          </w:p>
        </w:tc>
        <w:tc>
          <w:tcPr>
            <w:tcW w:w="4331" w:type="dxa"/>
            <w:gridSpan w:val="4"/>
          </w:tcPr>
          <w:p w14:paraId="3F3337DF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Incidence</w:t>
            </w:r>
          </w:p>
        </w:tc>
        <w:tc>
          <w:tcPr>
            <w:tcW w:w="283" w:type="dxa"/>
            <w:tcBorders>
              <w:bottom w:val="nil"/>
            </w:tcBorders>
          </w:tcPr>
          <w:p w14:paraId="2AF32F71" w14:textId="77777777" w:rsidR="00965FCD" w:rsidRPr="0031476D" w:rsidRDefault="00965FCD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4536" w:type="dxa"/>
            <w:gridSpan w:val="4"/>
            <w:tcBorders>
              <w:bottom w:val="single" w:sz="4" w:space="0" w:color="auto"/>
            </w:tcBorders>
          </w:tcPr>
          <w:p w14:paraId="4E6FDC30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Mortality</w:t>
            </w:r>
          </w:p>
        </w:tc>
      </w:tr>
      <w:tr w:rsidR="00965FCD" w:rsidRPr="0031476D" w14:paraId="13A40602" w14:textId="77777777" w:rsidTr="00965FCD">
        <w:tc>
          <w:tcPr>
            <w:tcW w:w="631" w:type="dxa"/>
            <w:vMerge/>
          </w:tcPr>
          <w:p w14:paraId="3D352E74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C43E7DD" w14:textId="77777777" w:rsidR="00965FCD" w:rsidRPr="0031476D" w:rsidRDefault="00965FCD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proofErr w:type="spellStart"/>
            <w:r w:rsidRPr="0031476D">
              <w:rPr>
                <w:rFonts w:cs="Times New Roman"/>
                <w:b/>
                <w:bCs/>
                <w:sz w:val="15"/>
                <w:szCs w:val="15"/>
              </w:rPr>
              <w:t>Mumber</w:t>
            </w:r>
            <w:proofErr w:type="spellEnd"/>
          </w:p>
        </w:tc>
        <w:tc>
          <w:tcPr>
            <w:tcW w:w="216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422ED51" w14:textId="77777777" w:rsidR="00965FCD" w:rsidRPr="0031476D" w:rsidRDefault="00965FCD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 w:hint="eastAsia"/>
                <w:b/>
                <w:bCs/>
                <w:sz w:val="15"/>
                <w:szCs w:val="15"/>
              </w:rPr>
              <w:t>A</w:t>
            </w:r>
            <w:r w:rsidRPr="0031476D">
              <w:rPr>
                <w:rFonts w:cs="Times New Roman"/>
                <w:b/>
                <w:bCs/>
                <w:sz w:val="15"/>
                <w:szCs w:val="15"/>
              </w:rPr>
              <w:t>SR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1AF702B6" w14:textId="77777777" w:rsidR="00965FCD" w:rsidRPr="0031476D" w:rsidRDefault="00965FCD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12FC222" w14:textId="77777777" w:rsidR="00965FCD" w:rsidRPr="0031476D" w:rsidRDefault="00965FCD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Number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03746CC" w14:textId="77777777" w:rsidR="00965FCD" w:rsidRPr="0031476D" w:rsidRDefault="00965FCD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ASR</w:t>
            </w:r>
          </w:p>
        </w:tc>
      </w:tr>
      <w:tr w:rsidR="00965FCD" w:rsidRPr="0031476D" w14:paraId="12CD2BFB" w14:textId="77777777" w:rsidTr="00965FCD">
        <w:tc>
          <w:tcPr>
            <w:tcW w:w="631" w:type="dxa"/>
            <w:vMerge/>
            <w:tcBorders>
              <w:bottom w:val="single" w:sz="4" w:space="0" w:color="auto"/>
            </w:tcBorders>
          </w:tcPr>
          <w:p w14:paraId="168744FC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1082" w:type="dxa"/>
            <w:tcBorders>
              <w:top w:val="single" w:sz="4" w:space="0" w:color="auto"/>
              <w:bottom w:val="single" w:sz="4" w:space="0" w:color="auto"/>
            </w:tcBorders>
          </w:tcPr>
          <w:p w14:paraId="5E6E2B3F" w14:textId="77777777" w:rsidR="00965FCD" w:rsidRPr="0031476D" w:rsidRDefault="00965FCD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 w:hint="eastAsia"/>
                <w:b/>
                <w:bCs/>
                <w:sz w:val="15"/>
                <w:szCs w:val="15"/>
              </w:rPr>
              <w:t>C</w:t>
            </w:r>
            <w:r w:rsidRPr="0031476D">
              <w:rPr>
                <w:rFonts w:cs="Times New Roman"/>
                <w:b/>
                <w:bCs/>
                <w:sz w:val="15"/>
                <w:szCs w:val="15"/>
              </w:rPr>
              <w:t>hina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</w:tcPr>
          <w:p w14:paraId="437DF677" w14:textId="77777777" w:rsidR="00965FCD" w:rsidRPr="0031476D" w:rsidRDefault="00965FCD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 w:hint="eastAsia"/>
                <w:b/>
                <w:bCs/>
                <w:sz w:val="15"/>
                <w:szCs w:val="15"/>
              </w:rPr>
              <w:t>G</w:t>
            </w:r>
            <w:r w:rsidRPr="0031476D">
              <w:rPr>
                <w:rFonts w:cs="Times New Roman"/>
                <w:b/>
                <w:bCs/>
                <w:sz w:val="15"/>
                <w:szCs w:val="15"/>
              </w:rPr>
              <w:t>lobal</w:t>
            </w:r>
          </w:p>
        </w:tc>
        <w:tc>
          <w:tcPr>
            <w:tcW w:w="1083" w:type="dxa"/>
            <w:tcBorders>
              <w:top w:val="nil"/>
              <w:bottom w:val="single" w:sz="4" w:space="0" w:color="auto"/>
            </w:tcBorders>
          </w:tcPr>
          <w:p w14:paraId="52650042" w14:textId="77777777" w:rsidR="00965FCD" w:rsidRPr="0031476D" w:rsidRDefault="00965FCD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 w:hint="eastAsia"/>
                <w:b/>
                <w:bCs/>
                <w:sz w:val="15"/>
                <w:szCs w:val="15"/>
              </w:rPr>
              <w:t>C</w:t>
            </w:r>
            <w:r w:rsidRPr="0031476D">
              <w:rPr>
                <w:rFonts w:cs="Times New Roman"/>
                <w:b/>
                <w:bCs/>
                <w:sz w:val="15"/>
                <w:szCs w:val="15"/>
              </w:rPr>
              <w:t>hina</w:t>
            </w:r>
          </w:p>
        </w:tc>
        <w:tc>
          <w:tcPr>
            <w:tcW w:w="1083" w:type="dxa"/>
            <w:tcBorders>
              <w:top w:val="nil"/>
              <w:bottom w:val="single" w:sz="4" w:space="0" w:color="auto"/>
            </w:tcBorders>
          </w:tcPr>
          <w:p w14:paraId="07C7B354" w14:textId="77777777" w:rsidR="00965FCD" w:rsidRPr="0031476D" w:rsidRDefault="00965FCD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 w:hint="eastAsia"/>
                <w:b/>
                <w:bCs/>
                <w:sz w:val="15"/>
                <w:szCs w:val="15"/>
              </w:rPr>
              <w:t>G</w:t>
            </w:r>
            <w:r w:rsidRPr="0031476D">
              <w:rPr>
                <w:rFonts w:cs="Times New Roman"/>
                <w:b/>
                <w:bCs/>
                <w:sz w:val="15"/>
                <w:szCs w:val="15"/>
              </w:rPr>
              <w:t>lobal</w:t>
            </w: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</w:tcPr>
          <w:p w14:paraId="13375EB5" w14:textId="77777777" w:rsidR="00965FCD" w:rsidRPr="0031476D" w:rsidRDefault="00965FCD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E38FA47" w14:textId="77777777" w:rsidR="00965FCD" w:rsidRPr="0031476D" w:rsidRDefault="00965FCD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 w:hint="eastAsia"/>
                <w:b/>
                <w:bCs/>
                <w:sz w:val="15"/>
                <w:szCs w:val="15"/>
              </w:rPr>
              <w:t>C</w:t>
            </w:r>
            <w:r w:rsidRPr="0031476D">
              <w:rPr>
                <w:rFonts w:cs="Times New Roman"/>
                <w:b/>
                <w:bCs/>
                <w:sz w:val="15"/>
                <w:szCs w:val="15"/>
              </w:rPr>
              <w:t>hina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AE65C4B" w14:textId="77777777" w:rsidR="00965FCD" w:rsidRPr="0031476D" w:rsidRDefault="00965FCD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 w:hint="eastAsia"/>
                <w:b/>
                <w:bCs/>
                <w:sz w:val="15"/>
                <w:szCs w:val="15"/>
              </w:rPr>
              <w:t>G</w:t>
            </w:r>
            <w:r w:rsidRPr="0031476D">
              <w:rPr>
                <w:rFonts w:cs="Times New Roman"/>
                <w:b/>
                <w:bCs/>
                <w:sz w:val="15"/>
                <w:szCs w:val="15"/>
              </w:rPr>
              <w:t>lobal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26F95AA" w14:textId="77777777" w:rsidR="00965FCD" w:rsidRPr="0031476D" w:rsidRDefault="00965FCD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 w:hint="eastAsia"/>
                <w:b/>
                <w:bCs/>
                <w:sz w:val="15"/>
                <w:szCs w:val="15"/>
              </w:rPr>
              <w:t>C</w:t>
            </w:r>
            <w:r w:rsidRPr="0031476D">
              <w:rPr>
                <w:rFonts w:cs="Times New Roman"/>
                <w:b/>
                <w:bCs/>
                <w:sz w:val="15"/>
                <w:szCs w:val="15"/>
              </w:rPr>
              <w:t>hina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DCD94AB" w14:textId="77777777" w:rsidR="00965FCD" w:rsidRPr="0031476D" w:rsidRDefault="00965FCD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 w:hint="eastAsia"/>
                <w:b/>
                <w:bCs/>
                <w:sz w:val="15"/>
                <w:szCs w:val="15"/>
              </w:rPr>
              <w:t>G</w:t>
            </w:r>
            <w:r w:rsidRPr="0031476D">
              <w:rPr>
                <w:rFonts w:cs="Times New Roman"/>
                <w:b/>
                <w:bCs/>
                <w:sz w:val="15"/>
                <w:szCs w:val="15"/>
              </w:rPr>
              <w:t>lobal</w:t>
            </w:r>
          </w:p>
        </w:tc>
      </w:tr>
      <w:tr w:rsidR="00965FCD" w:rsidRPr="0031476D" w14:paraId="28382D82" w14:textId="77777777" w:rsidTr="00965FCD">
        <w:tc>
          <w:tcPr>
            <w:tcW w:w="631" w:type="dxa"/>
            <w:tcBorders>
              <w:top w:val="single" w:sz="4" w:space="0" w:color="auto"/>
            </w:tcBorders>
          </w:tcPr>
          <w:p w14:paraId="641CF713" w14:textId="77777777" w:rsidR="00965FCD" w:rsidRPr="0031476D" w:rsidRDefault="00965FCD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2020</w:t>
            </w:r>
          </w:p>
        </w:tc>
        <w:tc>
          <w:tcPr>
            <w:tcW w:w="1082" w:type="dxa"/>
            <w:tcBorders>
              <w:top w:val="single" w:sz="4" w:space="0" w:color="auto"/>
            </w:tcBorders>
          </w:tcPr>
          <w:p w14:paraId="463F8B43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47741</w:t>
            </w:r>
          </w:p>
        </w:tc>
        <w:tc>
          <w:tcPr>
            <w:tcW w:w="1083" w:type="dxa"/>
            <w:tcBorders>
              <w:top w:val="single" w:sz="4" w:space="0" w:color="auto"/>
            </w:tcBorders>
          </w:tcPr>
          <w:p w14:paraId="0ECE70BF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304624</w:t>
            </w:r>
          </w:p>
        </w:tc>
        <w:tc>
          <w:tcPr>
            <w:tcW w:w="1083" w:type="dxa"/>
            <w:tcBorders>
              <w:top w:val="single" w:sz="4" w:space="0" w:color="auto"/>
            </w:tcBorders>
          </w:tcPr>
          <w:p w14:paraId="20C7F5FA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2.36</w:t>
            </w:r>
          </w:p>
        </w:tc>
        <w:tc>
          <w:tcPr>
            <w:tcW w:w="1083" w:type="dxa"/>
            <w:tcBorders>
              <w:top w:val="single" w:sz="4" w:space="0" w:color="auto"/>
            </w:tcBorders>
          </w:tcPr>
          <w:p w14:paraId="32344034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3.60</w:t>
            </w:r>
          </w:p>
        </w:tc>
        <w:tc>
          <w:tcPr>
            <w:tcW w:w="283" w:type="dxa"/>
            <w:tcBorders>
              <w:top w:val="single" w:sz="4" w:space="0" w:color="auto"/>
            </w:tcBorders>
          </w:tcPr>
          <w:p w14:paraId="198FD034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3D330F0B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30516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6AD4DCA7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204960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321F3B3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1.47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88EC569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2.44</w:t>
            </w:r>
          </w:p>
        </w:tc>
      </w:tr>
      <w:tr w:rsidR="00965FCD" w:rsidRPr="0031476D" w14:paraId="0207736E" w14:textId="77777777" w:rsidTr="00965FCD">
        <w:tc>
          <w:tcPr>
            <w:tcW w:w="631" w:type="dxa"/>
          </w:tcPr>
          <w:p w14:paraId="0E368EF9" w14:textId="77777777" w:rsidR="00965FCD" w:rsidRPr="0031476D" w:rsidRDefault="00965FCD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2021</w:t>
            </w:r>
          </w:p>
        </w:tc>
        <w:tc>
          <w:tcPr>
            <w:tcW w:w="1082" w:type="dxa"/>
          </w:tcPr>
          <w:p w14:paraId="5E17A984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50115</w:t>
            </w:r>
          </w:p>
        </w:tc>
        <w:tc>
          <w:tcPr>
            <w:tcW w:w="1083" w:type="dxa"/>
          </w:tcPr>
          <w:p w14:paraId="4CCF1C99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313961</w:t>
            </w:r>
          </w:p>
        </w:tc>
        <w:tc>
          <w:tcPr>
            <w:tcW w:w="1083" w:type="dxa"/>
          </w:tcPr>
          <w:p w14:paraId="4088E5C9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2.43</w:t>
            </w:r>
          </w:p>
        </w:tc>
        <w:tc>
          <w:tcPr>
            <w:tcW w:w="1083" w:type="dxa"/>
          </w:tcPr>
          <w:p w14:paraId="5EE41F71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3.63</w:t>
            </w:r>
          </w:p>
        </w:tc>
        <w:tc>
          <w:tcPr>
            <w:tcW w:w="283" w:type="dxa"/>
          </w:tcPr>
          <w:p w14:paraId="70972091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1134" w:type="dxa"/>
          </w:tcPr>
          <w:p w14:paraId="70C957CE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32079</w:t>
            </w:r>
          </w:p>
        </w:tc>
        <w:tc>
          <w:tcPr>
            <w:tcW w:w="1134" w:type="dxa"/>
          </w:tcPr>
          <w:p w14:paraId="773A60DC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211417</w:t>
            </w:r>
          </w:p>
        </w:tc>
        <w:tc>
          <w:tcPr>
            <w:tcW w:w="1134" w:type="dxa"/>
          </w:tcPr>
          <w:p w14:paraId="15A2CED6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1.50</w:t>
            </w:r>
          </w:p>
        </w:tc>
        <w:tc>
          <w:tcPr>
            <w:tcW w:w="1134" w:type="dxa"/>
          </w:tcPr>
          <w:p w14:paraId="21E5A569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2.45</w:t>
            </w:r>
          </w:p>
        </w:tc>
      </w:tr>
      <w:tr w:rsidR="00965FCD" w:rsidRPr="0031476D" w14:paraId="3E8F032D" w14:textId="77777777" w:rsidTr="00965FCD">
        <w:tc>
          <w:tcPr>
            <w:tcW w:w="631" w:type="dxa"/>
          </w:tcPr>
          <w:p w14:paraId="72E404F8" w14:textId="77777777" w:rsidR="00965FCD" w:rsidRPr="0031476D" w:rsidRDefault="00965FCD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2022</w:t>
            </w:r>
          </w:p>
        </w:tc>
        <w:tc>
          <w:tcPr>
            <w:tcW w:w="1082" w:type="dxa"/>
          </w:tcPr>
          <w:p w14:paraId="309F9F46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52520</w:t>
            </w:r>
          </w:p>
        </w:tc>
        <w:tc>
          <w:tcPr>
            <w:tcW w:w="1083" w:type="dxa"/>
          </w:tcPr>
          <w:p w14:paraId="76AE10AD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323264</w:t>
            </w:r>
          </w:p>
        </w:tc>
        <w:tc>
          <w:tcPr>
            <w:tcW w:w="1083" w:type="dxa"/>
          </w:tcPr>
          <w:p w14:paraId="0EC2AB4C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2.50</w:t>
            </w:r>
          </w:p>
        </w:tc>
        <w:tc>
          <w:tcPr>
            <w:tcW w:w="1083" w:type="dxa"/>
          </w:tcPr>
          <w:p w14:paraId="5D322C31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3.66</w:t>
            </w:r>
          </w:p>
        </w:tc>
        <w:tc>
          <w:tcPr>
            <w:tcW w:w="283" w:type="dxa"/>
          </w:tcPr>
          <w:p w14:paraId="68D64CBC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1134" w:type="dxa"/>
          </w:tcPr>
          <w:p w14:paraId="004AA895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33618</w:t>
            </w:r>
          </w:p>
        </w:tc>
        <w:tc>
          <w:tcPr>
            <w:tcW w:w="1134" w:type="dxa"/>
          </w:tcPr>
          <w:p w14:paraId="4B321F44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217685</w:t>
            </w:r>
          </w:p>
        </w:tc>
        <w:tc>
          <w:tcPr>
            <w:tcW w:w="1134" w:type="dxa"/>
          </w:tcPr>
          <w:p w14:paraId="5CE643F4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1.54</w:t>
            </w:r>
          </w:p>
        </w:tc>
        <w:tc>
          <w:tcPr>
            <w:tcW w:w="1134" w:type="dxa"/>
          </w:tcPr>
          <w:p w14:paraId="08C9BE1D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2.46</w:t>
            </w:r>
          </w:p>
        </w:tc>
      </w:tr>
      <w:tr w:rsidR="00965FCD" w:rsidRPr="0031476D" w14:paraId="1C1611F8" w14:textId="77777777" w:rsidTr="00965FCD">
        <w:tc>
          <w:tcPr>
            <w:tcW w:w="631" w:type="dxa"/>
          </w:tcPr>
          <w:p w14:paraId="0F79A85F" w14:textId="77777777" w:rsidR="00965FCD" w:rsidRPr="0031476D" w:rsidRDefault="00965FCD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2023</w:t>
            </w:r>
          </w:p>
        </w:tc>
        <w:tc>
          <w:tcPr>
            <w:tcW w:w="1082" w:type="dxa"/>
          </w:tcPr>
          <w:p w14:paraId="493D01E1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54898</w:t>
            </w:r>
          </w:p>
        </w:tc>
        <w:tc>
          <w:tcPr>
            <w:tcW w:w="1083" w:type="dxa"/>
          </w:tcPr>
          <w:p w14:paraId="447DE583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332680</w:t>
            </w:r>
          </w:p>
        </w:tc>
        <w:tc>
          <w:tcPr>
            <w:tcW w:w="1083" w:type="dxa"/>
          </w:tcPr>
          <w:p w14:paraId="2CDAA516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2.56</w:t>
            </w:r>
          </w:p>
        </w:tc>
        <w:tc>
          <w:tcPr>
            <w:tcW w:w="1083" w:type="dxa"/>
          </w:tcPr>
          <w:p w14:paraId="5AFC164E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3.69</w:t>
            </w:r>
          </w:p>
        </w:tc>
        <w:tc>
          <w:tcPr>
            <w:tcW w:w="283" w:type="dxa"/>
          </w:tcPr>
          <w:p w14:paraId="13F09BF6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1134" w:type="dxa"/>
          </w:tcPr>
          <w:p w14:paraId="109BD5E1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35096</w:t>
            </w:r>
          </w:p>
        </w:tc>
        <w:tc>
          <w:tcPr>
            <w:tcW w:w="1134" w:type="dxa"/>
          </w:tcPr>
          <w:p w14:paraId="4568E457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223825</w:t>
            </w:r>
          </w:p>
        </w:tc>
        <w:tc>
          <w:tcPr>
            <w:tcW w:w="1134" w:type="dxa"/>
          </w:tcPr>
          <w:p w14:paraId="640CC202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1.56</w:t>
            </w:r>
          </w:p>
        </w:tc>
        <w:tc>
          <w:tcPr>
            <w:tcW w:w="1134" w:type="dxa"/>
          </w:tcPr>
          <w:p w14:paraId="587BAFDA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2.47</w:t>
            </w:r>
          </w:p>
        </w:tc>
      </w:tr>
      <w:tr w:rsidR="00965FCD" w:rsidRPr="0031476D" w14:paraId="3B1E4CD3" w14:textId="77777777" w:rsidTr="00965FCD">
        <w:tc>
          <w:tcPr>
            <w:tcW w:w="631" w:type="dxa"/>
          </w:tcPr>
          <w:p w14:paraId="15BC0D6B" w14:textId="77777777" w:rsidR="00965FCD" w:rsidRPr="0031476D" w:rsidRDefault="00965FCD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2024</w:t>
            </w:r>
          </w:p>
        </w:tc>
        <w:tc>
          <w:tcPr>
            <w:tcW w:w="1082" w:type="dxa"/>
          </w:tcPr>
          <w:p w14:paraId="6A5B8FCB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57221</w:t>
            </w:r>
          </w:p>
        </w:tc>
        <w:tc>
          <w:tcPr>
            <w:tcW w:w="1083" w:type="dxa"/>
          </w:tcPr>
          <w:p w14:paraId="55A85B5A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342452</w:t>
            </w:r>
          </w:p>
        </w:tc>
        <w:tc>
          <w:tcPr>
            <w:tcW w:w="1083" w:type="dxa"/>
          </w:tcPr>
          <w:p w14:paraId="36C56828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2.62</w:t>
            </w:r>
          </w:p>
        </w:tc>
        <w:tc>
          <w:tcPr>
            <w:tcW w:w="1083" w:type="dxa"/>
          </w:tcPr>
          <w:p w14:paraId="4E39A5EA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3.72</w:t>
            </w:r>
          </w:p>
        </w:tc>
        <w:tc>
          <w:tcPr>
            <w:tcW w:w="283" w:type="dxa"/>
          </w:tcPr>
          <w:p w14:paraId="149EE49E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1134" w:type="dxa"/>
          </w:tcPr>
          <w:p w14:paraId="2EB53660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36532</w:t>
            </w:r>
          </w:p>
        </w:tc>
        <w:tc>
          <w:tcPr>
            <w:tcW w:w="1134" w:type="dxa"/>
          </w:tcPr>
          <w:p w14:paraId="78F3C475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230127</w:t>
            </w:r>
          </w:p>
        </w:tc>
        <w:tc>
          <w:tcPr>
            <w:tcW w:w="1134" w:type="dxa"/>
          </w:tcPr>
          <w:p w14:paraId="3AC4B690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1.58</w:t>
            </w:r>
          </w:p>
        </w:tc>
        <w:tc>
          <w:tcPr>
            <w:tcW w:w="1134" w:type="dxa"/>
          </w:tcPr>
          <w:p w14:paraId="279C881B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2.47</w:t>
            </w:r>
          </w:p>
        </w:tc>
      </w:tr>
      <w:tr w:rsidR="00965FCD" w:rsidRPr="0031476D" w14:paraId="09ABBFDB" w14:textId="77777777" w:rsidTr="00965FCD">
        <w:tc>
          <w:tcPr>
            <w:tcW w:w="631" w:type="dxa"/>
          </w:tcPr>
          <w:p w14:paraId="14760C67" w14:textId="77777777" w:rsidR="00965FCD" w:rsidRPr="0031476D" w:rsidRDefault="00965FCD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2025</w:t>
            </w:r>
          </w:p>
        </w:tc>
        <w:tc>
          <w:tcPr>
            <w:tcW w:w="1082" w:type="dxa"/>
          </w:tcPr>
          <w:p w14:paraId="0FC6856A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59514</w:t>
            </w:r>
          </w:p>
        </w:tc>
        <w:tc>
          <w:tcPr>
            <w:tcW w:w="1083" w:type="dxa"/>
          </w:tcPr>
          <w:p w14:paraId="4DF8FD9D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352562</w:t>
            </w:r>
          </w:p>
        </w:tc>
        <w:tc>
          <w:tcPr>
            <w:tcW w:w="1083" w:type="dxa"/>
          </w:tcPr>
          <w:p w14:paraId="64263C29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2.66</w:t>
            </w:r>
          </w:p>
        </w:tc>
        <w:tc>
          <w:tcPr>
            <w:tcW w:w="1083" w:type="dxa"/>
          </w:tcPr>
          <w:p w14:paraId="29DEDFB7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3.75</w:t>
            </w:r>
          </w:p>
        </w:tc>
        <w:tc>
          <w:tcPr>
            <w:tcW w:w="283" w:type="dxa"/>
          </w:tcPr>
          <w:p w14:paraId="66393BC1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1134" w:type="dxa"/>
          </w:tcPr>
          <w:p w14:paraId="3CB657DF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37964</w:t>
            </w:r>
          </w:p>
        </w:tc>
        <w:tc>
          <w:tcPr>
            <w:tcW w:w="1134" w:type="dxa"/>
          </w:tcPr>
          <w:p w14:paraId="3A55CA0C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236647</w:t>
            </w:r>
          </w:p>
        </w:tc>
        <w:tc>
          <w:tcPr>
            <w:tcW w:w="1134" w:type="dxa"/>
          </w:tcPr>
          <w:p w14:paraId="08350581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1.60</w:t>
            </w:r>
          </w:p>
        </w:tc>
        <w:tc>
          <w:tcPr>
            <w:tcW w:w="1134" w:type="dxa"/>
          </w:tcPr>
          <w:p w14:paraId="7520E2DA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2.48</w:t>
            </w:r>
          </w:p>
        </w:tc>
      </w:tr>
      <w:tr w:rsidR="00965FCD" w:rsidRPr="0031476D" w14:paraId="793EB866" w14:textId="77777777" w:rsidTr="00965FCD">
        <w:tc>
          <w:tcPr>
            <w:tcW w:w="631" w:type="dxa"/>
          </w:tcPr>
          <w:p w14:paraId="1CEBF560" w14:textId="77777777" w:rsidR="00965FCD" w:rsidRPr="0031476D" w:rsidRDefault="00965FCD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2026</w:t>
            </w:r>
          </w:p>
        </w:tc>
        <w:tc>
          <w:tcPr>
            <w:tcW w:w="1082" w:type="dxa"/>
          </w:tcPr>
          <w:p w14:paraId="23311BEC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61853</w:t>
            </w:r>
          </w:p>
        </w:tc>
        <w:tc>
          <w:tcPr>
            <w:tcW w:w="1083" w:type="dxa"/>
          </w:tcPr>
          <w:p w14:paraId="2E09017B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363062</w:t>
            </w:r>
          </w:p>
        </w:tc>
        <w:tc>
          <w:tcPr>
            <w:tcW w:w="1083" w:type="dxa"/>
          </w:tcPr>
          <w:p w14:paraId="2A8A8FDF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2.71</w:t>
            </w:r>
          </w:p>
        </w:tc>
        <w:tc>
          <w:tcPr>
            <w:tcW w:w="1083" w:type="dxa"/>
          </w:tcPr>
          <w:p w14:paraId="20BE1CBB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3.78</w:t>
            </w:r>
          </w:p>
        </w:tc>
        <w:tc>
          <w:tcPr>
            <w:tcW w:w="283" w:type="dxa"/>
          </w:tcPr>
          <w:p w14:paraId="3860E6AF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1134" w:type="dxa"/>
          </w:tcPr>
          <w:p w14:paraId="787E9C9D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39435</w:t>
            </w:r>
          </w:p>
        </w:tc>
        <w:tc>
          <w:tcPr>
            <w:tcW w:w="1134" w:type="dxa"/>
          </w:tcPr>
          <w:p w14:paraId="2C4B3975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243438</w:t>
            </w:r>
          </w:p>
        </w:tc>
        <w:tc>
          <w:tcPr>
            <w:tcW w:w="1134" w:type="dxa"/>
          </w:tcPr>
          <w:p w14:paraId="5CE8123F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1.61</w:t>
            </w:r>
          </w:p>
        </w:tc>
        <w:tc>
          <w:tcPr>
            <w:tcW w:w="1134" w:type="dxa"/>
          </w:tcPr>
          <w:p w14:paraId="4E10E56F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2.48</w:t>
            </w:r>
          </w:p>
        </w:tc>
      </w:tr>
      <w:tr w:rsidR="00965FCD" w:rsidRPr="0031476D" w14:paraId="204E5A7F" w14:textId="77777777" w:rsidTr="00965FCD">
        <w:tc>
          <w:tcPr>
            <w:tcW w:w="631" w:type="dxa"/>
          </w:tcPr>
          <w:p w14:paraId="76352287" w14:textId="77777777" w:rsidR="00965FCD" w:rsidRPr="0031476D" w:rsidRDefault="00965FCD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2027</w:t>
            </w:r>
          </w:p>
        </w:tc>
        <w:tc>
          <w:tcPr>
            <w:tcW w:w="1082" w:type="dxa"/>
          </w:tcPr>
          <w:p w14:paraId="6F7A9073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64299</w:t>
            </w:r>
          </w:p>
        </w:tc>
        <w:tc>
          <w:tcPr>
            <w:tcW w:w="1083" w:type="dxa"/>
          </w:tcPr>
          <w:p w14:paraId="4C046BE9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374012</w:t>
            </w:r>
          </w:p>
        </w:tc>
        <w:tc>
          <w:tcPr>
            <w:tcW w:w="1083" w:type="dxa"/>
          </w:tcPr>
          <w:p w14:paraId="60ACA548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2.77</w:t>
            </w:r>
          </w:p>
        </w:tc>
        <w:tc>
          <w:tcPr>
            <w:tcW w:w="1083" w:type="dxa"/>
          </w:tcPr>
          <w:p w14:paraId="5A4D9A9D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3.82</w:t>
            </w:r>
          </w:p>
        </w:tc>
        <w:tc>
          <w:tcPr>
            <w:tcW w:w="283" w:type="dxa"/>
          </w:tcPr>
          <w:p w14:paraId="6E31629B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1134" w:type="dxa"/>
          </w:tcPr>
          <w:p w14:paraId="77A0D1E3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40960</w:t>
            </w:r>
          </w:p>
        </w:tc>
        <w:tc>
          <w:tcPr>
            <w:tcW w:w="1134" w:type="dxa"/>
          </w:tcPr>
          <w:p w14:paraId="6FA0DBC9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250516</w:t>
            </w:r>
          </w:p>
        </w:tc>
        <w:tc>
          <w:tcPr>
            <w:tcW w:w="1134" w:type="dxa"/>
          </w:tcPr>
          <w:p w14:paraId="091CA4A2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1.63</w:t>
            </w:r>
          </w:p>
        </w:tc>
        <w:tc>
          <w:tcPr>
            <w:tcW w:w="1134" w:type="dxa"/>
          </w:tcPr>
          <w:p w14:paraId="2AE4A302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2.49</w:t>
            </w:r>
          </w:p>
        </w:tc>
      </w:tr>
      <w:tr w:rsidR="00965FCD" w:rsidRPr="0031476D" w14:paraId="0E891681" w14:textId="77777777" w:rsidTr="00965FCD">
        <w:tc>
          <w:tcPr>
            <w:tcW w:w="631" w:type="dxa"/>
          </w:tcPr>
          <w:p w14:paraId="78F27AA6" w14:textId="77777777" w:rsidR="00965FCD" w:rsidRPr="0031476D" w:rsidRDefault="00965FCD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2028</w:t>
            </w:r>
          </w:p>
        </w:tc>
        <w:tc>
          <w:tcPr>
            <w:tcW w:w="1082" w:type="dxa"/>
          </w:tcPr>
          <w:p w14:paraId="09581B35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66906</w:t>
            </w:r>
          </w:p>
        </w:tc>
        <w:tc>
          <w:tcPr>
            <w:tcW w:w="1083" w:type="dxa"/>
          </w:tcPr>
          <w:p w14:paraId="14187F1F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385544</w:t>
            </w:r>
          </w:p>
        </w:tc>
        <w:tc>
          <w:tcPr>
            <w:tcW w:w="1083" w:type="dxa"/>
          </w:tcPr>
          <w:p w14:paraId="0AD18AF4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2.82</w:t>
            </w:r>
          </w:p>
        </w:tc>
        <w:tc>
          <w:tcPr>
            <w:tcW w:w="1083" w:type="dxa"/>
          </w:tcPr>
          <w:p w14:paraId="23CC5915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3.86</w:t>
            </w:r>
          </w:p>
        </w:tc>
        <w:tc>
          <w:tcPr>
            <w:tcW w:w="283" w:type="dxa"/>
          </w:tcPr>
          <w:p w14:paraId="71823512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1134" w:type="dxa"/>
          </w:tcPr>
          <w:p w14:paraId="2B3AE774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42571</w:t>
            </w:r>
          </w:p>
        </w:tc>
        <w:tc>
          <w:tcPr>
            <w:tcW w:w="1134" w:type="dxa"/>
          </w:tcPr>
          <w:p w14:paraId="0DCE26FC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258004</w:t>
            </w:r>
          </w:p>
        </w:tc>
        <w:tc>
          <w:tcPr>
            <w:tcW w:w="1134" w:type="dxa"/>
          </w:tcPr>
          <w:p w14:paraId="38BA3CDB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1.65</w:t>
            </w:r>
          </w:p>
        </w:tc>
        <w:tc>
          <w:tcPr>
            <w:tcW w:w="1134" w:type="dxa"/>
          </w:tcPr>
          <w:p w14:paraId="5BBD76F2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2.51</w:t>
            </w:r>
          </w:p>
        </w:tc>
      </w:tr>
      <w:tr w:rsidR="00965FCD" w:rsidRPr="0031476D" w14:paraId="34A9CE40" w14:textId="77777777" w:rsidTr="00965FCD">
        <w:tc>
          <w:tcPr>
            <w:tcW w:w="631" w:type="dxa"/>
          </w:tcPr>
          <w:p w14:paraId="3C311E9E" w14:textId="77777777" w:rsidR="00965FCD" w:rsidRPr="0031476D" w:rsidRDefault="00965FCD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2029</w:t>
            </w:r>
          </w:p>
        </w:tc>
        <w:tc>
          <w:tcPr>
            <w:tcW w:w="1082" w:type="dxa"/>
          </w:tcPr>
          <w:p w14:paraId="43705F60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69704</w:t>
            </w:r>
          </w:p>
        </w:tc>
        <w:tc>
          <w:tcPr>
            <w:tcW w:w="1083" w:type="dxa"/>
          </w:tcPr>
          <w:p w14:paraId="4907C6C2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397634</w:t>
            </w:r>
          </w:p>
        </w:tc>
        <w:tc>
          <w:tcPr>
            <w:tcW w:w="1083" w:type="dxa"/>
          </w:tcPr>
          <w:p w14:paraId="4A60D4FF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2.89</w:t>
            </w:r>
          </w:p>
        </w:tc>
        <w:tc>
          <w:tcPr>
            <w:tcW w:w="1083" w:type="dxa"/>
          </w:tcPr>
          <w:p w14:paraId="7FD81047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3.90</w:t>
            </w:r>
          </w:p>
        </w:tc>
        <w:tc>
          <w:tcPr>
            <w:tcW w:w="283" w:type="dxa"/>
          </w:tcPr>
          <w:p w14:paraId="1EF5653D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1134" w:type="dxa"/>
          </w:tcPr>
          <w:p w14:paraId="473988EF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44297</w:t>
            </w:r>
          </w:p>
        </w:tc>
        <w:tc>
          <w:tcPr>
            <w:tcW w:w="1134" w:type="dxa"/>
          </w:tcPr>
          <w:p w14:paraId="05472660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265956</w:t>
            </w:r>
          </w:p>
        </w:tc>
        <w:tc>
          <w:tcPr>
            <w:tcW w:w="1134" w:type="dxa"/>
          </w:tcPr>
          <w:p w14:paraId="1597D36B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1.67</w:t>
            </w:r>
          </w:p>
        </w:tc>
        <w:tc>
          <w:tcPr>
            <w:tcW w:w="1134" w:type="dxa"/>
          </w:tcPr>
          <w:p w14:paraId="7C967F97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2.52</w:t>
            </w:r>
          </w:p>
        </w:tc>
      </w:tr>
      <w:tr w:rsidR="00965FCD" w:rsidRPr="0031476D" w14:paraId="098A2E95" w14:textId="77777777" w:rsidTr="00965FCD">
        <w:tc>
          <w:tcPr>
            <w:tcW w:w="631" w:type="dxa"/>
          </w:tcPr>
          <w:p w14:paraId="715A339B" w14:textId="77777777" w:rsidR="00965FCD" w:rsidRPr="0031476D" w:rsidRDefault="00965FCD" w:rsidP="00CC37EB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31476D">
              <w:rPr>
                <w:rFonts w:cs="Times New Roman"/>
                <w:b/>
                <w:bCs/>
                <w:sz w:val="15"/>
                <w:szCs w:val="15"/>
              </w:rPr>
              <w:t>2030</w:t>
            </w:r>
          </w:p>
        </w:tc>
        <w:tc>
          <w:tcPr>
            <w:tcW w:w="1082" w:type="dxa"/>
          </w:tcPr>
          <w:p w14:paraId="2C7AB0A7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72674</w:t>
            </w:r>
          </w:p>
        </w:tc>
        <w:tc>
          <w:tcPr>
            <w:tcW w:w="1083" w:type="dxa"/>
          </w:tcPr>
          <w:p w14:paraId="79D7CD82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410065</w:t>
            </w:r>
          </w:p>
        </w:tc>
        <w:tc>
          <w:tcPr>
            <w:tcW w:w="1083" w:type="dxa"/>
          </w:tcPr>
          <w:p w14:paraId="66F3E212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2.96</w:t>
            </w:r>
          </w:p>
        </w:tc>
        <w:tc>
          <w:tcPr>
            <w:tcW w:w="1083" w:type="dxa"/>
          </w:tcPr>
          <w:p w14:paraId="3534B178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3.94</w:t>
            </w:r>
          </w:p>
        </w:tc>
        <w:tc>
          <w:tcPr>
            <w:tcW w:w="283" w:type="dxa"/>
          </w:tcPr>
          <w:p w14:paraId="418915C5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1134" w:type="dxa"/>
          </w:tcPr>
          <w:p w14:paraId="431503DA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46117</w:t>
            </w:r>
          </w:p>
        </w:tc>
        <w:tc>
          <w:tcPr>
            <w:tcW w:w="1134" w:type="dxa"/>
          </w:tcPr>
          <w:p w14:paraId="1841A182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274206</w:t>
            </w:r>
          </w:p>
        </w:tc>
        <w:tc>
          <w:tcPr>
            <w:tcW w:w="1134" w:type="dxa"/>
          </w:tcPr>
          <w:p w14:paraId="28DDAD81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1.69</w:t>
            </w:r>
          </w:p>
        </w:tc>
        <w:tc>
          <w:tcPr>
            <w:tcW w:w="1134" w:type="dxa"/>
          </w:tcPr>
          <w:p w14:paraId="5B55E6F5" w14:textId="77777777" w:rsidR="00965FCD" w:rsidRPr="0031476D" w:rsidRDefault="00965FCD" w:rsidP="00CC37EB">
            <w:pPr>
              <w:jc w:val="center"/>
              <w:rPr>
                <w:rFonts w:cs="Times New Roman"/>
                <w:sz w:val="15"/>
                <w:szCs w:val="15"/>
              </w:rPr>
            </w:pPr>
            <w:r w:rsidRPr="0031476D">
              <w:rPr>
                <w:rFonts w:cs="Times New Roman"/>
                <w:sz w:val="15"/>
                <w:szCs w:val="15"/>
              </w:rPr>
              <w:t>2.54</w:t>
            </w:r>
          </w:p>
        </w:tc>
      </w:tr>
    </w:tbl>
    <w:p w14:paraId="1529BAFC" w14:textId="77777777" w:rsidR="00965FCD" w:rsidRPr="00965FCD" w:rsidRDefault="00965FCD" w:rsidP="00965FCD">
      <w:pPr>
        <w:rPr>
          <w:rFonts w:cs="Times New Roman"/>
          <w:sz w:val="15"/>
          <w:szCs w:val="15"/>
        </w:rPr>
      </w:pPr>
      <w:r w:rsidRPr="0031476D">
        <w:rPr>
          <w:rFonts w:cs="Times New Roman" w:hint="eastAsia"/>
          <w:sz w:val="15"/>
          <w:szCs w:val="15"/>
        </w:rPr>
        <w:t>A</w:t>
      </w:r>
      <w:r w:rsidRPr="0031476D">
        <w:rPr>
          <w:rFonts w:cs="Times New Roman"/>
          <w:sz w:val="15"/>
          <w:szCs w:val="15"/>
        </w:rPr>
        <w:t>SR, age-standardized rate.</w:t>
      </w:r>
    </w:p>
    <w:p w14:paraId="1208A67F" w14:textId="77777777" w:rsidR="00965FCD" w:rsidRPr="001549D3" w:rsidRDefault="00965FCD" w:rsidP="00654E8F">
      <w:pPr>
        <w:spacing w:before="240"/>
      </w:pPr>
    </w:p>
    <w:sectPr w:rsidR="00965FCD" w:rsidRPr="001549D3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9132D0" w14:textId="77777777" w:rsidR="0019024C" w:rsidRDefault="0019024C" w:rsidP="00117666">
      <w:pPr>
        <w:spacing w:after="0"/>
      </w:pPr>
      <w:r>
        <w:separator/>
      </w:r>
    </w:p>
  </w:endnote>
  <w:endnote w:type="continuationSeparator" w:id="0">
    <w:p w14:paraId="0ED1617D" w14:textId="77777777" w:rsidR="0019024C" w:rsidRDefault="0019024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9DB3C1" w14:textId="77777777" w:rsidR="0019024C" w:rsidRDefault="0019024C" w:rsidP="00117666">
      <w:pPr>
        <w:spacing w:after="0"/>
      </w:pPr>
      <w:r>
        <w:separator/>
      </w:r>
    </w:p>
  </w:footnote>
  <w:footnote w:type="continuationSeparator" w:id="0">
    <w:p w14:paraId="75216EFA" w14:textId="77777777" w:rsidR="0019024C" w:rsidRDefault="0019024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26EE3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9024C"/>
    <w:rsid w:val="00191135"/>
    <w:rsid w:val="001B3E11"/>
    <w:rsid w:val="001D3529"/>
    <w:rsid w:val="002644BB"/>
    <w:rsid w:val="00267D18"/>
    <w:rsid w:val="002868E2"/>
    <w:rsid w:val="002869C3"/>
    <w:rsid w:val="002936E4"/>
    <w:rsid w:val="002B4A57"/>
    <w:rsid w:val="002C74CA"/>
    <w:rsid w:val="0031476D"/>
    <w:rsid w:val="00347A8E"/>
    <w:rsid w:val="003544FB"/>
    <w:rsid w:val="003D2F2D"/>
    <w:rsid w:val="00401590"/>
    <w:rsid w:val="00447801"/>
    <w:rsid w:val="00452E9C"/>
    <w:rsid w:val="004735C8"/>
    <w:rsid w:val="004961FF"/>
    <w:rsid w:val="00517A89"/>
    <w:rsid w:val="005250F2"/>
    <w:rsid w:val="005548C1"/>
    <w:rsid w:val="00593EEA"/>
    <w:rsid w:val="005A5EEE"/>
    <w:rsid w:val="006375C7"/>
    <w:rsid w:val="00654E8F"/>
    <w:rsid w:val="00660D05"/>
    <w:rsid w:val="006820B1"/>
    <w:rsid w:val="0069718B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9151AA"/>
    <w:rsid w:val="0093429D"/>
    <w:rsid w:val="00943573"/>
    <w:rsid w:val="00965FCD"/>
    <w:rsid w:val="009670F9"/>
    <w:rsid w:val="00970F7D"/>
    <w:rsid w:val="00994A3D"/>
    <w:rsid w:val="009C2B12"/>
    <w:rsid w:val="009C70F3"/>
    <w:rsid w:val="00A174D9"/>
    <w:rsid w:val="00A569CD"/>
    <w:rsid w:val="00AB6715"/>
    <w:rsid w:val="00B1671E"/>
    <w:rsid w:val="00B25EB8"/>
    <w:rsid w:val="00B354E1"/>
    <w:rsid w:val="00B37F4D"/>
    <w:rsid w:val="00B958C9"/>
    <w:rsid w:val="00BB1782"/>
    <w:rsid w:val="00C52A7B"/>
    <w:rsid w:val="00C56BAF"/>
    <w:rsid w:val="00C679AA"/>
    <w:rsid w:val="00C75972"/>
    <w:rsid w:val="00C94B96"/>
    <w:rsid w:val="00CC0A3A"/>
    <w:rsid w:val="00CD066B"/>
    <w:rsid w:val="00CE4FEE"/>
    <w:rsid w:val="00DB0B93"/>
    <w:rsid w:val="00DB59C3"/>
    <w:rsid w:val="00DC259A"/>
    <w:rsid w:val="00DE23E8"/>
    <w:rsid w:val="00E52377"/>
    <w:rsid w:val="00E64E17"/>
    <w:rsid w:val="00E866C9"/>
    <w:rsid w:val="00EA3D3C"/>
    <w:rsid w:val="00EC191C"/>
    <w:rsid w:val="00F46900"/>
    <w:rsid w:val="00F61D89"/>
    <w:rsid w:val="00FF7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tiff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3</TotalTime>
  <Pages>10</Pages>
  <Words>1821</Words>
  <Characters>10382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王 颖</cp:lastModifiedBy>
  <cp:revision>11</cp:revision>
  <cp:lastPrinted>2013-10-03T12:51:00Z</cp:lastPrinted>
  <dcterms:created xsi:type="dcterms:W3CDTF">2023-01-02T13:47:00Z</dcterms:created>
  <dcterms:modified xsi:type="dcterms:W3CDTF">2023-02-02T04:20:00Z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