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91A2A" w14:textId="047C1E86" w:rsidR="00EB4C12" w:rsidRDefault="00000000">
      <w:r>
        <w:t>Table</w:t>
      </w:r>
      <w:r w:rsidR="004276EB">
        <w:t>S</w:t>
      </w:r>
      <w:r>
        <w:t>2: Values of PUFA metabolites determined by LC–MS in seminal plasma</w:t>
      </w:r>
    </w:p>
    <w:tbl>
      <w:tblPr>
        <w:tblStyle w:val="a3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23"/>
        <w:gridCol w:w="1173"/>
        <w:gridCol w:w="1173"/>
        <w:gridCol w:w="1177"/>
        <w:gridCol w:w="1134"/>
        <w:gridCol w:w="1134"/>
        <w:gridCol w:w="1134"/>
        <w:gridCol w:w="1134"/>
      </w:tblGrid>
      <w:tr w:rsidR="00EB4C12" w14:paraId="69ADE80A" w14:textId="77777777">
        <w:trPr>
          <w:trHeight w:val="278"/>
        </w:trPr>
        <w:tc>
          <w:tcPr>
            <w:tcW w:w="1723" w:type="dxa"/>
            <w:noWrap/>
          </w:tcPr>
          <w:p w14:paraId="36EDA064" w14:textId="77777777" w:rsidR="00EB4C12" w:rsidRDefault="00EB4C12"/>
        </w:tc>
        <w:tc>
          <w:tcPr>
            <w:tcW w:w="1173" w:type="dxa"/>
            <w:noWrap/>
          </w:tcPr>
          <w:p w14:paraId="552EDBCB" w14:textId="77777777" w:rsidR="00EB4C12" w:rsidRDefault="00EB4C12"/>
        </w:tc>
        <w:tc>
          <w:tcPr>
            <w:tcW w:w="1173" w:type="dxa"/>
            <w:noWrap/>
          </w:tcPr>
          <w:p w14:paraId="01B2CED2" w14:textId="77777777" w:rsidR="00EB4C12" w:rsidRDefault="00EB4C12"/>
        </w:tc>
        <w:tc>
          <w:tcPr>
            <w:tcW w:w="1177" w:type="dxa"/>
            <w:noWrap/>
          </w:tcPr>
          <w:p w14:paraId="43B4FA1F" w14:textId="77777777" w:rsidR="00EB4C12" w:rsidRDefault="00EB4C12"/>
        </w:tc>
        <w:tc>
          <w:tcPr>
            <w:tcW w:w="1134" w:type="dxa"/>
            <w:noWrap/>
          </w:tcPr>
          <w:p w14:paraId="10EC5B12" w14:textId="77777777" w:rsidR="00EB4C12" w:rsidRDefault="00EB4C12"/>
        </w:tc>
        <w:tc>
          <w:tcPr>
            <w:tcW w:w="3402" w:type="dxa"/>
            <w:gridSpan w:val="3"/>
            <w:noWrap/>
          </w:tcPr>
          <w:p w14:paraId="566E89EB" w14:textId="77777777" w:rsidR="00EB4C12" w:rsidRDefault="00000000">
            <w:pPr>
              <w:jc w:val="center"/>
            </w:pPr>
            <w:r>
              <w:rPr>
                <w:rFonts w:hint="eastAsia"/>
              </w:rPr>
              <w:t>FDR</w:t>
            </w:r>
          </w:p>
        </w:tc>
      </w:tr>
      <w:tr w:rsidR="00EB4C12" w14:paraId="03482CA0" w14:textId="77777777">
        <w:trPr>
          <w:trHeight w:val="1088"/>
        </w:trPr>
        <w:tc>
          <w:tcPr>
            <w:tcW w:w="1723" w:type="dxa"/>
            <w:noWrap/>
          </w:tcPr>
          <w:p w14:paraId="4FABC882" w14:textId="77777777" w:rsidR="00EB4C12" w:rsidRDefault="00EB4C12">
            <w:pPr>
              <w:rPr>
                <w:b/>
                <w:bCs/>
              </w:rPr>
            </w:pPr>
          </w:p>
        </w:tc>
        <w:tc>
          <w:tcPr>
            <w:tcW w:w="1173" w:type="dxa"/>
            <w:noWrap/>
          </w:tcPr>
          <w:p w14:paraId="0C380D41" w14:textId="77777777" w:rsidR="00EB4C12" w:rsidRDefault="00000000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Norm</w:t>
            </w:r>
            <w:r>
              <w:rPr>
                <w:rFonts w:hint="eastAsia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</w:p>
          <w:p w14:paraId="5D612AE9" w14:textId="77777777" w:rsidR="00EB4C12" w:rsidRDefault="00000000">
            <w:r>
              <w:rPr>
                <w:rFonts w:ascii="Arial" w:hAnsi="Arial" w:cs="Arial" w:hint="eastAsia"/>
                <w:color w:val="333333"/>
                <w:sz w:val="20"/>
                <w:szCs w:val="20"/>
                <w:shd w:val="clear" w:color="auto" w:fill="FFFFFF"/>
                <w:lang w:eastAsia="zh"/>
              </w:rPr>
              <w:t>F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ertile</w:t>
            </w:r>
          </w:p>
        </w:tc>
        <w:tc>
          <w:tcPr>
            <w:tcW w:w="1173" w:type="dxa"/>
            <w:noWrap/>
          </w:tcPr>
          <w:p w14:paraId="73B8249A" w14:textId="77777777" w:rsidR="00EB4C12" w:rsidRDefault="00000000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Norm</w:t>
            </w:r>
            <w:r>
              <w:rPr>
                <w:rFonts w:hint="eastAsia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</w:p>
          <w:p w14:paraId="7A6120BA" w14:textId="77777777" w:rsidR="00EB4C12" w:rsidRDefault="00000000">
            <w:r>
              <w:rPr>
                <w:rFonts w:ascii="Arial" w:hAnsi="Arial" w:cs="Arial" w:hint="eastAsia"/>
                <w:color w:val="333333"/>
                <w:sz w:val="20"/>
                <w:szCs w:val="20"/>
                <w:shd w:val="clear" w:color="auto" w:fill="FFFFFF"/>
                <w:lang w:eastAsia="zh"/>
              </w:rPr>
              <w:t>Inf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ertile</w:t>
            </w:r>
          </w:p>
        </w:tc>
        <w:tc>
          <w:tcPr>
            <w:tcW w:w="1177" w:type="dxa"/>
            <w:noWrap/>
          </w:tcPr>
          <w:p w14:paraId="7B317847" w14:textId="77777777" w:rsidR="00EB4C12" w:rsidRDefault="00000000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  <w:shd w:val="clear" w:color="auto" w:fill="FFFFFF"/>
                <w:lang w:eastAsia="zh"/>
              </w:rPr>
              <w:t>OA</w:t>
            </w:r>
            <w:r>
              <w:rPr>
                <w:rFonts w:hint="eastAsia"/>
              </w:rPr>
              <w:t xml:space="preserve"> </w:t>
            </w:r>
          </w:p>
          <w:p w14:paraId="33E02D9C" w14:textId="77777777" w:rsidR="00EB4C12" w:rsidRDefault="00000000">
            <w:r>
              <w:rPr>
                <w:rFonts w:ascii="Arial" w:hAnsi="Arial" w:cs="Arial" w:hint="eastAsia"/>
                <w:color w:val="333333"/>
                <w:sz w:val="20"/>
                <w:szCs w:val="20"/>
                <w:shd w:val="clear" w:color="auto" w:fill="FFFFFF"/>
                <w:lang w:eastAsia="zh"/>
              </w:rPr>
              <w:t>F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ertile</w:t>
            </w:r>
          </w:p>
        </w:tc>
        <w:tc>
          <w:tcPr>
            <w:tcW w:w="1134" w:type="dxa"/>
            <w:noWrap/>
          </w:tcPr>
          <w:p w14:paraId="3A429037" w14:textId="77777777" w:rsidR="00EB4C12" w:rsidRDefault="00000000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  <w:shd w:val="clear" w:color="auto" w:fill="FFFFFF"/>
                <w:lang w:eastAsia="zh"/>
              </w:rPr>
              <w:t>OA</w:t>
            </w:r>
            <w:r>
              <w:rPr>
                <w:rFonts w:hint="eastAsia"/>
              </w:rPr>
              <w:t xml:space="preserve"> </w:t>
            </w:r>
          </w:p>
          <w:p w14:paraId="26A35FF4" w14:textId="77777777" w:rsidR="00EB4C12" w:rsidRDefault="00000000">
            <w:r>
              <w:rPr>
                <w:rFonts w:ascii="Arial" w:hAnsi="Arial" w:cs="Arial" w:hint="eastAsia"/>
                <w:color w:val="333333"/>
                <w:sz w:val="20"/>
                <w:szCs w:val="20"/>
                <w:shd w:val="clear" w:color="auto" w:fill="FFFFFF"/>
                <w:lang w:eastAsia="zh"/>
              </w:rPr>
              <w:t>Inf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ertile</w:t>
            </w:r>
          </w:p>
        </w:tc>
        <w:tc>
          <w:tcPr>
            <w:tcW w:w="1134" w:type="dxa"/>
          </w:tcPr>
          <w:p w14:paraId="64A4E28A" w14:textId="77777777" w:rsidR="00EB4C12" w:rsidRDefault="00000000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Norm </w:t>
            </w:r>
          </w:p>
          <w:p w14:paraId="2493AC3D" w14:textId="77777777" w:rsidR="00EB4C12" w:rsidRDefault="00000000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Infertile</w:t>
            </w:r>
            <w:r>
              <w:rPr>
                <w:rFonts w:hint="eastAsia"/>
              </w:rPr>
              <w:t xml:space="preserve"> VS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Norm </w:t>
            </w:r>
          </w:p>
          <w:p w14:paraId="50436D69" w14:textId="77777777" w:rsidR="00EB4C12" w:rsidRDefault="00000000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fertile</w:t>
            </w:r>
            <w:r>
              <w:rPr>
                <w:rFonts w:hint="eastAsia"/>
              </w:rPr>
              <w:t xml:space="preserve">        </w:t>
            </w:r>
          </w:p>
        </w:tc>
        <w:tc>
          <w:tcPr>
            <w:tcW w:w="1134" w:type="dxa"/>
          </w:tcPr>
          <w:p w14:paraId="45C93966" w14:textId="77777777" w:rsidR="00EB4C12" w:rsidRDefault="00000000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zh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  <w:shd w:val="clear" w:color="auto" w:fill="FFFFFF"/>
                <w:lang w:eastAsia="zh"/>
              </w:rPr>
              <w:t>OA</w:t>
            </w:r>
          </w:p>
          <w:p w14:paraId="53ABD93E" w14:textId="77777777" w:rsidR="00EB4C12" w:rsidRDefault="00000000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zh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Infertile</w:t>
            </w:r>
            <w:r>
              <w:rPr>
                <w:rFonts w:hint="eastAsia"/>
              </w:rPr>
              <w:t xml:space="preserve"> VS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  <w:shd w:val="clear" w:color="auto" w:fill="FFFFFF"/>
                <w:lang w:eastAsia="zh"/>
              </w:rPr>
              <w:t>OA</w:t>
            </w:r>
          </w:p>
          <w:p w14:paraId="02B9FB8A" w14:textId="77777777" w:rsidR="00EB4C12" w:rsidRDefault="00000000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fertile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</w:tcPr>
          <w:p w14:paraId="33F392B5" w14:textId="77777777" w:rsidR="00EB4C12" w:rsidRDefault="00000000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OA </w:t>
            </w:r>
          </w:p>
          <w:p w14:paraId="224FFEBA" w14:textId="77777777" w:rsidR="00EB4C12" w:rsidRDefault="00000000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Infertile</w:t>
            </w:r>
            <w:r>
              <w:rPr>
                <w:rFonts w:hint="eastAsia"/>
              </w:rPr>
              <w:t xml:space="preserve"> VS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Norm</w:t>
            </w:r>
          </w:p>
          <w:p w14:paraId="71EBEF4C" w14:textId="77777777" w:rsidR="00EB4C12" w:rsidRDefault="00000000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fertile</w:t>
            </w:r>
            <w:r>
              <w:rPr>
                <w:rFonts w:hint="eastAsia"/>
              </w:rPr>
              <w:t xml:space="preserve"> </w:t>
            </w:r>
          </w:p>
        </w:tc>
      </w:tr>
      <w:tr w:rsidR="00EB4C12" w14:paraId="0DC5DDDF" w14:textId="77777777">
        <w:trPr>
          <w:trHeight w:val="427"/>
        </w:trPr>
        <w:tc>
          <w:tcPr>
            <w:tcW w:w="1723" w:type="dxa"/>
            <w:noWrap/>
          </w:tcPr>
          <w:p w14:paraId="02E4ACE7" w14:textId="77777777" w:rsidR="00EB4C12" w:rsidRDefault="0000000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</w:t>
            </w:r>
          </w:p>
        </w:tc>
        <w:tc>
          <w:tcPr>
            <w:tcW w:w="1173" w:type="dxa"/>
            <w:noWrap/>
          </w:tcPr>
          <w:p w14:paraId="19C9C4EF" w14:textId="77777777" w:rsidR="00EB4C12" w:rsidRDefault="00000000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eastAsia="zh"/>
              </w:rPr>
              <w:t>2</w:t>
            </w:r>
            <w:r>
              <w:rPr>
                <w:rFonts w:hint="eastAsia"/>
              </w:rPr>
              <w:t>67</w:t>
            </w:r>
          </w:p>
        </w:tc>
        <w:tc>
          <w:tcPr>
            <w:tcW w:w="1173" w:type="dxa"/>
            <w:noWrap/>
          </w:tcPr>
          <w:p w14:paraId="6C94B2F9" w14:textId="77777777" w:rsidR="00EB4C12" w:rsidRDefault="00000000">
            <w:pPr>
              <w:rPr>
                <w:lang w:eastAsia="zh"/>
              </w:rPr>
            </w:pPr>
            <w:r>
              <w:rPr>
                <w:rFonts w:hint="eastAsia"/>
              </w:rPr>
              <w:t xml:space="preserve">  1</w:t>
            </w:r>
            <w:r>
              <w:rPr>
                <w:rFonts w:hint="eastAsia"/>
                <w:lang w:eastAsia="zh"/>
              </w:rPr>
              <w:t>09</w:t>
            </w:r>
          </w:p>
        </w:tc>
        <w:tc>
          <w:tcPr>
            <w:tcW w:w="1177" w:type="dxa"/>
            <w:noWrap/>
          </w:tcPr>
          <w:p w14:paraId="1FA2EED7" w14:textId="77777777" w:rsidR="00EB4C12" w:rsidRDefault="00000000">
            <w:pPr>
              <w:rPr>
                <w:lang w:eastAsia="zh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eastAsia="zh"/>
              </w:rPr>
              <w:t>121</w:t>
            </w:r>
          </w:p>
        </w:tc>
        <w:tc>
          <w:tcPr>
            <w:tcW w:w="1134" w:type="dxa"/>
            <w:noWrap/>
          </w:tcPr>
          <w:p w14:paraId="48B18399" w14:textId="77777777" w:rsidR="00EB4C12" w:rsidRDefault="00000000">
            <w:r>
              <w:rPr>
                <w:rFonts w:hint="eastAsia"/>
              </w:rPr>
              <w:t xml:space="preserve">  67</w:t>
            </w:r>
          </w:p>
        </w:tc>
        <w:tc>
          <w:tcPr>
            <w:tcW w:w="1134" w:type="dxa"/>
          </w:tcPr>
          <w:p w14:paraId="5D126816" w14:textId="77777777" w:rsidR="00EB4C12" w:rsidRDefault="00000000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</w:rPr>
              <w:t>a: means FDR&lt;0.05</w:t>
            </w:r>
          </w:p>
        </w:tc>
        <w:tc>
          <w:tcPr>
            <w:tcW w:w="1134" w:type="dxa"/>
          </w:tcPr>
          <w:p w14:paraId="262FF63A" w14:textId="77777777" w:rsidR="00EB4C12" w:rsidRDefault="00000000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</w:rPr>
              <w:t>b:means FDR&lt;0.05</w:t>
            </w:r>
          </w:p>
        </w:tc>
        <w:tc>
          <w:tcPr>
            <w:tcW w:w="1134" w:type="dxa"/>
          </w:tcPr>
          <w:p w14:paraId="1905C792" w14:textId="77777777" w:rsidR="00EB4C12" w:rsidRDefault="00000000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</w:rPr>
              <w:t>c:means FDR&lt;0.05</w:t>
            </w:r>
          </w:p>
        </w:tc>
      </w:tr>
      <w:tr w:rsidR="00EB4C12" w14:paraId="52E6D4CB" w14:textId="77777777">
        <w:trPr>
          <w:trHeight w:val="710"/>
        </w:trPr>
        <w:tc>
          <w:tcPr>
            <w:tcW w:w="1723" w:type="dxa"/>
            <w:noWrap/>
          </w:tcPr>
          <w:p w14:paraId="7ADD5F78" w14:textId="77777777" w:rsidR="00EB4C12" w:rsidRDefault="0000000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LOX</w:t>
            </w:r>
            <w:r>
              <w:rPr>
                <w:b/>
                <w:bCs/>
              </w:rPr>
              <w:t xml:space="preserve"> PATHWAY MATABOLITES</w:t>
            </w:r>
          </w:p>
        </w:tc>
        <w:tc>
          <w:tcPr>
            <w:tcW w:w="8059" w:type="dxa"/>
            <w:gridSpan w:val="7"/>
            <w:noWrap/>
          </w:tcPr>
          <w:p w14:paraId="19A465EC" w14:textId="77777777" w:rsidR="00EB4C12" w:rsidRDefault="00EB4C12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EB4C12" w14:paraId="6AF2EEF8" w14:textId="77777777">
        <w:trPr>
          <w:trHeight w:val="330"/>
        </w:trPr>
        <w:tc>
          <w:tcPr>
            <w:tcW w:w="1723" w:type="dxa"/>
            <w:noWrap/>
          </w:tcPr>
          <w:p w14:paraId="7C7E4336" w14:textId="77777777" w:rsidR="00EB4C12" w:rsidRDefault="00000000">
            <w:r>
              <w:t xml:space="preserve">7(R)-Maresin 1 </w:t>
            </w:r>
            <w:r>
              <w:rPr>
                <w:rFonts w:hint="eastAsia"/>
                <w:vertAlign w:val="superscript"/>
              </w:rPr>
              <w:t>abc</w:t>
            </w:r>
          </w:p>
        </w:tc>
        <w:tc>
          <w:tcPr>
            <w:tcW w:w="1173" w:type="dxa"/>
            <w:noWrap/>
          </w:tcPr>
          <w:p w14:paraId="12E57C29" w14:textId="77777777" w:rsidR="00EB4C12" w:rsidRDefault="00000000">
            <w:r>
              <w:rPr>
                <w:rFonts w:hint="eastAsia"/>
              </w:rPr>
              <w:t>2.71 (2.76)</w:t>
            </w:r>
          </w:p>
        </w:tc>
        <w:tc>
          <w:tcPr>
            <w:tcW w:w="1173" w:type="dxa"/>
            <w:noWrap/>
          </w:tcPr>
          <w:p w14:paraId="08D8E905" w14:textId="77777777" w:rsidR="00EB4C12" w:rsidRDefault="00000000">
            <w:r>
              <w:rPr>
                <w:rFonts w:hint="eastAsia"/>
              </w:rPr>
              <w:t>1.12 (2.03)</w:t>
            </w:r>
          </w:p>
        </w:tc>
        <w:tc>
          <w:tcPr>
            <w:tcW w:w="1177" w:type="dxa"/>
            <w:noWrap/>
          </w:tcPr>
          <w:p w14:paraId="04701A2B" w14:textId="77777777" w:rsidR="00EB4C12" w:rsidRDefault="00000000">
            <w:r>
              <w:rPr>
                <w:rFonts w:hint="eastAsia"/>
              </w:rPr>
              <w:t>2.28 (2.74)</w:t>
            </w:r>
          </w:p>
        </w:tc>
        <w:tc>
          <w:tcPr>
            <w:tcW w:w="1134" w:type="dxa"/>
            <w:noWrap/>
          </w:tcPr>
          <w:p w14:paraId="5BA8A3AF" w14:textId="77777777" w:rsidR="00EB4C12" w:rsidRDefault="00000000">
            <w:r>
              <w:rPr>
                <w:rFonts w:hint="eastAsia"/>
              </w:rPr>
              <w:t>0.85 (1.63)</w:t>
            </w:r>
          </w:p>
        </w:tc>
        <w:tc>
          <w:tcPr>
            <w:tcW w:w="1134" w:type="dxa"/>
            <w:noWrap/>
          </w:tcPr>
          <w:p w14:paraId="6F9C5606" w14:textId="77777777" w:rsidR="00EB4C12" w:rsidRDefault="00000000">
            <w:r>
              <w:rPr>
                <w:rFonts w:hint="eastAsia"/>
              </w:rPr>
              <w:t>9.24E-07</w:t>
            </w:r>
          </w:p>
        </w:tc>
        <w:tc>
          <w:tcPr>
            <w:tcW w:w="1134" w:type="dxa"/>
            <w:noWrap/>
          </w:tcPr>
          <w:p w14:paraId="5B9D2222" w14:textId="77777777" w:rsidR="00EB4C12" w:rsidRDefault="00000000">
            <w:r>
              <w:t>0.00119</w:t>
            </w:r>
          </w:p>
        </w:tc>
        <w:tc>
          <w:tcPr>
            <w:tcW w:w="1134" w:type="dxa"/>
            <w:noWrap/>
          </w:tcPr>
          <w:p w14:paraId="3633593B" w14:textId="77777777" w:rsidR="00EB4C12" w:rsidRDefault="00000000">
            <w:r>
              <w:rPr>
                <w:rFonts w:hint="eastAsia"/>
              </w:rPr>
              <w:t>0.0000022</w:t>
            </w:r>
          </w:p>
        </w:tc>
      </w:tr>
      <w:tr w:rsidR="00EB4C12" w14:paraId="6B54A3D0" w14:textId="77777777">
        <w:trPr>
          <w:trHeight w:val="239"/>
        </w:trPr>
        <w:tc>
          <w:tcPr>
            <w:tcW w:w="1723" w:type="dxa"/>
            <w:noWrap/>
          </w:tcPr>
          <w:p w14:paraId="04C68553" w14:textId="77777777" w:rsidR="00EB4C12" w:rsidRDefault="00000000">
            <w:r>
              <w:t>17(S)-HDHA</w:t>
            </w:r>
            <w:r>
              <w:rPr>
                <w:rFonts w:hint="eastAsia"/>
                <w:vertAlign w:val="superscript"/>
              </w:rPr>
              <w:t>abc</w:t>
            </w:r>
          </w:p>
        </w:tc>
        <w:tc>
          <w:tcPr>
            <w:tcW w:w="1173" w:type="dxa"/>
            <w:noWrap/>
          </w:tcPr>
          <w:p w14:paraId="4EF583EA" w14:textId="77777777" w:rsidR="00EB4C12" w:rsidRDefault="00000000">
            <w:r>
              <w:rPr>
                <w:rFonts w:hint="eastAsia"/>
              </w:rPr>
              <w:t>4.43 (1.22)</w:t>
            </w:r>
          </w:p>
        </w:tc>
        <w:tc>
          <w:tcPr>
            <w:tcW w:w="1173" w:type="dxa"/>
            <w:noWrap/>
          </w:tcPr>
          <w:p w14:paraId="3BD27BC7" w14:textId="77777777" w:rsidR="00EB4C12" w:rsidRDefault="00000000">
            <w:r>
              <w:rPr>
                <w:rFonts w:hint="eastAsia"/>
              </w:rPr>
              <w:t>4.99 (1.49)</w:t>
            </w:r>
          </w:p>
        </w:tc>
        <w:tc>
          <w:tcPr>
            <w:tcW w:w="1177" w:type="dxa"/>
            <w:noWrap/>
          </w:tcPr>
          <w:p w14:paraId="14E35DFB" w14:textId="77777777" w:rsidR="00EB4C12" w:rsidRDefault="00000000">
            <w:r>
              <w:rPr>
                <w:rFonts w:hint="eastAsia"/>
              </w:rPr>
              <w:t>4.44 (1.28)</w:t>
            </w:r>
          </w:p>
        </w:tc>
        <w:tc>
          <w:tcPr>
            <w:tcW w:w="1134" w:type="dxa"/>
            <w:noWrap/>
          </w:tcPr>
          <w:p w14:paraId="7199341B" w14:textId="77777777" w:rsidR="00EB4C12" w:rsidRDefault="00000000">
            <w:r>
              <w:rPr>
                <w:rFonts w:hint="eastAsia"/>
              </w:rPr>
              <w:t>5.09 (1.38)</w:t>
            </w:r>
          </w:p>
        </w:tc>
        <w:tc>
          <w:tcPr>
            <w:tcW w:w="1134" w:type="dxa"/>
            <w:noWrap/>
          </w:tcPr>
          <w:p w14:paraId="1D70EC6B" w14:textId="77777777" w:rsidR="00EB4C12" w:rsidRDefault="00000000">
            <w:r>
              <w:t>0.000903</w:t>
            </w:r>
          </w:p>
        </w:tc>
        <w:tc>
          <w:tcPr>
            <w:tcW w:w="1134" w:type="dxa"/>
            <w:noWrap/>
          </w:tcPr>
          <w:p w14:paraId="102A7B0C" w14:textId="77777777" w:rsidR="00EB4C12" w:rsidRDefault="00000000">
            <w:r>
              <w:t>0.00949</w:t>
            </w:r>
          </w:p>
        </w:tc>
        <w:tc>
          <w:tcPr>
            <w:tcW w:w="1134" w:type="dxa"/>
            <w:noWrap/>
          </w:tcPr>
          <w:p w14:paraId="48BF3B59" w14:textId="77777777" w:rsidR="00EB4C12" w:rsidRDefault="00000000">
            <w:r>
              <w:rPr>
                <w:rFonts w:hint="eastAsia"/>
              </w:rPr>
              <w:t>0.00089</w:t>
            </w:r>
          </w:p>
        </w:tc>
      </w:tr>
      <w:tr w:rsidR="00EB4C12" w14:paraId="46858EF1" w14:textId="77777777">
        <w:trPr>
          <w:trHeight w:val="315"/>
        </w:trPr>
        <w:tc>
          <w:tcPr>
            <w:tcW w:w="1723" w:type="dxa"/>
            <w:noWrap/>
          </w:tcPr>
          <w:p w14:paraId="291D64A4" w14:textId="77777777" w:rsidR="00EB4C12" w:rsidRDefault="00000000">
            <w:r>
              <w:t>9-HODE</w:t>
            </w:r>
            <w:r>
              <w:rPr>
                <w:rFonts w:hint="eastAsia"/>
                <w:vertAlign w:val="superscript"/>
                <w:lang w:eastAsia="zh"/>
              </w:rPr>
              <w:t>a</w:t>
            </w:r>
            <w:r>
              <w:rPr>
                <w:rFonts w:hint="eastAsia"/>
                <w:vertAlign w:val="superscript"/>
              </w:rPr>
              <w:t>c</w:t>
            </w:r>
          </w:p>
        </w:tc>
        <w:tc>
          <w:tcPr>
            <w:tcW w:w="1173" w:type="dxa"/>
            <w:noWrap/>
          </w:tcPr>
          <w:p w14:paraId="67AAA7A4" w14:textId="77777777" w:rsidR="00EB4C12" w:rsidRDefault="00000000">
            <w:r>
              <w:rPr>
                <w:rFonts w:hint="eastAsia"/>
              </w:rPr>
              <w:t>1.76 (0.96)</w:t>
            </w:r>
          </w:p>
        </w:tc>
        <w:tc>
          <w:tcPr>
            <w:tcW w:w="1173" w:type="dxa"/>
            <w:noWrap/>
          </w:tcPr>
          <w:p w14:paraId="18EE2409" w14:textId="77777777" w:rsidR="00EB4C12" w:rsidRDefault="00000000">
            <w:r>
              <w:rPr>
                <w:rFonts w:hint="eastAsia"/>
              </w:rPr>
              <w:t>2.16 (1.21)</w:t>
            </w:r>
          </w:p>
        </w:tc>
        <w:tc>
          <w:tcPr>
            <w:tcW w:w="1177" w:type="dxa"/>
            <w:noWrap/>
          </w:tcPr>
          <w:p w14:paraId="02E91E80" w14:textId="77777777" w:rsidR="00EB4C12" w:rsidRDefault="00000000">
            <w:r>
              <w:rPr>
                <w:rFonts w:hint="eastAsia"/>
              </w:rPr>
              <w:t>1.90 (1.24)</w:t>
            </w:r>
          </w:p>
        </w:tc>
        <w:tc>
          <w:tcPr>
            <w:tcW w:w="1134" w:type="dxa"/>
            <w:noWrap/>
          </w:tcPr>
          <w:p w14:paraId="4443D4F0" w14:textId="77777777" w:rsidR="00EB4C12" w:rsidRDefault="00000000">
            <w:r>
              <w:rPr>
                <w:rFonts w:hint="eastAsia"/>
              </w:rPr>
              <w:t>2.19 (1.10)</w:t>
            </w:r>
          </w:p>
        </w:tc>
        <w:tc>
          <w:tcPr>
            <w:tcW w:w="1134" w:type="dxa"/>
            <w:noWrap/>
          </w:tcPr>
          <w:p w14:paraId="794CDD1E" w14:textId="77777777" w:rsidR="00EB4C12" w:rsidRDefault="00000000">
            <w:r>
              <w:t>0.00297</w:t>
            </w:r>
          </w:p>
        </w:tc>
        <w:tc>
          <w:tcPr>
            <w:tcW w:w="1134" w:type="dxa"/>
            <w:noWrap/>
          </w:tcPr>
          <w:p w14:paraId="14CBC841" w14:textId="77777777" w:rsidR="00EB4C12" w:rsidRDefault="00000000">
            <w:r>
              <w:t>0.223</w:t>
            </w:r>
          </w:p>
        </w:tc>
        <w:tc>
          <w:tcPr>
            <w:tcW w:w="1134" w:type="dxa"/>
            <w:noWrap/>
          </w:tcPr>
          <w:p w14:paraId="68CE1EEE" w14:textId="77777777" w:rsidR="00EB4C12" w:rsidRDefault="00000000">
            <w:r>
              <w:rPr>
                <w:rFonts w:hint="eastAsia"/>
              </w:rPr>
              <w:t>0.00689</w:t>
            </w:r>
          </w:p>
        </w:tc>
      </w:tr>
      <w:tr w:rsidR="00EB4C12" w14:paraId="434988C0" w14:textId="77777777">
        <w:trPr>
          <w:trHeight w:val="278"/>
        </w:trPr>
        <w:tc>
          <w:tcPr>
            <w:tcW w:w="1723" w:type="dxa"/>
            <w:noWrap/>
          </w:tcPr>
          <w:p w14:paraId="0CC97E68" w14:textId="77777777" w:rsidR="00EB4C12" w:rsidRDefault="00000000">
            <w:r>
              <w:t>13-HODE</w:t>
            </w:r>
          </w:p>
        </w:tc>
        <w:tc>
          <w:tcPr>
            <w:tcW w:w="1173" w:type="dxa"/>
            <w:noWrap/>
          </w:tcPr>
          <w:p w14:paraId="290320DE" w14:textId="77777777" w:rsidR="00EB4C12" w:rsidRDefault="00000000">
            <w:r>
              <w:rPr>
                <w:rFonts w:hint="eastAsia"/>
              </w:rPr>
              <w:t>3.51 (1.09)</w:t>
            </w:r>
          </w:p>
        </w:tc>
        <w:tc>
          <w:tcPr>
            <w:tcW w:w="1173" w:type="dxa"/>
            <w:noWrap/>
          </w:tcPr>
          <w:p w14:paraId="7810AA41" w14:textId="77777777" w:rsidR="00EB4C12" w:rsidRDefault="00000000">
            <w:r>
              <w:rPr>
                <w:rFonts w:hint="eastAsia"/>
              </w:rPr>
              <w:t>3.40 (1.31)</w:t>
            </w:r>
          </w:p>
        </w:tc>
        <w:tc>
          <w:tcPr>
            <w:tcW w:w="1177" w:type="dxa"/>
            <w:noWrap/>
          </w:tcPr>
          <w:p w14:paraId="32607600" w14:textId="77777777" w:rsidR="00EB4C12" w:rsidRDefault="00000000">
            <w:r>
              <w:rPr>
                <w:rFonts w:hint="eastAsia"/>
              </w:rPr>
              <w:t>3.74 (1.16)</w:t>
            </w:r>
          </w:p>
        </w:tc>
        <w:tc>
          <w:tcPr>
            <w:tcW w:w="1134" w:type="dxa"/>
            <w:noWrap/>
          </w:tcPr>
          <w:p w14:paraId="399BB78A" w14:textId="77777777" w:rsidR="00EB4C12" w:rsidRDefault="00000000">
            <w:r>
              <w:rPr>
                <w:rFonts w:hint="eastAsia"/>
              </w:rPr>
              <w:t>3.57 (1.10)</w:t>
            </w:r>
          </w:p>
        </w:tc>
        <w:tc>
          <w:tcPr>
            <w:tcW w:w="1134" w:type="dxa"/>
            <w:noWrap/>
          </w:tcPr>
          <w:p w14:paraId="25DD054C" w14:textId="77777777" w:rsidR="00EB4C12" w:rsidRDefault="00000000">
            <w:r>
              <w:t>0.579</w:t>
            </w:r>
          </w:p>
        </w:tc>
        <w:tc>
          <w:tcPr>
            <w:tcW w:w="1134" w:type="dxa"/>
            <w:noWrap/>
          </w:tcPr>
          <w:p w14:paraId="2B20F81F" w14:textId="77777777" w:rsidR="00EB4C12" w:rsidRDefault="00000000">
            <w:r>
              <w:t>0.473</w:t>
            </w:r>
          </w:p>
        </w:tc>
        <w:tc>
          <w:tcPr>
            <w:tcW w:w="1134" w:type="dxa"/>
            <w:noWrap/>
          </w:tcPr>
          <w:p w14:paraId="2ADB89FD" w14:textId="77777777" w:rsidR="00EB4C12" w:rsidRDefault="00000000">
            <w:r>
              <w:rPr>
                <w:rFonts w:hint="eastAsia"/>
              </w:rPr>
              <w:t>0.767</w:t>
            </w:r>
          </w:p>
        </w:tc>
      </w:tr>
      <w:tr w:rsidR="00EB4C12" w14:paraId="5D8CDA94" w14:textId="77777777">
        <w:trPr>
          <w:trHeight w:val="315"/>
        </w:trPr>
        <w:tc>
          <w:tcPr>
            <w:tcW w:w="1723" w:type="dxa"/>
            <w:noWrap/>
          </w:tcPr>
          <w:p w14:paraId="770FFF6B" w14:textId="77777777" w:rsidR="00EB4C12" w:rsidRDefault="00000000">
            <w:r>
              <w:t>5-HETE</w:t>
            </w:r>
            <w:r>
              <w:rPr>
                <w:rFonts w:hint="eastAsia"/>
                <w:vertAlign w:val="superscript"/>
                <w:lang w:eastAsia="zh"/>
              </w:rPr>
              <w:t>a</w:t>
            </w:r>
            <w:r>
              <w:rPr>
                <w:rFonts w:hint="eastAsia"/>
                <w:vertAlign w:val="superscript"/>
              </w:rPr>
              <w:t>c</w:t>
            </w:r>
          </w:p>
        </w:tc>
        <w:tc>
          <w:tcPr>
            <w:tcW w:w="1173" w:type="dxa"/>
            <w:noWrap/>
          </w:tcPr>
          <w:p w14:paraId="3BC6ABA0" w14:textId="77777777" w:rsidR="00EB4C12" w:rsidRDefault="00000000">
            <w:r>
              <w:rPr>
                <w:rFonts w:hint="eastAsia"/>
              </w:rPr>
              <w:t>0.47 (0.43)</w:t>
            </w:r>
          </w:p>
        </w:tc>
        <w:tc>
          <w:tcPr>
            <w:tcW w:w="1173" w:type="dxa"/>
            <w:noWrap/>
          </w:tcPr>
          <w:p w14:paraId="4FB2E76D" w14:textId="77777777" w:rsidR="00EB4C12" w:rsidRDefault="00000000">
            <w:r>
              <w:rPr>
                <w:rFonts w:hint="eastAsia"/>
              </w:rPr>
              <w:t>0.66 (0.68)</w:t>
            </w:r>
          </w:p>
        </w:tc>
        <w:tc>
          <w:tcPr>
            <w:tcW w:w="1177" w:type="dxa"/>
            <w:noWrap/>
          </w:tcPr>
          <w:p w14:paraId="1D651352" w14:textId="77777777" w:rsidR="00EB4C12" w:rsidRDefault="00000000">
            <w:r>
              <w:rPr>
                <w:rFonts w:hint="eastAsia"/>
              </w:rPr>
              <w:t>0.47 (0.35)</w:t>
            </w:r>
          </w:p>
        </w:tc>
        <w:tc>
          <w:tcPr>
            <w:tcW w:w="1134" w:type="dxa"/>
            <w:noWrap/>
          </w:tcPr>
          <w:p w14:paraId="49A2F8A5" w14:textId="77777777" w:rsidR="00EB4C12" w:rsidRDefault="00000000">
            <w:r>
              <w:rPr>
                <w:rFonts w:hint="eastAsia"/>
              </w:rPr>
              <w:t>0.62 (0.50)</w:t>
            </w:r>
          </w:p>
        </w:tc>
        <w:tc>
          <w:tcPr>
            <w:tcW w:w="1134" w:type="dxa"/>
            <w:noWrap/>
          </w:tcPr>
          <w:p w14:paraId="0C29B334" w14:textId="77777777" w:rsidR="00EB4C12" w:rsidRDefault="00000000">
            <w:r>
              <w:t>0.00377</w:t>
            </w:r>
          </w:p>
        </w:tc>
        <w:tc>
          <w:tcPr>
            <w:tcW w:w="1134" w:type="dxa"/>
            <w:noWrap/>
          </w:tcPr>
          <w:p w14:paraId="36CC7C87" w14:textId="77777777" w:rsidR="00EB4C12" w:rsidRDefault="00000000">
            <w:r>
              <w:t>0.0532</w:t>
            </w:r>
          </w:p>
        </w:tc>
        <w:tc>
          <w:tcPr>
            <w:tcW w:w="1134" w:type="dxa"/>
            <w:noWrap/>
          </w:tcPr>
          <w:p w14:paraId="5DD20814" w14:textId="77777777" w:rsidR="00EB4C12" w:rsidRDefault="00000000">
            <w:r>
              <w:rPr>
                <w:rFonts w:hint="eastAsia"/>
              </w:rPr>
              <w:t>0.0408</w:t>
            </w:r>
          </w:p>
        </w:tc>
      </w:tr>
      <w:tr w:rsidR="00EB4C12" w14:paraId="2CECD887" w14:textId="77777777">
        <w:trPr>
          <w:trHeight w:val="315"/>
        </w:trPr>
        <w:tc>
          <w:tcPr>
            <w:tcW w:w="1723" w:type="dxa"/>
            <w:noWrap/>
          </w:tcPr>
          <w:p w14:paraId="7FAA4E82" w14:textId="77777777" w:rsidR="00EB4C12" w:rsidRDefault="00000000">
            <w:r>
              <w:t>12-HETE</w:t>
            </w:r>
            <w:r>
              <w:rPr>
                <w:rFonts w:hint="eastAsia"/>
                <w:vertAlign w:val="superscript"/>
              </w:rPr>
              <w:t>c</w:t>
            </w:r>
          </w:p>
        </w:tc>
        <w:tc>
          <w:tcPr>
            <w:tcW w:w="1173" w:type="dxa"/>
            <w:noWrap/>
          </w:tcPr>
          <w:p w14:paraId="4392BCE6" w14:textId="77777777" w:rsidR="00EB4C12" w:rsidRDefault="00000000">
            <w:r>
              <w:rPr>
                <w:rFonts w:hint="eastAsia"/>
              </w:rPr>
              <w:t>3.00 (1.43)</w:t>
            </w:r>
          </w:p>
        </w:tc>
        <w:tc>
          <w:tcPr>
            <w:tcW w:w="1173" w:type="dxa"/>
            <w:noWrap/>
          </w:tcPr>
          <w:p w14:paraId="6F659E24" w14:textId="77777777" w:rsidR="00EB4C12" w:rsidRDefault="00000000">
            <w:r>
              <w:rPr>
                <w:rFonts w:hint="eastAsia"/>
              </w:rPr>
              <w:t>3.19 (1.50)</w:t>
            </w:r>
          </w:p>
        </w:tc>
        <w:tc>
          <w:tcPr>
            <w:tcW w:w="1177" w:type="dxa"/>
            <w:noWrap/>
          </w:tcPr>
          <w:p w14:paraId="2870BC12" w14:textId="77777777" w:rsidR="00EB4C12" w:rsidRDefault="00000000">
            <w:r>
              <w:rPr>
                <w:rFonts w:hint="eastAsia"/>
              </w:rPr>
              <w:t>3.24 (1.50)</w:t>
            </w:r>
          </w:p>
        </w:tc>
        <w:tc>
          <w:tcPr>
            <w:tcW w:w="1134" w:type="dxa"/>
            <w:noWrap/>
          </w:tcPr>
          <w:p w14:paraId="07EBD516" w14:textId="77777777" w:rsidR="00EB4C12" w:rsidRDefault="00000000">
            <w:r>
              <w:rPr>
                <w:rFonts w:hint="eastAsia"/>
              </w:rPr>
              <w:t>3.51 (1.52)</w:t>
            </w:r>
          </w:p>
        </w:tc>
        <w:tc>
          <w:tcPr>
            <w:tcW w:w="1134" w:type="dxa"/>
            <w:noWrap/>
          </w:tcPr>
          <w:p w14:paraId="7D5A5899" w14:textId="77777777" w:rsidR="00EB4C12" w:rsidRDefault="00000000">
            <w:r>
              <w:t>0.381</w:t>
            </w:r>
          </w:p>
        </w:tc>
        <w:tc>
          <w:tcPr>
            <w:tcW w:w="1134" w:type="dxa"/>
            <w:noWrap/>
          </w:tcPr>
          <w:p w14:paraId="0E05DAD9" w14:textId="77777777" w:rsidR="00EB4C12" w:rsidRDefault="00000000">
            <w:r>
              <w:t>0.422</w:t>
            </w:r>
          </w:p>
        </w:tc>
        <w:tc>
          <w:tcPr>
            <w:tcW w:w="1134" w:type="dxa"/>
            <w:noWrap/>
          </w:tcPr>
          <w:p w14:paraId="11A974A7" w14:textId="77777777" w:rsidR="00EB4C12" w:rsidRDefault="00000000">
            <w:r>
              <w:rPr>
                <w:rFonts w:hint="eastAsia"/>
              </w:rPr>
              <w:t>0.0343</w:t>
            </w:r>
          </w:p>
        </w:tc>
      </w:tr>
      <w:tr w:rsidR="00EB4C12" w14:paraId="27EB2D4A" w14:textId="77777777">
        <w:trPr>
          <w:trHeight w:val="278"/>
        </w:trPr>
        <w:tc>
          <w:tcPr>
            <w:tcW w:w="1723" w:type="dxa"/>
            <w:noWrap/>
          </w:tcPr>
          <w:p w14:paraId="153B6CD1" w14:textId="77777777" w:rsidR="00EB4C12" w:rsidRDefault="00000000">
            <w:r>
              <w:t>15-HETE</w:t>
            </w:r>
          </w:p>
        </w:tc>
        <w:tc>
          <w:tcPr>
            <w:tcW w:w="1173" w:type="dxa"/>
            <w:noWrap/>
          </w:tcPr>
          <w:p w14:paraId="23CA4320" w14:textId="77777777" w:rsidR="00EB4C12" w:rsidRDefault="00000000">
            <w:r>
              <w:rPr>
                <w:rFonts w:hint="eastAsia"/>
              </w:rPr>
              <w:t>6.61 (1.55)</w:t>
            </w:r>
          </w:p>
        </w:tc>
        <w:tc>
          <w:tcPr>
            <w:tcW w:w="1173" w:type="dxa"/>
            <w:noWrap/>
          </w:tcPr>
          <w:p w14:paraId="217DFB1E" w14:textId="77777777" w:rsidR="00EB4C12" w:rsidRDefault="00000000">
            <w:r>
              <w:rPr>
                <w:rFonts w:hint="eastAsia"/>
              </w:rPr>
              <w:t>6.47 (1.43)</w:t>
            </w:r>
          </w:p>
        </w:tc>
        <w:tc>
          <w:tcPr>
            <w:tcW w:w="1177" w:type="dxa"/>
            <w:noWrap/>
          </w:tcPr>
          <w:p w14:paraId="7917753A" w14:textId="77777777" w:rsidR="00EB4C12" w:rsidRDefault="00000000">
            <w:r>
              <w:rPr>
                <w:rFonts w:hint="eastAsia"/>
              </w:rPr>
              <w:t>6.49 (1.35)</w:t>
            </w:r>
          </w:p>
        </w:tc>
        <w:tc>
          <w:tcPr>
            <w:tcW w:w="1134" w:type="dxa"/>
            <w:noWrap/>
          </w:tcPr>
          <w:p w14:paraId="13F92F47" w14:textId="77777777" w:rsidR="00EB4C12" w:rsidRDefault="00000000">
            <w:r>
              <w:rPr>
                <w:rFonts w:hint="eastAsia"/>
              </w:rPr>
              <w:t>6.17 (1.15)</w:t>
            </w:r>
          </w:p>
        </w:tc>
        <w:tc>
          <w:tcPr>
            <w:tcW w:w="1134" w:type="dxa"/>
            <w:noWrap/>
          </w:tcPr>
          <w:p w14:paraId="59977E59" w14:textId="77777777" w:rsidR="00EB4C12" w:rsidRDefault="00000000">
            <w:r>
              <w:t>0.579</w:t>
            </w:r>
          </w:p>
        </w:tc>
        <w:tc>
          <w:tcPr>
            <w:tcW w:w="1134" w:type="dxa"/>
            <w:noWrap/>
          </w:tcPr>
          <w:p w14:paraId="23D70815" w14:textId="77777777" w:rsidR="00EB4C12" w:rsidRDefault="00000000">
            <w:r>
              <w:t>0.223</w:t>
            </w:r>
          </w:p>
        </w:tc>
        <w:tc>
          <w:tcPr>
            <w:tcW w:w="1134" w:type="dxa"/>
            <w:noWrap/>
          </w:tcPr>
          <w:p w14:paraId="0B5DC8C0" w14:textId="77777777" w:rsidR="00EB4C12" w:rsidRDefault="00000000">
            <w:r>
              <w:rPr>
                <w:rFonts w:hint="eastAsia"/>
              </w:rPr>
              <w:t>0.066</w:t>
            </w:r>
          </w:p>
        </w:tc>
      </w:tr>
      <w:tr w:rsidR="00EB4C12" w14:paraId="17E47669" w14:textId="77777777">
        <w:trPr>
          <w:trHeight w:val="278"/>
        </w:trPr>
        <w:tc>
          <w:tcPr>
            <w:tcW w:w="1723" w:type="dxa"/>
            <w:noWrap/>
          </w:tcPr>
          <w:p w14:paraId="04354AED" w14:textId="77777777" w:rsidR="00EB4C12" w:rsidRDefault="00000000">
            <w:r>
              <w:t>LTB4</w:t>
            </w:r>
          </w:p>
        </w:tc>
        <w:tc>
          <w:tcPr>
            <w:tcW w:w="1173" w:type="dxa"/>
            <w:noWrap/>
          </w:tcPr>
          <w:p w14:paraId="0B880DD0" w14:textId="77777777" w:rsidR="00EB4C12" w:rsidRDefault="00000000">
            <w:r>
              <w:rPr>
                <w:rFonts w:hint="eastAsia"/>
              </w:rPr>
              <w:t>0.12 (0.21)</w:t>
            </w:r>
          </w:p>
        </w:tc>
        <w:tc>
          <w:tcPr>
            <w:tcW w:w="1173" w:type="dxa"/>
            <w:noWrap/>
          </w:tcPr>
          <w:p w14:paraId="7D86A260" w14:textId="77777777" w:rsidR="00EB4C12" w:rsidRDefault="00000000">
            <w:r>
              <w:rPr>
                <w:rFonts w:hint="eastAsia"/>
              </w:rPr>
              <w:t>0.12 (0.21)</w:t>
            </w:r>
          </w:p>
        </w:tc>
        <w:tc>
          <w:tcPr>
            <w:tcW w:w="1177" w:type="dxa"/>
            <w:noWrap/>
          </w:tcPr>
          <w:p w14:paraId="31103775" w14:textId="77777777" w:rsidR="00EB4C12" w:rsidRDefault="00000000">
            <w:r>
              <w:rPr>
                <w:rFonts w:hint="eastAsia"/>
              </w:rPr>
              <w:t>0.16 (0.28)</w:t>
            </w:r>
          </w:p>
        </w:tc>
        <w:tc>
          <w:tcPr>
            <w:tcW w:w="1134" w:type="dxa"/>
            <w:noWrap/>
          </w:tcPr>
          <w:p w14:paraId="562C63A3" w14:textId="77777777" w:rsidR="00EB4C12" w:rsidRDefault="00000000">
            <w:r>
              <w:rPr>
                <w:rFonts w:hint="eastAsia"/>
              </w:rPr>
              <w:t>0.15 (0.27)</w:t>
            </w:r>
          </w:p>
        </w:tc>
        <w:tc>
          <w:tcPr>
            <w:tcW w:w="1134" w:type="dxa"/>
            <w:noWrap/>
          </w:tcPr>
          <w:p w14:paraId="7FF73FC6" w14:textId="77777777" w:rsidR="00EB4C12" w:rsidRDefault="00000000">
            <w:r>
              <w:t>0.86</w:t>
            </w:r>
          </w:p>
        </w:tc>
        <w:tc>
          <w:tcPr>
            <w:tcW w:w="1134" w:type="dxa"/>
            <w:noWrap/>
          </w:tcPr>
          <w:p w14:paraId="4B568DC8" w14:textId="77777777" w:rsidR="00EB4C12" w:rsidRDefault="00000000">
            <w:r>
              <w:t>0.998</w:t>
            </w:r>
          </w:p>
        </w:tc>
        <w:tc>
          <w:tcPr>
            <w:tcW w:w="1134" w:type="dxa"/>
            <w:noWrap/>
          </w:tcPr>
          <w:p w14:paraId="528A1F6D" w14:textId="77777777" w:rsidR="00EB4C12" w:rsidRDefault="00000000">
            <w:r>
              <w:rPr>
                <w:rFonts w:hint="eastAsia"/>
              </w:rPr>
              <w:t>0.38</w:t>
            </w:r>
          </w:p>
        </w:tc>
      </w:tr>
      <w:tr w:rsidR="00EB4C12" w14:paraId="0980C4A9" w14:textId="77777777">
        <w:trPr>
          <w:trHeight w:val="315"/>
        </w:trPr>
        <w:tc>
          <w:tcPr>
            <w:tcW w:w="1723" w:type="dxa"/>
            <w:noWrap/>
          </w:tcPr>
          <w:p w14:paraId="329F5D82" w14:textId="77777777" w:rsidR="00EB4C12" w:rsidRDefault="00000000">
            <w:r>
              <w:t>LXA5</w:t>
            </w:r>
            <w:r>
              <w:rPr>
                <w:rFonts w:hint="eastAsia"/>
                <w:vertAlign w:val="superscript"/>
              </w:rPr>
              <w:t>abc</w:t>
            </w:r>
          </w:p>
        </w:tc>
        <w:tc>
          <w:tcPr>
            <w:tcW w:w="1173" w:type="dxa"/>
            <w:noWrap/>
          </w:tcPr>
          <w:p w14:paraId="26D30305" w14:textId="77777777" w:rsidR="00EB4C12" w:rsidRDefault="00000000">
            <w:r>
              <w:rPr>
                <w:rFonts w:hint="eastAsia"/>
              </w:rPr>
              <w:t>1.26 (1.19)</w:t>
            </w:r>
          </w:p>
        </w:tc>
        <w:tc>
          <w:tcPr>
            <w:tcW w:w="1173" w:type="dxa"/>
            <w:noWrap/>
          </w:tcPr>
          <w:p w14:paraId="0827928A" w14:textId="77777777" w:rsidR="00EB4C12" w:rsidRDefault="00000000">
            <w:r>
              <w:rPr>
                <w:rFonts w:hint="eastAsia"/>
              </w:rPr>
              <w:t>2.31 (1.01)</w:t>
            </w:r>
          </w:p>
        </w:tc>
        <w:tc>
          <w:tcPr>
            <w:tcW w:w="1177" w:type="dxa"/>
            <w:noWrap/>
          </w:tcPr>
          <w:p w14:paraId="712D62B0" w14:textId="77777777" w:rsidR="00EB4C12" w:rsidRDefault="00000000">
            <w:r>
              <w:rPr>
                <w:rFonts w:hint="eastAsia"/>
              </w:rPr>
              <w:t>1.34 (1.29)</w:t>
            </w:r>
          </w:p>
        </w:tc>
        <w:tc>
          <w:tcPr>
            <w:tcW w:w="1134" w:type="dxa"/>
            <w:noWrap/>
          </w:tcPr>
          <w:p w14:paraId="753000BB" w14:textId="77777777" w:rsidR="00EB4C12" w:rsidRDefault="00000000">
            <w:r>
              <w:rPr>
                <w:rFonts w:hint="eastAsia"/>
              </w:rPr>
              <w:t>2.45 (1.03)</w:t>
            </w:r>
          </w:p>
        </w:tc>
        <w:tc>
          <w:tcPr>
            <w:tcW w:w="1134" w:type="dxa"/>
            <w:noWrap/>
          </w:tcPr>
          <w:p w14:paraId="4D98FD72" w14:textId="77777777" w:rsidR="00EB4C12" w:rsidRDefault="00000000">
            <w:r>
              <w:t>1.63E-13</w:t>
            </w:r>
          </w:p>
        </w:tc>
        <w:tc>
          <w:tcPr>
            <w:tcW w:w="1134" w:type="dxa"/>
            <w:noWrap/>
          </w:tcPr>
          <w:p w14:paraId="013FCD78" w14:textId="77777777" w:rsidR="00EB4C12" w:rsidRDefault="00000000">
            <w:r>
              <w:t>9.94E-08</w:t>
            </w:r>
          </w:p>
        </w:tc>
        <w:tc>
          <w:tcPr>
            <w:tcW w:w="1134" w:type="dxa"/>
            <w:noWrap/>
          </w:tcPr>
          <w:p w14:paraId="07BA19E9" w14:textId="77777777" w:rsidR="00EB4C12" w:rsidRDefault="00000000">
            <w:r>
              <w:rPr>
                <w:rFonts w:hint="eastAsia"/>
              </w:rPr>
              <w:t>8.18E-12</w:t>
            </w:r>
          </w:p>
        </w:tc>
      </w:tr>
      <w:tr w:rsidR="00EB4C12" w14:paraId="47DB965A" w14:textId="77777777">
        <w:trPr>
          <w:trHeight w:val="278"/>
        </w:trPr>
        <w:tc>
          <w:tcPr>
            <w:tcW w:w="1723" w:type="dxa"/>
            <w:noWrap/>
          </w:tcPr>
          <w:p w14:paraId="2C052B2D" w14:textId="77777777" w:rsidR="00EB4C12" w:rsidRDefault="00000000">
            <w:r>
              <w:t>RvE1</w:t>
            </w:r>
          </w:p>
        </w:tc>
        <w:tc>
          <w:tcPr>
            <w:tcW w:w="1173" w:type="dxa"/>
            <w:noWrap/>
          </w:tcPr>
          <w:p w14:paraId="5D5619C7" w14:textId="77777777" w:rsidR="00EB4C12" w:rsidRDefault="00000000">
            <w:r>
              <w:rPr>
                <w:rFonts w:hint="eastAsia"/>
              </w:rPr>
              <w:t>5.88 (0.76)</w:t>
            </w:r>
          </w:p>
        </w:tc>
        <w:tc>
          <w:tcPr>
            <w:tcW w:w="1173" w:type="dxa"/>
            <w:noWrap/>
          </w:tcPr>
          <w:p w14:paraId="4B27C0DF" w14:textId="77777777" w:rsidR="00EB4C12" w:rsidRDefault="00000000">
            <w:r>
              <w:rPr>
                <w:rFonts w:hint="eastAsia"/>
              </w:rPr>
              <w:t>5.91 (0.71)</w:t>
            </w:r>
          </w:p>
        </w:tc>
        <w:tc>
          <w:tcPr>
            <w:tcW w:w="1177" w:type="dxa"/>
            <w:noWrap/>
          </w:tcPr>
          <w:p w14:paraId="4F1EF770" w14:textId="77777777" w:rsidR="00EB4C12" w:rsidRDefault="00000000">
            <w:r>
              <w:rPr>
                <w:rFonts w:hint="eastAsia"/>
              </w:rPr>
              <w:t>5.99 (0.67)</w:t>
            </w:r>
          </w:p>
        </w:tc>
        <w:tc>
          <w:tcPr>
            <w:tcW w:w="1134" w:type="dxa"/>
            <w:noWrap/>
          </w:tcPr>
          <w:p w14:paraId="72076804" w14:textId="77777777" w:rsidR="00EB4C12" w:rsidRDefault="00000000">
            <w:r>
              <w:rPr>
                <w:rFonts w:hint="eastAsia"/>
              </w:rPr>
              <w:t>5.87 (0.76)</w:t>
            </w:r>
          </w:p>
        </w:tc>
        <w:tc>
          <w:tcPr>
            <w:tcW w:w="1134" w:type="dxa"/>
            <w:noWrap/>
          </w:tcPr>
          <w:p w14:paraId="212E439D" w14:textId="77777777" w:rsidR="00EB4C12" w:rsidRDefault="00000000">
            <w:r>
              <w:t>0.82</w:t>
            </w:r>
          </w:p>
        </w:tc>
        <w:tc>
          <w:tcPr>
            <w:tcW w:w="1134" w:type="dxa"/>
            <w:noWrap/>
          </w:tcPr>
          <w:p w14:paraId="06E48FB7" w14:textId="77777777" w:rsidR="00EB4C12" w:rsidRDefault="00000000">
            <w:r>
              <w:t>0.433</w:t>
            </w:r>
          </w:p>
        </w:tc>
        <w:tc>
          <w:tcPr>
            <w:tcW w:w="1134" w:type="dxa"/>
            <w:noWrap/>
          </w:tcPr>
          <w:p w14:paraId="096A235F" w14:textId="77777777" w:rsidR="00EB4C12" w:rsidRDefault="00000000">
            <w:r>
              <w:rPr>
                <w:rFonts w:hint="eastAsia"/>
              </w:rPr>
              <w:t>0.955</w:t>
            </w:r>
          </w:p>
        </w:tc>
      </w:tr>
      <w:tr w:rsidR="00EB4C12" w14:paraId="7C638A30" w14:textId="77777777">
        <w:trPr>
          <w:trHeight w:val="533"/>
        </w:trPr>
        <w:tc>
          <w:tcPr>
            <w:tcW w:w="1723" w:type="dxa"/>
            <w:noWrap/>
          </w:tcPr>
          <w:p w14:paraId="4E23E64B" w14:textId="77777777" w:rsidR="00EB4C12" w:rsidRDefault="0000000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P450</w:t>
            </w:r>
            <w:r>
              <w:rPr>
                <w:b/>
                <w:bCs/>
              </w:rPr>
              <w:t xml:space="preserve"> PATHWAY MATABOLITES</w:t>
            </w:r>
          </w:p>
        </w:tc>
        <w:tc>
          <w:tcPr>
            <w:tcW w:w="1173" w:type="dxa"/>
            <w:noWrap/>
          </w:tcPr>
          <w:p w14:paraId="52469ECA" w14:textId="77777777" w:rsidR="00EB4C12" w:rsidRDefault="00EB4C12">
            <w:pPr>
              <w:rPr>
                <w:b/>
                <w:bCs/>
              </w:rPr>
            </w:pPr>
          </w:p>
        </w:tc>
        <w:tc>
          <w:tcPr>
            <w:tcW w:w="1173" w:type="dxa"/>
            <w:noWrap/>
          </w:tcPr>
          <w:p w14:paraId="7A469986" w14:textId="77777777" w:rsidR="00EB4C12" w:rsidRDefault="00EB4C12"/>
        </w:tc>
        <w:tc>
          <w:tcPr>
            <w:tcW w:w="1177" w:type="dxa"/>
            <w:noWrap/>
          </w:tcPr>
          <w:p w14:paraId="017CAA56" w14:textId="77777777" w:rsidR="00EB4C12" w:rsidRDefault="00EB4C12"/>
        </w:tc>
        <w:tc>
          <w:tcPr>
            <w:tcW w:w="1134" w:type="dxa"/>
            <w:noWrap/>
          </w:tcPr>
          <w:p w14:paraId="269F5413" w14:textId="77777777" w:rsidR="00EB4C12" w:rsidRDefault="00EB4C12"/>
        </w:tc>
        <w:tc>
          <w:tcPr>
            <w:tcW w:w="1134" w:type="dxa"/>
            <w:noWrap/>
          </w:tcPr>
          <w:p w14:paraId="49692489" w14:textId="77777777" w:rsidR="00EB4C12" w:rsidRDefault="00EB4C12"/>
        </w:tc>
        <w:tc>
          <w:tcPr>
            <w:tcW w:w="1134" w:type="dxa"/>
            <w:noWrap/>
          </w:tcPr>
          <w:p w14:paraId="61AB739F" w14:textId="77777777" w:rsidR="00EB4C12" w:rsidRDefault="00EB4C12"/>
        </w:tc>
        <w:tc>
          <w:tcPr>
            <w:tcW w:w="1134" w:type="dxa"/>
            <w:noWrap/>
          </w:tcPr>
          <w:p w14:paraId="097F86D0" w14:textId="77777777" w:rsidR="00EB4C12" w:rsidRDefault="00EB4C12"/>
        </w:tc>
      </w:tr>
      <w:tr w:rsidR="00EB4C12" w14:paraId="44C5C87E" w14:textId="77777777">
        <w:trPr>
          <w:trHeight w:val="278"/>
        </w:trPr>
        <w:tc>
          <w:tcPr>
            <w:tcW w:w="1723" w:type="dxa"/>
            <w:noWrap/>
          </w:tcPr>
          <w:p w14:paraId="11B94F39" w14:textId="77777777" w:rsidR="00EB4C12" w:rsidRDefault="00000000">
            <w:r>
              <w:t>20-HETE</w:t>
            </w:r>
          </w:p>
        </w:tc>
        <w:tc>
          <w:tcPr>
            <w:tcW w:w="1173" w:type="dxa"/>
            <w:noWrap/>
          </w:tcPr>
          <w:p w14:paraId="0D20F3E2" w14:textId="77777777" w:rsidR="00EB4C12" w:rsidRDefault="00000000">
            <w:r>
              <w:rPr>
                <w:rFonts w:hint="eastAsia"/>
              </w:rPr>
              <w:t>0.61 (0.67)</w:t>
            </w:r>
          </w:p>
        </w:tc>
        <w:tc>
          <w:tcPr>
            <w:tcW w:w="1173" w:type="dxa"/>
            <w:noWrap/>
          </w:tcPr>
          <w:p w14:paraId="4438E517" w14:textId="77777777" w:rsidR="00EB4C12" w:rsidRDefault="00000000">
            <w:r>
              <w:rPr>
                <w:rFonts w:hint="eastAsia"/>
              </w:rPr>
              <w:t>0.45 (0.49)</w:t>
            </w:r>
          </w:p>
        </w:tc>
        <w:tc>
          <w:tcPr>
            <w:tcW w:w="1177" w:type="dxa"/>
            <w:noWrap/>
          </w:tcPr>
          <w:p w14:paraId="55B981D7" w14:textId="77777777" w:rsidR="00EB4C12" w:rsidRDefault="00000000">
            <w:r>
              <w:rPr>
                <w:rFonts w:hint="eastAsia"/>
              </w:rPr>
              <w:t>0.61 (0.67)</w:t>
            </w:r>
          </w:p>
        </w:tc>
        <w:tc>
          <w:tcPr>
            <w:tcW w:w="1134" w:type="dxa"/>
            <w:noWrap/>
          </w:tcPr>
          <w:p w14:paraId="48B6F0D1" w14:textId="77777777" w:rsidR="00EB4C12" w:rsidRDefault="00000000">
            <w:r>
              <w:rPr>
                <w:rFonts w:hint="eastAsia"/>
              </w:rPr>
              <w:t>0.51 (0.46)</w:t>
            </w:r>
          </w:p>
        </w:tc>
        <w:tc>
          <w:tcPr>
            <w:tcW w:w="1134" w:type="dxa"/>
            <w:noWrap/>
          </w:tcPr>
          <w:p w14:paraId="2D41685B" w14:textId="77777777" w:rsidR="00EB4C12" w:rsidRDefault="00000000">
            <w:r>
              <w:t>0.0593</w:t>
            </w:r>
          </w:p>
        </w:tc>
        <w:tc>
          <w:tcPr>
            <w:tcW w:w="1134" w:type="dxa"/>
            <w:noWrap/>
          </w:tcPr>
          <w:p w14:paraId="414D2A26" w14:textId="77777777" w:rsidR="00EB4C12" w:rsidRDefault="00000000">
            <w:r>
              <w:t>0.433</w:t>
            </w:r>
          </w:p>
        </w:tc>
        <w:tc>
          <w:tcPr>
            <w:tcW w:w="1134" w:type="dxa"/>
            <w:noWrap/>
          </w:tcPr>
          <w:p w14:paraId="4856CB65" w14:textId="77777777" w:rsidR="00EB4C12" w:rsidRDefault="00000000">
            <w:r>
              <w:rPr>
                <w:rFonts w:hint="eastAsia"/>
              </w:rPr>
              <w:t>0.354</w:t>
            </w:r>
          </w:p>
        </w:tc>
      </w:tr>
      <w:tr w:rsidR="00EB4C12" w14:paraId="588E54A3" w14:textId="77777777">
        <w:trPr>
          <w:trHeight w:val="278"/>
        </w:trPr>
        <w:tc>
          <w:tcPr>
            <w:tcW w:w="1723" w:type="dxa"/>
            <w:noWrap/>
          </w:tcPr>
          <w:p w14:paraId="72A96BB4" w14:textId="77777777" w:rsidR="00EB4C12" w:rsidRDefault="00000000">
            <w:r>
              <w:t>5(6)-EET</w:t>
            </w:r>
          </w:p>
        </w:tc>
        <w:tc>
          <w:tcPr>
            <w:tcW w:w="1173" w:type="dxa"/>
            <w:noWrap/>
          </w:tcPr>
          <w:p w14:paraId="6895C1BD" w14:textId="77777777" w:rsidR="00EB4C12" w:rsidRDefault="00000000">
            <w:r>
              <w:rPr>
                <w:rFonts w:hint="eastAsia"/>
              </w:rPr>
              <w:t>0.43 (0.48)</w:t>
            </w:r>
          </w:p>
        </w:tc>
        <w:tc>
          <w:tcPr>
            <w:tcW w:w="1173" w:type="dxa"/>
            <w:noWrap/>
          </w:tcPr>
          <w:p w14:paraId="5436587C" w14:textId="77777777" w:rsidR="00EB4C12" w:rsidRDefault="00000000">
            <w:r>
              <w:rPr>
                <w:rFonts w:hint="eastAsia"/>
              </w:rPr>
              <w:t>0.41 (0.33)</w:t>
            </w:r>
          </w:p>
        </w:tc>
        <w:tc>
          <w:tcPr>
            <w:tcW w:w="1177" w:type="dxa"/>
            <w:noWrap/>
          </w:tcPr>
          <w:p w14:paraId="43ED6B4F" w14:textId="77777777" w:rsidR="00EB4C12" w:rsidRDefault="00000000">
            <w:r>
              <w:rPr>
                <w:rFonts w:hint="eastAsia"/>
              </w:rPr>
              <w:t>0.34 (0.38)</w:t>
            </w:r>
          </w:p>
        </w:tc>
        <w:tc>
          <w:tcPr>
            <w:tcW w:w="1134" w:type="dxa"/>
            <w:noWrap/>
          </w:tcPr>
          <w:p w14:paraId="063A7C83" w14:textId="77777777" w:rsidR="00EB4C12" w:rsidRDefault="00000000">
            <w:r>
              <w:rPr>
                <w:rFonts w:hint="eastAsia"/>
              </w:rPr>
              <w:t>0.44 (0.31)</w:t>
            </w:r>
          </w:p>
        </w:tc>
        <w:tc>
          <w:tcPr>
            <w:tcW w:w="1134" w:type="dxa"/>
            <w:noWrap/>
          </w:tcPr>
          <w:p w14:paraId="0CC753A8" w14:textId="77777777" w:rsidR="00EB4C12" w:rsidRDefault="00000000">
            <w:r>
              <w:t>0.86</w:t>
            </w:r>
          </w:p>
        </w:tc>
        <w:tc>
          <w:tcPr>
            <w:tcW w:w="1134" w:type="dxa"/>
            <w:noWrap/>
          </w:tcPr>
          <w:p w14:paraId="55E111FF" w14:textId="77777777" w:rsidR="00EB4C12" w:rsidRDefault="00000000">
            <w:r>
              <w:t>0.188</w:t>
            </w:r>
          </w:p>
        </w:tc>
        <w:tc>
          <w:tcPr>
            <w:tcW w:w="1134" w:type="dxa"/>
            <w:noWrap/>
          </w:tcPr>
          <w:p w14:paraId="367C45CB" w14:textId="77777777" w:rsidR="00EB4C12" w:rsidRDefault="00000000">
            <w:r>
              <w:rPr>
                <w:rFonts w:hint="eastAsia"/>
              </w:rPr>
              <w:t>0.933</w:t>
            </w:r>
          </w:p>
        </w:tc>
      </w:tr>
      <w:tr w:rsidR="00EB4C12" w14:paraId="47F03152" w14:textId="77777777">
        <w:trPr>
          <w:trHeight w:val="278"/>
        </w:trPr>
        <w:tc>
          <w:tcPr>
            <w:tcW w:w="1723" w:type="dxa"/>
            <w:noWrap/>
          </w:tcPr>
          <w:p w14:paraId="6751CD86" w14:textId="77777777" w:rsidR="00EB4C12" w:rsidRDefault="00000000">
            <w:r>
              <w:t>8(9)-EET</w:t>
            </w:r>
          </w:p>
        </w:tc>
        <w:tc>
          <w:tcPr>
            <w:tcW w:w="1173" w:type="dxa"/>
            <w:noWrap/>
          </w:tcPr>
          <w:p w14:paraId="4846857D" w14:textId="77777777" w:rsidR="00EB4C12" w:rsidRDefault="00000000">
            <w:r>
              <w:rPr>
                <w:rFonts w:hint="eastAsia"/>
              </w:rPr>
              <w:t>0.26 (0.40)</w:t>
            </w:r>
          </w:p>
        </w:tc>
        <w:tc>
          <w:tcPr>
            <w:tcW w:w="1173" w:type="dxa"/>
            <w:noWrap/>
          </w:tcPr>
          <w:p w14:paraId="547BF742" w14:textId="77777777" w:rsidR="00EB4C12" w:rsidRDefault="00000000">
            <w:r>
              <w:rPr>
                <w:rFonts w:hint="eastAsia"/>
              </w:rPr>
              <w:t>0.24 (0.33)</w:t>
            </w:r>
          </w:p>
        </w:tc>
        <w:tc>
          <w:tcPr>
            <w:tcW w:w="1177" w:type="dxa"/>
            <w:noWrap/>
          </w:tcPr>
          <w:p w14:paraId="32C97991" w14:textId="77777777" w:rsidR="00EB4C12" w:rsidRDefault="00000000">
            <w:r>
              <w:rPr>
                <w:rFonts w:hint="eastAsia"/>
              </w:rPr>
              <w:t>0.20 (0.32)</w:t>
            </w:r>
          </w:p>
        </w:tc>
        <w:tc>
          <w:tcPr>
            <w:tcW w:w="1134" w:type="dxa"/>
            <w:noWrap/>
          </w:tcPr>
          <w:p w14:paraId="76497A4D" w14:textId="77777777" w:rsidR="00EB4C12" w:rsidRDefault="00000000">
            <w:r>
              <w:rPr>
                <w:rFonts w:hint="eastAsia"/>
              </w:rPr>
              <w:t>0.20 (0.33)</w:t>
            </w:r>
          </w:p>
        </w:tc>
        <w:tc>
          <w:tcPr>
            <w:tcW w:w="1134" w:type="dxa"/>
            <w:noWrap/>
          </w:tcPr>
          <w:p w14:paraId="7BE5D8E0" w14:textId="77777777" w:rsidR="00EB4C12" w:rsidRDefault="00000000">
            <w:r>
              <w:t>0.82</w:t>
            </w:r>
          </w:p>
        </w:tc>
        <w:tc>
          <w:tcPr>
            <w:tcW w:w="1134" w:type="dxa"/>
            <w:noWrap/>
          </w:tcPr>
          <w:p w14:paraId="3BBE01C9" w14:textId="77777777" w:rsidR="00EB4C12" w:rsidRDefault="00000000">
            <w:r>
              <w:t>0.998</w:t>
            </w:r>
          </w:p>
        </w:tc>
        <w:tc>
          <w:tcPr>
            <w:tcW w:w="1134" w:type="dxa"/>
            <w:noWrap/>
          </w:tcPr>
          <w:p w14:paraId="035751F7" w14:textId="77777777" w:rsidR="00EB4C12" w:rsidRDefault="00000000">
            <w:r>
              <w:rPr>
                <w:rFonts w:hint="eastAsia"/>
              </w:rPr>
              <w:t>0.38</w:t>
            </w:r>
          </w:p>
        </w:tc>
      </w:tr>
      <w:tr w:rsidR="00EB4C12" w14:paraId="776BD05B" w14:textId="77777777">
        <w:trPr>
          <w:trHeight w:val="278"/>
        </w:trPr>
        <w:tc>
          <w:tcPr>
            <w:tcW w:w="1723" w:type="dxa"/>
            <w:noWrap/>
          </w:tcPr>
          <w:p w14:paraId="64A0E04B" w14:textId="77777777" w:rsidR="00EB4C12" w:rsidRDefault="00000000">
            <w:r>
              <w:t>11(12)-EET</w:t>
            </w:r>
          </w:p>
        </w:tc>
        <w:tc>
          <w:tcPr>
            <w:tcW w:w="1173" w:type="dxa"/>
            <w:noWrap/>
          </w:tcPr>
          <w:p w14:paraId="0AC97E5B" w14:textId="77777777" w:rsidR="00EB4C12" w:rsidRDefault="00000000">
            <w:r>
              <w:rPr>
                <w:rFonts w:hint="eastAsia"/>
              </w:rPr>
              <w:t>0.46 (0.61)</w:t>
            </w:r>
          </w:p>
        </w:tc>
        <w:tc>
          <w:tcPr>
            <w:tcW w:w="1173" w:type="dxa"/>
            <w:noWrap/>
          </w:tcPr>
          <w:p w14:paraId="6F012C1E" w14:textId="77777777" w:rsidR="00EB4C12" w:rsidRDefault="00000000">
            <w:r>
              <w:rPr>
                <w:rFonts w:hint="eastAsia"/>
              </w:rPr>
              <w:t>0.45 (0.54)</w:t>
            </w:r>
          </w:p>
        </w:tc>
        <w:tc>
          <w:tcPr>
            <w:tcW w:w="1177" w:type="dxa"/>
            <w:noWrap/>
          </w:tcPr>
          <w:p w14:paraId="1B066A8B" w14:textId="77777777" w:rsidR="00EB4C12" w:rsidRDefault="00000000">
            <w:r>
              <w:rPr>
                <w:rFonts w:hint="eastAsia"/>
              </w:rPr>
              <w:t>0.40 (0.50)</w:t>
            </w:r>
          </w:p>
        </w:tc>
        <w:tc>
          <w:tcPr>
            <w:tcW w:w="1134" w:type="dxa"/>
            <w:noWrap/>
          </w:tcPr>
          <w:p w14:paraId="603222D9" w14:textId="77777777" w:rsidR="00EB4C12" w:rsidRDefault="00000000">
            <w:r>
              <w:rPr>
                <w:rFonts w:hint="eastAsia"/>
              </w:rPr>
              <w:t>0.40 (0.38)</w:t>
            </w:r>
          </w:p>
        </w:tc>
        <w:tc>
          <w:tcPr>
            <w:tcW w:w="1134" w:type="dxa"/>
            <w:noWrap/>
          </w:tcPr>
          <w:p w14:paraId="7E6FBC30" w14:textId="77777777" w:rsidR="00EB4C12" w:rsidRDefault="00000000">
            <w:r>
              <w:t>0.86</w:t>
            </w:r>
          </w:p>
        </w:tc>
        <w:tc>
          <w:tcPr>
            <w:tcW w:w="1134" w:type="dxa"/>
            <w:noWrap/>
          </w:tcPr>
          <w:p w14:paraId="1F938A15" w14:textId="77777777" w:rsidR="00EB4C12" w:rsidRDefault="00000000">
            <w:r>
              <w:t>0.998</w:t>
            </w:r>
          </w:p>
        </w:tc>
        <w:tc>
          <w:tcPr>
            <w:tcW w:w="1134" w:type="dxa"/>
            <w:noWrap/>
          </w:tcPr>
          <w:p w14:paraId="7A24F8DB" w14:textId="77777777" w:rsidR="00EB4C12" w:rsidRDefault="00000000">
            <w:r>
              <w:rPr>
                <w:rFonts w:hint="eastAsia"/>
              </w:rPr>
              <w:t>0.477</w:t>
            </w:r>
          </w:p>
        </w:tc>
      </w:tr>
      <w:tr w:rsidR="00EB4C12" w14:paraId="72580314" w14:textId="77777777">
        <w:trPr>
          <w:trHeight w:val="315"/>
        </w:trPr>
        <w:tc>
          <w:tcPr>
            <w:tcW w:w="1723" w:type="dxa"/>
            <w:noWrap/>
          </w:tcPr>
          <w:p w14:paraId="7E253B5A" w14:textId="77777777" w:rsidR="00EB4C12" w:rsidRDefault="00000000">
            <w:pPr>
              <w:rPr>
                <w:vertAlign w:val="superscript"/>
                <w:lang w:eastAsia="zh"/>
              </w:rPr>
            </w:pPr>
            <w:r>
              <w:t>14(15)-EET</w:t>
            </w:r>
            <w:r>
              <w:rPr>
                <w:rFonts w:hint="eastAsia"/>
                <w:vertAlign w:val="superscript"/>
                <w:lang w:eastAsia="zh"/>
              </w:rPr>
              <w:t>a</w:t>
            </w:r>
          </w:p>
        </w:tc>
        <w:tc>
          <w:tcPr>
            <w:tcW w:w="1173" w:type="dxa"/>
            <w:noWrap/>
          </w:tcPr>
          <w:p w14:paraId="7562D51E" w14:textId="77777777" w:rsidR="00EB4C12" w:rsidRDefault="00000000">
            <w:r>
              <w:rPr>
                <w:rFonts w:hint="eastAsia"/>
              </w:rPr>
              <w:t>1.18 (1.65)</w:t>
            </w:r>
          </w:p>
        </w:tc>
        <w:tc>
          <w:tcPr>
            <w:tcW w:w="1173" w:type="dxa"/>
            <w:noWrap/>
          </w:tcPr>
          <w:p w14:paraId="6B96CF9D" w14:textId="77777777" w:rsidR="00EB4C12" w:rsidRDefault="00000000">
            <w:r>
              <w:rPr>
                <w:rFonts w:hint="eastAsia"/>
              </w:rPr>
              <w:t>1.69 (2.19)</w:t>
            </w:r>
          </w:p>
        </w:tc>
        <w:tc>
          <w:tcPr>
            <w:tcW w:w="1177" w:type="dxa"/>
            <w:noWrap/>
          </w:tcPr>
          <w:p w14:paraId="13A7B3A6" w14:textId="77777777" w:rsidR="00EB4C12" w:rsidRDefault="00000000">
            <w:r>
              <w:rPr>
                <w:rFonts w:hint="eastAsia"/>
              </w:rPr>
              <w:t>1.39 (2.00)</w:t>
            </w:r>
          </w:p>
        </w:tc>
        <w:tc>
          <w:tcPr>
            <w:tcW w:w="1134" w:type="dxa"/>
            <w:noWrap/>
          </w:tcPr>
          <w:p w14:paraId="23A3934A" w14:textId="77777777" w:rsidR="00EB4C12" w:rsidRDefault="00000000">
            <w:r>
              <w:rPr>
                <w:rFonts w:hint="eastAsia"/>
              </w:rPr>
              <w:t>1.49 (2.08)</w:t>
            </w:r>
          </w:p>
        </w:tc>
        <w:tc>
          <w:tcPr>
            <w:tcW w:w="1134" w:type="dxa"/>
            <w:noWrap/>
          </w:tcPr>
          <w:p w14:paraId="55564942" w14:textId="77777777" w:rsidR="00EB4C12" w:rsidRDefault="00000000">
            <w:r>
              <w:t>0.0384</w:t>
            </w:r>
          </w:p>
        </w:tc>
        <w:tc>
          <w:tcPr>
            <w:tcW w:w="1134" w:type="dxa"/>
            <w:noWrap/>
          </w:tcPr>
          <w:p w14:paraId="6A455ED6" w14:textId="77777777" w:rsidR="00EB4C12" w:rsidRDefault="00000000">
            <w:r>
              <w:t>0.842</w:t>
            </w:r>
          </w:p>
        </w:tc>
        <w:tc>
          <w:tcPr>
            <w:tcW w:w="1134" w:type="dxa"/>
            <w:noWrap/>
          </w:tcPr>
          <w:p w14:paraId="02542D3C" w14:textId="77777777" w:rsidR="00EB4C12" w:rsidRDefault="00000000">
            <w:r>
              <w:rPr>
                <w:rFonts w:hint="eastAsia"/>
              </w:rPr>
              <w:t>0.35</w:t>
            </w:r>
          </w:p>
        </w:tc>
      </w:tr>
      <w:tr w:rsidR="00EB4C12" w14:paraId="4F6CB16C" w14:textId="77777777">
        <w:trPr>
          <w:trHeight w:val="315"/>
        </w:trPr>
        <w:tc>
          <w:tcPr>
            <w:tcW w:w="1723" w:type="dxa"/>
            <w:noWrap/>
          </w:tcPr>
          <w:p w14:paraId="357AFD85" w14:textId="77777777" w:rsidR="00EB4C12" w:rsidRDefault="00000000">
            <w:r>
              <w:t>5,6-DHET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vertAlign w:val="superscript"/>
                <w:lang w:eastAsia="zh"/>
              </w:rPr>
              <w:t>b</w:t>
            </w:r>
            <w:r>
              <w:rPr>
                <w:rFonts w:hint="eastAsia"/>
                <w:vertAlign w:val="superscript"/>
              </w:rPr>
              <w:t>c</w:t>
            </w:r>
          </w:p>
        </w:tc>
        <w:tc>
          <w:tcPr>
            <w:tcW w:w="1173" w:type="dxa"/>
            <w:noWrap/>
          </w:tcPr>
          <w:p w14:paraId="4A5CAD69" w14:textId="77777777" w:rsidR="00EB4C12" w:rsidRDefault="00000000">
            <w:r>
              <w:rPr>
                <w:rFonts w:hint="eastAsia"/>
              </w:rPr>
              <w:t>0.07 (0.12)</w:t>
            </w:r>
          </w:p>
        </w:tc>
        <w:tc>
          <w:tcPr>
            <w:tcW w:w="1173" w:type="dxa"/>
            <w:noWrap/>
          </w:tcPr>
          <w:p w14:paraId="607563AB" w14:textId="77777777" w:rsidR="00EB4C12" w:rsidRDefault="00000000">
            <w:r>
              <w:rPr>
                <w:rFonts w:hint="eastAsia"/>
              </w:rPr>
              <w:t>0.04 (0.06)</w:t>
            </w:r>
          </w:p>
        </w:tc>
        <w:tc>
          <w:tcPr>
            <w:tcW w:w="1177" w:type="dxa"/>
            <w:noWrap/>
          </w:tcPr>
          <w:p w14:paraId="127D7EC0" w14:textId="77777777" w:rsidR="00EB4C12" w:rsidRDefault="00000000">
            <w:r>
              <w:rPr>
                <w:rFonts w:hint="eastAsia"/>
              </w:rPr>
              <w:t>0.08 (0.14)</w:t>
            </w:r>
          </w:p>
        </w:tc>
        <w:tc>
          <w:tcPr>
            <w:tcW w:w="1134" w:type="dxa"/>
            <w:noWrap/>
          </w:tcPr>
          <w:p w14:paraId="7374473E" w14:textId="77777777" w:rsidR="00EB4C12" w:rsidRDefault="00000000">
            <w:r>
              <w:rPr>
                <w:rFonts w:hint="eastAsia"/>
              </w:rPr>
              <w:t>0.03 (0.03)</w:t>
            </w:r>
          </w:p>
        </w:tc>
        <w:tc>
          <w:tcPr>
            <w:tcW w:w="1134" w:type="dxa"/>
            <w:noWrap/>
          </w:tcPr>
          <w:p w14:paraId="4EDDF7E7" w14:textId="77777777" w:rsidR="00EB4C12" w:rsidRDefault="00000000">
            <w:r>
              <w:t>0.0936</w:t>
            </w:r>
          </w:p>
        </w:tc>
        <w:tc>
          <w:tcPr>
            <w:tcW w:w="1134" w:type="dxa"/>
            <w:noWrap/>
          </w:tcPr>
          <w:p w14:paraId="347C45CA" w14:textId="77777777" w:rsidR="00EB4C12" w:rsidRDefault="00000000">
            <w:r>
              <w:t>0.0298</w:t>
            </w:r>
          </w:p>
        </w:tc>
        <w:tc>
          <w:tcPr>
            <w:tcW w:w="1134" w:type="dxa"/>
            <w:noWrap/>
          </w:tcPr>
          <w:p w14:paraId="1E8E2D4D" w14:textId="77777777" w:rsidR="00EB4C12" w:rsidRDefault="00000000">
            <w:r>
              <w:rPr>
                <w:rFonts w:hint="eastAsia"/>
              </w:rPr>
              <w:t>0.0343</w:t>
            </w:r>
          </w:p>
        </w:tc>
      </w:tr>
      <w:tr w:rsidR="00EB4C12" w14:paraId="44C09DFA" w14:textId="77777777">
        <w:trPr>
          <w:trHeight w:val="278"/>
        </w:trPr>
        <w:tc>
          <w:tcPr>
            <w:tcW w:w="1723" w:type="dxa"/>
            <w:noWrap/>
          </w:tcPr>
          <w:p w14:paraId="17DF5CE5" w14:textId="77777777" w:rsidR="00EB4C12" w:rsidRDefault="00000000">
            <w:r>
              <w:t>8,9-DHET</w:t>
            </w:r>
          </w:p>
        </w:tc>
        <w:tc>
          <w:tcPr>
            <w:tcW w:w="1173" w:type="dxa"/>
            <w:noWrap/>
          </w:tcPr>
          <w:p w14:paraId="6EFB7CCE" w14:textId="77777777" w:rsidR="00EB4C12" w:rsidRDefault="00000000">
            <w:r>
              <w:rPr>
                <w:rFonts w:hint="eastAsia"/>
              </w:rPr>
              <w:t>0.25 (0.28)</w:t>
            </w:r>
          </w:p>
        </w:tc>
        <w:tc>
          <w:tcPr>
            <w:tcW w:w="1173" w:type="dxa"/>
            <w:noWrap/>
          </w:tcPr>
          <w:p w14:paraId="40EFCCD8" w14:textId="77777777" w:rsidR="00EB4C12" w:rsidRDefault="00000000">
            <w:r>
              <w:rPr>
                <w:rFonts w:hint="eastAsia"/>
              </w:rPr>
              <w:t>0.27 (0.24)</w:t>
            </w:r>
          </w:p>
        </w:tc>
        <w:tc>
          <w:tcPr>
            <w:tcW w:w="1177" w:type="dxa"/>
            <w:noWrap/>
          </w:tcPr>
          <w:p w14:paraId="4A92446C" w14:textId="77777777" w:rsidR="00EB4C12" w:rsidRDefault="00000000">
            <w:r>
              <w:rPr>
                <w:rFonts w:hint="eastAsia"/>
              </w:rPr>
              <w:t>0.22 (0.24)</w:t>
            </w:r>
          </w:p>
        </w:tc>
        <w:tc>
          <w:tcPr>
            <w:tcW w:w="1134" w:type="dxa"/>
            <w:noWrap/>
          </w:tcPr>
          <w:p w14:paraId="6857C7C9" w14:textId="77777777" w:rsidR="00EB4C12" w:rsidRDefault="00000000">
            <w:r>
              <w:rPr>
                <w:rFonts w:hint="eastAsia"/>
              </w:rPr>
              <w:t>0.18 (0.16)</w:t>
            </w:r>
          </w:p>
        </w:tc>
        <w:tc>
          <w:tcPr>
            <w:tcW w:w="1134" w:type="dxa"/>
            <w:noWrap/>
          </w:tcPr>
          <w:p w14:paraId="0A986116" w14:textId="77777777" w:rsidR="00EB4C12" w:rsidRDefault="00000000">
            <w:r>
              <w:t>0.734</w:t>
            </w:r>
          </w:p>
        </w:tc>
        <w:tc>
          <w:tcPr>
            <w:tcW w:w="1134" w:type="dxa"/>
            <w:noWrap/>
          </w:tcPr>
          <w:p w14:paraId="12D12E29" w14:textId="77777777" w:rsidR="00EB4C12" w:rsidRDefault="00000000">
            <w:r>
              <w:t>0.407</w:t>
            </w:r>
          </w:p>
        </w:tc>
        <w:tc>
          <w:tcPr>
            <w:tcW w:w="1134" w:type="dxa"/>
            <w:noWrap/>
          </w:tcPr>
          <w:p w14:paraId="7DE491F7" w14:textId="77777777" w:rsidR="00EB4C12" w:rsidRDefault="00000000">
            <w:r>
              <w:rPr>
                <w:rFonts w:hint="eastAsia"/>
              </w:rPr>
              <w:t>0.0943</w:t>
            </w:r>
          </w:p>
        </w:tc>
      </w:tr>
      <w:tr w:rsidR="00EB4C12" w14:paraId="4AD52C9F" w14:textId="77777777">
        <w:trPr>
          <w:trHeight w:val="237"/>
        </w:trPr>
        <w:tc>
          <w:tcPr>
            <w:tcW w:w="1723" w:type="dxa"/>
            <w:noWrap/>
          </w:tcPr>
          <w:p w14:paraId="2C79535E" w14:textId="77777777" w:rsidR="00EB4C12" w:rsidRDefault="00000000">
            <w:r>
              <w:t>11,12-DHET</w:t>
            </w:r>
            <w:r>
              <w:rPr>
                <w:rFonts w:hint="eastAsia"/>
                <w:vertAlign w:val="superscript"/>
              </w:rPr>
              <w:t xml:space="preserve"> abc</w:t>
            </w:r>
          </w:p>
        </w:tc>
        <w:tc>
          <w:tcPr>
            <w:tcW w:w="1173" w:type="dxa"/>
            <w:noWrap/>
          </w:tcPr>
          <w:p w14:paraId="458004EE" w14:textId="77777777" w:rsidR="00EB4C12" w:rsidRDefault="00000000">
            <w:r>
              <w:rPr>
                <w:rFonts w:hint="eastAsia"/>
              </w:rPr>
              <w:t>0.35 (0.30)</w:t>
            </w:r>
          </w:p>
        </w:tc>
        <w:tc>
          <w:tcPr>
            <w:tcW w:w="1173" w:type="dxa"/>
            <w:noWrap/>
          </w:tcPr>
          <w:p w14:paraId="5B49F8C0" w14:textId="77777777" w:rsidR="00EB4C12" w:rsidRDefault="00000000">
            <w:r>
              <w:rPr>
                <w:rFonts w:hint="eastAsia"/>
              </w:rPr>
              <w:t>0.23 (0.23)</w:t>
            </w:r>
          </w:p>
        </w:tc>
        <w:tc>
          <w:tcPr>
            <w:tcW w:w="1177" w:type="dxa"/>
            <w:noWrap/>
          </w:tcPr>
          <w:p w14:paraId="3FD8B2DE" w14:textId="77777777" w:rsidR="00EB4C12" w:rsidRDefault="00000000">
            <w:r>
              <w:rPr>
                <w:rFonts w:hint="eastAsia"/>
              </w:rPr>
              <w:t>0.35 (0.29)</w:t>
            </w:r>
          </w:p>
        </w:tc>
        <w:tc>
          <w:tcPr>
            <w:tcW w:w="1134" w:type="dxa"/>
            <w:noWrap/>
          </w:tcPr>
          <w:p w14:paraId="7752D5AC" w14:textId="77777777" w:rsidR="00EB4C12" w:rsidRDefault="00000000">
            <w:r>
              <w:rPr>
                <w:rFonts w:hint="eastAsia"/>
              </w:rPr>
              <w:t>0.24 (0.23)</w:t>
            </w:r>
          </w:p>
        </w:tc>
        <w:tc>
          <w:tcPr>
            <w:tcW w:w="1134" w:type="dxa"/>
            <w:noWrap/>
          </w:tcPr>
          <w:p w14:paraId="3FDC1E52" w14:textId="77777777" w:rsidR="00EB4C12" w:rsidRDefault="00000000">
            <w:r>
              <w:t>0.000903</w:t>
            </w:r>
          </w:p>
        </w:tc>
        <w:tc>
          <w:tcPr>
            <w:tcW w:w="1134" w:type="dxa"/>
            <w:noWrap/>
          </w:tcPr>
          <w:p w14:paraId="7A840CEC" w14:textId="77777777" w:rsidR="00EB4C12" w:rsidRDefault="00000000">
            <w:r>
              <w:t>0.0383</w:t>
            </w:r>
          </w:p>
        </w:tc>
        <w:tc>
          <w:tcPr>
            <w:tcW w:w="1134" w:type="dxa"/>
            <w:noWrap/>
          </w:tcPr>
          <w:p w14:paraId="36F0B178" w14:textId="77777777" w:rsidR="00EB4C12" w:rsidRDefault="00000000">
            <w:r>
              <w:rPr>
                <w:rFonts w:hint="eastAsia"/>
              </w:rPr>
              <w:t>2.66E-02</w:t>
            </w:r>
          </w:p>
        </w:tc>
      </w:tr>
      <w:tr w:rsidR="00EB4C12" w14:paraId="54CCBDE3" w14:textId="77777777">
        <w:trPr>
          <w:trHeight w:val="278"/>
        </w:trPr>
        <w:tc>
          <w:tcPr>
            <w:tcW w:w="1723" w:type="dxa"/>
            <w:noWrap/>
          </w:tcPr>
          <w:p w14:paraId="6F1DBC68" w14:textId="77777777" w:rsidR="00EB4C12" w:rsidRDefault="00000000">
            <w:r>
              <w:t>14,15-DHET</w:t>
            </w:r>
          </w:p>
        </w:tc>
        <w:tc>
          <w:tcPr>
            <w:tcW w:w="1173" w:type="dxa"/>
            <w:noWrap/>
          </w:tcPr>
          <w:p w14:paraId="62D1CA28" w14:textId="77777777" w:rsidR="00EB4C12" w:rsidRDefault="00000000">
            <w:r>
              <w:rPr>
                <w:rFonts w:hint="eastAsia"/>
              </w:rPr>
              <w:t>0.36 (0.31)</w:t>
            </w:r>
          </w:p>
        </w:tc>
        <w:tc>
          <w:tcPr>
            <w:tcW w:w="1173" w:type="dxa"/>
            <w:noWrap/>
          </w:tcPr>
          <w:p w14:paraId="25453B6C" w14:textId="77777777" w:rsidR="00EB4C12" w:rsidRDefault="00000000">
            <w:r>
              <w:rPr>
                <w:rFonts w:hint="eastAsia"/>
              </w:rPr>
              <w:t>0.41 (0.22)</w:t>
            </w:r>
          </w:p>
        </w:tc>
        <w:tc>
          <w:tcPr>
            <w:tcW w:w="1177" w:type="dxa"/>
            <w:noWrap/>
          </w:tcPr>
          <w:p w14:paraId="6C055E5F" w14:textId="77777777" w:rsidR="00EB4C12" w:rsidRDefault="00000000">
            <w:r>
              <w:rPr>
                <w:rFonts w:hint="eastAsia"/>
              </w:rPr>
              <w:t>0.38 (0.30)</w:t>
            </w:r>
          </w:p>
        </w:tc>
        <w:tc>
          <w:tcPr>
            <w:tcW w:w="1134" w:type="dxa"/>
            <w:noWrap/>
          </w:tcPr>
          <w:p w14:paraId="25024EEF" w14:textId="77777777" w:rsidR="00EB4C12" w:rsidRDefault="00000000">
            <w:r>
              <w:rPr>
                <w:rFonts w:hint="eastAsia"/>
              </w:rPr>
              <w:t>0.40 (0.29)</w:t>
            </w:r>
          </w:p>
        </w:tc>
        <w:tc>
          <w:tcPr>
            <w:tcW w:w="1134" w:type="dxa"/>
            <w:noWrap/>
          </w:tcPr>
          <w:p w14:paraId="649AFA5E" w14:textId="77777777" w:rsidR="00EB4C12" w:rsidRDefault="00000000">
            <w:r>
              <w:t>0.247</w:t>
            </w:r>
          </w:p>
        </w:tc>
        <w:tc>
          <w:tcPr>
            <w:tcW w:w="1134" w:type="dxa"/>
            <w:noWrap/>
          </w:tcPr>
          <w:p w14:paraId="2883D64B" w14:textId="77777777" w:rsidR="00EB4C12" w:rsidRDefault="00000000">
            <w:r>
              <w:t>0.708</w:t>
            </w:r>
          </w:p>
        </w:tc>
        <w:tc>
          <w:tcPr>
            <w:tcW w:w="1134" w:type="dxa"/>
            <w:noWrap/>
          </w:tcPr>
          <w:p w14:paraId="64C0D588" w14:textId="77777777" w:rsidR="00EB4C12" w:rsidRDefault="00000000">
            <w:r>
              <w:rPr>
                <w:rFonts w:hint="eastAsia"/>
              </w:rPr>
              <w:t>0.415</w:t>
            </w:r>
          </w:p>
        </w:tc>
      </w:tr>
      <w:tr w:rsidR="00EB4C12" w14:paraId="644588C4" w14:textId="77777777">
        <w:trPr>
          <w:trHeight w:val="533"/>
        </w:trPr>
        <w:tc>
          <w:tcPr>
            <w:tcW w:w="1723" w:type="dxa"/>
            <w:noWrap/>
          </w:tcPr>
          <w:p w14:paraId="4D9D947E" w14:textId="77777777" w:rsidR="00EB4C12" w:rsidRDefault="0000000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COX</w:t>
            </w:r>
            <w:r>
              <w:rPr>
                <w:b/>
                <w:bCs/>
              </w:rPr>
              <w:t xml:space="preserve"> PATHWAY MATABOLITES</w:t>
            </w:r>
          </w:p>
        </w:tc>
        <w:tc>
          <w:tcPr>
            <w:tcW w:w="1173" w:type="dxa"/>
            <w:noWrap/>
          </w:tcPr>
          <w:p w14:paraId="3156763F" w14:textId="77777777" w:rsidR="00EB4C12" w:rsidRDefault="00EB4C12">
            <w:pPr>
              <w:rPr>
                <w:b/>
                <w:bCs/>
              </w:rPr>
            </w:pPr>
          </w:p>
        </w:tc>
        <w:tc>
          <w:tcPr>
            <w:tcW w:w="1173" w:type="dxa"/>
            <w:noWrap/>
          </w:tcPr>
          <w:p w14:paraId="5D032BDF" w14:textId="77777777" w:rsidR="00EB4C12" w:rsidRDefault="00EB4C12"/>
        </w:tc>
        <w:tc>
          <w:tcPr>
            <w:tcW w:w="1177" w:type="dxa"/>
            <w:noWrap/>
          </w:tcPr>
          <w:p w14:paraId="5DB6F3CF" w14:textId="77777777" w:rsidR="00EB4C12" w:rsidRDefault="00EB4C12"/>
        </w:tc>
        <w:tc>
          <w:tcPr>
            <w:tcW w:w="1134" w:type="dxa"/>
            <w:noWrap/>
          </w:tcPr>
          <w:p w14:paraId="4EB43852" w14:textId="77777777" w:rsidR="00EB4C12" w:rsidRDefault="00EB4C12"/>
        </w:tc>
        <w:tc>
          <w:tcPr>
            <w:tcW w:w="1134" w:type="dxa"/>
            <w:noWrap/>
          </w:tcPr>
          <w:p w14:paraId="72E17FBF" w14:textId="77777777" w:rsidR="00EB4C12" w:rsidRDefault="00EB4C12"/>
        </w:tc>
        <w:tc>
          <w:tcPr>
            <w:tcW w:w="1134" w:type="dxa"/>
            <w:noWrap/>
          </w:tcPr>
          <w:p w14:paraId="4FEEBA0C" w14:textId="77777777" w:rsidR="00EB4C12" w:rsidRDefault="00EB4C12"/>
        </w:tc>
        <w:tc>
          <w:tcPr>
            <w:tcW w:w="1134" w:type="dxa"/>
            <w:noWrap/>
          </w:tcPr>
          <w:p w14:paraId="14643B59" w14:textId="77777777" w:rsidR="00EB4C12" w:rsidRDefault="00EB4C12"/>
        </w:tc>
      </w:tr>
      <w:tr w:rsidR="00EB4C12" w14:paraId="1CCB5B04" w14:textId="77777777">
        <w:trPr>
          <w:trHeight w:val="315"/>
        </w:trPr>
        <w:tc>
          <w:tcPr>
            <w:tcW w:w="1723" w:type="dxa"/>
            <w:noWrap/>
          </w:tcPr>
          <w:p w14:paraId="5A9CB353" w14:textId="77777777" w:rsidR="00EB4C12" w:rsidRDefault="00000000">
            <w:pPr>
              <w:rPr>
                <w:vertAlign w:val="superscript"/>
                <w:lang w:eastAsia="zh"/>
              </w:rPr>
            </w:pPr>
            <w:r>
              <w:t>PGD2</w:t>
            </w:r>
            <w:r>
              <w:rPr>
                <w:rFonts w:hint="eastAsia"/>
                <w:vertAlign w:val="superscript"/>
                <w:lang w:eastAsia="zh"/>
              </w:rPr>
              <w:t>b</w:t>
            </w:r>
          </w:p>
        </w:tc>
        <w:tc>
          <w:tcPr>
            <w:tcW w:w="1173" w:type="dxa"/>
            <w:noWrap/>
          </w:tcPr>
          <w:p w14:paraId="4898551D" w14:textId="77777777" w:rsidR="00EB4C12" w:rsidRDefault="00000000">
            <w:r>
              <w:rPr>
                <w:rFonts w:hint="eastAsia"/>
              </w:rPr>
              <w:t>1.79 (1.21)</w:t>
            </w:r>
          </w:p>
        </w:tc>
        <w:tc>
          <w:tcPr>
            <w:tcW w:w="1173" w:type="dxa"/>
            <w:noWrap/>
          </w:tcPr>
          <w:p w14:paraId="17060AD6" w14:textId="77777777" w:rsidR="00EB4C12" w:rsidRDefault="00000000">
            <w:r>
              <w:rPr>
                <w:rFonts w:hint="eastAsia"/>
              </w:rPr>
              <w:t>2.00 (1.25)</w:t>
            </w:r>
          </w:p>
        </w:tc>
        <w:tc>
          <w:tcPr>
            <w:tcW w:w="1177" w:type="dxa"/>
            <w:noWrap/>
          </w:tcPr>
          <w:p w14:paraId="5DDA6A4A" w14:textId="77777777" w:rsidR="00EB4C12" w:rsidRDefault="00000000">
            <w:r>
              <w:rPr>
                <w:rFonts w:hint="eastAsia"/>
              </w:rPr>
              <w:t>1.64 (1.05)</w:t>
            </w:r>
          </w:p>
        </w:tc>
        <w:tc>
          <w:tcPr>
            <w:tcW w:w="1134" w:type="dxa"/>
            <w:noWrap/>
          </w:tcPr>
          <w:p w14:paraId="1F2C7BB7" w14:textId="77777777" w:rsidR="00EB4C12" w:rsidRDefault="00000000">
            <w:r>
              <w:rPr>
                <w:rFonts w:hint="eastAsia"/>
              </w:rPr>
              <w:t>2.07 (1.16)</w:t>
            </w:r>
          </w:p>
        </w:tc>
        <w:tc>
          <w:tcPr>
            <w:tcW w:w="1134" w:type="dxa"/>
            <w:noWrap/>
          </w:tcPr>
          <w:p w14:paraId="0892E55D" w14:textId="77777777" w:rsidR="00EB4C12" w:rsidRDefault="00000000">
            <w:r>
              <w:t>0.247</w:t>
            </w:r>
          </w:p>
        </w:tc>
        <w:tc>
          <w:tcPr>
            <w:tcW w:w="1134" w:type="dxa"/>
            <w:noWrap/>
          </w:tcPr>
          <w:p w14:paraId="0675D803" w14:textId="77777777" w:rsidR="00EB4C12" w:rsidRDefault="00000000">
            <w:r>
              <w:t>0.0383</w:t>
            </w:r>
          </w:p>
        </w:tc>
        <w:tc>
          <w:tcPr>
            <w:tcW w:w="1134" w:type="dxa"/>
            <w:noWrap/>
          </w:tcPr>
          <w:p w14:paraId="71EC998B" w14:textId="77777777" w:rsidR="00EB4C12" w:rsidRDefault="00000000">
            <w:r>
              <w:rPr>
                <w:rFonts w:hint="eastAsia"/>
              </w:rPr>
              <w:t>0.165</w:t>
            </w:r>
          </w:p>
        </w:tc>
      </w:tr>
      <w:tr w:rsidR="00EB4C12" w14:paraId="543891B2" w14:textId="77777777">
        <w:trPr>
          <w:trHeight w:val="315"/>
        </w:trPr>
        <w:tc>
          <w:tcPr>
            <w:tcW w:w="1723" w:type="dxa"/>
            <w:noWrap/>
          </w:tcPr>
          <w:p w14:paraId="406F631F" w14:textId="77777777" w:rsidR="00EB4C12" w:rsidRDefault="00000000">
            <w:r>
              <w:t>PGE</w:t>
            </w:r>
            <w:r>
              <w:rPr>
                <w:rFonts w:hint="eastAsia"/>
              </w:rPr>
              <w:t>2</w:t>
            </w:r>
          </w:p>
        </w:tc>
        <w:tc>
          <w:tcPr>
            <w:tcW w:w="1173" w:type="dxa"/>
            <w:noWrap/>
          </w:tcPr>
          <w:p w14:paraId="0C3A7EB9" w14:textId="77777777" w:rsidR="00EB4C12" w:rsidRDefault="00000000">
            <w:r>
              <w:rPr>
                <w:rFonts w:hint="eastAsia"/>
              </w:rPr>
              <w:t>8.00 (1.17)</w:t>
            </w:r>
          </w:p>
        </w:tc>
        <w:tc>
          <w:tcPr>
            <w:tcW w:w="1173" w:type="dxa"/>
            <w:noWrap/>
          </w:tcPr>
          <w:p w14:paraId="3B1C263F" w14:textId="77777777" w:rsidR="00EB4C12" w:rsidRDefault="00000000">
            <w:r>
              <w:rPr>
                <w:rFonts w:hint="eastAsia"/>
              </w:rPr>
              <w:t>8.26 (0.94)</w:t>
            </w:r>
          </w:p>
        </w:tc>
        <w:tc>
          <w:tcPr>
            <w:tcW w:w="1177" w:type="dxa"/>
            <w:noWrap/>
          </w:tcPr>
          <w:p w14:paraId="41F40AB7" w14:textId="77777777" w:rsidR="00EB4C12" w:rsidRDefault="00000000">
            <w:r>
              <w:rPr>
                <w:rFonts w:hint="eastAsia"/>
              </w:rPr>
              <w:t>8.07 (1.00)</w:t>
            </w:r>
          </w:p>
        </w:tc>
        <w:tc>
          <w:tcPr>
            <w:tcW w:w="1134" w:type="dxa"/>
            <w:noWrap/>
          </w:tcPr>
          <w:p w14:paraId="4A4BE16D" w14:textId="77777777" w:rsidR="00EB4C12" w:rsidRDefault="00000000">
            <w:r>
              <w:rPr>
                <w:rFonts w:hint="eastAsia"/>
              </w:rPr>
              <w:t>8.15 (1.03)</w:t>
            </w:r>
          </w:p>
        </w:tc>
        <w:tc>
          <w:tcPr>
            <w:tcW w:w="1134" w:type="dxa"/>
            <w:noWrap/>
          </w:tcPr>
          <w:p w14:paraId="5C13EF5C" w14:textId="77777777" w:rsidR="00EB4C12" w:rsidRDefault="00000000">
            <w:r>
              <w:t>0.0744</w:t>
            </w:r>
          </w:p>
        </w:tc>
        <w:tc>
          <w:tcPr>
            <w:tcW w:w="1134" w:type="dxa"/>
            <w:noWrap/>
          </w:tcPr>
          <w:p w14:paraId="03D27152" w14:textId="77777777" w:rsidR="00EB4C12" w:rsidRDefault="00000000">
            <w:r>
              <w:t>0.708</w:t>
            </w:r>
          </w:p>
        </w:tc>
        <w:tc>
          <w:tcPr>
            <w:tcW w:w="1134" w:type="dxa"/>
            <w:noWrap/>
          </w:tcPr>
          <w:p w14:paraId="3B52028C" w14:textId="77777777" w:rsidR="00EB4C12" w:rsidRDefault="00000000">
            <w:r>
              <w:rPr>
                <w:rFonts w:hint="eastAsia"/>
              </w:rPr>
              <w:t>0.415</w:t>
            </w:r>
          </w:p>
        </w:tc>
      </w:tr>
      <w:tr w:rsidR="00EB4C12" w14:paraId="7FBF3D2A" w14:textId="77777777">
        <w:trPr>
          <w:trHeight w:val="315"/>
        </w:trPr>
        <w:tc>
          <w:tcPr>
            <w:tcW w:w="1723" w:type="dxa"/>
            <w:noWrap/>
          </w:tcPr>
          <w:p w14:paraId="193A3587" w14:textId="77777777" w:rsidR="00EB4C12" w:rsidRDefault="00000000">
            <w:pPr>
              <w:rPr>
                <w:vertAlign w:val="superscript"/>
                <w:lang w:eastAsia="zh"/>
              </w:rPr>
            </w:pPr>
            <w:r>
              <w:t>PGI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vertAlign w:val="superscript"/>
                <w:lang w:eastAsia="zh"/>
              </w:rPr>
              <w:t>a</w:t>
            </w:r>
          </w:p>
        </w:tc>
        <w:tc>
          <w:tcPr>
            <w:tcW w:w="1173" w:type="dxa"/>
            <w:noWrap/>
          </w:tcPr>
          <w:p w14:paraId="69244A0B" w14:textId="77777777" w:rsidR="00EB4C12" w:rsidRDefault="00000000">
            <w:r>
              <w:rPr>
                <w:rFonts w:hint="eastAsia"/>
              </w:rPr>
              <w:t>2.48 (2.07)</w:t>
            </w:r>
          </w:p>
        </w:tc>
        <w:tc>
          <w:tcPr>
            <w:tcW w:w="1173" w:type="dxa"/>
            <w:noWrap/>
          </w:tcPr>
          <w:p w14:paraId="30396535" w14:textId="77777777" w:rsidR="00EB4C12" w:rsidRDefault="00000000">
            <w:r>
              <w:rPr>
                <w:rFonts w:hint="eastAsia"/>
              </w:rPr>
              <w:t>1.78 (2.30)</w:t>
            </w:r>
          </w:p>
        </w:tc>
        <w:tc>
          <w:tcPr>
            <w:tcW w:w="1177" w:type="dxa"/>
            <w:noWrap/>
          </w:tcPr>
          <w:p w14:paraId="24EC7A99" w14:textId="77777777" w:rsidR="00EB4C12" w:rsidRDefault="00000000">
            <w:r>
              <w:rPr>
                <w:rFonts w:hint="eastAsia"/>
              </w:rPr>
              <w:t>2.31 (2.13)</w:t>
            </w:r>
          </w:p>
        </w:tc>
        <w:tc>
          <w:tcPr>
            <w:tcW w:w="1134" w:type="dxa"/>
            <w:noWrap/>
          </w:tcPr>
          <w:p w14:paraId="1F27F8FB" w14:textId="77777777" w:rsidR="00EB4C12" w:rsidRDefault="00000000">
            <w:r>
              <w:rPr>
                <w:rFonts w:hint="eastAsia"/>
              </w:rPr>
              <w:t>1.91 (2.51)</w:t>
            </w:r>
          </w:p>
        </w:tc>
        <w:tc>
          <w:tcPr>
            <w:tcW w:w="1134" w:type="dxa"/>
            <w:noWrap/>
          </w:tcPr>
          <w:p w14:paraId="5B876DE7" w14:textId="77777777" w:rsidR="00EB4C12" w:rsidRDefault="00000000">
            <w:r>
              <w:t>0.0122</w:t>
            </w:r>
          </w:p>
        </w:tc>
        <w:tc>
          <w:tcPr>
            <w:tcW w:w="1134" w:type="dxa"/>
            <w:noWrap/>
          </w:tcPr>
          <w:p w14:paraId="75902403" w14:textId="77777777" w:rsidR="00EB4C12" w:rsidRDefault="00000000">
            <w:r>
              <w:t>0.422</w:t>
            </w:r>
          </w:p>
        </w:tc>
        <w:tc>
          <w:tcPr>
            <w:tcW w:w="1134" w:type="dxa"/>
            <w:noWrap/>
          </w:tcPr>
          <w:p w14:paraId="35C272EA" w14:textId="77777777" w:rsidR="00EB4C12" w:rsidRDefault="00000000">
            <w:r>
              <w:rPr>
                <w:rFonts w:hint="eastAsia"/>
              </w:rPr>
              <w:t>0.106</w:t>
            </w:r>
          </w:p>
        </w:tc>
      </w:tr>
      <w:tr w:rsidR="00EB4C12" w14:paraId="14CD8E54" w14:textId="77777777">
        <w:trPr>
          <w:trHeight w:val="578"/>
        </w:trPr>
        <w:tc>
          <w:tcPr>
            <w:tcW w:w="1723" w:type="dxa"/>
            <w:noWrap/>
          </w:tcPr>
          <w:p w14:paraId="669A835E" w14:textId="77777777" w:rsidR="00EB4C12" w:rsidRDefault="00000000">
            <w:r>
              <w:rPr>
                <w:rFonts w:hint="eastAsia"/>
              </w:rPr>
              <w:t>15d-</w:t>
            </w:r>
            <w:r>
              <w:t xml:space="preserve"> PGJ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vertAlign w:val="superscript"/>
                <w:lang w:eastAsia="zh"/>
              </w:rPr>
              <w:t>a</w:t>
            </w:r>
            <w:r>
              <w:rPr>
                <w:rFonts w:hint="eastAsia"/>
                <w:vertAlign w:val="superscript"/>
              </w:rPr>
              <w:t>c</w:t>
            </w:r>
          </w:p>
        </w:tc>
        <w:tc>
          <w:tcPr>
            <w:tcW w:w="1173" w:type="dxa"/>
            <w:noWrap/>
          </w:tcPr>
          <w:p w14:paraId="50AEAAF4" w14:textId="77777777" w:rsidR="00EB4C12" w:rsidRDefault="00000000">
            <w:r>
              <w:rPr>
                <w:rFonts w:hint="eastAsia"/>
              </w:rPr>
              <w:t>2.63 (0.92)</w:t>
            </w:r>
          </w:p>
        </w:tc>
        <w:tc>
          <w:tcPr>
            <w:tcW w:w="1173" w:type="dxa"/>
            <w:noWrap/>
          </w:tcPr>
          <w:p w14:paraId="57E12B81" w14:textId="77777777" w:rsidR="00EB4C12" w:rsidRDefault="00000000">
            <w:r>
              <w:rPr>
                <w:rFonts w:hint="eastAsia"/>
              </w:rPr>
              <w:t>3.07 (1.10)</w:t>
            </w:r>
          </w:p>
        </w:tc>
        <w:tc>
          <w:tcPr>
            <w:tcW w:w="1177" w:type="dxa"/>
            <w:noWrap/>
          </w:tcPr>
          <w:p w14:paraId="744EDE09" w14:textId="77777777" w:rsidR="00EB4C12" w:rsidRDefault="00000000">
            <w:r>
              <w:rPr>
                <w:rFonts w:hint="eastAsia"/>
              </w:rPr>
              <w:t>2.62 (0.89)</w:t>
            </w:r>
          </w:p>
        </w:tc>
        <w:tc>
          <w:tcPr>
            <w:tcW w:w="1134" w:type="dxa"/>
            <w:noWrap/>
          </w:tcPr>
          <w:p w14:paraId="10A8E7DF" w14:textId="77777777" w:rsidR="00EB4C12" w:rsidRDefault="00000000">
            <w:r>
              <w:rPr>
                <w:rFonts w:hint="eastAsia"/>
              </w:rPr>
              <w:t>2.96 (1.11)</w:t>
            </w:r>
          </w:p>
        </w:tc>
        <w:tc>
          <w:tcPr>
            <w:tcW w:w="1134" w:type="dxa"/>
            <w:noWrap/>
          </w:tcPr>
          <w:p w14:paraId="3AD41F5E" w14:textId="77777777" w:rsidR="00EB4C12" w:rsidRDefault="00000000">
            <w:r>
              <w:t>0.000603</w:t>
            </w:r>
          </w:p>
        </w:tc>
        <w:tc>
          <w:tcPr>
            <w:tcW w:w="1134" w:type="dxa"/>
            <w:noWrap/>
          </w:tcPr>
          <w:p w14:paraId="76C42C51" w14:textId="77777777" w:rsidR="00EB4C12" w:rsidRDefault="00000000">
            <w:r>
              <w:t>0.0645</w:t>
            </w:r>
          </w:p>
        </w:tc>
        <w:tc>
          <w:tcPr>
            <w:tcW w:w="1134" w:type="dxa"/>
            <w:noWrap/>
          </w:tcPr>
          <w:p w14:paraId="5EE51117" w14:textId="77777777" w:rsidR="00EB4C12" w:rsidRDefault="00000000">
            <w:r>
              <w:rPr>
                <w:rFonts w:hint="eastAsia"/>
              </w:rPr>
              <w:t>0.0378</w:t>
            </w:r>
          </w:p>
        </w:tc>
      </w:tr>
      <w:tr w:rsidR="00EB4C12" w14:paraId="132D7029" w14:textId="77777777">
        <w:trPr>
          <w:trHeight w:val="315"/>
        </w:trPr>
        <w:tc>
          <w:tcPr>
            <w:tcW w:w="1723" w:type="dxa"/>
            <w:noWrap/>
          </w:tcPr>
          <w:p w14:paraId="2CD9E05E" w14:textId="77777777" w:rsidR="00EB4C12" w:rsidRDefault="00000000">
            <w:r>
              <w:t>PGJ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vertAlign w:val="superscript"/>
              </w:rPr>
              <w:t>abc</w:t>
            </w:r>
          </w:p>
        </w:tc>
        <w:tc>
          <w:tcPr>
            <w:tcW w:w="1173" w:type="dxa"/>
            <w:noWrap/>
          </w:tcPr>
          <w:p w14:paraId="3D81444D" w14:textId="77777777" w:rsidR="00EB4C12" w:rsidRDefault="00000000">
            <w:r>
              <w:rPr>
                <w:rFonts w:hint="eastAsia"/>
              </w:rPr>
              <w:t>1.40 (1.94)</w:t>
            </w:r>
          </w:p>
        </w:tc>
        <w:tc>
          <w:tcPr>
            <w:tcW w:w="1173" w:type="dxa"/>
            <w:noWrap/>
          </w:tcPr>
          <w:p w14:paraId="232602C2" w14:textId="77777777" w:rsidR="00EB4C12" w:rsidRDefault="00000000">
            <w:r>
              <w:rPr>
                <w:rFonts w:hint="eastAsia"/>
              </w:rPr>
              <w:t>3.52 (2.85)</w:t>
            </w:r>
          </w:p>
        </w:tc>
        <w:tc>
          <w:tcPr>
            <w:tcW w:w="1177" w:type="dxa"/>
            <w:noWrap/>
          </w:tcPr>
          <w:p w14:paraId="04449C94" w14:textId="77777777" w:rsidR="00EB4C12" w:rsidRDefault="00000000">
            <w:r>
              <w:rPr>
                <w:rFonts w:hint="eastAsia"/>
              </w:rPr>
              <w:t>1.53 (2.02)</w:t>
            </w:r>
          </w:p>
        </w:tc>
        <w:tc>
          <w:tcPr>
            <w:tcW w:w="1134" w:type="dxa"/>
            <w:noWrap/>
          </w:tcPr>
          <w:p w14:paraId="573793E9" w14:textId="77777777" w:rsidR="00EB4C12" w:rsidRDefault="00000000">
            <w:r>
              <w:rPr>
                <w:rFonts w:hint="eastAsia"/>
              </w:rPr>
              <w:t>3.73 (2.72)</w:t>
            </w:r>
          </w:p>
        </w:tc>
        <w:tc>
          <w:tcPr>
            <w:tcW w:w="1134" w:type="dxa"/>
            <w:noWrap/>
          </w:tcPr>
          <w:p w14:paraId="0A3229B0" w14:textId="77777777" w:rsidR="00EB4C12" w:rsidRDefault="00000000">
            <w:r>
              <w:rPr>
                <w:rFonts w:hint="eastAsia"/>
              </w:rPr>
              <w:t>4.42E-14</w:t>
            </w:r>
          </w:p>
        </w:tc>
        <w:tc>
          <w:tcPr>
            <w:tcW w:w="1134" w:type="dxa"/>
            <w:noWrap/>
          </w:tcPr>
          <w:p w14:paraId="417608D3" w14:textId="77777777" w:rsidR="00EB4C12" w:rsidRDefault="00000000">
            <w:r>
              <w:rPr>
                <w:rFonts w:hint="eastAsia"/>
              </w:rPr>
              <w:t>5.20E-08</w:t>
            </w:r>
          </w:p>
        </w:tc>
        <w:tc>
          <w:tcPr>
            <w:tcW w:w="1134" w:type="dxa"/>
            <w:noWrap/>
          </w:tcPr>
          <w:p w14:paraId="683D4FDB" w14:textId="77777777" w:rsidR="00EB4C12" w:rsidRDefault="00000000">
            <w:r>
              <w:rPr>
                <w:rFonts w:hint="eastAsia"/>
              </w:rPr>
              <w:t>3.60E-13</w:t>
            </w:r>
          </w:p>
        </w:tc>
      </w:tr>
      <w:tr w:rsidR="00EB4C12" w14:paraId="3EB04927" w14:textId="77777777">
        <w:trPr>
          <w:trHeight w:val="278"/>
        </w:trPr>
        <w:tc>
          <w:tcPr>
            <w:tcW w:w="1723" w:type="dxa"/>
            <w:noWrap/>
          </w:tcPr>
          <w:p w14:paraId="51348213" w14:textId="77777777" w:rsidR="00EB4C12" w:rsidRDefault="00000000">
            <w:r>
              <w:t>TXB2</w:t>
            </w:r>
          </w:p>
        </w:tc>
        <w:tc>
          <w:tcPr>
            <w:tcW w:w="1173" w:type="dxa"/>
            <w:noWrap/>
          </w:tcPr>
          <w:p w14:paraId="666F010B" w14:textId="77777777" w:rsidR="00EB4C12" w:rsidRDefault="00000000">
            <w:r>
              <w:rPr>
                <w:rFonts w:hint="eastAsia"/>
              </w:rPr>
              <w:t>1.54 (0.75)</w:t>
            </w:r>
          </w:p>
        </w:tc>
        <w:tc>
          <w:tcPr>
            <w:tcW w:w="1173" w:type="dxa"/>
            <w:noWrap/>
          </w:tcPr>
          <w:p w14:paraId="4B8803A6" w14:textId="77777777" w:rsidR="00EB4C12" w:rsidRDefault="00000000">
            <w:r>
              <w:rPr>
                <w:rFonts w:hint="eastAsia"/>
              </w:rPr>
              <w:t>1.68 (0.89)</w:t>
            </w:r>
          </w:p>
        </w:tc>
        <w:tc>
          <w:tcPr>
            <w:tcW w:w="1177" w:type="dxa"/>
            <w:noWrap/>
          </w:tcPr>
          <w:p w14:paraId="3C00CC6C" w14:textId="77777777" w:rsidR="00EB4C12" w:rsidRDefault="00000000">
            <w:r>
              <w:rPr>
                <w:rFonts w:hint="eastAsia"/>
              </w:rPr>
              <w:t>1.60 (0.67)</w:t>
            </w:r>
          </w:p>
        </w:tc>
        <w:tc>
          <w:tcPr>
            <w:tcW w:w="1134" w:type="dxa"/>
            <w:noWrap/>
          </w:tcPr>
          <w:p w14:paraId="05AF3244" w14:textId="77777777" w:rsidR="00EB4C12" w:rsidRDefault="00000000">
            <w:r>
              <w:rPr>
                <w:rFonts w:hint="eastAsia"/>
              </w:rPr>
              <w:t>1.66 (0.86)</w:t>
            </w:r>
          </w:p>
        </w:tc>
        <w:tc>
          <w:tcPr>
            <w:tcW w:w="1134" w:type="dxa"/>
            <w:noWrap/>
          </w:tcPr>
          <w:p w14:paraId="2D2804D0" w14:textId="77777777" w:rsidR="00EB4C12" w:rsidRDefault="00000000">
            <w:r>
              <w:t>0.202</w:t>
            </w:r>
          </w:p>
        </w:tc>
        <w:tc>
          <w:tcPr>
            <w:tcW w:w="1134" w:type="dxa"/>
            <w:noWrap/>
          </w:tcPr>
          <w:p w14:paraId="734D7C8C" w14:textId="77777777" w:rsidR="00EB4C12" w:rsidRDefault="00000000">
            <w:r>
              <w:t>0.708</w:t>
            </w:r>
          </w:p>
        </w:tc>
        <w:tc>
          <w:tcPr>
            <w:tcW w:w="1134" w:type="dxa"/>
            <w:noWrap/>
          </w:tcPr>
          <w:p w14:paraId="7EAFF0A8" w14:textId="77777777" w:rsidR="00EB4C12" w:rsidRDefault="00000000">
            <w:r>
              <w:rPr>
                <w:rFonts w:hint="eastAsia"/>
              </w:rPr>
              <w:t>0.38</w:t>
            </w:r>
          </w:p>
        </w:tc>
      </w:tr>
      <w:tr w:rsidR="00EB4C12" w14:paraId="55341B46" w14:textId="77777777">
        <w:trPr>
          <w:trHeight w:val="533"/>
        </w:trPr>
        <w:tc>
          <w:tcPr>
            <w:tcW w:w="1723" w:type="dxa"/>
            <w:noWrap/>
          </w:tcPr>
          <w:p w14:paraId="0BF33B35" w14:textId="77777777" w:rsidR="00EB4C12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Non-enzymatic </w:t>
            </w:r>
          </w:p>
          <w:p w14:paraId="0D331229" w14:textId="77777777" w:rsidR="00EB4C12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MATABOLITES</w:t>
            </w:r>
          </w:p>
        </w:tc>
        <w:tc>
          <w:tcPr>
            <w:tcW w:w="1173" w:type="dxa"/>
            <w:noWrap/>
          </w:tcPr>
          <w:p w14:paraId="7B4C6151" w14:textId="77777777" w:rsidR="00EB4C12" w:rsidRDefault="00EB4C12">
            <w:pPr>
              <w:rPr>
                <w:b/>
                <w:bCs/>
              </w:rPr>
            </w:pPr>
          </w:p>
        </w:tc>
        <w:tc>
          <w:tcPr>
            <w:tcW w:w="1173" w:type="dxa"/>
            <w:noWrap/>
          </w:tcPr>
          <w:p w14:paraId="3C3E69FF" w14:textId="77777777" w:rsidR="00EB4C12" w:rsidRDefault="00EB4C12"/>
        </w:tc>
        <w:tc>
          <w:tcPr>
            <w:tcW w:w="1177" w:type="dxa"/>
            <w:noWrap/>
          </w:tcPr>
          <w:p w14:paraId="417521FF" w14:textId="77777777" w:rsidR="00EB4C12" w:rsidRDefault="00EB4C12"/>
        </w:tc>
        <w:tc>
          <w:tcPr>
            <w:tcW w:w="1134" w:type="dxa"/>
            <w:noWrap/>
          </w:tcPr>
          <w:p w14:paraId="45A5FC9E" w14:textId="77777777" w:rsidR="00EB4C12" w:rsidRDefault="00EB4C12"/>
        </w:tc>
        <w:tc>
          <w:tcPr>
            <w:tcW w:w="1134" w:type="dxa"/>
            <w:noWrap/>
          </w:tcPr>
          <w:p w14:paraId="0BD91018" w14:textId="77777777" w:rsidR="00EB4C12" w:rsidRDefault="00EB4C12"/>
        </w:tc>
        <w:tc>
          <w:tcPr>
            <w:tcW w:w="1134" w:type="dxa"/>
            <w:noWrap/>
          </w:tcPr>
          <w:p w14:paraId="214B2244" w14:textId="77777777" w:rsidR="00EB4C12" w:rsidRDefault="00EB4C12"/>
        </w:tc>
        <w:tc>
          <w:tcPr>
            <w:tcW w:w="1134" w:type="dxa"/>
            <w:noWrap/>
          </w:tcPr>
          <w:p w14:paraId="5A6E515C" w14:textId="77777777" w:rsidR="00EB4C12" w:rsidRDefault="00EB4C12"/>
        </w:tc>
      </w:tr>
      <w:tr w:rsidR="00EB4C12" w14:paraId="61EFBA2E" w14:textId="77777777">
        <w:trPr>
          <w:trHeight w:val="533"/>
        </w:trPr>
        <w:tc>
          <w:tcPr>
            <w:tcW w:w="1723" w:type="dxa"/>
            <w:noWrap/>
          </w:tcPr>
          <w:p w14:paraId="4B073900" w14:textId="77777777" w:rsidR="00EB4C12" w:rsidRDefault="00000000">
            <w:r>
              <w:rPr>
                <w:rFonts w:hint="eastAsia"/>
              </w:rPr>
              <w:lastRenderedPageBreak/>
              <w:t>8-iso-PGF2</w:t>
            </w:r>
            <w:r>
              <w:rPr>
                <w:rFonts w:hint="eastAsia"/>
              </w:rPr>
              <w:t>α</w:t>
            </w:r>
          </w:p>
        </w:tc>
        <w:tc>
          <w:tcPr>
            <w:tcW w:w="1173" w:type="dxa"/>
            <w:noWrap/>
          </w:tcPr>
          <w:p w14:paraId="6F229667" w14:textId="77777777" w:rsidR="00EB4C12" w:rsidRDefault="00000000">
            <w:r>
              <w:rPr>
                <w:rFonts w:hint="eastAsia"/>
              </w:rPr>
              <w:t>4.96 (1.54)</w:t>
            </w:r>
          </w:p>
        </w:tc>
        <w:tc>
          <w:tcPr>
            <w:tcW w:w="1173" w:type="dxa"/>
            <w:noWrap/>
          </w:tcPr>
          <w:p w14:paraId="1CF0F2B8" w14:textId="77777777" w:rsidR="00EB4C12" w:rsidRDefault="00000000">
            <w:r>
              <w:rPr>
                <w:rFonts w:hint="eastAsia"/>
              </w:rPr>
              <w:t>4.99 (1.73)</w:t>
            </w:r>
          </w:p>
        </w:tc>
        <w:tc>
          <w:tcPr>
            <w:tcW w:w="1177" w:type="dxa"/>
            <w:noWrap/>
          </w:tcPr>
          <w:p w14:paraId="629C35B6" w14:textId="77777777" w:rsidR="00EB4C12" w:rsidRDefault="00000000">
            <w:r>
              <w:rPr>
                <w:rFonts w:hint="eastAsia"/>
              </w:rPr>
              <w:t>5.11 (1.53)</w:t>
            </w:r>
          </w:p>
        </w:tc>
        <w:tc>
          <w:tcPr>
            <w:tcW w:w="1134" w:type="dxa"/>
            <w:noWrap/>
          </w:tcPr>
          <w:p w14:paraId="1DC58227" w14:textId="77777777" w:rsidR="00EB4C12" w:rsidRDefault="00000000">
            <w:r>
              <w:rPr>
                <w:rFonts w:hint="eastAsia"/>
              </w:rPr>
              <w:t>4.98 (1.73)</w:t>
            </w:r>
          </w:p>
        </w:tc>
        <w:tc>
          <w:tcPr>
            <w:tcW w:w="1134" w:type="dxa"/>
            <w:noWrap/>
          </w:tcPr>
          <w:p w14:paraId="3D1ECF63" w14:textId="77777777" w:rsidR="00EB4C12" w:rsidRDefault="00000000">
            <w:r>
              <w:t>0.</w:t>
            </w:r>
            <w:r>
              <w:rPr>
                <w:rFonts w:hint="eastAsia"/>
                <w:lang w:eastAsia="zh"/>
              </w:rPr>
              <w:t>8</w:t>
            </w:r>
            <w:r>
              <w:t>8</w:t>
            </w:r>
          </w:p>
        </w:tc>
        <w:tc>
          <w:tcPr>
            <w:tcW w:w="1134" w:type="dxa"/>
            <w:noWrap/>
          </w:tcPr>
          <w:p w14:paraId="6206CBCD" w14:textId="77777777" w:rsidR="00EB4C12" w:rsidRDefault="00000000">
            <w:r>
              <w:t>0.708</w:t>
            </w:r>
          </w:p>
        </w:tc>
        <w:tc>
          <w:tcPr>
            <w:tcW w:w="1134" w:type="dxa"/>
            <w:noWrap/>
          </w:tcPr>
          <w:p w14:paraId="39C55236" w14:textId="77777777" w:rsidR="00EB4C12" w:rsidRDefault="00000000">
            <w:r>
              <w:rPr>
                <w:rFonts w:hint="eastAsia"/>
              </w:rPr>
              <w:t>0.955</w:t>
            </w:r>
          </w:p>
        </w:tc>
      </w:tr>
    </w:tbl>
    <w:p w14:paraId="44C66B60" w14:textId="77777777" w:rsidR="00EB4C12" w:rsidRDefault="00000000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OA: Oligoasthenotspermia</w:t>
      </w:r>
    </w:p>
    <w:p w14:paraId="0B121499" w14:textId="77777777" w:rsidR="00EB4C12" w:rsidRDefault="00000000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Norm: Normozoospermia</w:t>
      </w:r>
    </w:p>
    <w:p w14:paraId="4FACF970" w14:textId="77777777" w:rsidR="00EB4C12" w:rsidRDefault="00000000">
      <w:r>
        <w:t>Values are the mean ± S.D. and are expressed as μg/L</w:t>
      </w:r>
      <w:r>
        <w:t>（</w:t>
      </w:r>
      <w:r>
        <w:t>natural log transformation</w:t>
      </w:r>
      <w:r>
        <w:t>）</w:t>
      </w:r>
      <w:r>
        <w:t xml:space="preserve"> seminal plasma.</w:t>
      </w:r>
    </w:p>
    <w:sectPr w:rsidR="00EB4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62"/>
    <w:rsid w:val="ACF55BC2"/>
    <w:rsid w:val="B47F25C7"/>
    <w:rsid w:val="D9FFC34F"/>
    <w:rsid w:val="EBFFABAE"/>
    <w:rsid w:val="F9031558"/>
    <w:rsid w:val="00056205"/>
    <w:rsid w:val="000B1762"/>
    <w:rsid w:val="001263D3"/>
    <w:rsid w:val="001550C0"/>
    <w:rsid w:val="00164D58"/>
    <w:rsid w:val="00171537"/>
    <w:rsid w:val="00350092"/>
    <w:rsid w:val="00353A62"/>
    <w:rsid w:val="00360D71"/>
    <w:rsid w:val="00382A79"/>
    <w:rsid w:val="003E4CF2"/>
    <w:rsid w:val="004276EB"/>
    <w:rsid w:val="004869C3"/>
    <w:rsid w:val="004B049C"/>
    <w:rsid w:val="00575FEF"/>
    <w:rsid w:val="005767B3"/>
    <w:rsid w:val="00695897"/>
    <w:rsid w:val="006C1C7D"/>
    <w:rsid w:val="007327BD"/>
    <w:rsid w:val="007C09A8"/>
    <w:rsid w:val="008121D2"/>
    <w:rsid w:val="00834F02"/>
    <w:rsid w:val="008E4010"/>
    <w:rsid w:val="008E4A62"/>
    <w:rsid w:val="0096766B"/>
    <w:rsid w:val="00994C9F"/>
    <w:rsid w:val="00A207CB"/>
    <w:rsid w:val="00A315DF"/>
    <w:rsid w:val="00AB6B94"/>
    <w:rsid w:val="00AD6295"/>
    <w:rsid w:val="00AE4DA9"/>
    <w:rsid w:val="00AE7392"/>
    <w:rsid w:val="00B50DA9"/>
    <w:rsid w:val="00BD1CE6"/>
    <w:rsid w:val="00BF6439"/>
    <w:rsid w:val="00C34D35"/>
    <w:rsid w:val="00CB4C40"/>
    <w:rsid w:val="00CE7A46"/>
    <w:rsid w:val="00CF5EF0"/>
    <w:rsid w:val="00E9101E"/>
    <w:rsid w:val="00EB4C12"/>
    <w:rsid w:val="00F4437D"/>
    <w:rsid w:val="00F5263A"/>
    <w:rsid w:val="00F973ED"/>
    <w:rsid w:val="00FA4ADE"/>
    <w:rsid w:val="00FF4DFB"/>
    <w:rsid w:val="00FF6B5F"/>
    <w:rsid w:val="776E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1FAE9"/>
  <w15:docId w15:val="{268CDAA8-AE1D-4EBD-831C-04633A36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Mloong</dc:creator>
  <cp:lastModifiedBy>am</cp:lastModifiedBy>
  <cp:revision>45</cp:revision>
  <dcterms:created xsi:type="dcterms:W3CDTF">2022-05-25T04:42:00Z</dcterms:created>
  <dcterms:modified xsi:type="dcterms:W3CDTF">2023-04-13T06:02:00Z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1033-11.1.0.10161</vt:lpwstr>
  </property>
</Properties>
</file>