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4B2EAAA" w14:textId="77777777" w:rsidR="00D269EF" w:rsidRDefault="00D269EF" w:rsidP="00D269EF">
      <w:pPr>
        <w:pStyle w:val="AuthorList"/>
        <w:rPr>
          <w:sz w:val="32"/>
          <w:szCs w:val="32"/>
        </w:rPr>
      </w:pPr>
      <w:r w:rsidRPr="00583F80">
        <w:rPr>
          <w:sz w:val="32"/>
          <w:szCs w:val="32"/>
        </w:rPr>
        <w:t xml:space="preserve">What endocrinologists can do to prevent cardiovascular complications in adults with Prader-Willi syndrome: lessons from a case series </w:t>
      </w:r>
    </w:p>
    <w:p w14:paraId="1EE152D4" w14:textId="77777777" w:rsidR="00D269EF" w:rsidRPr="00376CC5" w:rsidRDefault="00D269EF" w:rsidP="00D269EF">
      <w:pPr>
        <w:pStyle w:val="AuthorList"/>
      </w:pPr>
      <w:r w:rsidRPr="002A5476">
        <w:t>Karlijn Pellikaan</w:t>
      </w:r>
      <w:r w:rsidRPr="002A5476">
        <w:rPr>
          <w:vertAlign w:val="superscript"/>
        </w:rPr>
        <w:t>1,2,3,4</w:t>
      </w:r>
      <w:r w:rsidRPr="002A5476">
        <w:t>, Paula M.H. van Weijen</w:t>
      </w:r>
      <w:r w:rsidRPr="002A5476">
        <w:rPr>
          <w:vertAlign w:val="superscript"/>
        </w:rPr>
        <w:t>1</w:t>
      </w:r>
      <w:r w:rsidRPr="002A5476">
        <w:t>, Anna G. W. Rosenberg</w:t>
      </w:r>
      <w:r w:rsidRPr="002A5476">
        <w:rPr>
          <w:vertAlign w:val="superscript"/>
        </w:rPr>
        <w:t>1,2,3,4</w:t>
      </w:r>
      <w:r w:rsidRPr="002A5476">
        <w:t>, Franciska M. E. Hoekstra</w:t>
      </w:r>
      <w:r w:rsidRPr="002A5476">
        <w:rPr>
          <w:vertAlign w:val="superscript"/>
        </w:rPr>
        <w:t>5</w:t>
      </w:r>
      <w:r w:rsidRPr="002A5476">
        <w:t>, Michiel Vermaak</w:t>
      </w:r>
      <w:r w:rsidRPr="002A5476">
        <w:rPr>
          <w:vertAlign w:val="superscript"/>
        </w:rPr>
        <w:t>6</w:t>
      </w:r>
      <w:r w:rsidRPr="002A5476">
        <w:t>, Peter H. N. Oomen</w:t>
      </w:r>
      <w:r w:rsidRPr="002A5476">
        <w:rPr>
          <w:vertAlign w:val="superscript"/>
        </w:rPr>
        <w:t>7</w:t>
      </w:r>
      <w:r w:rsidRPr="002A5476">
        <w:t>, Aart J. van der Lely</w:t>
      </w:r>
      <w:r w:rsidRPr="002A5476">
        <w:rPr>
          <w:vertAlign w:val="superscript"/>
        </w:rPr>
        <w:t>1</w:t>
      </w:r>
      <w:r w:rsidRPr="002A5476">
        <w:t>, Judith A.A.E. Cuypers</w:t>
      </w:r>
      <w:r w:rsidRPr="002A5476">
        <w:rPr>
          <w:vertAlign w:val="superscript"/>
        </w:rPr>
        <w:t>8</w:t>
      </w:r>
      <w:r w:rsidRPr="002A5476">
        <w:t>, Laura C. G. de Graaff</w:t>
      </w:r>
      <w:r w:rsidRPr="002A5476">
        <w:rPr>
          <w:vertAlign w:val="superscript"/>
        </w:rPr>
        <w:t>1,2,3,4</w:t>
      </w:r>
      <w:r>
        <w:rPr>
          <w:vertAlign w:val="superscript"/>
        </w:rPr>
        <w:t>*</w:t>
      </w:r>
    </w:p>
    <w:p w14:paraId="4533450A" w14:textId="77777777" w:rsidR="00D269EF" w:rsidRPr="002A5476" w:rsidRDefault="00D269EF" w:rsidP="00D269EF">
      <w:pPr>
        <w:spacing w:before="240" w:after="0"/>
        <w:rPr>
          <w:rFonts w:cs="Times New Roman"/>
          <w:szCs w:val="24"/>
        </w:rPr>
      </w:pPr>
      <w:r w:rsidRPr="002A5476">
        <w:rPr>
          <w:rFonts w:cs="Times New Roman"/>
          <w:szCs w:val="24"/>
          <w:vertAlign w:val="superscript"/>
        </w:rPr>
        <w:t>1</w:t>
      </w:r>
      <w:r w:rsidRPr="002A5476">
        <w:rPr>
          <w:rFonts w:cs="Times New Roman"/>
          <w:szCs w:val="24"/>
        </w:rPr>
        <w:t xml:space="preserve"> Department of Internal Medicine, Division of Endocrinology, Erasmus University Medical Center Rotterdam, Rotterdam, The Netherlands</w:t>
      </w:r>
    </w:p>
    <w:p w14:paraId="5AEC690C" w14:textId="77777777" w:rsidR="00D269EF" w:rsidRPr="002A5476" w:rsidRDefault="00D269EF" w:rsidP="00D269EF">
      <w:pPr>
        <w:spacing w:before="240" w:after="0"/>
        <w:rPr>
          <w:rFonts w:cs="Times New Roman"/>
          <w:szCs w:val="24"/>
        </w:rPr>
      </w:pPr>
      <w:r w:rsidRPr="002A5476">
        <w:rPr>
          <w:rFonts w:cs="Times New Roman"/>
          <w:szCs w:val="24"/>
          <w:vertAlign w:val="superscript"/>
        </w:rPr>
        <w:t>2</w:t>
      </w:r>
      <w:r w:rsidRPr="002A5476">
        <w:rPr>
          <w:rFonts w:cs="Times New Roman"/>
          <w:szCs w:val="24"/>
        </w:rPr>
        <w:t xml:space="preserve"> Center for Adults with Rare Genetic Syndromes, Department of Internal Medicine, Division of Endocrinology, Erasmus University Medical Center Rotterdam, Rotterdam, The Netherlands</w:t>
      </w:r>
    </w:p>
    <w:p w14:paraId="3A86D816" w14:textId="77777777" w:rsidR="00D269EF" w:rsidRPr="002A5476" w:rsidRDefault="00D269EF" w:rsidP="00D269EF">
      <w:pPr>
        <w:spacing w:before="240" w:after="0"/>
        <w:rPr>
          <w:rFonts w:cs="Times New Roman"/>
          <w:szCs w:val="24"/>
        </w:rPr>
      </w:pPr>
      <w:r w:rsidRPr="002A5476">
        <w:rPr>
          <w:rFonts w:cs="Times New Roman"/>
          <w:szCs w:val="24"/>
          <w:vertAlign w:val="superscript"/>
        </w:rPr>
        <w:t>3</w:t>
      </w:r>
      <w:r w:rsidRPr="002A5476">
        <w:rPr>
          <w:rFonts w:cs="Times New Roman"/>
          <w:szCs w:val="24"/>
        </w:rPr>
        <w:t xml:space="preserve"> Dutch Center of Reference for Prader-Willi Syndrome, Rotterdam, The Netherlands</w:t>
      </w:r>
    </w:p>
    <w:p w14:paraId="621C9EF4" w14:textId="77777777" w:rsidR="00D269EF" w:rsidRPr="002A5476" w:rsidRDefault="00D269EF" w:rsidP="00D269EF">
      <w:pPr>
        <w:spacing w:before="240" w:after="0"/>
        <w:rPr>
          <w:rFonts w:cs="Times New Roman"/>
          <w:szCs w:val="24"/>
        </w:rPr>
      </w:pPr>
      <w:r w:rsidRPr="002A5476">
        <w:rPr>
          <w:rFonts w:cs="Times New Roman"/>
          <w:szCs w:val="24"/>
          <w:vertAlign w:val="superscript"/>
        </w:rPr>
        <w:t>4</w:t>
      </w:r>
      <w:r w:rsidRPr="002A5476">
        <w:rPr>
          <w:rFonts w:cs="Times New Roman"/>
          <w:szCs w:val="24"/>
        </w:rPr>
        <w:t xml:space="preserve"> Academic Centre for Growth Disorders, Erasmus University Medical Center Rotterdam, Rotterdam, The Netherlands</w:t>
      </w:r>
    </w:p>
    <w:p w14:paraId="7F0AE41B" w14:textId="77777777" w:rsidR="00D269EF" w:rsidRPr="002A5476" w:rsidRDefault="00D269EF" w:rsidP="00D269EF">
      <w:pPr>
        <w:spacing w:before="240" w:after="0"/>
        <w:rPr>
          <w:rFonts w:cs="Times New Roman"/>
          <w:szCs w:val="24"/>
        </w:rPr>
      </w:pPr>
      <w:r w:rsidRPr="002A5476">
        <w:rPr>
          <w:rFonts w:cs="Times New Roman"/>
          <w:szCs w:val="24"/>
          <w:vertAlign w:val="superscript"/>
        </w:rPr>
        <w:t>5</w:t>
      </w:r>
      <w:r w:rsidRPr="002A5476">
        <w:rPr>
          <w:rFonts w:cs="Times New Roman"/>
          <w:szCs w:val="24"/>
        </w:rPr>
        <w:t xml:space="preserve"> Department of Internal Medicine, Reinier de Graaf hospital, Delft, the Netherlands</w:t>
      </w:r>
    </w:p>
    <w:p w14:paraId="5FDDEE78" w14:textId="77777777" w:rsidR="00D269EF" w:rsidRPr="002A5476" w:rsidRDefault="00D269EF" w:rsidP="00D269EF">
      <w:pPr>
        <w:spacing w:before="240" w:after="0"/>
        <w:rPr>
          <w:rFonts w:cs="Times New Roman"/>
          <w:szCs w:val="24"/>
        </w:rPr>
      </w:pPr>
      <w:r w:rsidRPr="002A5476">
        <w:rPr>
          <w:rFonts w:cs="Times New Roman"/>
          <w:szCs w:val="24"/>
          <w:vertAlign w:val="superscript"/>
        </w:rPr>
        <w:t>6</w:t>
      </w:r>
      <w:r w:rsidRPr="002A5476">
        <w:rPr>
          <w:rFonts w:cs="Times New Roman"/>
          <w:szCs w:val="24"/>
        </w:rPr>
        <w:t xml:space="preserve"> Novicare, Best, the Netherlands</w:t>
      </w:r>
    </w:p>
    <w:p w14:paraId="60126BCD" w14:textId="77777777" w:rsidR="00D269EF" w:rsidRPr="002A5476" w:rsidRDefault="00D269EF" w:rsidP="00D269EF">
      <w:pPr>
        <w:spacing w:before="240" w:after="0"/>
        <w:rPr>
          <w:rFonts w:cs="Times New Roman"/>
          <w:szCs w:val="24"/>
        </w:rPr>
      </w:pPr>
      <w:r w:rsidRPr="002A5476">
        <w:rPr>
          <w:rFonts w:cs="Times New Roman"/>
          <w:szCs w:val="24"/>
          <w:vertAlign w:val="superscript"/>
        </w:rPr>
        <w:t>7</w:t>
      </w:r>
      <w:r w:rsidRPr="002A5476">
        <w:rPr>
          <w:rFonts w:cs="Times New Roman"/>
          <w:szCs w:val="24"/>
        </w:rPr>
        <w:t xml:space="preserve"> Department of Internal Medicine, Medical Center Leeuwarden, Leeuwarden, the Netherlands</w:t>
      </w:r>
    </w:p>
    <w:p w14:paraId="3DBE7B21" w14:textId="1C774B07" w:rsidR="00D269EF" w:rsidRDefault="00D269EF" w:rsidP="00D269EF">
      <w:pPr>
        <w:spacing w:before="240" w:after="0"/>
        <w:rPr>
          <w:rFonts w:cs="Times New Roman"/>
          <w:szCs w:val="24"/>
        </w:rPr>
      </w:pPr>
      <w:r w:rsidRPr="002A5476">
        <w:rPr>
          <w:rFonts w:cs="Times New Roman"/>
          <w:szCs w:val="24"/>
          <w:vertAlign w:val="superscript"/>
        </w:rPr>
        <w:t>8</w:t>
      </w:r>
      <w:r w:rsidRPr="002A5476">
        <w:rPr>
          <w:rFonts w:cs="Times New Roman"/>
          <w:szCs w:val="24"/>
        </w:rPr>
        <w:t xml:space="preserve"> Department of Cardiology, Erasmus University Medical Center Rotterdam, Rotterdam, The Netherlands</w:t>
      </w:r>
    </w:p>
    <w:p w14:paraId="27860457" w14:textId="77777777" w:rsidR="00D269EF" w:rsidRPr="002A5476" w:rsidRDefault="00D269EF" w:rsidP="00D269EF">
      <w:pPr>
        <w:spacing w:before="240" w:after="0"/>
        <w:rPr>
          <w:rFonts w:cs="Times New Roman"/>
          <w:szCs w:val="24"/>
        </w:rPr>
      </w:pPr>
    </w:p>
    <w:p w14:paraId="4F866ACB" w14:textId="77777777" w:rsidR="00D269EF" w:rsidRPr="00220081" w:rsidRDefault="00D269EF" w:rsidP="00D269EF">
      <w:pPr>
        <w:spacing w:before="0" w:after="0"/>
        <w:rPr>
          <w:rFonts w:cs="Times New Roman"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 w:rsidRPr="00220081">
        <w:rPr>
          <w:rFonts w:cs="Times New Roman"/>
          <w:szCs w:val="24"/>
        </w:rPr>
        <w:t>Laura de Graaff, MD, PhD</w:t>
      </w:r>
    </w:p>
    <w:p w14:paraId="77F1D72E" w14:textId="77777777" w:rsidR="00D269EF" w:rsidRPr="00220081" w:rsidRDefault="00D269EF" w:rsidP="00D269EF">
      <w:pPr>
        <w:spacing w:before="0" w:after="0"/>
        <w:rPr>
          <w:rFonts w:cs="Times New Roman"/>
          <w:szCs w:val="24"/>
        </w:rPr>
      </w:pPr>
      <w:r w:rsidRPr="00220081">
        <w:rPr>
          <w:rFonts w:cs="Times New Roman"/>
          <w:szCs w:val="24"/>
        </w:rPr>
        <w:t>E-mail l.degraaff@erasmusmc.nl</w:t>
      </w:r>
    </w:p>
    <w:p w14:paraId="08451C38" w14:textId="42D390A4" w:rsidR="00994A3D" w:rsidRPr="00994A3D" w:rsidRDefault="00994A3D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53169B2E" w14:textId="77777777" w:rsidR="00FA0C8F" w:rsidRDefault="00FA0C8F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5E584EE8" w14:textId="10562002" w:rsidR="00994A3D" w:rsidRPr="00994A3D" w:rsidRDefault="00654E8F" w:rsidP="00FA0C8F">
      <w:pPr>
        <w:pStyle w:val="Heading1"/>
        <w:numPr>
          <w:ilvl w:val="0"/>
          <w:numId w:val="0"/>
        </w:numPr>
        <w:ind w:left="567" w:hanging="567"/>
      </w:pPr>
      <w:r w:rsidRPr="00994A3D">
        <w:lastRenderedPageBreak/>
        <w:t>Supplementary Figures and Tables</w:t>
      </w:r>
    </w:p>
    <w:p w14:paraId="3082BC17" w14:textId="41360ABB" w:rsidR="00FA0C8F" w:rsidRPr="00B14628" w:rsidRDefault="00FA0C8F" w:rsidP="005B6BDE">
      <w:pPr>
        <w:spacing w:before="0" w:after="0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Cs w:val="20"/>
        </w:rPr>
        <w:t>Table S1</w:t>
      </w:r>
      <w:r w:rsidRPr="005E4354">
        <w:rPr>
          <w:rFonts w:cstheme="minorHAnsi"/>
          <w:b/>
          <w:szCs w:val="20"/>
        </w:rPr>
        <w:t xml:space="preserve">. </w:t>
      </w:r>
      <w:r>
        <w:rPr>
          <w:rFonts w:cstheme="minorHAnsi"/>
          <w:bCs/>
          <w:szCs w:val="20"/>
        </w:rPr>
        <w:t xml:space="preserve">Details of patient 1 at time of cardiovascular event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A0C8F" w14:paraId="2036A587" w14:textId="77777777" w:rsidTr="007B0581">
        <w:tc>
          <w:tcPr>
            <w:tcW w:w="8296" w:type="dxa"/>
          </w:tcPr>
          <w:p w14:paraId="227681A5" w14:textId="77777777" w:rsidR="00FA0C8F" w:rsidRPr="00072E42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 w:rsidRPr="00072E42">
              <w:rPr>
                <w:b/>
              </w:rPr>
              <w:t>Medical history</w:t>
            </w:r>
          </w:p>
          <w:p w14:paraId="37584EC4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Hypertension: yes</w:t>
            </w:r>
          </w:p>
          <w:p w14:paraId="51D2750B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 xml:space="preserve">Myocardial infarction: no </w:t>
            </w:r>
          </w:p>
          <w:p w14:paraId="11E0F78C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Cerebrovascular accident: no</w:t>
            </w:r>
          </w:p>
          <w:p w14:paraId="7E857372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 xml:space="preserve">Diabetes mellitus: yes </w:t>
            </w:r>
          </w:p>
          <w:p w14:paraId="60AAE874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Hypercholesterolemia: yes</w:t>
            </w:r>
          </w:p>
          <w:p w14:paraId="17A496B7" w14:textId="77777777" w:rsidR="00FA0C8F" w:rsidRPr="007B26D7" w:rsidRDefault="00FA0C8F" w:rsidP="005B6BDE">
            <w:pPr>
              <w:pStyle w:val="ListParagraph"/>
              <w:spacing w:before="0" w:after="0"/>
              <w:ind w:left="0"/>
              <w:jc w:val="both"/>
              <w:rPr>
                <w:noProof/>
                <w:lang w:eastAsia="nl-NL"/>
              </w:rPr>
            </w:pPr>
            <w:r>
              <w:t>Use of medication:</w:t>
            </w:r>
            <w:r>
              <w:rPr>
                <w:noProof/>
                <w:lang w:eastAsia="nl-NL"/>
              </w:rPr>
              <w:t xml:space="preserve"> gemfibrozil, hydrochlorothiazide, metformin, insulin, testosterone replacement therapy (tostran) </w:t>
            </w:r>
          </w:p>
        </w:tc>
      </w:tr>
      <w:tr w:rsidR="00FA0C8F" w14:paraId="4A575627" w14:textId="77777777" w:rsidTr="007B0581">
        <w:tc>
          <w:tcPr>
            <w:tcW w:w="8296" w:type="dxa"/>
          </w:tcPr>
          <w:p w14:paraId="6B78E49D" w14:textId="77777777" w:rsidR="00FA0C8F" w:rsidRPr="00072E42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 w:rsidRPr="00072E42">
              <w:rPr>
                <w:b/>
              </w:rPr>
              <w:t>Family history</w:t>
            </w:r>
            <w:r>
              <w:rPr>
                <w:b/>
              </w:rPr>
              <w:t xml:space="preserve"> cardiovascular disease</w:t>
            </w:r>
          </w:p>
          <w:p w14:paraId="17E73A32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Hypertension: yes</w:t>
            </w:r>
          </w:p>
          <w:p w14:paraId="1CB05E04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Myocardial infarction: no</w:t>
            </w:r>
          </w:p>
          <w:p w14:paraId="35138EBA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Cerebrovascular accident: no</w:t>
            </w:r>
          </w:p>
        </w:tc>
      </w:tr>
      <w:tr w:rsidR="00FA0C8F" w14:paraId="3D1E1744" w14:textId="77777777" w:rsidTr="007B0581">
        <w:tc>
          <w:tcPr>
            <w:tcW w:w="8296" w:type="dxa"/>
          </w:tcPr>
          <w:p w14:paraId="1390F52E" w14:textId="77777777" w:rsidR="00FA0C8F" w:rsidRPr="00072E42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 w:rsidRPr="00072E42">
              <w:rPr>
                <w:b/>
              </w:rPr>
              <w:t>Anamnesis</w:t>
            </w:r>
          </w:p>
          <w:p w14:paraId="3B1AA57A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Dyspnea at rest: yes</w:t>
            </w:r>
          </w:p>
          <w:p w14:paraId="084B02E7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Dyspnea during exercise: yes</w:t>
            </w:r>
          </w:p>
          <w:p w14:paraId="40BB19A1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Orthopnea: yes</w:t>
            </w:r>
          </w:p>
          <w:p w14:paraId="64D31ACA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 xml:space="preserve">Palpitations: no </w:t>
            </w:r>
          </w:p>
          <w:p w14:paraId="11B7A767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Angina pectoris: no</w:t>
            </w:r>
          </w:p>
          <w:p w14:paraId="4D9DE319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Smoking: yes</w:t>
            </w:r>
          </w:p>
        </w:tc>
      </w:tr>
      <w:tr w:rsidR="00FA0C8F" w14:paraId="510145B5" w14:textId="77777777" w:rsidTr="007B0581">
        <w:tc>
          <w:tcPr>
            <w:tcW w:w="8296" w:type="dxa"/>
          </w:tcPr>
          <w:p w14:paraId="466F55BB" w14:textId="77777777" w:rsidR="00FA0C8F" w:rsidRPr="00072E42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 w:rsidRPr="00072E42">
              <w:rPr>
                <w:b/>
              </w:rPr>
              <w:t>Physical examination</w:t>
            </w:r>
          </w:p>
          <w:p w14:paraId="3838D275" w14:textId="77777777" w:rsidR="00FA0C8F" w:rsidRDefault="00FA0C8F" w:rsidP="005B6BDE">
            <w:pPr>
              <w:pStyle w:val="ListParagraph"/>
              <w:spacing w:before="0" w:after="0"/>
              <w:ind w:left="0"/>
            </w:pPr>
            <w:r>
              <w:t xml:space="preserve">Respiratory rate: up to 40 breaths per minute </w:t>
            </w:r>
            <w:r>
              <w:br/>
              <w:t>saturation: 90%</w:t>
            </w:r>
          </w:p>
          <w:p w14:paraId="76EE9F14" w14:textId="77777777" w:rsidR="00FA0C8F" w:rsidRPr="00E40F70" w:rsidRDefault="00FA0C8F" w:rsidP="005B6BDE">
            <w:pPr>
              <w:pStyle w:val="ListParagraph"/>
              <w:spacing w:before="0" w:after="0"/>
              <w:ind w:left="0"/>
              <w:jc w:val="both"/>
            </w:pPr>
            <w:r w:rsidRPr="00E40F70">
              <w:t>Blood pressure: 166/ 86 mmHg</w:t>
            </w:r>
          </w:p>
          <w:p w14:paraId="3B59B488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 xml:space="preserve">Heart sounds: soft cardiac sounds </w:t>
            </w:r>
          </w:p>
          <w:p w14:paraId="7B6F9F64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Heart rate: 88 beats per minute, regular</w:t>
            </w:r>
          </w:p>
          <w:p w14:paraId="0442C54E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Pulmonary auscultation: rhonchi all fields, vesicular breath sounds both sides, extended wheezing expiration all fields</w:t>
            </w:r>
          </w:p>
          <w:p w14:paraId="1097EC20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Weight: 134 kg</w:t>
            </w:r>
          </w:p>
          <w:p w14:paraId="2F4A303D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Height: 172 cm</w:t>
            </w:r>
          </w:p>
          <w:p w14:paraId="4C2958DE" w14:textId="77777777" w:rsidR="00FA0C8F" w:rsidRPr="00A806BA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BMI: 45 kg/m</w:t>
            </w:r>
            <w:r>
              <w:rPr>
                <w:vertAlign w:val="superscript"/>
              </w:rPr>
              <w:t>2</w:t>
            </w:r>
          </w:p>
          <w:p w14:paraId="69432C24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Edema: yes, pitting edema of the legs</w:t>
            </w:r>
          </w:p>
        </w:tc>
      </w:tr>
      <w:tr w:rsidR="00FA0C8F" w14:paraId="76DAFC01" w14:textId="77777777" w:rsidTr="007B0581">
        <w:tc>
          <w:tcPr>
            <w:tcW w:w="8296" w:type="dxa"/>
          </w:tcPr>
          <w:p w14:paraId="38DC086C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 w:rsidRPr="00A806BA">
              <w:rPr>
                <w:b/>
              </w:rPr>
              <w:t>Laboratory measurements:</w:t>
            </w:r>
          </w:p>
          <w:p w14:paraId="6C3BDEA3" w14:textId="77777777" w:rsidR="00FA0C8F" w:rsidRPr="0081450C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>
              <w:t>Glucose: 6.3 mmol/L</w:t>
            </w:r>
          </w:p>
          <w:p w14:paraId="4FD91763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Urea: 4.4 mmol/L</w:t>
            </w:r>
          </w:p>
          <w:p w14:paraId="56631AB0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it-IT"/>
              </w:rPr>
            </w:pPr>
            <w:r w:rsidRPr="00AD7B2A">
              <w:rPr>
                <w:lang w:val="it-IT"/>
              </w:rPr>
              <w:t>Creatinine: 51 µmol/L</w:t>
            </w:r>
          </w:p>
          <w:p w14:paraId="3303B718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it-IT"/>
              </w:rPr>
            </w:pPr>
            <w:r w:rsidRPr="00AD7B2A">
              <w:rPr>
                <w:lang w:val="it-IT"/>
              </w:rPr>
              <w:t>eGFR: 129 mL/min</w:t>
            </w:r>
          </w:p>
          <w:p w14:paraId="3093CF70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it-IT"/>
              </w:rPr>
            </w:pPr>
            <w:r w:rsidRPr="00AD7B2A">
              <w:rPr>
                <w:lang w:val="it-IT"/>
              </w:rPr>
              <w:t>Sodium: 140 mmol/L</w:t>
            </w:r>
          </w:p>
          <w:p w14:paraId="3189CC9C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it-IT"/>
              </w:rPr>
            </w:pPr>
            <w:r w:rsidRPr="00AD7B2A">
              <w:rPr>
                <w:lang w:val="it-IT"/>
              </w:rPr>
              <w:t>Potassium: 4.3 mmol/L</w:t>
            </w:r>
          </w:p>
          <w:p w14:paraId="0E7B5D1C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it-IT"/>
              </w:rPr>
            </w:pPr>
            <w:r w:rsidRPr="00AD7B2A">
              <w:rPr>
                <w:lang w:val="it-IT"/>
              </w:rPr>
              <w:t>Calcium: 2.34 mmol/L</w:t>
            </w:r>
          </w:p>
          <w:p w14:paraId="2DAFA5E2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it-IT"/>
              </w:rPr>
            </w:pPr>
            <w:r w:rsidRPr="00AD7B2A">
              <w:rPr>
                <w:lang w:val="it-IT"/>
              </w:rPr>
              <w:t>Albumin: 40 g/L</w:t>
            </w:r>
          </w:p>
          <w:p w14:paraId="467B971C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it-IT"/>
              </w:rPr>
            </w:pPr>
            <w:r w:rsidRPr="00AD7B2A">
              <w:rPr>
                <w:lang w:val="it-IT"/>
              </w:rPr>
              <w:t>ASAT: 44 U/L</w:t>
            </w:r>
          </w:p>
          <w:p w14:paraId="0E60D601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nl-NL"/>
              </w:rPr>
            </w:pPr>
            <w:r w:rsidRPr="00AD7B2A">
              <w:rPr>
                <w:lang w:val="nl-NL"/>
              </w:rPr>
              <w:t>ALAT: 69 U/L</w:t>
            </w:r>
          </w:p>
          <w:p w14:paraId="33FEAD1F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nl-NL"/>
              </w:rPr>
            </w:pPr>
            <w:r w:rsidRPr="00AD7B2A">
              <w:rPr>
                <w:lang w:val="nl-NL"/>
              </w:rPr>
              <w:lastRenderedPageBreak/>
              <w:t>Lactate dehydrogenase: 230 U/L</w:t>
            </w:r>
          </w:p>
          <w:p w14:paraId="4C44400C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nl-NL"/>
              </w:rPr>
            </w:pPr>
            <w:r w:rsidRPr="00AD7B2A">
              <w:rPr>
                <w:lang w:val="nl-NL"/>
              </w:rPr>
              <w:t>GGT: 49 U/L</w:t>
            </w:r>
          </w:p>
          <w:p w14:paraId="7159F8A1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nl-NL"/>
              </w:rPr>
            </w:pPr>
            <w:r w:rsidRPr="00AD7B2A">
              <w:rPr>
                <w:lang w:val="nl-NL"/>
              </w:rPr>
              <w:t>Alkaline phosphatase: 131 U/L</w:t>
            </w:r>
          </w:p>
          <w:p w14:paraId="23A42463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nl-NL"/>
              </w:rPr>
            </w:pPr>
            <w:r w:rsidRPr="00AD7B2A">
              <w:rPr>
                <w:lang w:val="nl-NL"/>
              </w:rPr>
              <w:t>Total bilirubin: 4 µmol/L</w:t>
            </w:r>
          </w:p>
          <w:p w14:paraId="6B14B305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nl-NL"/>
              </w:rPr>
            </w:pPr>
            <w:r w:rsidRPr="00AD7B2A">
              <w:rPr>
                <w:lang w:val="nl-NL"/>
              </w:rPr>
              <w:t>LDL-cholesterol: 2.97 mmol/L</w:t>
            </w:r>
          </w:p>
          <w:p w14:paraId="1424A47B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nl-NL"/>
              </w:rPr>
            </w:pPr>
            <w:r w:rsidRPr="00AD7B2A">
              <w:rPr>
                <w:lang w:val="nl-NL"/>
              </w:rPr>
              <w:t>Hemoglobin: 8.2 mmol/L</w:t>
            </w:r>
          </w:p>
          <w:p w14:paraId="5CC6B842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nl-NL"/>
              </w:rPr>
            </w:pPr>
            <w:r w:rsidRPr="00AD7B2A">
              <w:rPr>
                <w:lang w:val="nl-NL"/>
              </w:rPr>
              <w:t>Hematocrit: 0.43 L/L</w:t>
            </w:r>
          </w:p>
          <w:p w14:paraId="4E9790F2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nl-NL"/>
              </w:rPr>
            </w:pPr>
            <w:r w:rsidRPr="00AD7B2A">
              <w:rPr>
                <w:lang w:val="nl-NL"/>
              </w:rPr>
              <w:t>MCV: 87 fL</w:t>
            </w:r>
          </w:p>
          <w:p w14:paraId="27A06D01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nl-NL"/>
              </w:rPr>
            </w:pPr>
            <w:r w:rsidRPr="00AD7B2A">
              <w:rPr>
                <w:lang w:val="nl-NL"/>
              </w:rPr>
              <w:t>RDW: 14.7 %</w:t>
            </w:r>
          </w:p>
          <w:p w14:paraId="50829814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nl-NL"/>
              </w:rPr>
            </w:pPr>
            <w:r w:rsidRPr="00AD7B2A">
              <w:rPr>
                <w:lang w:val="nl-NL"/>
              </w:rPr>
              <w:t>Thrombocytes: 168 10^9/L</w:t>
            </w:r>
          </w:p>
          <w:p w14:paraId="3D111381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nl-NL"/>
              </w:rPr>
            </w:pPr>
            <w:r w:rsidRPr="00AD7B2A">
              <w:rPr>
                <w:lang w:val="nl-NL"/>
              </w:rPr>
              <w:t>Leukocytes: 5.4 10^9/L</w:t>
            </w:r>
          </w:p>
          <w:p w14:paraId="53260657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nl-NL"/>
              </w:rPr>
            </w:pPr>
            <w:r w:rsidRPr="00AD7B2A">
              <w:rPr>
                <w:lang w:val="nl-NL"/>
              </w:rPr>
              <w:t>TSH: 0.274 mU/L</w:t>
            </w:r>
          </w:p>
          <w:p w14:paraId="74CE2692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nl-NL"/>
              </w:rPr>
            </w:pPr>
            <w:r>
              <w:rPr>
                <w:lang w:val="nl-NL"/>
              </w:rPr>
              <w:t>F</w:t>
            </w:r>
            <w:r w:rsidRPr="00AD7B2A">
              <w:rPr>
                <w:lang w:val="nl-NL"/>
              </w:rPr>
              <w:t>reeT4: 22.7 pmol/L</w:t>
            </w:r>
          </w:p>
          <w:p w14:paraId="23AAAF9E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nl-NL"/>
              </w:rPr>
            </w:pPr>
            <w:r>
              <w:rPr>
                <w:lang w:val="nl-NL"/>
              </w:rPr>
              <w:t>NT-proBNP: 20</w:t>
            </w:r>
            <w:r w:rsidRPr="00AD7B2A">
              <w:rPr>
                <w:lang w:val="nl-NL"/>
              </w:rPr>
              <w:t xml:space="preserve"> pmol/L</w:t>
            </w:r>
          </w:p>
          <w:p w14:paraId="66200E8C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CRP: 30 mg/L</w:t>
            </w:r>
          </w:p>
        </w:tc>
      </w:tr>
      <w:tr w:rsidR="00FA0C8F" w14:paraId="7F37E7CD" w14:textId="77777777" w:rsidTr="007B0581">
        <w:tc>
          <w:tcPr>
            <w:tcW w:w="8296" w:type="dxa"/>
          </w:tcPr>
          <w:p w14:paraId="4A02A8D3" w14:textId="77777777" w:rsidR="00FA0C8F" w:rsidRDefault="00FA0C8F" w:rsidP="005B6BDE">
            <w:pPr>
              <w:pStyle w:val="ListParagraph"/>
              <w:spacing w:before="0" w:after="0"/>
              <w:ind w:left="0"/>
              <w:rPr>
                <w:b/>
              </w:rPr>
            </w:pPr>
            <w:r w:rsidRPr="007B26D7">
              <w:rPr>
                <w:b/>
              </w:rPr>
              <w:t>Electrocardiogram:</w:t>
            </w:r>
          </w:p>
          <w:p w14:paraId="6313873C" w14:textId="77777777" w:rsidR="00FA0C8F" w:rsidRDefault="00FA0C8F" w:rsidP="005B6BDE">
            <w:pPr>
              <w:pStyle w:val="ListParagraph"/>
              <w:spacing w:before="0" w:after="0"/>
              <w:ind w:left="0"/>
            </w:pPr>
            <w:r w:rsidRPr="009214D1">
              <w:t>Sinus rhythm, normal conduction times, no ST elevation or depressions, normal R</w:t>
            </w:r>
            <w:r>
              <w:t xml:space="preserve"> wave</w:t>
            </w:r>
            <w:r w:rsidRPr="009214D1">
              <w:t xml:space="preserve"> progression</w:t>
            </w:r>
          </w:p>
        </w:tc>
      </w:tr>
      <w:tr w:rsidR="00FA0C8F" w14:paraId="4F417EA5" w14:textId="77777777" w:rsidTr="007B0581">
        <w:tc>
          <w:tcPr>
            <w:tcW w:w="8296" w:type="dxa"/>
          </w:tcPr>
          <w:p w14:paraId="1EC4AFF7" w14:textId="77777777" w:rsidR="00FA0C8F" w:rsidRDefault="00FA0C8F" w:rsidP="005B6BDE">
            <w:pPr>
              <w:pStyle w:val="ListParagraph"/>
              <w:spacing w:before="0" w:after="0"/>
              <w:ind w:left="0"/>
              <w:rPr>
                <w:b/>
              </w:rPr>
            </w:pPr>
            <w:r>
              <w:rPr>
                <w:b/>
              </w:rPr>
              <w:t>Chest X-ray:</w:t>
            </w:r>
          </w:p>
          <w:p w14:paraId="7A9F6062" w14:textId="77777777" w:rsidR="00FA0C8F" w:rsidRPr="007B26D7" w:rsidRDefault="00FA0C8F" w:rsidP="005B6BDE">
            <w:pPr>
              <w:pStyle w:val="ListParagraph"/>
              <w:spacing w:before="0" w:after="0"/>
              <w:ind w:left="0"/>
              <w:rPr>
                <w:b/>
              </w:rPr>
            </w:pPr>
            <w:r>
              <w:t>S</w:t>
            </w:r>
            <w:r w:rsidRPr="009214D1">
              <w:t>lightly blurred left heart margin</w:t>
            </w:r>
          </w:p>
        </w:tc>
      </w:tr>
      <w:tr w:rsidR="00FA0C8F" w:rsidRPr="00224670" w14:paraId="23349266" w14:textId="77777777" w:rsidTr="007B0581">
        <w:tc>
          <w:tcPr>
            <w:tcW w:w="8296" w:type="dxa"/>
          </w:tcPr>
          <w:p w14:paraId="1EA46147" w14:textId="77777777" w:rsidR="00FA0C8F" w:rsidRPr="0081450C" w:rsidRDefault="00FA0C8F" w:rsidP="005B6BDE">
            <w:pPr>
              <w:pStyle w:val="ListParagraph"/>
              <w:spacing w:before="0" w:after="0"/>
              <w:ind w:left="0"/>
              <w:rPr>
                <w:b/>
              </w:rPr>
            </w:pPr>
            <w:r w:rsidRPr="00350F0A">
              <w:rPr>
                <w:b/>
              </w:rPr>
              <w:t>Echocardiography:</w:t>
            </w:r>
            <w:r w:rsidRPr="00350F0A">
              <w:rPr>
                <w:b/>
              </w:rPr>
              <w:br/>
            </w:r>
            <w:r>
              <w:t xml:space="preserve">Transthoracic: </w:t>
            </w:r>
            <w:r w:rsidRPr="009214D1">
              <w:t>normal systolic left and right ventricle function, slim right ventricle, no</w:t>
            </w:r>
            <w:r>
              <w:t xml:space="preserve">rmal dimension left atria, </w:t>
            </w:r>
            <w:r w:rsidRPr="009214D1">
              <w:t>no signs of diastolic dysfunction, right ventricle pressure not measurable</w:t>
            </w:r>
            <w:r>
              <w:rPr>
                <w:b/>
              </w:rPr>
              <w:t>.</w:t>
            </w:r>
          </w:p>
        </w:tc>
      </w:tr>
      <w:tr w:rsidR="00FA0C8F" w:rsidRPr="00071D6F" w14:paraId="7F2E90C8" w14:textId="77777777" w:rsidTr="007B0581">
        <w:tc>
          <w:tcPr>
            <w:tcW w:w="8296" w:type="dxa"/>
          </w:tcPr>
          <w:p w14:paraId="32E10FF9" w14:textId="77777777" w:rsidR="00FA0C8F" w:rsidRPr="0081450C" w:rsidRDefault="00FA0C8F" w:rsidP="005B6BDE">
            <w:pPr>
              <w:pStyle w:val="ListParagraph"/>
              <w:spacing w:before="0" w:after="0"/>
              <w:ind w:left="0"/>
              <w:rPr>
                <w:b/>
              </w:rPr>
            </w:pPr>
            <w:r w:rsidRPr="00224670">
              <w:rPr>
                <w:b/>
              </w:rPr>
              <w:t>MRI:</w:t>
            </w:r>
            <w:r w:rsidRPr="008A6C95">
              <w:br/>
              <w:t xml:space="preserve">No cardial cause for pulmonal hypertension, no systolic ventricle dysfunction and diastolic values are normal. </w:t>
            </w:r>
            <w:r>
              <w:t xml:space="preserve">Atria not dilated which pleats against increased diastolic pressure left. Right heart is slim and does not show any signs of pulmonic hypertension </w:t>
            </w:r>
          </w:p>
        </w:tc>
      </w:tr>
      <w:tr w:rsidR="00FA0C8F" w:rsidRPr="009214D1" w14:paraId="035415E2" w14:textId="77777777" w:rsidTr="007B0581">
        <w:tc>
          <w:tcPr>
            <w:tcW w:w="8296" w:type="dxa"/>
          </w:tcPr>
          <w:p w14:paraId="387533E1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rPr>
                <w:b/>
              </w:rPr>
            </w:pPr>
            <w:r w:rsidRPr="00BD1B84">
              <w:rPr>
                <w:b/>
              </w:rPr>
              <w:t>CT</w:t>
            </w:r>
            <w:r>
              <w:rPr>
                <w:b/>
              </w:rPr>
              <w:t xml:space="preserve"> angiography</w:t>
            </w:r>
            <w:r w:rsidRPr="00BD1B84">
              <w:rPr>
                <w:b/>
              </w:rPr>
              <w:t xml:space="preserve"> coronary arteries:</w:t>
            </w:r>
            <w:r w:rsidRPr="009214D1">
              <w:br/>
              <w:t xml:space="preserve">Focal calcifications left anterior descending artery, right </w:t>
            </w:r>
            <w:r>
              <w:t>coronary artery and intermediary artery with local stenosis up to 50 %. Calcium score 146.</w:t>
            </w:r>
          </w:p>
        </w:tc>
      </w:tr>
      <w:tr w:rsidR="00FA0C8F" w:rsidRPr="00AD7B2A" w14:paraId="55462631" w14:textId="77777777" w:rsidTr="007B0581">
        <w:tc>
          <w:tcPr>
            <w:tcW w:w="8296" w:type="dxa"/>
          </w:tcPr>
          <w:p w14:paraId="4BD83C18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rPr>
                <w:b/>
                <w:lang w:val="it-IT"/>
              </w:rPr>
            </w:pPr>
            <w:r w:rsidRPr="00AD7B2A">
              <w:rPr>
                <w:b/>
                <w:lang w:val="it-IT"/>
              </w:rPr>
              <w:t>Embletta:</w:t>
            </w:r>
          </w:p>
          <w:p w14:paraId="41863904" w14:textId="77777777" w:rsidR="00FA0C8F" w:rsidRPr="00AD7B2A" w:rsidRDefault="00FA0C8F" w:rsidP="005B6BDE">
            <w:pPr>
              <w:spacing w:before="0" w:after="0"/>
              <w:rPr>
                <w:lang w:val="it-IT"/>
              </w:rPr>
            </w:pPr>
            <w:r w:rsidRPr="00AD7B2A">
              <w:rPr>
                <w:lang w:val="it-IT"/>
              </w:rPr>
              <w:t xml:space="preserve">Apnoea–Hypopnoea Index: 14 </w:t>
            </w:r>
          </w:p>
        </w:tc>
      </w:tr>
    </w:tbl>
    <w:p w14:paraId="7F341A89" w14:textId="77777777" w:rsidR="00FA0C8F" w:rsidRPr="005B6BDE" w:rsidRDefault="00FA0C8F" w:rsidP="005B6BDE">
      <w:pPr>
        <w:spacing w:before="0" w:after="0"/>
        <w:ind w:left="1440" w:hanging="360"/>
        <w:jc w:val="both"/>
        <w:rPr>
          <w:lang w:val="it-IT"/>
        </w:rPr>
      </w:pPr>
    </w:p>
    <w:p w14:paraId="0CEAF9D3" w14:textId="77777777" w:rsidR="00FA0C8F" w:rsidRPr="00AD7B2A" w:rsidRDefault="00FA0C8F" w:rsidP="005B6BDE">
      <w:pPr>
        <w:spacing w:before="0" w:after="0"/>
        <w:jc w:val="both"/>
        <w:rPr>
          <w:rFonts w:cstheme="minorHAnsi"/>
          <w:sz w:val="20"/>
          <w:lang w:val="it-IT"/>
        </w:rPr>
      </w:pPr>
      <w:r w:rsidRPr="00AD7B2A">
        <w:rPr>
          <w:rFonts w:cstheme="minorHAnsi"/>
          <w:sz w:val="20"/>
          <w:lang w:val="it-IT"/>
        </w:rPr>
        <w:br w:type="page"/>
      </w:r>
    </w:p>
    <w:p w14:paraId="2D7ED777" w14:textId="77777777" w:rsidR="00FA0C8F" w:rsidRPr="00B14628" w:rsidRDefault="00FA0C8F" w:rsidP="005B6BDE">
      <w:pPr>
        <w:spacing w:before="0" w:after="0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Cs w:val="20"/>
        </w:rPr>
        <w:lastRenderedPageBreak/>
        <w:t>Table S2</w:t>
      </w:r>
      <w:r w:rsidRPr="005E4354">
        <w:rPr>
          <w:rFonts w:cstheme="minorHAnsi"/>
          <w:b/>
          <w:szCs w:val="20"/>
        </w:rPr>
        <w:t xml:space="preserve">. </w:t>
      </w:r>
      <w:r>
        <w:rPr>
          <w:rFonts w:cstheme="minorHAnsi"/>
          <w:bCs/>
          <w:szCs w:val="20"/>
        </w:rPr>
        <w:t xml:space="preserve">Details of patient 2 at time of cardiovascular event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A0C8F" w14:paraId="0046AA98" w14:textId="77777777" w:rsidTr="007B0581">
        <w:tc>
          <w:tcPr>
            <w:tcW w:w="8296" w:type="dxa"/>
          </w:tcPr>
          <w:p w14:paraId="761CB277" w14:textId="77777777" w:rsidR="00FA0C8F" w:rsidRPr="00072E42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 w:rsidRPr="00072E42">
              <w:rPr>
                <w:b/>
              </w:rPr>
              <w:t>Medical history</w:t>
            </w:r>
          </w:p>
          <w:p w14:paraId="45F76EF3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Hypertension: yes</w:t>
            </w:r>
          </w:p>
          <w:p w14:paraId="40683386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Myocardial infarction: no</w:t>
            </w:r>
          </w:p>
          <w:p w14:paraId="788D6DF3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Cerebrovascular accident: no</w:t>
            </w:r>
          </w:p>
          <w:p w14:paraId="64BFEE0C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Diabetes mellitus: yes</w:t>
            </w:r>
          </w:p>
          <w:p w14:paraId="321C3C6B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Hypercholesterolemia: yes</w:t>
            </w:r>
          </w:p>
        </w:tc>
      </w:tr>
      <w:tr w:rsidR="00FA0C8F" w14:paraId="21ADCD3C" w14:textId="77777777" w:rsidTr="007B0581">
        <w:tc>
          <w:tcPr>
            <w:tcW w:w="8296" w:type="dxa"/>
          </w:tcPr>
          <w:p w14:paraId="320B34E7" w14:textId="77777777" w:rsidR="00FA0C8F" w:rsidRPr="00072E42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 w:rsidRPr="00072E42">
              <w:rPr>
                <w:b/>
              </w:rPr>
              <w:t>Family history</w:t>
            </w:r>
            <w:r>
              <w:rPr>
                <w:b/>
              </w:rPr>
              <w:t xml:space="preserve"> cardiovascular disease</w:t>
            </w:r>
          </w:p>
          <w:p w14:paraId="72F957C9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Hypertension: yes</w:t>
            </w:r>
          </w:p>
          <w:p w14:paraId="62A9A863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 xml:space="preserve">Myocardial infarction: yes </w:t>
            </w:r>
          </w:p>
        </w:tc>
      </w:tr>
      <w:tr w:rsidR="00FA0C8F" w14:paraId="3FC7E729" w14:textId="77777777" w:rsidTr="007B0581">
        <w:tc>
          <w:tcPr>
            <w:tcW w:w="8296" w:type="dxa"/>
          </w:tcPr>
          <w:p w14:paraId="23A74686" w14:textId="77777777" w:rsidR="00FA0C8F" w:rsidRPr="00072E42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 w:rsidRPr="00072E42">
              <w:rPr>
                <w:b/>
              </w:rPr>
              <w:t>Anamnesis</w:t>
            </w:r>
          </w:p>
          <w:p w14:paraId="63494058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Dyspnea at rest: yes</w:t>
            </w:r>
          </w:p>
          <w:p w14:paraId="0C365C9E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Dyspnea during exercise: yes</w:t>
            </w:r>
          </w:p>
          <w:p w14:paraId="1C8BDB6A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Orthopnea: yes</w:t>
            </w:r>
          </w:p>
          <w:p w14:paraId="3C6D25F5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Palpitations: no</w:t>
            </w:r>
          </w:p>
          <w:p w14:paraId="4256078A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Angina pectoris: no</w:t>
            </w:r>
          </w:p>
          <w:p w14:paraId="796C034F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Smoking: no</w:t>
            </w:r>
          </w:p>
        </w:tc>
      </w:tr>
      <w:tr w:rsidR="00FA0C8F" w14:paraId="07C8688E" w14:textId="77777777" w:rsidTr="007B0581">
        <w:tc>
          <w:tcPr>
            <w:tcW w:w="8296" w:type="dxa"/>
          </w:tcPr>
          <w:p w14:paraId="72FBD44D" w14:textId="77777777" w:rsidR="00FA0C8F" w:rsidRPr="00072E42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 w:rsidRPr="00072E42">
              <w:rPr>
                <w:b/>
              </w:rPr>
              <w:t>Physical examination</w:t>
            </w:r>
          </w:p>
          <w:p w14:paraId="420C87F5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 xml:space="preserve">Weight: 110.8 kg </w:t>
            </w:r>
          </w:p>
          <w:p w14:paraId="75C890C0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Height: 158 cm</w:t>
            </w:r>
          </w:p>
          <w:p w14:paraId="2A661248" w14:textId="77777777" w:rsidR="00FA0C8F" w:rsidRPr="00A806BA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BMI: 44 kg/m</w:t>
            </w:r>
            <w:r>
              <w:rPr>
                <w:vertAlign w:val="superscript"/>
              </w:rPr>
              <w:t>2</w:t>
            </w:r>
          </w:p>
          <w:p w14:paraId="28D829CD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Edema: yes (pitting edema of the legs)</w:t>
            </w:r>
          </w:p>
        </w:tc>
      </w:tr>
      <w:tr w:rsidR="00FA0C8F" w14:paraId="27845838" w14:textId="77777777" w:rsidTr="007B0581">
        <w:tc>
          <w:tcPr>
            <w:tcW w:w="8296" w:type="dxa"/>
          </w:tcPr>
          <w:p w14:paraId="2E5FC337" w14:textId="77777777" w:rsidR="00FA0C8F" w:rsidRPr="008B4EAC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 w:rsidRPr="00A806BA">
              <w:rPr>
                <w:b/>
              </w:rPr>
              <w:t>Electrocardiogram:</w:t>
            </w:r>
          </w:p>
          <w:p w14:paraId="2AD0CE3A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Negative T waves in leads V1-3</w:t>
            </w:r>
          </w:p>
        </w:tc>
      </w:tr>
      <w:tr w:rsidR="00FA0C8F" w:rsidRPr="00B20ADE" w14:paraId="54EFD0A1" w14:textId="77777777" w:rsidTr="007B0581">
        <w:tc>
          <w:tcPr>
            <w:tcW w:w="8296" w:type="dxa"/>
          </w:tcPr>
          <w:p w14:paraId="1B392B52" w14:textId="77777777" w:rsidR="00FA0C8F" w:rsidRPr="00AC462E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 w:rsidRPr="00A806BA">
              <w:rPr>
                <w:b/>
              </w:rPr>
              <w:t>Echocardiography:</w:t>
            </w:r>
          </w:p>
          <w:p w14:paraId="7B3FAD7F" w14:textId="77777777" w:rsidR="00FA0C8F" w:rsidRPr="00AC462E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 xml:space="preserve">Full </w:t>
            </w:r>
            <w:r w:rsidRPr="00E035F2">
              <w:t xml:space="preserve">tricuspid valve insufficiency with signs of elevated right ventricular pressure and a dilated vena cava inferior </w:t>
            </w:r>
            <w:r>
              <w:t xml:space="preserve">report </w:t>
            </w:r>
          </w:p>
        </w:tc>
      </w:tr>
    </w:tbl>
    <w:p w14:paraId="0F23951F" w14:textId="77777777" w:rsidR="00FA0C8F" w:rsidRDefault="00FA0C8F" w:rsidP="005B6BDE">
      <w:pPr>
        <w:spacing w:before="0" w:after="0"/>
        <w:jc w:val="both"/>
        <w:rPr>
          <w:rFonts w:cstheme="minorHAnsi"/>
          <w:sz w:val="20"/>
        </w:rPr>
      </w:pPr>
    </w:p>
    <w:p w14:paraId="631C7790" w14:textId="77777777" w:rsidR="00FA0C8F" w:rsidRDefault="00FA0C8F" w:rsidP="005B6BDE">
      <w:pPr>
        <w:spacing w:before="0" w:after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br w:type="page"/>
      </w:r>
    </w:p>
    <w:p w14:paraId="5623BD15" w14:textId="77777777" w:rsidR="00FA0C8F" w:rsidRPr="00DA6112" w:rsidRDefault="00FA0C8F" w:rsidP="005B6BDE">
      <w:pPr>
        <w:spacing w:before="0" w:after="0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Cs w:val="20"/>
        </w:rPr>
        <w:lastRenderedPageBreak/>
        <w:t>Table S3</w:t>
      </w:r>
      <w:r w:rsidRPr="005E4354">
        <w:rPr>
          <w:rFonts w:cstheme="minorHAnsi"/>
          <w:b/>
          <w:szCs w:val="20"/>
        </w:rPr>
        <w:t xml:space="preserve">. </w:t>
      </w:r>
      <w:r>
        <w:rPr>
          <w:rFonts w:cstheme="minorHAnsi"/>
          <w:bCs/>
          <w:szCs w:val="20"/>
        </w:rPr>
        <w:t xml:space="preserve">Details of patient 3 at time of cardiovascular event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A0C8F" w:rsidRPr="008B134E" w14:paraId="7B789303" w14:textId="77777777" w:rsidTr="007B0581">
        <w:tc>
          <w:tcPr>
            <w:tcW w:w="8296" w:type="dxa"/>
          </w:tcPr>
          <w:p w14:paraId="3419AC71" w14:textId="72EAE920" w:rsidR="00FA0C8F" w:rsidRPr="00072E42" w:rsidRDefault="005B6BDE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>
              <w:rPr>
                <w:b/>
              </w:rPr>
              <w:t>Use of medication</w:t>
            </w:r>
          </w:p>
          <w:p w14:paraId="57F92E69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Hypertension: yes</w:t>
            </w:r>
          </w:p>
          <w:p w14:paraId="0D76574D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Use of medication before hospitalization: Thyrax 137.5 ug, oral contraceptive pill, movicolon, vitamin D</w:t>
            </w:r>
          </w:p>
          <w:p w14:paraId="0FFFE0B2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 xml:space="preserve">Use of medication after discharge: </w:t>
            </w:r>
          </w:p>
          <w:p w14:paraId="665BB739" w14:textId="77777777" w:rsidR="00FA0C8F" w:rsidRPr="00DA6112" w:rsidRDefault="00FA0C8F" w:rsidP="005B6BDE">
            <w:pPr>
              <w:spacing w:before="0" w:after="0"/>
              <w:jc w:val="both"/>
            </w:pPr>
            <w:r>
              <w:t>Amlodipine 10 mg 2 times a day</w:t>
            </w:r>
          </w:p>
          <w:p w14:paraId="6790E623" w14:textId="77777777" w:rsidR="00FA0C8F" w:rsidRPr="00DA6112" w:rsidRDefault="00FA0C8F" w:rsidP="005B6BDE">
            <w:pPr>
              <w:spacing w:before="0" w:after="0"/>
              <w:jc w:val="both"/>
            </w:pPr>
            <w:r>
              <w:t>Vitamin D3</w:t>
            </w:r>
            <w:r w:rsidRPr="00DA6112">
              <w:t xml:space="preserve"> 800 IE </w:t>
            </w:r>
            <w:r>
              <w:t>once a day</w:t>
            </w:r>
          </w:p>
          <w:p w14:paraId="3CD9C427" w14:textId="77777777" w:rsidR="00FA0C8F" w:rsidRPr="00DA6112" w:rsidRDefault="00FA0C8F" w:rsidP="005B6BDE">
            <w:pPr>
              <w:spacing w:before="0" w:after="0"/>
              <w:jc w:val="both"/>
            </w:pPr>
            <w:r w:rsidRPr="00DA6112">
              <w:t>Hydrocortisone/micona</w:t>
            </w:r>
            <w:r>
              <w:t>zol 10/20 mg/g cream cutaneous</w:t>
            </w:r>
          </w:p>
          <w:p w14:paraId="0946D42D" w14:textId="77777777" w:rsidR="00FA0C8F" w:rsidRPr="00DA6112" w:rsidRDefault="00FA0C8F" w:rsidP="005B6BDE">
            <w:pPr>
              <w:spacing w:before="0" w:after="0"/>
              <w:jc w:val="both"/>
            </w:pPr>
            <w:r w:rsidRPr="00DA6112">
              <w:t xml:space="preserve">Levetiracetam 100 mg/ ml drink 760 mg </w:t>
            </w:r>
            <w:r>
              <w:t>2 times a day</w:t>
            </w:r>
          </w:p>
          <w:p w14:paraId="7D468B2D" w14:textId="77777777" w:rsidR="00FA0C8F" w:rsidRPr="00DA6112" w:rsidRDefault="00FA0C8F" w:rsidP="005B6BDE">
            <w:pPr>
              <w:spacing w:before="0" w:after="0"/>
              <w:jc w:val="both"/>
            </w:pPr>
            <w:r>
              <w:t>Levothyroxine 125 mcg once a day</w:t>
            </w:r>
          </w:p>
          <w:p w14:paraId="16562C78" w14:textId="77777777" w:rsidR="00FA0C8F" w:rsidRPr="00DA6112" w:rsidRDefault="00FA0C8F" w:rsidP="005B6BDE">
            <w:pPr>
              <w:spacing w:before="0" w:after="0"/>
              <w:jc w:val="both"/>
            </w:pPr>
            <w:r>
              <w:t>Metoprolol 25 mg once a day</w:t>
            </w:r>
          </w:p>
          <w:p w14:paraId="02F4B976" w14:textId="77777777" w:rsidR="00FA0C8F" w:rsidRPr="00DA6112" w:rsidRDefault="00FA0C8F" w:rsidP="005B6BDE">
            <w:pPr>
              <w:spacing w:before="0" w:after="0"/>
              <w:jc w:val="both"/>
            </w:pPr>
            <w:r w:rsidRPr="00DA6112">
              <w:t>Pe</w:t>
            </w:r>
            <w:r>
              <w:t>rindopril 8 mg once a day</w:t>
            </w:r>
          </w:p>
          <w:p w14:paraId="017B8A62" w14:textId="77777777" w:rsidR="00FA0C8F" w:rsidRPr="00DA6112" w:rsidRDefault="00FA0C8F" w:rsidP="005B6BDE">
            <w:pPr>
              <w:spacing w:before="0" w:after="0"/>
              <w:jc w:val="both"/>
            </w:pPr>
            <w:r>
              <w:t>Spironolactone 12.5 mg once a day</w:t>
            </w:r>
          </w:p>
        </w:tc>
      </w:tr>
      <w:tr w:rsidR="00FA0C8F" w14:paraId="60CC6FE0" w14:textId="77777777" w:rsidTr="007B0581">
        <w:tc>
          <w:tcPr>
            <w:tcW w:w="8296" w:type="dxa"/>
          </w:tcPr>
          <w:p w14:paraId="5BACE0E1" w14:textId="77777777" w:rsidR="00FA0C8F" w:rsidRPr="00072E42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 w:rsidRPr="00072E42">
              <w:rPr>
                <w:b/>
              </w:rPr>
              <w:t>Anamnesis</w:t>
            </w:r>
          </w:p>
          <w:p w14:paraId="123BFC12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Dyspnea at rest: yes</w:t>
            </w:r>
          </w:p>
          <w:p w14:paraId="2241FA55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Dyspnea during exercise: yes</w:t>
            </w:r>
          </w:p>
          <w:p w14:paraId="582D66C5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Orthopnea: yes</w:t>
            </w:r>
          </w:p>
        </w:tc>
      </w:tr>
      <w:tr w:rsidR="00FA0C8F" w14:paraId="697D8966" w14:textId="77777777" w:rsidTr="007B0581">
        <w:tc>
          <w:tcPr>
            <w:tcW w:w="8296" w:type="dxa"/>
          </w:tcPr>
          <w:p w14:paraId="1DECDC30" w14:textId="77777777" w:rsidR="00FA0C8F" w:rsidRPr="00072E42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 w:rsidRPr="00072E42">
              <w:rPr>
                <w:b/>
              </w:rPr>
              <w:t>Physical examination</w:t>
            </w:r>
          </w:p>
          <w:p w14:paraId="22C7E1ED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 xml:space="preserve">Heart rate: 73 beats per minute, regular </w:t>
            </w:r>
          </w:p>
          <w:p w14:paraId="6932F552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Weight: 115 kg</w:t>
            </w:r>
          </w:p>
          <w:p w14:paraId="62FA3BC7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Height: 158 cm</w:t>
            </w:r>
          </w:p>
          <w:p w14:paraId="34D43E33" w14:textId="77777777" w:rsidR="00FA0C8F" w:rsidRPr="00A806BA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BMI: 48 kg/m</w:t>
            </w:r>
            <w:r>
              <w:rPr>
                <w:vertAlign w:val="superscript"/>
              </w:rPr>
              <w:t xml:space="preserve">2 </w:t>
            </w:r>
          </w:p>
          <w:p w14:paraId="4D62FC80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Edema: yes (pitting edema of the legs)</w:t>
            </w:r>
          </w:p>
        </w:tc>
      </w:tr>
      <w:tr w:rsidR="00FA0C8F" w:rsidRPr="00FD0E5F" w14:paraId="34FD7E10" w14:textId="77777777" w:rsidTr="007B0581">
        <w:tc>
          <w:tcPr>
            <w:tcW w:w="8296" w:type="dxa"/>
          </w:tcPr>
          <w:p w14:paraId="100CF22A" w14:textId="77777777" w:rsidR="00FA0C8F" w:rsidRPr="00BD1B84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>
              <w:rPr>
                <w:b/>
              </w:rPr>
              <w:t>Laboratory measurements:</w:t>
            </w:r>
          </w:p>
          <w:p w14:paraId="5BB2DC25" w14:textId="77777777" w:rsidR="00FA0C8F" w:rsidRPr="00FD0E5F" w:rsidRDefault="00FA0C8F" w:rsidP="005B6BDE">
            <w:pPr>
              <w:pStyle w:val="ListParagraph"/>
              <w:spacing w:before="0" w:after="0"/>
              <w:ind w:left="0"/>
              <w:jc w:val="both"/>
            </w:pPr>
            <w:r w:rsidRPr="00FD0E5F">
              <w:t xml:space="preserve">Thrombocytes: increased </w:t>
            </w:r>
          </w:p>
          <w:p w14:paraId="77B45BB1" w14:textId="77777777" w:rsidR="00FA0C8F" w:rsidRPr="00FD0E5F" w:rsidRDefault="00FA0C8F" w:rsidP="005B6BDE">
            <w:pPr>
              <w:pStyle w:val="ListParagraph"/>
              <w:spacing w:before="0" w:after="0"/>
              <w:ind w:left="0"/>
              <w:jc w:val="both"/>
            </w:pPr>
            <w:r w:rsidRPr="00FD0E5F">
              <w:t xml:space="preserve">Leukocytes: increased </w:t>
            </w:r>
          </w:p>
          <w:p w14:paraId="5D2E96DA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NT-</w:t>
            </w:r>
            <w:r w:rsidRPr="00FD0E5F">
              <w:t>proBNP: 99 pmol/</w:t>
            </w:r>
            <w:r>
              <w:t>L</w:t>
            </w:r>
          </w:p>
          <w:p w14:paraId="5F5E0548" w14:textId="77777777" w:rsidR="00FA0C8F" w:rsidRPr="00FD0E5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Sodium: 134 mmol/L</w:t>
            </w:r>
          </w:p>
        </w:tc>
      </w:tr>
      <w:tr w:rsidR="00FA0C8F" w:rsidRPr="003C6F93" w14:paraId="53C6A544" w14:textId="77777777" w:rsidTr="007B0581">
        <w:tc>
          <w:tcPr>
            <w:tcW w:w="8296" w:type="dxa"/>
          </w:tcPr>
          <w:p w14:paraId="7BD9FCA8" w14:textId="77777777" w:rsidR="00FA0C8F" w:rsidRPr="00BD1B84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>
              <w:rPr>
                <w:b/>
              </w:rPr>
              <w:t>Electrocardiogram:</w:t>
            </w:r>
          </w:p>
          <w:p w14:paraId="74BEB8DB" w14:textId="77777777" w:rsidR="00FA0C8F" w:rsidRPr="003C6F93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 xml:space="preserve">Sinus rhythm, 73 /min, negative T in lead V1-3 </w:t>
            </w:r>
          </w:p>
        </w:tc>
      </w:tr>
      <w:tr w:rsidR="00FA0C8F" w:rsidRPr="003C6F93" w14:paraId="65CB8222" w14:textId="77777777" w:rsidTr="007B0581">
        <w:tc>
          <w:tcPr>
            <w:tcW w:w="8296" w:type="dxa"/>
          </w:tcPr>
          <w:p w14:paraId="06BEF75A" w14:textId="77777777" w:rsidR="00FA0C8F" w:rsidRPr="00AC462E" w:rsidRDefault="00FA0C8F" w:rsidP="005B6BDE">
            <w:pPr>
              <w:pStyle w:val="ListParagraph"/>
              <w:spacing w:before="0" w:after="0"/>
              <w:ind w:left="0"/>
              <w:jc w:val="both"/>
            </w:pPr>
            <w:r w:rsidRPr="00AC462E">
              <w:rPr>
                <w:b/>
              </w:rPr>
              <w:t>X ray chest</w:t>
            </w:r>
            <w:r w:rsidRPr="00AC462E">
              <w:t xml:space="preserve">: </w:t>
            </w:r>
          </w:p>
          <w:p w14:paraId="6723DC68" w14:textId="77777777" w:rsidR="00FA0C8F" w:rsidRPr="00A806BA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>
              <w:t>En</w:t>
            </w:r>
            <w:r w:rsidRPr="003C6F93">
              <w:t>large</w:t>
            </w:r>
            <w:r>
              <w:t>d</w:t>
            </w:r>
            <w:r w:rsidRPr="003C6F93">
              <w:t xml:space="preserve"> heart, no signs of </w:t>
            </w:r>
            <w:r>
              <w:t>congestion</w:t>
            </w:r>
          </w:p>
        </w:tc>
      </w:tr>
      <w:tr w:rsidR="00FA0C8F" w:rsidRPr="00AF14CD" w14:paraId="4A0045ED" w14:textId="77777777" w:rsidTr="007B0581">
        <w:tc>
          <w:tcPr>
            <w:tcW w:w="8296" w:type="dxa"/>
          </w:tcPr>
          <w:p w14:paraId="4B4C31F6" w14:textId="77777777" w:rsidR="00FA0C8F" w:rsidRPr="00A806BA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 w:rsidRPr="00A806BA">
              <w:rPr>
                <w:b/>
              </w:rPr>
              <w:t>Echocardiography:</w:t>
            </w:r>
          </w:p>
          <w:p w14:paraId="45257B84" w14:textId="77777777" w:rsidR="00FA0C8F" w:rsidRPr="00AF14CD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N</w:t>
            </w:r>
            <w:r w:rsidRPr="0058307A">
              <w:t xml:space="preserve">ormal systolic left ventricle function, left ventricle ejection fraction 55%, dilated right ventricle, normal systolic right ventricle </w:t>
            </w:r>
            <w:r>
              <w:t>function. M</w:t>
            </w:r>
            <w:r w:rsidRPr="0058307A">
              <w:t>ild tricuspid valve insufficiency. Right pressure not measurable</w:t>
            </w:r>
            <w:r>
              <w:t>. Vena cava inferior diameter 2.</w:t>
            </w:r>
            <w:r w:rsidRPr="0058307A">
              <w:t>2 cm</w:t>
            </w:r>
            <w:r>
              <w:t>.</w:t>
            </w:r>
            <w:r w:rsidRPr="0058307A">
              <w:t xml:space="preserve"> D shaped septum</w:t>
            </w:r>
            <w:r>
              <w:t>.</w:t>
            </w:r>
          </w:p>
        </w:tc>
      </w:tr>
    </w:tbl>
    <w:p w14:paraId="6D127065" w14:textId="77777777" w:rsidR="005B6BDE" w:rsidRDefault="005B6BDE" w:rsidP="005B6BDE">
      <w:pPr>
        <w:spacing w:before="0" w:after="0"/>
        <w:jc w:val="both"/>
        <w:rPr>
          <w:rFonts w:cstheme="minorHAnsi"/>
          <w:b/>
          <w:szCs w:val="20"/>
        </w:rPr>
      </w:pPr>
    </w:p>
    <w:p w14:paraId="715B4FD6" w14:textId="77777777" w:rsidR="005B6BDE" w:rsidRDefault="005B6BDE">
      <w:pPr>
        <w:spacing w:before="0" w:after="200" w:line="276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br w:type="page"/>
      </w:r>
    </w:p>
    <w:p w14:paraId="4464FA2A" w14:textId="776ED12B" w:rsidR="00FA0C8F" w:rsidRPr="00B14628" w:rsidRDefault="00FA0C8F" w:rsidP="005B6BDE">
      <w:pPr>
        <w:spacing w:before="0" w:after="0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Cs w:val="20"/>
        </w:rPr>
        <w:lastRenderedPageBreak/>
        <w:t>Table S4</w:t>
      </w:r>
      <w:r w:rsidRPr="005E4354">
        <w:rPr>
          <w:rFonts w:cstheme="minorHAnsi"/>
          <w:b/>
          <w:szCs w:val="20"/>
        </w:rPr>
        <w:t xml:space="preserve">. </w:t>
      </w:r>
      <w:r>
        <w:rPr>
          <w:rFonts w:cstheme="minorHAnsi"/>
          <w:bCs/>
          <w:szCs w:val="20"/>
        </w:rPr>
        <w:t xml:space="preserve">Details of patient 4 at time of cardiovascular event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A0C8F" w:rsidRPr="00B1742D" w14:paraId="6D41040B" w14:textId="77777777" w:rsidTr="007B0581">
        <w:tc>
          <w:tcPr>
            <w:tcW w:w="8296" w:type="dxa"/>
          </w:tcPr>
          <w:p w14:paraId="70DDF4FF" w14:textId="2ED4AFEE" w:rsidR="00FA0C8F" w:rsidRPr="00072E42" w:rsidRDefault="005B6BDE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>
              <w:rPr>
                <w:b/>
              </w:rPr>
              <w:t>Use of Medication</w:t>
            </w:r>
          </w:p>
          <w:p w14:paraId="1C7C6FB7" w14:textId="29F4C240" w:rsidR="00FA0C8F" w:rsidRPr="005D76FD" w:rsidRDefault="00FA0C8F" w:rsidP="005B6BDE">
            <w:pPr>
              <w:pStyle w:val="ListParagraph"/>
              <w:spacing w:before="0" w:after="0"/>
              <w:ind w:left="0"/>
            </w:pPr>
            <w:r>
              <w:t>Use of medication during hospitalization:</w:t>
            </w:r>
            <w:r w:rsidRPr="005D76FD">
              <w:br/>
              <w:t>B</w:t>
            </w:r>
            <w:r>
              <w:t xml:space="preserve">urinex 5mg 2 times a day </w:t>
            </w:r>
            <w:r>
              <w:br/>
              <w:t xml:space="preserve">Amoxicillin </w:t>
            </w:r>
            <w:r w:rsidRPr="005D76FD">
              <w:t xml:space="preserve">500 mg </w:t>
            </w:r>
            <w:r>
              <w:t>4 times a day</w:t>
            </w:r>
            <w:r>
              <w:br/>
              <w:t>C</w:t>
            </w:r>
            <w:r w:rsidRPr="005D76FD">
              <w:t xml:space="preserve">iproxin </w:t>
            </w:r>
            <w:r>
              <w:t>500 mg 2 times a day</w:t>
            </w:r>
            <w:r w:rsidRPr="005D76FD">
              <w:br/>
              <w:t xml:space="preserve">Hydrocortisone 10-5-5 mg </w:t>
            </w:r>
          </w:p>
          <w:p w14:paraId="6CD69126" w14:textId="77777777" w:rsidR="00FA0C8F" w:rsidRPr="00B1742D" w:rsidRDefault="00FA0C8F" w:rsidP="005B6BDE">
            <w:pPr>
              <w:pStyle w:val="ListParagraph"/>
              <w:spacing w:before="0" w:after="0"/>
              <w:ind w:left="0"/>
            </w:pPr>
            <w:r>
              <w:t xml:space="preserve">Medication at discharge: </w:t>
            </w:r>
          </w:p>
          <w:p w14:paraId="7E8B5E8E" w14:textId="77777777" w:rsidR="00FA0C8F" w:rsidRPr="00B1742D" w:rsidRDefault="00FA0C8F" w:rsidP="005B6BDE">
            <w:pPr>
              <w:pStyle w:val="ListParagraph"/>
              <w:spacing w:before="0" w:after="0"/>
              <w:ind w:left="0"/>
            </w:pPr>
            <w:r>
              <w:t>Vitamin D</w:t>
            </w:r>
            <w:r w:rsidRPr="00B1742D">
              <w:t xml:space="preserve"> 800 IE</w:t>
            </w:r>
            <w:r>
              <w:t xml:space="preserve"> once a day</w:t>
            </w:r>
          </w:p>
          <w:p w14:paraId="43B76240" w14:textId="77777777" w:rsidR="00FA0C8F" w:rsidRPr="00B1742D" w:rsidRDefault="00FA0C8F" w:rsidP="005B6BDE">
            <w:pPr>
              <w:pStyle w:val="ListParagraph"/>
              <w:spacing w:before="0" w:after="0"/>
              <w:ind w:left="0"/>
            </w:pPr>
            <w:r>
              <w:t>Lisinopril 2.5 mg once a day</w:t>
            </w:r>
            <w:r w:rsidRPr="00B1742D">
              <w:t xml:space="preserve"> </w:t>
            </w:r>
          </w:p>
        </w:tc>
      </w:tr>
      <w:tr w:rsidR="00FA0C8F" w14:paraId="0013F5FD" w14:textId="77777777" w:rsidTr="007B0581">
        <w:tc>
          <w:tcPr>
            <w:tcW w:w="8296" w:type="dxa"/>
          </w:tcPr>
          <w:p w14:paraId="72450F2E" w14:textId="77777777" w:rsidR="00FA0C8F" w:rsidRPr="00072E42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 w:rsidRPr="00072E42">
              <w:rPr>
                <w:b/>
              </w:rPr>
              <w:t>Anamnesis</w:t>
            </w:r>
          </w:p>
          <w:p w14:paraId="5E645B35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Dyspnea at rest: yes</w:t>
            </w:r>
          </w:p>
          <w:p w14:paraId="4B0BF810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Dyspnea during exercise: yes</w:t>
            </w:r>
          </w:p>
          <w:p w14:paraId="253868AA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Orthopnea: yes</w:t>
            </w:r>
          </w:p>
        </w:tc>
      </w:tr>
      <w:tr w:rsidR="00FA0C8F" w14:paraId="7793B2F9" w14:textId="77777777" w:rsidTr="007B0581">
        <w:tc>
          <w:tcPr>
            <w:tcW w:w="8296" w:type="dxa"/>
          </w:tcPr>
          <w:p w14:paraId="18D08F2E" w14:textId="77777777" w:rsidR="00FA0C8F" w:rsidRPr="00072E42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 w:rsidRPr="00072E42">
              <w:rPr>
                <w:b/>
              </w:rPr>
              <w:t>Physical examination</w:t>
            </w:r>
          </w:p>
          <w:p w14:paraId="141187E5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Respiratory rate: 28 per minute, saturation: 76%</w:t>
            </w:r>
          </w:p>
          <w:p w14:paraId="7F971574" w14:textId="77777777" w:rsidR="00FA0C8F" w:rsidRPr="00A806BA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 xml:space="preserve">Blood pressure: 139 / 108 mmHg </w:t>
            </w:r>
          </w:p>
          <w:p w14:paraId="621EF2CD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Heart rate: 120  beats per minute, regular</w:t>
            </w:r>
          </w:p>
          <w:p w14:paraId="58558D3F" w14:textId="77777777" w:rsidR="00FA0C8F" w:rsidRPr="00A806BA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BMI: 53 kg/m</w:t>
            </w:r>
            <w:r>
              <w:rPr>
                <w:vertAlign w:val="superscript"/>
              </w:rPr>
              <w:t>2</w:t>
            </w:r>
          </w:p>
          <w:p w14:paraId="65187D81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Edema: yes, pitting edema of the legs</w:t>
            </w:r>
          </w:p>
        </w:tc>
      </w:tr>
      <w:tr w:rsidR="00FA0C8F" w14:paraId="3A133670" w14:textId="77777777" w:rsidTr="007B0581">
        <w:tc>
          <w:tcPr>
            <w:tcW w:w="8296" w:type="dxa"/>
          </w:tcPr>
          <w:p w14:paraId="7845F6FC" w14:textId="77777777" w:rsidR="00FA0C8F" w:rsidRPr="00BD1B84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Laboratory measurements: </w:t>
            </w:r>
          </w:p>
          <w:p w14:paraId="2F211D8E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Glucose: 6.7 mmol/L</w:t>
            </w:r>
          </w:p>
          <w:p w14:paraId="24779BBE" w14:textId="77777777" w:rsidR="00FA0C8F" w:rsidRPr="000E0E24" w:rsidRDefault="00FA0C8F" w:rsidP="005B6BDE">
            <w:pPr>
              <w:pStyle w:val="ListParagraph"/>
              <w:spacing w:before="0" w:after="0"/>
              <w:ind w:left="0"/>
              <w:jc w:val="both"/>
            </w:pPr>
            <w:r w:rsidRPr="000E0E24">
              <w:t>Urea: 7.3 mmol/L</w:t>
            </w:r>
          </w:p>
          <w:p w14:paraId="1B9E829F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it-IT"/>
              </w:rPr>
            </w:pPr>
            <w:r w:rsidRPr="00AD7B2A">
              <w:rPr>
                <w:lang w:val="it-IT"/>
              </w:rPr>
              <w:t>Creatinine: 51µmol/L</w:t>
            </w:r>
          </w:p>
          <w:p w14:paraId="2B05C2E3" w14:textId="77777777" w:rsidR="00FA0C8F" w:rsidRPr="000E0E24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it-IT"/>
              </w:rPr>
            </w:pPr>
            <w:r w:rsidRPr="000E0E24">
              <w:rPr>
                <w:lang w:val="it-IT"/>
              </w:rPr>
              <w:t>eGFR: 135 mL/min</w:t>
            </w:r>
          </w:p>
          <w:p w14:paraId="17124FFD" w14:textId="77777777" w:rsidR="00FA0C8F" w:rsidRPr="000E0E24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it-IT"/>
              </w:rPr>
            </w:pPr>
            <w:r w:rsidRPr="000E0E24">
              <w:rPr>
                <w:lang w:val="it-IT"/>
              </w:rPr>
              <w:t>Sodium: 140 mmol/L</w:t>
            </w:r>
          </w:p>
          <w:p w14:paraId="3493685D" w14:textId="77777777" w:rsidR="00FA0C8F" w:rsidRPr="000E0E24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it-IT"/>
              </w:rPr>
            </w:pPr>
            <w:r w:rsidRPr="000E0E24">
              <w:rPr>
                <w:lang w:val="it-IT"/>
              </w:rPr>
              <w:t>Potassium: 4.2 mmol/L</w:t>
            </w:r>
          </w:p>
          <w:p w14:paraId="16178E41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nl-NL"/>
              </w:rPr>
            </w:pPr>
            <w:r w:rsidRPr="00AD7B2A">
              <w:rPr>
                <w:lang w:val="nl-NL"/>
              </w:rPr>
              <w:t>ASAT: 35 U/L</w:t>
            </w:r>
          </w:p>
          <w:p w14:paraId="20B91E9E" w14:textId="77777777" w:rsidR="00FA0C8F" w:rsidRPr="00AD7B2A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nl-NL"/>
              </w:rPr>
            </w:pPr>
            <w:r w:rsidRPr="00AD7B2A">
              <w:rPr>
                <w:lang w:val="nl-NL"/>
              </w:rPr>
              <w:t>ALAT: 62 U/L</w:t>
            </w:r>
          </w:p>
          <w:p w14:paraId="78D8666A" w14:textId="77777777" w:rsidR="00FA0C8F" w:rsidRPr="000E0E24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fr-FR"/>
              </w:rPr>
            </w:pPr>
            <w:r w:rsidRPr="000E0E24">
              <w:rPr>
                <w:lang w:val="fr-FR"/>
              </w:rPr>
              <w:t>Lactate dehydrogenase: 274 U/L</w:t>
            </w:r>
          </w:p>
          <w:p w14:paraId="20DDFA9A" w14:textId="77777777" w:rsidR="00FA0C8F" w:rsidRPr="000E0E24" w:rsidRDefault="00FA0C8F" w:rsidP="005B6BDE">
            <w:pPr>
              <w:pStyle w:val="ListParagraph"/>
              <w:spacing w:before="0" w:after="0"/>
              <w:ind w:left="0"/>
              <w:jc w:val="both"/>
              <w:rPr>
                <w:lang w:val="fr-FR"/>
              </w:rPr>
            </w:pPr>
            <w:r w:rsidRPr="000E0E24">
              <w:rPr>
                <w:lang w:val="fr-FR"/>
              </w:rPr>
              <w:t>Triglycerides: 0.6 g/L</w:t>
            </w:r>
          </w:p>
          <w:p w14:paraId="7EE3B6CA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Total cholesterol: 3.0 mmol/L</w:t>
            </w:r>
          </w:p>
          <w:p w14:paraId="00E86337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HDL-cholesterol: 0.85 mmol/L</w:t>
            </w:r>
          </w:p>
          <w:p w14:paraId="6E32E3F5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LDL-cholesterol: 1.90 mmol/L</w:t>
            </w:r>
          </w:p>
          <w:p w14:paraId="316029F0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 xml:space="preserve">Hemoglobin: 8.0 mmol/L </w:t>
            </w:r>
          </w:p>
          <w:p w14:paraId="5135ABD6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Hematocrit: 0.42 L/L</w:t>
            </w:r>
          </w:p>
          <w:p w14:paraId="130E0DCE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MCV: 85 fL</w:t>
            </w:r>
          </w:p>
          <w:p w14:paraId="1D34623E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 xml:space="preserve">Thrombocytes: 264 </w:t>
            </w:r>
            <w:r w:rsidRPr="00D97A3A">
              <w:t>10^9/L</w:t>
            </w:r>
          </w:p>
          <w:p w14:paraId="7DA9A628" w14:textId="77777777" w:rsidR="00FA0C8F" w:rsidRPr="00D97A3A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Leukocytes: 8.</w:t>
            </w:r>
            <w:r w:rsidRPr="00D97A3A">
              <w:t>3 10^9/L</w:t>
            </w:r>
          </w:p>
          <w:p w14:paraId="7058513A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TSH: 2.28 mU/L</w:t>
            </w:r>
          </w:p>
          <w:p w14:paraId="0731124A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NT-proBNP: 230 pmol/L</w:t>
            </w:r>
          </w:p>
          <w:p w14:paraId="009749DF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CRP: 94 mg/L</w:t>
            </w:r>
          </w:p>
          <w:p w14:paraId="46F9B133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</w:p>
          <w:p w14:paraId="740FCC6A" w14:textId="77777777" w:rsidR="00FA0C8F" w:rsidRPr="00582B46" w:rsidRDefault="00FA0C8F" w:rsidP="005B6BDE">
            <w:pPr>
              <w:pStyle w:val="ListParagraph"/>
              <w:spacing w:before="0" w:after="0"/>
              <w:ind w:left="0"/>
              <w:jc w:val="both"/>
              <w:rPr>
                <w:i/>
              </w:rPr>
            </w:pPr>
            <w:r w:rsidRPr="00582B46">
              <w:rPr>
                <w:i/>
              </w:rPr>
              <w:t>Urine:</w:t>
            </w:r>
          </w:p>
          <w:p w14:paraId="1D21F07A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lastRenderedPageBreak/>
              <w:t>Protein: +</w:t>
            </w:r>
          </w:p>
        </w:tc>
      </w:tr>
      <w:tr w:rsidR="00FA0C8F" w:rsidRPr="00AD7B2A" w14:paraId="703CF360" w14:textId="77777777" w:rsidTr="007B0581">
        <w:tc>
          <w:tcPr>
            <w:tcW w:w="8296" w:type="dxa"/>
          </w:tcPr>
          <w:p w14:paraId="0E1C306C" w14:textId="77777777" w:rsidR="00FA0C8F" w:rsidRPr="00925F8A" w:rsidRDefault="00FA0C8F" w:rsidP="005B6BDE">
            <w:pPr>
              <w:pStyle w:val="ListParagraph"/>
              <w:spacing w:before="0" w:after="0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Electrocardiogram </w:t>
            </w:r>
            <w:r>
              <w:t>(performed a few weeks before hospitalization )</w:t>
            </w:r>
            <w:r>
              <w:rPr>
                <w:b/>
              </w:rPr>
              <w:t>:</w:t>
            </w:r>
          </w:p>
          <w:p w14:paraId="6A7A4885" w14:textId="77777777" w:rsidR="00FA0C8F" w:rsidRPr="00925F8A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t>S</w:t>
            </w:r>
            <w:r w:rsidRPr="00FA1B91">
              <w:t>inus rhythm, negative T waves</w:t>
            </w:r>
            <w:r>
              <w:t xml:space="preserve"> in leads III, aVF and V1-5</w:t>
            </w:r>
            <w:r w:rsidRPr="00FA1B91">
              <w:t xml:space="preserve">, left axis cardiac </w:t>
            </w:r>
            <w:r>
              <w:t xml:space="preserve">deviation and </w:t>
            </w:r>
            <w:r w:rsidRPr="00FA1B91">
              <w:t>right bundle branch block</w:t>
            </w:r>
            <w:r>
              <w:t>.</w:t>
            </w:r>
          </w:p>
        </w:tc>
      </w:tr>
      <w:tr w:rsidR="00FA0C8F" w14:paraId="6EA66DA7" w14:textId="77777777" w:rsidTr="007B0581">
        <w:tc>
          <w:tcPr>
            <w:tcW w:w="8296" w:type="dxa"/>
          </w:tcPr>
          <w:p w14:paraId="6D519AA4" w14:textId="77777777" w:rsidR="00FA0C8F" w:rsidRDefault="00FA0C8F" w:rsidP="005B6BDE">
            <w:pPr>
              <w:pStyle w:val="ListParagraph"/>
              <w:spacing w:before="0" w:after="0"/>
              <w:ind w:left="0"/>
              <w:jc w:val="both"/>
            </w:pPr>
            <w:r>
              <w:rPr>
                <w:b/>
              </w:rPr>
              <w:t>Autopsy</w:t>
            </w:r>
            <w:r w:rsidRPr="00A806BA">
              <w:rPr>
                <w:b/>
              </w:rPr>
              <w:t>:</w:t>
            </w:r>
            <w:r>
              <w:t xml:space="preserve"> Enlarged heart, ventricles slightly contracted, right ventricle dilation.</w:t>
            </w:r>
          </w:p>
        </w:tc>
      </w:tr>
    </w:tbl>
    <w:p w14:paraId="01C9850D" w14:textId="77777777" w:rsidR="00FA0C8F" w:rsidRPr="00D34CC5" w:rsidRDefault="00FA0C8F" w:rsidP="005B6BDE">
      <w:pPr>
        <w:spacing w:before="0" w:after="0"/>
        <w:rPr>
          <w:lang w:val="nl-NL"/>
        </w:rPr>
      </w:pPr>
    </w:p>
    <w:p w14:paraId="58F1AED1" w14:textId="77777777" w:rsidR="00DE23E8" w:rsidRPr="001549D3" w:rsidRDefault="00DE23E8" w:rsidP="005B6BDE">
      <w:pPr>
        <w:spacing w:before="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F359" w14:textId="77777777" w:rsidR="00E7555B" w:rsidRDefault="00E7555B" w:rsidP="00117666">
      <w:pPr>
        <w:spacing w:after="0"/>
      </w:pPr>
      <w:r>
        <w:separator/>
      </w:r>
    </w:p>
  </w:endnote>
  <w:endnote w:type="continuationSeparator" w:id="0">
    <w:p w14:paraId="5C44C4BA" w14:textId="77777777" w:rsidR="00E7555B" w:rsidRDefault="00E7555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6514F6EF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0043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6514F6EF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00430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AB5D6DD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0043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AB5D6DD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00430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25DDB" w14:textId="77777777" w:rsidR="00E7555B" w:rsidRDefault="00E7555B" w:rsidP="00117666">
      <w:pPr>
        <w:spacing w:after="0"/>
      </w:pPr>
      <w:r>
        <w:separator/>
      </w:r>
    </w:p>
  </w:footnote>
  <w:footnote w:type="continuationSeparator" w:id="0">
    <w:p w14:paraId="7B3D27E8" w14:textId="77777777" w:rsidR="00E7555B" w:rsidRDefault="00E7555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551502774">
    <w:abstractNumId w:val="0"/>
  </w:num>
  <w:num w:numId="2" w16cid:durableId="2063284309">
    <w:abstractNumId w:val="4"/>
  </w:num>
  <w:num w:numId="3" w16cid:durableId="415329121">
    <w:abstractNumId w:val="1"/>
  </w:num>
  <w:num w:numId="4" w16cid:durableId="1028677797">
    <w:abstractNumId w:val="5"/>
  </w:num>
  <w:num w:numId="5" w16cid:durableId="2133013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4197825">
    <w:abstractNumId w:val="3"/>
  </w:num>
  <w:num w:numId="7" w16cid:durableId="1599293183">
    <w:abstractNumId w:val="6"/>
  </w:num>
  <w:num w:numId="8" w16cid:durableId="612325690">
    <w:abstractNumId w:val="6"/>
  </w:num>
  <w:num w:numId="9" w16cid:durableId="2129350769">
    <w:abstractNumId w:val="6"/>
  </w:num>
  <w:num w:numId="10" w16cid:durableId="487407971">
    <w:abstractNumId w:val="6"/>
  </w:num>
  <w:num w:numId="11" w16cid:durableId="393898452">
    <w:abstractNumId w:val="6"/>
  </w:num>
  <w:num w:numId="12" w16cid:durableId="1535003349">
    <w:abstractNumId w:val="6"/>
  </w:num>
  <w:num w:numId="13" w16cid:durableId="1635328715">
    <w:abstractNumId w:val="3"/>
  </w:num>
  <w:num w:numId="14" w16cid:durableId="125710093">
    <w:abstractNumId w:val="2"/>
  </w:num>
  <w:num w:numId="15" w16cid:durableId="1511868936">
    <w:abstractNumId w:val="2"/>
  </w:num>
  <w:num w:numId="16" w16cid:durableId="921376191">
    <w:abstractNumId w:val="2"/>
  </w:num>
  <w:num w:numId="17" w16cid:durableId="268660327">
    <w:abstractNumId w:val="2"/>
  </w:num>
  <w:num w:numId="18" w16cid:durableId="342901629">
    <w:abstractNumId w:val="2"/>
  </w:num>
  <w:num w:numId="19" w16cid:durableId="2076278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2668D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5B6BD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00430"/>
    <w:rsid w:val="00C52A7B"/>
    <w:rsid w:val="00C56BAF"/>
    <w:rsid w:val="00C679AA"/>
    <w:rsid w:val="00C75972"/>
    <w:rsid w:val="00CC0A3A"/>
    <w:rsid w:val="00CD066B"/>
    <w:rsid w:val="00CE4FEE"/>
    <w:rsid w:val="00D269EF"/>
    <w:rsid w:val="00DB59C3"/>
    <w:rsid w:val="00DC259A"/>
    <w:rsid w:val="00DE23E8"/>
    <w:rsid w:val="00E52377"/>
    <w:rsid w:val="00E64E17"/>
    <w:rsid w:val="00E7555B"/>
    <w:rsid w:val="00E866C9"/>
    <w:rsid w:val="00EA3D3C"/>
    <w:rsid w:val="00F46900"/>
    <w:rsid w:val="00F61D89"/>
    <w:rsid w:val="00F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F518A5-1046-4FE8-B772-63FBD734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7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Giulia Valsecchi</cp:lastModifiedBy>
  <cp:revision>3</cp:revision>
  <cp:lastPrinted>2013-10-03T12:51:00Z</cp:lastPrinted>
  <dcterms:created xsi:type="dcterms:W3CDTF">2022-12-10T16:03:00Z</dcterms:created>
  <dcterms:modified xsi:type="dcterms:W3CDTF">2023-03-06T11:40:00Z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