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B529" w14:textId="77777777" w:rsidR="00AB32CD" w:rsidRPr="004B1CDB" w:rsidRDefault="00AB32CD" w:rsidP="00AB32CD">
      <w:pPr>
        <w:widowControl/>
        <w:adjustRightInd w:val="0"/>
        <w:snapToGrid w:val="0"/>
        <w:jc w:val="center"/>
        <w:rPr>
          <w:rFonts w:ascii="Arial" w:hAnsi="Arial" w:cs="Arial"/>
          <w:sz w:val="20"/>
          <w:szCs w:val="20"/>
        </w:rPr>
      </w:pPr>
      <w:r w:rsidRPr="004B1CDB">
        <w:rPr>
          <w:rFonts w:ascii="Arial" w:hAnsi="Arial" w:cs="Arial"/>
          <w:sz w:val="20"/>
          <w:szCs w:val="20"/>
        </w:rPr>
        <w:t>Supplemental Table 1 Summary table of implemented tasks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208"/>
        <w:gridCol w:w="3040"/>
        <w:gridCol w:w="3260"/>
        <w:gridCol w:w="2552"/>
        <w:gridCol w:w="2126"/>
        <w:gridCol w:w="2268"/>
      </w:tblGrid>
      <w:tr w:rsidR="00AB32CD" w:rsidRPr="00523983" w14:paraId="02613B62" w14:textId="77777777" w:rsidTr="007726B9">
        <w:trPr>
          <w:trHeight w:val="431"/>
        </w:trPr>
        <w:tc>
          <w:tcPr>
            <w:tcW w:w="1208" w:type="dxa"/>
            <w:vAlign w:val="center"/>
          </w:tcPr>
          <w:p w14:paraId="54649CAB" w14:textId="77777777" w:rsidR="00AB32CD" w:rsidRPr="00523983" w:rsidRDefault="00AB32CD" w:rsidP="007726B9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983">
              <w:rPr>
                <w:rFonts w:ascii="Arial" w:hAnsi="Arial" w:cs="Arial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8852" w:type="dxa"/>
            <w:gridSpan w:val="3"/>
            <w:vAlign w:val="center"/>
          </w:tcPr>
          <w:p w14:paraId="32DB1D7F" w14:textId="77777777" w:rsidR="00AB32CD" w:rsidRPr="00523983" w:rsidRDefault="00AB32CD" w:rsidP="007726B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983">
              <w:rPr>
                <w:rFonts w:ascii="Arial" w:hAnsi="Arial" w:cs="Arial"/>
                <w:b/>
                <w:bCs/>
                <w:sz w:val="20"/>
                <w:szCs w:val="20"/>
              </w:rPr>
              <w:t>Instrument Development</w:t>
            </w:r>
          </w:p>
        </w:tc>
        <w:tc>
          <w:tcPr>
            <w:tcW w:w="4394" w:type="dxa"/>
            <w:gridSpan w:val="2"/>
            <w:vAlign w:val="center"/>
          </w:tcPr>
          <w:p w14:paraId="1B074EA8" w14:textId="77777777" w:rsidR="00AB32CD" w:rsidRPr="00523983" w:rsidRDefault="00AB32CD" w:rsidP="007726B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983">
              <w:rPr>
                <w:rFonts w:ascii="Arial" w:hAnsi="Arial" w:cs="Arial"/>
                <w:b/>
                <w:bCs/>
                <w:sz w:val="20"/>
                <w:szCs w:val="20"/>
              </w:rPr>
              <w:t>Instrument Validation</w:t>
            </w:r>
          </w:p>
        </w:tc>
      </w:tr>
      <w:tr w:rsidR="00AB32CD" w:rsidRPr="00523983" w14:paraId="2098F25B" w14:textId="77777777" w:rsidTr="007726B9">
        <w:trPr>
          <w:trHeight w:val="646"/>
        </w:trPr>
        <w:tc>
          <w:tcPr>
            <w:tcW w:w="1208" w:type="dxa"/>
            <w:vAlign w:val="center"/>
          </w:tcPr>
          <w:p w14:paraId="672FC27D" w14:textId="77777777" w:rsidR="00AB32CD" w:rsidRPr="00523983" w:rsidRDefault="00AB32CD" w:rsidP="007726B9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983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040" w:type="dxa"/>
            <w:vAlign w:val="center"/>
          </w:tcPr>
          <w:p w14:paraId="2E4535D7" w14:textId="77777777" w:rsidR="00AB32CD" w:rsidRPr="00523983" w:rsidRDefault="00AB32CD" w:rsidP="007726B9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Item generation</w:t>
            </w:r>
          </w:p>
        </w:tc>
        <w:tc>
          <w:tcPr>
            <w:tcW w:w="3260" w:type="dxa"/>
            <w:vAlign w:val="center"/>
          </w:tcPr>
          <w:p w14:paraId="302F5053" w14:textId="77777777" w:rsidR="00AB32CD" w:rsidRPr="00523983" w:rsidRDefault="00AB32CD" w:rsidP="007726B9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Item importance</w:t>
            </w:r>
          </w:p>
        </w:tc>
        <w:tc>
          <w:tcPr>
            <w:tcW w:w="2552" w:type="dxa"/>
            <w:vAlign w:val="center"/>
          </w:tcPr>
          <w:p w14:paraId="2229441D" w14:textId="77777777" w:rsidR="00AB32CD" w:rsidRPr="00523983" w:rsidRDefault="00AB32CD" w:rsidP="007726B9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bookmarkStart w:id="0" w:name="OLE_LINK21"/>
            <w:r w:rsidRPr="00523983">
              <w:rPr>
                <w:rFonts w:ascii="Arial" w:hAnsi="Arial" w:cs="Arial"/>
                <w:sz w:val="20"/>
                <w:szCs w:val="20"/>
              </w:rPr>
              <w:t>Item reduction</w:t>
            </w:r>
            <w:bookmarkEnd w:id="0"/>
          </w:p>
        </w:tc>
        <w:tc>
          <w:tcPr>
            <w:tcW w:w="2126" w:type="dxa"/>
            <w:vAlign w:val="center"/>
          </w:tcPr>
          <w:p w14:paraId="2426DCB6" w14:textId="77777777" w:rsidR="00AB32CD" w:rsidRPr="00523983" w:rsidRDefault="00AB32CD" w:rsidP="007726B9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Reliability and validity</w:t>
            </w:r>
          </w:p>
        </w:tc>
        <w:tc>
          <w:tcPr>
            <w:tcW w:w="2268" w:type="dxa"/>
            <w:vAlign w:val="center"/>
          </w:tcPr>
          <w:p w14:paraId="01EDF33C" w14:textId="77777777" w:rsidR="00AB32CD" w:rsidRPr="00523983" w:rsidRDefault="00AB32CD" w:rsidP="007726B9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Identify a cut-off score</w:t>
            </w:r>
          </w:p>
        </w:tc>
      </w:tr>
      <w:tr w:rsidR="00AB32CD" w:rsidRPr="00523983" w14:paraId="4E06421E" w14:textId="77777777" w:rsidTr="007726B9">
        <w:trPr>
          <w:trHeight w:val="1510"/>
        </w:trPr>
        <w:tc>
          <w:tcPr>
            <w:tcW w:w="1208" w:type="dxa"/>
            <w:vAlign w:val="center"/>
          </w:tcPr>
          <w:p w14:paraId="26965153" w14:textId="77777777" w:rsidR="00AB32CD" w:rsidRPr="00523983" w:rsidRDefault="00AB32CD" w:rsidP="007726B9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983">
              <w:rPr>
                <w:rFonts w:ascii="Arial" w:hAnsi="Arial" w:cs="Arial"/>
                <w:b/>
                <w:bCs/>
                <w:sz w:val="20"/>
                <w:szCs w:val="20"/>
              </w:rPr>
              <w:t>Actions</w:t>
            </w:r>
          </w:p>
        </w:tc>
        <w:tc>
          <w:tcPr>
            <w:tcW w:w="3040" w:type="dxa"/>
            <w:vAlign w:val="center"/>
          </w:tcPr>
          <w:p w14:paraId="6FBA9379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(1) Literature review.</w:t>
            </w:r>
          </w:p>
          <w:p w14:paraId="63B87D3E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(2) Qualitative interview.</w:t>
            </w:r>
          </w:p>
          <w:p w14:paraId="37A9B021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(3) Group discussions.</w:t>
            </w:r>
          </w:p>
        </w:tc>
        <w:tc>
          <w:tcPr>
            <w:tcW w:w="3260" w:type="dxa"/>
            <w:vAlign w:val="center"/>
          </w:tcPr>
          <w:p w14:paraId="03D6BE74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3983">
              <w:rPr>
                <w:rFonts w:ascii="Arial" w:hAnsi="Arial" w:cs="Arial"/>
                <w:color w:val="000000" w:themeColor="text1"/>
                <w:sz w:val="20"/>
                <w:szCs w:val="20"/>
              </w:rPr>
              <w:t>(1) Delphi expert consultation.</w:t>
            </w:r>
          </w:p>
          <w:p w14:paraId="60552129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(2) Importance analysis with patients.</w:t>
            </w:r>
          </w:p>
        </w:tc>
        <w:tc>
          <w:tcPr>
            <w:tcW w:w="2552" w:type="dxa"/>
            <w:vAlign w:val="center"/>
          </w:tcPr>
          <w:p w14:paraId="3CE60480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 xml:space="preserve">(1) </w:t>
            </w:r>
            <w:r w:rsidRPr="00523983">
              <w:rPr>
                <w:rFonts w:ascii="Arial" w:hAnsi="Arial" w:cs="Arial"/>
                <w:color w:val="000000" w:themeColor="text1"/>
                <w:sz w:val="20"/>
                <w:szCs w:val="20"/>
              </w:rPr>
              <w:t>Item response theory.</w:t>
            </w:r>
          </w:p>
          <w:p w14:paraId="5F477DD6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color w:val="000000" w:themeColor="text1"/>
                <w:sz w:val="20"/>
                <w:szCs w:val="20"/>
              </w:rPr>
              <w:t>(2) Classical test theory</w:t>
            </w:r>
            <w:r w:rsidRPr="005239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B364B1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(3) Factor analysis</w:t>
            </w:r>
          </w:p>
        </w:tc>
        <w:tc>
          <w:tcPr>
            <w:tcW w:w="2126" w:type="dxa"/>
            <w:vAlign w:val="center"/>
          </w:tcPr>
          <w:p w14:paraId="012AAE00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(1) Reliability test.</w:t>
            </w:r>
          </w:p>
          <w:p w14:paraId="5D61E55A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(2) Validity test</w:t>
            </w:r>
            <w:r w:rsidRPr="00523983">
              <w:rPr>
                <w:rFonts w:ascii="Arial" w:hAnsi="Arial" w:cs="Arial"/>
                <w:color w:val="626469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0FA8A61C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(3) Receiver operating</w:t>
            </w:r>
          </w:p>
          <w:p w14:paraId="53F93B24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characteristic analysis.</w:t>
            </w:r>
          </w:p>
          <w:p w14:paraId="1B5EAC0C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 xml:space="preserve">(4) Multivariable logistic regression </w:t>
            </w:r>
          </w:p>
          <w:p w14:paraId="19FB0547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Analysis.</w:t>
            </w:r>
          </w:p>
        </w:tc>
      </w:tr>
      <w:tr w:rsidR="00AB32CD" w:rsidRPr="00523983" w14:paraId="62130011" w14:textId="77777777" w:rsidTr="007726B9">
        <w:trPr>
          <w:trHeight w:val="906"/>
        </w:trPr>
        <w:tc>
          <w:tcPr>
            <w:tcW w:w="1208" w:type="dxa"/>
            <w:vAlign w:val="center"/>
          </w:tcPr>
          <w:p w14:paraId="6123641E" w14:textId="77777777" w:rsidR="00AB32CD" w:rsidRPr="00523983" w:rsidRDefault="00AB32CD" w:rsidP="007726B9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983">
              <w:rPr>
                <w:rFonts w:ascii="Arial" w:hAnsi="Arial" w:cs="Arial"/>
                <w:b/>
                <w:bCs/>
                <w:sz w:val="20"/>
                <w:szCs w:val="20"/>
              </w:rPr>
              <w:t>Sample</w:t>
            </w:r>
          </w:p>
          <w:p w14:paraId="25C4D055" w14:textId="77777777" w:rsidR="00AB32CD" w:rsidRPr="00523983" w:rsidRDefault="00AB32CD" w:rsidP="007726B9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3040" w:type="dxa"/>
            <w:vAlign w:val="center"/>
          </w:tcPr>
          <w:p w14:paraId="0A7902E8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(2) 21 older adults with cancer and 20 family caregivers; 6 oncologists and 8 nurses.</w:t>
            </w:r>
          </w:p>
        </w:tc>
        <w:tc>
          <w:tcPr>
            <w:tcW w:w="3260" w:type="dxa"/>
            <w:vAlign w:val="center"/>
          </w:tcPr>
          <w:p w14:paraId="5F713055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(1) </w:t>
            </w:r>
            <w:r w:rsidRPr="00523983">
              <w:rPr>
                <w:rFonts w:ascii="Arial" w:hAnsi="Arial" w:cs="Arial"/>
                <w:sz w:val="20"/>
                <w:szCs w:val="20"/>
              </w:rPr>
              <w:t>23 experts.</w:t>
            </w:r>
          </w:p>
          <w:p w14:paraId="1458139C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(2) 40 older adults with cancer.</w:t>
            </w:r>
          </w:p>
        </w:tc>
        <w:tc>
          <w:tcPr>
            <w:tcW w:w="2552" w:type="dxa"/>
            <w:vAlign w:val="center"/>
          </w:tcPr>
          <w:p w14:paraId="11F4FC46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 xml:space="preserve">(1) </w:t>
            </w:r>
            <w:r w:rsidRPr="005239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(2) </w:t>
            </w:r>
            <w:r w:rsidRPr="00523983">
              <w:rPr>
                <w:rFonts w:ascii="Arial" w:hAnsi="Arial" w:cs="Arial"/>
                <w:sz w:val="20"/>
                <w:szCs w:val="20"/>
              </w:rPr>
              <w:t>(3) 205 older adults with cancer.</w:t>
            </w:r>
          </w:p>
        </w:tc>
        <w:tc>
          <w:tcPr>
            <w:tcW w:w="4394" w:type="dxa"/>
            <w:gridSpan w:val="2"/>
            <w:vAlign w:val="center"/>
          </w:tcPr>
          <w:p w14:paraId="7E7ED088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 xml:space="preserve">(1) </w:t>
            </w:r>
            <w:r w:rsidRPr="005239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(2) </w:t>
            </w:r>
            <w:r w:rsidRPr="00523983">
              <w:rPr>
                <w:rFonts w:ascii="Arial" w:hAnsi="Arial" w:cs="Arial"/>
                <w:sz w:val="20"/>
                <w:szCs w:val="20"/>
              </w:rPr>
              <w:t>(3) (4) 518 older adults with cancer.</w:t>
            </w:r>
          </w:p>
        </w:tc>
      </w:tr>
      <w:tr w:rsidR="00AB32CD" w:rsidRPr="00523983" w14:paraId="6371038E" w14:textId="77777777" w:rsidTr="007726B9">
        <w:trPr>
          <w:trHeight w:val="951"/>
        </w:trPr>
        <w:tc>
          <w:tcPr>
            <w:tcW w:w="1208" w:type="dxa"/>
            <w:vAlign w:val="center"/>
          </w:tcPr>
          <w:p w14:paraId="0DF68663" w14:textId="77777777" w:rsidR="00AB32CD" w:rsidRPr="00523983" w:rsidRDefault="00AB32CD" w:rsidP="007726B9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983">
              <w:rPr>
                <w:rFonts w:ascii="Arial" w:hAnsi="Arial" w:cs="Arial"/>
                <w:b/>
                <w:bCs/>
                <w:sz w:val="20"/>
                <w:szCs w:val="20"/>
              </w:rPr>
              <w:t>Inclusion criteria</w:t>
            </w:r>
          </w:p>
        </w:tc>
        <w:tc>
          <w:tcPr>
            <w:tcW w:w="3040" w:type="dxa"/>
            <w:vAlign w:val="center"/>
          </w:tcPr>
          <w:p w14:paraId="458E4142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OLE_LINK18"/>
            <w:r w:rsidRPr="00523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Patients included: </w:t>
            </w:r>
          </w:p>
          <w:bookmarkEnd w:id="1"/>
          <w:p w14:paraId="7D6A4AC7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 xml:space="preserve">(a) a diagnosis of cancer; </w:t>
            </w:r>
          </w:p>
          <w:p w14:paraId="71C3B145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 xml:space="preserve">(b) awareness of their cancer diagnosis; </w:t>
            </w:r>
          </w:p>
          <w:p w14:paraId="7B74A35E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 xml:space="preserve">(c) being at least 60 years old at the time of their cancer diagnosis; </w:t>
            </w:r>
          </w:p>
          <w:p w14:paraId="44AC3E5D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 xml:space="preserve">(d) having cancer treatment ongoing (at least three months post-diagnosis) or having completed initial treatment; </w:t>
            </w:r>
          </w:p>
          <w:p w14:paraId="1EE1614F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(e) ability to give written informed consent.</w:t>
            </w:r>
          </w:p>
          <w:p w14:paraId="475EE047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983">
              <w:rPr>
                <w:rFonts w:ascii="Arial" w:hAnsi="Arial" w:cs="Arial"/>
                <w:b/>
                <w:bCs/>
                <w:sz w:val="20"/>
                <w:szCs w:val="20"/>
              </w:rPr>
              <w:t>Caregivers included:</w:t>
            </w:r>
          </w:p>
          <w:p w14:paraId="1DCECFB3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 xml:space="preserve">(a) mainly responsible for managing patients' finances; </w:t>
            </w:r>
          </w:p>
          <w:p w14:paraId="2202B995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 xml:space="preserve">(b) providing significant care; </w:t>
            </w:r>
          </w:p>
          <w:p w14:paraId="5D963B68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(c) being aware of patients’ cancer diagnoses.</w:t>
            </w:r>
          </w:p>
          <w:p w14:paraId="6771DA0C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9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Oncologists and nurses included: </w:t>
            </w:r>
          </w:p>
          <w:p w14:paraId="15C6F353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(a) licensed health care providers in China;</w:t>
            </w:r>
          </w:p>
          <w:p w14:paraId="0C717F63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 xml:space="preserve">(b) worked in the oncology department for at least one year; </w:t>
            </w:r>
          </w:p>
          <w:p w14:paraId="7930B055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(c) have treated or nursed older patients with cancer.</w:t>
            </w:r>
          </w:p>
        </w:tc>
        <w:tc>
          <w:tcPr>
            <w:tcW w:w="3260" w:type="dxa"/>
            <w:vAlign w:val="center"/>
          </w:tcPr>
          <w:p w14:paraId="5BE9B5FF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9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Experts included: </w:t>
            </w:r>
          </w:p>
          <w:p w14:paraId="2FF7E110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(a)</w:t>
            </w:r>
            <w:r w:rsidRPr="005239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diverse expertise in oncology-related fields (e.g., oncology, nursing, psychology, health economics);</w:t>
            </w:r>
          </w:p>
          <w:p w14:paraId="5381EC17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3983">
              <w:rPr>
                <w:rFonts w:ascii="Arial" w:hAnsi="Arial" w:cs="Arial"/>
                <w:color w:val="000000" w:themeColor="text1"/>
                <w:sz w:val="20"/>
                <w:szCs w:val="20"/>
              </w:rPr>
              <w:t>(b) intermediate and above titles;</w:t>
            </w:r>
          </w:p>
          <w:p w14:paraId="3A4B20EC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(c) at least five years of working experience.</w:t>
            </w:r>
          </w:p>
          <w:p w14:paraId="6F3ACD28" w14:textId="77777777" w:rsidR="00AB32CD" w:rsidRPr="00523983" w:rsidRDefault="00AB32CD" w:rsidP="007726B9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523983">
              <w:rPr>
                <w:rFonts w:ascii="Arial" w:hAnsi="Arial" w:cs="Arial"/>
                <w:b/>
                <w:bCs/>
                <w:sz w:val="20"/>
                <w:szCs w:val="20"/>
              </w:rPr>
              <w:t>Patients included</w:t>
            </w:r>
            <w:r w:rsidRPr="0052398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：</w:t>
            </w:r>
          </w:p>
          <w:p w14:paraId="3DDD660D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(a) </w:t>
            </w:r>
            <w:r w:rsidRPr="00523983">
              <w:rPr>
                <w:rFonts w:ascii="Arial" w:hAnsi="Arial" w:cs="Arial"/>
                <w:sz w:val="20"/>
                <w:szCs w:val="20"/>
              </w:rPr>
              <w:t>a diagnosis of cancer;</w:t>
            </w:r>
          </w:p>
          <w:p w14:paraId="71A0D790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(b) </w:t>
            </w:r>
            <w:r w:rsidRPr="00523983">
              <w:rPr>
                <w:rFonts w:ascii="Arial" w:hAnsi="Arial" w:cs="Arial"/>
                <w:sz w:val="20"/>
                <w:szCs w:val="20"/>
              </w:rPr>
              <w:t>being at least 60 years old at the time of their cancer diagnosis;</w:t>
            </w:r>
          </w:p>
          <w:p w14:paraId="427A9D28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(c) self-reported financial difficulties due to cancer treatment;</w:t>
            </w:r>
          </w:p>
          <w:p w14:paraId="74EBEC75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(d) having cancer treatment ongoing (at least three months post-diagnosis) or having completed initial treatment.</w:t>
            </w:r>
          </w:p>
        </w:tc>
        <w:tc>
          <w:tcPr>
            <w:tcW w:w="6946" w:type="dxa"/>
            <w:gridSpan w:val="3"/>
            <w:vAlign w:val="center"/>
          </w:tcPr>
          <w:p w14:paraId="19DB380C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Patients included: </w:t>
            </w:r>
          </w:p>
          <w:p w14:paraId="0A01DB6F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(a) a diagnosis of cancer;</w:t>
            </w:r>
          </w:p>
          <w:p w14:paraId="044BF836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 xml:space="preserve">(b) awareness of their cancer diagnosis; </w:t>
            </w:r>
          </w:p>
          <w:p w14:paraId="717DDCA5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 xml:space="preserve">(c) being at least 60 years old at the time of their cancer diagnosis; </w:t>
            </w:r>
          </w:p>
          <w:p w14:paraId="0486AC84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 xml:space="preserve">(d) having cancer treatment ongoing (at least one-month post diagnosis) or having completed initial treatment; </w:t>
            </w:r>
          </w:p>
          <w:p w14:paraId="3D95001F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983">
              <w:rPr>
                <w:rFonts w:ascii="Arial" w:hAnsi="Arial" w:cs="Arial"/>
                <w:sz w:val="20"/>
                <w:szCs w:val="20"/>
              </w:rPr>
              <w:t>(e) ability to give written informed consent.</w:t>
            </w:r>
          </w:p>
          <w:p w14:paraId="183279A2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2CD" w:rsidRPr="00523983" w14:paraId="2F141EFD" w14:textId="77777777" w:rsidTr="007726B9">
        <w:trPr>
          <w:trHeight w:val="450"/>
        </w:trPr>
        <w:tc>
          <w:tcPr>
            <w:tcW w:w="1208" w:type="dxa"/>
            <w:vMerge w:val="restart"/>
            <w:vAlign w:val="center"/>
          </w:tcPr>
          <w:p w14:paraId="01A25846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983">
              <w:rPr>
                <w:rFonts w:ascii="Arial" w:hAnsi="Arial" w:cs="Arial"/>
                <w:b/>
                <w:bCs/>
                <w:sz w:val="20"/>
                <w:szCs w:val="20"/>
              </w:rPr>
              <w:t>Exclusion criteria</w:t>
            </w:r>
          </w:p>
        </w:tc>
        <w:tc>
          <w:tcPr>
            <w:tcW w:w="13246" w:type="dxa"/>
            <w:gridSpan w:val="5"/>
            <w:vAlign w:val="center"/>
          </w:tcPr>
          <w:p w14:paraId="4C21284E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Patients excluded: </w:t>
            </w:r>
            <w:r w:rsidRPr="00523983">
              <w:rPr>
                <w:rFonts w:ascii="Arial" w:hAnsi="Arial" w:cs="Arial"/>
                <w:sz w:val="20"/>
                <w:szCs w:val="20"/>
              </w:rPr>
              <w:t>(a) cognitive deficits; (b) mental illness; (c) language problems.</w:t>
            </w:r>
          </w:p>
        </w:tc>
      </w:tr>
      <w:tr w:rsidR="00AB32CD" w:rsidRPr="00523983" w14:paraId="22EA9A6D" w14:textId="77777777" w:rsidTr="007726B9">
        <w:trPr>
          <w:trHeight w:val="385"/>
        </w:trPr>
        <w:tc>
          <w:tcPr>
            <w:tcW w:w="1208" w:type="dxa"/>
            <w:vMerge/>
            <w:vAlign w:val="center"/>
          </w:tcPr>
          <w:p w14:paraId="31F5AF5F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6" w:type="dxa"/>
            <w:gridSpan w:val="5"/>
            <w:vAlign w:val="center"/>
          </w:tcPr>
          <w:p w14:paraId="395592B9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Oncologists and nurses excluded: </w:t>
            </w:r>
            <w:r w:rsidRPr="00523983">
              <w:rPr>
                <w:rFonts w:ascii="Arial" w:hAnsi="Arial" w:cs="Arial"/>
                <w:sz w:val="20"/>
                <w:szCs w:val="20"/>
              </w:rPr>
              <w:t>currently practicing, advancing, or training in the hospital.</w:t>
            </w:r>
          </w:p>
        </w:tc>
      </w:tr>
      <w:tr w:rsidR="00AB32CD" w:rsidRPr="00523983" w14:paraId="5CE8B5BC" w14:textId="77777777" w:rsidTr="007726B9">
        <w:trPr>
          <w:trHeight w:val="398"/>
        </w:trPr>
        <w:tc>
          <w:tcPr>
            <w:tcW w:w="1208" w:type="dxa"/>
            <w:vMerge/>
            <w:vAlign w:val="center"/>
          </w:tcPr>
          <w:p w14:paraId="1D330B8F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6" w:type="dxa"/>
            <w:gridSpan w:val="5"/>
            <w:vAlign w:val="center"/>
          </w:tcPr>
          <w:p w14:paraId="4A4F3D1F" w14:textId="77777777" w:rsidR="00AB32CD" w:rsidRPr="00523983" w:rsidRDefault="00AB32CD" w:rsidP="007726B9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Experts included: </w:t>
            </w:r>
            <w:r w:rsidRPr="00523983">
              <w:rPr>
                <w:rFonts w:ascii="Arial" w:hAnsi="Arial" w:cs="Arial"/>
                <w:sz w:val="20"/>
                <w:szCs w:val="20"/>
              </w:rPr>
              <w:t>not enough time to complete the survey.</w:t>
            </w:r>
          </w:p>
        </w:tc>
      </w:tr>
    </w:tbl>
    <w:p w14:paraId="6690E794" w14:textId="77777777" w:rsidR="00AB32CD" w:rsidRDefault="00AB32CD" w:rsidP="00AB32CD">
      <w:pPr>
        <w:adjustRightInd w:val="0"/>
        <w:snapToGrid w:val="0"/>
      </w:pPr>
    </w:p>
    <w:p w14:paraId="6C7F20F0" w14:textId="60110363" w:rsidR="008D6E44" w:rsidRDefault="00AB32CD" w:rsidP="00AB32CD">
      <w:pPr>
        <w:widowControl/>
        <w:adjustRightInd w:val="0"/>
        <w:snapToGrid w:val="0"/>
        <w:jc w:val="left"/>
        <w:rPr>
          <w:rFonts w:ascii="Arial" w:hAnsi="Arial" w:cs="Arial"/>
          <w:sz w:val="20"/>
          <w:szCs w:val="20"/>
        </w:rPr>
        <w:sectPr w:rsidR="008D6E44" w:rsidSect="00AB32CD">
          <w:footerReference w:type="default" r:id="rId6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br w:type="page"/>
      </w:r>
    </w:p>
    <w:p w14:paraId="5663B2A3" w14:textId="31EBE963" w:rsidR="008A4E6C" w:rsidRPr="008D6E44" w:rsidRDefault="008A4E6C" w:rsidP="00505634">
      <w:pPr>
        <w:widowControl/>
        <w:adjustRightInd w:val="0"/>
        <w:snapToGrid w:val="0"/>
        <w:jc w:val="left"/>
      </w:pPr>
    </w:p>
    <w:tbl>
      <w:tblPr>
        <w:tblStyle w:val="a3"/>
        <w:tblpPr w:leftFromText="180" w:rightFromText="180" w:vertAnchor="page" w:horzAnchor="margin" w:tblpXSpec="center" w:tblpY="1429"/>
        <w:tblW w:w="11443" w:type="dxa"/>
        <w:tblLook w:val="04A0" w:firstRow="1" w:lastRow="0" w:firstColumn="1" w:lastColumn="0" w:noHBand="0" w:noVBand="1"/>
      </w:tblPr>
      <w:tblGrid>
        <w:gridCol w:w="697"/>
        <w:gridCol w:w="10746"/>
      </w:tblGrid>
      <w:tr w:rsidR="008D6E44" w:rsidRPr="004B1CDB" w14:paraId="357DA123" w14:textId="77777777" w:rsidTr="008D6E44">
        <w:trPr>
          <w:trHeight w:val="304"/>
        </w:trPr>
        <w:tc>
          <w:tcPr>
            <w:tcW w:w="11443" w:type="dxa"/>
            <w:gridSpan w:val="2"/>
            <w:tcBorders>
              <w:top w:val="nil"/>
              <w:left w:val="nil"/>
              <w:right w:val="nil"/>
            </w:tcBorders>
          </w:tcPr>
          <w:p w14:paraId="7ED466ED" w14:textId="0563BFDC" w:rsidR="008D6E44" w:rsidRPr="008D6E44" w:rsidRDefault="008D6E44" w:rsidP="005056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Supplemental Table 2 24 items pool after importance evaluation</w:t>
            </w:r>
          </w:p>
        </w:tc>
      </w:tr>
      <w:tr w:rsidR="008D6E44" w:rsidRPr="004B1CDB" w14:paraId="31394B7F" w14:textId="77777777" w:rsidTr="008D6E44">
        <w:trPr>
          <w:trHeight w:val="304"/>
        </w:trPr>
        <w:tc>
          <w:tcPr>
            <w:tcW w:w="697" w:type="dxa"/>
          </w:tcPr>
          <w:p w14:paraId="156FCC3A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46" w:type="dxa"/>
          </w:tcPr>
          <w:p w14:paraId="7CFA8124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I couldn’t afford the costs of my cancer treatments and care.</w:t>
            </w:r>
          </w:p>
        </w:tc>
      </w:tr>
      <w:tr w:rsidR="008D6E44" w:rsidRPr="004B1CDB" w14:paraId="7BA323E0" w14:textId="77777777" w:rsidTr="008D6E44">
        <w:trPr>
          <w:trHeight w:val="291"/>
        </w:trPr>
        <w:tc>
          <w:tcPr>
            <w:tcW w:w="697" w:type="dxa"/>
          </w:tcPr>
          <w:p w14:paraId="7E122611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46" w:type="dxa"/>
          </w:tcPr>
          <w:p w14:paraId="194B5FB3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I don’t have enough income, savings, or retirement pension to cover my treatment costs.</w:t>
            </w:r>
          </w:p>
        </w:tc>
      </w:tr>
      <w:tr w:rsidR="008D6E44" w:rsidRPr="004B1CDB" w14:paraId="0A103A3D" w14:textId="77777777" w:rsidTr="008D6E44">
        <w:trPr>
          <w:trHeight w:val="258"/>
        </w:trPr>
        <w:tc>
          <w:tcPr>
            <w:tcW w:w="697" w:type="dxa"/>
          </w:tcPr>
          <w:p w14:paraId="3CA43E03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46" w:type="dxa"/>
          </w:tcPr>
          <w:p w14:paraId="03EBD9D4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I rely on my children to pay for my medical costs.</w:t>
            </w:r>
          </w:p>
        </w:tc>
      </w:tr>
      <w:tr w:rsidR="008D6E44" w:rsidRPr="004B1CDB" w14:paraId="3C46AAF3" w14:textId="77777777" w:rsidTr="008D6E44">
        <w:trPr>
          <w:trHeight w:val="344"/>
        </w:trPr>
        <w:tc>
          <w:tcPr>
            <w:tcW w:w="697" w:type="dxa"/>
          </w:tcPr>
          <w:p w14:paraId="2B96EDAF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746" w:type="dxa"/>
          </w:tcPr>
          <w:p w14:paraId="58291CE7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Due to cancer treatment and related long-term impacts on my daily life, I had to borrow money or was in debt.</w:t>
            </w:r>
          </w:p>
        </w:tc>
      </w:tr>
      <w:tr w:rsidR="008D6E44" w:rsidRPr="004B1CDB" w14:paraId="010211EF" w14:textId="77777777" w:rsidTr="008D6E44">
        <w:trPr>
          <w:trHeight w:val="304"/>
        </w:trPr>
        <w:tc>
          <w:tcPr>
            <w:tcW w:w="697" w:type="dxa"/>
          </w:tcPr>
          <w:p w14:paraId="7E190EBB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46" w:type="dxa"/>
          </w:tcPr>
          <w:p w14:paraId="22570FB3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I used up all my savings for my cancer treatment.</w:t>
            </w:r>
          </w:p>
        </w:tc>
      </w:tr>
      <w:tr w:rsidR="008D6E44" w:rsidRPr="004B1CDB" w14:paraId="4AA510AF" w14:textId="77777777" w:rsidTr="008D6E44">
        <w:trPr>
          <w:trHeight w:val="304"/>
        </w:trPr>
        <w:tc>
          <w:tcPr>
            <w:tcW w:w="697" w:type="dxa"/>
          </w:tcPr>
          <w:p w14:paraId="4776B160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746" w:type="dxa"/>
          </w:tcPr>
          <w:p w14:paraId="2F7F8885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B1CDB">
              <w:rPr>
                <w:rFonts w:ascii="Arial" w:eastAsia="仿宋" w:hAnsi="Arial" w:cs="Arial"/>
                <w:color w:val="000000" w:themeColor="text1"/>
                <w:sz w:val="20"/>
                <w:szCs w:val="20"/>
              </w:rPr>
              <w:t>My children had to increase their number of leave requests and shifts to</w:t>
            </w: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B1CDB">
              <w:rPr>
                <w:rStyle w:val="tra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take care of</w:t>
            </w: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me.</w:t>
            </w:r>
          </w:p>
        </w:tc>
      </w:tr>
      <w:tr w:rsidR="008D6E44" w:rsidRPr="004B1CDB" w14:paraId="00CAD739" w14:textId="77777777" w:rsidTr="008D6E44">
        <w:trPr>
          <w:trHeight w:val="304"/>
        </w:trPr>
        <w:tc>
          <w:tcPr>
            <w:tcW w:w="697" w:type="dxa"/>
          </w:tcPr>
          <w:p w14:paraId="397DF685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746" w:type="dxa"/>
          </w:tcPr>
          <w:p w14:paraId="30672A34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eastAsia="仿宋" w:hAnsi="Arial" w:cs="Arial"/>
                <w:color w:val="000000" w:themeColor="text1"/>
                <w:kern w:val="0"/>
                <w:sz w:val="20"/>
                <w:szCs w:val="20"/>
              </w:rPr>
            </w:pPr>
            <w:r w:rsidRPr="004B1CDB">
              <w:rPr>
                <w:rFonts w:ascii="Arial" w:eastAsia="仿宋" w:hAnsi="Arial" w:cs="Arial"/>
                <w:color w:val="000000" w:themeColor="text1"/>
                <w:kern w:val="0"/>
                <w:sz w:val="20"/>
                <w:szCs w:val="20"/>
              </w:rPr>
              <w:t xml:space="preserve">I had to delay, give up, or adjust my treatment plans due to the cost of treatment. </w:t>
            </w:r>
          </w:p>
        </w:tc>
      </w:tr>
      <w:tr w:rsidR="008D6E44" w:rsidRPr="004B1CDB" w14:paraId="23D206C8" w14:textId="77777777" w:rsidTr="008D6E44">
        <w:trPr>
          <w:trHeight w:val="293"/>
        </w:trPr>
        <w:tc>
          <w:tcPr>
            <w:tcW w:w="697" w:type="dxa"/>
          </w:tcPr>
          <w:p w14:paraId="00AF6061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746" w:type="dxa"/>
          </w:tcPr>
          <w:p w14:paraId="63112555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I used to apply for medical aid or clinical trials to reduce the cost of my cancer treatment.</w:t>
            </w:r>
          </w:p>
        </w:tc>
      </w:tr>
      <w:tr w:rsidR="008D6E44" w:rsidRPr="004B1CDB" w14:paraId="2B6F702C" w14:textId="77777777" w:rsidTr="008D6E44">
        <w:trPr>
          <w:trHeight w:val="304"/>
        </w:trPr>
        <w:tc>
          <w:tcPr>
            <w:tcW w:w="697" w:type="dxa"/>
          </w:tcPr>
          <w:p w14:paraId="4B5AEA2B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746" w:type="dxa"/>
          </w:tcPr>
          <w:p w14:paraId="79D64058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</w:t>
            </w: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think</w:t>
            </w: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reimbursement ratio for cancer treatment is not high enough.</w:t>
            </w:r>
          </w:p>
        </w:tc>
      </w:tr>
      <w:tr w:rsidR="008D6E44" w:rsidRPr="004B1CDB" w14:paraId="31873680" w14:textId="77777777" w:rsidTr="008D6E44">
        <w:trPr>
          <w:trHeight w:val="304"/>
        </w:trPr>
        <w:tc>
          <w:tcPr>
            <w:tcW w:w="697" w:type="dxa"/>
          </w:tcPr>
          <w:p w14:paraId="6D2F19BB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746" w:type="dxa"/>
          </w:tcPr>
          <w:p w14:paraId="42FAFB4B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</w:t>
            </w: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think the </w:t>
            </w:r>
            <w:r w:rsidRPr="004B1CDB">
              <w:rPr>
                <w:rStyle w:val="tra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prices</w:t>
            </w: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B1CDB">
              <w:rPr>
                <w:rStyle w:val="tra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of</w:t>
            </w: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B1CDB">
              <w:rPr>
                <w:rStyle w:val="tra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out-of-pocket</w:t>
            </w: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anti-cancer drugs</w:t>
            </w: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B1CDB">
              <w:rPr>
                <w:rStyle w:val="tra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are too</w:t>
            </w: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B1CDB">
              <w:rPr>
                <w:rStyle w:val="tra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high.</w:t>
            </w:r>
          </w:p>
        </w:tc>
      </w:tr>
      <w:tr w:rsidR="008D6E44" w:rsidRPr="004B1CDB" w14:paraId="1AB39FDB" w14:textId="77777777" w:rsidTr="008D6E44">
        <w:trPr>
          <w:trHeight w:val="304"/>
        </w:trPr>
        <w:tc>
          <w:tcPr>
            <w:tcW w:w="697" w:type="dxa"/>
          </w:tcPr>
          <w:p w14:paraId="2B42A691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746" w:type="dxa"/>
          </w:tcPr>
          <w:p w14:paraId="36FCC8E4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eastAsia="仿宋" w:hAnsi="Arial" w:cs="Arial"/>
                <w:color w:val="000000" w:themeColor="text1"/>
                <w:kern w:val="0"/>
                <w:sz w:val="20"/>
                <w:szCs w:val="20"/>
              </w:rPr>
              <w:t>My financial situation is under my control.</w:t>
            </w:r>
          </w:p>
        </w:tc>
      </w:tr>
      <w:tr w:rsidR="008D6E44" w:rsidRPr="004B1CDB" w14:paraId="5B8CA06A" w14:textId="77777777" w:rsidTr="008D6E44">
        <w:trPr>
          <w:trHeight w:val="304"/>
        </w:trPr>
        <w:tc>
          <w:tcPr>
            <w:tcW w:w="697" w:type="dxa"/>
          </w:tcPr>
          <w:p w14:paraId="780863E8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746" w:type="dxa"/>
          </w:tcPr>
          <w:p w14:paraId="74EDA2D4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 my age, I feel </w:t>
            </w:r>
            <w:r w:rsidRPr="004B1CDB">
              <w:rPr>
                <w:rStyle w:val="tra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helples</w:t>
            </w: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 to pay for cancer-related costs.</w:t>
            </w:r>
          </w:p>
        </w:tc>
      </w:tr>
      <w:tr w:rsidR="008D6E44" w:rsidRPr="004B1CDB" w14:paraId="7A8384D3" w14:textId="77777777" w:rsidTr="008D6E44">
        <w:trPr>
          <w:trHeight w:val="293"/>
        </w:trPr>
        <w:tc>
          <w:tcPr>
            <w:tcW w:w="697" w:type="dxa"/>
          </w:tcPr>
          <w:p w14:paraId="3CF2F706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746" w:type="dxa"/>
          </w:tcPr>
          <w:p w14:paraId="4FFB65F7" w14:textId="77777777" w:rsidR="008D6E44" w:rsidRPr="004B1CDB" w:rsidRDefault="008D6E44" w:rsidP="00505634">
            <w:pPr>
              <w:adjustRightInd w:val="0"/>
              <w:snapToGrid w:val="0"/>
              <w:ind w:left="200" w:hangingChars="100" w:hanging="20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worry about my ability to pay off my debts after cancer treatment. </w:t>
            </w:r>
          </w:p>
        </w:tc>
      </w:tr>
      <w:tr w:rsidR="008D6E44" w:rsidRPr="004B1CDB" w14:paraId="2FB65A18" w14:textId="77777777" w:rsidTr="008D6E44">
        <w:trPr>
          <w:trHeight w:val="325"/>
        </w:trPr>
        <w:tc>
          <w:tcPr>
            <w:tcW w:w="697" w:type="dxa"/>
          </w:tcPr>
          <w:p w14:paraId="228B9986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746" w:type="dxa"/>
          </w:tcPr>
          <w:p w14:paraId="608D81B8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I worry that my cancer treatment will affect my family’s financial stability.</w:t>
            </w:r>
          </w:p>
        </w:tc>
      </w:tr>
      <w:tr w:rsidR="008D6E44" w:rsidRPr="004B1CDB" w14:paraId="6FD3006C" w14:textId="77777777" w:rsidTr="008D6E44">
        <w:trPr>
          <w:trHeight w:val="265"/>
        </w:trPr>
        <w:tc>
          <w:tcPr>
            <w:tcW w:w="697" w:type="dxa"/>
          </w:tcPr>
          <w:p w14:paraId="01AB13EE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746" w:type="dxa"/>
          </w:tcPr>
          <w:p w14:paraId="1B283055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I worried about the loss of both my life and money at the end of my cancer treatment.</w:t>
            </w:r>
          </w:p>
        </w:tc>
      </w:tr>
      <w:tr w:rsidR="008D6E44" w:rsidRPr="004B1CDB" w14:paraId="359DA877" w14:textId="77777777" w:rsidTr="008D6E44">
        <w:trPr>
          <w:trHeight w:val="304"/>
        </w:trPr>
        <w:tc>
          <w:tcPr>
            <w:tcW w:w="697" w:type="dxa"/>
          </w:tcPr>
          <w:p w14:paraId="0CC43463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746" w:type="dxa"/>
          </w:tcPr>
          <w:p w14:paraId="5E1A64E6" w14:textId="77777777" w:rsidR="008D6E44" w:rsidRPr="004B1CDB" w:rsidRDefault="008D6E44" w:rsidP="00505634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worried that the costs of my cancer treatment will put a significant financial burden on my children. </w:t>
            </w:r>
          </w:p>
        </w:tc>
      </w:tr>
      <w:tr w:rsidR="008D6E44" w:rsidRPr="004B1CDB" w14:paraId="20F0370A" w14:textId="77777777" w:rsidTr="008D6E44">
        <w:trPr>
          <w:trHeight w:val="304"/>
        </w:trPr>
        <w:tc>
          <w:tcPr>
            <w:tcW w:w="697" w:type="dxa"/>
          </w:tcPr>
          <w:p w14:paraId="7C54C00F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746" w:type="dxa"/>
          </w:tcPr>
          <w:p w14:paraId="5A58EFB1" w14:textId="77777777" w:rsidR="008D6E44" w:rsidRPr="004B1CDB" w:rsidRDefault="008D6E44" w:rsidP="00505634">
            <w:pPr>
              <w:pStyle w:val="tgt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Style w:val="transsent"/>
                <w:rFonts w:ascii="Arial" w:hAnsi="Arial" w:cs="Arial"/>
                <w:color w:val="000000" w:themeColor="text1"/>
                <w:sz w:val="20"/>
                <w:szCs w:val="20"/>
              </w:rPr>
              <w:t>I had asked the doctor to replace the optimal treatment plan with an economical plan due to financial strains.</w:t>
            </w:r>
          </w:p>
        </w:tc>
      </w:tr>
      <w:tr w:rsidR="008D6E44" w:rsidRPr="004B1CDB" w14:paraId="24FEA5D9" w14:textId="77777777" w:rsidTr="008D6E44">
        <w:trPr>
          <w:trHeight w:val="293"/>
        </w:trPr>
        <w:tc>
          <w:tcPr>
            <w:tcW w:w="697" w:type="dxa"/>
          </w:tcPr>
          <w:p w14:paraId="3A7C3707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746" w:type="dxa"/>
          </w:tcPr>
          <w:p w14:paraId="4A57CA74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If the expected medical cost is higher than I can afford, I would give up the treatment.</w:t>
            </w:r>
          </w:p>
        </w:tc>
      </w:tr>
      <w:tr w:rsidR="008D6E44" w:rsidRPr="004B1CDB" w14:paraId="4EC04ECB" w14:textId="77777777" w:rsidTr="008D6E44">
        <w:trPr>
          <w:trHeight w:val="269"/>
        </w:trPr>
        <w:tc>
          <w:tcPr>
            <w:tcW w:w="697" w:type="dxa"/>
          </w:tcPr>
          <w:p w14:paraId="582D4A46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746" w:type="dxa"/>
          </w:tcPr>
          <w:p w14:paraId="5C875477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Due to financial reasons, I would choose the medications covered by medical insurance.</w:t>
            </w:r>
          </w:p>
        </w:tc>
      </w:tr>
      <w:tr w:rsidR="008D6E44" w:rsidRPr="004B1CDB" w14:paraId="3BF635FA" w14:textId="77777777" w:rsidTr="008D6E44">
        <w:trPr>
          <w:trHeight w:val="293"/>
        </w:trPr>
        <w:tc>
          <w:tcPr>
            <w:tcW w:w="697" w:type="dxa"/>
          </w:tcPr>
          <w:p w14:paraId="429B9B5C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746" w:type="dxa"/>
          </w:tcPr>
          <w:p w14:paraId="66A3FB8D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The treatment of my illness put financial strains on me, even though medical insurance covered part of the expenses.</w:t>
            </w:r>
          </w:p>
        </w:tc>
      </w:tr>
      <w:tr w:rsidR="008D6E44" w:rsidRPr="004B1CDB" w14:paraId="4A6E5E27" w14:textId="77777777" w:rsidTr="008D6E44">
        <w:trPr>
          <w:trHeight w:val="304"/>
        </w:trPr>
        <w:tc>
          <w:tcPr>
            <w:tcW w:w="697" w:type="dxa"/>
          </w:tcPr>
          <w:p w14:paraId="6F8184EB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746" w:type="dxa"/>
          </w:tcPr>
          <w:p w14:paraId="56D5280D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I can afford my monthly expenses.</w:t>
            </w:r>
          </w:p>
        </w:tc>
      </w:tr>
      <w:tr w:rsidR="008D6E44" w:rsidRPr="004B1CDB" w14:paraId="153D7C5F" w14:textId="77777777" w:rsidTr="008D6E44">
        <w:trPr>
          <w:trHeight w:val="374"/>
        </w:trPr>
        <w:tc>
          <w:tcPr>
            <w:tcW w:w="697" w:type="dxa"/>
          </w:tcPr>
          <w:p w14:paraId="071ED96F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746" w:type="dxa"/>
          </w:tcPr>
          <w:p w14:paraId="458833F1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I reduced spending on basics like food or clothing because of the costs of my cancer care.</w:t>
            </w:r>
          </w:p>
        </w:tc>
      </w:tr>
      <w:tr w:rsidR="008D6E44" w:rsidRPr="004B1CDB" w14:paraId="4E7E5E3A" w14:textId="77777777" w:rsidTr="008D6E44">
        <w:trPr>
          <w:trHeight w:val="304"/>
        </w:trPr>
        <w:tc>
          <w:tcPr>
            <w:tcW w:w="697" w:type="dxa"/>
          </w:tcPr>
          <w:p w14:paraId="72D8F77D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746" w:type="dxa"/>
          </w:tcPr>
          <w:p w14:paraId="089B7258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feel financially stressed due to my treatment. </w:t>
            </w:r>
          </w:p>
        </w:tc>
      </w:tr>
      <w:tr w:rsidR="008D6E44" w:rsidRPr="004B1CDB" w14:paraId="1AE1FC40" w14:textId="77777777" w:rsidTr="008D6E44">
        <w:trPr>
          <w:trHeight w:val="304"/>
        </w:trPr>
        <w:tc>
          <w:tcPr>
            <w:tcW w:w="697" w:type="dxa"/>
          </w:tcPr>
          <w:p w14:paraId="60F1C31D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746" w:type="dxa"/>
          </w:tcPr>
          <w:p w14:paraId="35D72CE4" w14:textId="77777777" w:rsidR="008D6E44" w:rsidRPr="004B1CDB" w:rsidRDefault="008D6E44" w:rsidP="00505634">
            <w:pPr>
              <w:adjustRightInd w:val="0"/>
              <w:snapToGrid w:val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C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worry about the high cost of cancer treatment. </w:t>
            </w:r>
          </w:p>
        </w:tc>
      </w:tr>
    </w:tbl>
    <w:p w14:paraId="3DCA2D8E" w14:textId="77777777" w:rsidR="008D6E44" w:rsidRPr="008D6E44" w:rsidRDefault="008D6E44" w:rsidP="00AB32CD">
      <w:pPr>
        <w:adjustRightInd w:val="0"/>
        <w:snapToGrid w:val="0"/>
      </w:pPr>
    </w:p>
    <w:p w14:paraId="2567D31E" w14:textId="126C1A89" w:rsidR="008D6E44" w:rsidRDefault="008D6E44" w:rsidP="00505634">
      <w:pPr>
        <w:adjustRightInd w:val="0"/>
        <w:snapToGrid w:val="0"/>
      </w:pPr>
    </w:p>
    <w:p w14:paraId="5842BE67" w14:textId="77777777" w:rsidR="008D6E44" w:rsidRDefault="008D6E44" w:rsidP="00505634">
      <w:pPr>
        <w:widowControl/>
        <w:adjustRightInd w:val="0"/>
        <w:snapToGrid w:val="0"/>
        <w:jc w:val="left"/>
      </w:pPr>
      <w:r>
        <w:br w:type="page"/>
      </w:r>
    </w:p>
    <w:tbl>
      <w:tblPr>
        <w:tblStyle w:val="a3"/>
        <w:tblW w:w="1398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1984"/>
        <w:gridCol w:w="1134"/>
        <w:gridCol w:w="1560"/>
        <w:gridCol w:w="1417"/>
        <w:gridCol w:w="1375"/>
      </w:tblGrid>
      <w:tr w:rsidR="008D6E44" w:rsidRPr="00705BC5" w14:paraId="6F811BDE" w14:textId="77777777" w:rsidTr="008626BA">
        <w:trPr>
          <w:jc w:val="center"/>
        </w:trPr>
        <w:tc>
          <w:tcPr>
            <w:tcW w:w="1398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FAC4933" w14:textId="18D67EF9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lastRenderedPageBreak/>
              <w:t xml:space="preserve">Supplemental Table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B1CDB">
              <w:rPr>
                <w:rFonts w:ascii="Arial" w:hAnsi="Arial" w:cs="Arial"/>
                <w:sz w:val="20"/>
                <w:szCs w:val="20"/>
              </w:rPr>
              <w:t xml:space="preserve"> The Hardship And Recovery with Distress</w:t>
            </w:r>
            <w:r w:rsidRPr="004B1CDB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 Survey</w:t>
            </w:r>
          </w:p>
        </w:tc>
      </w:tr>
      <w:tr w:rsidR="008D6E44" w:rsidRPr="00705BC5" w14:paraId="334B0E9D" w14:textId="77777777" w:rsidTr="008626BA">
        <w:trPr>
          <w:jc w:val="center"/>
        </w:trPr>
        <w:tc>
          <w:tcPr>
            <w:tcW w:w="6516" w:type="dxa"/>
            <w:gridSpan w:val="2"/>
            <w:vAlign w:val="center"/>
          </w:tcPr>
          <w:p w14:paraId="4716F488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CDB">
              <w:rPr>
                <w:rFonts w:ascii="Arial" w:hAnsi="Arial" w:cs="Arial"/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7470" w:type="dxa"/>
            <w:gridSpan w:val="5"/>
            <w:vAlign w:val="center"/>
          </w:tcPr>
          <w:p w14:paraId="56AFDA00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CDB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8D6E44" w:rsidRPr="00705BC5" w14:paraId="10745A76" w14:textId="77777777" w:rsidTr="008626BA">
        <w:trPr>
          <w:jc w:val="center"/>
        </w:trPr>
        <w:tc>
          <w:tcPr>
            <w:tcW w:w="562" w:type="dxa"/>
            <w:vAlign w:val="center"/>
          </w:tcPr>
          <w:p w14:paraId="617C63FE" w14:textId="77777777" w:rsidR="008D6E44" w:rsidRPr="004B1CDB" w:rsidRDefault="008D6E44" w:rsidP="008626BA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54" w:type="dxa"/>
            <w:vAlign w:val="center"/>
          </w:tcPr>
          <w:p w14:paraId="7C14E1A2" w14:textId="77777777" w:rsidR="008D6E44" w:rsidRPr="004B1CDB" w:rsidRDefault="008D6E44" w:rsidP="008626BA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I was unable to cover the costs of my cancer care.</w:t>
            </w:r>
          </w:p>
        </w:tc>
        <w:tc>
          <w:tcPr>
            <w:tcW w:w="4678" w:type="dxa"/>
            <w:gridSpan w:val="3"/>
            <w:vAlign w:val="center"/>
          </w:tcPr>
          <w:p w14:paraId="4821064D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Yes (1)</w:t>
            </w:r>
          </w:p>
        </w:tc>
        <w:tc>
          <w:tcPr>
            <w:tcW w:w="2792" w:type="dxa"/>
            <w:gridSpan w:val="2"/>
            <w:vAlign w:val="center"/>
          </w:tcPr>
          <w:p w14:paraId="35FB9AF4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No (5)</w:t>
            </w:r>
          </w:p>
        </w:tc>
      </w:tr>
      <w:tr w:rsidR="008D6E44" w:rsidRPr="00705BC5" w14:paraId="00D3B847" w14:textId="77777777" w:rsidTr="008626BA">
        <w:trPr>
          <w:jc w:val="center"/>
        </w:trPr>
        <w:tc>
          <w:tcPr>
            <w:tcW w:w="562" w:type="dxa"/>
            <w:vAlign w:val="center"/>
          </w:tcPr>
          <w:p w14:paraId="5ABF0FD9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4" w:type="dxa"/>
            <w:vAlign w:val="center"/>
          </w:tcPr>
          <w:p w14:paraId="6ECFCD66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I didn’t have enough money in savings, retirement, or assets to cover the costs of my treatment.</w:t>
            </w:r>
          </w:p>
        </w:tc>
        <w:tc>
          <w:tcPr>
            <w:tcW w:w="4678" w:type="dxa"/>
            <w:gridSpan w:val="3"/>
            <w:vAlign w:val="center"/>
          </w:tcPr>
          <w:p w14:paraId="3507AC87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Yes (1)</w:t>
            </w:r>
          </w:p>
        </w:tc>
        <w:tc>
          <w:tcPr>
            <w:tcW w:w="2792" w:type="dxa"/>
            <w:gridSpan w:val="2"/>
            <w:vAlign w:val="center"/>
          </w:tcPr>
          <w:p w14:paraId="0272953B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No (5)</w:t>
            </w:r>
          </w:p>
        </w:tc>
      </w:tr>
      <w:tr w:rsidR="008D6E44" w:rsidRPr="00705BC5" w14:paraId="4E654362" w14:textId="77777777" w:rsidTr="008626BA">
        <w:trPr>
          <w:jc w:val="center"/>
        </w:trPr>
        <w:tc>
          <w:tcPr>
            <w:tcW w:w="562" w:type="dxa"/>
            <w:vAlign w:val="center"/>
          </w:tcPr>
          <w:p w14:paraId="555125FB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54" w:type="dxa"/>
            <w:vAlign w:val="center"/>
          </w:tcPr>
          <w:p w14:paraId="252AE2C6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I had no choice but to rely on my children to pay for medical costs.</w:t>
            </w:r>
          </w:p>
        </w:tc>
        <w:tc>
          <w:tcPr>
            <w:tcW w:w="4678" w:type="dxa"/>
            <w:gridSpan w:val="3"/>
            <w:vAlign w:val="center"/>
          </w:tcPr>
          <w:p w14:paraId="794A8F6E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Yes (1)</w:t>
            </w:r>
          </w:p>
        </w:tc>
        <w:tc>
          <w:tcPr>
            <w:tcW w:w="2792" w:type="dxa"/>
            <w:gridSpan w:val="2"/>
            <w:vAlign w:val="center"/>
          </w:tcPr>
          <w:p w14:paraId="3C6D766F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No (5)</w:t>
            </w:r>
          </w:p>
        </w:tc>
      </w:tr>
      <w:tr w:rsidR="008D6E44" w:rsidRPr="00705BC5" w14:paraId="5883D254" w14:textId="77777777" w:rsidTr="008626BA">
        <w:trPr>
          <w:jc w:val="center"/>
        </w:trPr>
        <w:tc>
          <w:tcPr>
            <w:tcW w:w="562" w:type="dxa"/>
            <w:vAlign w:val="center"/>
          </w:tcPr>
          <w:p w14:paraId="1DD6F63F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4" w:type="dxa"/>
            <w:vAlign w:val="center"/>
          </w:tcPr>
          <w:p w14:paraId="5AB19B16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 xml:space="preserve">I've had to borrow money or go into debt because of the costs of my cancer care. </w:t>
            </w:r>
          </w:p>
        </w:tc>
        <w:tc>
          <w:tcPr>
            <w:tcW w:w="4678" w:type="dxa"/>
            <w:gridSpan w:val="3"/>
            <w:vAlign w:val="center"/>
          </w:tcPr>
          <w:p w14:paraId="6A9790C7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Yes (1)</w:t>
            </w:r>
          </w:p>
        </w:tc>
        <w:tc>
          <w:tcPr>
            <w:tcW w:w="2792" w:type="dxa"/>
            <w:gridSpan w:val="2"/>
            <w:vAlign w:val="center"/>
          </w:tcPr>
          <w:p w14:paraId="539A10D0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No (5)</w:t>
            </w:r>
          </w:p>
        </w:tc>
      </w:tr>
      <w:tr w:rsidR="008D6E44" w:rsidRPr="00705BC5" w14:paraId="3AC17232" w14:textId="77777777" w:rsidTr="008626BA">
        <w:trPr>
          <w:jc w:val="center"/>
        </w:trPr>
        <w:tc>
          <w:tcPr>
            <w:tcW w:w="562" w:type="dxa"/>
            <w:vAlign w:val="center"/>
          </w:tcPr>
          <w:p w14:paraId="5428C764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54" w:type="dxa"/>
            <w:vAlign w:val="center"/>
          </w:tcPr>
          <w:p w14:paraId="3B76303A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The costs of my cancer care ate up my money.</w:t>
            </w:r>
          </w:p>
        </w:tc>
        <w:tc>
          <w:tcPr>
            <w:tcW w:w="4678" w:type="dxa"/>
            <w:gridSpan w:val="3"/>
            <w:vAlign w:val="center"/>
          </w:tcPr>
          <w:p w14:paraId="4025064C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Yes (1)</w:t>
            </w:r>
          </w:p>
        </w:tc>
        <w:tc>
          <w:tcPr>
            <w:tcW w:w="2792" w:type="dxa"/>
            <w:gridSpan w:val="2"/>
            <w:vAlign w:val="center"/>
          </w:tcPr>
          <w:p w14:paraId="676F7AA8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No (5)</w:t>
            </w:r>
          </w:p>
        </w:tc>
      </w:tr>
      <w:tr w:rsidR="008D6E44" w:rsidRPr="00705BC5" w14:paraId="230FE714" w14:textId="77777777" w:rsidTr="008626BA">
        <w:trPr>
          <w:jc w:val="center"/>
        </w:trPr>
        <w:tc>
          <w:tcPr>
            <w:tcW w:w="562" w:type="dxa"/>
            <w:vAlign w:val="center"/>
          </w:tcPr>
          <w:p w14:paraId="2A46C8F9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54" w:type="dxa"/>
            <w:vAlign w:val="center"/>
          </w:tcPr>
          <w:p w14:paraId="7898C601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I worried about my family’s financial stability because of the costs of my cancer care.</w:t>
            </w:r>
          </w:p>
        </w:tc>
        <w:tc>
          <w:tcPr>
            <w:tcW w:w="1984" w:type="dxa"/>
            <w:vAlign w:val="center"/>
          </w:tcPr>
          <w:p w14:paraId="17F1147E" w14:textId="77777777" w:rsidR="008D6E44" w:rsidRPr="004B1CDB" w:rsidRDefault="008D6E44" w:rsidP="008626BA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Strongly agree (1)</w:t>
            </w:r>
          </w:p>
        </w:tc>
        <w:tc>
          <w:tcPr>
            <w:tcW w:w="1134" w:type="dxa"/>
            <w:vAlign w:val="center"/>
          </w:tcPr>
          <w:p w14:paraId="16ABF0A1" w14:textId="77777777" w:rsidR="008D6E44" w:rsidRPr="004B1CDB" w:rsidRDefault="008D6E44" w:rsidP="008626BA">
            <w:pPr>
              <w:pStyle w:val="a4"/>
              <w:adjustRightInd w:val="0"/>
              <w:snapToGrid w:val="0"/>
              <w:ind w:left="400" w:hangingChars="200" w:hanging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Agree (2)</w:t>
            </w:r>
          </w:p>
        </w:tc>
        <w:tc>
          <w:tcPr>
            <w:tcW w:w="1560" w:type="dxa"/>
            <w:vAlign w:val="center"/>
          </w:tcPr>
          <w:p w14:paraId="5D3B1592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Moderately (3)</w:t>
            </w:r>
          </w:p>
        </w:tc>
        <w:tc>
          <w:tcPr>
            <w:tcW w:w="1417" w:type="dxa"/>
            <w:vAlign w:val="center"/>
          </w:tcPr>
          <w:p w14:paraId="3EB76E03" w14:textId="46430A0C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Disagree (4)</w:t>
            </w:r>
          </w:p>
        </w:tc>
        <w:tc>
          <w:tcPr>
            <w:tcW w:w="1375" w:type="dxa"/>
            <w:vAlign w:val="center"/>
          </w:tcPr>
          <w:p w14:paraId="1E04391E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Strongly disagree (5)</w:t>
            </w:r>
          </w:p>
        </w:tc>
      </w:tr>
      <w:tr w:rsidR="008D6E44" w:rsidRPr="00705BC5" w14:paraId="1530C79D" w14:textId="77777777" w:rsidTr="008626BA">
        <w:trPr>
          <w:jc w:val="center"/>
        </w:trPr>
        <w:tc>
          <w:tcPr>
            <w:tcW w:w="562" w:type="dxa"/>
            <w:vAlign w:val="center"/>
          </w:tcPr>
          <w:p w14:paraId="3420A011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54" w:type="dxa"/>
            <w:vAlign w:val="center"/>
          </w:tcPr>
          <w:p w14:paraId="62A96FAF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I worried about the loss of both my life and money in the future as a result of my cancer care.</w:t>
            </w:r>
          </w:p>
        </w:tc>
        <w:tc>
          <w:tcPr>
            <w:tcW w:w="1984" w:type="dxa"/>
            <w:vAlign w:val="center"/>
          </w:tcPr>
          <w:p w14:paraId="192E7FAB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Strongly agree (1)</w:t>
            </w:r>
          </w:p>
        </w:tc>
        <w:tc>
          <w:tcPr>
            <w:tcW w:w="1134" w:type="dxa"/>
            <w:vAlign w:val="center"/>
          </w:tcPr>
          <w:p w14:paraId="27E47699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Agree (2)</w:t>
            </w:r>
          </w:p>
        </w:tc>
        <w:tc>
          <w:tcPr>
            <w:tcW w:w="1560" w:type="dxa"/>
            <w:vAlign w:val="center"/>
          </w:tcPr>
          <w:p w14:paraId="02A69D42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Moderately (3)</w:t>
            </w:r>
          </w:p>
        </w:tc>
        <w:tc>
          <w:tcPr>
            <w:tcW w:w="1417" w:type="dxa"/>
            <w:vAlign w:val="center"/>
          </w:tcPr>
          <w:p w14:paraId="4CEBA001" w14:textId="14E539AB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Disagree (4)</w:t>
            </w:r>
          </w:p>
        </w:tc>
        <w:tc>
          <w:tcPr>
            <w:tcW w:w="1375" w:type="dxa"/>
            <w:vAlign w:val="center"/>
          </w:tcPr>
          <w:p w14:paraId="06661498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Strongly disagree (5)</w:t>
            </w:r>
          </w:p>
        </w:tc>
      </w:tr>
      <w:tr w:rsidR="008D6E44" w:rsidRPr="00705BC5" w14:paraId="72D75F75" w14:textId="77777777" w:rsidTr="008626BA">
        <w:trPr>
          <w:jc w:val="center"/>
        </w:trPr>
        <w:tc>
          <w:tcPr>
            <w:tcW w:w="562" w:type="dxa"/>
            <w:vAlign w:val="center"/>
          </w:tcPr>
          <w:p w14:paraId="0B6694F3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54" w:type="dxa"/>
            <w:vAlign w:val="center"/>
          </w:tcPr>
          <w:p w14:paraId="796CE99E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If medical costs are too much for my present financial situation, I would give up my treatment.</w:t>
            </w:r>
          </w:p>
        </w:tc>
        <w:tc>
          <w:tcPr>
            <w:tcW w:w="1984" w:type="dxa"/>
            <w:vAlign w:val="center"/>
          </w:tcPr>
          <w:p w14:paraId="624B4D34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Strongly agree (1)</w:t>
            </w:r>
          </w:p>
        </w:tc>
        <w:tc>
          <w:tcPr>
            <w:tcW w:w="1134" w:type="dxa"/>
            <w:vAlign w:val="center"/>
          </w:tcPr>
          <w:p w14:paraId="7DDDB900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Agree (2)</w:t>
            </w:r>
          </w:p>
        </w:tc>
        <w:tc>
          <w:tcPr>
            <w:tcW w:w="1560" w:type="dxa"/>
            <w:vAlign w:val="center"/>
          </w:tcPr>
          <w:p w14:paraId="3E0F3188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Moderately (3)</w:t>
            </w:r>
          </w:p>
        </w:tc>
        <w:tc>
          <w:tcPr>
            <w:tcW w:w="1417" w:type="dxa"/>
            <w:vAlign w:val="center"/>
          </w:tcPr>
          <w:p w14:paraId="67EC040C" w14:textId="38E20E4B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Disagree (4)</w:t>
            </w:r>
          </w:p>
        </w:tc>
        <w:tc>
          <w:tcPr>
            <w:tcW w:w="1375" w:type="dxa"/>
            <w:vAlign w:val="center"/>
          </w:tcPr>
          <w:p w14:paraId="646431CD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Strongly disagree (5)</w:t>
            </w:r>
          </w:p>
        </w:tc>
      </w:tr>
      <w:tr w:rsidR="008D6E44" w:rsidRPr="00705BC5" w14:paraId="63731855" w14:textId="77777777" w:rsidTr="008626BA">
        <w:trPr>
          <w:jc w:val="center"/>
        </w:trPr>
        <w:tc>
          <w:tcPr>
            <w:tcW w:w="562" w:type="dxa"/>
            <w:vAlign w:val="center"/>
          </w:tcPr>
          <w:p w14:paraId="4B76117A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54" w:type="dxa"/>
            <w:vAlign w:val="center"/>
          </w:tcPr>
          <w:p w14:paraId="0B894679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I have reduced spending on basics like food or clothing because of the costs of my cancer care.</w:t>
            </w:r>
          </w:p>
        </w:tc>
        <w:tc>
          <w:tcPr>
            <w:tcW w:w="1984" w:type="dxa"/>
            <w:vAlign w:val="center"/>
          </w:tcPr>
          <w:p w14:paraId="2C613892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Very much (1)</w:t>
            </w:r>
          </w:p>
        </w:tc>
        <w:tc>
          <w:tcPr>
            <w:tcW w:w="1134" w:type="dxa"/>
            <w:vAlign w:val="center"/>
          </w:tcPr>
          <w:p w14:paraId="28C3FDC0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Quite (2)</w:t>
            </w:r>
          </w:p>
        </w:tc>
        <w:tc>
          <w:tcPr>
            <w:tcW w:w="1560" w:type="dxa"/>
            <w:vAlign w:val="center"/>
          </w:tcPr>
          <w:p w14:paraId="01EA77E2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Somewhat (3)</w:t>
            </w:r>
          </w:p>
        </w:tc>
        <w:tc>
          <w:tcPr>
            <w:tcW w:w="1417" w:type="dxa"/>
            <w:vAlign w:val="center"/>
          </w:tcPr>
          <w:p w14:paraId="1B05D75F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A little bit (4)</w:t>
            </w:r>
          </w:p>
        </w:tc>
        <w:tc>
          <w:tcPr>
            <w:tcW w:w="1375" w:type="dxa"/>
            <w:vAlign w:val="center"/>
          </w:tcPr>
          <w:p w14:paraId="4A2408D1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Not at all (5)</w:t>
            </w:r>
          </w:p>
        </w:tc>
      </w:tr>
      <w:tr w:rsidR="008D6E44" w:rsidRPr="00705BC5" w14:paraId="69A4BE3F" w14:textId="77777777" w:rsidTr="008626BA">
        <w:trPr>
          <w:trHeight w:val="517"/>
          <w:jc w:val="center"/>
        </w:trPr>
        <w:tc>
          <w:tcPr>
            <w:tcW w:w="562" w:type="dxa"/>
            <w:vAlign w:val="center"/>
          </w:tcPr>
          <w:p w14:paraId="51796FFC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54" w:type="dxa"/>
            <w:vAlign w:val="center"/>
          </w:tcPr>
          <w:p w14:paraId="3ACA0118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I would choose the medications for my cancer care covered by my insurance.</w:t>
            </w:r>
          </w:p>
        </w:tc>
        <w:tc>
          <w:tcPr>
            <w:tcW w:w="1984" w:type="dxa"/>
            <w:vAlign w:val="center"/>
          </w:tcPr>
          <w:p w14:paraId="7298DACB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Strongly agree (1)</w:t>
            </w:r>
          </w:p>
        </w:tc>
        <w:tc>
          <w:tcPr>
            <w:tcW w:w="1134" w:type="dxa"/>
            <w:vAlign w:val="center"/>
          </w:tcPr>
          <w:p w14:paraId="6D0E9F38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Agree (2)</w:t>
            </w:r>
          </w:p>
        </w:tc>
        <w:tc>
          <w:tcPr>
            <w:tcW w:w="1560" w:type="dxa"/>
            <w:vAlign w:val="center"/>
          </w:tcPr>
          <w:p w14:paraId="64FF22C0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Moderately (3)</w:t>
            </w:r>
          </w:p>
        </w:tc>
        <w:tc>
          <w:tcPr>
            <w:tcW w:w="1417" w:type="dxa"/>
            <w:vAlign w:val="center"/>
          </w:tcPr>
          <w:p w14:paraId="2AE4FFE2" w14:textId="534B1D6D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Disagree (4)</w:t>
            </w:r>
          </w:p>
        </w:tc>
        <w:tc>
          <w:tcPr>
            <w:tcW w:w="1375" w:type="dxa"/>
            <w:vAlign w:val="center"/>
          </w:tcPr>
          <w:p w14:paraId="2E395CAA" w14:textId="77777777" w:rsidR="008D6E44" w:rsidRPr="004B1CDB" w:rsidRDefault="008D6E44" w:rsidP="008626B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CDB">
              <w:rPr>
                <w:rFonts w:ascii="Arial" w:hAnsi="Arial" w:cs="Arial"/>
                <w:sz w:val="20"/>
                <w:szCs w:val="20"/>
              </w:rPr>
              <w:t>Strongly disagree (5)</w:t>
            </w:r>
          </w:p>
        </w:tc>
      </w:tr>
    </w:tbl>
    <w:p w14:paraId="24F2D1EC" w14:textId="5A4E3135" w:rsidR="008D6E44" w:rsidRDefault="008D6E44" w:rsidP="00505634">
      <w:pPr>
        <w:adjustRightInd w:val="0"/>
        <w:snapToGrid w:val="0"/>
      </w:pPr>
      <w:r w:rsidRPr="00705BC5">
        <w:rPr>
          <w:rFonts w:ascii="Arial" w:hAnsi="Arial" w:cs="Arial"/>
          <w:i/>
          <w:iCs/>
          <w:sz w:val="20"/>
          <w:szCs w:val="20"/>
        </w:rPr>
        <w:t>Note:</w:t>
      </w:r>
      <w:r w:rsidRPr="00705BC5">
        <w:rPr>
          <w:rFonts w:ascii="Arial" w:hAnsi="Arial" w:cs="Arial"/>
          <w:sz w:val="20"/>
          <w:szCs w:val="20"/>
        </w:rPr>
        <w:t xml:space="preserve"> The total score range was from 10 (highest financial toxicity) to 50 (lowest financial toxicity).</w:t>
      </w:r>
    </w:p>
    <w:p w14:paraId="0668D528" w14:textId="08CA01A3" w:rsidR="008D6E44" w:rsidRDefault="008D6E44" w:rsidP="00505634">
      <w:pPr>
        <w:widowControl/>
        <w:adjustRightInd w:val="0"/>
        <w:snapToGrid w:val="0"/>
        <w:jc w:val="left"/>
        <w:sectPr w:rsidR="008D6E44" w:rsidSect="008D6E4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br w:type="page"/>
      </w:r>
    </w:p>
    <w:tbl>
      <w:tblPr>
        <w:tblpPr w:leftFromText="180" w:rightFromText="180" w:vertAnchor="page" w:horzAnchor="margin" w:tblpY="1261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693"/>
        <w:gridCol w:w="2835"/>
      </w:tblGrid>
      <w:tr w:rsidR="00AB32CD" w:rsidRPr="00482902" w14:paraId="32A3D38F" w14:textId="77777777" w:rsidTr="00AB32CD">
        <w:trPr>
          <w:trHeight w:val="267"/>
        </w:trPr>
        <w:tc>
          <w:tcPr>
            <w:tcW w:w="82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0E10B6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4E0">
              <w:rPr>
                <w:rFonts w:ascii="Arial" w:hAnsi="Arial" w:cs="Arial"/>
                <w:sz w:val="20"/>
                <w:szCs w:val="20"/>
              </w:rPr>
              <w:lastRenderedPageBreak/>
              <w:t xml:space="preserve">Supplemental Table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F64E0">
              <w:rPr>
                <w:rFonts w:ascii="Arial" w:hAnsi="Arial" w:cs="Arial"/>
                <w:sz w:val="20"/>
                <w:szCs w:val="20"/>
              </w:rPr>
              <w:t xml:space="preserve"> Characteristics of older survivors with cancer</w:t>
            </w:r>
          </w:p>
        </w:tc>
      </w:tr>
      <w:tr w:rsidR="00AB32CD" w:rsidRPr="00482902" w14:paraId="0EB7EFDF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center"/>
          </w:tcPr>
          <w:p w14:paraId="51F7ECB1" w14:textId="77777777" w:rsidR="00AB32CD" w:rsidRPr="00482902" w:rsidRDefault="00AB32CD" w:rsidP="00AB32CD">
            <w:pPr>
              <w:widowControl/>
              <w:adjustRightInd w:val="0"/>
              <w:snapToGrid w:val="0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Variables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F4010AD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902">
              <w:rPr>
                <w:rFonts w:ascii="Arial" w:hAnsi="Arial" w:cs="Arial"/>
                <w:b/>
                <w:bCs/>
                <w:sz w:val="20"/>
                <w:szCs w:val="20"/>
              </w:rPr>
              <w:t>Participant characteristics in item reduction stage (n=205)</w:t>
            </w:r>
          </w:p>
        </w:tc>
        <w:tc>
          <w:tcPr>
            <w:tcW w:w="2835" w:type="dxa"/>
          </w:tcPr>
          <w:p w14:paraId="47CC9689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902">
              <w:rPr>
                <w:rFonts w:ascii="Arial" w:hAnsi="Arial" w:cs="Arial"/>
                <w:b/>
                <w:bCs/>
                <w:sz w:val="20"/>
                <w:szCs w:val="20"/>
              </w:rPr>
              <w:t>Participant characteristics in instrument validation stage (n=518)</w:t>
            </w:r>
          </w:p>
        </w:tc>
      </w:tr>
      <w:tr w:rsidR="00AB32CD" w:rsidRPr="00482902" w14:paraId="1F403035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4179F948" w14:textId="77777777" w:rsidR="00AB32CD" w:rsidRPr="00482902" w:rsidRDefault="00AB32CD" w:rsidP="00AB32CD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Age group,</w:t>
            </w:r>
            <w:r w:rsidRPr="0048290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（</w:t>
            </w:r>
            <w:r w:rsidRPr="0048290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years</w:t>
            </w:r>
            <w:r w:rsidRPr="0048290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F5D0CA1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BA75A6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B32CD" w:rsidRPr="00482902" w14:paraId="22F886E7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C861EFE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60-64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05FE9E3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 (28.8)</w:t>
            </w:r>
          </w:p>
        </w:tc>
        <w:tc>
          <w:tcPr>
            <w:tcW w:w="2835" w:type="dxa"/>
          </w:tcPr>
          <w:p w14:paraId="3A9C8DCB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143 (27.6)</w:t>
            </w:r>
          </w:p>
        </w:tc>
      </w:tr>
      <w:tr w:rsidR="00AB32CD" w:rsidRPr="00482902" w14:paraId="359F6331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35C23CF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kern w:val="0"/>
                <w:sz w:val="20"/>
                <w:szCs w:val="20"/>
              </w:rPr>
              <w:t>65-69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0D69882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 (38.5)</w:t>
            </w:r>
          </w:p>
        </w:tc>
        <w:tc>
          <w:tcPr>
            <w:tcW w:w="2835" w:type="dxa"/>
          </w:tcPr>
          <w:p w14:paraId="73A5AB09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 (35.1)</w:t>
            </w:r>
          </w:p>
        </w:tc>
      </w:tr>
      <w:tr w:rsidR="00AB32CD" w:rsidRPr="00482902" w14:paraId="5D7BBBE4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EAD306F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kern w:val="0"/>
                <w:sz w:val="20"/>
                <w:szCs w:val="20"/>
              </w:rPr>
              <w:t>70-74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527DFCE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 (21.5)</w:t>
            </w:r>
          </w:p>
        </w:tc>
        <w:tc>
          <w:tcPr>
            <w:tcW w:w="2835" w:type="dxa"/>
          </w:tcPr>
          <w:p w14:paraId="35C18E45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121 (23.4)</w:t>
            </w:r>
          </w:p>
        </w:tc>
      </w:tr>
      <w:tr w:rsidR="00AB32CD" w:rsidRPr="00482902" w14:paraId="02131E9B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EE3F6F6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kern w:val="0"/>
                <w:sz w:val="20"/>
                <w:szCs w:val="20"/>
              </w:rPr>
              <w:t>75-80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A86331A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 (8.2)</w:t>
            </w:r>
          </w:p>
        </w:tc>
        <w:tc>
          <w:tcPr>
            <w:tcW w:w="2835" w:type="dxa"/>
          </w:tcPr>
          <w:p w14:paraId="49635079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 (10.0)</w:t>
            </w:r>
          </w:p>
        </w:tc>
      </w:tr>
      <w:tr w:rsidR="00AB32CD" w:rsidRPr="00482902" w14:paraId="7E45A64E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289E252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kern w:val="0"/>
                <w:sz w:val="20"/>
                <w:szCs w:val="20"/>
              </w:rPr>
              <w:t>≥80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EBC3E9A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 (3.0)</w:t>
            </w:r>
          </w:p>
        </w:tc>
        <w:tc>
          <w:tcPr>
            <w:tcW w:w="2835" w:type="dxa"/>
          </w:tcPr>
          <w:p w14:paraId="46BA907B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 (3.9)</w:t>
            </w:r>
          </w:p>
        </w:tc>
      </w:tr>
      <w:tr w:rsidR="00AB32CD" w:rsidRPr="00482902" w14:paraId="3B6B5DC6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10A068E" w14:textId="77777777" w:rsidR="00AB32CD" w:rsidRPr="00482902" w:rsidRDefault="00AB32CD" w:rsidP="00AB32CD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Sex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8AA581F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034B45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B32CD" w:rsidRPr="00482902" w14:paraId="4A056BCF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0F94841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655987E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 (63.6)</w:t>
            </w:r>
          </w:p>
        </w:tc>
        <w:tc>
          <w:tcPr>
            <w:tcW w:w="2835" w:type="dxa"/>
          </w:tcPr>
          <w:p w14:paraId="6CC7DA0F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309 (60.1)</w:t>
            </w:r>
          </w:p>
        </w:tc>
      </w:tr>
      <w:tr w:rsidR="00AB32CD" w:rsidRPr="00482902" w14:paraId="6E2AFA88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4D05AF80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E2AB064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 (35.4)</w:t>
            </w:r>
          </w:p>
        </w:tc>
        <w:tc>
          <w:tcPr>
            <w:tcW w:w="2835" w:type="dxa"/>
          </w:tcPr>
          <w:p w14:paraId="76BDE5EF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205 (39.9)</w:t>
            </w:r>
          </w:p>
        </w:tc>
      </w:tr>
      <w:tr w:rsidR="00AB32CD" w:rsidRPr="00482902" w14:paraId="2660779D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1DA253A" w14:textId="77777777" w:rsidR="00AB32CD" w:rsidRPr="00482902" w:rsidRDefault="00AB32CD" w:rsidP="00AB32CD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Marital status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8D2D240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D8B339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B32CD" w:rsidRPr="00482902" w14:paraId="42F8E27A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DD976B5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Married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AABF230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198 (96.1)</w:t>
            </w:r>
          </w:p>
        </w:tc>
        <w:tc>
          <w:tcPr>
            <w:tcW w:w="2835" w:type="dxa"/>
          </w:tcPr>
          <w:p w14:paraId="317725FB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489 (94.4)</w:t>
            </w:r>
          </w:p>
        </w:tc>
      </w:tr>
      <w:tr w:rsidR="00AB32CD" w:rsidRPr="00482902" w14:paraId="1C25E44B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6115496C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Other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8AE8BAE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 (3.9)</w:t>
            </w:r>
          </w:p>
        </w:tc>
        <w:tc>
          <w:tcPr>
            <w:tcW w:w="2835" w:type="dxa"/>
          </w:tcPr>
          <w:p w14:paraId="2B3144B7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 (5.6)</w:t>
            </w:r>
          </w:p>
        </w:tc>
      </w:tr>
      <w:tr w:rsidR="00AB32CD" w:rsidRPr="00482902" w14:paraId="69983307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74B3D37B" w14:textId="77777777" w:rsidR="00AB32CD" w:rsidRPr="00482902" w:rsidRDefault="00AB32CD" w:rsidP="00AB32CD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Monthly family income</w:t>
            </w:r>
            <w:r w:rsidRPr="00482902">
              <w:rPr>
                <w:rFonts w:ascii="Arial" w:hAnsi="Arial" w:cs="Arial"/>
                <w:b/>
                <w:bCs/>
                <w:color w:val="231F2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1C50567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6D13A9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B32CD" w:rsidRPr="00482902" w14:paraId="75F35CBE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EEA7E78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＜</w:t>
            </w: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 CNY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5027CC9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 (24.3)</w:t>
            </w:r>
          </w:p>
        </w:tc>
        <w:tc>
          <w:tcPr>
            <w:tcW w:w="2835" w:type="dxa"/>
            <w:vAlign w:val="center"/>
          </w:tcPr>
          <w:p w14:paraId="5B7A17E4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 (26.3)</w:t>
            </w:r>
          </w:p>
        </w:tc>
      </w:tr>
      <w:tr w:rsidR="00AB32CD" w:rsidRPr="00482902" w14:paraId="1628D0CE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439D9D7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1000-2999 CNY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A66C77A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 (28.8)</w:t>
            </w:r>
          </w:p>
        </w:tc>
        <w:tc>
          <w:tcPr>
            <w:tcW w:w="2835" w:type="dxa"/>
          </w:tcPr>
          <w:p w14:paraId="23FF59E8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105 (21.1)</w:t>
            </w:r>
          </w:p>
        </w:tc>
      </w:tr>
      <w:tr w:rsidR="00AB32CD" w:rsidRPr="00482902" w14:paraId="3132F502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6DF392A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3000-4999 CNY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A0E14B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 (25.9)</w:t>
            </w:r>
          </w:p>
        </w:tc>
        <w:tc>
          <w:tcPr>
            <w:tcW w:w="2835" w:type="dxa"/>
          </w:tcPr>
          <w:p w14:paraId="32EFB657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138 (27.7)</w:t>
            </w:r>
          </w:p>
        </w:tc>
      </w:tr>
      <w:tr w:rsidR="00AB32CD" w:rsidRPr="00482902" w14:paraId="1B81B3AB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AEE198F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5000-9999 CNY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B572F87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 (14.6)</w:t>
            </w:r>
          </w:p>
        </w:tc>
        <w:tc>
          <w:tcPr>
            <w:tcW w:w="2835" w:type="dxa"/>
          </w:tcPr>
          <w:p w14:paraId="0AC7512C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 (16.1)</w:t>
            </w:r>
          </w:p>
        </w:tc>
      </w:tr>
      <w:tr w:rsidR="00AB32CD" w:rsidRPr="00482902" w14:paraId="77FD896A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9D660D1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≥10000 CNY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04D0686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 (6.3)</w:t>
            </w:r>
          </w:p>
        </w:tc>
        <w:tc>
          <w:tcPr>
            <w:tcW w:w="2835" w:type="dxa"/>
          </w:tcPr>
          <w:p w14:paraId="75FFF8ED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 (8.8)</w:t>
            </w:r>
          </w:p>
        </w:tc>
      </w:tr>
      <w:tr w:rsidR="00AB32CD" w:rsidRPr="00482902" w14:paraId="597EC1D4" w14:textId="77777777" w:rsidTr="00AB32CD">
        <w:trPr>
          <w:trHeight w:val="267"/>
        </w:trPr>
        <w:tc>
          <w:tcPr>
            <w:tcW w:w="8217" w:type="dxa"/>
            <w:gridSpan w:val="3"/>
            <w:shd w:val="clear" w:color="auto" w:fill="auto"/>
            <w:noWrap/>
            <w:vAlign w:val="bottom"/>
          </w:tcPr>
          <w:p w14:paraId="548DA84F" w14:textId="77777777" w:rsidR="00AB32CD" w:rsidRPr="00482902" w:rsidRDefault="00AB32CD" w:rsidP="00AB32CD">
            <w:pPr>
              <w:widowControl/>
              <w:adjustRightInd w:val="0"/>
              <w:snapToGrid w:val="0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Job</w:t>
            </w:r>
          </w:p>
        </w:tc>
      </w:tr>
      <w:tr w:rsidR="00AB32CD" w:rsidRPr="00482902" w14:paraId="2933AF11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EDEC7C4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Farmer or part-time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3A29DAA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87 (42.4)</w:t>
            </w:r>
          </w:p>
        </w:tc>
        <w:tc>
          <w:tcPr>
            <w:tcW w:w="2835" w:type="dxa"/>
          </w:tcPr>
          <w:p w14:paraId="40877F84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232 (44.8)</w:t>
            </w:r>
          </w:p>
        </w:tc>
      </w:tr>
      <w:tr w:rsidR="00AB32CD" w:rsidRPr="00482902" w14:paraId="1C71AC6C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3ECFD6EC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Unemployed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674FAF8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 (29.3)</w:t>
            </w:r>
          </w:p>
        </w:tc>
        <w:tc>
          <w:tcPr>
            <w:tcW w:w="2835" w:type="dxa"/>
          </w:tcPr>
          <w:p w14:paraId="10CCD0C4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127 (24.5)</w:t>
            </w:r>
          </w:p>
        </w:tc>
      </w:tr>
      <w:tr w:rsidR="00AB32CD" w:rsidRPr="00482902" w14:paraId="6BFB7EB8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FF06E12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Retired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5BB8347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 (16.5)</w:t>
            </w:r>
          </w:p>
        </w:tc>
        <w:tc>
          <w:tcPr>
            <w:tcW w:w="2835" w:type="dxa"/>
          </w:tcPr>
          <w:p w14:paraId="15A8135C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 (15.4)</w:t>
            </w:r>
          </w:p>
        </w:tc>
      </w:tr>
      <w:tr w:rsidR="00AB32CD" w:rsidRPr="00482902" w14:paraId="326F95B9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2A3951EE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Other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408DF50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 (11.7)</w:t>
            </w:r>
          </w:p>
        </w:tc>
        <w:tc>
          <w:tcPr>
            <w:tcW w:w="2835" w:type="dxa"/>
          </w:tcPr>
          <w:p w14:paraId="136C07B0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 (15.3)</w:t>
            </w:r>
          </w:p>
        </w:tc>
      </w:tr>
      <w:tr w:rsidR="00AB32CD" w:rsidRPr="00482902" w14:paraId="2792924E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DCFA92E" w14:textId="77777777" w:rsidR="00AB32CD" w:rsidRPr="00482902" w:rsidRDefault="00AB32CD" w:rsidP="00AB32CD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29A34C9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E7CC3A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B32CD" w:rsidRPr="00482902" w14:paraId="7B0EF772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D038DE2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hAnsi="Arial" w:cs="Arial"/>
                <w:color w:val="000000"/>
                <w:sz w:val="20"/>
                <w:szCs w:val="20"/>
              </w:rPr>
              <w:t>Elementary or less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C66DEE2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(4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6.3</w:t>
            </w: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21815E64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230 (44.4)</w:t>
            </w:r>
          </w:p>
        </w:tc>
      </w:tr>
      <w:tr w:rsidR="00AB32CD" w:rsidRPr="00482902" w14:paraId="0E96E473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837B772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hAnsi="Arial" w:cs="Arial"/>
                <w:color w:val="000000"/>
                <w:sz w:val="20"/>
                <w:szCs w:val="20"/>
              </w:rPr>
              <w:t>Secondary school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C853A99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</w:t>
            </w: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28.3</w:t>
            </w: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7E25E388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 (25.3)</w:t>
            </w:r>
          </w:p>
        </w:tc>
      </w:tr>
      <w:tr w:rsidR="00AB32CD" w:rsidRPr="00482902" w14:paraId="56B3268F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DC6D5FC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hAnsi="Arial" w:cs="Arial"/>
                <w:color w:val="000000"/>
                <w:sz w:val="20"/>
                <w:szCs w:val="20"/>
              </w:rPr>
              <w:t>High school or higher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00C05F4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 (25.4)</w:t>
            </w:r>
          </w:p>
        </w:tc>
        <w:tc>
          <w:tcPr>
            <w:tcW w:w="2835" w:type="dxa"/>
          </w:tcPr>
          <w:p w14:paraId="484D4093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157 (30.3)</w:t>
            </w:r>
          </w:p>
        </w:tc>
      </w:tr>
      <w:tr w:rsidR="00AB32CD" w:rsidRPr="00482902" w14:paraId="684E1F83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31DB3004" w14:textId="77777777" w:rsidR="00AB32CD" w:rsidRPr="00482902" w:rsidRDefault="00AB32CD" w:rsidP="00AB32CD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29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Health insurance type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0CDCACA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E99035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B32CD" w:rsidRPr="00482902" w14:paraId="6B10B823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181BD1C3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02">
              <w:rPr>
                <w:rFonts w:ascii="Arial" w:hAnsi="Arial" w:cs="Arial"/>
                <w:sz w:val="20"/>
                <w:szCs w:val="20"/>
              </w:rPr>
              <w:t>URRBMI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E4AF243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114 (55.6)</w:t>
            </w:r>
          </w:p>
        </w:tc>
        <w:tc>
          <w:tcPr>
            <w:tcW w:w="2835" w:type="dxa"/>
          </w:tcPr>
          <w:p w14:paraId="1C3CFF09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295 (57.2)</w:t>
            </w:r>
          </w:p>
        </w:tc>
      </w:tr>
      <w:tr w:rsidR="00AB32CD" w:rsidRPr="00482902" w14:paraId="41F78F9C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7B74F592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UEBMI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0FDE0BE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91 (44.4)</w:t>
            </w:r>
          </w:p>
        </w:tc>
        <w:tc>
          <w:tcPr>
            <w:tcW w:w="2835" w:type="dxa"/>
          </w:tcPr>
          <w:p w14:paraId="36A3B8DC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221 (42.8)</w:t>
            </w:r>
          </w:p>
        </w:tc>
      </w:tr>
      <w:tr w:rsidR="00AB32CD" w:rsidRPr="00482902" w14:paraId="796DC01D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514D3CA5" w14:textId="77777777" w:rsidR="00AB32CD" w:rsidRPr="00482902" w:rsidRDefault="00AB32CD" w:rsidP="00AB32CD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Cancer site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B1C7224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538DA5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B32CD" w:rsidRPr="00482902" w14:paraId="3B754983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02701C30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Lung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1F61676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94 (45.9)</w:t>
            </w:r>
          </w:p>
        </w:tc>
        <w:tc>
          <w:tcPr>
            <w:tcW w:w="2835" w:type="dxa"/>
          </w:tcPr>
          <w:p w14:paraId="78C8691C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230 (46.2)</w:t>
            </w:r>
          </w:p>
        </w:tc>
      </w:tr>
      <w:tr w:rsidR="00AB32CD" w:rsidRPr="00482902" w14:paraId="39A54137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1D9207A0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Upper digestive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63B4139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 (17.1)</w:t>
            </w:r>
          </w:p>
        </w:tc>
        <w:tc>
          <w:tcPr>
            <w:tcW w:w="2835" w:type="dxa"/>
          </w:tcPr>
          <w:p w14:paraId="2A41CEBF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 (18.1)</w:t>
            </w:r>
          </w:p>
        </w:tc>
      </w:tr>
      <w:tr w:rsidR="00AB32CD" w:rsidRPr="00482902" w14:paraId="4FED010C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13C3ADEE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Colorectal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4F439DC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 (5.4)</w:t>
            </w:r>
          </w:p>
        </w:tc>
        <w:tc>
          <w:tcPr>
            <w:tcW w:w="2835" w:type="dxa"/>
          </w:tcPr>
          <w:p w14:paraId="385C81D1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 (7.8)</w:t>
            </w:r>
          </w:p>
        </w:tc>
      </w:tr>
      <w:tr w:rsidR="00AB32CD" w:rsidRPr="00482902" w14:paraId="6F28ABB4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524E0632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sz w:val="20"/>
                <w:szCs w:val="20"/>
              </w:rPr>
              <w:t>Liver and gallbladder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6508807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 (13.2)</w:t>
            </w:r>
          </w:p>
        </w:tc>
        <w:tc>
          <w:tcPr>
            <w:tcW w:w="2835" w:type="dxa"/>
          </w:tcPr>
          <w:p w14:paraId="2A7F428C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 (11.0)</w:t>
            </w:r>
          </w:p>
        </w:tc>
      </w:tr>
      <w:tr w:rsidR="00AB32CD" w:rsidRPr="00482902" w14:paraId="1A8C9C68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06501719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Others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992D38D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 (18.5)</w:t>
            </w:r>
          </w:p>
        </w:tc>
        <w:tc>
          <w:tcPr>
            <w:tcW w:w="2835" w:type="dxa"/>
          </w:tcPr>
          <w:p w14:paraId="20CAAE47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 (16.9)</w:t>
            </w:r>
          </w:p>
        </w:tc>
      </w:tr>
      <w:tr w:rsidR="00AB32CD" w:rsidRPr="00482902" w14:paraId="57F45791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1F59079E" w14:textId="77777777" w:rsidR="00AB32CD" w:rsidRPr="00482902" w:rsidRDefault="00AB32CD" w:rsidP="00AB32CD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Cancer stage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585F6F7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602EE7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B32CD" w:rsidRPr="00482902" w14:paraId="6C387841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53D0350F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0-</w:t>
            </w:r>
            <w:r w:rsidRPr="00482902">
              <w:rPr>
                <w:rFonts w:ascii="Arial" w:hAnsi="Arial" w:cs="Arial"/>
                <w:color w:val="231F20"/>
                <w:sz w:val="20"/>
                <w:szCs w:val="20"/>
              </w:rPr>
              <w:t>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590630D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 (10.7)</w:t>
            </w:r>
          </w:p>
        </w:tc>
        <w:tc>
          <w:tcPr>
            <w:tcW w:w="2835" w:type="dxa"/>
          </w:tcPr>
          <w:p w14:paraId="3F34EB6D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 (12.5)</w:t>
            </w:r>
          </w:p>
        </w:tc>
      </w:tr>
      <w:tr w:rsidR="00AB32CD" w:rsidRPr="00482902" w14:paraId="746376B1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4D6A56A4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hAnsi="Arial" w:cs="Arial"/>
                <w:color w:val="231F20"/>
                <w:sz w:val="20"/>
                <w:szCs w:val="20"/>
              </w:rPr>
              <w:t>II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38AA354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 (23.4)</w:t>
            </w:r>
          </w:p>
        </w:tc>
        <w:tc>
          <w:tcPr>
            <w:tcW w:w="2835" w:type="dxa"/>
          </w:tcPr>
          <w:p w14:paraId="78A88782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117 (22.6)</w:t>
            </w:r>
          </w:p>
        </w:tc>
      </w:tr>
      <w:tr w:rsidR="00AB32CD" w:rsidRPr="00482902" w14:paraId="070D5F1C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26CD56DE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hAnsi="Arial" w:cs="Arial"/>
                <w:color w:val="231F20"/>
                <w:sz w:val="20"/>
                <w:szCs w:val="20"/>
              </w:rPr>
              <w:t>III-IV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E8A5226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 (34.1)</w:t>
            </w:r>
          </w:p>
        </w:tc>
        <w:tc>
          <w:tcPr>
            <w:tcW w:w="2835" w:type="dxa"/>
          </w:tcPr>
          <w:p w14:paraId="0B7E4AEF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184 (35.5)</w:t>
            </w:r>
          </w:p>
        </w:tc>
      </w:tr>
      <w:tr w:rsidR="00AB32CD" w:rsidRPr="00482902" w14:paraId="723D0B23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27067610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482902">
              <w:rPr>
                <w:rFonts w:ascii="Arial" w:hAnsi="Arial" w:cs="Arial"/>
                <w:color w:val="231F20"/>
                <w:sz w:val="20"/>
                <w:szCs w:val="20"/>
              </w:rPr>
              <w:t>Missing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DEC02D4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 (31.7)</w:t>
            </w:r>
          </w:p>
        </w:tc>
        <w:tc>
          <w:tcPr>
            <w:tcW w:w="2835" w:type="dxa"/>
          </w:tcPr>
          <w:p w14:paraId="22354FA4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152 (29.3)</w:t>
            </w:r>
          </w:p>
        </w:tc>
      </w:tr>
      <w:tr w:rsidR="00AB32CD" w:rsidRPr="00482902" w14:paraId="19798717" w14:textId="77777777" w:rsidTr="00AB32CD">
        <w:trPr>
          <w:trHeight w:val="267"/>
        </w:trPr>
        <w:tc>
          <w:tcPr>
            <w:tcW w:w="8217" w:type="dxa"/>
            <w:gridSpan w:val="3"/>
            <w:shd w:val="clear" w:color="auto" w:fill="auto"/>
            <w:noWrap/>
            <w:vAlign w:val="bottom"/>
          </w:tcPr>
          <w:p w14:paraId="2AE11F46" w14:textId="77777777" w:rsidR="00AB32CD" w:rsidRPr="00482902" w:rsidRDefault="00AB32CD" w:rsidP="00AB32CD">
            <w:pPr>
              <w:widowControl/>
              <w:adjustRightInd w:val="0"/>
              <w:snapToGrid w:val="0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Time since cancer diagnosis</w:t>
            </w:r>
          </w:p>
        </w:tc>
      </w:tr>
      <w:tr w:rsidR="00AB32CD" w:rsidRPr="00482902" w14:paraId="1BF5A592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66403BD8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≤1 y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944BA0A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 (63.9)</w:t>
            </w:r>
          </w:p>
        </w:tc>
        <w:tc>
          <w:tcPr>
            <w:tcW w:w="2835" w:type="dxa"/>
          </w:tcPr>
          <w:p w14:paraId="6CA1F30A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338 (66.9)</w:t>
            </w:r>
          </w:p>
        </w:tc>
      </w:tr>
      <w:tr w:rsidR="00AB32CD" w:rsidRPr="00482902" w14:paraId="311285C8" w14:textId="77777777" w:rsidTr="00AB32CD">
        <w:trPr>
          <w:trHeight w:val="267"/>
        </w:trPr>
        <w:tc>
          <w:tcPr>
            <w:tcW w:w="2689" w:type="dxa"/>
            <w:shd w:val="clear" w:color="auto" w:fill="auto"/>
            <w:noWrap/>
            <w:vAlign w:val="bottom"/>
          </w:tcPr>
          <w:p w14:paraId="39DD8AE9" w14:textId="77777777" w:rsidR="00AB32CD" w:rsidRPr="00482902" w:rsidRDefault="00AB32CD" w:rsidP="00AB32CD">
            <w:pPr>
              <w:widowControl/>
              <w:adjustRightInd w:val="0"/>
              <w:snapToGrid w:val="0"/>
              <w:ind w:firstLineChars="200" w:firstLine="400"/>
              <w:jc w:val="left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&gt;1 y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326E151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 (36.1)</w:t>
            </w:r>
          </w:p>
        </w:tc>
        <w:tc>
          <w:tcPr>
            <w:tcW w:w="2835" w:type="dxa"/>
          </w:tcPr>
          <w:p w14:paraId="059E9DA5" w14:textId="77777777" w:rsidR="00AB32CD" w:rsidRPr="00482902" w:rsidRDefault="00AB32CD" w:rsidP="00AB32CD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8290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167 (33.1)</w:t>
            </w:r>
          </w:p>
        </w:tc>
      </w:tr>
    </w:tbl>
    <w:p w14:paraId="4131C5AA" w14:textId="4FB9AD96" w:rsidR="005B1613" w:rsidRDefault="00AB32CD" w:rsidP="00AB32CD">
      <w:pPr>
        <w:widowControl/>
        <w:adjustRightInd w:val="0"/>
        <w:snapToGrid w:val="0"/>
        <w:jc w:val="left"/>
        <w:rPr>
          <w:rFonts w:ascii="Arial" w:eastAsia="宋体" w:hAnsi="Arial" w:cs="Arial"/>
          <w:color w:val="231F20"/>
          <w:kern w:val="0"/>
          <w:sz w:val="18"/>
          <w:szCs w:val="18"/>
        </w:rPr>
      </w:pPr>
      <w:r w:rsidRPr="00CA0F4E">
        <w:rPr>
          <w:rFonts w:ascii="Arial" w:eastAsia="宋体" w:hAnsi="Arial" w:cs="Arial"/>
          <w:color w:val="231F20"/>
          <w:kern w:val="0"/>
          <w:sz w:val="18"/>
          <w:szCs w:val="18"/>
        </w:rPr>
        <w:t>Abbreviations: CNY, Chinese yuan;</w:t>
      </w:r>
      <w:r w:rsidRPr="00E265B6">
        <w:t xml:space="preserve"> </w:t>
      </w:r>
      <w:r w:rsidRPr="00E265B6">
        <w:rPr>
          <w:rFonts w:ascii="Arial" w:eastAsia="宋体" w:hAnsi="Arial" w:cs="Arial"/>
          <w:color w:val="231F20"/>
          <w:kern w:val="0"/>
          <w:sz w:val="18"/>
          <w:szCs w:val="18"/>
        </w:rPr>
        <w:t>URRBMI, Urban-Rural Resident Basic Medical Insurance</w:t>
      </w:r>
      <w:r w:rsidRPr="00CA0F4E">
        <w:rPr>
          <w:rFonts w:ascii="Arial" w:eastAsia="宋体" w:hAnsi="Arial" w:cs="Arial"/>
          <w:color w:val="231F20"/>
          <w:kern w:val="0"/>
          <w:sz w:val="18"/>
          <w:szCs w:val="18"/>
        </w:rPr>
        <w:t>; UEBMI, Urban Employee</w:t>
      </w:r>
      <w:r w:rsidR="00226439">
        <w:rPr>
          <w:rFonts w:ascii="Arial" w:eastAsia="宋体" w:hAnsi="Arial" w:cs="Arial"/>
          <w:color w:val="231F20"/>
          <w:kern w:val="0"/>
          <w:sz w:val="18"/>
          <w:szCs w:val="18"/>
        </w:rPr>
        <w:t xml:space="preserve"> </w:t>
      </w:r>
      <w:r w:rsidRPr="00CA0F4E">
        <w:rPr>
          <w:rFonts w:ascii="Arial" w:eastAsia="宋体" w:hAnsi="Arial" w:cs="Arial"/>
          <w:color w:val="231F20"/>
          <w:kern w:val="0"/>
          <w:sz w:val="18"/>
          <w:szCs w:val="18"/>
        </w:rPr>
        <w:t>Basic Medical Insurance;</w:t>
      </w:r>
    </w:p>
    <w:p w14:paraId="10A01C38" w14:textId="018EC1E0" w:rsidR="008D6E44" w:rsidRPr="004337D7" w:rsidRDefault="00AB32CD" w:rsidP="00AB32CD">
      <w:pPr>
        <w:widowControl/>
        <w:adjustRightInd w:val="0"/>
        <w:snapToGrid w:val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159A4">
        <w:rPr>
          <w:rFonts w:ascii="Arial" w:eastAsia="宋体" w:hAnsi="Arial" w:cs="Arial"/>
          <w:color w:val="231F20"/>
          <w:kern w:val="0"/>
          <w:sz w:val="18"/>
          <w:szCs w:val="18"/>
          <w:vertAlign w:val="superscript"/>
        </w:rPr>
        <w:t xml:space="preserve">a </w:t>
      </w:r>
      <w:r w:rsidR="004159A4">
        <w:rPr>
          <w:rFonts w:ascii="Arial" w:eastAsia="宋体" w:hAnsi="Arial" w:cs="Arial"/>
          <w:color w:val="231F20"/>
          <w:kern w:val="0"/>
          <w:sz w:val="18"/>
          <w:szCs w:val="18"/>
        </w:rPr>
        <w:t>10</w:t>
      </w:r>
      <w:r w:rsidR="00F3111B">
        <w:rPr>
          <w:rFonts w:ascii="Arial" w:eastAsia="宋体" w:hAnsi="Arial" w:cs="Arial"/>
          <w:color w:val="231F20"/>
          <w:kern w:val="0"/>
          <w:sz w:val="18"/>
          <w:szCs w:val="18"/>
        </w:rPr>
        <w:t>,</w:t>
      </w:r>
      <w:r w:rsidR="004159A4">
        <w:rPr>
          <w:rFonts w:ascii="Arial" w:eastAsia="宋体" w:hAnsi="Arial" w:cs="Arial"/>
          <w:color w:val="231F20"/>
          <w:kern w:val="0"/>
          <w:sz w:val="18"/>
          <w:szCs w:val="18"/>
        </w:rPr>
        <w:t>000</w:t>
      </w:r>
      <w:r w:rsidRPr="00CA0F4E">
        <w:rPr>
          <w:rFonts w:ascii="Arial" w:eastAsia="宋体" w:hAnsi="Arial" w:cs="Arial"/>
          <w:color w:val="231F20"/>
          <w:kern w:val="0"/>
          <w:sz w:val="18"/>
          <w:szCs w:val="18"/>
        </w:rPr>
        <w:t xml:space="preserve"> CNY was approximately US $1</w:t>
      </w:r>
      <w:r w:rsidR="00F3111B">
        <w:rPr>
          <w:rFonts w:ascii="Arial" w:eastAsia="宋体" w:hAnsi="Arial" w:cs="Arial"/>
          <w:color w:val="231F20"/>
          <w:kern w:val="0"/>
          <w:sz w:val="18"/>
          <w:szCs w:val="18"/>
        </w:rPr>
        <w:t>,</w:t>
      </w:r>
      <w:r>
        <w:rPr>
          <w:rFonts w:ascii="Arial" w:eastAsia="宋体" w:hAnsi="Arial" w:cs="Arial"/>
          <w:color w:val="231F20"/>
          <w:kern w:val="0"/>
          <w:sz w:val="18"/>
          <w:szCs w:val="18"/>
        </w:rPr>
        <w:t>4</w:t>
      </w:r>
      <w:r w:rsidR="0019269E">
        <w:rPr>
          <w:rFonts w:ascii="Arial" w:eastAsia="宋体" w:hAnsi="Arial" w:cs="Arial"/>
          <w:color w:val="231F20"/>
          <w:kern w:val="0"/>
          <w:sz w:val="18"/>
          <w:szCs w:val="18"/>
        </w:rPr>
        <w:t>33</w:t>
      </w:r>
      <w:r w:rsidRPr="00CA0F4E">
        <w:rPr>
          <w:rFonts w:ascii="Arial" w:eastAsia="宋体" w:hAnsi="Arial" w:cs="Arial"/>
          <w:color w:val="231F20"/>
          <w:kern w:val="0"/>
          <w:sz w:val="18"/>
          <w:szCs w:val="18"/>
        </w:rPr>
        <w:t xml:space="preserve"> as of December 31, 20</w:t>
      </w:r>
      <w:r>
        <w:rPr>
          <w:rFonts w:ascii="Arial" w:eastAsia="宋体" w:hAnsi="Arial" w:cs="Arial"/>
          <w:color w:val="231F20"/>
          <w:kern w:val="0"/>
          <w:sz w:val="18"/>
          <w:szCs w:val="18"/>
        </w:rPr>
        <w:t>21</w:t>
      </w:r>
      <w:r w:rsidR="004159A4">
        <w:rPr>
          <w:rFonts w:ascii="Arial" w:eastAsia="宋体" w:hAnsi="Arial" w:cs="Arial" w:hint="eastAsia"/>
          <w:color w:val="231F20"/>
          <w:kern w:val="0"/>
          <w:sz w:val="18"/>
          <w:szCs w:val="18"/>
        </w:rPr>
        <w:t>.</w:t>
      </w:r>
    </w:p>
    <w:p w14:paraId="493F04D6" w14:textId="7945F361" w:rsidR="008D6E44" w:rsidRDefault="00505634" w:rsidP="00AB32CD">
      <w:pPr>
        <w:adjustRightInd w:val="0"/>
        <w:snapToGrid w:val="0"/>
        <w:jc w:val="center"/>
      </w:pPr>
      <w:r>
        <w:rPr>
          <w:noProof/>
        </w:rPr>
        <w:lastRenderedPageBreak/>
        <w:drawing>
          <wp:inline distT="0" distB="0" distL="0" distR="0" wp14:anchorId="463B3D9D" wp14:editId="69B78DEB">
            <wp:extent cx="3960000" cy="21925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1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C8BA" w14:textId="106CF3CB" w:rsidR="00505634" w:rsidRDefault="00505634" w:rsidP="00AB32CD">
      <w:pPr>
        <w:adjustRightInd w:val="0"/>
        <w:snapToGrid w:val="0"/>
        <w:jc w:val="center"/>
      </w:pPr>
      <w:r>
        <w:rPr>
          <w:noProof/>
        </w:rPr>
        <w:drawing>
          <wp:inline distT="0" distB="0" distL="0" distR="0" wp14:anchorId="783B4AF1" wp14:editId="15B6FE42">
            <wp:extent cx="3960000" cy="23450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3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74523" w14:textId="77777777" w:rsidR="00505634" w:rsidRPr="00AB32CD" w:rsidRDefault="00505634" w:rsidP="00505634">
      <w:pPr>
        <w:widowControl/>
        <w:adjustRightInd w:val="0"/>
        <w:snapToGrid w:val="0"/>
        <w:jc w:val="center"/>
        <w:rPr>
          <w:rFonts w:ascii="Arial" w:hAnsi="Arial" w:cs="Arial"/>
          <w:sz w:val="20"/>
          <w:szCs w:val="20"/>
        </w:rPr>
      </w:pPr>
      <w:r w:rsidRPr="00AB32CD">
        <w:rPr>
          <w:rFonts w:ascii="Arial" w:hAnsi="Arial" w:cs="Arial"/>
          <w:sz w:val="20"/>
          <w:szCs w:val="20"/>
        </w:rPr>
        <w:t>Supplemental F</w:t>
      </w:r>
      <w:r w:rsidRPr="00AB32CD">
        <w:rPr>
          <w:rFonts w:ascii="Arial" w:hAnsi="Arial" w:cs="Arial" w:hint="eastAsia"/>
          <w:sz w:val="20"/>
          <w:szCs w:val="20"/>
        </w:rPr>
        <w:t>igure</w:t>
      </w:r>
      <w:r w:rsidRPr="00AB32CD">
        <w:rPr>
          <w:rFonts w:ascii="Arial" w:hAnsi="Arial" w:cs="Arial"/>
          <w:sz w:val="20"/>
          <w:szCs w:val="20"/>
        </w:rPr>
        <w:t xml:space="preserve"> The distribution of ten items in HARD among respondents (N=518)</w:t>
      </w:r>
    </w:p>
    <w:p w14:paraId="3ED17BCD" w14:textId="77777777" w:rsidR="00505634" w:rsidRPr="00AB32CD" w:rsidRDefault="00505634" w:rsidP="00505634">
      <w:pPr>
        <w:adjustRightInd w:val="0"/>
        <w:snapToGrid w:val="0"/>
        <w:rPr>
          <w:sz w:val="20"/>
          <w:szCs w:val="20"/>
        </w:rPr>
      </w:pPr>
    </w:p>
    <w:sectPr w:rsidR="00505634" w:rsidRPr="00AB32CD" w:rsidSect="008D6E4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B59C" w14:textId="77777777" w:rsidR="00F86D2C" w:rsidRDefault="00F86D2C" w:rsidP="004A76FD">
      <w:r>
        <w:separator/>
      </w:r>
    </w:p>
  </w:endnote>
  <w:endnote w:type="continuationSeparator" w:id="0">
    <w:p w14:paraId="28E8AFEB" w14:textId="77777777" w:rsidR="00F86D2C" w:rsidRDefault="00F86D2C" w:rsidP="004A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9950249"/>
      <w:docPartObj>
        <w:docPartGallery w:val="Page Numbers (Bottom of Page)"/>
        <w:docPartUnique/>
      </w:docPartObj>
    </w:sdtPr>
    <w:sdtContent>
      <w:p w14:paraId="6C37E60A" w14:textId="6BDA49A0" w:rsidR="004A76FD" w:rsidRDefault="004A76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05145D5" w14:textId="77777777" w:rsidR="004A76FD" w:rsidRDefault="004A7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0E6E" w14:textId="77777777" w:rsidR="00F86D2C" w:rsidRDefault="00F86D2C" w:rsidP="004A76FD">
      <w:r>
        <w:separator/>
      </w:r>
    </w:p>
  </w:footnote>
  <w:footnote w:type="continuationSeparator" w:id="0">
    <w:p w14:paraId="01ED97B5" w14:textId="77777777" w:rsidR="00F86D2C" w:rsidRDefault="00F86D2C" w:rsidP="004A7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44"/>
    <w:rsid w:val="000F37F5"/>
    <w:rsid w:val="0019269E"/>
    <w:rsid w:val="001D11C1"/>
    <w:rsid w:val="001E044E"/>
    <w:rsid w:val="00226439"/>
    <w:rsid w:val="002462A9"/>
    <w:rsid w:val="002D49F6"/>
    <w:rsid w:val="00377940"/>
    <w:rsid w:val="004159A4"/>
    <w:rsid w:val="004337D7"/>
    <w:rsid w:val="004A76FD"/>
    <w:rsid w:val="004C6E35"/>
    <w:rsid w:val="00505634"/>
    <w:rsid w:val="00523983"/>
    <w:rsid w:val="005B1613"/>
    <w:rsid w:val="007D0F7E"/>
    <w:rsid w:val="00852D43"/>
    <w:rsid w:val="008626BA"/>
    <w:rsid w:val="008A4E6C"/>
    <w:rsid w:val="008D6E44"/>
    <w:rsid w:val="00AB32CD"/>
    <w:rsid w:val="00B85CA4"/>
    <w:rsid w:val="00F3111B"/>
    <w:rsid w:val="00F8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4AA88"/>
  <w15:chartTrackingRefBased/>
  <w15:docId w15:val="{E12AE132-0271-4F77-8F73-6795183B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">
    <w:name w:val="tran"/>
    <w:basedOn w:val="a0"/>
    <w:rsid w:val="008D6E44"/>
  </w:style>
  <w:style w:type="paragraph" w:customStyle="1" w:styleId="tgt">
    <w:name w:val="_tgt"/>
    <w:basedOn w:val="a"/>
    <w:rsid w:val="008D6E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8D6E44"/>
  </w:style>
  <w:style w:type="paragraph" w:styleId="a4">
    <w:name w:val="List Paragraph"/>
    <w:basedOn w:val="a"/>
    <w:uiPriority w:val="34"/>
    <w:qFormat/>
    <w:rsid w:val="008D6E4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A7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76F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7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76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1165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Li Liu</cp:lastModifiedBy>
  <cp:revision>14</cp:revision>
  <dcterms:created xsi:type="dcterms:W3CDTF">2022-12-07T09:12:00Z</dcterms:created>
  <dcterms:modified xsi:type="dcterms:W3CDTF">2022-12-08T01:28:00Z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0b94b425-8f3c-416c-b6cb-692c20d068e9</vt:lpwstr>
  </property>
</Properties>
</file>